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2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2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2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21" w:right="3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501" w:right="499" w:hanging="0"/>
        <w:jc w:val="center"/>
        <w:rPr>
          <w:b/>
          <w:b/>
        </w:rPr>
      </w:pPr>
      <w:r>
        <w:rPr>
          <w:b/>
        </w:rPr>
        <w:t>DECRETO</w:t>
      </w:r>
      <w:r>
        <w:rPr>
          <w:b/>
          <w:spacing w:val="-5"/>
        </w:rPr>
        <w:t xml:space="preserve"> </w:t>
      </w:r>
      <w:r>
        <w:rPr>
          <w:b/>
        </w:rPr>
        <w:t>No.</w:t>
      </w:r>
      <w:r>
        <w:rPr>
          <w:b/>
          <w:spacing w:val="-4"/>
        </w:rPr>
        <w:t xml:space="preserve"> </w:t>
      </w:r>
      <w:r>
        <w:rPr>
          <w:b/>
          <w:spacing w:val="-5"/>
        </w:rPr>
        <w:t>302</w:t>
      </w:r>
    </w:p>
    <w:p>
      <w:pPr>
        <w:pStyle w:val="Cuerpodetexto"/>
        <w:rPr>
          <w:b/>
          <w:b/>
          <w:sz w:val="23"/>
        </w:rPr>
      </w:pPr>
      <w:r>
        <w:rPr>
          <w:b/>
          <w:sz w:val="23"/>
        </w:rPr>
      </w:r>
    </w:p>
    <w:p>
      <w:pPr>
        <w:pStyle w:val="Normal"/>
        <w:spacing w:before="1" w:after="0"/>
        <w:ind w:left="1338" w:right="959" w:hanging="0"/>
        <w:jc w:val="center"/>
        <w:rPr>
          <w:b/>
          <w:b/>
        </w:rPr>
      </w:pPr>
      <w:r>
        <w:rPr>
          <w:b/>
        </w:rPr>
        <w:t>PROYECTO</w:t>
      </w:r>
      <w:r>
        <w:rPr>
          <w:b/>
          <w:spacing w:val="-4"/>
        </w:rPr>
        <w:t xml:space="preserve"> </w:t>
      </w:r>
      <w:r>
        <w:rPr>
          <w:b/>
        </w:rPr>
        <w:t>DE</w:t>
      </w:r>
      <w:r>
        <w:rPr>
          <w:b/>
          <w:spacing w:val="-6"/>
        </w:rPr>
        <w:t xml:space="preserve"> </w:t>
      </w: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ESTADO</w:t>
      </w:r>
      <w:r>
        <w:rPr>
          <w:b/>
          <w:spacing w:val="-4"/>
        </w:rPr>
        <w:t xml:space="preserve"> </w:t>
      </w:r>
      <w:r>
        <w:rPr>
          <w:b/>
        </w:rPr>
        <w:t>DE</w:t>
      </w:r>
      <w:r>
        <w:rPr>
          <w:b/>
          <w:spacing w:val="-6"/>
        </w:rPr>
        <w:t xml:space="preserve"> </w:t>
      </w:r>
      <w:r>
        <w:rPr>
          <w:b/>
        </w:rPr>
        <w:t>TLAXCALA PARA EL EJERCICIO FISCAL 2024</w:t>
      </w:r>
    </w:p>
    <w:p>
      <w:pPr>
        <w:pStyle w:val="Cuerpodetexto"/>
        <w:spacing w:before="11" w:after="0"/>
        <w:rPr>
          <w:b/>
          <w:b/>
          <w:sz w:val="21"/>
        </w:rPr>
      </w:pPr>
      <w:r>
        <w:rPr>
          <w:b/>
          <w:sz w:val="21"/>
        </w:rPr>
      </w:r>
    </w:p>
    <w:p>
      <w:pPr>
        <w:pStyle w:val="Normal"/>
        <w:spacing w:lineRule="exact" w:line="252"/>
        <w:ind w:left="501" w:right="119" w:hanging="0"/>
        <w:jc w:val="center"/>
        <w:rPr>
          <w:b/>
          <w:b/>
        </w:rPr>
      </w:pPr>
      <w:r>
        <w:rPr>
          <w:b/>
        </w:rPr>
        <w:t>CAPÍTULO</w:t>
      </w:r>
      <w:r>
        <w:rPr>
          <w:b/>
          <w:spacing w:val="-7"/>
        </w:rPr>
        <w:t xml:space="preserve"> </w:t>
      </w:r>
      <w:r>
        <w:rPr>
          <w:b/>
          <w:spacing w:val="-12"/>
        </w:rPr>
        <w:t>I</w:t>
      </w:r>
    </w:p>
    <w:p>
      <w:pPr>
        <w:pStyle w:val="Normal"/>
        <w:spacing w:lineRule="exact" w:line="252"/>
        <w:ind w:left="501" w:right="122" w:hanging="0"/>
        <w:jc w:val="center"/>
        <w:rPr>
          <w:b/>
          <w:b/>
        </w:rPr>
      </w:pPr>
      <w:r>
        <w:rPr>
          <w:b/>
        </w:rPr>
        <w:t>DE</w:t>
      </w:r>
      <w:r>
        <w:rPr>
          <w:b/>
          <w:spacing w:val="-5"/>
        </w:rPr>
        <w:t xml:space="preserve"> </w:t>
      </w:r>
      <w:r>
        <w:rPr>
          <w:b/>
        </w:rPr>
        <w:t>LOS</w:t>
      </w:r>
      <w:r>
        <w:rPr>
          <w:b/>
          <w:spacing w:val="-3"/>
        </w:rPr>
        <w:t xml:space="preserve"> </w:t>
      </w:r>
      <w:r>
        <w:rPr>
          <w:b/>
        </w:rPr>
        <w:t>INGRESOS</w:t>
      </w:r>
      <w:r>
        <w:rPr>
          <w:b/>
          <w:spacing w:val="-3"/>
        </w:rPr>
        <w:t xml:space="preserve"> </w:t>
      </w:r>
      <w:r>
        <w:rPr>
          <w:b/>
        </w:rPr>
        <w:t>DEL</w:t>
      </w:r>
      <w:r>
        <w:rPr>
          <w:b/>
          <w:spacing w:val="-4"/>
        </w:rPr>
        <w:t xml:space="preserve"> </w:t>
      </w:r>
      <w:r>
        <w:rPr>
          <w:b/>
          <w:spacing w:val="-2"/>
        </w:rPr>
        <w:t>ESTADO</w:t>
      </w:r>
    </w:p>
    <w:p>
      <w:pPr>
        <w:pStyle w:val="Cuerpodetexto"/>
        <w:rPr>
          <w:b/>
          <w:b/>
        </w:rPr>
      </w:pPr>
      <w:r>
        <w:rPr>
          <w:b/>
        </w:rPr>
      </w:r>
    </w:p>
    <w:p>
      <w:pPr>
        <w:pStyle w:val="Cuerpodetexto"/>
        <w:spacing w:before="1" w:after="0"/>
        <w:ind w:left="122" w:right="172" w:hanging="0"/>
        <w:jc w:val="both"/>
        <w:rPr/>
      </w:pPr>
      <w:r>
        <w:rPr>
          <w:b/>
        </w:rPr>
        <w:t xml:space="preserve">ARTÍCULO 1. </w:t>
      </w:r>
      <w:r>
        <w:rPr/>
        <w:t>Las disposiciones contenidas en esta Ley son de orden público e interés general, y tienen por objeto regular la recaudación, registro, administración y custodia de los ingresos de la Hacienda Pública del Estado durante el ejercicio fiscal 2024.</w:t>
      </w:r>
    </w:p>
    <w:p>
      <w:pPr>
        <w:pStyle w:val="Cuerpodetexto"/>
        <w:rPr/>
      </w:pPr>
      <w:r>
        <w:rPr/>
      </w:r>
    </w:p>
    <w:p>
      <w:pPr>
        <w:pStyle w:val="Cuerpodetexto"/>
        <w:ind w:left="122" w:right="172" w:hanging="0"/>
        <w:jc w:val="both"/>
        <w:rPr/>
      </w:pPr>
      <w:r>
        <w:rPr/>
        <w:t>Para dar cumplimiento a las disposiciones establecidas en la presente Ley, se implementarán las políticas</w:t>
      </w:r>
      <w:r>
        <w:rPr>
          <w:spacing w:val="-3"/>
        </w:rPr>
        <w:t xml:space="preserve"> </w:t>
      </w:r>
      <w:r>
        <w:rPr/>
        <w:t>públicas necesarias</w:t>
      </w:r>
      <w:r>
        <w:rPr>
          <w:spacing w:val="-1"/>
        </w:rPr>
        <w:t xml:space="preserve"> </w:t>
      </w:r>
      <w:r>
        <w:rPr/>
        <w:t>para</w:t>
      </w:r>
      <w:r>
        <w:rPr>
          <w:spacing w:val="-1"/>
        </w:rPr>
        <w:t xml:space="preserve"> </w:t>
      </w:r>
      <w:r>
        <w:rPr/>
        <w:t>hacer</w:t>
      </w:r>
      <w:r>
        <w:rPr>
          <w:spacing w:val="-3"/>
        </w:rPr>
        <w:t xml:space="preserve"> </w:t>
      </w:r>
      <w:r>
        <w:rPr/>
        <w:t>más eficiente</w:t>
      </w:r>
      <w:r>
        <w:rPr>
          <w:spacing w:val="-3"/>
        </w:rPr>
        <w:t xml:space="preserve"> </w:t>
      </w:r>
      <w:r>
        <w:rPr/>
        <w:t>la</w:t>
      </w:r>
      <w:r>
        <w:rPr>
          <w:spacing w:val="-1"/>
        </w:rPr>
        <w:t xml:space="preserve"> </w:t>
      </w:r>
      <w:r>
        <w:rPr/>
        <w:t>recaudación</w:t>
      </w:r>
      <w:r>
        <w:rPr>
          <w:spacing w:val="-1"/>
        </w:rPr>
        <w:t xml:space="preserve"> </w:t>
      </w:r>
      <w:r>
        <w:rPr/>
        <w:t>de</w:t>
      </w:r>
      <w:r>
        <w:rPr>
          <w:spacing w:val="-3"/>
        </w:rPr>
        <w:t xml:space="preserve"> </w:t>
      </w:r>
      <w:r>
        <w:rPr/>
        <w:t>las</w:t>
      </w:r>
      <w:r>
        <w:rPr>
          <w:spacing w:val="-1"/>
        </w:rPr>
        <w:t xml:space="preserve"> </w:t>
      </w:r>
      <w:r>
        <w:rPr/>
        <w:t>contribuciones previstas en la misma.</w:t>
      </w:r>
    </w:p>
    <w:p>
      <w:pPr>
        <w:pStyle w:val="Cuerpodetexto"/>
        <w:spacing w:before="10" w:after="0"/>
        <w:rPr>
          <w:sz w:val="21"/>
        </w:rPr>
      </w:pPr>
      <w:r>
        <w:rPr>
          <w:sz w:val="21"/>
        </w:rPr>
      </w:r>
    </w:p>
    <w:p>
      <w:pPr>
        <w:pStyle w:val="Cuerpodetexto"/>
        <w:ind w:left="122" w:right="167" w:hanging="0"/>
        <w:jc w:val="both"/>
        <w:rPr/>
      </w:pPr>
      <w:r>
        <w:rPr>
          <w:b/>
        </w:rPr>
        <w:t>ARTÍCULO</w:t>
      </w:r>
      <w:r>
        <w:rPr>
          <w:b/>
          <w:spacing w:val="-7"/>
        </w:rPr>
        <w:t xml:space="preserve"> </w:t>
      </w:r>
      <w:r>
        <w:rPr>
          <w:b/>
        </w:rPr>
        <w:t>2.</w:t>
      </w:r>
      <w:r>
        <w:rPr>
          <w:b/>
          <w:spacing w:val="-8"/>
        </w:rPr>
        <w:t xml:space="preserve"> </w:t>
      </w:r>
      <w:r>
        <w:rPr/>
        <w:t>Los</w:t>
      </w:r>
      <w:r>
        <w:rPr>
          <w:spacing w:val="-8"/>
        </w:rPr>
        <w:t xml:space="preserve"> </w:t>
      </w:r>
      <w:r>
        <w:rPr/>
        <w:t>ingresos</w:t>
      </w:r>
      <w:r>
        <w:rPr>
          <w:spacing w:val="-7"/>
        </w:rPr>
        <w:t xml:space="preserve"> </w:t>
      </w:r>
      <w:r>
        <w:rPr/>
        <w:t>que</w:t>
      </w:r>
      <w:r>
        <w:rPr>
          <w:spacing w:val="-8"/>
        </w:rPr>
        <w:t xml:space="preserve"> </w:t>
      </w:r>
      <w:r>
        <w:rPr/>
        <w:t>el</w:t>
      </w:r>
      <w:r>
        <w:rPr>
          <w:spacing w:val="-7"/>
        </w:rPr>
        <w:t xml:space="preserve"> </w:t>
      </w:r>
      <w:r>
        <w:rPr/>
        <w:t>Estado</w:t>
      </w:r>
      <w:r>
        <w:rPr>
          <w:spacing w:val="-8"/>
        </w:rPr>
        <w:t xml:space="preserve"> </w:t>
      </w:r>
      <w:r>
        <w:rPr/>
        <w:t>de</w:t>
      </w:r>
      <w:r>
        <w:rPr>
          <w:spacing w:val="-8"/>
        </w:rPr>
        <w:t xml:space="preserve"> </w:t>
      </w:r>
      <w:r>
        <w:rPr/>
        <w:t>Tlaxcala</w:t>
      </w:r>
      <w:r>
        <w:rPr>
          <w:spacing w:val="-8"/>
        </w:rPr>
        <w:t xml:space="preserve"> </w:t>
      </w:r>
      <w:r>
        <w:rPr/>
        <w:t>percibirá</w:t>
      </w:r>
      <w:r>
        <w:rPr>
          <w:spacing w:val="-8"/>
        </w:rPr>
        <w:t xml:space="preserve"> </w:t>
      </w:r>
      <w:r>
        <w:rPr/>
        <w:t>en</w:t>
      </w:r>
      <w:r>
        <w:rPr>
          <w:spacing w:val="-8"/>
        </w:rPr>
        <w:t xml:space="preserve"> </w:t>
      </w:r>
      <w:r>
        <w:rPr/>
        <w:t>el</w:t>
      </w:r>
      <w:r>
        <w:rPr>
          <w:spacing w:val="-7"/>
        </w:rPr>
        <w:t xml:space="preserve"> </w:t>
      </w:r>
      <w:r>
        <w:rPr/>
        <w:t>Ejercicio</w:t>
      </w:r>
      <w:r>
        <w:rPr>
          <w:spacing w:val="-8"/>
        </w:rPr>
        <w:t xml:space="preserve"> </w:t>
      </w:r>
      <w:r>
        <w:rPr/>
        <w:t>Fiscal</w:t>
      </w:r>
      <w:r>
        <w:rPr>
          <w:spacing w:val="-7"/>
        </w:rPr>
        <w:t xml:space="preserve"> </w:t>
      </w:r>
      <w:r>
        <w:rPr/>
        <w:t>comprendido del 1 de enero al 31 de diciembre del año 2024, se integran por ingresos provenientes de fuentes locales, participaciones e incentivos económicos, fondos de aportaciones federales, ingresos por convenios suscritos con el Gobierno Federal e ingresos extraordinarios de conformidad con las estimaciones siguientes:</w:t>
      </w:r>
    </w:p>
    <w:p>
      <w:pPr>
        <w:pStyle w:val="Cuerpodetexto"/>
        <w:spacing w:before="5" w:after="0"/>
        <w:rPr>
          <w:sz w:val="25"/>
        </w:rPr>
      </w:pPr>
      <w:r>
        <w:rPr>
          <w:sz w:val="25"/>
        </w:rPr>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315" w:hRule="atLeast"/>
        </w:trPr>
        <w:tc>
          <w:tcPr>
            <w:tcW w:w="3261" w:type="dxa"/>
            <w:gridSpan w:val="3"/>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58" w:after="0"/>
              <w:ind w:left="1260" w:right="1218" w:hanging="0"/>
              <w:jc w:val="center"/>
              <w:rPr>
                <w:sz w:val="14"/>
              </w:rPr>
            </w:pPr>
            <w:r>
              <w:rPr>
                <w:spacing w:val="-2"/>
                <w:kern w:val="0"/>
                <w:sz w:val="14"/>
                <w:szCs w:val="22"/>
                <w:lang w:eastAsia="en-US" w:bidi="ar-SA"/>
              </w:rPr>
              <w:t>CONCEPTO</w:t>
            </w:r>
          </w:p>
        </w:tc>
        <w:tc>
          <w:tcPr>
            <w:tcW w:w="5528" w:type="dxa"/>
            <w:gridSpan w:val="4"/>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58" w:after="0"/>
              <w:ind w:left="80" w:hanging="0"/>
              <w:jc w:val="center"/>
              <w:rPr>
                <w:sz w:val="14"/>
              </w:rPr>
            </w:pPr>
            <w:r>
              <w:rPr>
                <w:spacing w:val="-2"/>
                <w:kern w:val="0"/>
                <w:sz w:val="14"/>
                <w:szCs w:val="22"/>
                <w:lang w:eastAsia="en-US" w:bidi="ar-SA"/>
              </w:rPr>
              <w:t>PESOS</w:t>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110" w:hanging="0"/>
              <w:jc w:val="left"/>
              <w:rPr>
                <w:sz w:val="14"/>
              </w:rPr>
            </w:pPr>
            <w:r>
              <w:rPr>
                <w:w w:val="95"/>
                <w:kern w:val="0"/>
                <w:sz w:val="14"/>
                <w:szCs w:val="22"/>
                <w:lang w:eastAsia="en-US" w:bidi="ar-SA"/>
              </w:rPr>
              <w:t>1</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Impuestos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11" w:hanging="0"/>
              <w:jc w:val="left"/>
              <w:rPr>
                <w:sz w:val="14"/>
              </w:rPr>
            </w:pPr>
            <w:r>
              <w:rPr>
                <w:spacing w:val="-2"/>
                <w:kern w:val="0"/>
                <w:sz w:val="14"/>
                <w:szCs w:val="22"/>
                <w:lang w:eastAsia="en-US" w:bidi="ar-SA"/>
              </w:rPr>
              <w:t>930,145,642.00</w:t>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1.1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Impuestos</w:t>
            </w:r>
            <w:r>
              <w:rPr>
                <w:spacing w:val="-7"/>
                <w:kern w:val="0"/>
                <w:sz w:val="14"/>
                <w:szCs w:val="22"/>
                <w:lang w:eastAsia="en-US" w:bidi="ar-SA"/>
              </w:rPr>
              <w:t xml:space="preserve"> </w:t>
            </w:r>
            <w:r>
              <w:rPr>
                <w:kern w:val="0"/>
                <w:sz w:val="14"/>
                <w:szCs w:val="22"/>
                <w:lang w:eastAsia="en-US" w:bidi="ar-SA"/>
              </w:rPr>
              <w:t>Sobre</w:t>
            </w:r>
            <w:r>
              <w:rPr>
                <w:spacing w:val="-4"/>
                <w:kern w:val="0"/>
                <w:sz w:val="14"/>
                <w:szCs w:val="22"/>
                <w:lang w:eastAsia="en-US" w:bidi="ar-SA"/>
              </w:rPr>
              <w:t xml:space="preserve"> </w:t>
            </w:r>
            <w:r>
              <w:rPr>
                <w:kern w:val="0"/>
                <w:sz w:val="14"/>
                <w:szCs w:val="22"/>
                <w:lang w:eastAsia="en-US" w:bidi="ar-SA"/>
              </w:rPr>
              <w:t>los</w:t>
            </w:r>
            <w:r>
              <w:rPr>
                <w:spacing w:val="-3"/>
                <w:kern w:val="0"/>
                <w:sz w:val="14"/>
                <w:szCs w:val="22"/>
                <w:lang w:eastAsia="en-US" w:bidi="ar-SA"/>
              </w:rPr>
              <w:t xml:space="preserve"> </w:t>
            </w:r>
            <w:r>
              <w:rPr>
                <w:spacing w:val="-2"/>
                <w:kern w:val="0"/>
                <w:sz w:val="14"/>
                <w:szCs w:val="22"/>
                <w:lang w:eastAsia="en-US" w:bidi="ar-SA"/>
              </w:rPr>
              <w:t>Ingresos.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0" w:hanging="0"/>
              <w:jc w:val="right"/>
              <w:rPr>
                <w:sz w:val="14"/>
              </w:rPr>
            </w:pPr>
            <w:r>
              <w:rPr>
                <w:spacing w:val="-2"/>
                <w:kern w:val="0"/>
                <w:sz w:val="14"/>
                <w:szCs w:val="22"/>
                <w:lang w:eastAsia="en-US" w:bidi="ar-SA"/>
              </w:rPr>
              <w:t>8,056,295.00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55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7" w:after="0"/>
              <w:ind w:left="76" w:right="41" w:hanging="0"/>
              <w:jc w:val="both"/>
              <w:rPr>
                <w:sz w:val="14"/>
              </w:rPr>
            </w:pPr>
            <w:r>
              <w:rPr>
                <w:kern w:val="0"/>
                <w:sz w:val="14"/>
                <w:szCs w:val="22"/>
                <w:lang w:eastAsia="en-US" w:bidi="ar-SA"/>
              </w:rPr>
              <w:t>Impuesto sobre loterías, rifas, sorteos,</w:t>
            </w:r>
            <w:r>
              <w:rPr>
                <w:spacing w:val="40"/>
                <w:kern w:val="0"/>
                <w:sz w:val="14"/>
                <w:szCs w:val="22"/>
                <w:lang w:eastAsia="en-US" w:bidi="ar-SA"/>
              </w:rPr>
              <w:t xml:space="preserve"> </w:t>
            </w:r>
            <w:r>
              <w:rPr>
                <w:spacing w:val="-2"/>
                <w:kern w:val="0"/>
                <w:sz w:val="14"/>
                <w:szCs w:val="22"/>
                <w:lang w:eastAsia="en-US" w:bidi="ar-SA"/>
              </w:rPr>
              <w:t>concursos</w:t>
            </w:r>
            <w:r>
              <w:rPr>
                <w:spacing w:val="-3"/>
                <w:kern w:val="0"/>
                <w:sz w:val="14"/>
                <w:szCs w:val="22"/>
                <w:lang w:eastAsia="en-US" w:bidi="ar-SA"/>
              </w:rPr>
              <w:t xml:space="preserve"> </w:t>
            </w:r>
            <w:r>
              <w:rPr>
                <w:spacing w:val="-2"/>
                <w:kern w:val="0"/>
                <w:sz w:val="14"/>
                <w:szCs w:val="22"/>
                <w:lang w:eastAsia="en-US" w:bidi="ar-SA"/>
              </w:rPr>
              <w:t>y</w:t>
            </w:r>
            <w:r>
              <w:rPr>
                <w:spacing w:val="-4"/>
                <w:kern w:val="0"/>
                <w:sz w:val="14"/>
                <w:szCs w:val="22"/>
                <w:lang w:eastAsia="en-US" w:bidi="ar-SA"/>
              </w:rPr>
              <w:t xml:space="preserve"> </w:t>
            </w:r>
            <w:r>
              <w:rPr>
                <w:spacing w:val="-2"/>
                <w:kern w:val="0"/>
                <w:sz w:val="14"/>
                <w:szCs w:val="22"/>
                <w:lang w:eastAsia="en-US" w:bidi="ar-SA"/>
              </w:rPr>
              <w:t>juegos con</w:t>
            </w:r>
            <w:r>
              <w:rPr>
                <w:spacing w:val="-6"/>
                <w:kern w:val="0"/>
                <w:sz w:val="14"/>
                <w:szCs w:val="22"/>
                <w:lang w:eastAsia="en-US" w:bidi="ar-SA"/>
              </w:rPr>
              <w:t xml:space="preserve"> </w:t>
            </w:r>
            <w:r>
              <w:rPr>
                <w:spacing w:val="-2"/>
                <w:kern w:val="0"/>
                <w:sz w:val="14"/>
                <w:szCs w:val="22"/>
                <w:lang w:eastAsia="en-US" w:bidi="ar-SA"/>
              </w:rPr>
              <w:t>cruce</w:t>
            </w:r>
            <w:r>
              <w:rPr>
                <w:spacing w:val="-3"/>
                <w:kern w:val="0"/>
                <w:sz w:val="14"/>
                <w:szCs w:val="22"/>
                <w:lang w:eastAsia="en-US" w:bidi="ar-SA"/>
              </w:rPr>
              <w:t xml:space="preserve"> </w:t>
            </w:r>
            <w:r>
              <w:rPr>
                <w:spacing w:val="-2"/>
                <w:kern w:val="0"/>
                <w:sz w:val="14"/>
                <w:szCs w:val="22"/>
                <w:lang w:eastAsia="en-US" w:bidi="ar-SA"/>
              </w:rPr>
              <w:t>de</w:t>
            </w:r>
            <w:r>
              <w:rPr>
                <w:spacing w:val="-3"/>
                <w:kern w:val="0"/>
                <w:sz w:val="14"/>
                <w:szCs w:val="22"/>
                <w:lang w:eastAsia="en-US" w:bidi="ar-SA"/>
              </w:rPr>
              <w:t xml:space="preserve"> </w:t>
            </w:r>
            <w:r>
              <w:rPr>
                <w:spacing w:val="-2"/>
                <w:kern w:val="0"/>
                <w:sz w:val="14"/>
                <w:szCs w:val="22"/>
                <w:lang w:eastAsia="en-US" w:bidi="ar-SA"/>
              </w:rPr>
              <w:t>apuestas</w:t>
            </w:r>
            <w:r>
              <w:rPr>
                <w:spacing w:val="40"/>
                <w:kern w:val="0"/>
                <w:sz w:val="14"/>
                <w:szCs w:val="22"/>
                <w:lang w:eastAsia="en-US" w:bidi="ar-SA"/>
              </w:rPr>
              <w:t xml:space="preserve"> </w:t>
            </w:r>
            <w:r>
              <w:rPr>
                <w:kern w:val="0"/>
                <w:sz w:val="14"/>
                <w:szCs w:val="22"/>
                <w:lang w:eastAsia="en-US" w:bidi="ar-SA"/>
              </w:rPr>
              <w:t>legalmente</w:t>
            </w:r>
            <w:r>
              <w:rPr>
                <w:spacing w:val="-9"/>
                <w:kern w:val="0"/>
                <w:sz w:val="14"/>
                <w:szCs w:val="22"/>
                <w:lang w:eastAsia="en-US" w:bidi="ar-SA"/>
              </w:rPr>
              <w:t xml:space="preserve"> </w:t>
            </w:r>
            <w:r>
              <w:rPr>
                <w:kern w:val="0"/>
                <w:sz w:val="14"/>
                <w:szCs w:val="22"/>
                <w:lang w:eastAsia="en-US" w:bidi="ar-SA"/>
              </w:rPr>
              <w:t>permitidos.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42" w:hanging="0"/>
              <w:jc w:val="right"/>
              <w:rPr>
                <w:sz w:val="14"/>
              </w:rPr>
            </w:pPr>
            <w:r>
              <w:rPr>
                <w:spacing w:val="-2"/>
                <w:kern w:val="0"/>
                <w:sz w:val="14"/>
                <w:szCs w:val="22"/>
                <w:lang w:eastAsia="en-US" w:bidi="ar-SA"/>
              </w:rPr>
              <w:t>781,214.00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858" w:leader="none"/>
                <w:tab w:val="left" w:pos="1428" w:leader="none"/>
                <w:tab w:val="left" w:pos="2330" w:leader="none"/>
              </w:tabs>
              <w:spacing w:lineRule="atLeast" w:line="170" w:before="11" w:after="0"/>
              <w:ind w:left="76" w:right="-15" w:hanging="0"/>
              <w:jc w:val="left"/>
              <w:rPr>
                <w:sz w:val="14"/>
              </w:rPr>
            </w:pPr>
            <w:r>
              <w:rPr>
                <w:spacing w:val="-2"/>
                <w:kern w:val="0"/>
                <w:sz w:val="14"/>
                <w:szCs w:val="22"/>
                <w:lang w:eastAsia="en-US" w:bidi="ar-SA"/>
              </w:rPr>
              <w:t>Impuesto</w:t>
            </w:r>
            <w:r>
              <w:rPr>
                <w:kern w:val="0"/>
                <w:sz w:val="14"/>
                <w:szCs w:val="22"/>
                <w:lang w:eastAsia="en-US" w:bidi="ar-SA"/>
              </w:rPr>
              <w:tab/>
            </w:r>
            <w:r>
              <w:rPr>
                <w:spacing w:val="-2"/>
                <w:kern w:val="0"/>
                <w:sz w:val="14"/>
                <w:szCs w:val="22"/>
                <w:lang w:eastAsia="en-US" w:bidi="ar-SA"/>
              </w:rPr>
              <w:t>sobre</w:t>
            </w:r>
            <w:r>
              <w:rPr>
                <w:kern w:val="0"/>
                <w:sz w:val="14"/>
                <w:szCs w:val="22"/>
                <w:lang w:eastAsia="en-US" w:bidi="ar-SA"/>
              </w:rPr>
              <w:tab/>
            </w:r>
            <w:r>
              <w:rPr>
                <w:spacing w:val="-2"/>
                <w:kern w:val="0"/>
                <w:sz w:val="14"/>
                <w:szCs w:val="22"/>
                <w:lang w:eastAsia="en-US" w:bidi="ar-SA"/>
              </w:rPr>
              <w:t>diversiones</w:t>
            </w:r>
            <w:r>
              <w:rPr>
                <w:kern w:val="0"/>
                <w:sz w:val="14"/>
                <w:szCs w:val="22"/>
                <w:lang w:eastAsia="en-US" w:bidi="ar-SA"/>
              </w:rPr>
              <w:tab/>
            </w:r>
            <w:r>
              <w:rPr>
                <w:spacing w:val="-10"/>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espectáculos</w:t>
            </w:r>
            <w:r>
              <w:rPr>
                <w:spacing w:val="40"/>
                <w:kern w:val="0"/>
                <w:sz w:val="14"/>
                <w:szCs w:val="22"/>
                <w:lang w:eastAsia="en-US" w:bidi="ar-SA"/>
              </w:rPr>
              <w:t xml:space="preserve"> </w:t>
            </w:r>
            <w:r>
              <w:rPr>
                <w:kern w:val="0"/>
                <w:sz w:val="14"/>
                <w:szCs w:val="22"/>
                <w:lang w:eastAsia="en-US" w:bidi="ar-SA"/>
              </w:rPr>
              <w:t>públicos.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42" w:hanging="0"/>
              <w:jc w:val="right"/>
              <w:rPr>
                <w:sz w:val="14"/>
              </w:rPr>
            </w:pPr>
            <w:r>
              <w:rPr>
                <w:spacing w:val="-2"/>
                <w:kern w:val="0"/>
                <w:sz w:val="14"/>
                <w:szCs w:val="22"/>
                <w:lang w:eastAsia="en-US" w:bidi="ar-SA"/>
              </w:rPr>
              <w:t>7,275,081.00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36" w:right="115" w:hanging="0"/>
              <w:jc w:val="center"/>
              <w:rPr>
                <w:sz w:val="14"/>
              </w:rPr>
            </w:pPr>
            <w:r>
              <w:rPr>
                <w:spacing w:val="-5"/>
                <w:kern w:val="0"/>
                <w:sz w:val="14"/>
                <w:szCs w:val="22"/>
                <w:lang w:eastAsia="en-US" w:bidi="ar-SA"/>
              </w:rPr>
              <w:t>1.2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Impuestos</w:t>
            </w:r>
            <w:r>
              <w:rPr>
                <w:spacing w:val="-7"/>
                <w:kern w:val="0"/>
                <w:sz w:val="14"/>
                <w:szCs w:val="22"/>
                <w:lang w:eastAsia="en-US" w:bidi="ar-SA"/>
              </w:rPr>
              <w:t xml:space="preserve"> </w:t>
            </w:r>
            <w:r>
              <w:rPr>
                <w:kern w:val="0"/>
                <w:sz w:val="14"/>
                <w:szCs w:val="22"/>
                <w:lang w:eastAsia="en-US" w:bidi="ar-SA"/>
              </w:rPr>
              <w:t>Sobre</w:t>
            </w:r>
            <w:r>
              <w:rPr>
                <w:spacing w:val="-4"/>
                <w:kern w:val="0"/>
                <w:sz w:val="14"/>
                <w:szCs w:val="22"/>
                <w:lang w:eastAsia="en-US" w:bidi="ar-SA"/>
              </w:rPr>
              <w:t xml:space="preserve"> </w:t>
            </w:r>
            <w:r>
              <w:rPr>
                <w:kern w:val="0"/>
                <w:sz w:val="14"/>
                <w:szCs w:val="22"/>
                <w:lang w:eastAsia="en-US" w:bidi="ar-SA"/>
              </w:rPr>
              <w:t>el</w:t>
            </w:r>
            <w:r>
              <w:rPr>
                <w:spacing w:val="-4"/>
                <w:kern w:val="0"/>
                <w:sz w:val="14"/>
                <w:szCs w:val="22"/>
                <w:lang w:eastAsia="en-US" w:bidi="ar-SA"/>
              </w:rPr>
              <w:t xml:space="preserve"> </w:t>
            </w:r>
            <w:r>
              <w:rPr>
                <w:spacing w:val="-2"/>
                <w:kern w:val="0"/>
                <w:sz w:val="14"/>
                <w:szCs w:val="22"/>
                <w:lang w:eastAsia="en-US" w:bidi="ar-SA"/>
              </w:rPr>
              <w:t>Patrimonio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0" w:hanging="0"/>
              <w:jc w:val="right"/>
              <w:rPr>
                <w:sz w:val="14"/>
              </w:rPr>
            </w:pPr>
            <w:r>
              <w:rPr>
                <w:spacing w:val="-2"/>
                <w:kern w:val="0"/>
                <w:sz w:val="14"/>
                <w:szCs w:val="22"/>
                <w:lang w:eastAsia="en-US" w:bidi="ar-SA"/>
              </w:rPr>
              <w:t>7,452,344.00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hanging="0"/>
              <w:jc w:val="left"/>
              <w:rPr>
                <w:sz w:val="14"/>
              </w:rPr>
            </w:pPr>
            <w:r>
              <w:rPr>
                <w:kern w:val="0"/>
                <w:sz w:val="14"/>
                <w:szCs w:val="22"/>
                <w:lang w:eastAsia="en-US" w:bidi="ar-SA"/>
              </w:rPr>
              <w:t>Impuesto estatal sobre tenencia o uso de</w:t>
            </w:r>
            <w:r>
              <w:rPr>
                <w:spacing w:val="40"/>
                <w:kern w:val="0"/>
                <w:sz w:val="14"/>
                <w:szCs w:val="22"/>
                <w:lang w:eastAsia="en-US" w:bidi="ar-SA"/>
              </w:rPr>
              <w:t xml:space="preserve"> </w:t>
            </w:r>
            <w:r>
              <w:rPr>
                <w:spacing w:val="-2"/>
                <w:kern w:val="0"/>
                <w:sz w:val="14"/>
                <w:szCs w:val="22"/>
                <w:lang w:eastAsia="en-US" w:bidi="ar-SA"/>
              </w:rPr>
              <w:t>vehículos.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right="42" w:hanging="0"/>
              <w:jc w:val="right"/>
              <w:rPr>
                <w:sz w:val="14"/>
              </w:rPr>
            </w:pPr>
            <w:r>
              <w:rPr>
                <w:spacing w:val="-2"/>
                <w:kern w:val="0"/>
                <w:sz w:val="14"/>
                <w:szCs w:val="22"/>
                <w:lang w:eastAsia="en-US" w:bidi="ar-SA"/>
              </w:rPr>
              <w:t>7,452,344.00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36" w:right="115" w:hanging="0"/>
              <w:jc w:val="center"/>
              <w:rPr>
                <w:sz w:val="14"/>
              </w:rPr>
            </w:pPr>
            <w:r>
              <w:rPr>
                <w:spacing w:val="-5"/>
                <w:kern w:val="0"/>
                <w:sz w:val="14"/>
                <w:szCs w:val="22"/>
                <w:lang w:eastAsia="en-US" w:bidi="ar-SA"/>
              </w:rPr>
              <w:t>1.3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3" w:after="0"/>
              <w:ind w:left="76" w:hanging="0"/>
              <w:jc w:val="left"/>
              <w:rPr>
                <w:sz w:val="14"/>
              </w:rPr>
            </w:pPr>
            <w:r>
              <w:rPr>
                <w:kern w:val="0"/>
                <w:sz w:val="14"/>
                <w:szCs w:val="22"/>
                <w:lang w:eastAsia="en-US" w:bidi="ar-SA"/>
              </w:rPr>
              <w:t>Impuestos</w:t>
            </w:r>
            <w:r>
              <w:rPr>
                <w:spacing w:val="74"/>
                <w:kern w:val="0"/>
                <w:sz w:val="14"/>
                <w:szCs w:val="22"/>
                <w:lang w:eastAsia="en-US" w:bidi="ar-SA"/>
              </w:rPr>
              <w:t xml:space="preserve"> </w:t>
            </w:r>
            <w:r>
              <w:rPr>
                <w:kern w:val="0"/>
                <w:sz w:val="14"/>
                <w:szCs w:val="22"/>
                <w:lang w:eastAsia="en-US" w:bidi="ar-SA"/>
              </w:rPr>
              <w:t>Sobre</w:t>
            </w:r>
            <w:r>
              <w:rPr>
                <w:spacing w:val="74"/>
                <w:kern w:val="0"/>
                <w:sz w:val="14"/>
                <w:szCs w:val="22"/>
                <w:lang w:eastAsia="en-US" w:bidi="ar-SA"/>
              </w:rPr>
              <w:t xml:space="preserve"> </w:t>
            </w:r>
            <w:r>
              <w:rPr>
                <w:kern w:val="0"/>
                <w:sz w:val="14"/>
                <w:szCs w:val="22"/>
                <w:lang w:eastAsia="en-US" w:bidi="ar-SA"/>
              </w:rPr>
              <w:t>la</w:t>
            </w:r>
            <w:r>
              <w:rPr>
                <w:spacing w:val="77"/>
                <w:kern w:val="0"/>
                <w:sz w:val="14"/>
                <w:szCs w:val="22"/>
                <w:lang w:eastAsia="en-US" w:bidi="ar-SA"/>
              </w:rPr>
              <w:t xml:space="preserve"> </w:t>
            </w:r>
            <w:r>
              <w:rPr>
                <w:kern w:val="0"/>
                <w:sz w:val="14"/>
                <w:szCs w:val="22"/>
                <w:lang w:eastAsia="en-US" w:bidi="ar-SA"/>
              </w:rPr>
              <w:t>Producción,</w:t>
            </w:r>
            <w:r>
              <w:rPr>
                <w:spacing w:val="75"/>
                <w:kern w:val="0"/>
                <w:sz w:val="14"/>
                <w:szCs w:val="22"/>
                <w:lang w:eastAsia="en-US" w:bidi="ar-SA"/>
              </w:rPr>
              <w:t xml:space="preserve"> </w:t>
            </w:r>
            <w:r>
              <w:rPr>
                <w:kern w:val="0"/>
                <w:sz w:val="14"/>
                <w:szCs w:val="22"/>
                <w:lang w:eastAsia="en-US" w:bidi="ar-SA"/>
              </w:rPr>
              <w:t>el</w:t>
            </w:r>
            <w:r>
              <w:rPr>
                <w:spacing w:val="40"/>
                <w:kern w:val="0"/>
                <w:sz w:val="14"/>
                <w:szCs w:val="22"/>
                <w:lang w:eastAsia="en-US" w:bidi="ar-SA"/>
              </w:rPr>
              <w:t xml:space="preserve"> </w:t>
            </w:r>
            <w:r>
              <w:rPr>
                <w:kern w:val="0"/>
                <w:sz w:val="14"/>
                <w:szCs w:val="22"/>
                <w:lang w:eastAsia="en-US" w:bidi="ar-SA"/>
              </w:rPr>
              <w:t>Consumo</w:t>
            </w:r>
            <w:r>
              <w:rPr>
                <w:spacing w:val="40"/>
                <w:kern w:val="0"/>
                <w:sz w:val="14"/>
                <w:szCs w:val="22"/>
                <w:lang w:eastAsia="en-US" w:bidi="ar-SA"/>
              </w:rPr>
              <w:t xml:space="preserve"> </w:t>
            </w:r>
            <w:r>
              <w:rPr>
                <w:kern w:val="0"/>
                <w:sz w:val="14"/>
                <w:szCs w:val="22"/>
                <w:lang w:eastAsia="en-US" w:bidi="ar-SA"/>
              </w:rPr>
              <w:t>y las Transacciones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0" w:hanging="0"/>
              <w:jc w:val="right"/>
              <w:rPr>
                <w:sz w:val="14"/>
              </w:rPr>
            </w:pPr>
            <w:r>
              <w:rPr>
                <w:spacing w:val="-2"/>
                <w:kern w:val="0"/>
                <w:sz w:val="14"/>
                <w:szCs w:val="22"/>
                <w:lang w:eastAsia="en-US" w:bidi="ar-SA"/>
              </w:rPr>
              <w:t>43,034,228.00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7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right="-15" w:hanging="0"/>
              <w:jc w:val="left"/>
              <w:rPr>
                <w:sz w:val="14"/>
              </w:rPr>
            </w:pPr>
            <w:r>
              <w:rPr>
                <w:kern w:val="0"/>
                <w:sz w:val="14"/>
                <w:szCs w:val="22"/>
                <w:lang w:eastAsia="en-US" w:bidi="ar-SA"/>
              </w:rPr>
              <w:t>Impuesto</w:t>
            </w:r>
            <w:r>
              <w:rPr>
                <w:spacing w:val="-1"/>
                <w:kern w:val="0"/>
                <w:sz w:val="14"/>
                <w:szCs w:val="22"/>
                <w:lang w:eastAsia="en-US" w:bidi="ar-SA"/>
              </w:rPr>
              <w:t xml:space="preserve"> </w:t>
            </w:r>
            <w:r>
              <w:rPr>
                <w:kern w:val="0"/>
                <w:sz w:val="14"/>
                <w:szCs w:val="22"/>
                <w:lang w:eastAsia="en-US" w:bidi="ar-SA"/>
              </w:rPr>
              <w:t>sobre la</w:t>
            </w:r>
            <w:r>
              <w:rPr>
                <w:spacing w:val="-2"/>
                <w:kern w:val="0"/>
                <w:sz w:val="14"/>
                <w:szCs w:val="22"/>
                <w:lang w:eastAsia="en-US" w:bidi="ar-SA"/>
              </w:rPr>
              <w:t xml:space="preserve"> </w:t>
            </w:r>
            <w:r>
              <w:rPr>
                <w:kern w:val="0"/>
                <w:sz w:val="14"/>
                <w:szCs w:val="22"/>
                <w:lang w:eastAsia="en-US" w:bidi="ar-SA"/>
              </w:rPr>
              <w:t>prestación del servicio</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hospedaje.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2" w:hanging="0"/>
              <w:jc w:val="right"/>
              <w:rPr>
                <w:sz w:val="14"/>
              </w:rPr>
            </w:pPr>
            <w:r>
              <w:rPr>
                <w:spacing w:val="-2"/>
                <w:kern w:val="0"/>
                <w:sz w:val="14"/>
                <w:szCs w:val="22"/>
                <w:lang w:eastAsia="en-US" w:bidi="ar-SA"/>
              </w:rPr>
              <w:t>3,689,564.00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3" w:after="0"/>
              <w:ind w:left="76" w:hanging="0"/>
              <w:jc w:val="left"/>
              <w:rPr>
                <w:sz w:val="14"/>
              </w:rPr>
            </w:pPr>
            <w:r>
              <w:rPr>
                <w:kern w:val="0"/>
                <w:sz w:val="14"/>
                <w:szCs w:val="22"/>
                <w:lang w:eastAsia="en-US" w:bidi="ar-SA"/>
              </w:rPr>
              <w:t>Impuesto</w:t>
            </w:r>
            <w:r>
              <w:rPr>
                <w:spacing w:val="80"/>
                <w:kern w:val="0"/>
                <w:sz w:val="14"/>
                <w:szCs w:val="22"/>
                <w:lang w:eastAsia="en-US" w:bidi="ar-SA"/>
              </w:rPr>
              <w:t xml:space="preserve"> </w:t>
            </w:r>
            <w:r>
              <w:rPr>
                <w:kern w:val="0"/>
                <w:sz w:val="14"/>
                <w:szCs w:val="22"/>
                <w:lang w:eastAsia="en-US" w:bidi="ar-SA"/>
              </w:rPr>
              <w:t>sobre</w:t>
            </w:r>
            <w:r>
              <w:rPr>
                <w:spacing w:val="80"/>
                <w:kern w:val="0"/>
                <w:sz w:val="14"/>
                <w:szCs w:val="22"/>
                <w:lang w:eastAsia="en-US" w:bidi="ar-SA"/>
              </w:rPr>
              <w:t xml:space="preserve"> </w:t>
            </w:r>
            <w:r>
              <w:rPr>
                <w:kern w:val="0"/>
                <w:sz w:val="14"/>
                <w:szCs w:val="22"/>
                <w:lang w:eastAsia="en-US" w:bidi="ar-SA"/>
              </w:rPr>
              <w:t>funciones</w:t>
            </w:r>
            <w:r>
              <w:rPr>
                <w:spacing w:val="80"/>
                <w:kern w:val="0"/>
                <w:sz w:val="14"/>
                <w:szCs w:val="22"/>
                <w:lang w:eastAsia="en-US" w:bidi="ar-SA"/>
              </w:rPr>
              <w:t xml:space="preserve"> </w:t>
            </w:r>
            <w:r>
              <w:rPr>
                <w:kern w:val="0"/>
                <w:sz w:val="14"/>
                <w:szCs w:val="22"/>
                <w:lang w:eastAsia="en-US" w:bidi="ar-SA"/>
              </w:rPr>
              <w:t>notariales</w:t>
            </w:r>
            <w:r>
              <w:rPr>
                <w:spacing w:val="40"/>
                <w:kern w:val="0"/>
                <w:sz w:val="14"/>
                <w:szCs w:val="22"/>
                <w:lang w:eastAsia="en-US" w:bidi="ar-SA"/>
              </w:rPr>
              <w:t xml:space="preserve"> </w:t>
            </w:r>
            <w:r>
              <w:rPr>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correduría pública.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2" w:hanging="0"/>
              <w:jc w:val="right"/>
              <w:rPr>
                <w:sz w:val="14"/>
              </w:rPr>
            </w:pPr>
            <w:r>
              <w:rPr>
                <w:spacing w:val="-2"/>
                <w:kern w:val="0"/>
                <w:sz w:val="14"/>
                <w:szCs w:val="22"/>
                <w:lang w:eastAsia="en-US" w:bidi="ar-SA"/>
              </w:rPr>
              <w:t>1,450,795.00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Impuesto</w:t>
            </w:r>
            <w:r>
              <w:rPr>
                <w:spacing w:val="-9"/>
                <w:kern w:val="0"/>
                <w:sz w:val="14"/>
                <w:szCs w:val="22"/>
                <w:lang w:eastAsia="en-US" w:bidi="ar-SA"/>
              </w:rPr>
              <w:t xml:space="preserve"> </w:t>
            </w:r>
            <w:r>
              <w:rPr>
                <w:kern w:val="0"/>
                <w:sz w:val="14"/>
                <w:szCs w:val="22"/>
                <w:lang w:eastAsia="en-US" w:bidi="ar-SA"/>
              </w:rPr>
              <w:t>sobre</w:t>
            </w:r>
            <w:r>
              <w:rPr>
                <w:spacing w:val="-9"/>
                <w:kern w:val="0"/>
                <w:sz w:val="14"/>
                <w:szCs w:val="22"/>
                <w:lang w:eastAsia="en-US" w:bidi="ar-SA"/>
              </w:rPr>
              <w:t xml:space="preserve"> </w:t>
            </w:r>
            <w:r>
              <w:rPr>
                <w:kern w:val="0"/>
                <w:sz w:val="14"/>
                <w:szCs w:val="22"/>
                <w:lang w:eastAsia="en-US" w:bidi="ar-SA"/>
              </w:rPr>
              <w:t>ejercicio</w:t>
            </w:r>
            <w:r>
              <w:rPr>
                <w:spacing w:val="-7"/>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profesiones.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2,926,542.00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78"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837" w:leader="none"/>
                <w:tab w:val="left" w:pos="1382" w:leader="none"/>
                <w:tab w:val="left" w:pos="2268" w:leader="none"/>
              </w:tabs>
              <w:spacing w:lineRule="atLeast" w:line="170" w:before="13" w:after="0"/>
              <w:ind w:left="76" w:right="-15" w:hanging="0"/>
              <w:jc w:val="left"/>
              <w:rPr>
                <w:sz w:val="14"/>
              </w:rPr>
            </w:pPr>
            <w:r>
              <w:rPr>
                <w:spacing w:val="-2"/>
                <w:kern w:val="0"/>
                <w:sz w:val="14"/>
                <w:szCs w:val="22"/>
                <w:lang w:eastAsia="en-US" w:bidi="ar-SA"/>
              </w:rPr>
              <w:t>Impuesto</w:t>
            </w:r>
            <w:r>
              <w:rPr>
                <w:kern w:val="0"/>
                <w:sz w:val="14"/>
                <w:szCs w:val="22"/>
                <w:lang w:eastAsia="en-US" w:bidi="ar-SA"/>
              </w:rPr>
              <w:tab/>
            </w:r>
            <w:r>
              <w:rPr>
                <w:spacing w:val="-2"/>
                <w:kern w:val="0"/>
                <w:sz w:val="14"/>
                <w:szCs w:val="22"/>
                <w:lang w:eastAsia="en-US" w:bidi="ar-SA"/>
              </w:rPr>
              <w:t>sobre</w:t>
            </w:r>
            <w:r>
              <w:rPr>
                <w:kern w:val="0"/>
                <w:sz w:val="14"/>
                <w:szCs w:val="22"/>
                <w:lang w:eastAsia="en-US" w:bidi="ar-SA"/>
              </w:rPr>
              <w:tab/>
            </w:r>
            <w:r>
              <w:rPr>
                <w:spacing w:val="-2"/>
                <w:kern w:val="0"/>
                <w:sz w:val="14"/>
                <w:szCs w:val="22"/>
                <w:lang w:eastAsia="en-US" w:bidi="ar-SA"/>
              </w:rPr>
              <w:t>adquisición</w:t>
            </w:r>
            <w:r>
              <w:rPr>
                <w:kern w:val="0"/>
                <w:sz w:val="14"/>
                <w:szCs w:val="22"/>
                <w:lang w:eastAsia="en-US" w:bidi="ar-SA"/>
              </w:rPr>
              <w:tab/>
            </w:r>
            <w:r>
              <w:rPr>
                <w:spacing w:val="-6"/>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vehículos</w:t>
            </w:r>
            <w:r>
              <w:rPr>
                <w:spacing w:val="40"/>
                <w:kern w:val="0"/>
                <w:sz w:val="14"/>
                <w:szCs w:val="22"/>
                <w:lang w:eastAsia="en-US" w:bidi="ar-SA"/>
              </w:rPr>
              <w:t xml:space="preserve"> </w:t>
            </w:r>
            <w:r>
              <w:rPr>
                <w:kern w:val="0"/>
                <w:sz w:val="14"/>
                <w:szCs w:val="22"/>
                <w:lang w:eastAsia="en-US" w:bidi="ar-SA"/>
              </w:rPr>
              <w:t>automotores usados.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42" w:hanging="0"/>
              <w:jc w:val="right"/>
              <w:rPr>
                <w:sz w:val="14"/>
              </w:rPr>
            </w:pPr>
            <w:r>
              <w:rPr>
                <w:spacing w:val="-2"/>
                <w:kern w:val="0"/>
                <w:sz w:val="14"/>
                <w:szCs w:val="22"/>
                <w:lang w:eastAsia="en-US" w:bidi="ar-SA"/>
              </w:rPr>
              <w:t>34,967,327.00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spacing w:before="2" w:after="0"/>
        <w:rPr>
          <w:sz w:val="7"/>
        </w:rPr>
      </w:pPr>
      <w:r>
        <w:rPr>
          <w:sz w:val="18"/>
        </w:rPr>
        <w:t xml:space="preserve"> </w:t>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left="36" w:right="115" w:hanging="0"/>
              <w:jc w:val="center"/>
              <w:rPr>
                <w:sz w:val="14"/>
              </w:rPr>
            </w:pPr>
            <w:r>
              <w:rPr>
                <w:spacing w:val="-5"/>
                <w:kern w:val="0"/>
                <w:sz w:val="14"/>
                <w:szCs w:val="22"/>
                <w:lang w:eastAsia="en-US" w:bidi="ar-SA"/>
              </w:rPr>
              <w:t>1.4</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left="76" w:hanging="0"/>
              <w:jc w:val="left"/>
              <w:rPr>
                <w:sz w:val="14"/>
              </w:rPr>
            </w:pPr>
            <w:r>
              <w:rPr>
                <w:kern w:val="0"/>
                <w:sz w:val="14"/>
                <w:szCs w:val="22"/>
                <w:lang w:eastAsia="en-US" w:bidi="ar-SA"/>
              </w:rPr>
              <w:t>Impuestos</w:t>
            </w:r>
            <w:r>
              <w:rPr>
                <w:spacing w:val="-7"/>
                <w:kern w:val="0"/>
                <w:sz w:val="14"/>
                <w:szCs w:val="22"/>
                <w:lang w:eastAsia="en-US" w:bidi="ar-SA"/>
              </w:rPr>
              <w:t xml:space="preserve"> </w:t>
            </w:r>
            <w:r>
              <w:rPr>
                <w:kern w:val="0"/>
                <w:sz w:val="14"/>
                <w:szCs w:val="22"/>
                <w:lang w:eastAsia="en-US" w:bidi="ar-SA"/>
              </w:rPr>
              <w:t>al</w:t>
            </w:r>
            <w:r>
              <w:rPr>
                <w:spacing w:val="-9"/>
                <w:kern w:val="0"/>
                <w:sz w:val="14"/>
                <w:szCs w:val="22"/>
                <w:lang w:eastAsia="en-US" w:bidi="ar-SA"/>
              </w:rPr>
              <w:t xml:space="preserve"> </w:t>
            </w:r>
            <w:r>
              <w:rPr>
                <w:kern w:val="0"/>
                <w:sz w:val="14"/>
                <w:szCs w:val="22"/>
                <w:lang w:eastAsia="en-US" w:bidi="ar-SA"/>
              </w:rPr>
              <w:t>Comercio</w:t>
            </w:r>
            <w:r>
              <w:rPr>
                <w:spacing w:val="-7"/>
                <w:kern w:val="0"/>
                <w:sz w:val="14"/>
                <w:szCs w:val="22"/>
                <w:lang w:eastAsia="en-US" w:bidi="ar-SA"/>
              </w:rPr>
              <w:t xml:space="preserve"> </w:t>
            </w:r>
            <w:r>
              <w:rPr>
                <w:spacing w:val="-2"/>
                <w:kern w:val="0"/>
                <w:sz w:val="14"/>
                <w:szCs w:val="22"/>
                <w:lang w:eastAsia="en-US" w:bidi="ar-SA"/>
              </w:rPr>
              <w:t>Exterior</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36" w:right="115" w:hanging="0"/>
              <w:jc w:val="center"/>
              <w:rPr>
                <w:sz w:val="14"/>
              </w:rPr>
            </w:pPr>
            <w:r>
              <w:rPr>
                <w:spacing w:val="-5"/>
                <w:kern w:val="0"/>
                <w:sz w:val="14"/>
                <w:szCs w:val="22"/>
                <w:lang w:eastAsia="en-US" w:bidi="ar-SA"/>
              </w:rPr>
              <w:t>1.5</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kern w:val="0"/>
                <w:sz w:val="14"/>
                <w:szCs w:val="22"/>
                <w:lang w:eastAsia="en-US" w:bidi="ar-SA"/>
              </w:rPr>
              <w:t>Impuesto</w:t>
            </w:r>
            <w:r>
              <w:rPr>
                <w:spacing w:val="-6"/>
                <w:kern w:val="0"/>
                <w:sz w:val="14"/>
                <w:szCs w:val="22"/>
                <w:lang w:eastAsia="en-US" w:bidi="ar-SA"/>
              </w:rPr>
              <w:t xml:space="preserve"> </w:t>
            </w:r>
            <w:r>
              <w:rPr>
                <w:kern w:val="0"/>
                <w:sz w:val="14"/>
                <w:szCs w:val="22"/>
                <w:lang w:eastAsia="en-US" w:bidi="ar-SA"/>
              </w:rPr>
              <w:t>Sobre</w:t>
            </w:r>
            <w:r>
              <w:rPr>
                <w:spacing w:val="-5"/>
                <w:kern w:val="0"/>
                <w:sz w:val="14"/>
                <w:szCs w:val="22"/>
                <w:lang w:eastAsia="en-US" w:bidi="ar-SA"/>
              </w:rPr>
              <w:t xml:space="preserve"> </w:t>
            </w:r>
            <w:r>
              <w:rPr>
                <w:kern w:val="0"/>
                <w:sz w:val="14"/>
                <w:szCs w:val="22"/>
                <w:lang w:eastAsia="en-US" w:bidi="ar-SA"/>
              </w:rPr>
              <w:t>Nóminas</w:t>
            </w:r>
            <w:r>
              <w:rPr>
                <w:spacing w:val="-5"/>
                <w:kern w:val="0"/>
                <w:sz w:val="14"/>
                <w:szCs w:val="22"/>
                <w:lang w:eastAsia="en-US" w:bidi="ar-SA"/>
              </w:rPr>
              <w:t xml:space="preserve"> </w:t>
            </w:r>
            <w:r>
              <w:rPr>
                <w:kern w:val="0"/>
                <w:sz w:val="14"/>
                <w:szCs w:val="22"/>
                <w:lang w:eastAsia="en-US" w:bidi="ar-SA"/>
              </w:rPr>
              <w:t>y</w:t>
            </w:r>
            <w:r>
              <w:rPr>
                <w:spacing w:val="-6"/>
                <w:kern w:val="0"/>
                <w:sz w:val="14"/>
                <w:szCs w:val="22"/>
                <w:lang w:eastAsia="en-US" w:bidi="ar-SA"/>
              </w:rPr>
              <w:t xml:space="preserve"> </w:t>
            </w:r>
            <w:r>
              <w:rPr>
                <w:spacing w:val="-2"/>
                <w:kern w:val="0"/>
                <w:sz w:val="14"/>
                <w:szCs w:val="22"/>
                <w:lang w:eastAsia="en-US" w:bidi="ar-SA"/>
              </w:rPr>
              <w:t>Asimilables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0" w:hanging="0"/>
              <w:jc w:val="right"/>
              <w:rPr>
                <w:sz w:val="14"/>
              </w:rPr>
            </w:pPr>
            <w:r>
              <w:rPr>
                <w:spacing w:val="-2"/>
                <w:kern w:val="0"/>
                <w:sz w:val="14"/>
                <w:szCs w:val="22"/>
                <w:lang w:eastAsia="en-US" w:bidi="ar-SA"/>
              </w:rPr>
              <w:t>862,377,944.00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Impuesto</w:t>
            </w:r>
            <w:r>
              <w:rPr>
                <w:spacing w:val="-9"/>
                <w:kern w:val="0"/>
                <w:sz w:val="14"/>
                <w:szCs w:val="22"/>
                <w:lang w:eastAsia="en-US" w:bidi="ar-SA"/>
              </w:rPr>
              <w:t xml:space="preserve"> </w:t>
            </w:r>
            <w:r>
              <w:rPr>
                <w:kern w:val="0"/>
                <w:sz w:val="14"/>
                <w:szCs w:val="22"/>
                <w:lang w:eastAsia="en-US" w:bidi="ar-SA"/>
              </w:rPr>
              <w:t>Sobre</w:t>
            </w:r>
            <w:r>
              <w:rPr>
                <w:spacing w:val="-8"/>
                <w:kern w:val="0"/>
                <w:sz w:val="14"/>
                <w:szCs w:val="22"/>
                <w:lang w:eastAsia="en-US" w:bidi="ar-SA"/>
              </w:rPr>
              <w:t xml:space="preserve"> </w:t>
            </w:r>
            <w:r>
              <w:rPr>
                <w:spacing w:val="-2"/>
                <w:kern w:val="0"/>
                <w:sz w:val="14"/>
                <w:szCs w:val="22"/>
                <w:lang w:eastAsia="en-US" w:bidi="ar-SA"/>
              </w:rPr>
              <w:t>Nóminas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862,377,944.00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36" w:right="115" w:hanging="0"/>
              <w:jc w:val="center"/>
              <w:rPr>
                <w:sz w:val="14"/>
              </w:rPr>
            </w:pPr>
            <w:r>
              <w:rPr>
                <w:spacing w:val="-5"/>
                <w:kern w:val="0"/>
                <w:sz w:val="14"/>
                <w:szCs w:val="22"/>
                <w:lang w:eastAsia="en-US" w:bidi="ar-SA"/>
              </w:rPr>
              <w:t>1.6</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Impuestos</w:t>
            </w:r>
            <w:r>
              <w:rPr>
                <w:spacing w:val="-7"/>
                <w:kern w:val="0"/>
                <w:sz w:val="14"/>
                <w:szCs w:val="22"/>
                <w:lang w:eastAsia="en-US" w:bidi="ar-SA"/>
              </w:rPr>
              <w:t xml:space="preserve"> </w:t>
            </w:r>
            <w:r>
              <w:rPr>
                <w:spacing w:val="-2"/>
                <w:kern w:val="0"/>
                <w:sz w:val="14"/>
                <w:szCs w:val="22"/>
                <w:lang w:eastAsia="en-US" w:bidi="ar-SA"/>
              </w:rPr>
              <w:t>Ecológicos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36" w:right="115" w:hanging="0"/>
              <w:jc w:val="center"/>
              <w:rPr>
                <w:sz w:val="14"/>
              </w:rPr>
            </w:pPr>
            <w:r>
              <w:rPr>
                <w:spacing w:val="-5"/>
                <w:kern w:val="0"/>
                <w:sz w:val="14"/>
                <w:szCs w:val="22"/>
                <w:lang w:eastAsia="en-US" w:bidi="ar-SA"/>
              </w:rPr>
              <w:t>1.7</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Accesorios</w:t>
            </w:r>
            <w:r>
              <w:rPr>
                <w:spacing w:val="2"/>
                <w:kern w:val="0"/>
                <w:sz w:val="14"/>
                <w:szCs w:val="22"/>
                <w:lang w:eastAsia="en-US" w:bidi="ar-SA"/>
              </w:rPr>
              <w:t xml:space="preserve"> </w:t>
            </w:r>
            <w:r>
              <w:rPr>
                <w:spacing w:val="-2"/>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Impuestos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0" w:hanging="0"/>
              <w:jc w:val="right"/>
              <w:rPr>
                <w:sz w:val="14"/>
              </w:rPr>
            </w:pPr>
            <w:r>
              <w:rPr>
                <w:spacing w:val="-2"/>
                <w:kern w:val="0"/>
                <w:sz w:val="14"/>
                <w:szCs w:val="22"/>
                <w:lang w:eastAsia="en-US" w:bidi="ar-SA"/>
              </w:rPr>
              <w:t>9,224,831.00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Actualizaciones.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1,440,416.00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Recargos.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4,923,733.00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Multas.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909,985.00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Gastos</w:t>
            </w:r>
            <w:r>
              <w:rPr>
                <w:spacing w:val="-3"/>
                <w:kern w:val="0"/>
                <w:sz w:val="14"/>
                <w:szCs w:val="22"/>
                <w:lang w:eastAsia="en-US" w:bidi="ar-SA"/>
              </w:rPr>
              <w:t xml:space="preserve"> </w:t>
            </w:r>
            <w:r>
              <w:rPr>
                <w:spacing w:val="-2"/>
                <w:kern w:val="0"/>
                <w:sz w:val="14"/>
                <w:szCs w:val="22"/>
                <w:lang w:eastAsia="en-US" w:bidi="ar-SA"/>
              </w:rPr>
              <w:t>de</w:t>
            </w:r>
            <w:r>
              <w:rPr>
                <w:kern w:val="0"/>
                <w:sz w:val="14"/>
                <w:szCs w:val="22"/>
                <w:lang w:eastAsia="en-US" w:bidi="ar-SA"/>
              </w:rPr>
              <w:t xml:space="preserve"> </w:t>
            </w:r>
            <w:r>
              <w:rPr>
                <w:spacing w:val="-2"/>
                <w:kern w:val="0"/>
                <w:sz w:val="14"/>
                <w:szCs w:val="22"/>
                <w:lang w:eastAsia="en-US" w:bidi="ar-SA"/>
              </w:rPr>
              <w:t>ejecución.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1,950,697.00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Indemnización</w:t>
            </w:r>
            <w:r>
              <w:rPr>
                <w:spacing w:val="3"/>
                <w:kern w:val="0"/>
                <w:sz w:val="14"/>
                <w:szCs w:val="22"/>
                <w:lang w:eastAsia="en-US" w:bidi="ar-SA"/>
              </w:rPr>
              <w:t xml:space="preserve"> </w:t>
            </w:r>
            <w:r>
              <w:rPr>
                <w:spacing w:val="-2"/>
                <w:kern w:val="0"/>
                <w:sz w:val="14"/>
                <w:szCs w:val="22"/>
                <w:lang w:eastAsia="en-US" w:bidi="ar-SA"/>
              </w:rPr>
              <w:t>por</w:t>
            </w:r>
            <w:r>
              <w:rPr>
                <w:spacing w:val="3"/>
                <w:kern w:val="0"/>
                <w:sz w:val="14"/>
                <w:szCs w:val="22"/>
                <w:lang w:eastAsia="en-US" w:bidi="ar-SA"/>
              </w:rPr>
              <w:t xml:space="preserve"> </w:t>
            </w:r>
            <w:r>
              <w:rPr>
                <w:spacing w:val="-2"/>
                <w:kern w:val="0"/>
                <w:sz w:val="14"/>
                <w:szCs w:val="22"/>
                <w:lang w:eastAsia="en-US" w:bidi="ar-SA"/>
              </w:rPr>
              <w:t>cheques</w:t>
            </w:r>
            <w:r>
              <w:rPr>
                <w:spacing w:val="9"/>
                <w:kern w:val="0"/>
                <w:sz w:val="14"/>
                <w:szCs w:val="22"/>
                <w:lang w:eastAsia="en-US" w:bidi="ar-SA"/>
              </w:rPr>
              <w:t xml:space="preserve"> </w:t>
            </w:r>
            <w:r>
              <w:rPr>
                <w:spacing w:val="-2"/>
                <w:kern w:val="0"/>
                <w:sz w:val="14"/>
                <w:szCs w:val="22"/>
                <w:lang w:eastAsia="en-US" w:bidi="ar-SA"/>
              </w:rPr>
              <w:t>devueltos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1.8</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Otros</w:t>
            </w:r>
            <w:r>
              <w:rPr>
                <w:spacing w:val="-8"/>
                <w:kern w:val="0"/>
                <w:sz w:val="14"/>
                <w:szCs w:val="22"/>
                <w:lang w:eastAsia="en-US" w:bidi="ar-SA"/>
              </w:rPr>
              <w:t xml:space="preserve"> </w:t>
            </w:r>
            <w:r>
              <w:rPr>
                <w:spacing w:val="-2"/>
                <w:kern w:val="0"/>
                <w:sz w:val="14"/>
                <w:szCs w:val="22"/>
                <w:lang w:eastAsia="en-US" w:bidi="ar-SA"/>
              </w:rPr>
              <w:t>Impuestos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73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left="36" w:right="115" w:hanging="0"/>
              <w:jc w:val="center"/>
              <w:rPr>
                <w:sz w:val="14"/>
              </w:rPr>
            </w:pPr>
            <w:r>
              <w:rPr>
                <w:spacing w:val="-5"/>
                <w:kern w:val="0"/>
                <w:sz w:val="14"/>
                <w:szCs w:val="22"/>
                <w:lang w:eastAsia="en-US" w:bidi="ar-SA"/>
              </w:rPr>
              <w:t>1.9</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002" w:leader="none"/>
              </w:tabs>
              <w:spacing w:before="22" w:after="0"/>
              <w:ind w:left="76" w:right="40" w:hanging="0"/>
              <w:jc w:val="both"/>
              <w:rPr>
                <w:sz w:val="14"/>
              </w:rPr>
            </w:pPr>
            <w:r>
              <w:rPr>
                <w:kern w:val="0"/>
                <w:sz w:val="14"/>
                <w:szCs w:val="22"/>
                <w:lang w:eastAsia="en-US" w:bidi="ar-SA"/>
              </w:rPr>
              <w:t>Impuestos no Comprendidos en la Ley</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Ingresos Vigente, Causados en</w:t>
            </w:r>
            <w:r>
              <w:rPr>
                <w:spacing w:val="40"/>
                <w:kern w:val="0"/>
                <w:sz w:val="14"/>
                <w:szCs w:val="22"/>
                <w:lang w:eastAsia="en-US" w:bidi="ar-SA"/>
              </w:rPr>
              <w:t xml:space="preserve"> </w:t>
            </w:r>
            <w:r>
              <w:rPr>
                <w:spacing w:val="-2"/>
                <w:kern w:val="0"/>
                <w:sz w:val="14"/>
                <w:szCs w:val="22"/>
                <w:lang w:eastAsia="en-US" w:bidi="ar-SA"/>
              </w:rPr>
              <w:t>Ejercicios</w:t>
            </w:r>
            <w:r>
              <w:rPr>
                <w:kern w:val="0"/>
                <w:sz w:val="14"/>
                <w:szCs w:val="22"/>
                <w:lang w:eastAsia="en-US" w:bidi="ar-SA"/>
              </w:rPr>
              <w:tab/>
              <w:t>Fiscales Anteriores</w:t>
            </w:r>
            <w:r>
              <w:rPr>
                <w:spacing w:val="40"/>
                <w:kern w:val="0"/>
                <w:sz w:val="14"/>
                <w:szCs w:val="22"/>
                <w:lang w:eastAsia="en-US" w:bidi="ar-SA"/>
              </w:rPr>
              <w:t xml:space="preserve"> </w:t>
            </w:r>
            <w:r>
              <w:rPr>
                <w:kern w:val="0"/>
                <w:sz w:val="14"/>
                <w:szCs w:val="22"/>
                <w:lang w:eastAsia="en-US" w:bidi="ar-SA"/>
              </w:rPr>
              <w:t>Pendientes de</w:t>
            </w:r>
            <w:r>
              <w:rPr>
                <w:spacing w:val="40"/>
                <w:kern w:val="0"/>
                <w:sz w:val="14"/>
                <w:szCs w:val="22"/>
                <w:lang w:eastAsia="en-US" w:bidi="ar-SA"/>
              </w:rPr>
              <w:t xml:space="preserve"> </w:t>
            </w:r>
            <w:r>
              <w:rPr>
                <w:kern w:val="0"/>
                <w:sz w:val="14"/>
                <w:szCs w:val="22"/>
                <w:lang w:eastAsia="en-US" w:bidi="ar-SA"/>
              </w:rPr>
              <w:t>Liquidación o Pago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2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110" w:hanging="0"/>
              <w:jc w:val="left"/>
              <w:rPr>
                <w:sz w:val="14"/>
              </w:rPr>
            </w:pPr>
            <w:r>
              <w:rPr>
                <w:w w:val="95"/>
                <w:kern w:val="0"/>
                <w:sz w:val="14"/>
                <w:szCs w:val="22"/>
                <w:lang w:eastAsia="en-US" w:bidi="ar-SA"/>
              </w:rPr>
              <w:t>2</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82" w:after="0"/>
              <w:ind w:left="76" w:hanging="0"/>
              <w:jc w:val="left"/>
              <w:rPr>
                <w:sz w:val="14"/>
              </w:rPr>
            </w:pPr>
            <w:r>
              <w:rPr>
                <w:kern w:val="0"/>
                <w:sz w:val="14"/>
                <w:szCs w:val="22"/>
                <w:lang w:eastAsia="en-US" w:bidi="ar-SA"/>
              </w:rPr>
              <w:t>Cuotas</w:t>
            </w:r>
            <w:r>
              <w:rPr>
                <w:spacing w:val="40"/>
                <w:kern w:val="0"/>
                <w:sz w:val="14"/>
                <w:szCs w:val="22"/>
                <w:lang w:eastAsia="en-US" w:bidi="ar-SA"/>
              </w:rPr>
              <w:t xml:space="preserve"> </w:t>
            </w:r>
            <w:r>
              <w:rPr>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Aportaciones</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Seguridad</w:t>
            </w:r>
            <w:r>
              <w:rPr>
                <w:spacing w:val="40"/>
                <w:kern w:val="0"/>
                <w:sz w:val="14"/>
                <w:szCs w:val="22"/>
                <w:lang w:eastAsia="en-US" w:bidi="ar-SA"/>
              </w:rPr>
              <w:t xml:space="preserve"> </w:t>
            </w:r>
            <w:r>
              <w:rPr>
                <w:spacing w:val="-2"/>
                <w:kern w:val="0"/>
                <w:sz w:val="14"/>
                <w:szCs w:val="22"/>
                <w:lang w:eastAsia="en-US" w:bidi="ar-SA"/>
              </w:rPr>
              <w:t>Social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37" w:hanging="0"/>
              <w:jc w:val="right"/>
              <w:rPr>
                <w:sz w:val="14"/>
              </w:rPr>
            </w:pPr>
            <w:r>
              <w:rPr>
                <w:spacing w:val="-4"/>
                <w:kern w:val="0"/>
                <w:sz w:val="14"/>
                <w:szCs w:val="22"/>
                <w:lang w:eastAsia="en-US" w:bidi="ar-SA"/>
              </w:rPr>
              <w:t>0.00</w:t>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2.1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Aportaciones</w:t>
            </w:r>
            <w:r>
              <w:rPr>
                <w:spacing w:val="-5"/>
                <w:kern w:val="0"/>
                <w:sz w:val="14"/>
                <w:szCs w:val="22"/>
                <w:lang w:eastAsia="en-US" w:bidi="ar-SA"/>
              </w:rPr>
              <w:t xml:space="preserve"> </w:t>
            </w:r>
            <w:r>
              <w:rPr>
                <w:kern w:val="0"/>
                <w:sz w:val="14"/>
                <w:szCs w:val="22"/>
                <w:lang w:eastAsia="en-US" w:bidi="ar-SA"/>
              </w:rPr>
              <w:t>para</w:t>
            </w:r>
            <w:r>
              <w:rPr>
                <w:spacing w:val="-9"/>
                <w:kern w:val="0"/>
                <w:sz w:val="14"/>
                <w:szCs w:val="22"/>
                <w:lang w:eastAsia="en-US" w:bidi="ar-SA"/>
              </w:rPr>
              <w:t xml:space="preserve"> </w:t>
            </w:r>
            <w:r>
              <w:rPr>
                <w:kern w:val="0"/>
                <w:sz w:val="14"/>
                <w:szCs w:val="22"/>
                <w:lang w:eastAsia="en-US" w:bidi="ar-SA"/>
              </w:rPr>
              <w:t>Fondos</w:t>
            </w:r>
            <w:r>
              <w:rPr>
                <w:spacing w:val="-5"/>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Vivienda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2.2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Cuotas</w:t>
            </w:r>
            <w:r>
              <w:rPr>
                <w:spacing w:val="-4"/>
                <w:kern w:val="0"/>
                <w:sz w:val="14"/>
                <w:szCs w:val="22"/>
                <w:lang w:eastAsia="en-US" w:bidi="ar-SA"/>
              </w:rPr>
              <w:t xml:space="preserve"> </w:t>
            </w:r>
            <w:r>
              <w:rPr>
                <w:kern w:val="0"/>
                <w:sz w:val="14"/>
                <w:szCs w:val="22"/>
                <w:lang w:eastAsia="en-US" w:bidi="ar-SA"/>
              </w:rPr>
              <w:t>para</w:t>
            </w:r>
            <w:r>
              <w:rPr>
                <w:spacing w:val="-7"/>
                <w:kern w:val="0"/>
                <w:sz w:val="14"/>
                <w:szCs w:val="22"/>
                <w:lang w:eastAsia="en-US" w:bidi="ar-SA"/>
              </w:rPr>
              <w:t xml:space="preserve"> </w:t>
            </w:r>
            <w:r>
              <w:rPr>
                <w:kern w:val="0"/>
                <w:sz w:val="14"/>
                <w:szCs w:val="22"/>
                <w:lang w:eastAsia="en-US" w:bidi="ar-SA"/>
              </w:rPr>
              <w:t>el</w:t>
            </w:r>
            <w:r>
              <w:rPr>
                <w:spacing w:val="-4"/>
                <w:kern w:val="0"/>
                <w:sz w:val="14"/>
                <w:szCs w:val="22"/>
                <w:lang w:eastAsia="en-US" w:bidi="ar-SA"/>
              </w:rPr>
              <w:t xml:space="preserve"> </w:t>
            </w:r>
            <w:r>
              <w:rPr>
                <w:kern w:val="0"/>
                <w:sz w:val="14"/>
                <w:szCs w:val="22"/>
                <w:lang w:eastAsia="en-US" w:bidi="ar-SA"/>
              </w:rPr>
              <w:t>Seguro</w:t>
            </w:r>
            <w:r>
              <w:rPr>
                <w:spacing w:val="-5"/>
                <w:kern w:val="0"/>
                <w:sz w:val="14"/>
                <w:szCs w:val="22"/>
                <w:lang w:eastAsia="en-US" w:bidi="ar-SA"/>
              </w:rPr>
              <w:t xml:space="preserve"> </w:t>
            </w:r>
            <w:r>
              <w:rPr>
                <w:spacing w:val="-2"/>
                <w:kern w:val="0"/>
                <w:sz w:val="14"/>
                <w:szCs w:val="22"/>
                <w:lang w:eastAsia="en-US" w:bidi="ar-SA"/>
              </w:rPr>
              <w:t>Social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2.3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Cuotas</w:t>
            </w:r>
            <w:r>
              <w:rPr>
                <w:spacing w:val="-4"/>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kern w:val="0"/>
                <w:sz w:val="14"/>
                <w:szCs w:val="22"/>
                <w:lang w:eastAsia="en-US" w:bidi="ar-SA"/>
              </w:rPr>
              <w:t>Ahorro</w:t>
            </w:r>
            <w:r>
              <w:rPr>
                <w:spacing w:val="-5"/>
                <w:kern w:val="0"/>
                <w:sz w:val="14"/>
                <w:szCs w:val="22"/>
                <w:lang w:eastAsia="en-US" w:bidi="ar-SA"/>
              </w:rPr>
              <w:t xml:space="preserve"> </w:t>
            </w:r>
            <w:r>
              <w:rPr>
                <w:kern w:val="0"/>
                <w:sz w:val="14"/>
                <w:szCs w:val="22"/>
                <w:lang w:eastAsia="en-US" w:bidi="ar-SA"/>
              </w:rPr>
              <w:t>para</w:t>
            </w:r>
            <w:r>
              <w:rPr>
                <w:spacing w:val="-4"/>
                <w:kern w:val="0"/>
                <w:sz w:val="14"/>
                <w:szCs w:val="22"/>
                <w:lang w:eastAsia="en-US" w:bidi="ar-SA"/>
              </w:rPr>
              <w:t xml:space="preserve"> </w:t>
            </w:r>
            <w:r>
              <w:rPr>
                <w:kern w:val="0"/>
                <w:sz w:val="14"/>
                <w:szCs w:val="22"/>
                <w:lang w:eastAsia="en-US" w:bidi="ar-SA"/>
              </w:rPr>
              <w:t>el</w:t>
            </w:r>
            <w:r>
              <w:rPr>
                <w:spacing w:val="-5"/>
                <w:kern w:val="0"/>
                <w:sz w:val="14"/>
                <w:szCs w:val="22"/>
                <w:lang w:eastAsia="en-US" w:bidi="ar-SA"/>
              </w:rPr>
              <w:t xml:space="preserve"> </w:t>
            </w:r>
            <w:r>
              <w:rPr>
                <w:spacing w:val="-2"/>
                <w:kern w:val="0"/>
                <w:sz w:val="14"/>
                <w:szCs w:val="22"/>
                <w:lang w:eastAsia="en-US" w:bidi="ar-SA"/>
              </w:rPr>
              <w:t>Retiro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36" w:right="115" w:hanging="0"/>
              <w:jc w:val="center"/>
              <w:rPr>
                <w:sz w:val="14"/>
              </w:rPr>
            </w:pPr>
            <w:r>
              <w:rPr>
                <w:spacing w:val="-5"/>
                <w:kern w:val="0"/>
                <w:sz w:val="14"/>
                <w:szCs w:val="22"/>
                <w:lang w:eastAsia="en-US" w:bidi="ar-SA"/>
              </w:rPr>
              <w:t>2.4</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1" w:after="0"/>
              <w:ind w:left="76" w:right="30" w:hanging="0"/>
              <w:jc w:val="left"/>
              <w:rPr>
                <w:sz w:val="14"/>
              </w:rPr>
            </w:pPr>
            <w:r>
              <w:rPr>
                <w:kern w:val="0"/>
                <w:sz w:val="14"/>
                <w:szCs w:val="22"/>
                <w:lang w:eastAsia="en-US" w:bidi="ar-SA"/>
              </w:rPr>
              <w:t>Otras</w:t>
            </w:r>
            <w:r>
              <w:rPr>
                <w:spacing w:val="80"/>
                <w:kern w:val="0"/>
                <w:sz w:val="14"/>
                <w:szCs w:val="22"/>
                <w:lang w:eastAsia="en-US" w:bidi="ar-SA"/>
              </w:rPr>
              <w:t xml:space="preserve"> </w:t>
            </w:r>
            <w:r>
              <w:rPr>
                <w:kern w:val="0"/>
                <w:sz w:val="14"/>
                <w:szCs w:val="22"/>
                <w:lang w:eastAsia="en-US" w:bidi="ar-SA"/>
              </w:rPr>
              <w:t>Cuotas</w:t>
            </w:r>
            <w:r>
              <w:rPr>
                <w:spacing w:val="80"/>
                <w:kern w:val="0"/>
                <w:sz w:val="14"/>
                <w:szCs w:val="22"/>
                <w:lang w:eastAsia="en-US" w:bidi="ar-SA"/>
              </w:rPr>
              <w:t xml:space="preserve"> </w:t>
            </w:r>
            <w:r>
              <w:rPr>
                <w:kern w:val="0"/>
                <w:sz w:val="14"/>
                <w:szCs w:val="22"/>
                <w:lang w:eastAsia="en-US" w:bidi="ar-SA"/>
              </w:rPr>
              <w:t>y</w:t>
            </w:r>
            <w:r>
              <w:rPr>
                <w:spacing w:val="80"/>
                <w:kern w:val="0"/>
                <w:sz w:val="14"/>
                <w:szCs w:val="22"/>
                <w:lang w:eastAsia="en-US" w:bidi="ar-SA"/>
              </w:rPr>
              <w:t xml:space="preserve"> </w:t>
            </w:r>
            <w:r>
              <w:rPr>
                <w:kern w:val="0"/>
                <w:sz w:val="14"/>
                <w:szCs w:val="22"/>
                <w:lang w:eastAsia="en-US" w:bidi="ar-SA"/>
              </w:rPr>
              <w:t>Aportaciones</w:t>
            </w:r>
            <w:r>
              <w:rPr>
                <w:spacing w:val="80"/>
                <w:kern w:val="0"/>
                <w:sz w:val="14"/>
                <w:szCs w:val="22"/>
                <w:lang w:eastAsia="en-US" w:bidi="ar-SA"/>
              </w:rPr>
              <w:t xml:space="preserve"> </w:t>
            </w:r>
            <w:r>
              <w:rPr>
                <w:kern w:val="0"/>
                <w:sz w:val="14"/>
                <w:szCs w:val="22"/>
                <w:lang w:eastAsia="en-US" w:bidi="ar-SA"/>
              </w:rPr>
              <w:t>para</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Seguridad Social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36" w:right="115" w:hanging="0"/>
              <w:jc w:val="center"/>
              <w:rPr>
                <w:sz w:val="14"/>
              </w:rPr>
            </w:pPr>
            <w:r>
              <w:rPr>
                <w:spacing w:val="-5"/>
                <w:kern w:val="0"/>
                <w:sz w:val="14"/>
                <w:szCs w:val="22"/>
                <w:lang w:eastAsia="en-US" w:bidi="ar-SA"/>
              </w:rPr>
              <w:t>2.5</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hanging="0"/>
              <w:jc w:val="left"/>
              <w:rPr>
                <w:sz w:val="14"/>
              </w:rPr>
            </w:pPr>
            <w:r>
              <w:rPr>
                <w:kern w:val="0"/>
                <w:sz w:val="14"/>
                <w:szCs w:val="22"/>
                <w:lang w:eastAsia="en-US" w:bidi="ar-SA"/>
              </w:rPr>
              <w:t>Accesorios</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Cuotas</w:t>
            </w:r>
            <w:r>
              <w:rPr>
                <w:spacing w:val="40"/>
                <w:kern w:val="0"/>
                <w:sz w:val="14"/>
                <w:szCs w:val="22"/>
                <w:lang w:eastAsia="en-US" w:bidi="ar-SA"/>
              </w:rPr>
              <w:t xml:space="preserve"> </w:t>
            </w:r>
            <w:r>
              <w:rPr>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Aportaciones</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Seguridad Social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110" w:hanging="0"/>
              <w:jc w:val="left"/>
              <w:rPr>
                <w:sz w:val="14"/>
              </w:rPr>
            </w:pPr>
            <w:r>
              <w:rPr>
                <w:w w:val="95"/>
                <w:kern w:val="0"/>
                <w:sz w:val="14"/>
                <w:szCs w:val="22"/>
                <w:lang w:eastAsia="en-US" w:bidi="ar-SA"/>
              </w:rPr>
              <w:t>3</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Contribuciones</w:t>
            </w:r>
            <w:r>
              <w:rPr>
                <w:spacing w:val="-9"/>
                <w:kern w:val="0"/>
                <w:sz w:val="14"/>
                <w:szCs w:val="22"/>
                <w:lang w:eastAsia="en-US" w:bidi="ar-SA"/>
              </w:rPr>
              <w:t xml:space="preserve"> </w:t>
            </w:r>
            <w:r>
              <w:rPr>
                <w:kern w:val="0"/>
                <w:sz w:val="14"/>
                <w:szCs w:val="22"/>
                <w:lang w:eastAsia="en-US" w:bidi="ar-SA"/>
              </w:rPr>
              <w:t>de</w:t>
            </w:r>
            <w:r>
              <w:rPr>
                <w:spacing w:val="-7"/>
                <w:kern w:val="0"/>
                <w:sz w:val="14"/>
                <w:szCs w:val="22"/>
                <w:lang w:eastAsia="en-US" w:bidi="ar-SA"/>
              </w:rPr>
              <w:t xml:space="preserve"> </w:t>
            </w:r>
            <w:r>
              <w:rPr>
                <w:spacing w:val="-2"/>
                <w:kern w:val="0"/>
                <w:sz w:val="14"/>
                <w:szCs w:val="22"/>
                <w:lang w:eastAsia="en-US" w:bidi="ar-SA"/>
              </w:rPr>
              <w:t>Mejoras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r>
      <w:tr>
        <w:trPr>
          <w:trHeight w:val="422"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36" w:right="115" w:hanging="0"/>
              <w:jc w:val="center"/>
              <w:rPr>
                <w:sz w:val="14"/>
              </w:rPr>
            </w:pPr>
            <w:r>
              <w:rPr>
                <w:spacing w:val="-5"/>
                <w:kern w:val="0"/>
                <w:sz w:val="14"/>
                <w:szCs w:val="22"/>
                <w:lang w:eastAsia="en-US" w:bidi="ar-SA"/>
              </w:rPr>
              <w:t>3.1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80" w:after="0"/>
              <w:ind w:left="76" w:right="-15" w:hanging="0"/>
              <w:jc w:val="left"/>
              <w:rPr>
                <w:sz w:val="14"/>
              </w:rPr>
            </w:pPr>
            <w:r>
              <w:rPr>
                <w:kern w:val="0"/>
                <w:sz w:val="14"/>
                <w:szCs w:val="22"/>
                <w:lang w:eastAsia="en-US" w:bidi="ar-SA"/>
              </w:rPr>
              <w:t>Contribución</w:t>
            </w:r>
            <w:r>
              <w:rPr>
                <w:spacing w:val="75"/>
                <w:kern w:val="0"/>
                <w:sz w:val="14"/>
                <w:szCs w:val="22"/>
                <w:lang w:eastAsia="en-US" w:bidi="ar-SA"/>
              </w:rPr>
              <w:t xml:space="preserve"> </w:t>
            </w:r>
            <w:r>
              <w:rPr>
                <w:kern w:val="0"/>
                <w:sz w:val="14"/>
                <w:szCs w:val="22"/>
                <w:lang w:eastAsia="en-US" w:bidi="ar-SA"/>
              </w:rPr>
              <w:t>de</w:t>
            </w:r>
            <w:r>
              <w:rPr>
                <w:spacing w:val="73"/>
                <w:kern w:val="0"/>
                <w:sz w:val="14"/>
                <w:szCs w:val="22"/>
                <w:lang w:eastAsia="en-US" w:bidi="ar-SA"/>
              </w:rPr>
              <w:t xml:space="preserve"> </w:t>
            </w:r>
            <w:r>
              <w:rPr>
                <w:kern w:val="0"/>
                <w:sz w:val="14"/>
                <w:szCs w:val="22"/>
                <w:lang w:eastAsia="en-US" w:bidi="ar-SA"/>
              </w:rPr>
              <w:t>Mejoras</w:t>
            </w:r>
            <w:r>
              <w:rPr>
                <w:spacing w:val="77"/>
                <w:kern w:val="0"/>
                <w:sz w:val="14"/>
                <w:szCs w:val="22"/>
                <w:lang w:eastAsia="en-US" w:bidi="ar-SA"/>
              </w:rPr>
              <w:t xml:space="preserve"> </w:t>
            </w:r>
            <w:r>
              <w:rPr>
                <w:kern w:val="0"/>
                <w:sz w:val="14"/>
                <w:szCs w:val="22"/>
                <w:lang w:eastAsia="en-US" w:bidi="ar-SA"/>
              </w:rPr>
              <w:t>por</w:t>
            </w:r>
            <w:r>
              <w:rPr>
                <w:spacing w:val="72"/>
                <w:kern w:val="0"/>
                <w:sz w:val="14"/>
                <w:szCs w:val="22"/>
                <w:lang w:eastAsia="en-US" w:bidi="ar-SA"/>
              </w:rPr>
              <w:t xml:space="preserve"> </w:t>
            </w:r>
            <w:r>
              <w:rPr>
                <w:kern w:val="0"/>
                <w:sz w:val="14"/>
                <w:szCs w:val="22"/>
                <w:lang w:eastAsia="en-US" w:bidi="ar-SA"/>
              </w:rPr>
              <w:t>Obras</w:t>
            </w:r>
            <w:r>
              <w:rPr>
                <w:spacing w:val="40"/>
                <w:kern w:val="0"/>
                <w:sz w:val="14"/>
                <w:szCs w:val="22"/>
                <w:lang w:eastAsia="en-US" w:bidi="ar-SA"/>
              </w:rPr>
              <w:t xml:space="preserve"> </w:t>
            </w:r>
            <w:r>
              <w:rPr>
                <w:spacing w:val="-2"/>
                <w:kern w:val="0"/>
                <w:sz w:val="14"/>
                <w:szCs w:val="22"/>
                <w:lang w:eastAsia="en-US" w:bidi="ar-SA"/>
              </w:rPr>
              <w:t>Públicas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920"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2" w:after="0"/>
              <w:jc w:val="left"/>
              <w:rPr>
                <w:sz w:val="14"/>
              </w:rPr>
            </w:pPr>
            <w:r>
              <w:rPr>
                <w:kern w:val="0"/>
                <w:sz w:val="14"/>
                <w:szCs w:val="22"/>
                <w:lang w:eastAsia="en-US" w:bidi="ar-SA"/>
              </w:rPr>
            </w:r>
          </w:p>
          <w:p>
            <w:pPr>
              <w:pStyle w:val="TableParagraph"/>
              <w:widowControl w:val="false"/>
              <w:spacing w:before="1" w:after="0"/>
              <w:ind w:left="36" w:right="115" w:hanging="0"/>
              <w:jc w:val="center"/>
              <w:rPr>
                <w:sz w:val="14"/>
              </w:rPr>
            </w:pPr>
            <w:r>
              <w:rPr>
                <w:spacing w:val="-5"/>
                <w:kern w:val="0"/>
                <w:sz w:val="14"/>
                <w:szCs w:val="22"/>
                <w:lang w:eastAsia="en-US" w:bidi="ar-SA"/>
              </w:rPr>
              <w:t>3.9</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96" w:after="0"/>
              <w:ind w:left="76" w:right="39" w:hanging="0"/>
              <w:jc w:val="both"/>
              <w:rPr>
                <w:sz w:val="14"/>
              </w:rPr>
            </w:pPr>
            <w:r>
              <w:rPr>
                <w:kern w:val="0"/>
                <w:sz w:val="14"/>
                <w:szCs w:val="22"/>
                <w:lang w:eastAsia="en-US" w:bidi="ar-SA"/>
              </w:rPr>
              <w:t>Contribuciones de Mejoras no</w:t>
            </w:r>
            <w:r>
              <w:rPr>
                <w:spacing w:val="40"/>
                <w:kern w:val="0"/>
                <w:sz w:val="14"/>
                <w:szCs w:val="22"/>
                <w:lang w:eastAsia="en-US" w:bidi="ar-SA"/>
              </w:rPr>
              <w:t xml:space="preserve"> </w:t>
            </w:r>
            <w:r>
              <w:rPr>
                <w:kern w:val="0"/>
                <w:sz w:val="14"/>
                <w:szCs w:val="22"/>
                <w:lang w:eastAsia="en-US" w:bidi="ar-SA"/>
              </w:rPr>
              <w:t>Comprendidas en la Ley de Ingresos</w:t>
            </w:r>
            <w:r>
              <w:rPr>
                <w:spacing w:val="40"/>
                <w:kern w:val="0"/>
                <w:sz w:val="14"/>
                <w:szCs w:val="22"/>
                <w:lang w:eastAsia="en-US" w:bidi="ar-SA"/>
              </w:rPr>
              <w:t xml:space="preserve"> </w:t>
            </w:r>
            <w:r>
              <w:rPr>
                <w:kern w:val="0"/>
                <w:sz w:val="14"/>
                <w:szCs w:val="22"/>
                <w:lang w:eastAsia="en-US" w:bidi="ar-SA"/>
              </w:rPr>
              <w:t>Vigente, Causadas en Ejercicios</w:t>
            </w:r>
            <w:r>
              <w:rPr>
                <w:spacing w:val="40"/>
                <w:kern w:val="0"/>
                <w:sz w:val="14"/>
                <w:szCs w:val="22"/>
                <w:lang w:eastAsia="en-US" w:bidi="ar-SA"/>
              </w:rPr>
              <w:t xml:space="preserve"> </w:t>
            </w:r>
            <w:r>
              <w:rPr>
                <w:kern w:val="0"/>
                <w:sz w:val="14"/>
                <w:szCs w:val="22"/>
                <w:lang w:eastAsia="en-US" w:bidi="ar-SA"/>
              </w:rPr>
              <w:t>Fiscales Anteriores Pendientes de</w:t>
            </w:r>
            <w:r>
              <w:rPr>
                <w:spacing w:val="40"/>
                <w:kern w:val="0"/>
                <w:sz w:val="14"/>
                <w:szCs w:val="22"/>
                <w:lang w:eastAsia="en-US" w:bidi="ar-SA"/>
              </w:rPr>
              <w:t xml:space="preserve"> </w:t>
            </w:r>
            <w:r>
              <w:rPr>
                <w:kern w:val="0"/>
                <w:sz w:val="14"/>
                <w:szCs w:val="22"/>
                <w:lang w:eastAsia="en-US" w:bidi="ar-SA"/>
              </w:rPr>
              <w:t>Liquidación o Pago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2" w:after="0"/>
              <w:jc w:val="left"/>
              <w:rPr>
                <w:sz w:val="14"/>
              </w:rPr>
            </w:pPr>
            <w:r>
              <w:rPr>
                <w:kern w:val="0"/>
                <w:sz w:val="14"/>
                <w:szCs w:val="22"/>
                <w:lang w:eastAsia="en-US" w:bidi="ar-SA"/>
              </w:rPr>
            </w:r>
          </w:p>
          <w:p>
            <w:pPr>
              <w:pStyle w:val="TableParagraph"/>
              <w:widowControl w:val="false"/>
              <w:spacing w:before="1"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110" w:hanging="0"/>
              <w:jc w:val="left"/>
              <w:rPr>
                <w:sz w:val="14"/>
              </w:rPr>
            </w:pPr>
            <w:r>
              <w:rPr>
                <w:w w:val="95"/>
                <w:kern w:val="0"/>
                <w:sz w:val="14"/>
                <w:szCs w:val="22"/>
                <w:lang w:eastAsia="en-US" w:bidi="ar-SA"/>
              </w:rPr>
              <w:t>4</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Derechos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0" w:hanging="0"/>
              <w:jc w:val="right"/>
              <w:rPr>
                <w:sz w:val="14"/>
              </w:rPr>
            </w:pPr>
            <w:r>
              <w:rPr>
                <w:spacing w:val="-2"/>
                <w:kern w:val="0"/>
                <w:sz w:val="14"/>
                <w:szCs w:val="22"/>
                <w:lang w:eastAsia="en-US" w:bidi="ar-SA"/>
              </w:rPr>
              <w:t>655,517,064.00</w:t>
            </w:r>
          </w:p>
        </w:tc>
      </w:tr>
      <w:tr>
        <w:trPr>
          <w:trHeight w:val="55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left="36" w:right="115" w:hanging="0"/>
              <w:jc w:val="center"/>
              <w:rPr>
                <w:sz w:val="14"/>
              </w:rPr>
            </w:pPr>
            <w:r>
              <w:rPr>
                <w:spacing w:val="-5"/>
                <w:kern w:val="0"/>
                <w:sz w:val="14"/>
                <w:szCs w:val="22"/>
                <w:lang w:eastAsia="en-US" w:bidi="ar-SA"/>
              </w:rPr>
              <w:t>4.1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7" w:after="0"/>
              <w:ind w:left="76" w:right="43" w:hanging="0"/>
              <w:jc w:val="both"/>
              <w:rPr>
                <w:sz w:val="14"/>
              </w:rPr>
            </w:pPr>
            <w:r>
              <w:rPr>
                <w:kern w:val="0"/>
                <w:sz w:val="14"/>
                <w:szCs w:val="22"/>
                <w:lang w:eastAsia="en-US" w:bidi="ar-SA"/>
              </w:rPr>
              <w:t>Derechos por el Uso, Goce,</w:t>
            </w:r>
            <w:r>
              <w:rPr>
                <w:spacing w:val="40"/>
                <w:kern w:val="0"/>
                <w:sz w:val="14"/>
                <w:szCs w:val="22"/>
                <w:lang w:eastAsia="en-US" w:bidi="ar-SA"/>
              </w:rPr>
              <w:t xml:space="preserve"> </w:t>
            </w:r>
            <w:r>
              <w:rPr>
                <w:kern w:val="0"/>
                <w:sz w:val="14"/>
                <w:szCs w:val="22"/>
                <w:lang w:eastAsia="en-US" w:bidi="ar-SA"/>
              </w:rPr>
              <w:t>Aprovechamiento o Explotación de</w:t>
            </w:r>
            <w:r>
              <w:rPr>
                <w:spacing w:val="40"/>
                <w:kern w:val="0"/>
                <w:sz w:val="14"/>
                <w:szCs w:val="22"/>
                <w:lang w:eastAsia="en-US" w:bidi="ar-SA"/>
              </w:rPr>
              <w:t xml:space="preserve"> </w:t>
            </w:r>
            <w:r>
              <w:rPr>
                <w:kern w:val="0"/>
                <w:sz w:val="14"/>
                <w:szCs w:val="22"/>
                <w:lang w:eastAsia="en-US" w:bidi="ar-SA"/>
              </w:rPr>
              <w:t>Bienes</w:t>
            </w:r>
            <w:r>
              <w:rPr>
                <w:spacing w:val="40"/>
                <w:kern w:val="0"/>
                <w:sz w:val="14"/>
                <w:szCs w:val="22"/>
                <w:lang w:eastAsia="en-US" w:bidi="ar-SA"/>
              </w:rPr>
              <w:t xml:space="preserve"> </w:t>
            </w:r>
            <w:r>
              <w:rPr>
                <w:kern w:val="0"/>
                <w:sz w:val="14"/>
                <w:szCs w:val="22"/>
                <w:lang w:eastAsia="en-US" w:bidi="ar-SA"/>
              </w:rPr>
              <w:t>de Dominio Público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36" w:right="115" w:hanging="0"/>
              <w:jc w:val="center"/>
              <w:rPr>
                <w:sz w:val="14"/>
              </w:rPr>
            </w:pPr>
            <w:r>
              <w:rPr>
                <w:spacing w:val="-5"/>
                <w:kern w:val="0"/>
                <w:sz w:val="14"/>
                <w:szCs w:val="22"/>
                <w:lang w:eastAsia="en-US" w:bidi="ar-SA"/>
              </w:rPr>
              <w:t>4.2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left="76" w:hanging="0"/>
              <w:jc w:val="left"/>
              <w:rPr>
                <w:sz w:val="14"/>
              </w:rPr>
            </w:pPr>
            <w:r>
              <w:rPr>
                <w:kern w:val="0"/>
                <w:sz w:val="14"/>
                <w:szCs w:val="22"/>
                <w:lang w:eastAsia="en-US" w:bidi="ar-SA"/>
              </w:rPr>
              <w:t>Derechos</w:t>
            </w:r>
            <w:r>
              <w:rPr>
                <w:spacing w:val="-9"/>
                <w:kern w:val="0"/>
                <w:sz w:val="14"/>
                <w:szCs w:val="22"/>
                <w:lang w:eastAsia="en-US" w:bidi="ar-SA"/>
              </w:rPr>
              <w:t xml:space="preserve"> </w:t>
            </w:r>
            <w:r>
              <w:rPr>
                <w:kern w:val="0"/>
                <w:sz w:val="14"/>
                <w:szCs w:val="22"/>
                <w:lang w:eastAsia="en-US" w:bidi="ar-SA"/>
              </w:rPr>
              <w:t>a</w:t>
            </w:r>
            <w:r>
              <w:rPr>
                <w:spacing w:val="-9"/>
                <w:kern w:val="0"/>
                <w:sz w:val="14"/>
                <w:szCs w:val="22"/>
                <w:lang w:eastAsia="en-US" w:bidi="ar-SA"/>
              </w:rPr>
              <w:t xml:space="preserve"> </w:t>
            </w:r>
            <w:r>
              <w:rPr>
                <w:kern w:val="0"/>
                <w:sz w:val="14"/>
                <w:szCs w:val="22"/>
                <w:lang w:eastAsia="en-US" w:bidi="ar-SA"/>
              </w:rPr>
              <w:t>los</w:t>
            </w:r>
            <w:r>
              <w:rPr>
                <w:spacing w:val="-7"/>
                <w:kern w:val="0"/>
                <w:sz w:val="14"/>
                <w:szCs w:val="22"/>
                <w:lang w:eastAsia="en-US" w:bidi="ar-SA"/>
              </w:rPr>
              <w:t xml:space="preserve"> </w:t>
            </w:r>
            <w:r>
              <w:rPr>
                <w:kern w:val="0"/>
                <w:sz w:val="14"/>
                <w:szCs w:val="22"/>
                <w:lang w:eastAsia="en-US" w:bidi="ar-SA"/>
              </w:rPr>
              <w:t>Hidrocarburos</w:t>
            </w:r>
            <w:r>
              <w:rPr>
                <w:spacing w:val="-5"/>
                <w:kern w:val="0"/>
                <w:sz w:val="14"/>
                <w:szCs w:val="22"/>
                <w:lang w:eastAsia="en-US" w:bidi="ar-SA"/>
              </w:rPr>
              <w:t xml:space="preserve"> </w:t>
            </w:r>
            <w:r>
              <w:rPr>
                <w:spacing w:val="-2"/>
                <w:kern w:val="0"/>
                <w:sz w:val="14"/>
                <w:szCs w:val="22"/>
                <w:lang w:eastAsia="en-US" w:bidi="ar-SA"/>
              </w:rPr>
              <w:t>(Derogado)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36" w:right="115" w:hanging="0"/>
              <w:jc w:val="center"/>
              <w:rPr>
                <w:sz w:val="14"/>
              </w:rPr>
            </w:pPr>
            <w:r>
              <w:rPr>
                <w:spacing w:val="-5"/>
                <w:kern w:val="0"/>
                <w:sz w:val="14"/>
                <w:szCs w:val="22"/>
                <w:lang w:eastAsia="en-US" w:bidi="ar-SA"/>
              </w:rPr>
              <w:t>4.3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Derechos</w:t>
            </w:r>
            <w:r>
              <w:rPr>
                <w:spacing w:val="-9"/>
                <w:kern w:val="0"/>
                <w:sz w:val="14"/>
                <w:szCs w:val="22"/>
                <w:lang w:eastAsia="en-US" w:bidi="ar-SA"/>
              </w:rPr>
              <w:t xml:space="preserve"> </w:t>
            </w:r>
            <w:r>
              <w:rPr>
                <w:kern w:val="0"/>
                <w:sz w:val="14"/>
                <w:szCs w:val="22"/>
                <w:lang w:eastAsia="en-US" w:bidi="ar-SA"/>
              </w:rPr>
              <w:t>por</w:t>
            </w:r>
            <w:r>
              <w:rPr>
                <w:spacing w:val="-9"/>
                <w:kern w:val="0"/>
                <w:sz w:val="14"/>
                <w:szCs w:val="22"/>
                <w:lang w:eastAsia="en-US" w:bidi="ar-SA"/>
              </w:rPr>
              <w:t xml:space="preserve"> </w:t>
            </w:r>
            <w:r>
              <w:rPr>
                <w:kern w:val="0"/>
                <w:sz w:val="14"/>
                <w:szCs w:val="22"/>
                <w:lang w:eastAsia="en-US" w:bidi="ar-SA"/>
              </w:rPr>
              <w:t>Prestación</w:t>
            </w:r>
            <w:r>
              <w:rPr>
                <w:spacing w:val="-6"/>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Servicios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0" w:hanging="0"/>
              <w:jc w:val="right"/>
              <w:rPr>
                <w:sz w:val="14"/>
              </w:rPr>
            </w:pPr>
            <w:r>
              <w:rPr>
                <w:spacing w:val="-2"/>
                <w:kern w:val="0"/>
                <w:sz w:val="14"/>
                <w:szCs w:val="22"/>
                <w:lang w:eastAsia="en-US" w:bidi="ar-SA"/>
              </w:rPr>
              <w:t>630,632,224.00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Secretaría</w:t>
            </w:r>
            <w:r>
              <w:rPr>
                <w:spacing w:val="-8"/>
                <w:kern w:val="0"/>
                <w:sz w:val="14"/>
                <w:szCs w:val="22"/>
                <w:lang w:eastAsia="en-US" w:bidi="ar-SA"/>
              </w:rPr>
              <w:t xml:space="preserve"> </w:t>
            </w:r>
            <w:r>
              <w:rPr>
                <w:kern w:val="0"/>
                <w:sz w:val="14"/>
                <w:szCs w:val="22"/>
                <w:lang w:eastAsia="en-US" w:bidi="ar-SA"/>
              </w:rPr>
              <w:t>de</w:t>
            </w:r>
            <w:r>
              <w:rPr>
                <w:spacing w:val="-6"/>
                <w:kern w:val="0"/>
                <w:sz w:val="14"/>
                <w:szCs w:val="22"/>
                <w:lang w:eastAsia="en-US" w:bidi="ar-SA"/>
              </w:rPr>
              <w:t xml:space="preserve"> </w:t>
            </w:r>
            <w:r>
              <w:rPr>
                <w:spacing w:val="-2"/>
                <w:kern w:val="0"/>
                <w:sz w:val="14"/>
                <w:szCs w:val="22"/>
                <w:lang w:eastAsia="en-US" w:bidi="ar-SA"/>
              </w:rPr>
              <w:t>Gobierno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63,531,766.00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Secretaría</w:t>
            </w:r>
            <w:r>
              <w:rPr>
                <w:spacing w:val="6"/>
                <w:kern w:val="0"/>
                <w:sz w:val="14"/>
                <w:szCs w:val="22"/>
                <w:lang w:eastAsia="en-US" w:bidi="ar-SA"/>
              </w:rPr>
              <w:t xml:space="preserve"> </w:t>
            </w:r>
            <w:r>
              <w:rPr>
                <w:spacing w:val="-2"/>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Seguridad</w:t>
            </w:r>
            <w:r>
              <w:rPr>
                <w:spacing w:val="4"/>
                <w:kern w:val="0"/>
                <w:sz w:val="14"/>
                <w:szCs w:val="22"/>
                <w:lang w:eastAsia="en-US" w:bidi="ar-SA"/>
              </w:rPr>
              <w:t xml:space="preserve"> </w:t>
            </w:r>
            <w:r>
              <w:rPr>
                <w:spacing w:val="-2"/>
                <w:kern w:val="0"/>
                <w:sz w:val="14"/>
                <w:szCs w:val="22"/>
                <w:lang w:eastAsia="en-US" w:bidi="ar-SA"/>
              </w:rPr>
              <w:t>Ciudadana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17,466,215.00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Secretaría</w:t>
            </w:r>
            <w:r>
              <w:rPr>
                <w:spacing w:val="-6"/>
                <w:kern w:val="0"/>
                <w:sz w:val="14"/>
                <w:szCs w:val="22"/>
                <w:lang w:eastAsia="en-US" w:bidi="ar-SA"/>
              </w:rPr>
              <w:t xml:space="preserve"> </w:t>
            </w:r>
            <w:r>
              <w:rPr>
                <w:kern w:val="0"/>
                <w:sz w:val="14"/>
                <w:szCs w:val="22"/>
                <w:lang w:eastAsia="en-US" w:bidi="ar-SA"/>
              </w:rPr>
              <w:t>de</w:t>
            </w:r>
            <w:r>
              <w:rPr>
                <w:spacing w:val="-7"/>
                <w:kern w:val="0"/>
                <w:sz w:val="14"/>
                <w:szCs w:val="22"/>
                <w:lang w:eastAsia="en-US" w:bidi="ar-SA"/>
              </w:rPr>
              <w:t xml:space="preserve"> </w:t>
            </w:r>
            <w:r>
              <w:rPr>
                <w:kern w:val="0"/>
                <w:sz w:val="14"/>
                <w:szCs w:val="22"/>
                <w:lang w:eastAsia="en-US" w:bidi="ar-SA"/>
              </w:rPr>
              <w:t>Movilidad</w:t>
            </w:r>
            <w:r>
              <w:rPr>
                <w:spacing w:val="-7"/>
                <w:kern w:val="0"/>
                <w:sz w:val="14"/>
                <w:szCs w:val="22"/>
                <w:lang w:eastAsia="en-US" w:bidi="ar-SA"/>
              </w:rPr>
              <w:t xml:space="preserve"> </w:t>
            </w:r>
            <w:r>
              <w:rPr>
                <w:kern w:val="0"/>
                <w:sz w:val="14"/>
                <w:szCs w:val="22"/>
                <w:lang w:eastAsia="en-US" w:bidi="ar-SA"/>
              </w:rPr>
              <w:t>y</w:t>
            </w:r>
            <w:r>
              <w:rPr>
                <w:spacing w:val="-8"/>
                <w:kern w:val="0"/>
                <w:sz w:val="14"/>
                <w:szCs w:val="22"/>
                <w:lang w:eastAsia="en-US" w:bidi="ar-SA"/>
              </w:rPr>
              <w:t xml:space="preserve"> </w:t>
            </w:r>
            <w:r>
              <w:rPr>
                <w:spacing w:val="-2"/>
                <w:kern w:val="0"/>
                <w:sz w:val="14"/>
                <w:szCs w:val="22"/>
                <w:lang w:eastAsia="en-US" w:bidi="ar-SA"/>
              </w:rPr>
              <w:t>Transporte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346,392,956.00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Finanzas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19,368,657.00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Secretaría</w:t>
            </w:r>
            <w:r>
              <w:rPr>
                <w:spacing w:val="5"/>
                <w:kern w:val="0"/>
                <w:sz w:val="14"/>
                <w:szCs w:val="22"/>
                <w:lang w:eastAsia="en-US" w:bidi="ar-SA"/>
              </w:rPr>
              <w:t xml:space="preserve"> </w:t>
            </w:r>
            <w:r>
              <w:rPr>
                <w:spacing w:val="-2"/>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Desarrollo</w:t>
            </w:r>
            <w:r>
              <w:rPr>
                <w:spacing w:val="8"/>
                <w:kern w:val="0"/>
                <w:sz w:val="14"/>
                <w:szCs w:val="22"/>
                <w:lang w:eastAsia="en-US" w:bidi="ar-SA"/>
              </w:rPr>
              <w:t xml:space="preserve"> </w:t>
            </w:r>
            <w:r>
              <w:rPr>
                <w:spacing w:val="-2"/>
                <w:kern w:val="0"/>
                <w:sz w:val="14"/>
                <w:szCs w:val="22"/>
                <w:lang w:eastAsia="en-US" w:bidi="ar-SA"/>
              </w:rPr>
              <w:t>Económico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60,000.00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Oficialía</w:t>
            </w:r>
            <w:r>
              <w:rPr>
                <w:spacing w:val="-9"/>
                <w:kern w:val="0"/>
                <w:sz w:val="14"/>
                <w:szCs w:val="22"/>
                <w:lang w:eastAsia="en-US" w:bidi="ar-SA"/>
              </w:rPr>
              <w:t xml:space="preserve"> </w:t>
            </w:r>
            <w:r>
              <w:rPr>
                <w:kern w:val="0"/>
                <w:sz w:val="14"/>
                <w:szCs w:val="22"/>
                <w:lang w:eastAsia="en-US" w:bidi="ar-SA"/>
              </w:rPr>
              <w:t>Mayor</w:t>
            </w:r>
            <w:r>
              <w:rPr>
                <w:spacing w:val="-9"/>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Gobierno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55,988,282.00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Infraestructura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777,056.00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kern w:val="0"/>
                <w:sz w:val="14"/>
                <w:szCs w:val="22"/>
                <w:lang w:eastAsia="en-US" w:bidi="ar-SA"/>
              </w:rPr>
              <w:t>Secretaría</w:t>
            </w:r>
            <w:r>
              <w:rPr>
                <w:spacing w:val="-8"/>
                <w:kern w:val="0"/>
                <w:sz w:val="14"/>
                <w:szCs w:val="22"/>
                <w:lang w:eastAsia="en-US" w:bidi="ar-SA"/>
              </w:rPr>
              <w:t xml:space="preserve"> </w:t>
            </w:r>
            <w:r>
              <w:rPr>
                <w:kern w:val="0"/>
                <w:sz w:val="14"/>
                <w:szCs w:val="22"/>
                <w:lang w:eastAsia="en-US" w:bidi="ar-SA"/>
              </w:rPr>
              <w:t>de</w:t>
            </w:r>
            <w:r>
              <w:rPr>
                <w:spacing w:val="-9"/>
                <w:kern w:val="0"/>
                <w:sz w:val="14"/>
                <w:szCs w:val="22"/>
                <w:lang w:eastAsia="en-US" w:bidi="ar-SA"/>
              </w:rPr>
              <w:t xml:space="preserve"> </w:t>
            </w:r>
            <w:r>
              <w:rPr>
                <w:kern w:val="0"/>
                <w:sz w:val="14"/>
                <w:szCs w:val="22"/>
                <w:lang w:eastAsia="en-US" w:bidi="ar-SA"/>
              </w:rPr>
              <w:t>Medio</w:t>
            </w:r>
            <w:r>
              <w:rPr>
                <w:spacing w:val="-8"/>
                <w:kern w:val="0"/>
                <w:sz w:val="14"/>
                <w:szCs w:val="22"/>
                <w:lang w:eastAsia="en-US" w:bidi="ar-SA"/>
              </w:rPr>
              <w:t xml:space="preserve"> </w:t>
            </w:r>
            <w:r>
              <w:rPr>
                <w:spacing w:val="-2"/>
                <w:kern w:val="0"/>
                <w:sz w:val="14"/>
                <w:szCs w:val="22"/>
                <w:lang w:eastAsia="en-US" w:bidi="ar-SA"/>
              </w:rPr>
              <w:t>Ambiente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2" w:hanging="0"/>
              <w:jc w:val="right"/>
              <w:rPr>
                <w:sz w:val="14"/>
              </w:rPr>
            </w:pPr>
            <w:r>
              <w:rPr>
                <w:spacing w:val="-2"/>
                <w:kern w:val="0"/>
                <w:sz w:val="14"/>
                <w:szCs w:val="22"/>
                <w:lang w:eastAsia="en-US" w:bidi="ar-SA"/>
              </w:rPr>
              <w:t>78,508,063.00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bl>
    <w:p>
      <w:pPr>
        <w:pStyle w:val="Cuerpodetexto"/>
        <w:spacing w:before="2" w:after="0"/>
        <w:rPr>
          <w:sz w:val="7"/>
        </w:rPr>
      </w:pPr>
      <w:r>
        <w:rPr>
          <w:sz w:val="14"/>
        </w:rPr>
        <w:t xml:space="preserve"> </w:t>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1" w:after="0"/>
              <w:ind w:left="76" w:hanging="0"/>
              <w:jc w:val="left"/>
              <w:rPr>
                <w:sz w:val="14"/>
              </w:rPr>
            </w:pPr>
            <w:r>
              <w:rPr>
                <w:kern w:val="0"/>
                <w:sz w:val="14"/>
                <w:szCs w:val="22"/>
                <w:lang w:eastAsia="en-US" w:bidi="ar-SA"/>
              </w:rPr>
              <w:t>Procuraduría de</w:t>
            </w:r>
            <w:r>
              <w:rPr>
                <w:spacing w:val="12"/>
                <w:kern w:val="0"/>
                <w:sz w:val="14"/>
                <w:szCs w:val="22"/>
                <w:lang w:eastAsia="en-US" w:bidi="ar-SA"/>
              </w:rPr>
              <w:t xml:space="preserve"> </w:t>
            </w:r>
            <w:r>
              <w:rPr>
                <w:kern w:val="0"/>
                <w:sz w:val="14"/>
                <w:szCs w:val="22"/>
                <w:lang w:eastAsia="en-US" w:bidi="ar-SA"/>
              </w:rPr>
              <w:t>Protección</w:t>
            </w:r>
            <w:r>
              <w:rPr>
                <w:spacing w:val="12"/>
                <w:kern w:val="0"/>
                <w:sz w:val="14"/>
                <w:szCs w:val="22"/>
                <w:lang w:eastAsia="en-US" w:bidi="ar-SA"/>
              </w:rPr>
              <w:t xml:space="preserve"> </w:t>
            </w:r>
            <w:r>
              <w:rPr>
                <w:kern w:val="0"/>
                <w:sz w:val="14"/>
                <w:szCs w:val="22"/>
                <w:lang w:eastAsia="en-US" w:bidi="ar-SA"/>
              </w:rPr>
              <w:t>al Ambiente</w:t>
            </w:r>
            <w:r>
              <w:rPr>
                <w:spacing w:val="40"/>
                <w:kern w:val="0"/>
                <w:sz w:val="14"/>
                <w:szCs w:val="22"/>
                <w:lang w:eastAsia="en-US" w:bidi="ar-SA"/>
              </w:rPr>
              <w:t xml:space="preserve"> </w:t>
            </w:r>
            <w:r>
              <w:rPr>
                <w:kern w:val="0"/>
                <w:sz w:val="14"/>
                <w:szCs w:val="22"/>
                <w:lang w:eastAsia="en-US" w:bidi="ar-SA"/>
              </w:rPr>
              <w:t>del</w:t>
            </w:r>
            <w:r>
              <w:rPr>
                <w:spacing w:val="40"/>
                <w:kern w:val="0"/>
                <w:sz w:val="14"/>
                <w:szCs w:val="22"/>
                <w:lang w:eastAsia="en-US" w:bidi="ar-SA"/>
              </w:rPr>
              <w:t xml:space="preserve"> </w:t>
            </w:r>
            <w:r>
              <w:rPr>
                <w:kern w:val="0"/>
                <w:sz w:val="14"/>
                <w:szCs w:val="22"/>
                <w:lang w:eastAsia="en-US" w:bidi="ar-SA"/>
              </w:rPr>
              <w:t>Estado de Tlaxcala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right="42" w:hanging="0"/>
              <w:jc w:val="right"/>
              <w:rPr>
                <w:sz w:val="14"/>
              </w:rPr>
            </w:pPr>
            <w:r>
              <w:rPr>
                <w:spacing w:val="-2"/>
                <w:kern w:val="0"/>
                <w:sz w:val="14"/>
                <w:szCs w:val="22"/>
                <w:lang w:eastAsia="en-US" w:bidi="ar-SA"/>
              </w:rPr>
              <w:t>1,289,239.00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Coordinación</w:t>
            </w:r>
            <w:r>
              <w:rPr>
                <w:spacing w:val="4"/>
                <w:kern w:val="0"/>
                <w:sz w:val="14"/>
                <w:szCs w:val="22"/>
                <w:lang w:eastAsia="en-US" w:bidi="ar-SA"/>
              </w:rPr>
              <w:t xml:space="preserve"> </w:t>
            </w:r>
            <w:r>
              <w:rPr>
                <w:spacing w:val="-2"/>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Bienestar</w:t>
            </w:r>
            <w:r>
              <w:rPr>
                <w:spacing w:val="7"/>
                <w:kern w:val="0"/>
                <w:sz w:val="14"/>
                <w:szCs w:val="22"/>
                <w:lang w:eastAsia="en-US" w:bidi="ar-SA"/>
              </w:rPr>
              <w:t xml:space="preserve"> </w:t>
            </w:r>
            <w:r>
              <w:rPr>
                <w:spacing w:val="-2"/>
                <w:kern w:val="0"/>
                <w:sz w:val="14"/>
                <w:szCs w:val="22"/>
                <w:lang w:eastAsia="en-US" w:bidi="ar-SA"/>
              </w:rPr>
              <w:t>Animal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1,018,800.00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Procuraduría</w:t>
            </w:r>
            <w:r>
              <w:rPr>
                <w:spacing w:val="7"/>
                <w:kern w:val="0"/>
                <w:sz w:val="14"/>
                <w:szCs w:val="22"/>
                <w:lang w:eastAsia="en-US" w:bidi="ar-SA"/>
              </w:rPr>
              <w:t xml:space="preserve"> </w:t>
            </w:r>
            <w:r>
              <w:rPr>
                <w:spacing w:val="-2"/>
                <w:kern w:val="0"/>
                <w:sz w:val="14"/>
                <w:szCs w:val="22"/>
                <w:lang w:eastAsia="en-US" w:bidi="ar-SA"/>
              </w:rPr>
              <w:t>General</w:t>
            </w:r>
            <w:r>
              <w:rPr>
                <w:spacing w:val="3"/>
                <w:kern w:val="0"/>
                <w:sz w:val="14"/>
                <w:szCs w:val="22"/>
                <w:lang w:eastAsia="en-US" w:bidi="ar-SA"/>
              </w:rPr>
              <w:t xml:space="preserve"> </w:t>
            </w:r>
            <w:r>
              <w:rPr>
                <w:spacing w:val="-2"/>
                <w:kern w:val="0"/>
                <w:sz w:val="14"/>
                <w:szCs w:val="22"/>
                <w:lang w:eastAsia="en-US" w:bidi="ar-SA"/>
              </w:rPr>
              <w:t>de</w:t>
            </w:r>
            <w:r>
              <w:rPr>
                <w:spacing w:val="3"/>
                <w:kern w:val="0"/>
                <w:sz w:val="14"/>
                <w:szCs w:val="22"/>
                <w:lang w:eastAsia="en-US" w:bidi="ar-SA"/>
              </w:rPr>
              <w:t xml:space="preserve"> </w:t>
            </w:r>
            <w:r>
              <w:rPr>
                <w:spacing w:val="-2"/>
                <w:kern w:val="0"/>
                <w:sz w:val="14"/>
                <w:szCs w:val="22"/>
                <w:lang w:eastAsia="en-US" w:bidi="ar-SA"/>
              </w:rPr>
              <w:t>Justicia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8,711,203.00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Secretaría</w:t>
            </w:r>
            <w:r>
              <w:rPr>
                <w:spacing w:val="-6"/>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kern w:val="0"/>
                <w:sz w:val="14"/>
                <w:szCs w:val="22"/>
                <w:lang w:eastAsia="en-US" w:bidi="ar-SA"/>
              </w:rPr>
              <w:t>la</w:t>
            </w:r>
            <w:r>
              <w:rPr>
                <w:spacing w:val="-8"/>
                <w:kern w:val="0"/>
                <w:sz w:val="14"/>
                <w:szCs w:val="22"/>
                <w:lang w:eastAsia="en-US" w:bidi="ar-SA"/>
              </w:rPr>
              <w:t xml:space="preserve"> </w:t>
            </w:r>
            <w:r>
              <w:rPr>
                <w:kern w:val="0"/>
                <w:sz w:val="14"/>
                <w:szCs w:val="22"/>
                <w:lang w:eastAsia="en-US" w:bidi="ar-SA"/>
              </w:rPr>
              <w:t>Función</w:t>
            </w:r>
            <w:r>
              <w:rPr>
                <w:spacing w:val="-5"/>
                <w:kern w:val="0"/>
                <w:sz w:val="14"/>
                <w:szCs w:val="22"/>
                <w:lang w:eastAsia="en-US" w:bidi="ar-SA"/>
              </w:rPr>
              <w:t xml:space="preserve"> </w:t>
            </w:r>
            <w:r>
              <w:rPr>
                <w:spacing w:val="-2"/>
                <w:kern w:val="0"/>
                <w:sz w:val="14"/>
                <w:szCs w:val="22"/>
                <w:lang w:eastAsia="en-US" w:bidi="ar-SA"/>
              </w:rPr>
              <w:t>Pública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2,064,000.00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6"/>
                <w:kern w:val="0"/>
                <w:sz w:val="14"/>
                <w:szCs w:val="22"/>
                <w:lang w:eastAsia="en-US" w:bidi="ar-SA"/>
              </w:rPr>
              <w:t xml:space="preserve"> </w:t>
            </w:r>
            <w:r>
              <w:rPr>
                <w:kern w:val="0"/>
                <w:sz w:val="14"/>
                <w:szCs w:val="22"/>
                <w:lang w:eastAsia="en-US" w:bidi="ar-SA"/>
              </w:rPr>
              <w:t>Impulso</w:t>
            </w:r>
            <w:r>
              <w:rPr>
                <w:spacing w:val="-8"/>
                <w:kern w:val="0"/>
                <w:sz w:val="14"/>
                <w:szCs w:val="22"/>
                <w:lang w:eastAsia="en-US" w:bidi="ar-SA"/>
              </w:rPr>
              <w:t xml:space="preserve"> </w:t>
            </w:r>
            <w:r>
              <w:rPr>
                <w:spacing w:val="-2"/>
                <w:kern w:val="0"/>
                <w:sz w:val="14"/>
                <w:szCs w:val="22"/>
                <w:lang w:eastAsia="en-US" w:bidi="ar-SA"/>
              </w:rPr>
              <w:t>Agropecuario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479,712.00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Salud</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2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777" w:leader="none"/>
                <w:tab w:val="left" w:pos="1624" w:leader="none"/>
              </w:tabs>
              <w:spacing w:before="20" w:after="0"/>
              <w:ind w:left="76" w:hanging="0"/>
              <w:jc w:val="left"/>
              <w:rPr>
                <w:sz w:val="14"/>
              </w:rPr>
            </w:pPr>
            <w:r>
              <w:rPr>
                <w:spacing w:val="-2"/>
                <w:kern w:val="0"/>
                <w:sz w:val="14"/>
                <w:szCs w:val="22"/>
                <w:lang w:eastAsia="en-US" w:bidi="ar-SA"/>
              </w:rPr>
              <w:t>Instituto</w:t>
            </w:r>
            <w:r>
              <w:rPr>
                <w:kern w:val="0"/>
                <w:sz w:val="14"/>
                <w:szCs w:val="22"/>
                <w:lang w:eastAsia="en-US" w:bidi="ar-SA"/>
              </w:rPr>
              <w:tab/>
            </w:r>
            <w:r>
              <w:rPr>
                <w:spacing w:val="-2"/>
                <w:kern w:val="0"/>
                <w:sz w:val="14"/>
                <w:szCs w:val="22"/>
                <w:lang w:eastAsia="en-US" w:bidi="ar-SA"/>
              </w:rPr>
              <w:t>Tlaxcalteca</w:t>
            </w:r>
            <w:r>
              <w:rPr>
                <w:kern w:val="0"/>
                <w:sz w:val="14"/>
                <w:szCs w:val="22"/>
                <w:lang w:eastAsia="en-US" w:bidi="ar-SA"/>
              </w:rPr>
              <w:tab/>
            </w:r>
            <w:r>
              <w:rPr>
                <w:spacing w:val="-5"/>
                <w:kern w:val="0"/>
                <w:sz w:val="14"/>
                <w:szCs w:val="22"/>
                <w:lang w:eastAsia="en-US" w:bidi="ar-SA"/>
              </w:rPr>
              <w:t>de</w:t>
            </w:r>
          </w:p>
          <w:p>
            <w:pPr>
              <w:pStyle w:val="TableParagraph"/>
              <w:widowControl w:val="false"/>
              <w:spacing w:before="9" w:after="0"/>
              <w:ind w:left="777" w:hanging="0"/>
              <w:jc w:val="left"/>
              <w:rPr>
                <w:sz w:val="14"/>
              </w:rPr>
            </w:pPr>
            <w:r>
              <w:rPr>
                <w:kern w:val="0"/>
                <w:sz w:val="14"/>
                <w:szCs w:val="22"/>
                <w:lang w:eastAsia="en-US" w:bidi="ar-SA"/>
              </w:rPr>
              <w:t>Asistencia</w:t>
            </w:r>
            <w:r>
              <w:rPr>
                <w:spacing w:val="56"/>
                <w:kern w:val="0"/>
                <w:sz w:val="14"/>
                <w:szCs w:val="22"/>
                <w:lang w:eastAsia="en-US" w:bidi="ar-SA"/>
              </w:rPr>
              <w:t xml:space="preserve"> </w:t>
            </w:r>
            <w:r>
              <w:rPr>
                <w:kern w:val="0"/>
                <w:sz w:val="14"/>
                <w:szCs w:val="22"/>
                <w:lang w:eastAsia="en-US" w:bidi="ar-SA"/>
              </w:rPr>
              <w:t>Especializada</w:t>
            </w:r>
            <w:r>
              <w:rPr>
                <w:spacing w:val="10"/>
                <w:kern w:val="0"/>
                <w:sz w:val="14"/>
                <w:szCs w:val="22"/>
                <w:lang w:eastAsia="en-US" w:bidi="ar-SA"/>
              </w:rPr>
              <w:t xml:space="preserve"> </w:t>
            </w:r>
            <w:r>
              <w:rPr>
                <w:spacing w:val="-10"/>
                <w:kern w:val="0"/>
                <w:sz w:val="14"/>
                <w:szCs w:val="22"/>
                <w:lang w:eastAsia="en-US" w:bidi="ar-SA"/>
              </w:rPr>
              <w:t>a</w:t>
            </w:r>
          </w:p>
          <w:p>
            <w:pPr>
              <w:pStyle w:val="TableParagraph"/>
              <w:widowControl w:val="false"/>
              <w:spacing w:lineRule="exact" w:line="144" w:before="10" w:after="0"/>
              <w:ind w:left="76" w:hanging="0"/>
              <w:jc w:val="left"/>
              <w:rPr>
                <w:sz w:val="14"/>
              </w:rPr>
            </w:pPr>
            <w:r>
              <w:rPr>
                <w:kern w:val="0"/>
                <w:sz w:val="14"/>
                <w:szCs w:val="22"/>
                <w:lang w:eastAsia="en-US" w:bidi="ar-SA"/>
              </w:rPr>
              <w:t>la</w:t>
            </w:r>
            <w:r>
              <w:rPr>
                <w:spacing w:val="-1"/>
                <w:kern w:val="0"/>
                <w:sz w:val="14"/>
                <w:szCs w:val="22"/>
                <w:lang w:eastAsia="en-US" w:bidi="ar-SA"/>
              </w:rPr>
              <w:t xml:space="preserve"> </w:t>
            </w:r>
            <w:r>
              <w:rPr>
                <w:spacing w:val="-2"/>
                <w:kern w:val="0"/>
                <w:sz w:val="14"/>
                <w:szCs w:val="22"/>
                <w:lang w:eastAsia="en-US" w:bidi="ar-SA"/>
              </w:rPr>
              <w:t>Salud</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2" w:hanging="0"/>
              <w:jc w:val="right"/>
              <w:rPr>
                <w:sz w:val="14"/>
              </w:rPr>
            </w:pPr>
            <w:r>
              <w:rPr>
                <w:spacing w:val="-2"/>
                <w:kern w:val="0"/>
                <w:sz w:val="14"/>
                <w:szCs w:val="22"/>
                <w:lang w:eastAsia="en-US" w:bidi="ar-SA"/>
              </w:rPr>
              <w:t>30,022,944.00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Instituto</w:t>
            </w:r>
            <w:r>
              <w:rPr>
                <w:spacing w:val="-7"/>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Catastro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Turismo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Poder Judicial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Cultura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right="42" w:hanging="0"/>
              <w:jc w:val="right"/>
              <w:rPr>
                <w:sz w:val="14"/>
              </w:rPr>
            </w:pPr>
            <w:r>
              <w:rPr>
                <w:spacing w:val="-2"/>
                <w:kern w:val="0"/>
                <w:sz w:val="14"/>
                <w:szCs w:val="22"/>
                <w:lang w:eastAsia="en-US" w:bidi="ar-SA"/>
              </w:rPr>
              <w:t>877,200.00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Secretaría</w:t>
            </w:r>
            <w:r>
              <w:rPr>
                <w:spacing w:val="-9"/>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Bienestar</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52" w:before="3" w:after="0"/>
              <w:ind w:left="76" w:right="-15" w:hanging="0"/>
              <w:jc w:val="left"/>
              <w:rPr>
                <w:sz w:val="14"/>
              </w:rPr>
            </w:pPr>
            <w:r>
              <w:rPr>
                <w:kern w:val="0"/>
                <w:sz w:val="14"/>
                <w:szCs w:val="22"/>
                <w:lang w:eastAsia="en-US" w:bidi="ar-SA"/>
              </w:rPr>
              <w:t>Secretaría</w:t>
            </w:r>
            <w:r>
              <w:rPr>
                <w:spacing w:val="36"/>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Ordenamiento</w:t>
            </w:r>
            <w:r>
              <w:rPr>
                <w:spacing w:val="38"/>
                <w:kern w:val="0"/>
                <w:sz w:val="14"/>
                <w:szCs w:val="22"/>
                <w:lang w:eastAsia="en-US" w:bidi="ar-SA"/>
              </w:rPr>
              <w:t xml:space="preserve"> </w:t>
            </w:r>
            <w:r>
              <w:rPr>
                <w:kern w:val="0"/>
                <w:sz w:val="14"/>
                <w:szCs w:val="22"/>
                <w:lang w:eastAsia="en-US" w:bidi="ar-SA"/>
              </w:rPr>
              <w:t>Territorial</w:t>
            </w:r>
            <w:r>
              <w:rPr>
                <w:spacing w:val="40"/>
                <w:kern w:val="0"/>
                <w:sz w:val="14"/>
                <w:szCs w:val="22"/>
                <w:lang w:eastAsia="en-US" w:bidi="ar-SA"/>
              </w:rPr>
              <w:t xml:space="preserve"> </w:t>
            </w:r>
            <w:r>
              <w:rPr>
                <w:spacing w:val="-10"/>
                <w:kern w:val="0"/>
                <w:sz w:val="14"/>
                <w:szCs w:val="22"/>
                <w:lang w:eastAsia="en-US" w:bidi="ar-SA"/>
              </w:rPr>
              <w:t>y</w:t>
            </w:r>
          </w:p>
          <w:p>
            <w:pPr>
              <w:pStyle w:val="TableParagraph"/>
              <w:widowControl w:val="false"/>
              <w:spacing w:lineRule="exact" w:line="127" w:before="0" w:after="0"/>
              <w:ind w:left="76" w:hanging="0"/>
              <w:jc w:val="left"/>
              <w:rPr>
                <w:sz w:val="14"/>
              </w:rPr>
            </w:pPr>
            <w:r>
              <w:rPr>
                <w:spacing w:val="-2"/>
                <w:kern w:val="0"/>
                <w:sz w:val="14"/>
                <w:szCs w:val="22"/>
                <w:lang w:eastAsia="en-US" w:bidi="ar-SA"/>
              </w:rPr>
              <w:t>Vivienda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2" w:after="0"/>
              <w:ind w:right="42" w:hanging="0"/>
              <w:jc w:val="right"/>
              <w:rPr>
                <w:sz w:val="14"/>
              </w:rPr>
            </w:pPr>
            <w:r>
              <w:rPr>
                <w:spacing w:val="-2"/>
                <w:kern w:val="0"/>
                <w:sz w:val="14"/>
                <w:szCs w:val="22"/>
                <w:lang w:eastAsia="en-US" w:bidi="ar-SA"/>
              </w:rPr>
              <w:t>1,042,587.00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Coordinación</w:t>
            </w:r>
            <w:r>
              <w:rPr>
                <w:spacing w:val="4"/>
                <w:kern w:val="0"/>
                <w:sz w:val="14"/>
                <w:szCs w:val="22"/>
                <w:lang w:eastAsia="en-US" w:bidi="ar-SA"/>
              </w:rPr>
              <w:t xml:space="preserve"> </w:t>
            </w:r>
            <w:r>
              <w:rPr>
                <w:spacing w:val="-2"/>
                <w:kern w:val="0"/>
                <w:sz w:val="14"/>
                <w:szCs w:val="22"/>
                <w:lang w:eastAsia="en-US" w:bidi="ar-SA"/>
              </w:rPr>
              <w:t>Estatal</w:t>
            </w:r>
            <w:r>
              <w:rPr>
                <w:spacing w:val="2"/>
                <w:kern w:val="0"/>
                <w:sz w:val="14"/>
                <w:szCs w:val="22"/>
                <w:lang w:eastAsia="en-US" w:bidi="ar-SA"/>
              </w:rPr>
              <w:t xml:space="preserve"> </w:t>
            </w:r>
            <w:r>
              <w:rPr>
                <w:spacing w:val="-2"/>
                <w:kern w:val="0"/>
                <w:sz w:val="14"/>
                <w:szCs w:val="22"/>
                <w:lang w:eastAsia="en-US" w:bidi="ar-SA"/>
              </w:rPr>
              <w:t>de</w:t>
            </w:r>
            <w:r>
              <w:rPr>
                <w:spacing w:val="9"/>
                <w:kern w:val="0"/>
                <w:sz w:val="14"/>
                <w:szCs w:val="22"/>
                <w:lang w:eastAsia="en-US" w:bidi="ar-SA"/>
              </w:rPr>
              <w:t xml:space="preserve"> </w:t>
            </w:r>
            <w:r>
              <w:rPr>
                <w:spacing w:val="-2"/>
                <w:kern w:val="0"/>
                <w:sz w:val="14"/>
                <w:szCs w:val="22"/>
                <w:lang w:eastAsia="en-US" w:bidi="ar-SA"/>
              </w:rPr>
              <w:t>Protección</w:t>
            </w:r>
            <w:r>
              <w:rPr>
                <w:spacing w:val="4"/>
                <w:kern w:val="0"/>
                <w:sz w:val="14"/>
                <w:szCs w:val="22"/>
                <w:lang w:eastAsia="en-US" w:bidi="ar-SA"/>
              </w:rPr>
              <w:t xml:space="preserve"> </w:t>
            </w:r>
            <w:r>
              <w:rPr>
                <w:spacing w:val="-4"/>
                <w:kern w:val="0"/>
                <w:sz w:val="14"/>
                <w:szCs w:val="22"/>
                <w:lang w:eastAsia="en-US" w:bidi="ar-SA"/>
              </w:rPr>
              <w:t>Civil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Casa</w:t>
            </w:r>
            <w:r>
              <w:rPr>
                <w:spacing w:val="-6"/>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kern w:val="0"/>
                <w:sz w:val="14"/>
                <w:szCs w:val="22"/>
                <w:lang w:eastAsia="en-US" w:bidi="ar-SA"/>
              </w:rPr>
              <w:t>las</w:t>
            </w:r>
            <w:r>
              <w:rPr>
                <w:spacing w:val="-7"/>
                <w:kern w:val="0"/>
                <w:sz w:val="14"/>
                <w:szCs w:val="22"/>
                <w:lang w:eastAsia="en-US" w:bidi="ar-SA"/>
              </w:rPr>
              <w:t xml:space="preserve"> </w:t>
            </w:r>
            <w:r>
              <w:rPr>
                <w:kern w:val="0"/>
                <w:sz w:val="14"/>
                <w:szCs w:val="22"/>
                <w:lang w:eastAsia="en-US" w:bidi="ar-SA"/>
              </w:rPr>
              <w:t>Artesanías</w:t>
            </w:r>
            <w:r>
              <w:rPr>
                <w:spacing w:val="-5"/>
                <w:kern w:val="0"/>
                <w:sz w:val="14"/>
                <w:szCs w:val="22"/>
                <w:lang w:eastAsia="en-US" w:bidi="ar-SA"/>
              </w:rPr>
              <w:t xml:space="preserve"> </w:t>
            </w:r>
            <w:r>
              <w:rPr>
                <w:kern w:val="0"/>
                <w:sz w:val="14"/>
                <w:szCs w:val="22"/>
                <w:lang w:eastAsia="en-US" w:bidi="ar-SA"/>
              </w:rPr>
              <w:t>de</w:t>
            </w:r>
            <w:r>
              <w:rPr>
                <w:spacing w:val="-3"/>
                <w:kern w:val="0"/>
                <w:sz w:val="14"/>
                <w:szCs w:val="22"/>
                <w:lang w:eastAsia="en-US" w:bidi="ar-SA"/>
              </w:rPr>
              <w:t xml:space="preserve"> </w:t>
            </w:r>
            <w:r>
              <w:rPr>
                <w:spacing w:val="-2"/>
                <w:kern w:val="0"/>
                <w:sz w:val="14"/>
                <w:szCs w:val="22"/>
                <w:lang w:eastAsia="en-US" w:bidi="ar-SA"/>
              </w:rPr>
              <w:t>Tlaxcala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hanging="0"/>
              <w:jc w:val="left"/>
              <w:rPr>
                <w:sz w:val="14"/>
              </w:rPr>
            </w:pPr>
            <w:r>
              <w:rPr>
                <w:kern w:val="0"/>
                <w:sz w:val="14"/>
                <w:szCs w:val="22"/>
                <w:lang w:eastAsia="en-US" w:bidi="ar-SA"/>
              </w:rPr>
              <w:t>Secretaría</w:t>
            </w:r>
            <w:r>
              <w:rPr>
                <w:spacing w:val="40"/>
                <w:kern w:val="0"/>
                <w:sz w:val="14"/>
                <w:szCs w:val="22"/>
                <w:lang w:eastAsia="en-US" w:bidi="ar-SA"/>
              </w:rPr>
              <w:t xml:space="preserve"> </w:t>
            </w:r>
            <w:r>
              <w:rPr>
                <w:kern w:val="0"/>
                <w:sz w:val="14"/>
                <w:szCs w:val="22"/>
                <w:lang w:eastAsia="en-US" w:bidi="ar-SA"/>
              </w:rPr>
              <w:t>de</w:t>
            </w:r>
            <w:r>
              <w:rPr>
                <w:spacing w:val="80"/>
                <w:kern w:val="0"/>
                <w:sz w:val="14"/>
                <w:szCs w:val="22"/>
                <w:lang w:eastAsia="en-US" w:bidi="ar-SA"/>
              </w:rPr>
              <w:t xml:space="preserve"> </w:t>
            </w:r>
            <w:r>
              <w:rPr>
                <w:kern w:val="0"/>
                <w:sz w:val="14"/>
                <w:szCs w:val="22"/>
                <w:lang w:eastAsia="en-US" w:bidi="ar-SA"/>
              </w:rPr>
              <w:t>Educación</w:t>
            </w:r>
            <w:r>
              <w:rPr>
                <w:spacing w:val="40"/>
                <w:kern w:val="0"/>
                <w:sz w:val="14"/>
                <w:szCs w:val="22"/>
                <w:lang w:eastAsia="en-US" w:bidi="ar-SA"/>
              </w:rPr>
              <w:t xml:space="preserve"> </w:t>
            </w:r>
            <w:r>
              <w:rPr>
                <w:kern w:val="0"/>
                <w:sz w:val="14"/>
                <w:szCs w:val="22"/>
                <w:lang w:eastAsia="en-US" w:bidi="ar-SA"/>
              </w:rPr>
              <w:t>Pública</w:t>
            </w:r>
            <w:r>
              <w:rPr>
                <w:spacing w:val="40"/>
                <w:kern w:val="0"/>
                <w:sz w:val="14"/>
                <w:szCs w:val="22"/>
                <w:lang w:eastAsia="en-US" w:bidi="ar-SA"/>
              </w:rPr>
              <w:t xml:space="preserve"> </w:t>
            </w:r>
            <w:r>
              <w:rPr>
                <w:kern w:val="0"/>
                <w:sz w:val="14"/>
                <w:szCs w:val="22"/>
                <w:lang w:eastAsia="en-US" w:bidi="ar-SA"/>
              </w:rPr>
              <w:t>del</w:t>
            </w:r>
            <w:r>
              <w:rPr>
                <w:spacing w:val="40"/>
                <w:kern w:val="0"/>
                <w:sz w:val="14"/>
                <w:szCs w:val="22"/>
                <w:lang w:eastAsia="en-US" w:bidi="ar-SA"/>
              </w:rPr>
              <w:t xml:space="preserve"> </w:t>
            </w:r>
            <w:r>
              <w:rPr>
                <w:kern w:val="0"/>
                <w:sz w:val="14"/>
                <w:szCs w:val="22"/>
                <w:lang w:eastAsia="en-US" w:bidi="ar-SA"/>
              </w:rPr>
              <w:t>Estado</w:t>
            </w:r>
            <w:r>
              <w:rPr>
                <w:spacing w:val="40"/>
                <w:kern w:val="0"/>
                <w:sz w:val="14"/>
                <w:szCs w:val="22"/>
                <w:lang w:eastAsia="en-US" w:bidi="ar-SA"/>
              </w:rPr>
              <w:t xml:space="preserve"> </w:t>
            </w:r>
            <w:r>
              <w:rPr>
                <w:kern w:val="0"/>
                <w:sz w:val="14"/>
                <w:szCs w:val="22"/>
                <w:lang w:eastAsia="en-US" w:bidi="ar-SA"/>
              </w:rPr>
              <w:t>de Tlaxcala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2" w:hanging="0"/>
              <w:jc w:val="right"/>
              <w:rPr>
                <w:sz w:val="14"/>
              </w:rPr>
            </w:pPr>
            <w:r>
              <w:rPr>
                <w:spacing w:val="-2"/>
                <w:kern w:val="0"/>
                <w:sz w:val="14"/>
                <w:szCs w:val="22"/>
                <w:lang w:eastAsia="en-US" w:bidi="ar-SA"/>
              </w:rPr>
              <w:t>3,033,544.00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Servicios</w:t>
            </w:r>
            <w:r>
              <w:rPr>
                <w:spacing w:val="7"/>
                <w:kern w:val="0"/>
                <w:sz w:val="14"/>
                <w:szCs w:val="22"/>
                <w:lang w:eastAsia="en-US" w:bidi="ar-SA"/>
              </w:rPr>
              <w:t xml:space="preserve"> </w:t>
            </w:r>
            <w:r>
              <w:rPr>
                <w:spacing w:val="-2"/>
                <w:kern w:val="0"/>
                <w:sz w:val="14"/>
                <w:szCs w:val="22"/>
                <w:lang w:eastAsia="en-US" w:bidi="ar-SA"/>
              </w:rPr>
              <w:t>Generales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4.4</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Otros</w:t>
            </w:r>
            <w:r>
              <w:rPr>
                <w:spacing w:val="-8"/>
                <w:kern w:val="0"/>
                <w:sz w:val="14"/>
                <w:szCs w:val="22"/>
                <w:lang w:eastAsia="en-US" w:bidi="ar-SA"/>
              </w:rPr>
              <w:t xml:space="preserve"> </w:t>
            </w:r>
            <w:r>
              <w:rPr>
                <w:spacing w:val="-2"/>
                <w:kern w:val="0"/>
                <w:sz w:val="14"/>
                <w:szCs w:val="22"/>
                <w:lang w:eastAsia="en-US" w:bidi="ar-SA"/>
              </w:rPr>
              <w:t>Derechos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4.5</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Accesorios</w:t>
            </w:r>
            <w:r>
              <w:rPr>
                <w:spacing w:val="-9"/>
                <w:kern w:val="0"/>
                <w:sz w:val="14"/>
                <w:szCs w:val="22"/>
                <w:lang w:eastAsia="en-US" w:bidi="ar-SA"/>
              </w:rPr>
              <w:t xml:space="preserve"> </w:t>
            </w:r>
            <w:r>
              <w:rPr>
                <w:kern w:val="0"/>
                <w:sz w:val="14"/>
                <w:szCs w:val="22"/>
                <w:lang w:eastAsia="en-US" w:bidi="ar-SA"/>
              </w:rPr>
              <w:t>de</w:t>
            </w:r>
            <w:r>
              <w:rPr>
                <w:spacing w:val="-6"/>
                <w:kern w:val="0"/>
                <w:sz w:val="14"/>
                <w:szCs w:val="22"/>
                <w:lang w:eastAsia="en-US" w:bidi="ar-SA"/>
              </w:rPr>
              <w:t xml:space="preserve"> </w:t>
            </w:r>
            <w:r>
              <w:rPr>
                <w:spacing w:val="-2"/>
                <w:kern w:val="0"/>
                <w:sz w:val="14"/>
                <w:szCs w:val="22"/>
                <w:lang w:eastAsia="en-US" w:bidi="ar-SA"/>
              </w:rPr>
              <w:t>Derechos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0" w:hanging="0"/>
              <w:jc w:val="right"/>
              <w:rPr>
                <w:sz w:val="14"/>
              </w:rPr>
            </w:pPr>
            <w:r>
              <w:rPr>
                <w:spacing w:val="-2"/>
                <w:kern w:val="0"/>
                <w:sz w:val="14"/>
                <w:szCs w:val="22"/>
                <w:lang w:eastAsia="en-US" w:bidi="ar-SA"/>
              </w:rPr>
              <w:t>24,884,840.00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Recargos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454,572.00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Actualizaciones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163,296.00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Multas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2" w:hanging="0"/>
              <w:jc w:val="right"/>
              <w:rPr>
                <w:sz w:val="14"/>
              </w:rPr>
            </w:pPr>
            <w:r>
              <w:rPr>
                <w:spacing w:val="-2"/>
                <w:kern w:val="0"/>
                <w:sz w:val="14"/>
                <w:szCs w:val="22"/>
                <w:lang w:eastAsia="en-US" w:bidi="ar-SA"/>
              </w:rPr>
              <w:t>24,233,290.00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Gastos</w:t>
            </w:r>
            <w:r>
              <w:rPr>
                <w:spacing w:val="-9"/>
                <w:kern w:val="0"/>
                <w:sz w:val="14"/>
                <w:szCs w:val="22"/>
                <w:lang w:eastAsia="en-US" w:bidi="ar-SA"/>
              </w:rPr>
              <w:t xml:space="preserve"> </w:t>
            </w:r>
            <w:r>
              <w:rPr>
                <w:kern w:val="0"/>
                <w:sz w:val="14"/>
                <w:szCs w:val="22"/>
                <w:lang w:eastAsia="en-US" w:bidi="ar-SA"/>
              </w:rPr>
              <w:t>de</w:t>
            </w:r>
            <w:r>
              <w:rPr>
                <w:spacing w:val="-7"/>
                <w:kern w:val="0"/>
                <w:sz w:val="14"/>
                <w:szCs w:val="22"/>
                <w:lang w:eastAsia="en-US" w:bidi="ar-SA"/>
              </w:rPr>
              <w:t xml:space="preserve"> </w:t>
            </w:r>
            <w:r>
              <w:rPr>
                <w:spacing w:val="-2"/>
                <w:kern w:val="0"/>
                <w:sz w:val="14"/>
                <w:szCs w:val="22"/>
                <w:lang w:eastAsia="en-US" w:bidi="ar-SA"/>
              </w:rPr>
              <w:t>ejecución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33,682.00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Indemnización</w:t>
            </w:r>
            <w:r>
              <w:rPr>
                <w:spacing w:val="3"/>
                <w:kern w:val="0"/>
                <w:sz w:val="14"/>
                <w:szCs w:val="22"/>
                <w:lang w:eastAsia="en-US" w:bidi="ar-SA"/>
              </w:rPr>
              <w:t xml:space="preserve"> </w:t>
            </w:r>
            <w:r>
              <w:rPr>
                <w:spacing w:val="-2"/>
                <w:kern w:val="0"/>
                <w:sz w:val="14"/>
                <w:szCs w:val="22"/>
                <w:lang w:eastAsia="en-US" w:bidi="ar-SA"/>
              </w:rPr>
              <w:t>por</w:t>
            </w:r>
            <w:r>
              <w:rPr>
                <w:spacing w:val="3"/>
                <w:kern w:val="0"/>
                <w:sz w:val="14"/>
                <w:szCs w:val="22"/>
                <w:lang w:eastAsia="en-US" w:bidi="ar-SA"/>
              </w:rPr>
              <w:t xml:space="preserve"> </w:t>
            </w:r>
            <w:r>
              <w:rPr>
                <w:spacing w:val="-2"/>
                <w:kern w:val="0"/>
                <w:sz w:val="14"/>
                <w:szCs w:val="22"/>
                <w:lang w:eastAsia="en-US" w:bidi="ar-SA"/>
              </w:rPr>
              <w:t>cheques</w:t>
            </w:r>
            <w:r>
              <w:rPr>
                <w:spacing w:val="9"/>
                <w:kern w:val="0"/>
                <w:sz w:val="14"/>
                <w:szCs w:val="22"/>
                <w:lang w:eastAsia="en-US" w:bidi="ar-SA"/>
              </w:rPr>
              <w:t xml:space="preserve"> </w:t>
            </w:r>
            <w:r>
              <w:rPr>
                <w:spacing w:val="-2"/>
                <w:kern w:val="0"/>
                <w:sz w:val="14"/>
                <w:szCs w:val="22"/>
                <w:lang w:eastAsia="en-US" w:bidi="ar-SA"/>
              </w:rPr>
              <w:t>devueltos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73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left="56" w:right="111" w:hanging="0"/>
              <w:jc w:val="center"/>
              <w:rPr>
                <w:sz w:val="14"/>
              </w:rPr>
            </w:pPr>
            <w:r>
              <w:rPr>
                <w:spacing w:val="-5"/>
                <w:kern w:val="0"/>
                <w:sz w:val="14"/>
                <w:szCs w:val="22"/>
                <w:lang w:eastAsia="en-US" w:bidi="ar-SA"/>
              </w:rPr>
              <w:t>4.9</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002" w:leader="none"/>
              </w:tabs>
              <w:spacing w:before="22" w:after="0"/>
              <w:ind w:left="76" w:right="40" w:hanging="0"/>
              <w:jc w:val="both"/>
              <w:rPr>
                <w:sz w:val="14"/>
              </w:rPr>
            </w:pPr>
            <w:r>
              <w:rPr>
                <w:kern w:val="0"/>
                <w:sz w:val="14"/>
                <w:szCs w:val="22"/>
                <w:lang w:eastAsia="en-US" w:bidi="ar-SA"/>
              </w:rPr>
              <w:t>Derechos</w:t>
            </w:r>
            <w:r>
              <w:rPr>
                <w:spacing w:val="-9"/>
                <w:kern w:val="0"/>
                <w:sz w:val="14"/>
                <w:szCs w:val="22"/>
                <w:lang w:eastAsia="en-US" w:bidi="ar-SA"/>
              </w:rPr>
              <w:t xml:space="preserve"> </w:t>
            </w:r>
            <w:r>
              <w:rPr>
                <w:kern w:val="0"/>
                <w:sz w:val="14"/>
                <w:szCs w:val="22"/>
                <w:lang w:eastAsia="en-US" w:bidi="ar-SA"/>
              </w:rPr>
              <w:t>no</w:t>
            </w:r>
            <w:r>
              <w:rPr>
                <w:spacing w:val="-9"/>
                <w:kern w:val="0"/>
                <w:sz w:val="14"/>
                <w:szCs w:val="22"/>
                <w:lang w:eastAsia="en-US" w:bidi="ar-SA"/>
              </w:rPr>
              <w:t xml:space="preserve"> </w:t>
            </w:r>
            <w:r>
              <w:rPr>
                <w:kern w:val="0"/>
                <w:sz w:val="14"/>
                <w:szCs w:val="22"/>
                <w:lang w:eastAsia="en-US" w:bidi="ar-SA"/>
              </w:rPr>
              <w:t>Comprendidos</w:t>
            </w:r>
            <w:r>
              <w:rPr>
                <w:spacing w:val="-8"/>
                <w:kern w:val="0"/>
                <w:sz w:val="14"/>
                <w:szCs w:val="22"/>
                <w:lang w:eastAsia="en-US" w:bidi="ar-SA"/>
              </w:rPr>
              <w:t xml:space="preserve"> </w:t>
            </w:r>
            <w:r>
              <w:rPr>
                <w:kern w:val="0"/>
                <w:sz w:val="14"/>
                <w:szCs w:val="22"/>
                <w:lang w:eastAsia="en-US" w:bidi="ar-SA"/>
              </w:rPr>
              <w:t>en</w:t>
            </w:r>
            <w:r>
              <w:rPr>
                <w:spacing w:val="-9"/>
                <w:kern w:val="0"/>
                <w:sz w:val="14"/>
                <w:szCs w:val="22"/>
                <w:lang w:eastAsia="en-US" w:bidi="ar-SA"/>
              </w:rPr>
              <w:t xml:space="preserve"> </w:t>
            </w:r>
            <w:r>
              <w:rPr>
                <w:kern w:val="0"/>
                <w:sz w:val="14"/>
                <w:szCs w:val="22"/>
                <w:lang w:eastAsia="en-US" w:bidi="ar-SA"/>
              </w:rPr>
              <w:t>la</w:t>
            </w:r>
            <w:r>
              <w:rPr>
                <w:spacing w:val="-9"/>
                <w:kern w:val="0"/>
                <w:sz w:val="14"/>
                <w:szCs w:val="22"/>
                <w:lang w:eastAsia="en-US" w:bidi="ar-SA"/>
              </w:rPr>
              <w:t xml:space="preserve"> </w:t>
            </w:r>
            <w:r>
              <w:rPr>
                <w:kern w:val="0"/>
                <w:sz w:val="14"/>
                <w:szCs w:val="22"/>
                <w:lang w:eastAsia="en-US" w:bidi="ar-SA"/>
              </w:rPr>
              <w:t>Ley</w:t>
            </w:r>
            <w:r>
              <w:rPr>
                <w:spacing w:val="-9"/>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Ingresos Vigente, Causados en</w:t>
            </w:r>
            <w:r>
              <w:rPr>
                <w:spacing w:val="40"/>
                <w:kern w:val="0"/>
                <w:sz w:val="14"/>
                <w:szCs w:val="22"/>
                <w:lang w:eastAsia="en-US" w:bidi="ar-SA"/>
              </w:rPr>
              <w:t xml:space="preserve"> </w:t>
            </w:r>
            <w:r>
              <w:rPr>
                <w:spacing w:val="-2"/>
                <w:kern w:val="0"/>
                <w:sz w:val="14"/>
                <w:szCs w:val="22"/>
                <w:lang w:eastAsia="en-US" w:bidi="ar-SA"/>
              </w:rPr>
              <w:t>Ejercicios</w:t>
            </w:r>
            <w:r>
              <w:rPr>
                <w:kern w:val="0"/>
                <w:sz w:val="14"/>
                <w:szCs w:val="22"/>
                <w:lang w:eastAsia="en-US" w:bidi="ar-SA"/>
              </w:rPr>
              <w:tab/>
              <w:t>Fiscales Anteriores</w:t>
            </w:r>
            <w:r>
              <w:rPr>
                <w:spacing w:val="40"/>
                <w:kern w:val="0"/>
                <w:sz w:val="14"/>
                <w:szCs w:val="22"/>
                <w:lang w:eastAsia="en-US" w:bidi="ar-SA"/>
              </w:rPr>
              <w:t xml:space="preserve"> </w:t>
            </w:r>
            <w:r>
              <w:rPr>
                <w:kern w:val="0"/>
                <w:sz w:val="14"/>
                <w:szCs w:val="22"/>
                <w:lang w:eastAsia="en-US" w:bidi="ar-SA"/>
              </w:rPr>
              <w:t>Pendientes de</w:t>
            </w:r>
            <w:r>
              <w:rPr>
                <w:spacing w:val="40"/>
                <w:kern w:val="0"/>
                <w:sz w:val="14"/>
                <w:szCs w:val="22"/>
                <w:lang w:eastAsia="en-US" w:bidi="ar-SA"/>
              </w:rPr>
              <w:t xml:space="preserve"> </w:t>
            </w:r>
            <w:r>
              <w:rPr>
                <w:kern w:val="0"/>
                <w:sz w:val="14"/>
                <w:szCs w:val="22"/>
                <w:lang w:eastAsia="en-US" w:bidi="ar-SA"/>
              </w:rPr>
              <w:t>Liquidación o Pago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110" w:hanging="0"/>
              <w:jc w:val="left"/>
              <w:rPr>
                <w:sz w:val="14"/>
              </w:rPr>
            </w:pPr>
            <w:r>
              <w:rPr>
                <w:w w:val="95"/>
                <w:kern w:val="0"/>
                <w:sz w:val="14"/>
                <w:szCs w:val="22"/>
                <w:lang w:eastAsia="en-US" w:bidi="ar-SA"/>
              </w:rPr>
              <w:t>5</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Productos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648" w:hanging="0"/>
              <w:jc w:val="left"/>
              <w:rPr>
                <w:sz w:val="14"/>
              </w:rPr>
            </w:pPr>
            <w:r>
              <w:rPr>
                <w:spacing w:val="-2"/>
                <w:kern w:val="0"/>
                <w:sz w:val="14"/>
                <w:szCs w:val="22"/>
                <w:lang w:eastAsia="en-US" w:bidi="ar-SA"/>
              </w:rPr>
              <w:t>106,026,425.00</w:t>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6" w:right="111" w:hanging="0"/>
              <w:jc w:val="center"/>
              <w:rPr>
                <w:sz w:val="14"/>
              </w:rPr>
            </w:pPr>
            <w:r>
              <w:rPr>
                <w:spacing w:val="-5"/>
                <w:kern w:val="0"/>
                <w:sz w:val="14"/>
                <w:szCs w:val="22"/>
                <w:lang w:eastAsia="en-US" w:bidi="ar-SA"/>
              </w:rPr>
              <w:t>5.1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Productos</w:t>
            </w:r>
            <w:r>
              <w:rPr>
                <w:spacing w:val="-5"/>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kern w:val="0"/>
                <w:sz w:val="14"/>
                <w:szCs w:val="22"/>
                <w:lang w:eastAsia="en-US" w:bidi="ar-SA"/>
              </w:rPr>
              <w:t>Tipo</w:t>
            </w:r>
            <w:r>
              <w:rPr>
                <w:spacing w:val="-5"/>
                <w:kern w:val="0"/>
                <w:sz w:val="14"/>
                <w:szCs w:val="22"/>
                <w:lang w:eastAsia="en-US" w:bidi="ar-SA"/>
              </w:rPr>
              <w:t xml:space="preserve"> </w:t>
            </w:r>
            <w:r>
              <w:rPr>
                <w:spacing w:val="-2"/>
                <w:kern w:val="0"/>
                <w:sz w:val="14"/>
                <w:szCs w:val="22"/>
                <w:lang w:eastAsia="en-US" w:bidi="ar-SA"/>
              </w:rPr>
              <w:t>Corriente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0" w:hanging="0"/>
              <w:jc w:val="right"/>
              <w:rPr>
                <w:sz w:val="14"/>
              </w:rPr>
            </w:pPr>
            <w:r>
              <w:rPr>
                <w:spacing w:val="-2"/>
                <w:kern w:val="0"/>
                <w:sz w:val="14"/>
                <w:szCs w:val="22"/>
                <w:lang w:eastAsia="en-US" w:bidi="ar-SA"/>
              </w:rPr>
              <w:t>106,026,425.00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90"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48" w:after="0"/>
              <w:ind w:left="76" w:hanging="0"/>
              <w:jc w:val="left"/>
              <w:rPr>
                <w:sz w:val="14"/>
              </w:rPr>
            </w:pPr>
            <w:r>
              <w:rPr>
                <w:kern w:val="0"/>
                <w:sz w:val="14"/>
                <w:szCs w:val="22"/>
                <w:lang w:eastAsia="en-US" w:bidi="ar-SA"/>
              </w:rPr>
              <w:t>Enajenación</w:t>
            </w:r>
            <w:r>
              <w:rPr>
                <w:spacing w:val="80"/>
                <w:kern w:val="0"/>
                <w:sz w:val="14"/>
                <w:szCs w:val="22"/>
                <w:lang w:eastAsia="en-US" w:bidi="ar-SA"/>
              </w:rPr>
              <w:t xml:space="preserve"> </w:t>
            </w:r>
            <w:r>
              <w:rPr>
                <w:kern w:val="0"/>
                <w:sz w:val="14"/>
                <w:szCs w:val="22"/>
                <w:lang w:eastAsia="en-US" w:bidi="ar-SA"/>
              </w:rPr>
              <w:t>de</w:t>
            </w:r>
            <w:r>
              <w:rPr>
                <w:spacing w:val="80"/>
                <w:kern w:val="0"/>
                <w:sz w:val="14"/>
                <w:szCs w:val="22"/>
                <w:lang w:eastAsia="en-US" w:bidi="ar-SA"/>
              </w:rPr>
              <w:t xml:space="preserve"> </w:t>
            </w:r>
            <w:r>
              <w:rPr>
                <w:kern w:val="0"/>
                <w:sz w:val="14"/>
                <w:szCs w:val="22"/>
                <w:lang w:eastAsia="en-US" w:bidi="ar-SA"/>
              </w:rPr>
              <w:t>bienes</w:t>
            </w:r>
            <w:r>
              <w:rPr>
                <w:spacing w:val="80"/>
                <w:kern w:val="0"/>
                <w:sz w:val="14"/>
                <w:szCs w:val="22"/>
                <w:lang w:eastAsia="en-US" w:bidi="ar-SA"/>
              </w:rPr>
              <w:t xml:space="preserve"> </w:t>
            </w:r>
            <w:r>
              <w:rPr>
                <w:kern w:val="0"/>
                <w:sz w:val="14"/>
                <w:szCs w:val="22"/>
                <w:lang w:eastAsia="en-US" w:bidi="ar-SA"/>
              </w:rPr>
              <w:t>muebles</w:t>
            </w:r>
            <w:r>
              <w:rPr>
                <w:spacing w:val="80"/>
                <w:kern w:val="0"/>
                <w:sz w:val="14"/>
                <w:szCs w:val="22"/>
                <w:lang w:eastAsia="en-US" w:bidi="ar-SA"/>
              </w:rPr>
              <w:t xml:space="preserve"> </w:t>
            </w:r>
            <w:r>
              <w:rPr>
                <w:kern w:val="0"/>
                <w:sz w:val="14"/>
                <w:szCs w:val="22"/>
                <w:lang w:eastAsia="en-US" w:bidi="ar-SA"/>
              </w:rPr>
              <w:t>e</w:t>
            </w:r>
            <w:r>
              <w:rPr>
                <w:spacing w:val="40"/>
                <w:kern w:val="0"/>
                <w:sz w:val="14"/>
                <w:szCs w:val="22"/>
                <w:lang w:eastAsia="en-US" w:bidi="ar-SA"/>
              </w:rPr>
              <w:t xml:space="preserve"> </w:t>
            </w:r>
            <w:r>
              <w:rPr>
                <w:spacing w:val="-2"/>
                <w:kern w:val="0"/>
                <w:sz w:val="14"/>
                <w:szCs w:val="22"/>
                <w:lang w:eastAsia="en-US" w:bidi="ar-SA"/>
              </w:rPr>
              <w:t>inmuebles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42"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28" w:before="13" w:after="0"/>
              <w:ind w:left="76" w:hanging="0"/>
              <w:jc w:val="left"/>
              <w:rPr>
                <w:sz w:val="14"/>
              </w:rPr>
            </w:pPr>
            <w:r>
              <w:rPr>
                <w:kern w:val="0"/>
                <w:sz w:val="14"/>
                <w:szCs w:val="22"/>
                <w:lang w:eastAsia="en-US" w:bidi="ar-SA"/>
              </w:rPr>
              <w:t>Arrendamiento</w:t>
            </w:r>
            <w:r>
              <w:rPr>
                <w:spacing w:val="26"/>
                <w:kern w:val="0"/>
                <w:sz w:val="14"/>
                <w:szCs w:val="22"/>
                <w:lang w:eastAsia="en-US" w:bidi="ar-SA"/>
              </w:rPr>
              <w:t xml:space="preserve"> </w:t>
            </w:r>
            <w:r>
              <w:rPr>
                <w:kern w:val="0"/>
                <w:sz w:val="14"/>
                <w:szCs w:val="22"/>
                <w:lang w:eastAsia="en-US" w:bidi="ar-SA"/>
              </w:rPr>
              <w:t>de</w:t>
            </w:r>
            <w:r>
              <w:rPr>
                <w:spacing w:val="80"/>
                <w:kern w:val="0"/>
                <w:sz w:val="14"/>
                <w:szCs w:val="22"/>
                <w:lang w:eastAsia="en-US" w:bidi="ar-SA"/>
              </w:rPr>
              <w:t xml:space="preserve"> </w:t>
            </w:r>
            <w:r>
              <w:rPr>
                <w:kern w:val="0"/>
                <w:sz w:val="14"/>
                <w:szCs w:val="22"/>
                <w:lang w:eastAsia="en-US" w:bidi="ar-SA"/>
              </w:rPr>
              <w:t>bienes</w:t>
            </w:r>
            <w:r>
              <w:rPr>
                <w:spacing w:val="80"/>
                <w:kern w:val="0"/>
                <w:sz w:val="14"/>
                <w:szCs w:val="22"/>
                <w:lang w:eastAsia="en-US" w:bidi="ar-SA"/>
              </w:rPr>
              <w:t xml:space="preserve"> </w:t>
            </w:r>
            <w:r>
              <w:rPr>
                <w:kern w:val="0"/>
                <w:sz w:val="14"/>
                <w:szCs w:val="22"/>
                <w:lang w:eastAsia="en-US" w:bidi="ar-SA"/>
              </w:rPr>
              <w:t>muebles</w:t>
            </w:r>
            <w:r>
              <w:rPr>
                <w:spacing w:val="80"/>
                <w:kern w:val="0"/>
                <w:sz w:val="14"/>
                <w:szCs w:val="22"/>
                <w:lang w:eastAsia="en-US" w:bidi="ar-SA"/>
              </w:rPr>
              <w:t xml:space="preserve"> </w:t>
            </w:r>
            <w:r>
              <w:rPr>
                <w:kern w:val="0"/>
                <w:sz w:val="14"/>
                <w:szCs w:val="22"/>
                <w:lang w:eastAsia="en-US" w:bidi="ar-SA"/>
              </w:rPr>
              <w:t>e</w:t>
            </w:r>
            <w:r>
              <w:rPr>
                <w:spacing w:val="40"/>
                <w:kern w:val="0"/>
                <w:sz w:val="14"/>
                <w:szCs w:val="22"/>
                <w:lang w:eastAsia="en-US" w:bidi="ar-SA"/>
              </w:rPr>
              <w:t xml:space="preserve"> </w:t>
            </w:r>
            <w:r>
              <w:rPr>
                <w:spacing w:val="-2"/>
                <w:kern w:val="0"/>
                <w:sz w:val="14"/>
                <w:szCs w:val="22"/>
                <w:lang w:eastAsia="en-US" w:bidi="ar-SA"/>
              </w:rPr>
              <w:t>inmuebles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5" w:after="0"/>
              <w:ind w:right="42" w:hanging="0"/>
              <w:jc w:val="right"/>
              <w:rPr>
                <w:sz w:val="14"/>
              </w:rPr>
            </w:pPr>
            <w:r>
              <w:rPr>
                <w:spacing w:val="-2"/>
                <w:kern w:val="0"/>
                <w:sz w:val="14"/>
                <w:szCs w:val="22"/>
                <w:lang w:eastAsia="en-US" w:bidi="ar-SA"/>
              </w:rPr>
              <w:t>3,821,172.00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Rendimientos</w:t>
            </w:r>
            <w:r>
              <w:rPr>
                <w:spacing w:val="3"/>
                <w:kern w:val="0"/>
                <w:sz w:val="14"/>
                <w:szCs w:val="22"/>
                <w:lang w:eastAsia="en-US" w:bidi="ar-SA"/>
              </w:rPr>
              <w:t xml:space="preserve"> </w:t>
            </w:r>
            <w:r>
              <w:rPr>
                <w:spacing w:val="-2"/>
                <w:kern w:val="0"/>
                <w:sz w:val="14"/>
                <w:szCs w:val="22"/>
                <w:lang w:eastAsia="en-US" w:bidi="ar-SA"/>
              </w:rPr>
              <w:t>o</w:t>
            </w:r>
            <w:r>
              <w:rPr>
                <w:spacing w:val="1"/>
                <w:kern w:val="0"/>
                <w:sz w:val="14"/>
                <w:szCs w:val="22"/>
                <w:lang w:eastAsia="en-US" w:bidi="ar-SA"/>
              </w:rPr>
              <w:t xml:space="preserve"> </w:t>
            </w:r>
            <w:r>
              <w:rPr>
                <w:spacing w:val="-2"/>
                <w:kern w:val="0"/>
                <w:sz w:val="14"/>
                <w:szCs w:val="22"/>
                <w:lang w:eastAsia="en-US" w:bidi="ar-SA"/>
              </w:rPr>
              <w:t>intereses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76,946,009.00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right="-15" w:hanging="0"/>
              <w:jc w:val="left"/>
              <w:rPr>
                <w:sz w:val="14"/>
              </w:rPr>
            </w:pPr>
            <w:r>
              <w:rPr>
                <w:kern w:val="0"/>
                <w:sz w:val="14"/>
                <w:szCs w:val="22"/>
                <w:lang w:eastAsia="en-US" w:bidi="ar-SA"/>
              </w:rPr>
              <w:t>Venta</w:t>
            </w:r>
            <w:r>
              <w:rPr>
                <w:spacing w:val="32"/>
                <w:kern w:val="0"/>
                <w:sz w:val="14"/>
                <w:szCs w:val="22"/>
                <w:lang w:eastAsia="en-US" w:bidi="ar-SA"/>
              </w:rPr>
              <w:t xml:space="preserve"> </w:t>
            </w:r>
            <w:r>
              <w:rPr>
                <w:kern w:val="0"/>
                <w:sz w:val="14"/>
                <w:szCs w:val="22"/>
                <w:lang w:eastAsia="en-US" w:bidi="ar-SA"/>
              </w:rPr>
              <w:t>de</w:t>
            </w:r>
            <w:r>
              <w:rPr>
                <w:spacing w:val="31"/>
                <w:kern w:val="0"/>
                <w:sz w:val="14"/>
                <w:szCs w:val="22"/>
                <w:lang w:eastAsia="en-US" w:bidi="ar-SA"/>
              </w:rPr>
              <w:t xml:space="preserve"> </w:t>
            </w:r>
            <w:r>
              <w:rPr>
                <w:kern w:val="0"/>
                <w:sz w:val="14"/>
                <w:szCs w:val="22"/>
                <w:lang w:eastAsia="en-US" w:bidi="ar-SA"/>
              </w:rPr>
              <w:t>publicaciones</w:t>
            </w:r>
            <w:r>
              <w:rPr>
                <w:spacing w:val="34"/>
                <w:kern w:val="0"/>
                <w:sz w:val="14"/>
                <w:szCs w:val="22"/>
                <w:lang w:eastAsia="en-US" w:bidi="ar-SA"/>
              </w:rPr>
              <w:t xml:space="preserve"> </w:t>
            </w:r>
            <w:r>
              <w:rPr>
                <w:kern w:val="0"/>
                <w:sz w:val="14"/>
                <w:szCs w:val="22"/>
                <w:lang w:eastAsia="en-US" w:bidi="ar-SA"/>
              </w:rPr>
              <w:t>oficiales</w:t>
            </w:r>
            <w:r>
              <w:rPr>
                <w:spacing w:val="33"/>
                <w:kern w:val="0"/>
                <w:sz w:val="14"/>
                <w:szCs w:val="22"/>
                <w:lang w:eastAsia="en-US" w:bidi="ar-SA"/>
              </w:rPr>
              <w:t xml:space="preserve"> </w:t>
            </w:r>
            <w:r>
              <w:rPr>
                <w:kern w:val="0"/>
                <w:sz w:val="14"/>
                <w:szCs w:val="22"/>
                <w:lang w:eastAsia="en-US" w:bidi="ar-SA"/>
              </w:rPr>
              <w:t>o</w:t>
            </w:r>
            <w:r>
              <w:rPr>
                <w:spacing w:val="30"/>
                <w:kern w:val="0"/>
                <w:sz w:val="14"/>
                <w:szCs w:val="22"/>
                <w:lang w:eastAsia="en-US" w:bidi="ar-SA"/>
              </w:rPr>
              <w:t xml:space="preserve"> </w:t>
            </w:r>
            <w:r>
              <w:rPr>
                <w:kern w:val="0"/>
                <w:sz w:val="14"/>
                <w:szCs w:val="22"/>
                <w:lang w:eastAsia="en-US" w:bidi="ar-SA"/>
              </w:rPr>
              <w:t>del</w:t>
            </w:r>
            <w:r>
              <w:rPr>
                <w:spacing w:val="40"/>
                <w:kern w:val="0"/>
                <w:sz w:val="14"/>
                <w:szCs w:val="22"/>
                <w:lang w:eastAsia="en-US" w:bidi="ar-SA"/>
              </w:rPr>
              <w:t xml:space="preserve"> </w:t>
            </w:r>
            <w:r>
              <w:rPr>
                <w:kern w:val="0"/>
                <w:sz w:val="14"/>
                <w:szCs w:val="22"/>
                <w:lang w:eastAsia="en-US" w:bidi="ar-SA"/>
              </w:rPr>
              <w:t>periódico</w:t>
            </w:r>
            <w:r>
              <w:rPr>
                <w:spacing w:val="-9"/>
                <w:kern w:val="0"/>
                <w:sz w:val="14"/>
                <w:szCs w:val="22"/>
                <w:lang w:eastAsia="en-US" w:bidi="ar-SA"/>
              </w:rPr>
              <w:t xml:space="preserve"> </w:t>
            </w:r>
            <w:r>
              <w:rPr>
                <w:kern w:val="0"/>
                <w:sz w:val="14"/>
                <w:szCs w:val="22"/>
                <w:lang w:eastAsia="en-US" w:bidi="ar-SA"/>
              </w:rPr>
              <w:t>oficial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right="42" w:hanging="0"/>
              <w:jc w:val="right"/>
              <w:rPr>
                <w:sz w:val="14"/>
              </w:rPr>
            </w:pPr>
            <w:r>
              <w:rPr>
                <w:spacing w:val="-2"/>
                <w:kern w:val="0"/>
                <w:sz w:val="14"/>
                <w:szCs w:val="22"/>
                <w:lang w:eastAsia="en-US" w:bidi="ar-SA"/>
              </w:rPr>
              <w:t>4,175,012.00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Venta</w:t>
            </w:r>
            <w:r>
              <w:rPr>
                <w:spacing w:val="-5"/>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kern w:val="0"/>
                <w:sz w:val="14"/>
                <w:szCs w:val="22"/>
                <w:lang w:eastAsia="en-US" w:bidi="ar-SA"/>
              </w:rPr>
              <w:t>formas</w:t>
            </w:r>
            <w:r>
              <w:rPr>
                <w:spacing w:val="-6"/>
                <w:kern w:val="0"/>
                <w:sz w:val="14"/>
                <w:szCs w:val="22"/>
                <w:lang w:eastAsia="en-US" w:bidi="ar-SA"/>
              </w:rPr>
              <w:t xml:space="preserve"> </w:t>
            </w:r>
            <w:r>
              <w:rPr>
                <w:spacing w:val="-2"/>
                <w:kern w:val="0"/>
                <w:sz w:val="14"/>
                <w:szCs w:val="22"/>
                <w:lang w:eastAsia="en-US" w:bidi="ar-SA"/>
              </w:rPr>
              <w:t>oficiales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16,522,868.00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hanging="0"/>
              <w:jc w:val="left"/>
              <w:rPr>
                <w:sz w:val="14"/>
              </w:rPr>
            </w:pPr>
            <w:r>
              <w:rPr>
                <w:spacing w:val="-2"/>
                <w:kern w:val="0"/>
                <w:sz w:val="14"/>
                <w:szCs w:val="22"/>
                <w:lang w:eastAsia="en-US" w:bidi="ar-SA"/>
              </w:rPr>
              <w:t>Instituto</w:t>
            </w:r>
            <w:r>
              <w:rPr>
                <w:spacing w:val="-10"/>
                <w:kern w:val="0"/>
                <w:sz w:val="14"/>
                <w:szCs w:val="22"/>
                <w:lang w:eastAsia="en-US" w:bidi="ar-SA"/>
              </w:rPr>
              <w:t xml:space="preserve"> </w:t>
            </w:r>
            <w:r>
              <w:rPr>
                <w:spacing w:val="-2"/>
                <w:kern w:val="0"/>
                <w:sz w:val="14"/>
                <w:szCs w:val="22"/>
                <w:lang w:eastAsia="en-US" w:bidi="ar-SA"/>
              </w:rPr>
              <w:t>de</w:t>
            </w:r>
            <w:r>
              <w:rPr>
                <w:spacing w:val="-9"/>
                <w:kern w:val="0"/>
                <w:sz w:val="14"/>
                <w:szCs w:val="22"/>
                <w:lang w:eastAsia="en-US" w:bidi="ar-SA"/>
              </w:rPr>
              <w:t xml:space="preserve"> </w:t>
            </w:r>
            <w:r>
              <w:rPr>
                <w:spacing w:val="-2"/>
                <w:kern w:val="0"/>
                <w:sz w:val="14"/>
                <w:szCs w:val="22"/>
                <w:lang w:eastAsia="en-US" w:bidi="ar-SA"/>
              </w:rPr>
              <w:t>Fauna</w:t>
            </w:r>
            <w:r>
              <w:rPr>
                <w:spacing w:val="-9"/>
                <w:kern w:val="0"/>
                <w:sz w:val="14"/>
                <w:szCs w:val="22"/>
                <w:lang w:eastAsia="en-US" w:bidi="ar-SA"/>
              </w:rPr>
              <w:t xml:space="preserve"> </w:t>
            </w:r>
            <w:r>
              <w:rPr>
                <w:spacing w:val="-2"/>
                <w:kern w:val="0"/>
                <w:sz w:val="14"/>
                <w:szCs w:val="22"/>
                <w:lang w:eastAsia="en-US" w:bidi="ar-SA"/>
              </w:rPr>
              <w:t>Silvestre</w:t>
            </w:r>
            <w:r>
              <w:rPr>
                <w:spacing w:val="-8"/>
                <w:kern w:val="0"/>
                <w:sz w:val="14"/>
                <w:szCs w:val="22"/>
                <w:lang w:eastAsia="en-US" w:bidi="ar-SA"/>
              </w:rPr>
              <w:t xml:space="preserve"> </w:t>
            </w:r>
            <w:r>
              <w:rPr>
                <w:spacing w:val="-2"/>
                <w:kern w:val="0"/>
                <w:sz w:val="14"/>
                <w:szCs w:val="22"/>
                <w:lang w:eastAsia="en-US" w:bidi="ar-SA"/>
              </w:rPr>
              <w:t>para</w:t>
            </w:r>
            <w:r>
              <w:rPr>
                <w:spacing w:val="-12"/>
                <w:kern w:val="0"/>
                <w:sz w:val="14"/>
                <w:szCs w:val="22"/>
                <w:lang w:eastAsia="en-US" w:bidi="ar-SA"/>
              </w:rPr>
              <w:t xml:space="preserve"> </w:t>
            </w:r>
            <w:r>
              <w:rPr>
                <w:spacing w:val="-2"/>
                <w:kern w:val="0"/>
                <w:sz w:val="14"/>
                <w:szCs w:val="22"/>
                <w:lang w:eastAsia="en-US" w:bidi="ar-SA"/>
              </w:rPr>
              <w:t>el</w:t>
            </w:r>
            <w:r>
              <w:rPr>
                <w:spacing w:val="-8"/>
                <w:kern w:val="0"/>
                <w:sz w:val="14"/>
                <w:szCs w:val="22"/>
                <w:lang w:eastAsia="en-US" w:bidi="ar-SA"/>
              </w:rPr>
              <w:t xml:space="preserve"> </w:t>
            </w:r>
            <w:r>
              <w:rPr>
                <w:spacing w:val="-2"/>
                <w:kern w:val="0"/>
                <w:sz w:val="14"/>
                <w:szCs w:val="22"/>
                <w:lang w:eastAsia="en-US" w:bidi="ar-SA"/>
              </w:rPr>
              <w:t>Estado</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Tlaxcala (Zoológico del Altiplano)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2" w:hanging="0"/>
              <w:jc w:val="right"/>
              <w:rPr>
                <w:sz w:val="14"/>
              </w:rPr>
            </w:pPr>
            <w:r>
              <w:rPr>
                <w:spacing w:val="-2"/>
                <w:kern w:val="0"/>
                <w:sz w:val="14"/>
                <w:szCs w:val="22"/>
                <w:lang w:eastAsia="en-US" w:bidi="ar-SA"/>
              </w:rPr>
              <w:t>4,395,664.00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kern w:val="0"/>
                <w:sz w:val="14"/>
                <w:szCs w:val="22"/>
                <w:lang w:eastAsia="en-US" w:bidi="ar-SA"/>
              </w:rPr>
              <w:t>Casa</w:t>
            </w:r>
            <w:r>
              <w:rPr>
                <w:spacing w:val="-6"/>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kern w:val="0"/>
                <w:sz w:val="14"/>
                <w:szCs w:val="22"/>
                <w:lang w:eastAsia="en-US" w:bidi="ar-SA"/>
              </w:rPr>
              <w:t>las</w:t>
            </w:r>
            <w:r>
              <w:rPr>
                <w:spacing w:val="-5"/>
                <w:kern w:val="0"/>
                <w:sz w:val="14"/>
                <w:szCs w:val="22"/>
                <w:lang w:eastAsia="en-US" w:bidi="ar-SA"/>
              </w:rPr>
              <w:t xml:space="preserve"> </w:t>
            </w:r>
            <w:r>
              <w:rPr>
                <w:kern w:val="0"/>
                <w:sz w:val="14"/>
                <w:szCs w:val="22"/>
                <w:lang w:eastAsia="en-US" w:bidi="ar-SA"/>
              </w:rPr>
              <w:t>Artesanías</w:t>
            </w:r>
            <w:r>
              <w:rPr>
                <w:spacing w:val="-5"/>
                <w:kern w:val="0"/>
                <w:sz w:val="14"/>
                <w:szCs w:val="22"/>
                <w:lang w:eastAsia="en-US" w:bidi="ar-SA"/>
              </w:rPr>
              <w:t xml:space="preserve"> </w:t>
            </w:r>
            <w:r>
              <w:rPr>
                <w:kern w:val="0"/>
                <w:sz w:val="14"/>
                <w:szCs w:val="22"/>
                <w:lang w:eastAsia="en-US" w:bidi="ar-SA"/>
              </w:rPr>
              <w:t>de</w:t>
            </w:r>
            <w:r>
              <w:rPr>
                <w:spacing w:val="-6"/>
                <w:kern w:val="0"/>
                <w:sz w:val="14"/>
                <w:szCs w:val="22"/>
                <w:lang w:eastAsia="en-US" w:bidi="ar-SA"/>
              </w:rPr>
              <w:t xml:space="preserve"> </w:t>
            </w:r>
            <w:r>
              <w:rPr>
                <w:spacing w:val="-2"/>
                <w:kern w:val="0"/>
                <w:sz w:val="14"/>
                <w:szCs w:val="22"/>
                <w:lang w:eastAsia="en-US" w:bidi="ar-SA"/>
              </w:rPr>
              <w:t>Tlaxcala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2" w:hanging="0"/>
              <w:jc w:val="right"/>
              <w:rPr>
                <w:sz w:val="14"/>
              </w:rPr>
            </w:pPr>
            <w:r>
              <w:rPr>
                <w:spacing w:val="-2"/>
                <w:kern w:val="0"/>
                <w:sz w:val="14"/>
                <w:szCs w:val="22"/>
                <w:lang w:eastAsia="en-US" w:bidi="ar-SA"/>
              </w:rPr>
              <w:t>165,700.00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Otros</w:t>
            </w:r>
            <w:r>
              <w:rPr>
                <w:spacing w:val="-1"/>
                <w:kern w:val="0"/>
                <w:sz w:val="14"/>
                <w:szCs w:val="22"/>
                <w:lang w:eastAsia="en-US" w:bidi="ar-SA"/>
              </w:rPr>
              <w:t xml:space="preserve"> </w:t>
            </w:r>
            <w:r>
              <w:rPr>
                <w:spacing w:val="-2"/>
                <w:kern w:val="0"/>
                <w:sz w:val="14"/>
                <w:szCs w:val="22"/>
                <w:lang w:eastAsia="en-US" w:bidi="ar-SA"/>
              </w:rPr>
              <w:t>productos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bl>
    <w:p>
      <w:pPr>
        <w:pStyle w:val="Cuerpodetexto"/>
        <w:spacing w:before="2" w:after="0"/>
        <w:rPr>
          <w:sz w:val="7"/>
        </w:rPr>
      </w:pPr>
      <w:r>
        <w:rPr>
          <w:sz w:val="14"/>
        </w:rPr>
        <w:t xml:space="preserve"> </w:t>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56" w:right="111" w:hanging="0"/>
              <w:jc w:val="center"/>
              <w:rPr>
                <w:sz w:val="14"/>
              </w:rPr>
            </w:pPr>
            <w:r>
              <w:rPr>
                <w:spacing w:val="-5"/>
                <w:kern w:val="0"/>
                <w:sz w:val="14"/>
                <w:szCs w:val="22"/>
                <w:lang w:eastAsia="en-US" w:bidi="ar-SA"/>
              </w:rPr>
              <w:t>5.2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kern w:val="0"/>
                <w:sz w:val="14"/>
                <w:szCs w:val="22"/>
                <w:lang w:eastAsia="en-US" w:bidi="ar-SA"/>
              </w:rPr>
              <w:t>Productos</w:t>
            </w:r>
            <w:r>
              <w:rPr>
                <w:spacing w:val="-8"/>
                <w:kern w:val="0"/>
                <w:sz w:val="14"/>
                <w:szCs w:val="22"/>
                <w:lang w:eastAsia="en-US" w:bidi="ar-SA"/>
              </w:rPr>
              <w:t xml:space="preserve"> </w:t>
            </w:r>
            <w:r>
              <w:rPr>
                <w:kern w:val="0"/>
                <w:sz w:val="14"/>
                <w:szCs w:val="22"/>
                <w:lang w:eastAsia="en-US" w:bidi="ar-SA"/>
              </w:rPr>
              <w:t>de</w:t>
            </w:r>
            <w:r>
              <w:rPr>
                <w:spacing w:val="-5"/>
                <w:kern w:val="0"/>
                <w:sz w:val="14"/>
                <w:szCs w:val="22"/>
                <w:lang w:eastAsia="en-US" w:bidi="ar-SA"/>
              </w:rPr>
              <w:t xml:space="preserve"> </w:t>
            </w:r>
            <w:r>
              <w:rPr>
                <w:kern w:val="0"/>
                <w:sz w:val="14"/>
                <w:szCs w:val="22"/>
                <w:lang w:eastAsia="en-US" w:bidi="ar-SA"/>
              </w:rPr>
              <w:t>Capital</w:t>
            </w:r>
            <w:r>
              <w:rPr>
                <w:spacing w:val="-3"/>
                <w:kern w:val="0"/>
                <w:sz w:val="14"/>
                <w:szCs w:val="22"/>
                <w:lang w:eastAsia="en-US" w:bidi="ar-SA"/>
              </w:rPr>
              <w:t xml:space="preserve"> </w:t>
            </w:r>
            <w:r>
              <w:rPr>
                <w:spacing w:val="-2"/>
                <w:kern w:val="0"/>
                <w:sz w:val="14"/>
                <w:szCs w:val="22"/>
                <w:lang w:eastAsia="en-US" w:bidi="ar-SA"/>
              </w:rPr>
              <w:t>(Derogado)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73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left="56" w:right="111" w:hanging="0"/>
              <w:jc w:val="center"/>
              <w:rPr>
                <w:sz w:val="14"/>
              </w:rPr>
            </w:pPr>
            <w:r>
              <w:rPr>
                <w:spacing w:val="-5"/>
                <w:kern w:val="0"/>
                <w:sz w:val="14"/>
                <w:szCs w:val="22"/>
                <w:lang w:eastAsia="en-US" w:bidi="ar-SA"/>
              </w:rPr>
              <w:t>5.9</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002" w:leader="none"/>
              </w:tabs>
              <w:spacing w:before="22" w:after="0"/>
              <w:ind w:left="76" w:right="40" w:hanging="0"/>
              <w:jc w:val="both"/>
              <w:rPr>
                <w:sz w:val="14"/>
              </w:rPr>
            </w:pPr>
            <w:r>
              <w:rPr>
                <w:spacing w:val="-2"/>
                <w:kern w:val="0"/>
                <w:sz w:val="14"/>
                <w:szCs w:val="22"/>
                <w:lang w:eastAsia="en-US" w:bidi="ar-SA"/>
              </w:rPr>
              <w:t>Productos</w:t>
            </w:r>
            <w:r>
              <w:rPr>
                <w:spacing w:val="-3"/>
                <w:kern w:val="0"/>
                <w:sz w:val="14"/>
                <w:szCs w:val="22"/>
                <w:lang w:eastAsia="en-US" w:bidi="ar-SA"/>
              </w:rPr>
              <w:t xml:space="preserve"> </w:t>
            </w:r>
            <w:r>
              <w:rPr>
                <w:spacing w:val="-2"/>
                <w:kern w:val="0"/>
                <w:sz w:val="14"/>
                <w:szCs w:val="22"/>
                <w:lang w:eastAsia="en-US" w:bidi="ar-SA"/>
              </w:rPr>
              <w:t>no</w:t>
            </w:r>
            <w:r>
              <w:rPr>
                <w:spacing w:val="-4"/>
                <w:kern w:val="0"/>
                <w:sz w:val="14"/>
                <w:szCs w:val="22"/>
                <w:lang w:eastAsia="en-US" w:bidi="ar-SA"/>
              </w:rPr>
              <w:t xml:space="preserve"> </w:t>
            </w:r>
            <w:r>
              <w:rPr>
                <w:spacing w:val="-2"/>
                <w:kern w:val="0"/>
                <w:sz w:val="14"/>
                <w:szCs w:val="22"/>
                <w:lang w:eastAsia="en-US" w:bidi="ar-SA"/>
              </w:rPr>
              <w:t>Comprendidos</w:t>
            </w:r>
            <w:r>
              <w:rPr>
                <w:spacing w:val="-3"/>
                <w:kern w:val="0"/>
                <w:sz w:val="14"/>
                <w:szCs w:val="22"/>
                <w:lang w:eastAsia="en-US" w:bidi="ar-SA"/>
              </w:rPr>
              <w:t xml:space="preserve"> </w:t>
            </w:r>
            <w:r>
              <w:rPr>
                <w:spacing w:val="-2"/>
                <w:kern w:val="0"/>
                <w:sz w:val="14"/>
                <w:szCs w:val="22"/>
                <w:lang w:eastAsia="en-US" w:bidi="ar-SA"/>
              </w:rPr>
              <w:t>en</w:t>
            </w:r>
            <w:r>
              <w:rPr>
                <w:spacing w:val="-4"/>
                <w:kern w:val="0"/>
                <w:sz w:val="14"/>
                <w:szCs w:val="22"/>
                <w:lang w:eastAsia="en-US" w:bidi="ar-SA"/>
              </w:rPr>
              <w:t xml:space="preserve"> </w:t>
            </w:r>
            <w:r>
              <w:rPr>
                <w:spacing w:val="-2"/>
                <w:kern w:val="0"/>
                <w:sz w:val="14"/>
                <w:szCs w:val="22"/>
                <w:lang w:eastAsia="en-US" w:bidi="ar-SA"/>
              </w:rPr>
              <w:t>la</w:t>
            </w:r>
            <w:r>
              <w:rPr>
                <w:spacing w:val="-3"/>
                <w:kern w:val="0"/>
                <w:sz w:val="14"/>
                <w:szCs w:val="22"/>
                <w:lang w:eastAsia="en-US" w:bidi="ar-SA"/>
              </w:rPr>
              <w:t xml:space="preserve"> </w:t>
            </w:r>
            <w:r>
              <w:rPr>
                <w:spacing w:val="-2"/>
                <w:kern w:val="0"/>
                <w:sz w:val="14"/>
                <w:szCs w:val="22"/>
                <w:lang w:eastAsia="en-US" w:bidi="ar-SA"/>
              </w:rPr>
              <w:t>Ley</w:t>
            </w:r>
            <w:r>
              <w:rPr>
                <w:spacing w:val="-4"/>
                <w:kern w:val="0"/>
                <w:sz w:val="14"/>
                <w:szCs w:val="22"/>
                <w:lang w:eastAsia="en-US" w:bidi="ar-SA"/>
              </w:rPr>
              <w:t xml:space="preserve"> </w:t>
            </w:r>
            <w:r>
              <w:rPr>
                <w:spacing w:val="-2"/>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Ingresos Vigente, Causados en</w:t>
            </w:r>
            <w:r>
              <w:rPr>
                <w:spacing w:val="40"/>
                <w:kern w:val="0"/>
                <w:sz w:val="14"/>
                <w:szCs w:val="22"/>
                <w:lang w:eastAsia="en-US" w:bidi="ar-SA"/>
              </w:rPr>
              <w:t xml:space="preserve"> </w:t>
            </w:r>
            <w:r>
              <w:rPr>
                <w:spacing w:val="-2"/>
                <w:kern w:val="0"/>
                <w:sz w:val="14"/>
                <w:szCs w:val="22"/>
                <w:lang w:eastAsia="en-US" w:bidi="ar-SA"/>
              </w:rPr>
              <w:t>Ejercicios</w:t>
            </w:r>
            <w:r>
              <w:rPr>
                <w:kern w:val="0"/>
                <w:sz w:val="14"/>
                <w:szCs w:val="22"/>
                <w:lang w:eastAsia="en-US" w:bidi="ar-SA"/>
              </w:rPr>
              <w:tab/>
              <w:t>Fiscales Anteriores</w:t>
            </w:r>
            <w:r>
              <w:rPr>
                <w:spacing w:val="40"/>
                <w:kern w:val="0"/>
                <w:sz w:val="14"/>
                <w:szCs w:val="22"/>
                <w:lang w:eastAsia="en-US" w:bidi="ar-SA"/>
              </w:rPr>
              <w:t xml:space="preserve"> </w:t>
            </w:r>
            <w:r>
              <w:rPr>
                <w:kern w:val="0"/>
                <w:sz w:val="14"/>
                <w:szCs w:val="22"/>
                <w:lang w:eastAsia="en-US" w:bidi="ar-SA"/>
              </w:rPr>
              <w:t>Pendientes de</w:t>
            </w:r>
            <w:r>
              <w:rPr>
                <w:spacing w:val="40"/>
                <w:kern w:val="0"/>
                <w:sz w:val="14"/>
                <w:szCs w:val="22"/>
                <w:lang w:eastAsia="en-US" w:bidi="ar-SA"/>
              </w:rPr>
              <w:t xml:space="preserve"> </w:t>
            </w:r>
            <w:r>
              <w:rPr>
                <w:kern w:val="0"/>
                <w:sz w:val="14"/>
                <w:szCs w:val="22"/>
                <w:lang w:eastAsia="en-US" w:bidi="ar-SA"/>
              </w:rPr>
              <w:t>Liquidación o Pago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110" w:hanging="0"/>
              <w:jc w:val="left"/>
              <w:rPr>
                <w:sz w:val="14"/>
              </w:rPr>
            </w:pPr>
            <w:r>
              <w:rPr>
                <w:w w:val="95"/>
                <w:kern w:val="0"/>
                <w:sz w:val="14"/>
                <w:szCs w:val="22"/>
                <w:lang w:eastAsia="en-US" w:bidi="ar-SA"/>
              </w:rPr>
              <w:t>6</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Aprovechamientos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0" w:hanging="0"/>
              <w:jc w:val="right"/>
              <w:rPr>
                <w:sz w:val="14"/>
              </w:rPr>
            </w:pPr>
            <w:r>
              <w:rPr>
                <w:spacing w:val="-2"/>
                <w:kern w:val="0"/>
                <w:sz w:val="14"/>
                <w:szCs w:val="22"/>
                <w:lang w:eastAsia="en-US" w:bidi="ar-SA"/>
              </w:rPr>
              <w:t>1,222,987.00</w:t>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6" w:right="115" w:hanging="0"/>
              <w:jc w:val="center"/>
              <w:rPr>
                <w:sz w:val="14"/>
              </w:rPr>
            </w:pPr>
            <w:r>
              <w:rPr>
                <w:spacing w:val="-4"/>
                <w:kern w:val="0"/>
                <w:sz w:val="14"/>
                <w:szCs w:val="22"/>
                <w:lang w:eastAsia="en-US" w:bidi="ar-SA"/>
              </w:rPr>
              <w:t>6.1.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Aprovechamientos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0" w:hanging="0"/>
              <w:jc w:val="right"/>
              <w:rPr>
                <w:sz w:val="14"/>
              </w:rPr>
            </w:pPr>
            <w:r>
              <w:rPr>
                <w:spacing w:val="-2"/>
                <w:kern w:val="0"/>
                <w:sz w:val="14"/>
                <w:szCs w:val="22"/>
                <w:lang w:eastAsia="en-US" w:bidi="ar-SA"/>
              </w:rPr>
              <w:t>1,222,987.00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56" w:right="111" w:hanging="0"/>
              <w:jc w:val="center"/>
              <w:rPr>
                <w:sz w:val="14"/>
              </w:rPr>
            </w:pPr>
            <w:r>
              <w:rPr>
                <w:spacing w:val="-5"/>
                <w:kern w:val="0"/>
                <w:sz w:val="14"/>
                <w:szCs w:val="22"/>
                <w:lang w:eastAsia="en-US" w:bidi="ar-SA"/>
              </w:rPr>
              <w:t>6.2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Aprovechamientos</w:t>
            </w:r>
            <w:r>
              <w:rPr>
                <w:spacing w:val="4"/>
                <w:kern w:val="0"/>
                <w:sz w:val="14"/>
                <w:szCs w:val="22"/>
                <w:lang w:eastAsia="en-US" w:bidi="ar-SA"/>
              </w:rPr>
              <w:t xml:space="preserve"> </w:t>
            </w:r>
            <w:r>
              <w:rPr>
                <w:spacing w:val="-2"/>
                <w:kern w:val="0"/>
                <w:sz w:val="14"/>
                <w:szCs w:val="22"/>
                <w:lang w:eastAsia="en-US" w:bidi="ar-SA"/>
              </w:rPr>
              <w:t>Patrimoniales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6" w:right="111" w:hanging="0"/>
              <w:jc w:val="center"/>
              <w:rPr>
                <w:sz w:val="14"/>
              </w:rPr>
            </w:pPr>
            <w:r>
              <w:rPr>
                <w:spacing w:val="-5"/>
                <w:kern w:val="0"/>
                <w:sz w:val="14"/>
                <w:szCs w:val="22"/>
                <w:lang w:eastAsia="en-US" w:bidi="ar-SA"/>
              </w:rPr>
              <w:t>6.3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Accesorios</w:t>
            </w:r>
            <w:r>
              <w:rPr>
                <w:spacing w:val="2"/>
                <w:kern w:val="0"/>
                <w:sz w:val="14"/>
                <w:szCs w:val="22"/>
                <w:lang w:eastAsia="en-US" w:bidi="ar-SA"/>
              </w:rPr>
              <w:t xml:space="preserve"> </w:t>
            </w:r>
            <w:r>
              <w:rPr>
                <w:spacing w:val="-2"/>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Aprovechamientos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Recargos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Actualizaciones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Multas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Gastos</w:t>
            </w:r>
            <w:r>
              <w:rPr>
                <w:spacing w:val="-9"/>
                <w:kern w:val="0"/>
                <w:sz w:val="14"/>
                <w:szCs w:val="22"/>
                <w:lang w:eastAsia="en-US" w:bidi="ar-SA"/>
              </w:rPr>
              <w:t xml:space="preserve"> </w:t>
            </w:r>
            <w:r>
              <w:rPr>
                <w:kern w:val="0"/>
                <w:sz w:val="14"/>
                <w:szCs w:val="22"/>
                <w:lang w:eastAsia="en-US" w:bidi="ar-SA"/>
              </w:rPr>
              <w:t>de</w:t>
            </w:r>
            <w:r>
              <w:rPr>
                <w:spacing w:val="-5"/>
                <w:kern w:val="0"/>
                <w:sz w:val="14"/>
                <w:szCs w:val="22"/>
                <w:lang w:eastAsia="en-US" w:bidi="ar-SA"/>
              </w:rPr>
              <w:t xml:space="preserve"> </w:t>
            </w:r>
            <w:r>
              <w:rPr>
                <w:spacing w:val="-2"/>
                <w:kern w:val="0"/>
                <w:sz w:val="14"/>
                <w:szCs w:val="22"/>
                <w:lang w:eastAsia="en-US" w:bidi="ar-SA"/>
              </w:rPr>
              <w:t>Ejecución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Fianzas</w:t>
            </w:r>
            <w:r>
              <w:rPr>
                <w:spacing w:val="-7"/>
                <w:kern w:val="0"/>
                <w:sz w:val="14"/>
                <w:szCs w:val="22"/>
                <w:lang w:eastAsia="en-US" w:bidi="ar-SA"/>
              </w:rPr>
              <w:t xml:space="preserve"> </w:t>
            </w:r>
            <w:r>
              <w:rPr>
                <w:kern w:val="0"/>
                <w:sz w:val="14"/>
                <w:szCs w:val="22"/>
                <w:lang w:eastAsia="en-US" w:bidi="ar-SA"/>
              </w:rPr>
              <w:t>que</w:t>
            </w:r>
            <w:r>
              <w:rPr>
                <w:spacing w:val="-8"/>
                <w:kern w:val="0"/>
                <w:sz w:val="14"/>
                <w:szCs w:val="22"/>
                <w:lang w:eastAsia="en-US" w:bidi="ar-SA"/>
              </w:rPr>
              <w:t xml:space="preserve"> </w:t>
            </w:r>
            <w:r>
              <w:rPr>
                <w:kern w:val="0"/>
                <w:sz w:val="14"/>
                <w:szCs w:val="22"/>
                <w:lang w:eastAsia="en-US" w:bidi="ar-SA"/>
              </w:rPr>
              <w:t>hagan</w:t>
            </w:r>
            <w:r>
              <w:rPr>
                <w:spacing w:val="-7"/>
                <w:kern w:val="0"/>
                <w:sz w:val="14"/>
                <w:szCs w:val="22"/>
                <w:lang w:eastAsia="en-US" w:bidi="ar-SA"/>
              </w:rPr>
              <w:t xml:space="preserve"> </w:t>
            </w:r>
            <w:r>
              <w:rPr>
                <w:spacing w:val="-2"/>
                <w:kern w:val="0"/>
                <w:sz w:val="14"/>
                <w:szCs w:val="22"/>
                <w:lang w:eastAsia="en-US" w:bidi="ar-SA"/>
              </w:rPr>
              <w:t>efectivas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Indemnizaciones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Reintegros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73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20" w:after="0"/>
              <w:ind w:left="56" w:right="111" w:hanging="0"/>
              <w:jc w:val="center"/>
              <w:rPr>
                <w:sz w:val="14"/>
              </w:rPr>
            </w:pPr>
            <w:r>
              <w:rPr>
                <w:spacing w:val="-5"/>
                <w:kern w:val="0"/>
                <w:sz w:val="14"/>
                <w:szCs w:val="22"/>
                <w:lang w:eastAsia="en-US" w:bidi="ar-SA"/>
              </w:rPr>
              <w:t>6.9</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25" w:after="0"/>
              <w:ind w:left="76" w:right="38" w:hanging="0"/>
              <w:jc w:val="both"/>
              <w:rPr>
                <w:sz w:val="14"/>
              </w:rPr>
            </w:pPr>
            <w:r>
              <w:rPr>
                <w:kern w:val="0"/>
                <w:sz w:val="14"/>
                <w:szCs w:val="22"/>
                <w:lang w:eastAsia="en-US" w:bidi="ar-SA"/>
              </w:rPr>
              <w:t>Aprovechamientos</w:t>
            </w:r>
            <w:r>
              <w:rPr>
                <w:spacing w:val="-8"/>
                <w:kern w:val="0"/>
                <w:sz w:val="14"/>
                <w:szCs w:val="22"/>
                <w:lang w:eastAsia="en-US" w:bidi="ar-SA"/>
              </w:rPr>
              <w:t xml:space="preserve"> </w:t>
            </w:r>
            <w:r>
              <w:rPr>
                <w:kern w:val="0"/>
                <w:sz w:val="14"/>
                <w:szCs w:val="22"/>
                <w:lang w:eastAsia="en-US" w:bidi="ar-SA"/>
              </w:rPr>
              <w:t>no</w:t>
            </w:r>
            <w:r>
              <w:rPr>
                <w:spacing w:val="-9"/>
                <w:kern w:val="0"/>
                <w:sz w:val="14"/>
                <w:szCs w:val="22"/>
                <w:lang w:eastAsia="en-US" w:bidi="ar-SA"/>
              </w:rPr>
              <w:t xml:space="preserve"> </w:t>
            </w:r>
            <w:r>
              <w:rPr>
                <w:kern w:val="0"/>
                <w:sz w:val="14"/>
                <w:szCs w:val="22"/>
                <w:lang w:eastAsia="en-US" w:bidi="ar-SA"/>
              </w:rPr>
              <w:t>Comprendidos</w:t>
            </w:r>
            <w:r>
              <w:rPr>
                <w:spacing w:val="-8"/>
                <w:kern w:val="0"/>
                <w:sz w:val="14"/>
                <w:szCs w:val="22"/>
                <w:lang w:eastAsia="en-US" w:bidi="ar-SA"/>
              </w:rPr>
              <w:t xml:space="preserve"> </w:t>
            </w:r>
            <w:r>
              <w:rPr>
                <w:kern w:val="0"/>
                <w:sz w:val="14"/>
                <w:szCs w:val="22"/>
                <w:lang w:eastAsia="en-US" w:bidi="ar-SA"/>
              </w:rPr>
              <w:t>en</w:t>
            </w:r>
            <w:r>
              <w:rPr>
                <w:spacing w:val="40"/>
                <w:kern w:val="0"/>
                <w:sz w:val="14"/>
                <w:szCs w:val="22"/>
                <w:lang w:eastAsia="en-US" w:bidi="ar-SA"/>
              </w:rPr>
              <w:t xml:space="preserve"> </w:t>
            </w:r>
            <w:r>
              <w:rPr>
                <w:kern w:val="0"/>
                <w:sz w:val="14"/>
                <w:szCs w:val="22"/>
                <w:lang w:eastAsia="en-US" w:bidi="ar-SA"/>
              </w:rPr>
              <w:t>la</w:t>
            </w:r>
            <w:r>
              <w:rPr>
                <w:spacing w:val="-3"/>
                <w:kern w:val="0"/>
                <w:sz w:val="14"/>
                <w:szCs w:val="22"/>
                <w:lang w:eastAsia="en-US" w:bidi="ar-SA"/>
              </w:rPr>
              <w:t xml:space="preserve"> </w:t>
            </w:r>
            <w:r>
              <w:rPr>
                <w:kern w:val="0"/>
                <w:sz w:val="14"/>
                <w:szCs w:val="22"/>
                <w:lang w:eastAsia="en-US" w:bidi="ar-SA"/>
              </w:rPr>
              <w:t>Ley</w:t>
            </w:r>
            <w:r>
              <w:rPr>
                <w:spacing w:val="-9"/>
                <w:kern w:val="0"/>
                <w:sz w:val="14"/>
                <w:szCs w:val="22"/>
                <w:lang w:eastAsia="en-US" w:bidi="ar-SA"/>
              </w:rPr>
              <w:t xml:space="preserve"> </w:t>
            </w:r>
            <w:r>
              <w:rPr>
                <w:kern w:val="0"/>
                <w:sz w:val="14"/>
                <w:szCs w:val="22"/>
                <w:lang w:eastAsia="en-US" w:bidi="ar-SA"/>
              </w:rPr>
              <w:t>de</w:t>
            </w:r>
            <w:r>
              <w:rPr>
                <w:spacing w:val="-9"/>
                <w:kern w:val="0"/>
                <w:sz w:val="14"/>
                <w:szCs w:val="22"/>
                <w:lang w:eastAsia="en-US" w:bidi="ar-SA"/>
              </w:rPr>
              <w:t xml:space="preserve"> </w:t>
            </w:r>
            <w:r>
              <w:rPr>
                <w:kern w:val="0"/>
                <w:sz w:val="14"/>
                <w:szCs w:val="22"/>
                <w:lang w:eastAsia="en-US" w:bidi="ar-SA"/>
              </w:rPr>
              <w:t>Ingresos</w:t>
            </w:r>
            <w:r>
              <w:rPr>
                <w:spacing w:val="-8"/>
                <w:kern w:val="0"/>
                <w:sz w:val="14"/>
                <w:szCs w:val="22"/>
                <w:lang w:eastAsia="en-US" w:bidi="ar-SA"/>
              </w:rPr>
              <w:t xml:space="preserve"> </w:t>
            </w:r>
            <w:r>
              <w:rPr>
                <w:kern w:val="0"/>
                <w:sz w:val="14"/>
                <w:szCs w:val="22"/>
                <w:lang w:eastAsia="en-US" w:bidi="ar-SA"/>
              </w:rPr>
              <w:t>Vigente,</w:t>
            </w:r>
            <w:r>
              <w:rPr>
                <w:spacing w:val="-9"/>
                <w:kern w:val="0"/>
                <w:sz w:val="14"/>
                <w:szCs w:val="22"/>
                <w:lang w:eastAsia="en-US" w:bidi="ar-SA"/>
              </w:rPr>
              <w:t xml:space="preserve"> </w:t>
            </w:r>
            <w:r>
              <w:rPr>
                <w:kern w:val="0"/>
                <w:sz w:val="14"/>
                <w:szCs w:val="22"/>
                <w:lang w:eastAsia="en-US" w:bidi="ar-SA"/>
              </w:rPr>
              <w:t>Causados</w:t>
            </w:r>
            <w:r>
              <w:rPr>
                <w:spacing w:val="-9"/>
                <w:kern w:val="0"/>
                <w:sz w:val="14"/>
                <w:szCs w:val="22"/>
                <w:lang w:eastAsia="en-US" w:bidi="ar-SA"/>
              </w:rPr>
              <w:t xml:space="preserve"> </w:t>
            </w:r>
            <w:r>
              <w:rPr>
                <w:kern w:val="0"/>
                <w:sz w:val="14"/>
                <w:szCs w:val="22"/>
                <w:lang w:eastAsia="en-US" w:bidi="ar-SA"/>
              </w:rPr>
              <w:t>en</w:t>
            </w:r>
            <w:r>
              <w:rPr>
                <w:spacing w:val="40"/>
                <w:kern w:val="0"/>
                <w:sz w:val="14"/>
                <w:szCs w:val="22"/>
                <w:lang w:eastAsia="en-US" w:bidi="ar-SA"/>
              </w:rPr>
              <w:t xml:space="preserve"> </w:t>
            </w:r>
            <w:r>
              <w:rPr>
                <w:kern w:val="0"/>
                <w:sz w:val="14"/>
                <w:szCs w:val="22"/>
                <w:lang w:eastAsia="en-US" w:bidi="ar-SA"/>
              </w:rPr>
              <w:t>Ejercicios Fiscales Anteriores</w:t>
            </w:r>
            <w:r>
              <w:rPr>
                <w:spacing w:val="40"/>
                <w:kern w:val="0"/>
                <w:sz w:val="14"/>
                <w:szCs w:val="22"/>
                <w:lang w:eastAsia="en-US" w:bidi="ar-SA"/>
              </w:rPr>
              <w:t xml:space="preserve"> </w:t>
            </w:r>
            <w:r>
              <w:rPr>
                <w:kern w:val="0"/>
                <w:sz w:val="14"/>
                <w:szCs w:val="22"/>
                <w:lang w:eastAsia="en-US" w:bidi="ar-SA"/>
              </w:rPr>
              <w:t>Pendientes de</w:t>
            </w:r>
            <w:r>
              <w:rPr>
                <w:spacing w:val="40"/>
                <w:kern w:val="0"/>
                <w:sz w:val="14"/>
                <w:szCs w:val="22"/>
                <w:lang w:eastAsia="en-US" w:bidi="ar-SA"/>
              </w:rPr>
              <w:t xml:space="preserve"> </w:t>
            </w:r>
            <w:r>
              <w:rPr>
                <w:kern w:val="0"/>
                <w:sz w:val="14"/>
                <w:szCs w:val="22"/>
                <w:lang w:eastAsia="en-US" w:bidi="ar-SA"/>
              </w:rPr>
              <w:t>Liquidación o Pago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2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left="110" w:hanging="0"/>
              <w:jc w:val="left"/>
              <w:rPr>
                <w:sz w:val="14"/>
              </w:rPr>
            </w:pPr>
            <w:r>
              <w:rPr>
                <w:w w:val="95"/>
                <w:kern w:val="0"/>
                <w:sz w:val="14"/>
                <w:szCs w:val="22"/>
                <w:lang w:eastAsia="en-US" w:bidi="ar-SA"/>
              </w:rPr>
              <w:t>7</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20" w:after="0"/>
              <w:ind w:left="76" w:right="-15" w:hanging="0"/>
              <w:jc w:val="left"/>
              <w:rPr>
                <w:sz w:val="14"/>
              </w:rPr>
            </w:pPr>
            <w:r>
              <w:rPr>
                <w:kern w:val="0"/>
                <w:sz w:val="14"/>
                <w:szCs w:val="22"/>
                <w:lang w:eastAsia="en-US" w:bidi="ar-SA"/>
              </w:rPr>
              <w:t>Ingresos</w:t>
            </w:r>
            <w:r>
              <w:rPr>
                <w:spacing w:val="-6"/>
                <w:kern w:val="0"/>
                <w:sz w:val="14"/>
                <w:szCs w:val="22"/>
                <w:lang w:eastAsia="en-US" w:bidi="ar-SA"/>
              </w:rPr>
              <w:t xml:space="preserve"> </w:t>
            </w:r>
            <w:r>
              <w:rPr>
                <w:kern w:val="0"/>
                <w:sz w:val="14"/>
                <w:szCs w:val="22"/>
                <w:lang w:eastAsia="en-US" w:bidi="ar-SA"/>
              </w:rPr>
              <w:t>por</w:t>
            </w:r>
            <w:r>
              <w:rPr>
                <w:spacing w:val="-2"/>
                <w:kern w:val="0"/>
                <w:sz w:val="14"/>
                <w:szCs w:val="22"/>
                <w:lang w:eastAsia="en-US" w:bidi="ar-SA"/>
              </w:rPr>
              <w:t xml:space="preserve"> </w:t>
            </w:r>
            <w:r>
              <w:rPr>
                <w:kern w:val="0"/>
                <w:sz w:val="14"/>
                <w:szCs w:val="22"/>
                <w:lang w:eastAsia="en-US" w:bidi="ar-SA"/>
              </w:rPr>
              <w:t>Venta</w:t>
            </w:r>
            <w:r>
              <w:rPr>
                <w:spacing w:val="-3"/>
                <w:kern w:val="0"/>
                <w:sz w:val="14"/>
                <w:szCs w:val="22"/>
                <w:lang w:eastAsia="en-US" w:bidi="ar-SA"/>
              </w:rPr>
              <w:t xml:space="preserve"> </w:t>
            </w:r>
            <w:r>
              <w:rPr>
                <w:kern w:val="0"/>
                <w:sz w:val="14"/>
                <w:szCs w:val="22"/>
                <w:lang w:eastAsia="en-US" w:bidi="ar-SA"/>
              </w:rPr>
              <w:t>de</w:t>
            </w:r>
            <w:r>
              <w:rPr>
                <w:spacing w:val="-2"/>
                <w:kern w:val="0"/>
                <w:sz w:val="14"/>
                <w:szCs w:val="22"/>
                <w:lang w:eastAsia="en-US" w:bidi="ar-SA"/>
              </w:rPr>
              <w:t xml:space="preserve"> </w:t>
            </w:r>
            <w:r>
              <w:rPr>
                <w:kern w:val="0"/>
                <w:sz w:val="14"/>
                <w:szCs w:val="22"/>
                <w:lang w:eastAsia="en-US" w:bidi="ar-SA"/>
              </w:rPr>
              <w:t>Bienes,</w:t>
            </w:r>
            <w:r>
              <w:rPr>
                <w:spacing w:val="-3"/>
                <w:kern w:val="0"/>
                <w:sz w:val="14"/>
                <w:szCs w:val="22"/>
                <w:lang w:eastAsia="en-US" w:bidi="ar-SA"/>
              </w:rPr>
              <w:t xml:space="preserve"> </w:t>
            </w:r>
            <w:r>
              <w:rPr>
                <w:kern w:val="0"/>
                <w:sz w:val="14"/>
                <w:szCs w:val="22"/>
                <w:lang w:eastAsia="en-US" w:bidi="ar-SA"/>
              </w:rPr>
              <w:t>Prestación</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Servicios y Otros Ingresos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40" w:hanging="0"/>
              <w:jc w:val="right"/>
              <w:rPr>
                <w:sz w:val="14"/>
              </w:rPr>
            </w:pPr>
            <w:r>
              <w:rPr>
                <w:spacing w:val="-2"/>
                <w:kern w:val="0"/>
                <w:sz w:val="14"/>
                <w:szCs w:val="22"/>
                <w:lang w:eastAsia="en-US" w:bidi="ar-SA"/>
              </w:rPr>
              <w:t>179,393,416.00</w:t>
            </w:r>
          </w:p>
        </w:tc>
      </w:tr>
      <w:tr>
        <w:trPr>
          <w:trHeight w:val="55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 w:after="0"/>
              <w:jc w:val="left"/>
              <w:rPr>
                <w:sz w:val="14"/>
              </w:rPr>
            </w:pPr>
            <w:r>
              <w:rPr>
                <w:kern w:val="0"/>
                <w:sz w:val="14"/>
                <w:szCs w:val="22"/>
                <w:lang w:eastAsia="en-US" w:bidi="ar-SA"/>
              </w:rPr>
            </w:r>
          </w:p>
          <w:p>
            <w:pPr>
              <w:pStyle w:val="TableParagraph"/>
              <w:widowControl w:val="false"/>
              <w:spacing w:before="1" w:after="0"/>
              <w:ind w:left="56" w:right="111" w:hanging="0"/>
              <w:jc w:val="center"/>
              <w:rPr>
                <w:sz w:val="14"/>
              </w:rPr>
            </w:pPr>
            <w:r>
              <w:rPr>
                <w:spacing w:val="-5"/>
                <w:kern w:val="0"/>
                <w:sz w:val="14"/>
                <w:szCs w:val="22"/>
                <w:lang w:eastAsia="en-US" w:bidi="ar-SA"/>
              </w:rPr>
              <w:t>7.1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7" w:after="0"/>
              <w:ind w:left="76" w:right="35"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w:t>
            </w:r>
            <w:r>
              <w:rPr>
                <w:spacing w:val="-9"/>
                <w:kern w:val="0"/>
                <w:sz w:val="14"/>
                <w:szCs w:val="22"/>
                <w:lang w:eastAsia="en-US" w:bidi="ar-SA"/>
              </w:rPr>
              <w:t xml:space="preserve"> </w:t>
            </w:r>
            <w:r>
              <w:rPr>
                <w:kern w:val="0"/>
                <w:sz w:val="14"/>
                <w:szCs w:val="22"/>
                <w:lang w:eastAsia="en-US" w:bidi="ar-SA"/>
              </w:rPr>
              <w:t>de</w:t>
            </w:r>
            <w:r>
              <w:rPr>
                <w:spacing w:val="31"/>
                <w:kern w:val="0"/>
                <w:sz w:val="14"/>
                <w:szCs w:val="22"/>
                <w:lang w:eastAsia="en-US" w:bidi="ar-SA"/>
              </w:rPr>
              <w:t xml:space="preserve"> </w:t>
            </w:r>
            <w:r>
              <w:rPr>
                <w:kern w:val="0"/>
                <w:sz w:val="14"/>
                <w:szCs w:val="22"/>
                <w:lang w:eastAsia="en-US" w:bidi="ar-SA"/>
              </w:rPr>
              <w:t>Servicios</w:t>
            </w:r>
            <w:r>
              <w:rPr>
                <w:spacing w:val="-4"/>
                <w:kern w:val="0"/>
                <w:sz w:val="14"/>
                <w:szCs w:val="22"/>
                <w:lang w:eastAsia="en-US" w:bidi="ar-SA"/>
              </w:rPr>
              <w:t xml:space="preserve"> </w:t>
            </w:r>
            <w:r>
              <w:rPr>
                <w:kern w:val="0"/>
                <w:sz w:val="14"/>
                <w:szCs w:val="22"/>
                <w:lang w:eastAsia="en-US" w:bidi="ar-SA"/>
              </w:rPr>
              <w:t>de</w:t>
            </w:r>
            <w:r>
              <w:rPr>
                <w:spacing w:val="-5"/>
                <w:kern w:val="0"/>
                <w:sz w:val="14"/>
                <w:szCs w:val="22"/>
                <w:lang w:eastAsia="en-US" w:bidi="ar-SA"/>
              </w:rPr>
              <w:t xml:space="preserve"> </w:t>
            </w:r>
            <w:r>
              <w:rPr>
                <w:kern w:val="0"/>
                <w:sz w:val="14"/>
                <w:szCs w:val="22"/>
                <w:lang w:eastAsia="en-US" w:bidi="ar-SA"/>
              </w:rPr>
              <w:t>Instituciones</w:t>
            </w:r>
            <w:r>
              <w:rPr>
                <w:spacing w:val="40"/>
                <w:kern w:val="0"/>
                <w:sz w:val="14"/>
                <w:szCs w:val="22"/>
                <w:lang w:eastAsia="en-US" w:bidi="ar-SA"/>
              </w:rPr>
              <w:t xml:space="preserve"> </w:t>
            </w:r>
            <w:r>
              <w:rPr>
                <w:kern w:val="0"/>
                <w:sz w:val="14"/>
                <w:szCs w:val="22"/>
                <w:lang w:eastAsia="en-US" w:bidi="ar-SA"/>
              </w:rPr>
              <w:t>Públicas de</w:t>
            </w:r>
            <w:r>
              <w:rPr>
                <w:spacing w:val="40"/>
                <w:kern w:val="0"/>
                <w:sz w:val="14"/>
                <w:szCs w:val="22"/>
                <w:lang w:eastAsia="en-US" w:bidi="ar-SA"/>
              </w:rPr>
              <w:t xml:space="preserve"> </w:t>
            </w:r>
            <w:r>
              <w:rPr>
                <w:kern w:val="0"/>
                <w:sz w:val="14"/>
                <w:szCs w:val="22"/>
                <w:lang w:eastAsia="en-US" w:bidi="ar-SA"/>
              </w:rPr>
              <w:t>Seguridad Social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 w:after="0"/>
              <w:jc w:val="left"/>
              <w:rPr>
                <w:sz w:val="14"/>
              </w:rPr>
            </w:pPr>
            <w:r>
              <w:rPr>
                <w:kern w:val="0"/>
                <w:sz w:val="14"/>
                <w:szCs w:val="22"/>
                <w:lang w:eastAsia="en-US" w:bidi="ar-SA"/>
              </w:rPr>
            </w:r>
          </w:p>
          <w:p>
            <w:pPr>
              <w:pStyle w:val="TableParagraph"/>
              <w:widowControl w:val="false"/>
              <w:spacing w:before="1"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63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left="56" w:right="111" w:hanging="0"/>
              <w:jc w:val="center"/>
              <w:rPr>
                <w:sz w:val="14"/>
              </w:rPr>
            </w:pPr>
            <w:r>
              <w:rPr>
                <w:spacing w:val="-5"/>
                <w:kern w:val="0"/>
                <w:sz w:val="14"/>
                <w:szCs w:val="22"/>
                <w:lang w:eastAsia="en-US" w:bidi="ar-SA"/>
              </w:rPr>
              <w:t>7.2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0" w:after="0"/>
              <w:ind w:left="76" w:right="35"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w:t>
            </w:r>
            <w:r>
              <w:rPr>
                <w:spacing w:val="-8"/>
                <w:kern w:val="0"/>
                <w:sz w:val="14"/>
                <w:szCs w:val="22"/>
                <w:lang w:eastAsia="en-US" w:bidi="ar-SA"/>
              </w:rPr>
              <w:t xml:space="preserve"> </w:t>
            </w:r>
            <w:r>
              <w:rPr>
                <w:kern w:val="0"/>
                <w:sz w:val="14"/>
                <w:szCs w:val="22"/>
                <w:lang w:eastAsia="en-US" w:bidi="ar-SA"/>
              </w:rPr>
              <w:t>de Servicios</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Empresas</w:t>
            </w:r>
            <w:r>
              <w:rPr>
                <w:spacing w:val="40"/>
                <w:kern w:val="0"/>
                <w:sz w:val="14"/>
                <w:szCs w:val="22"/>
                <w:lang w:eastAsia="en-US" w:bidi="ar-SA"/>
              </w:rPr>
              <w:t xml:space="preserve"> </w:t>
            </w:r>
            <w:r>
              <w:rPr>
                <w:kern w:val="0"/>
                <w:sz w:val="14"/>
                <w:szCs w:val="22"/>
                <w:lang w:eastAsia="en-US" w:bidi="ar-SA"/>
              </w:rPr>
              <w:t>Productivas</w:t>
            </w:r>
            <w:r>
              <w:rPr>
                <w:spacing w:val="80"/>
                <w:kern w:val="0"/>
                <w:sz w:val="14"/>
                <w:szCs w:val="22"/>
                <w:lang w:eastAsia="en-US" w:bidi="ar-SA"/>
              </w:rPr>
              <w:t xml:space="preserve"> </w:t>
            </w:r>
            <w:r>
              <w:rPr>
                <w:kern w:val="0"/>
                <w:sz w:val="14"/>
                <w:szCs w:val="22"/>
                <w:lang w:eastAsia="en-US" w:bidi="ar-SA"/>
              </w:rPr>
              <w:t>del</w:t>
            </w:r>
          </w:p>
          <w:p>
            <w:pPr>
              <w:pStyle w:val="TableParagraph"/>
              <w:widowControl w:val="false"/>
              <w:spacing w:lineRule="exact" w:line="129" w:before="0" w:after="0"/>
              <w:ind w:left="76" w:hanging="0"/>
              <w:jc w:val="left"/>
              <w:rPr>
                <w:sz w:val="14"/>
              </w:rPr>
            </w:pPr>
            <w:r>
              <w:rPr>
                <w:spacing w:val="-2"/>
                <w:kern w:val="0"/>
                <w:sz w:val="14"/>
                <w:szCs w:val="22"/>
                <w:lang w:eastAsia="en-US" w:bidi="ar-SA"/>
              </w:rPr>
              <w:t>Estado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79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92" w:after="0"/>
              <w:ind w:left="56" w:right="111" w:hanging="0"/>
              <w:jc w:val="center"/>
              <w:rPr>
                <w:sz w:val="14"/>
              </w:rPr>
            </w:pPr>
            <w:r>
              <w:rPr>
                <w:spacing w:val="-5"/>
                <w:kern w:val="0"/>
                <w:sz w:val="14"/>
                <w:szCs w:val="22"/>
                <w:lang w:eastAsia="en-US" w:bidi="ar-SA"/>
              </w:rPr>
              <w:t>7.3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ind w:left="76" w:right="40"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 de</w:t>
            </w:r>
            <w:r>
              <w:rPr>
                <w:spacing w:val="40"/>
                <w:kern w:val="0"/>
                <w:sz w:val="14"/>
                <w:szCs w:val="22"/>
                <w:lang w:eastAsia="en-US" w:bidi="ar-SA"/>
              </w:rPr>
              <w:t xml:space="preserve"> </w:t>
            </w:r>
            <w:r>
              <w:rPr>
                <w:kern w:val="0"/>
                <w:sz w:val="14"/>
                <w:szCs w:val="22"/>
                <w:lang w:eastAsia="en-US" w:bidi="ar-SA"/>
              </w:rPr>
              <w:t>Servicios de Entidades</w:t>
            </w:r>
            <w:r>
              <w:rPr>
                <w:spacing w:val="40"/>
                <w:kern w:val="0"/>
                <w:sz w:val="14"/>
                <w:szCs w:val="22"/>
                <w:lang w:eastAsia="en-US" w:bidi="ar-SA"/>
              </w:rPr>
              <w:t xml:space="preserve"> </w:t>
            </w:r>
            <w:r>
              <w:rPr>
                <w:kern w:val="0"/>
                <w:sz w:val="14"/>
                <w:szCs w:val="22"/>
                <w:lang w:eastAsia="en-US" w:bidi="ar-SA"/>
              </w:rPr>
              <w:t>Paraestatales y Fideicomisos</w:t>
            </w:r>
            <w:r>
              <w:rPr>
                <w:spacing w:val="40"/>
                <w:kern w:val="0"/>
                <w:sz w:val="14"/>
                <w:szCs w:val="22"/>
                <w:lang w:eastAsia="en-US" w:bidi="ar-SA"/>
              </w:rPr>
              <w:t xml:space="preserve"> </w:t>
            </w:r>
            <w:r>
              <w:rPr>
                <w:kern w:val="0"/>
                <w:sz w:val="14"/>
                <w:szCs w:val="22"/>
                <w:lang w:eastAsia="en-US" w:bidi="ar-SA"/>
              </w:rPr>
              <w:t>no</w:t>
            </w:r>
            <w:r>
              <w:rPr>
                <w:spacing w:val="40"/>
                <w:kern w:val="0"/>
                <w:sz w:val="14"/>
                <w:szCs w:val="22"/>
                <w:lang w:eastAsia="en-US" w:bidi="ar-SA"/>
              </w:rPr>
              <w:t xml:space="preserve"> </w:t>
            </w:r>
            <w:r>
              <w:rPr>
                <w:kern w:val="0"/>
                <w:sz w:val="14"/>
                <w:szCs w:val="22"/>
                <w:lang w:eastAsia="en-US" w:bidi="ar-SA"/>
              </w:rPr>
              <w:t>Empresariales</w:t>
            </w:r>
            <w:r>
              <w:rPr>
                <w:spacing w:val="80"/>
                <w:kern w:val="0"/>
                <w:sz w:val="14"/>
                <w:szCs w:val="22"/>
                <w:lang w:eastAsia="en-US" w:bidi="ar-SA"/>
              </w:rPr>
              <w:t xml:space="preserve"> </w:t>
            </w:r>
            <w:r>
              <w:rPr>
                <w:kern w:val="0"/>
                <w:sz w:val="14"/>
                <w:szCs w:val="22"/>
                <w:lang w:eastAsia="en-US" w:bidi="ar-SA"/>
              </w:rPr>
              <w:t>y</w:t>
            </w:r>
            <w:r>
              <w:rPr>
                <w:spacing w:val="80"/>
                <w:kern w:val="0"/>
                <w:sz w:val="14"/>
                <w:szCs w:val="22"/>
                <w:lang w:eastAsia="en-US" w:bidi="ar-SA"/>
              </w:rPr>
              <w:t xml:space="preserve"> </w:t>
            </w:r>
            <w:r>
              <w:rPr>
                <w:kern w:val="0"/>
                <w:sz w:val="14"/>
                <w:szCs w:val="22"/>
                <w:lang w:eastAsia="en-US" w:bidi="ar-SA"/>
              </w:rPr>
              <w:t>no</w:t>
            </w:r>
          </w:p>
          <w:p>
            <w:pPr>
              <w:pStyle w:val="TableParagraph"/>
              <w:widowControl w:val="false"/>
              <w:spacing w:lineRule="exact" w:line="131" w:before="0" w:after="0"/>
              <w:ind w:left="76" w:hanging="0"/>
              <w:jc w:val="left"/>
              <w:rPr>
                <w:sz w:val="14"/>
              </w:rPr>
            </w:pPr>
            <w:r>
              <w:rPr>
                <w:spacing w:val="-2"/>
                <w:kern w:val="0"/>
                <w:sz w:val="14"/>
                <w:szCs w:val="22"/>
                <w:lang w:eastAsia="en-US" w:bidi="ar-SA"/>
              </w:rPr>
              <w:t>Financieros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92" w:after="0"/>
              <w:ind w:right="40" w:hanging="0"/>
              <w:jc w:val="right"/>
              <w:rPr>
                <w:sz w:val="14"/>
              </w:rPr>
            </w:pPr>
            <w:r>
              <w:rPr>
                <w:spacing w:val="-2"/>
                <w:kern w:val="0"/>
                <w:sz w:val="14"/>
                <w:szCs w:val="22"/>
                <w:lang w:eastAsia="en-US" w:bidi="ar-SA"/>
              </w:rPr>
              <w:t>179,393,416.00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829"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20" w:after="0"/>
              <w:ind w:left="56" w:right="111" w:hanging="0"/>
              <w:jc w:val="center"/>
              <w:rPr>
                <w:sz w:val="14"/>
              </w:rPr>
            </w:pPr>
            <w:r>
              <w:rPr>
                <w:spacing w:val="-5"/>
                <w:kern w:val="0"/>
                <w:sz w:val="14"/>
                <w:szCs w:val="22"/>
                <w:lang w:eastAsia="en-US" w:bidi="ar-SA"/>
              </w:rPr>
              <w:t>7.4</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22" w:after="0"/>
              <w:ind w:left="76" w:right="35"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 de</w:t>
            </w:r>
            <w:r>
              <w:rPr>
                <w:spacing w:val="40"/>
                <w:kern w:val="0"/>
                <w:sz w:val="14"/>
                <w:szCs w:val="22"/>
                <w:lang w:eastAsia="en-US" w:bidi="ar-SA"/>
              </w:rPr>
              <w:t xml:space="preserve"> </w:t>
            </w:r>
            <w:r>
              <w:rPr>
                <w:kern w:val="0"/>
                <w:sz w:val="14"/>
                <w:szCs w:val="22"/>
                <w:lang w:eastAsia="en-US" w:bidi="ar-SA"/>
              </w:rPr>
              <w:t>Servicios de Entidades</w:t>
            </w:r>
            <w:r>
              <w:rPr>
                <w:spacing w:val="40"/>
                <w:kern w:val="0"/>
                <w:sz w:val="14"/>
                <w:szCs w:val="22"/>
                <w:lang w:eastAsia="en-US" w:bidi="ar-SA"/>
              </w:rPr>
              <w:t xml:space="preserve"> </w:t>
            </w:r>
            <w:r>
              <w:rPr>
                <w:kern w:val="0"/>
                <w:sz w:val="14"/>
                <w:szCs w:val="22"/>
                <w:lang w:eastAsia="en-US" w:bidi="ar-SA"/>
              </w:rPr>
              <w:t>Paraestatales Empresariales no</w:t>
            </w:r>
            <w:r>
              <w:rPr>
                <w:spacing w:val="40"/>
                <w:kern w:val="0"/>
                <w:sz w:val="14"/>
                <w:szCs w:val="22"/>
                <w:lang w:eastAsia="en-US" w:bidi="ar-SA"/>
              </w:rPr>
              <w:t xml:space="preserve"> </w:t>
            </w:r>
            <w:r>
              <w:rPr>
                <w:kern w:val="0"/>
                <w:sz w:val="14"/>
                <w:szCs w:val="22"/>
                <w:lang w:eastAsia="en-US" w:bidi="ar-SA"/>
              </w:rPr>
              <w:t>Financieras</w:t>
            </w:r>
            <w:r>
              <w:rPr>
                <w:spacing w:val="41"/>
                <w:kern w:val="0"/>
                <w:sz w:val="14"/>
                <w:szCs w:val="22"/>
                <w:lang w:eastAsia="en-US" w:bidi="ar-SA"/>
              </w:rPr>
              <w:t xml:space="preserve"> </w:t>
            </w:r>
            <w:r>
              <w:rPr>
                <w:kern w:val="0"/>
                <w:sz w:val="14"/>
                <w:szCs w:val="22"/>
                <w:lang w:eastAsia="en-US" w:bidi="ar-SA"/>
              </w:rPr>
              <w:t>con</w:t>
            </w:r>
            <w:r>
              <w:rPr>
                <w:spacing w:val="32"/>
                <w:kern w:val="0"/>
                <w:sz w:val="14"/>
                <w:szCs w:val="22"/>
                <w:lang w:eastAsia="en-US" w:bidi="ar-SA"/>
              </w:rPr>
              <w:t xml:space="preserve">  </w:t>
            </w:r>
            <w:r>
              <w:rPr>
                <w:kern w:val="0"/>
                <w:sz w:val="14"/>
                <w:szCs w:val="22"/>
                <w:lang w:eastAsia="en-US" w:bidi="ar-SA"/>
              </w:rPr>
              <w:t>Participación</w:t>
            </w:r>
            <w:r>
              <w:rPr>
                <w:spacing w:val="44"/>
                <w:kern w:val="0"/>
                <w:sz w:val="14"/>
                <w:szCs w:val="22"/>
                <w:lang w:eastAsia="en-US" w:bidi="ar-SA"/>
              </w:rPr>
              <w:t xml:space="preserve"> </w:t>
            </w:r>
            <w:r>
              <w:rPr>
                <w:spacing w:val="-2"/>
                <w:kern w:val="0"/>
                <w:sz w:val="14"/>
                <w:szCs w:val="22"/>
                <w:lang w:eastAsia="en-US" w:bidi="ar-SA"/>
              </w:rPr>
              <w:t>Estatal</w:t>
            </w:r>
          </w:p>
          <w:p>
            <w:pPr>
              <w:pStyle w:val="TableParagraph"/>
              <w:widowControl w:val="false"/>
              <w:spacing w:lineRule="exact" w:line="142" w:before="2" w:after="0"/>
              <w:ind w:left="76" w:hanging="0"/>
              <w:jc w:val="left"/>
              <w:rPr>
                <w:sz w:val="14"/>
              </w:rPr>
            </w:pPr>
            <w:r>
              <w:rPr>
                <w:spacing w:val="-2"/>
                <w:kern w:val="0"/>
                <w:sz w:val="14"/>
                <w:szCs w:val="22"/>
                <w:lang w:eastAsia="en-US" w:bidi="ar-SA"/>
              </w:rPr>
              <w:t>Mayoritaria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2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829"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6" w:after="0"/>
              <w:ind w:left="56" w:right="111" w:hanging="0"/>
              <w:jc w:val="center"/>
              <w:rPr>
                <w:sz w:val="14"/>
              </w:rPr>
            </w:pPr>
            <w:r>
              <w:rPr>
                <w:spacing w:val="-5"/>
                <w:kern w:val="0"/>
                <w:sz w:val="14"/>
                <w:szCs w:val="22"/>
                <w:lang w:eastAsia="en-US" w:bidi="ar-SA"/>
              </w:rPr>
              <w:t>7.5</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4" w:after="0"/>
              <w:ind w:left="76" w:right="40"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 de</w:t>
            </w:r>
            <w:r>
              <w:rPr>
                <w:spacing w:val="40"/>
                <w:kern w:val="0"/>
                <w:sz w:val="14"/>
                <w:szCs w:val="22"/>
                <w:lang w:eastAsia="en-US" w:bidi="ar-SA"/>
              </w:rPr>
              <w:t xml:space="preserve"> </w:t>
            </w:r>
            <w:r>
              <w:rPr>
                <w:kern w:val="0"/>
                <w:sz w:val="14"/>
                <w:szCs w:val="22"/>
                <w:lang w:eastAsia="en-US" w:bidi="ar-SA"/>
              </w:rPr>
              <w:t>Servicios de Entidades</w:t>
            </w:r>
            <w:r>
              <w:rPr>
                <w:spacing w:val="40"/>
                <w:kern w:val="0"/>
                <w:sz w:val="14"/>
                <w:szCs w:val="22"/>
                <w:lang w:eastAsia="en-US" w:bidi="ar-SA"/>
              </w:rPr>
              <w:t xml:space="preserve"> </w:t>
            </w:r>
            <w:r>
              <w:rPr>
                <w:kern w:val="0"/>
                <w:sz w:val="14"/>
                <w:szCs w:val="22"/>
                <w:lang w:eastAsia="en-US" w:bidi="ar-SA"/>
              </w:rPr>
              <w:t>Paraestatales</w:t>
            </w:r>
            <w:r>
              <w:rPr>
                <w:spacing w:val="11"/>
                <w:kern w:val="0"/>
                <w:sz w:val="14"/>
                <w:szCs w:val="22"/>
                <w:lang w:eastAsia="en-US" w:bidi="ar-SA"/>
              </w:rPr>
              <w:t xml:space="preserve"> </w:t>
            </w:r>
            <w:r>
              <w:rPr>
                <w:kern w:val="0"/>
                <w:sz w:val="14"/>
                <w:szCs w:val="22"/>
                <w:lang w:eastAsia="en-US" w:bidi="ar-SA"/>
              </w:rPr>
              <w:t>Empresariales</w:t>
            </w:r>
            <w:r>
              <w:rPr>
                <w:spacing w:val="-9"/>
                <w:kern w:val="0"/>
                <w:sz w:val="14"/>
                <w:szCs w:val="22"/>
                <w:lang w:eastAsia="en-US" w:bidi="ar-SA"/>
              </w:rPr>
              <w:t xml:space="preserve"> </w:t>
            </w:r>
            <w:r>
              <w:rPr>
                <w:kern w:val="0"/>
                <w:sz w:val="14"/>
                <w:szCs w:val="22"/>
                <w:lang w:eastAsia="en-US" w:bidi="ar-SA"/>
              </w:rPr>
              <w:t>Financieras</w:t>
            </w:r>
            <w:r>
              <w:rPr>
                <w:spacing w:val="40"/>
                <w:kern w:val="0"/>
                <w:sz w:val="14"/>
                <w:szCs w:val="22"/>
                <w:lang w:eastAsia="en-US" w:bidi="ar-SA"/>
              </w:rPr>
              <w:t xml:space="preserve"> </w:t>
            </w:r>
            <w:r>
              <w:rPr>
                <w:kern w:val="0"/>
                <w:sz w:val="14"/>
                <w:szCs w:val="22"/>
                <w:lang w:eastAsia="en-US" w:bidi="ar-SA"/>
              </w:rPr>
              <w:t>Monetarias con</w:t>
            </w:r>
            <w:r>
              <w:rPr>
                <w:spacing w:val="40"/>
                <w:kern w:val="0"/>
                <w:sz w:val="14"/>
                <w:szCs w:val="22"/>
                <w:lang w:eastAsia="en-US" w:bidi="ar-SA"/>
              </w:rPr>
              <w:t xml:space="preserve"> </w:t>
            </w:r>
            <w:r>
              <w:rPr>
                <w:kern w:val="0"/>
                <w:sz w:val="14"/>
                <w:szCs w:val="22"/>
                <w:lang w:eastAsia="en-US" w:bidi="ar-SA"/>
              </w:rPr>
              <w:t>Participación Estatal</w:t>
            </w:r>
            <w:r>
              <w:rPr>
                <w:spacing w:val="40"/>
                <w:kern w:val="0"/>
                <w:sz w:val="14"/>
                <w:szCs w:val="22"/>
                <w:lang w:eastAsia="en-US" w:bidi="ar-SA"/>
              </w:rPr>
              <w:t xml:space="preserve"> </w:t>
            </w:r>
            <w:r>
              <w:rPr>
                <w:spacing w:val="-2"/>
                <w:kern w:val="0"/>
                <w:sz w:val="14"/>
                <w:szCs w:val="22"/>
                <w:lang w:eastAsia="en-US" w:bidi="ar-SA"/>
              </w:rPr>
              <w:t>Mayoritaria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6"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827"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left="56" w:right="111" w:hanging="0"/>
              <w:jc w:val="center"/>
              <w:rPr>
                <w:sz w:val="14"/>
              </w:rPr>
            </w:pPr>
            <w:r>
              <w:rPr>
                <w:spacing w:val="-5"/>
                <w:kern w:val="0"/>
                <w:sz w:val="14"/>
                <w:szCs w:val="22"/>
                <w:lang w:eastAsia="en-US" w:bidi="ar-SA"/>
              </w:rPr>
              <w:t>7.6</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2" w:after="0"/>
              <w:ind w:left="76" w:right="35"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 de</w:t>
            </w:r>
            <w:r>
              <w:rPr>
                <w:spacing w:val="40"/>
                <w:kern w:val="0"/>
                <w:sz w:val="14"/>
                <w:szCs w:val="22"/>
                <w:lang w:eastAsia="en-US" w:bidi="ar-SA"/>
              </w:rPr>
              <w:t xml:space="preserve"> </w:t>
            </w:r>
            <w:r>
              <w:rPr>
                <w:kern w:val="0"/>
                <w:sz w:val="14"/>
                <w:szCs w:val="22"/>
                <w:lang w:eastAsia="en-US" w:bidi="ar-SA"/>
              </w:rPr>
              <w:t>Servicios de Entidades</w:t>
            </w:r>
            <w:r>
              <w:rPr>
                <w:spacing w:val="40"/>
                <w:kern w:val="0"/>
                <w:sz w:val="14"/>
                <w:szCs w:val="22"/>
                <w:lang w:eastAsia="en-US" w:bidi="ar-SA"/>
              </w:rPr>
              <w:t xml:space="preserve"> </w:t>
            </w:r>
            <w:r>
              <w:rPr>
                <w:kern w:val="0"/>
                <w:sz w:val="14"/>
                <w:szCs w:val="22"/>
                <w:lang w:eastAsia="en-US" w:bidi="ar-SA"/>
              </w:rPr>
              <w:t>Paraestatales</w:t>
            </w:r>
            <w:r>
              <w:rPr>
                <w:spacing w:val="16"/>
                <w:kern w:val="0"/>
                <w:sz w:val="14"/>
                <w:szCs w:val="22"/>
                <w:lang w:eastAsia="en-US" w:bidi="ar-SA"/>
              </w:rPr>
              <w:t xml:space="preserve"> </w:t>
            </w:r>
            <w:r>
              <w:rPr>
                <w:kern w:val="0"/>
                <w:sz w:val="14"/>
                <w:szCs w:val="22"/>
                <w:lang w:eastAsia="en-US" w:bidi="ar-SA"/>
              </w:rPr>
              <w:t>Empresariales</w:t>
            </w:r>
            <w:r>
              <w:rPr>
                <w:spacing w:val="-9"/>
                <w:kern w:val="0"/>
                <w:sz w:val="14"/>
                <w:szCs w:val="22"/>
                <w:lang w:eastAsia="en-US" w:bidi="ar-SA"/>
              </w:rPr>
              <w:t xml:space="preserve"> </w:t>
            </w:r>
            <w:r>
              <w:rPr>
                <w:kern w:val="0"/>
                <w:sz w:val="14"/>
                <w:szCs w:val="22"/>
                <w:lang w:eastAsia="en-US" w:bidi="ar-SA"/>
              </w:rPr>
              <w:t>Financieras</w:t>
            </w:r>
            <w:r>
              <w:rPr>
                <w:spacing w:val="40"/>
                <w:kern w:val="0"/>
                <w:sz w:val="14"/>
                <w:szCs w:val="22"/>
                <w:lang w:eastAsia="en-US" w:bidi="ar-SA"/>
              </w:rPr>
              <w:t xml:space="preserve"> </w:t>
            </w:r>
            <w:r>
              <w:rPr>
                <w:kern w:val="0"/>
                <w:sz w:val="14"/>
                <w:szCs w:val="22"/>
                <w:lang w:eastAsia="en-US" w:bidi="ar-SA"/>
              </w:rPr>
              <w:t>no</w:t>
            </w:r>
            <w:r>
              <w:rPr>
                <w:spacing w:val="-8"/>
                <w:kern w:val="0"/>
                <w:sz w:val="14"/>
                <w:szCs w:val="22"/>
                <w:lang w:eastAsia="en-US" w:bidi="ar-SA"/>
              </w:rPr>
              <w:t xml:space="preserve"> </w:t>
            </w:r>
            <w:r>
              <w:rPr>
                <w:kern w:val="0"/>
                <w:sz w:val="14"/>
                <w:szCs w:val="22"/>
                <w:lang w:eastAsia="en-US" w:bidi="ar-SA"/>
              </w:rPr>
              <w:t>Monetarias</w:t>
            </w:r>
            <w:r>
              <w:rPr>
                <w:spacing w:val="26"/>
                <w:kern w:val="0"/>
                <w:sz w:val="14"/>
                <w:szCs w:val="22"/>
                <w:lang w:eastAsia="en-US" w:bidi="ar-SA"/>
              </w:rPr>
              <w:t xml:space="preserve"> </w:t>
            </w:r>
            <w:r>
              <w:rPr>
                <w:kern w:val="0"/>
                <w:sz w:val="14"/>
                <w:szCs w:val="22"/>
                <w:lang w:eastAsia="en-US" w:bidi="ar-SA"/>
              </w:rPr>
              <w:t>con</w:t>
            </w:r>
            <w:r>
              <w:rPr>
                <w:spacing w:val="-8"/>
                <w:kern w:val="0"/>
                <w:sz w:val="14"/>
                <w:szCs w:val="22"/>
                <w:lang w:eastAsia="en-US" w:bidi="ar-SA"/>
              </w:rPr>
              <w:t xml:space="preserve"> </w:t>
            </w:r>
            <w:r>
              <w:rPr>
                <w:kern w:val="0"/>
                <w:sz w:val="14"/>
                <w:szCs w:val="22"/>
                <w:lang w:eastAsia="en-US" w:bidi="ar-SA"/>
              </w:rPr>
              <w:t>Participación</w:t>
            </w:r>
            <w:r>
              <w:rPr>
                <w:spacing w:val="-5"/>
                <w:kern w:val="0"/>
                <w:sz w:val="14"/>
                <w:szCs w:val="22"/>
                <w:lang w:eastAsia="en-US" w:bidi="ar-SA"/>
              </w:rPr>
              <w:t xml:space="preserve"> </w:t>
            </w:r>
            <w:r>
              <w:rPr>
                <w:kern w:val="0"/>
                <w:sz w:val="14"/>
                <w:szCs w:val="22"/>
                <w:lang w:eastAsia="en-US" w:bidi="ar-SA"/>
              </w:rPr>
              <w:t>Estatal</w:t>
            </w:r>
            <w:r>
              <w:rPr>
                <w:spacing w:val="40"/>
                <w:kern w:val="0"/>
                <w:sz w:val="14"/>
                <w:szCs w:val="22"/>
                <w:lang w:eastAsia="en-US" w:bidi="ar-SA"/>
              </w:rPr>
              <w:t xml:space="preserve"> </w:t>
            </w:r>
            <w:r>
              <w:rPr>
                <w:spacing w:val="-2"/>
                <w:kern w:val="0"/>
                <w:sz w:val="14"/>
                <w:szCs w:val="22"/>
                <w:lang w:eastAsia="en-US" w:bidi="ar-SA"/>
              </w:rPr>
              <w:t>mayoritaria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1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79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95" w:after="0"/>
              <w:ind w:left="56" w:right="111" w:hanging="0"/>
              <w:jc w:val="center"/>
              <w:rPr>
                <w:sz w:val="14"/>
              </w:rPr>
            </w:pPr>
            <w:r>
              <w:rPr>
                <w:spacing w:val="-5"/>
                <w:kern w:val="0"/>
                <w:sz w:val="14"/>
                <w:szCs w:val="22"/>
                <w:lang w:eastAsia="en-US" w:bidi="ar-SA"/>
              </w:rPr>
              <w:t>7.7</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2145" w:leader="none"/>
              </w:tabs>
              <w:spacing w:before="1" w:after="0"/>
              <w:ind w:left="76" w:right="35" w:hanging="0"/>
              <w:jc w:val="both"/>
              <w:rPr>
                <w:sz w:val="14"/>
              </w:rPr>
            </w:pPr>
            <w:r>
              <w:rPr>
                <w:kern w:val="0"/>
                <w:sz w:val="14"/>
                <w:szCs w:val="22"/>
                <w:lang w:eastAsia="en-US" w:bidi="ar-SA"/>
              </w:rPr>
              <w:t>Ingresos por Venta de Bienes y</w:t>
            </w:r>
            <w:r>
              <w:rPr>
                <w:spacing w:val="40"/>
                <w:kern w:val="0"/>
                <w:sz w:val="14"/>
                <w:szCs w:val="22"/>
                <w:lang w:eastAsia="en-US" w:bidi="ar-SA"/>
              </w:rPr>
              <w:t xml:space="preserve"> </w:t>
            </w:r>
            <w:r>
              <w:rPr>
                <w:kern w:val="0"/>
                <w:sz w:val="14"/>
                <w:szCs w:val="22"/>
                <w:lang w:eastAsia="en-US" w:bidi="ar-SA"/>
              </w:rPr>
              <w:t>Prestación</w:t>
            </w:r>
            <w:r>
              <w:rPr>
                <w:spacing w:val="-9"/>
                <w:kern w:val="0"/>
                <w:sz w:val="14"/>
                <w:szCs w:val="22"/>
                <w:lang w:eastAsia="en-US" w:bidi="ar-SA"/>
              </w:rPr>
              <w:t xml:space="preserve"> </w:t>
            </w:r>
            <w:r>
              <w:rPr>
                <w:kern w:val="0"/>
                <w:sz w:val="14"/>
                <w:szCs w:val="22"/>
                <w:lang w:eastAsia="en-US" w:bidi="ar-SA"/>
              </w:rPr>
              <w:t>de</w:t>
            </w:r>
            <w:r>
              <w:rPr>
                <w:spacing w:val="10"/>
                <w:kern w:val="0"/>
                <w:sz w:val="14"/>
                <w:szCs w:val="22"/>
                <w:lang w:eastAsia="en-US" w:bidi="ar-SA"/>
              </w:rPr>
              <w:t xml:space="preserve"> </w:t>
            </w:r>
            <w:r>
              <w:rPr>
                <w:kern w:val="0"/>
                <w:sz w:val="14"/>
                <w:szCs w:val="22"/>
                <w:lang w:eastAsia="en-US" w:bidi="ar-SA"/>
              </w:rPr>
              <w:t>Servicios</w:t>
            </w:r>
            <w:r>
              <w:rPr>
                <w:spacing w:val="-9"/>
                <w:kern w:val="0"/>
                <w:sz w:val="14"/>
                <w:szCs w:val="22"/>
                <w:lang w:eastAsia="en-US" w:bidi="ar-SA"/>
              </w:rPr>
              <w:t xml:space="preserve"> </w:t>
            </w:r>
            <w:r>
              <w:rPr>
                <w:kern w:val="0"/>
                <w:sz w:val="14"/>
                <w:szCs w:val="22"/>
                <w:lang w:eastAsia="en-US" w:bidi="ar-SA"/>
              </w:rPr>
              <w:t>de</w:t>
            </w:r>
            <w:r>
              <w:rPr>
                <w:spacing w:val="-9"/>
                <w:kern w:val="0"/>
                <w:sz w:val="14"/>
                <w:szCs w:val="22"/>
                <w:lang w:eastAsia="en-US" w:bidi="ar-SA"/>
              </w:rPr>
              <w:t xml:space="preserve"> </w:t>
            </w:r>
            <w:r>
              <w:rPr>
                <w:kern w:val="0"/>
                <w:sz w:val="14"/>
                <w:szCs w:val="22"/>
                <w:lang w:eastAsia="en-US" w:bidi="ar-SA"/>
              </w:rPr>
              <w:t>Fideicomisos</w:t>
            </w:r>
            <w:r>
              <w:rPr>
                <w:spacing w:val="40"/>
                <w:kern w:val="0"/>
                <w:sz w:val="14"/>
                <w:szCs w:val="22"/>
                <w:lang w:eastAsia="en-US" w:bidi="ar-SA"/>
              </w:rPr>
              <w:t xml:space="preserve"> </w:t>
            </w:r>
            <w:r>
              <w:rPr>
                <w:kern w:val="0"/>
                <w:sz w:val="14"/>
                <w:szCs w:val="22"/>
                <w:lang w:eastAsia="en-US" w:bidi="ar-SA"/>
              </w:rPr>
              <w:t>Financieros</w:t>
            </w:r>
            <w:r>
              <w:rPr>
                <w:spacing w:val="80"/>
                <w:kern w:val="0"/>
                <w:sz w:val="14"/>
                <w:szCs w:val="22"/>
                <w:lang w:eastAsia="en-US" w:bidi="ar-SA"/>
              </w:rPr>
              <w:t xml:space="preserve">  </w:t>
            </w:r>
            <w:r>
              <w:rPr>
                <w:kern w:val="0"/>
                <w:sz w:val="14"/>
                <w:szCs w:val="22"/>
                <w:lang w:eastAsia="en-US" w:bidi="ar-SA"/>
              </w:rPr>
              <w:t>Públicos</w:t>
              <w:tab/>
            </w:r>
            <w:r>
              <w:rPr>
                <w:spacing w:val="-4"/>
                <w:kern w:val="0"/>
                <w:sz w:val="14"/>
                <w:szCs w:val="22"/>
                <w:lang w:eastAsia="en-US" w:bidi="ar-SA"/>
              </w:rPr>
              <w:t>con</w:t>
            </w:r>
            <w:r>
              <w:rPr>
                <w:spacing w:val="40"/>
                <w:kern w:val="0"/>
                <w:sz w:val="14"/>
                <w:szCs w:val="22"/>
                <w:lang w:eastAsia="en-US" w:bidi="ar-SA"/>
              </w:rPr>
              <w:t xml:space="preserve"> </w:t>
            </w:r>
            <w:r>
              <w:rPr>
                <w:kern w:val="0"/>
                <w:sz w:val="14"/>
                <w:szCs w:val="22"/>
                <w:lang w:eastAsia="en-US" w:bidi="ar-SA"/>
              </w:rPr>
              <w:t>Participación</w:t>
            </w:r>
            <w:r>
              <w:rPr>
                <w:spacing w:val="80"/>
                <w:kern w:val="0"/>
                <w:sz w:val="14"/>
                <w:szCs w:val="22"/>
                <w:lang w:eastAsia="en-US" w:bidi="ar-SA"/>
              </w:rPr>
              <w:t xml:space="preserve">  </w:t>
            </w:r>
            <w:r>
              <w:rPr>
                <w:kern w:val="0"/>
                <w:sz w:val="14"/>
                <w:szCs w:val="22"/>
                <w:lang w:eastAsia="en-US" w:bidi="ar-SA"/>
              </w:rPr>
              <w:t>Estatal</w:t>
            </w:r>
          </w:p>
          <w:p>
            <w:pPr>
              <w:pStyle w:val="TableParagraph"/>
              <w:widowControl w:val="false"/>
              <w:spacing w:lineRule="exact" w:line="131" w:before="0" w:after="0"/>
              <w:ind w:left="76" w:hanging="0"/>
              <w:jc w:val="left"/>
              <w:rPr>
                <w:sz w:val="14"/>
              </w:rPr>
            </w:pPr>
            <w:r>
              <w:rPr>
                <w:spacing w:val="-2"/>
                <w:kern w:val="0"/>
                <w:sz w:val="14"/>
                <w:szCs w:val="22"/>
                <w:lang w:eastAsia="en-US" w:bidi="ar-SA"/>
              </w:rPr>
              <w:t>mayoritaria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95"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66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left="56" w:right="111" w:hanging="0"/>
              <w:jc w:val="center"/>
              <w:rPr>
                <w:sz w:val="14"/>
              </w:rPr>
            </w:pPr>
            <w:r>
              <w:rPr>
                <w:spacing w:val="-5"/>
                <w:kern w:val="0"/>
                <w:sz w:val="14"/>
                <w:szCs w:val="22"/>
                <w:lang w:eastAsia="en-US" w:bidi="ar-SA"/>
              </w:rPr>
              <w:t>7.8</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7" w:after="0"/>
              <w:ind w:left="76" w:hanging="0"/>
              <w:jc w:val="left"/>
              <w:rPr>
                <w:sz w:val="14"/>
              </w:rPr>
            </w:pPr>
            <w:r>
              <w:rPr>
                <w:kern w:val="0"/>
                <w:sz w:val="14"/>
                <w:szCs w:val="22"/>
                <w:lang w:eastAsia="en-US" w:bidi="ar-SA"/>
              </w:rPr>
              <w:t>Ingresos</w:t>
            </w:r>
            <w:r>
              <w:rPr>
                <w:spacing w:val="80"/>
                <w:kern w:val="0"/>
                <w:sz w:val="14"/>
                <w:szCs w:val="22"/>
                <w:lang w:eastAsia="en-US" w:bidi="ar-SA"/>
              </w:rPr>
              <w:t xml:space="preserve"> </w:t>
            </w:r>
            <w:r>
              <w:rPr>
                <w:kern w:val="0"/>
                <w:sz w:val="14"/>
                <w:szCs w:val="22"/>
                <w:lang w:eastAsia="en-US" w:bidi="ar-SA"/>
              </w:rPr>
              <w:t>por</w:t>
            </w:r>
            <w:r>
              <w:rPr>
                <w:spacing w:val="80"/>
                <w:kern w:val="0"/>
                <w:sz w:val="14"/>
                <w:szCs w:val="22"/>
                <w:lang w:eastAsia="en-US" w:bidi="ar-SA"/>
              </w:rPr>
              <w:t xml:space="preserve"> </w:t>
            </w:r>
            <w:r>
              <w:rPr>
                <w:kern w:val="0"/>
                <w:sz w:val="14"/>
                <w:szCs w:val="22"/>
                <w:lang w:eastAsia="en-US" w:bidi="ar-SA"/>
              </w:rPr>
              <w:t>Venta</w:t>
            </w:r>
            <w:r>
              <w:rPr>
                <w:spacing w:val="80"/>
                <w:kern w:val="0"/>
                <w:sz w:val="14"/>
                <w:szCs w:val="22"/>
                <w:lang w:eastAsia="en-US" w:bidi="ar-SA"/>
              </w:rPr>
              <w:t xml:space="preserve"> </w:t>
            </w:r>
            <w:r>
              <w:rPr>
                <w:kern w:val="0"/>
                <w:sz w:val="14"/>
                <w:szCs w:val="22"/>
                <w:lang w:eastAsia="en-US" w:bidi="ar-SA"/>
              </w:rPr>
              <w:t>de</w:t>
            </w:r>
            <w:r>
              <w:rPr>
                <w:spacing w:val="80"/>
                <w:kern w:val="0"/>
                <w:sz w:val="14"/>
                <w:szCs w:val="22"/>
                <w:lang w:eastAsia="en-US" w:bidi="ar-SA"/>
              </w:rPr>
              <w:t xml:space="preserve"> </w:t>
            </w:r>
            <w:r>
              <w:rPr>
                <w:kern w:val="0"/>
                <w:sz w:val="14"/>
                <w:szCs w:val="22"/>
                <w:lang w:eastAsia="en-US" w:bidi="ar-SA"/>
              </w:rPr>
              <w:t>Bienes</w:t>
            </w:r>
            <w:r>
              <w:rPr>
                <w:spacing w:val="80"/>
                <w:kern w:val="0"/>
                <w:sz w:val="14"/>
                <w:szCs w:val="22"/>
                <w:lang w:eastAsia="en-US" w:bidi="ar-SA"/>
              </w:rPr>
              <w:t xml:space="preserve"> </w:t>
            </w:r>
            <w:r>
              <w:rPr>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Prestación</w:t>
            </w:r>
            <w:r>
              <w:rPr>
                <w:spacing w:val="8"/>
                <w:kern w:val="0"/>
                <w:sz w:val="14"/>
                <w:szCs w:val="22"/>
                <w:lang w:eastAsia="en-US" w:bidi="ar-SA"/>
              </w:rPr>
              <w:t xml:space="preserve"> </w:t>
            </w:r>
            <w:r>
              <w:rPr>
                <w:kern w:val="0"/>
                <w:sz w:val="14"/>
                <w:szCs w:val="22"/>
                <w:lang w:eastAsia="en-US" w:bidi="ar-SA"/>
              </w:rPr>
              <w:t>de</w:t>
            </w:r>
            <w:r>
              <w:rPr>
                <w:spacing w:val="70"/>
                <w:kern w:val="0"/>
                <w:sz w:val="14"/>
                <w:szCs w:val="22"/>
                <w:lang w:eastAsia="en-US" w:bidi="ar-SA"/>
              </w:rPr>
              <w:t xml:space="preserve"> </w:t>
            </w:r>
            <w:r>
              <w:rPr>
                <w:kern w:val="0"/>
                <w:sz w:val="14"/>
                <w:szCs w:val="22"/>
                <w:lang w:eastAsia="en-US" w:bidi="ar-SA"/>
              </w:rPr>
              <w:t>Servicios</w:t>
            </w:r>
            <w:r>
              <w:rPr>
                <w:spacing w:val="14"/>
                <w:kern w:val="0"/>
                <w:sz w:val="14"/>
                <w:szCs w:val="22"/>
                <w:lang w:eastAsia="en-US" w:bidi="ar-SA"/>
              </w:rPr>
              <w:t xml:space="preserve"> </w:t>
            </w:r>
            <w:r>
              <w:rPr>
                <w:kern w:val="0"/>
                <w:sz w:val="14"/>
                <w:szCs w:val="22"/>
                <w:lang w:eastAsia="en-US" w:bidi="ar-SA"/>
              </w:rPr>
              <w:t>de</w:t>
            </w:r>
            <w:r>
              <w:rPr>
                <w:spacing w:val="12"/>
                <w:kern w:val="0"/>
                <w:sz w:val="14"/>
                <w:szCs w:val="22"/>
                <w:lang w:eastAsia="en-US" w:bidi="ar-SA"/>
              </w:rPr>
              <w:t xml:space="preserve"> </w:t>
            </w:r>
            <w:r>
              <w:rPr>
                <w:kern w:val="0"/>
                <w:sz w:val="14"/>
                <w:szCs w:val="22"/>
                <w:lang w:eastAsia="en-US" w:bidi="ar-SA"/>
              </w:rPr>
              <w:t>los</w:t>
            </w:r>
            <w:r>
              <w:rPr>
                <w:spacing w:val="13"/>
                <w:kern w:val="0"/>
                <w:sz w:val="14"/>
                <w:szCs w:val="22"/>
                <w:lang w:eastAsia="en-US" w:bidi="ar-SA"/>
              </w:rPr>
              <w:t xml:space="preserve"> </w:t>
            </w:r>
            <w:r>
              <w:rPr>
                <w:spacing w:val="-2"/>
                <w:kern w:val="0"/>
                <w:sz w:val="14"/>
                <w:szCs w:val="22"/>
                <w:lang w:eastAsia="en-US" w:bidi="ar-SA"/>
              </w:rPr>
              <w:t>Poderes</w:t>
            </w:r>
          </w:p>
          <w:p>
            <w:pPr>
              <w:pStyle w:val="TableParagraph"/>
              <w:widowControl w:val="false"/>
              <w:spacing w:lineRule="exact" w:line="160" w:before="0" w:after="0"/>
              <w:ind w:left="76" w:hanging="0"/>
              <w:jc w:val="left"/>
              <w:rPr>
                <w:sz w:val="14"/>
              </w:rPr>
            </w:pPr>
            <w:r>
              <w:rPr>
                <w:kern w:val="0"/>
                <w:sz w:val="14"/>
                <w:szCs w:val="22"/>
                <w:lang w:eastAsia="en-US" w:bidi="ar-SA"/>
              </w:rPr>
              <w:t>Legislativo</w:t>
            </w:r>
            <w:r>
              <w:rPr>
                <w:spacing w:val="-6"/>
                <w:kern w:val="0"/>
                <w:sz w:val="14"/>
                <w:szCs w:val="22"/>
                <w:lang w:eastAsia="en-US" w:bidi="ar-SA"/>
              </w:rPr>
              <w:t xml:space="preserve"> </w:t>
            </w:r>
            <w:r>
              <w:rPr>
                <w:kern w:val="0"/>
                <w:sz w:val="14"/>
                <w:szCs w:val="22"/>
                <w:lang w:eastAsia="en-US" w:bidi="ar-SA"/>
              </w:rPr>
              <w:t>y</w:t>
            </w:r>
            <w:r>
              <w:rPr>
                <w:spacing w:val="-7"/>
                <w:kern w:val="0"/>
                <w:sz w:val="14"/>
                <w:szCs w:val="22"/>
                <w:lang w:eastAsia="en-US" w:bidi="ar-SA"/>
              </w:rPr>
              <w:t xml:space="preserve"> </w:t>
            </w:r>
            <w:r>
              <w:rPr>
                <w:kern w:val="0"/>
                <w:sz w:val="14"/>
                <w:szCs w:val="22"/>
                <w:lang w:eastAsia="en-US" w:bidi="ar-SA"/>
              </w:rPr>
              <w:t>Judicial,</w:t>
            </w:r>
            <w:r>
              <w:rPr>
                <w:spacing w:val="33"/>
                <w:kern w:val="0"/>
                <w:sz w:val="14"/>
                <w:szCs w:val="22"/>
                <w:lang w:eastAsia="en-US" w:bidi="ar-SA"/>
              </w:rPr>
              <w:t xml:space="preserve"> </w:t>
            </w:r>
            <w:r>
              <w:rPr>
                <w:kern w:val="0"/>
                <w:sz w:val="14"/>
                <w:szCs w:val="22"/>
                <w:lang w:eastAsia="en-US" w:bidi="ar-SA"/>
              </w:rPr>
              <w:t>y</w:t>
            </w:r>
            <w:r>
              <w:rPr>
                <w:spacing w:val="-4"/>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kern w:val="0"/>
                <w:sz w:val="14"/>
                <w:szCs w:val="22"/>
                <w:lang w:eastAsia="en-US" w:bidi="ar-SA"/>
              </w:rPr>
              <w:t>los</w:t>
            </w:r>
            <w:r>
              <w:rPr>
                <w:spacing w:val="-4"/>
                <w:kern w:val="0"/>
                <w:sz w:val="14"/>
                <w:szCs w:val="22"/>
                <w:lang w:eastAsia="en-US" w:bidi="ar-SA"/>
              </w:rPr>
              <w:t xml:space="preserve"> </w:t>
            </w:r>
            <w:r>
              <w:rPr>
                <w:kern w:val="0"/>
                <w:sz w:val="14"/>
                <w:szCs w:val="22"/>
                <w:lang w:eastAsia="en-US" w:bidi="ar-SA"/>
              </w:rPr>
              <w:t>Órganos</w:t>
            </w:r>
            <w:r>
              <w:rPr>
                <w:spacing w:val="40"/>
                <w:kern w:val="0"/>
                <w:sz w:val="14"/>
                <w:szCs w:val="22"/>
                <w:lang w:eastAsia="en-US" w:bidi="ar-SA"/>
              </w:rPr>
              <w:t xml:space="preserve"> </w:t>
            </w:r>
            <w:r>
              <w:rPr>
                <w:spacing w:val="-2"/>
                <w:kern w:val="0"/>
                <w:sz w:val="14"/>
                <w:szCs w:val="22"/>
                <w:lang w:eastAsia="en-US" w:bidi="ar-SA"/>
              </w:rPr>
              <w:t>Autónomos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56" w:right="111" w:hanging="0"/>
              <w:jc w:val="center"/>
              <w:rPr>
                <w:sz w:val="14"/>
              </w:rPr>
            </w:pPr>
            <w:r>
              <w:rPr>
                <w:spacing w:val="-5"/>
                <w:kern w:val="0"/>
                <w:sz w:val="14"/>
                <w:szCs w:val="22"/>
                <w:lang w:eastAsia="en-US" w:bidi="ar-SA"/>
              </w:rPr>
              <w:t>7.9</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Otros</w:t>
            </w:r>
            <w:r>
              <w:rPr>
                <w:spacing w:val="-1"/>
                <w:kern w:val="0"/>
                <w:sz w:val="14"/>
                <w:szCs w:val="22"/>
                <w:lang w:eastAsia="en-US" w:bidi="ar-SA"/>
              </w:rPr>
              <w:t xml:space="preserve"> </w:t>
            </w:r>
            <w:r>
              <w:rPr>
                <w:spacing w:val="-2"/>
                <w:kern w:val="0"/>
                <w:sz w:val="14"/>
                <w:szCs w:val="22"/>
                <w:lang w:eastAsia="en-US" w:bidi="ar-SA"/>
              </w:rPr>
              <w:t>Ingresos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bl>
    <w:p>
      <w:pPr>
        <w:pStyle w:val="Cuerpodetexto"/>
        <w:spacing w:before="2" w:after="0"/>
        <w:rPr>
          <w:sz w:val="7"/>
        </w:rPr>
      </w:pPr>
      <w:r>
        <w:rPr>
          <w:sz w:val="14"/>
        </w:rPr>
        <w:t xml:space="preserve"> </w:t>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75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21" w:after="0"/>
              <w:ind w:left="110" w:hanging="0"/>
              <w:jc w:val="left"/>
              <w:rPr>
                <w:sz w:val="14"/>
              </w:rPr>
            </w:pPr>
            <w:r>
              <w:rPr>
                <w:w w:val="95"/>
                <w:kern w:val="0"/>
                <w:sz w:val="14"/>
                <w:szCs w:val="22"/>
                <w:lang w:eastAsia="en-US" w:bidi="ar-SA"/>
              </w:rPr>
              <w:t>8</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567" w:leader="none"/>
              </w:tabs>
              <w:spacing w:lineRule="atLeast" w:line="160" w:before="91" w:after="0"/>
              <w:ind w:left="76" w:right="41" w:hanging="0"/>
              <w:jc w:val="both"/>
              <w:rPr>
                <w:sz w:val="14"/>
              </w:rPr>
            </w:pPr>
            <w:r>
              <w:rPr>
                <w:spacing w:val="-2"/>
                <w:kern w:val="0"/>
                <w:sz w:val="14"/>
                <w:szCs w:val="22"/>
                <w:lang w:eastAsia="en-US" w:bidi="ar-SA"/>
              </w:rPr>
              <w:t>Participaciones,</w:t>
            </w:r>
            <w:r>
              <w:rPr>
                <w:kern w:val="0"/>
                <w:sz w:val="14"/>
                <w:szCs w:val="22"/>
                <w:lang w:eastAsia="en-US" w:bidi="ar-SA"/>
              </w:rPr>
              <w:tab/>
            </w:r>
            <w:r>
              <w:rPr>
                <w:spacing w:val="-2"/>
                <w:kern w:val="0"/>
                <w:sz w:val="14"/>
                <w:szCs w:val="22"/>
                <w:lang w:eastAsia="en-US" w:bidi="ar-SA"/>
              </w:rPr>
              <w:t>Aportaciones,</w:t>
            </w:r>
            <w:r>
              <w:rPr>
                <w:spacing w:val="40"/>
                <w:kern w:val="0"/>
                <w:sz w:val="14"/>
                <w:szCs w:val="22"/>
                <w:lang w:eastAsia="en-US" w:bidi="ar-SA"/>
              </w:rPr>
              <w:t xml:space="preserve"> </w:t>
            </w:r>
            <w:r>
              <w:rPr>
                <w:kern w:val="0"/>
                <w:sz w:val="14"/>
                <w:szCs w:val="22"/>
                <w:lang w:eastAsia="en-US" w:bidi="ar-SA"/>
              </w:rPr>
              <w:t>Convenios,</w:t>
            </w:r>
            <w:r>
              <w:rPr>
                <w:spacing w:val="40"/>
                <w:kern w:val="0"/>
                <w:sz w:val="14"/>
                <w:szCs w:val="22"/>
                <w:lang w:eastAsia="en-US" w:bidi="ar-SA"/>
              </w:rPr>
              <w:t xml:space="preserve"> </w:t>
            </w:r>
            <w:r>
              <w:rPr>
                <w:kern w:val="0"/>
                <w:sz w:val="14"/>
                <w:szCs w:val="22"/>
                <w:lang w:eastAsia="en-US" w:bidi="ar-SA"/>
              </w:rPr>
              <w:t>Incentivos Derivados de la</w:t>
            </w:r>
            <w:r>
              <w:rPr>
                <w:spacing w:val="40"/>
                <w:kern w:val="0"/>
                <w:sz w:val="14"/>
                <w:szCs w:val="22"/>
                <w:lang w:eastAsia="en-US" w:bidi="ar-SA"/>
              </w:rPr>
              <w:t xml:space="preserve"> </w:t>
            </w:r>
            <w:r>
              <w:rPr>
                <w:kern w:val="0"/>
                <w:sz w:val="14"/>
                <w:szCs w:val="22"/>
                <w:lang w:eastAsia="en-US" w:bidi="ar-SA"/>
              </w:rPr>
              <w:t>Colaboración</w:t>
            </w:r>
            <w:r>
              <w:rPr>
                <w:spacing w:val="30"/>
                <w:kern w:val="0"/>
                <w:sz w:val="14"/>
                <w:szCs w:val="22"/>
                <w:lang w:eastAsia="en-US" w:bidi="ar-SA"/>
              </w:rPr>
              <w:t xml:space="preserve"> </w:t>
            </w:r>
            <w:r>
              <w:rPr>
                <w:kern w:val="0"/>
                <w:sz w:val="14"/>
                <w:szCs w:val="22"/>
                <w:lang w:eastAsia="en-US" w:bidi="ar-SA"/>
              </w:rPr>
              <w:t>Fiscal</w:t>
            </w:r>
            <w:r>
              <w:rPr>
                <w:spacing w:val="-6"/>
                <w:kern w:val="0"/>
                <w:sz w:val="14"/>
                <w:szCs w:val="22"/>
                <w:lang w:eastAsia="en-US" w:bidi="ar-SA"/>
              </w:rPr>
              <w:t xml:space="preserve"> </w:t>
            </w:r>
            <w:r>
              <w:rPr>
                <w:kern w:val="0"/>
                <w:sz w:val="14"/>
                <w:szCs w:val="22"/>
                <w:lang w:eastAsia="en-US" w:bidi="ar-SA"/>
              </w:rPr>
              <w:t>y</w:t>
            </w:r>
            <w:r>
              <w:rPr>
                <w:spacing w:val="-6"/>
                <w:kern w:val="0"/>
                <w:sz w:val="14"/>
                <w:szCs w:val="22"/>
                <w:lang w:eastAsia="en-US" w:bidi="ar-SA"/>
              </w:rPr>
              <w:t xml:space="preserve"> </w:t>
            </w:r>
            <w:r>
              <w:rPr>
                <w:kern w:val="0"/>
                <w:sz w:val="14"/>
                <w:szCs w:val="22"/>
                <w:lang w:eastAsia="en-US" w:bidi="ar-SA"/>
              </w:rPr>
              <w:t>Fondos</w:t>
            </w:r>
            <w:r>
              <w:rPr>
                <w:spacing w:val="-5"/>
                <w:kern w:val="0"/>
                <w:sz w:val="14"/>
                <w:szCs w:val="22"/>
                <w:lang w:eastAsia="en-US" w:bidi="ar-SA"/>
              </w:rPr>
              <w:t xml:space="preserve"> </w:t>
            </w:r>
            <w:r>
              <w:rPr>
                <w:kern w:val="0"/>
                <w:sz w:val="14"/>
                <w:szCs w:val="22"/>
                <w:lang w:eastAsia="en-US" w:bidi="ar-SA"/>
              </w:rPr>
              <w:t>Distintos</w:t>
            </w:r>
            <w:r>
              <w:rPr>
                <w:spacing w:val="40"/>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kern w:val="0"/>
                <w:sz w:val="14"/>
                <w:szCs w:val="22"/>
                <w:lang w:eastAsia="en-US" w:bidi="ar-SA"/>
              </w:rPr>
              <w:t>Aportaciones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p>
            <w:pPr>
              <w:pStyle w:val="TableParagraph"/>
              <w:widowControl w:val="false"/>
              <w:spacing w:before="121" w:after="0"/>
              <w:ind w:left="480" w:hanging="0"/>
              <w:jc w:val="left"/>
              <w:rPr>
                <w:sz w:val="14"/>
              </w:rPr>
            </w:pPr>
            <w:r>
              <w:rPr>
                <w:spacing w:val="-2"/>
                <w:kern w:val="0"/>
                <w:sz w:val="14"/>
                <w:szCs w:val="22"/>
                <w:lang w:eastAsia="en-US" w:bidi="ar-SA"/>
              </w:rPr>
              <w:t>25,772,524,916.00</w:t>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6" w:right="115" w:hanging="0"/>
              <w:jc w:val="center"/>
              <w:rPr>
                <w:sz w:val="14"/>
              </w:rPr>
            </w:pPr>
            <w:r>
              <w:rPr>
                <w:spacing w:val="-4"/>
                <w:kern w:val="0"/>
                <w:sz w:val="14"/>
                <w:szCs w:val="22"/>
                <w:lang w:eastAsia="en-US" w:bidi="ar-SA"/>
              </w:rPr>
              <w:t>8.1.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Participaciones.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178" w:right="22" w:hanging="0"/>
              <w:jc w:val="center"/>
              <w:rPr>
                <w:sz w:val="14"/>
              </w:rPr>
            </w:pPr>
            <w:r>
              <w:rPr>
                <w:spacing w:val="-2"/>
                <w:kern w:val="0"/>
                <w:sz w:val="14"/>
                <w:szCs w:val="22"/>
                <w:lang w:eastAsia="en-US" w:bidi="ar-SA"/>
              </w:rPr>
              <w:t>11,735,828,046.00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Fondo</w:t>
            </w:r>
            <w:r>
              <w:rPr>
                <w:spacing w:val="-7"/>
                <w:kern w:val="0"/>
                <w:sz w:val="14"/>
                <w:szCs w:val="22"/>
                <w:lang w:eastAsia="en-US" w:bidi="ar-SA"/>
              </w:rPr>
              <w:t xml:space="preserve"> </w:t>
            </w:r>
            <w:r>
              <w:rPr>
                <w:kern w:val="0"/>
                <w:sz w:val="14"/>
                <w:szCs w:val="22"/>
                <w:lang w:eastAsia="en-US" w:bidi="ar-SA"/>
              </w:rPr>
              <w:t>General</w:t>
            </w:r>
            <w:r>
              <w:rPr>
                <w:spacing w:val="-8"/>
                <w:kern w:val="0"/>
                <w:sz w:val="14"/>
                <w:szCs w:val="22"/>
                <w:lang w:eastAsia="en-US" w:bidi="ar-SA"/>
              </w:rPr>
              <w:t xml:space="preserve"> </w:t>
            </w:r>
            <w:r>
              <w:rPr>
                <w:kern w:val="0"/>
                <w:sz w:val="14"/>
                <w:szCs w:val="22"/>
                <w:lang w:eastAsia="en-US" w:bidi="ar-SA"/>
              </w:rPr>
              <w:t>de</w:t>
            </w:r>
            <w:r>
              <w:rPr>
                <w:spacing w:val="-5"/>
                <w:kern w:val="0"/>
                <w:sz w:val="14"/>
                <w:szCs w:val="22"/>
                <w:lang w:eastAsia="en-US" w:bidi="ar-SA"/>
              </w:rPr>
              <w:t xml:space="preserve"> </w:t>
            </w:r>
            <w:r>
              <w:rPr>
                <w:spacing w:val="-2"/>
                <w:kern w:val="0"/>
                <w:sz w:val="14"/>
                <w:szCs w:val="22"/>
                <w:lang w:eastAsia="en-US" w:bidi="ar-SA"/>
              </w:rPr>
              <w:t>Participaciones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9,138,220,642.00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Fondo</w:t>
            </w:r>
            <w:r>
              <w:rPr>
                <w:spacing w:val="-8"/>
                <w:kern w:val="0"/>
                <w:sz w:val="14"/>
                <w:szCs w:val="22"/>
                <w:lang w:eastAsia="en-US" w:bidi="ar-SA"/>
              </w:rPr>
              <w:t xml:space="preserve"> </w:t>
            </w:r>
            <w:r>
              <w:rPr>
                <w:kern w:val="0"/>
                <w:sz w:val="14"/>
                <w:szCs w:val="22"/>
                <w:lang w:eastAsia="en-US" w:bidi="ar-SA"/>
              </w:rPr>
              <w:t>de</w:t>
            </w:r>
            <w:r>
              <w:rPr>
                <w:spacing w:val="-7"/>
                <w:kern w:val="0"/>
                <w:sz w:val="14"/>
                <w:szCs w:val="22"/>
                <w:lang w:eastAsia="en-US" w:bidi="ar-SA"/>
              </w:rPr>
              <w:t xml:space="preserve"> </w:t>
            </w:r>
            <w:r>
              <w:rPr>
                <w:kern w:val="0"/>
                <w:sz w:val="14"/>
                <w:szCs w:val="22"/>
                <w:lang w:eastAsia="en-US" w:bidi="ar-SA"/>
              </w:rPr>
              <w:t>Fomento</w:t>
            </w:r>
            <w:r>
              <w:rPr>
                <w:spacing w:val="-7"/>
                <w:kern w:val="0"/>
                <w:sz w:val="14"/>
                <w:szCs w:val="22"/>
                <w:lang w:eastAsia="en-US" w:bidi="ar-SA"/>
              </w:rPr>
              <w:t xml:space="preserve"> </w:t>
            </w:r>
            <w:r>
              <w:rPr>
                <w:spacing w:val="-2"/>
                <w:kern w:val="0"/>
                <w:sz w:val="14"/>
                <w:szCs w:val="22"/>
                <w:lang w:eastAsia="en-US" w:bidi="ar-SA"/>
              </w:rPr>
              <w:t>Municipal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549,276,091.00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kern w:val="0"/>
                <w:sz w:val="14"/>
                <w:szCs w:val="22"/>
                <w:lang w:eastAsia="en-US" w:bidi="ar-SA"/>
              </w:rPr>
              <w:t>Fondo</w:t>
            </w:r>
            <w:r>
              <w:rPr>
                <w:spacing w:val="-5"/>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Fiscalización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2" w:hanging="0"/>
              <w:jc w:val="right"/>
              <w:rPr>
                <w:sz w:val="14"/>
              </w:rPr>
            </w:pPr>
            <w:r>
              <w:rPr>
                <w:spacing w:val="-2"/>
                <w:kern w:val="0"/>
                <w:sz w:val="14"/>
                <w:szCs w:val="22"/>
                <w:lang w:eastAsia="en-US" w:bidi="ar-SA"/>
              </w:rPr>
              <w:t>501,179,664.00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Fondo</w:t>
            </w:r>
            <w:r>
              <w:rPr>
                <w:spacing w:val="-5"/>
                <w:kern w:val="0"/>
                <w:sz w:val="14"/>
                <w:szCs w:val="22"/>
                <w:lang w:eastAsia="en-US" w:bidi="ar-SA"/>
              </w:rPr>
              <w:t xml:space="preserve"> </w:t>
            </w:r>
            <w:r>
              <w:rPr>
                <w:kern w:val="0"/>
                <w:sz w:val="14"/>
                <w:szCs w:val="22"/>
                <w:lang w:eastAsia="en-US" w:bidi="ar-SA"/>
              </w:rPr>
              <w:t>de</w:t>
            </w:r>
            <w:r>
              <w:rPr>
                <w:spacing w:val="-4"/>
                <w:kern w:val="0"/>
                <w:sz w:val="14"/>
                <w:szCs w:val="22"/>
                <w:lang w:eastAsia="en-US" w:bidi="ar-SA"/>
              </w:rPr>
              <w:t xml:space="preserve"> </w:t>
            </w:r>
            <w:r>
              <w:rPr>
                <w:spacing w:val="-2"/>
                <w:kern w:val="0"/>
                <w:sz w:val="14"/>
                <w:szCs w:val="22"/>
                <w:lang w:eastAsia="en-US" w:bidi="ar-SA"/>
              </w:rPr>
              <w:t>Compensación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556,477,353.00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88"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52" w:before="3" w:after="0"/>
              <w:ind w:left="76" w:right="-15" w:hanging="0"/>
              <w:jc w:val="left"/>
              <w:rPr>
                <w:sz w:val="14"/>
              </w:rPr>
            </w:pPr>
            <w:r>
              <w:rPr>
                <w:kern w:val="0"/>
                <w:sz w:val="14"/>
                <w:szCs w:val="22"/>
                <w:lang w:eastAsia="en-US" w:bidi="ar-SA"/>
              </w:rPr>
              <w:t>Impuesto</w:t>
            </w:r>
            <w:r>
              <w:rPr>
                <w:spacing w:val="70"/>
                <w:kern w:val="0"/>
                <w:sz w:val="14"/>
                <w:szCs w:val="22"/>
                <w:lang w:eastAsia="en-US" w:bidi="ar-SA"/>
              </w:rPr>
              <w:t xml:space="preserve"> </w:t>
            </w:r>
            <w:r>
              <w:rPr>
                <w:kern w:val="0"/>
                <w:sz w:val="14"/>
                <w:szCs w:val="22"/>
                <w:lang w:eastAsia="en-US" w:bidi="ar-SA"/>
              </w:rPr>
              <w:t>Especial</w:t>
            </w:r>
            <w:r>
              <w:rPr>
                <w:spacing w:val="76"/>
                <w:kern w:val="0"/>
                <w:sz w:val="14"/>
                <w:szCs w:val="22"/>
                <w:lang w:eastAsia="en-US" w:bidi="ar-SA"/>
              </w:rPr>
              <w:t xml:space="preserve"> </w:t>
            </w:r>
            <w:r>
              <w:rPr>
                <w:kern w:val="0"/>
                <w:sz w:val="14"/>
                <w:szCs w:val="22"/>
                <w:lang w:eastAsia="en-US" w:bidi="ar-SA"/>
              </w:rPr>
              <w:t>Sobre</w:t>
            </w:r>
            <w:r>
              <w:rPr>
                <w:spacing w:val="77"/>
                <w:kern w:val="0"/>
                <w:sz w:val="14"/>
                <w:szCs w:val="22"/>
                <w:lang w:eastAsia="en-US" w:bidi="ar-SA"/>
              </w:rPr>
              <w:t xml:space="preserve"> </w:t>
            </w:r>
            <w:r>
              <w:rPr>
                <w:kern w:val="0"/>
                <w:sz w:val="14"/>
                <w:szCs w:val="22"/>
                <w:lang w:eastAsia="en-US" w:bidi="ar-SA"/>
              </w:rPr>
              <w:t>Producción</w:t>
            </w:r>
            <w:r>
              <w:rPr>
                <w:spacing w:val="40"/>
                <w:kern w:val="0"/>
                <w:sz w:val="14"/>
                <w:szCs w:val="22"/>
                <w:lang w:eastAsia="en-US" w:bidi="ar-SA"/>
              </w:rPr>
              <w:t xml:space="preserve"> </w:t>
            </w:r>
            <w:r>
              <w:rPr>
                <w:spacing w:val="-10"/>
                <w:kern w:val="0"/>
                <w:sz w:val="14"/>
                <w:szCs w:val="22"/>
                <w:lang w:eastAsia="en-US" w:bidi="ar-SA"/>
              </w:rPr>
              <w:t>y</w:t>
            </w:r>
          </w:p>
          <w:p>
            <w:pPr>
              <w:pStyle w:val="TableParagraph"/>
              <w:widowControl w:val="false"/>
              <w:spacing w:lineRule="exact" w:line="124" w:before="0" w:after="0"/>
              <w:ind w:left="76" w:hanging="0"/>
              <w:jc w:val="left"/>
              <w:rPr>
                <w:sz w:val="14"/>
              </w:rPr>
            </w:pPr>
            <w:r>
              <w:rPr>
                <w:spacing w:val="-2"/>
                <w:kern w:val="0"/>
                <w:sz w:val="14"/>
                <w:szCs w:val="22"/>
                <w:lang w:eastAsia="en-US" w:bidi="ar-SA"/>
              </w:rPr>
              <w:t>Servicios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2" w:after="0"/>
              <w:ind w:right="42" w:hanging="0"/>
              <w:jc w:val="right"/>
              <w:rPr>
                <w:sz w:val="14"/>
              </w:rPr>
            </w:pPr>
            <w:r>
              <w:rPr>
                <w:spacing w:val="-2"/>
                <w:kern w:val="0"/>
                <w:sz w:val="14"/>
                <w:szCs w:val="22"/>
                <w:lang w:eastAsia="en-US" w:bidi="ar-SA"/>
              </w:rPr>
              <w:t>80,229,788.00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52" w:before="5" w:after="0"/>
              <w:ind w:left="76" w:right="-15" w:hanging="0"/>
              <w:jc w:val="left"/>
              <w:rPr>
                <w:sz w:val="14"/>
              </w:rPr>
            </w:pPr>
            <w:r>
              <w:rPr>
                <w:kern w:val="0"/>
                <w:sz w:val="14"/>
                <w:szCs w:val="22"/>
                <w:lang w:eastAsia="en-US" w:bidi="ar-SA"/>
              </w:rPr>
              <w:t>Incentivo</w:t>
            </w:r>
            <w:r>
              <w:rPr>
                <w:spacing w:val="12"/>
                <w:kern w:val="0"/>
                <w:sz w:val="14"/>
                <w:szCs w:val="22"/>
                <w:lang w:eastAsia="en-US" w:bidi="ar-SA"/>
              </w:rPr>
              <w:t xml:space="preserve"> </w:t>
            </w:r>
            <w:r>
              <w:rPr>
                <w:kern w:val="0"/>
                <w:sz w:val="14"/>
                <w:szCs w:val="22"/>
                <w:lang w:eastAsia="en-US" w:bidi="ar-SA"/>
              </w:rPr>
              <w:t>a</w:t>
            </w:r>
            <w:r>
              <w:rPr>
                <w:spacing w:val="12"/>
                <w:kern w:val="0"/>
                <w:sz w:val="14"/>
                <w:szCs w:val="22"/>
                <w:lang w:eastAsia="en-US" w:bidi="ar-SA"/>
              </w:rPr>
              <w:t xml:space="preserve"> </w:t>
            </w:r>
            <w:r>
              <w:rPr>
                <w:kern w:val="0"/>
                <w:sz w:val="14"/>
                <w:szCs w:val="22"/>
                <w:lang w:eastAsia="en-US" w:bidi="ar-SA"/>
              </w:rPr>
              <w:t>la</w:t>
            </w:r>
            <w:r>
              <w:rPr>
                <w:spacing w:val="12"/>
                <w:kern w:val="0"/>
                <w:sz w:val="14"/>
                <w:szCs w:val="22"/>
                <w:lang w:eastAsia="en-US" w:bidi="ar-SA"/>
              </w:rPr>
              <w:t xml:space="preserve"> </w:t>
            </w:r>
            <w:r>
              <w:rPr>
                <w:kern w:val="0"/>
                <w:sz w:val="14"/>
                <w:szCs w:val="22"/>
                <w:lang w:eastAsia="en-US" w:bidi="ar-SA"/>
              </w:rPr>
              <w:t>Venta Final</w:t>
            </w:r>
            <w:r>
              <w:rPr>
                <w:spacing w:val="15"/>
                <w:kern w:val="0"/>
                <w:sz w:val="14"/>
                <w:szCs w:val="22"/>
                <w:lang w:eastAsia="en-US" w:bidi="ar-SA"/>
              </w:rPr>
              <w:t xml:space="preserve"> </w:t>
            </w:r>
            <w:r>
              <w:rPr>
                <w:kern w:val="0"/>
                <w:sz w:val="14"/>
                <w:szCs w:val="22"/>
                <w:lang w:eastAsia="en-US" w:bidi="ar-SA"/>
              </w:rPr>
              <w:t>de</w:t>
            </w:r>
            <w:r>
              <w:rPr>
                <w:spacing w:val="15"/>
                <w:kern w:val="0"/>
                <w:sz w:val="14"/>
                <w:szCs w:val="22"/>
                <w:lang w:eastAsia="en-US" w:bidi="ar-SA"/>
              </w:rPr>
              <w:t xml:space="preserve"> </w:t>
            </w:r>
            <w:r>
              <w:rPr>
                <w:kern w:val="0"/>
                <w:sz w:val="14"/>
                <w:szCs w:val="22"/>
                <w:lang w:eastAsia="en-US" w:bidi="ar-SA"/>
              </w:rPr>
              <w:t>Gasolinas</w:t>
            </w:r>
            <w:r>
              <w:rPr>
                <w:spacing w:val="40"/>
                <w:kern w:val="0"/>
                <w:sz w:val="14"/>
                <w:szCs w:val="22"/>
                <w:lang w:eastAsia="en-US" w:bidi="ar-SA"/>
              </w:rPr>
              <w:t xml:space="preserve"> </w:t>
            </w:r>
            <w:r>
              <w:rPr>
                <w:spacing w:val="-10"/>
                <w:kern w:val="0"/>
                <w:sz w:val="14"/>
                <w:szCs w:val="22"/>
                <w:lang w:eastAsia="en-US" w:bidi="ar-SA"/>
              </w:rPr>
              <w:t>y</w:t>
            </w:r>
          </w:p>
          <w:p>
            <w:pPr>
              <w:pStyle w:val="TableParagraph"/>
              <w:widowControl w:val="false"/>
              <w:spacing w:lineRule="exact" w:line="127" w:before="0" w:after="0"/>
              <w:ind w:left="76" w:hanging="0"/>
              <w:jc w:val="left"/>
              <w:rPr>
                <w:sz w:val="14"/>
              </w:rPr>
            </w:pPr>
            <w:r>
              <w:rPr>
                <w:spacing w:val="-2"/>
                <w:kern w:val="0"/>
                <w:sz w:val="14"/>
                <w:szCs w:val="22"/>
                <w:lang w:eastAsia="en-US" w:bidi="ar-SA"/>
              </w:rPr>
              <w:t>Diésel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2" w:after="0"/>
              <w:ind w:right="42" w:hanging="0"/>
              <w:jc w:val="right"/>
              <w:rPr>
                <w:sz w:val="14"/>
              </w:rPr>
            </w:pPr>
            <w:r>
              <w:rPr>
                <w:spacing w:val="-2"/>
                <w:kern w:val="0"/>
                <w:sz w:val="14"/>
                <w:szCs w:val="22"/>
                <w:lang w:eastAsia="en-US" w:bidi="ar-SA"/>
              </w:rPr>
              <w:t>222,558,841.00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4"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3" w:after="0"/>
              <w:ind w:left="76" w:hanging="0"/>
              <w:jc w:val="left"/>
              <w:rPr>
                <w:sz w:val="14"/>
              </w:rPr>
            </w:pPr>
            <w:r>
              <w:rPr>
                <w:kern w:val="0"/>
                <w:sz w:val="14"/>
                <w:szCs w:val="22"/>
                <w:lang w:eastAsia="en-US" w:bidi="ar-SA"/>
              </w:rPr>
              <w:t>Impuesto</w:t>
            </w:r>
            <w:r>
              <w:rPr>
                <w:spacing w:val="40"/>
                <w:kern w:val="0"/>
                <w:sz w:val="14"/>
                <w:szCs w:val="22"/>
                <w:lang w:eastAsia="en-US" w:bidi="ar-SA"/>
              </w:rPr>
              <w:t xml:space="preserve"> </w:t>
            </w:r>
            <w:r>
              <w:rPr>
                <w:kern w:val="0"/>
                <w:sz w:val="14"/>
                <w:szCs w:val="22"/>
                <w:lang w:eastAsia="en-US" w:bidi="ar-SA"/>
              </w:rPr>
              <w:t>Sobre</w:t>
            </w:r>
            <w:r>
              <w:rPr>
                <w:spacing w:val="40"/>
                <w:kern w:val="0"/>
                <w:sz w:val="14"/>
                <w:szCs w:val="22"/>
                <w:lang w:eastAsia="en-US" w:bidi="ar-SA"/>
              </w:rPr>
              <w:t xml:space="preserve"> </w:t>
            </w:r>
            <w:r>
              <w:rPr>
                <w:kern w:val="0"/>
                <w:sz w:val="14"/>
                <w:szCs w:val="22"/>
                <w:lang w:eastAsia="en-US" w:bidi="ar-SA"/>
              </w:rPr>
              <w:t>Automóviles</w:t>
            </w:r>
            <w:r>
              <w:rPr>
                <w:spacing w:val="40"/>
                <w:kern w:val="0"/>
                <w:sz w:val="14"/>
                <w:szCs w:val="22"/>
                <w:lang w:eastAsia="en-US" w:bidi="ar-SA"/>
              </w:rPr>
              <w:t xml:space="preserve"> </w:t>
            </w:r>
            <w:r>
              <w:rPr>
                <w:kern w:val="0"/>
                <w:sz w:val="14"/>
                <w:szCs w:val="22"/>
                <w:lang w:eastAsia="en-US" w:bidi="ar-SA"/>
              </w:rPr>
              <w:t>Nuevos</w:t>
            </w:r>
            <w:r>
              <w:rPr>
                <w:spacing w:val="40"/>
                <w:kern w:val="0"/>
                <w:sz w:val="14"/>
                <w:szCs w:val="22"/>
                <w:lang w:eastAsia="en-US" w:bidi="ar-SA"/>
              </w:rPr>
              <w:t xml:space="preserve"> </w:t>
            </w:r>
            <w:r>
              <w:rPr>
                <w:spacing w:val="-2"/>
                <w:kern w:val="0"/>
                <w:sz w:val="14"/>
                <w:szCs w:val="22"/>
                <w:lang w:eastAsia="en-US" w:bidi="ar-SA"/>
              </w:rPr>
              <w:t>(compensación)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0" w:after="0"/>
              <w:ind w:right="42" w:hanging="0"/>
              <w:jc w:val="right"/>
              <w:rPr>
                <w:sz w:val="14"/>
              </w:rPr>
            </w:pPr>
            <w:r>
              <w:rPr>
                <w:spacing w:val="-2"/>
                <w:kern w:val="0"/>
                <w:sz w:val="14"/>
                <w:szCs w:val="22"/>
                <w:lang w:eastAsia="en-US" w:bidi="ar-SA"/>
              </w:rPr>
              <w:t>12,067,676.00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3" w:after="0"/>
              <w:ind w:left="76" w:right="30" w:hanging="0"/>
              <w:jc w:val="left"/>
              <w:rPr>
                <w:sz w:val="14"/>
              </w:rPr>
            </w:pPr>
            <w:r>
              <w:rPr>
                <w:kern w:val="0"/>
                <w:sz w:val="14"/>
                <w:szCs w:val="22"/>
                <w:lang w:eastAsia="en-US" w:bidi="ar-SA"/>
              </w:rPr>
              <w:t>Fondo</w:t>
            </w:r>
            <w:r>
              <w:rPr>
                <w:spacing w:val="40"/>
                <w:kern w:val="0"/>
                <w:sz w:val="14"/>
                <w:szCs w:val="22"/>
                <w:lang w:eastAsia="en-US" w:bidi="ar-SA"/>
              </w:rPr>
              <w:t xml:space="preserve"> </w:t>
            </w:r>
            <w:r>
              <w:rPr>
                <w:kern w:val="0"/>
                <w:sz w:val="14"/>
                <w:szCs w:val="22"/>
                <w:lang w:eastAsia="en-US" w:bidi="ar-SA"/>
              </w:rPr>
              <w:t>ISR</w:t>
            </w:r>
            <w:r>
              <w:rPr>
                <w:spacing w:val="40"/>
                <w:kern w:val="0"/>
                <w:sz w:val="14"/>
                <w:szCs w:val="22"/>
                <w:lang w:eastAsia="en-US" w:bidi="ar-SA"/>
              </w:rPr>
              <w:t xml:space="preserve"> </w:t>
            </w:r>
            <w:r>
              <w:rPr>
                <w:kern w:val="0"/>
                <w:sz w:val="14"/>
                <w:szCs w:val="22"/>
                <w:lang w:eastAsia="en-US" w:bidi="ar-SA"/>
              </w:rPr>
              <w:t>Artículo</w:t>
            </w:r>
            <w:r>
              <w:rPr>
                <w:spacing w:val="40"/>
                <w:kern w:val="0"/>
                <w:sz w:val="14"/>
                <w:szCs w:val="22"/>
                <w:lang w:eastAsia="en-US" w:bidi="ar-SA"/>
              </w:rPr>
              <w:t xml:space="preserve"> </w:t>
            </w:r>
            <w:r>
              <w:rPr>
                <w:kern w:val="0"/>
                <w:sz w:val="14"/>
                <w:szCs w:val="22"/>
                <w:lang w:eastAsia="en-US" w:bidi="ar-SA"/>
              </w:rPr>
              <w:t>3-B</w:t>
            </w:r>
            <w:r>
              <w:rPr>
                <w:spacing w:val="38"/>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Ley</w:t>
            </w:r>
            <w:r>
              <w:rPr>
                <w:spacing w:val="8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Coordinación Fiscal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42" w:hanging="0"/>
              <w:jc w:val="right"/>
              <w:rPr>
                <w:sz w:val="14"/>
              </w:rPr>
            </w:pPr>
            <w:r>
              <w:rPr>
                <w:spacing w:val="-2"/>
                <w:kern w:val="0"/>
                <w:sz w:val="14"/>
                <w:szCs w:val="22"/>
                <w:lang w:eastAsia="en-US" w:bidi="ar-SA"/>
              </w:rPr>
              <w:t>672,787,133.00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REPECOS</w:t>
            </w:r>
            <w:r>
              <w:rPr>
                <w:spacing w:val="-1"/>
                <w:kern w:val="0"/>
                <w:sz w:val="14"/>
                <w:szCs w:val="22"/>
                <w:lang w:eastAsia="en-US" w:bidi="ar-SA"/>
              </w:rPr>
              <w:t xml:space="preserve"> </w:t>
            </w:r>
            <w:r>
              <w:rPr>
                <w:spacing w:val="-2"/>
                <w:kern w:val="0"/>
                <w:sz w:val="14"/>
                <w:szCs w:val="22"/>
                <w:lang w:eastAsia="en-US" w:bidi="ar-SA"/>
              </w:rPr>
              <w:t>e</w:t>
            </w:r>
            <w:r>
              <w:rPr>
                <w:spacing w:val="-1"/>
                <w:kern w:val="0"/>
                <w:sz w:val="14"/>
                <w:szCs w:val="22"/>
                <w:lang w:eastAsia="en-US" w:bidi="ar-SA"/>
              </w:rPr>
              <w:t xml:space="preserve"> </w:t>
            </w:r>
            <w:r>
              <w:rPr>
                <w:spacing w:val="-2"/>
                <w:kern w:val="0"/>
                <w:sz w:val="14"/>
                <w:szCs w:val="22"/>
                <w:lang w:eastAsia="en-US" w:bidi="ar-SA"/>
              </w:rPr>
              <w:t>INTERMEDIOS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3,030,858.00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6" w:right="111" w:hanging="0"/>
              <w:jc w:val="center"/>
              <w:rPr>
                <w:sz w:val="14"/>
              </w:rPr>
            </w:pPr>
            <w:r>
              <w:rPr>
                <w:spacing w:val="-5"/>
                <w:kern w:val="0"/>
                <w:sz w:val="14"/>
                <w:szCs w:val="22"/>
                <w:lang w:eastAsia="en-US" w:bidi="ar-SA"/>
              </w:rPr>
              <w:t>8.2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Aportaciones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178" w:right="22" w:hanging="0"/>
              <w:jc w:val="center"/>
              <w:rPr>
                <w:sz w:val="14"/>
              </w:rPr>
            </w:pPr>
            <w:r>
              <w:rPr>
                <w:spacing w:val="-2"/>
                <w:kern w:val="0"/>
                <w:sz w:val="14"/>
                <w:szCs w:val="22"/>
                <w:lang w:eastAsia="en-US" w:bidi="ar-SA"/>
              </w:rPr>
              <w:t>13,906,644,347.00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8" w:after="0"/>
              <w:ind w:left="76" w:right="-15" w:hanging="0"/>
              <w:jc w:val="left"/>
              <w:rPr>
                <w:sz w:val="14"/>
              </w:rPr>
            </w:pPr>
            <w:r>
              <w:rPr>
                <w:kern w:val="0"/>
                <w:sz w:val="14"/>
                <w:szCs w:val="22"/>
                <w:lang w:eastAsia="en-US" w:bidi="ar-SA"/>
              </w:rPr>
              <w:t>Fondo</w:t>
            </w:r>
            <w:r>
              <w:rPr>
                <w:spacing w:val="17"/>
                <w:kern w:val="0"/>
                <w:sz w:val="14"/>
                <w:szCs w:val="22"/>
                <w:lang w:eastAsia="en-US" w:bidi="ar-SA"/>
              </w:rPr>
              <w:t xml:space="preserve"> </w:t>
            </w:r>
            <w:r>
              <w:rPr>
                <w:kern w:val="0"/>
                <w:sz w:val="14"/>
                <w:szCs w:val="22"/>
                <w:lang w:eastAsia="en-US" w:bidi="ar-SA"/>
              </w:rPr>
              <w:t>de</w:t>
            </w:r>
            <w:r>
              <w:rPr>
                <w:spacing w:val="16"/>
                <w:kern w:val="0"/>
                <w:sz w:val="14"/>
                <w:szCs w:val="22"/>
                <w:lang w:eastAsia="en-US" w:bidi="ar-SA"/>
              </w:rPr>
              <w:t xml:space="preserve"> </w:t>
            </w:r>
            <w:r>
              <w:rPr>
                <w:kern w:val="0"/>
                <w:sz w:val="14"/>
                <w:szCs w:val="22"/>
                <w:lang w:eastAsia="en-US" w:bidi="ar-SA"/>
              </w:rPr>
              <w:t>Aportaciones</w:t>
            </w:r>
            <w:r>
              <w:rPr>
                <w:spacing w:val="17"/>
                <w:kern w:val="0"/>
                <w:sz w:val="14"/>
                <w:szCs w:val="22"/>
                <w:lang w:eastAsia="en-US" w:bidi="ar-SA"/>
              </w:rPr>
              <w:t xml:space="preserve"> </w:t>
            </w:r>
            <w:r>
              <w:rPr>
                <w:kern w:val="0"/>
                <w:sz w:val="14"/>
                <w:szCs w:val="22"/>
                <w:lang w:eastAsia="en-US" w:bidi="ar-SA"/>
              </w:rPr>
              <w:t>para</w:t>
            </w:r>
            <w:r>
              <w:rPr>
                <w:spacing w:val="16"/>
                <w:kern w:val="0"/>
                <w:sz w:val="14"/>
                <w:szCs w:val="22"/>
                <w:lang w:eastAsia="en-US" w:bidi="ar-SA"/>
              </w:rPr>
              <w:t xml:space="preserve"> </w:t>
            </w:r>
            <w:r>
              <w:rPr>
                <w:kern w:val="0"/>
                <w:sz w:val="14"/>
                <w:szCs w:val="22"/>
                <w:lang w:eastAsia="en-US" w:bidi="ar-SA"/>
              </w:rPr>
              <w:t>la</w:t>
            </w:r>
            <w:r>
              <w:rPr>
                <w:spacing w:val="16"/>
                <w:kern w:val="0"/>
                <w:sz w:val="14"/>
                <w:szCs w:val="22"/>
                <w:lang w:eastAsia="en-US" w:bidi="ar-SA"/>
              </w:rPr>
              <w:t xml:space="preserve"> </w:t>
            </w:r>
            <w:r>
              <w:rPr>
                <w:kern w:val="0"/>
                <w:sz w:val="14"/>
                <w:szCs w:val="22"/>
                <w:lang w:eastAsia="en-US" w:bidi="ar-SA"/>
              </w:rPr>
              <w:t>Nómina</w:t>
            </w:r>
            <w:r>
              <w:rPr>
                <w:spacing w:val="40"/>
                <w:kern w:val="0"/>
                <w:sz w:val="14"/>
                <w:szCs w:val="22"/>
                <w:lang w:eastAsia="en-US" w:bidi="ar-SA"/>
              </w:rPr>
              <w:t xml:space="preserve"> </w:t>
            </w:r>
            <w:r>
              <w:rPr>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Gasto Operativo (FONE)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0" w:hanging="0"/>
              <w:jc w:val="right"/>
              <w:rPr>
                <w:sz w:val="14"/>
              </w:rPr>
            </w:pPr>
            <w:r>
              <w:rPr>
                <w:spacing w:val="-2"/>
                <w:kern w:val="0"/>
                <w:sz w:val="14"/>
                <w:szCs w:val="22"/>
                <w:lang w:eastAsia="en-US" w:bidi="ar-SA"/>
              </w:rPr>
              <w:t>7,133,474,735.00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FONE</w:t>
            </w:r>
            <w:r>
              <w:rPr>
                <w:spacing w:val="-1"/>
                <w:kern w:val="0"/>
                <w:sz w:val="14"/>
                <w:szCs w:val="22"/>
                <w:lang w:eastAsia="en-US" w:bidi="ar-SA"/>
              </w:rPr>
              <w:t xml:space="preserve"> </w:t>
            </w:r>
            <w:r>
              <w:rPr>
                <w:spacing w:val="-2"/>
                <w:kern w:val="0"/>
                <w:sz w:val="14"/>
                <w:szCs w:val="22"/>
                <w:lang w:eastAsia="en-US" w:bidi="ar-SA"/>
              </w:rPr>
              <w:t>Servicios</w:t>
            </w:r>
            <w:r>
              <w:rPr>
                <w:spacing w:val="6"/>
                <w:kern w:val="0"/>
                <w:sz w:val="14"/>
                <w:szCs w:val="22"/>
                <w:lang w:eastAsia="en-US" w:bidi="ar-SA"/>
              </w:rPr>
              <w:t xml:space="preserve"> </w:t>
            </w:r>
            <w:r>
              <w:rPr>
                <w:spacing w:val="-2"/>
                <w:kern w:val="0"/>
                <w:sz w:val="14"/>
                <w:szCs w:val="22"/>
                <w:lang w:eastAsia="en-US" w:bidi="ar-SA"/>
              </w:rPr>
              <w:t>Personales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8" w:hanging="0"/>
              <w:jc w:val="right"/>
              <w:rPr>
                <w:sz w:val="14"/>
              </w:rPr>
            </w:pPr>
            <w:r>
              <w:rPr>
                <w:spacing w:val="-2"/>
                <w:kern w:val="0"/>
                <w:sz w:val="14"/>
                <w:szCs w:val="22"/>
                <w:lang w:eastAsia="en-US" w:bidi="ar-SA"/>
              </w:rPr>
              <w:t>6,832,804,135.00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FONE</w:t>
            </w:r>
            <w:r>
              <w:rPr>
                <w:kern w:val="0"/>
                <w:sz w:val="14"/>
                <w:szCs w:val="22"/>
                <w:lang w:eastAsia="en-US" w:bidi="ar-SA"/>
              </w:rPr>
              <w:t xml:space="preserve"> </w:t>
            </w:r>
            <w:r>
              <w:rPr>
                <w:spacing w:val="-2"/>
                <w:kern w:val="0"/>
                <w:sz w:val="14"/>
                <w:szCs w:val="22"/>
                <w:lang w:eastAsia="en-US" w:bidi="ar-SA"/>
              </w:rPr>
              <w:t>Gasto</w:t>
            </w:r>
            <w:r>
              <w:rPr>
                <w:kern w:val="0"/>
                <w:sz w:val="14"/>
                <w:szCs w:val="22"/>
                <w:lang w:eastAsia="en-US" w:bidi="ar-SA"/>
              </w:rPr>
              <w:t xml:space="preserve"> </w:t>
            </w:r>
            <w:r>
              <w:rPr>
                <w:spacing w:val="-2"/>
                <w:kern w:val="0"/>
                <w:sz w:val="14"/>
                <w:szCs w:val="22"/>
                <w:lang w:eastAsia="en-US" w:bidi="ar-SA"/>
              </w:rPr>
              <w:t>Corriente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8" w:hanging="0"/>
              <w:jc w:val="right"/>
              <w:rPr>
                <w:sz w:val="14"/>
              </w:rPr>
            </w:pPr>
            <w:r>
              <w:rPr>
                <w:spacing w:val="-2"/>
                <w:kern w:val="0"/>
                <w:sz w:val="14"/>
                <w:szCs w:val="22"/>
                <w:lang w:eastAsia="en-US" w:bidi="ar-SA"/>
              </w:rPr>
              <w:t>106,441,099.00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FONE</w:t>
            </w:r>
            <w:r>
              <w:rPr>
                <w:spacing w:val="-9"/>
                <w:kern w:val="0"/>
                <w:sz w:val="14"/>
                <w:szCs w:val="22"/>
                <w:lang w:eastAsia="en-US" w:bidi="ar-SA"/>
              </w:rPr>
              <w:t xml:space="preserve"> </w:t>
            </w:r>
            <w:r>
              <w:rPr>
                <w:kern w:val="0"/>
                <w:sz w:val="14"/>
                <w:szCs w:val="22"/>
                <w:lang w:eastAsia="en-US" w:bidi="ar-SA"/>
              </w:rPr>
              <w:t>Gasto</w:t>
            </w:r>
            <w:r>
              <w:rPr>
                <w:spacing w:val="-7"/>
                <w:kern w:val="0"/>
                <w:sz w:val="14"/>
                <w:szCs w:val="22"/>
                <w:lang w:eastAsia="en-US" w:bidi="ar-SA"/>
              </w:rPr>
              <w:t xml:space="preserve"> </w:t>
            </w:r>
            <w:r>
              <w:rPr>
                <w:spacing w:val="-2"/>
                <w:kern w:val="0"/>
                <w:sz w:val="14"/>
                <w:szCs w:val="22"/>
                <w:lang w:eastAsia="en-US" w:bidi="ar-SA"/>
              </w:rPr>
              <w:t>Operativo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8" w:hanging="0"/>
              <w:jc w:val="right"/>
              <w:rPr>
                <w:sz w:val="14"/>
              </w:rPr>
            </w:pPr>
            <w:r>
              <w:rPr>
                <w:spacing w:val="-2"/>
                <w:kern w:val="0"/>
                <w:sz w:val="14"/>
                <w:szCs w:val="22"/>
                <w:lang w:eastAsia="en-US" w:bidi="ar-SA"/>
              </w:rPr>
              <w:t>194,229,501.00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1" w:after="0"/>
              <w:ind w:left="76" w:right="-15" w:hanging="0"/>
              <w:jc w:val="left"/>
              <w:rPr>
                <w:sz w:val="14"/>
              </w:rPr>
            </w:pPr>
            <w:r>
              <w:rPr>
                <w:kern w:val="0"/>
                <w:sz w:val="14"/>
                <w:szCs w:val="22"/>
                <w:lang w:eastAsia="en-US" w:bidi="ar-SA"/>
              </w:rPr>
              <w:t>Fondo</w:t>
            </w:r>
            <w:r>
              <w:rPr>
                <w:spacing w:val="-9"/>
                <w:kern w:val="0"/>
                <w:sz w:val="14"/>
                <w:szCs w:val="22"/>
                <w:lang w:eastAsia="en-US" w:bidi="ar-SA"/>
              </w:rPr>
              <w:t xml:space="preserve"> </w:t>
            </w:r>
            <w:r>
              <w:rPr>
                <w:kern w:val="0"/>
                <w:sz w:val="14"/>
                <w:szCs w:val="22"/>
                <w:lang w:eastAsia="en-US" w:bidi="ar-SA"/>
              </w:rPr>
              <w:t>de</w:t>
            </w:r>
            <w:r>
              <w:rPr>
                <w:spacing w:val="-9"/>
                <w:kern w:val="0"/>
                <w:sz w:val="14"/>
                <w:szCs w:val="22"/>
                <w:lang w:eastAsia="en-US" w:bidi="ar-SA"/>
              </w:rPr>
              <w:t xml:space="preserve"> </w:t>
            </w:r>
            <w:r>
              <w:rPr>
                <w:kern w:val="0"/>
                <w:sz w:val="14"/>
                <w:szCs w:val="22"/>
                <w:lang w:eastAsia="en-US" w:bidi="ar-SA"/>
              </w:rPr>
              <w:t>Aportaciones</w:t>
            </w:r>
            <w:r>
              <w:rPr>
                <w:spacing w:val="-9"/>
                <w:kern w:val="0"/>
                <w:sz w:val="14"/>
                <w:szCs w:val="22"/>
                <w:lang w:eastAsia="en-US" w:bidi="ar-SA"/>
              </w:rPr>
              <w:t xml:space="preserve"> </w:t>
            </w:r>
            <w:r>
              <w:rPr>
                <w:kern w:val="0"/>
                <w:sz w:val="14"/>
                <w:szCs w:val="22"/>
                <w:lang w:eastAsia="en-US" w:bidi="ar-SA"/>
              </w:rPr>
              <w:t>para</w:t>
            </w:r>
            <w:r>
              <w:rPr>
                <w:spacing w:val="-8"/>
                <w:kern w:val="0"/>
                <w:sz w:val="14"/>
                <w:szCs w:val="22"/>
                <w:lang w:eastAsia="en-US" w:bidi="ar-SA"/>
              </w:rPr>
              <w:t xml:space="preserve"> </w:t>
            </w:r>
            <w:r>
              <w:rPr>
                <w:kern w:val="0"/>
                <w:sz w:val="14"/>
                <w:szCs w:val="22"/>
                <w:lang w:eastAsia="en-US" w:bidi="ar-SA"/>
              </w:rPr>
              <w:t>los</w:t>
            </w:r>
            <w:r>
              <w:rPr>
                <w:spacing w:val="-9"/>
                <w:kern w:val="0"/>
                <w:sz w:val="14"/>
                <w:szCs w:val="22"/>
                <w:lang w:eastAsia="en-US" w:bidi="ar-SA"/>
              </w:rPr>
              <w:t xml:space="preserve"> </w:t>
            </w:r>
            <w:r>
              <w:rPr>
                <w:kern w:val="0"/>
                <w:sz w:val="14"/>
                <w:szCs w:val="22"/>
                <w:lang w:eastAsia="en-US" w:bidi="ar-SA"/>
              </w:rPr>
              <w:t>Servicios</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Salud (FASSA)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0" w:hanging="0"/>
              <w:jc w:val="right"/>
              <w:rPr>
                <w:sz w:val="14"/>
              </w:rPr>
            </w:pPr>
            <w:r>
              <w:rPr>
                <w:spacing w:val="-2"/>
                <w:kern w:val="0"/>
                <w:sz w:val="14"/>
                <w:szCs w:val="22"/>
                <w:lang w:eastAsia="en-US" w:bidi="ar-SA"/>
              </w:rPr>
              <w:t>2,366,125,663.00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20"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654" w:leader="none"/>
                <w:tab w:val="left" w:pos="1019" w:leader="none"/>
                <w:tab w:val="left" w:pos="1987" w:leader="none"/>
              </w:tabs>
              <w:spacing w:before="17" w:after="0"/>
              <w:ind w:left="76" w:hanging="0"/>
              <w:jc w:val="left"/>
              <w:rPr>
                <w:sz w:val="14"/>
              </w:rPr>
            </w:pPr>
            <w:r>
              <w:rPr>
                <w:spacing w:val="-2"/>
                <w:kern w:val="0"/>
                <w:sz w:val="14"/>
                <w:szCs w:val="22"/>
                <w:lang w:eastAsia="en-US" w:bidi="ar-SA"/>
              </w:rPr>
              <w:t>Fondo</w:t>
            </w:r>
            <w:r>
              <w:rPr>
                <w:kern w:val="0"/>
                <w:sz w:val="14"/>
                <w:szCs w:val="22"/>
                <w:lang w:eastAsia="en-US" w:bidi="ar-SA"/>
              </w:rPr>
              <w:tab/>
            </w:r>
            <w:r>
              <w:rPr>
                <w:spacing w:val="-5"/>
                <w:kern w:val="0"/>
                <w:sz w:val="14"/>
                <w:szCs w:val="22"/>
                <w:lang w:eastAsia="en-US" w:bidi="ar-SA"/>
              </w:rPr>
              <w:t>de</w:t>
            </w:r>
            <w:r>
              <w:rPr>
                <w:kern w:val="0"/>
                <w:sz w:val="14"/>
                <w:szCs w:val="22"/>
                <w:lang w:eastAsia="en-US" w:bidi="ar-SA"/>
              </w:rPr>
              <w:tab/>
            </w:r>
            <w:r>
              <w:rPr>
                <w:spacing w:val="-2"/>
                <w:kern w:val="0"/>
                <w:sz w:val="14"/>
                <w:szCs w:val="22"/>
                <w:lang w:eastAsia="en-US" w:bidi="ar-SA"/>
              </w:rPr>
              <w:t>Aportaciones</w:t>
            </w:r>
            <w:r>
              <w:rPr>
                <w:kern w:val="0"/>
                <w:sz w:val="14"/>
                <w:szCs w:val="22"/>
                <w:lang w:eastAsia="en-US" w:bidi="ar-SA"/>
              </w:rPr>
              <w:tab/>
            </w:r>
            <w:r>
              <w:rPr>
                <w:spacing w:val="-4"/>
                <w:kern w:val="0"/>
                <w:sz w:val="14"/>
                <w:szCs w:val="22"/>
                <w:lang w:eastAsia="en-US" w:bidi="ar-SA"/>
              </w:rPr>
              <w:t>para</w:t>
            </w:r>
          </w:p>
          <w:p>
            <w:pPr>
              <w:pStyle w:val="TableParagraph"/>
              <w:widowControl w:val="false"/>
              <w:tabs>
                <w:tab w:val="clear" w:pos="720"/>
                <w:tab w:val="left" w:pos="985" w:leader="none"/>
              </w:tabs>
              <w:spacing w:before="10" w:after="0"/>
              <w:ind w:left="654" w:hanging="0"/>
              <w:jc w:val="left"/>
              <w:rPr>
                <w:sz w:val="14"/>
              </w:rPr>
            </w:pPr>
            <w:r>
              <w:rPr>
                <w:spacing w:val="-5"/>
                <w:kern w:val="0"/>
                <w:sz w:val="14"/>
                <w:szCs w:val="22"/>
                <w:lang w:eastAsia="en-US" w:bidi="ar-SA"/>
              </w:rPr>
              <w:t>la</w:t>
            </w:r>
            <w:r>
              <w:rPr>
                <w:kern w:val="0"/>
                <w:sz w:val="14"/>
                <w:szCs w:val="22"/>
                <w:lang w:eastAsia="en-US" w:bidi="ar-SA"/>
              </w:rPr>
              <w:tab/>
              <w:t>Infraestructura</w:t>
            </w:r>
            <w:r>
              <w:rPr>
                <w:spacing w:val="51"/>
                <w:kern w:val="0"/>
                <w:sz w:val="14"/>
                <w:szCs w:val="22"/>
                <w:lang w:eastAsia="en-US" w:bidi="ar-SA"/>
              </w:rPr>
              <w:t xml:space="preserve">  </w:t>
            </w:r>
            <w:r>
              <w:rPr>
                <w:spacing w:val="-2"/>
                <w:kern w:val="0"/>
                <w:sz w:val="14"/>
                <w:szCs w:val="22"/>
                <w:lang w:eastAsia="en-US" w:bidi="ar-SA"/>
              </w:rPr>
              <w:t>Social</w:t>
            </w:r>
          </w:p>
          <w:p>
            <w:pPr>
              <w:pStyle w:val="TableParagraph"/>
              <w:widowControl w:val="false"/>
              <w:spacing w:lineRule="exact" w:line="144" w:before="7" w:after="0"/>
              <w:ind w:left="76" w:hanging="0"/>
              <w:jc w:val="left"/>
              <w:rPr>
                <w:sz w:val="14"/>
              </w:rPr>
            </w:pPr>
            <w:r>
              <w:rPr>
                <w:spacing w:val="-2"/>
                <w:kern w:val="0"/>
                <w:sz w:val="14"/>
                <w:szCs w:val="22"/>
                <w:lang w:eastAsia="en-US" w:bidi="ar-SA"/>
              </w:rPr>
              <w:t>(FAIS)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0" w:hanging="0"/>
              <w:jc w:val="right"/>
              <w:rPr>
                <w:sz w:val="14"/>
              </w:rPr>
            </w:pPr>
            <w:r>
              <w:rPr>
                <w:spacing w:val="-2"/>
                <w:kern w:val="0"/>
                <w:sz w:val="14"/>
                <w:szCs w:val="22"/>
                <w:lang w:eastAsia="en-US" w:bidi="ar-SA"/>
              </w:rPr>
              <w:t>1,215,801,751.00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1" w:after="0"/>
              <w:ind w:left="76" w:hanging="0"/>
              <w:jc w:val="left"/>
              <w:rPr>
                <w:sz w:val="14"/>
              </w:rPr>
            </w:pPr>
            <w:r>
              <w:rPr>
                <w:kern w:val="0"/>
                <w:sz w:val="14"/>
                <w:szCs w:val="22"/>
                <w:lang w:eastAsia="en-US" w:bidi="ar-SA"/>
              </w:rPr>
              <w:t>Fondo</w:t>
            </w:r>
            <w:r>
              <w:rPr>
                <w:spacing w:val="40"/>
                <w:kern w:val="0"/>
                <w:sz w:val="14"/>
                <w:szCs w:val="22"/>
                <w:lang w:eastAsia="en-US" w:bidi="ar-SA"/>
              </w:rPr>
              <w:t xml:space="preserve"> </w:t>
            </w:r>
            <w:r>
              <w:rPr>
                <w:kern w:val="0"/>
                <w:sz w:val="14"/>
                <w:szCs w:val="22"/>
                <w:lang w:eastAsia="en-US" w:bidi="ar-SA"/>
              </w:rPr>
              <w:t>para</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Infraestructura</w:t>
            </w:r>
            <w:r>
              <w:rPr>
                <w:spacing w:val="40"/>
                <w:kern w:val="0"/>
                <w:sz w:val="14"/>
                <w:szCs w:val="22"/>
                <w:lang w:eastAsia="en-US" w:bidi="ar-SA"/>
              </w:rPr>
              <w:t xml:space="preserve"> </w:t>
            </w:r>
            <w:r>
              <w:rPr>
                <w:kern w:val="0"/>
                <w:sz w:val="14"/>
                <w:szCs w:val="22"/>
                <w:lang w:eastAsia="en-US" w:bidi="ar-SA"/>
              </w:rPr>
              <w:t>Social</w:t>
            </w:r>
            <w:r>
              <w:rPr>
                <w:spacing w:val="40"/>
                <w:kern w:val="0"/>
                <w:sz w:val="14"/>
                <w:szCs w:val="22"/>
                <w:lang w:eastAsia="en-US" w:bidi="ar-SA"/>
              </w:rPr>
              <w:t xml:space="preserve"> </w:t>
            </w:r>
            <w:r>
              <w:rPr>
                <w:kern w:val="0"/>
                <w:sz w:val="14"/>
                <w:szCs w:val="22"/>
                <w:lang w:eastAsia="en-US" w:bidi="ar-SA"/>
              </w:rPr>
              <w:t>Municipal</w:t>
            </w:r>
            <w:r>
              <w:rPr>
                <w:spacing w:val="-9"/>
                <w:kern w:val="0"/>
                <w:sz w:val="14"/>
                <w:szCs w:val="22"/>
                <w:lang w:eastAsia="en-US" w:bidi="ar-SA"/>
              </w:rPr>
              <w:t xml:space="preserve"> </w:t>
            </w:r>
            <w:r>
              <w:rPr>
                <w:kern w:val="0"/>
                <w:sz w:val="14"/>
                <w:szCs w:val="22"/>
                <w:lang w:eastAsia="en-US" w:bidi="ar-SA"/>
              </w:rPr>
              <w:t>(FISM)</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38" w:hanging="0"/>
              <w:jc w:val="right"/>
              <w:rPr>
                <w:sz w:val="14"/>
              </w:rPr>
            </w:pPr>
            <w:r>
              <w:rPr>
                <w:spacing w:val="-2"/>
                <w:kern w:val="0"/>
                <w:sz w:val="14"/>
                <w:szCs w:val="22"/>
                <w:lang w:eastAsia="en-US" w:bidi="ar-SA"/>
              </w:rPr>
              <w:t>1,068,428,928.00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52" w:before="3" w:after="0"/>
              <w:ind w:left="76" w:hanging="0"/>
              <w:jc w:val="left"/>
              <w:rPr>
                <w:sz w:val="14"/>
              </w:rPr>
            </w:pPr>
            <w:r>
              <w:rPr>
                <w:kern w:val="0"/>
                <w:sz w:val="14"/>
                <w:szCs w:val="22"/>
                <w:lang w:eastAsia="en-US" w:bidi="ar-SA"/>
              </w:rPr>
              <w:t>Fondo</w:t>
            </w:r>
            <w:r>
              <w:rPr>
                <w:spacing w:val="40"/>
                <w:kern w:val="0"/>
                <w:sz w:val="14"/>
                <w:szCs w:val="22"/>
                <w:lang w:eastAsia="en-US" w:bidi="ar-SA"/>
              </w:rPr>
              <w:t xml:space="preserve"> </w:t>
            </w:r>
            <w:r>
              <w:rPr>
                <w:kern w:val="0"/>
                <w:sz w:val="14"/>
                <w:szCs w:val="22"/>
                <w:lang w:eastAsia="en-US" w:bidi="ar-SA"/>
              </w:rPr>
              <w:t>para</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Infraestructura</w:t>
            </w:r>
            <w:r>
              <w:rPr>
                <w:spacing w:val="40"/>
                <w:kern w:val="0"/>
                <w:sz w:val="14"/>
                <w:szCs w:val="22"/>
                <w:lang w:eastAsia="en-US" w:bidi="ar-SA"/>
              </w:rPr>
              <w:t xml:space="preserve"> </w:t>
            </w:r>
            <w:r>
              <w:rPr>
                <w:kern w:val="0"/>
                <w:sz w:val="14"/>
                <w:szCs w:val="22"/>
                <w:lang w:eastAsia="en-US" w:bidi="ar-SA"/>
              </w:rPr>
              <w:t>Social</w:t>
            </w:r>
            <w:r>
              <w:rPr>
                <w:spacing w:val="40"/>
                <w:kern w:val="0"/>
                <w:sz w:val="14"/>
                <w:szCs w:val="22"/>
                <w:lang w:eastAsia="en-US" w:bidi="ar-SA"/>
              </w:rPr>
              <w:t xml:space="preserve"> </w:t>
            </w:r>
            <w:r>
              <w:rPr>
                <w:spacing w:val="-2"/>
                <w:kern w:val="0"/>
                <w:sz w:val="14"/>
                <w:szCs w:val="22"/>
                <w:lang w:eastAsia="en-US" w:bidi="ar-SA"/>
              </w:rPr>
              <w:t>Estatal</w:t>
            </w:r>
          </w:p>
          <w:p>
            <w:pPr>
              <w:pStyle w:val="TableParagraph"/>
              <w:widowControl w:val="false"/>
              <w:spacing w:lineRule="exact" w:line="127" w:before="0" w:after="0"/>
              <w:ind w:left="76" w:hanging="0"/>
              <w:jc w:val="left"/>
              <w:rPr>
                <w:sz w:val="14"/>
              </w:rPr>
            </w:pPr>
            <w:r>
              <w:rPr>
                <w:spacing w:val="-2"/>
                <w:kern w:val="0"/>
                <w:sz w:val="14"/>
                <w:szCs w:val="22"/>
                <w:lang w:eastAsia="en-US" w:bidi="ar-SA"/>
              </w:rPr>
              <w:t>(FISE)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2" w:after="0"/>
              <w:ind w:right="38" w:hanging="0"/>
              <w:jc w:val="right"/>
              <w:rPr>
                <w:sz w:val="14"/>
              </w:rPr>
            </w:pPr>
            <w:r>
              <w:rPr>
                <w:spacing w:val="-2"/>
                <w:kern w:val="0"/>
                <w:sz w:val="14"/>
                <w:szCs w:val="22"/>
                <w:lang w:eastAsia="en-US" w:bidi="ar-SA"/>
              </w:rPr>
              <w:t>147,372,823.00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22"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652" w:leader="none"/>
                <w:tab w:val="left" w:pos="1017" w:leader="none"/>
                <w:tab w:val="left" w:pos="1982" w:leader="none"/>
              </w:tabs>
              <w:spacing w:before="17" w:after="0"/>
              <w:ind w:left="76" w:hanging="0"/>
              <w:jc w:val="left"/>
              <w:rPr>
                <w:sz w:val="14"/>
              </w:rPr>
            </w:pPr>
            <w:r>
              <w:rPr>
                <w:spacing w:val="-2"/>
                <w:kern w:val="0"/>
                <w:sz w:val="14"/>
                <w:szCs w:val="22"/>
                <w:lang w:eastAsia="en-US" w:bidi="ar-SA"/>
              </w:rPr>
              <w:t>Fondo</w:t>
            </w:r>
            <w:r>
              <w:rPr>
                <w:kern w:val="0"/>
                <w:sz w:val="14"/>
                <w:szCs w:val="22"/>
                <w:lang w:eastAsia="en-US" w:bidi="ar-SA"/>
              </w:rPr>
              <w:tab/>
            </w:r>
            <w:r>
              <w:rPr>
                <w:spacing w:val="-5"/>
                <w:kern w:val="0"/>
                <w:sz w:val="14"/>
                <w:szCs w:val="22"/>
                <w:lang w:eastAsia="en-US" w:bidi="ar-SA"/>
              </w:rPr>
              <w:t>de</w:t>
            </w:r>
            <w:r>
              <w:rPr>
                <w:kern w:val="0"/>
                <w:sz w:val="14"/>
                <w:szCs w:val="22"/>
                <w:lang w:eastAsia="en-US" w:bidi="ar-SA"/>
              </w:rPr>
              <w:tab/>
            </w:r>
            <w:r>
              <w:rPr>
                <w:spacing w:val="-2"/>
                <w:kern w:val="0"/>
                <w:sz w:val="14"/>
                <w:szCs w:val="22"/>
                <w:lang w:eastAsia="en-US" w:bidi="ar-SA"/>
              </w:rPr>
              <w:t>Aportaciones</w:t>
            </w:r>
            <w:r>
              <w:rPr>
                <w:kern w:val="0"/>
                <w:sz w:val="14"/>
                <w:szCs w:val="22"/>
                <w:lang w:eastAsia="en-US" w:bidi="ar-SA"/>
              </w:rPr>
              <w:tab/>
            </w:r>
            <w:r>
              <w:rPr>
                <w:spacing w:val="-4"/>
                <w:kern w:val="0"/>
                <w:sz w:val="14"/>
                <w:szCs w:val="22"/>
                <w:lang w:eastAsia="en-US" w:bidi="ar-SA"/>
              </w:rPr>
              <w:t>para</w:t>
            </w:r>
          </w:p>
          <w:p>
            <w:pPr>
              <w:pStyle w:val="TableParagraph"/>
              <w:widowControl w:val="false"/>
              <w:spacing w:lineRule="atLeast" w:line="170" w:before="0" w:after="0"/>
              <w:ind w:left="76" w:firstLine="576"/>
              <w:jc w:val="left"/>
              <w:rPr>
                <w:sz w:val="14"/>
              </w:rPr>
            </w:pPr>
            <w:r>
              <w:rPr>
                <w:kern w:val="0"/>
                <w:sz w:val="14"/>
                <w:szCs w:val="22"/>
                <w:lang w:eastAsia="en-US" w:bidi="ar-SA"/>
              </w:rPr>
              <w:t>el</w:t>
            </w:r>
            <w:r>
              <w:rPr>
                <w:spacing w:val="23"/>
                <w:kern w:val="0"/>
                <w:sz w:val="14"/>
                <w:szCs w:val="22"/>
                <w:lang w:eastAsia="en-US" w:bidi="ar-SA"/>
              </w:rPr>
              <w:t xml:space="preserve"> </w:t>
            </w:r>
            <w:r>
              <w:rPr>
                <w:kern w:val="0"/>
                <w:sz w:val="14"/>
                <w:szCs w:val="22"/>
                <w:lang w:eastAsia="en-US" w:bidi="ar-SA"/>
              </w:rPr>
              <w:t>Fortalecimiento</w:t>
            </w:r>
            <w:r>
              <w:rPr>
                <w:spacing w:val="-6"/>
                <w:kern w:val="0"/>
                <w:sz w:val="14"/>
                <w:szCs w:val="22"/>
                <w:lang w:eastAsia="en-US" w:bidi="ar-SA"/>
              </w:rPr>
              <w:t xml:space="preserve"> </w:t>
            </w:r>
            <w:r>
              <w:rPr>
                <w:kern w:val="0"/>
                <w:sz w:val="14"/>
                <w:szCs w:val="22"/>
                <w:lang w:eastAsia="en-US" w:bidi="ar-SA"/>
              </w:rPr>
              <w:t>Municipal</w:t>
            </w:r>
            <w:r>
              <w:rPr>
                <w:spacing w:val="40"/>
                <w:kern w:val="0"/>
                <w:sz w:val="14"/>
                <w:szCs w:val="22"/>
                <w:lang w:eastAsia="en-US" w:bidi="ar-SA"/>
              </w:rPr>
              <w:t xml:space="preserve"> </w:t>
            </w:r>
            <w:r>
              <w:rPr>
                <w:spacing w:val="-2"/>
                <w:kern w:val="0"/>
                <w:sz w:val="14"/>
                <w:szCs w:val="22"/>
                <w:lang w:eastAsia="en-US" w:bidi="ar-SA"/>
              </w:rPr>
              <w:t>(FORTAMUN)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0" w:hanging="0"/>
              <w:jc w:val="right"/>
              <w:rPr>
                <w:sz w:val="14"/>
              </w:rPr>
            </w:pPr>
            <w:r>
              <w:rPr>
                <w:spacing w:val="-2"/>
                <w:kern w:val="0"/>
                <w:sz w:val="14"/>
                <w:szCs w:val="22"/>
                <w:lang w:eastAsia="en-US" w:bidi="ar-SA"/>
              </w:rPr>
              <w:t>1,274,983,246.00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89"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86" w:after="0"/>
              <w:ind w:left="76" w:right="-15" w:hanging="0"/>
              <w:jc w:val="both"/>
              <w:rPr>
                <w:sz w:val="14"/>
              </w:rPr>
            </w:pPr>
            <w:r>
              <w:rPr>
                <w:kern w:val="0"/>
                <w:sz w:val="14"/>
                <w:szCs w:val="22"/>
                <w:lang w:eastAsia="en-US" w:bidi="ar-SA"/>
              </w:rPr>
              <w:t>Fondo de Aportaciones para la</w:t>
            </w:r>
            <w:r>
              <w:rPr>
                <w:spacing w:val="40"/>
                <w:kern w:val="0"/>
                <w:sz w:val="14"/>
                <w:szCs w:val="22"/>
                <w:lang w:eastAsia="en-US" w:bidi="ar-SA"/>
              </w:rPr>
              <w:t xml:space="preserve"> </w:t>
            </w:r>
            <w:r>
              <w:rPr>
                <w:kern w:val="0"/>
                <w:sz w:val="14"/>
                <w:szCs w:val="22"/>
                <w:lang w:eastAsia="en-US" w:bidi="ar-SA"/>
              </w:rPr>
              <w:t>Educación</w:t>
            </w:r>
            <w:r>
              <w:rPr>
                <w:spacing w:val="40"/>
                <w:kern w:val="0"/>
                <w:sz w:val="14"/>
                <w:szCs w:val="22"/>
                <w:lang w:eastAsia="en-US" w:bidi="ar-SA"/>
              </w:rPr>
              <w:t xml:space="preserve"> </w:t>
            </w:r>
            <w:r>
              <w:rPr>
                <w:kern w:val="0"/>
                <w:sz w:val="14"/>
                <w:szCs w:val="22"/>
                <w:lang w:eastAsia="en-US" w:bidi="ar-SA"/>
              </w:rPr>
              <w:t>Tecnológica y de Adultos</w:t>
            </w:r>
            <w:r>
              <w:rPr>
                <w:spacing w:val="40"/>
                <w:kern w:val="0"/>
                <w:sz w:val="14"/>
                <w:szCs w:val="22"/>
                <w:lang w:eastAsia="en-US" w:bidi="ar-SA"/>
              </w:rPr>
              <w:t xml:space="preserve"> </w:t>
            </w:r>
            <w:r>
              <w:rPr>
                <w:spacing w:val="-2"/>
                <w:kern w:val="0"/>
                <w:sz w:val="14"/>
                <w:szCs w:val="22"/>
                <w:lang w:eastAsia="en-US" w:bidi="ar-SA"/>
              </w:rPr>
              <w:t>(FAETA)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 w:after="0"/>
              <w:jc w:val="left"/>
              <w:rPr>
                <w:sz w:val="14"/>
              </w:rPr>
            </w:pPr>
            <w:r>
              <w:rPr>
                <w:kern w:val="0"/>
                <w:sz w:val="14"/>
                <w:szCs w:val="22"/>
                <w:lang w:eastAsia="en-US" w:bidi="ar-SA"/>
              </w:rPr>
            </w:r>
          </w:p>
          <w:p>
            <w:pPr>
              <w:pStyle w:val="TableParagraph"/>
              <w:widowControl w:val="false"/>
              <w:spacing w:before="1" w:after="0"/>
              <w:ind w:right="40" w:hanging="0"/>
              <w:jc w:val="right"/>
              <w:rPr>
                <w:sz w:val="14"/>
              </w:rPr>
            </w:pPr>
            <w:r>
              <w:rPr>
                <w:spacing w:val="-2"/>
                <w:kern w:val="0"/>
                <w:sz w:val="14"/>
                <w:szCs w:val="22"/>
                <w:lang w:eastAsia="en-US" w:bidi="ar-SA"/>
              </w:rPr>
              <w:t>116,710,796.00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90"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48" w:after="0"/>
              <w:ind w:left="76" w:hanging="0"/>
              <w:jc w:val="left"/>
              <w:rPr>
                <w:sz w:val="14"/>
              </w:rPr>
            </w:pPr>
            <w:r>
              <w:rPr>
                <w:kern w:val="0"/>
                <w:sz w:val="14"/>
                <w:szCs w:val="22"/>
                <w:lang w:eastAsia="en-US" w:bidi="ar-SA"/>
              </w:rPr>
              <w:t>Fondo</w:t>
            </w:r>
            <w:r>
              <w:rPr>
                <w:spacing w:val="40"/>
                <w:kern w:val="0"/>
                <w:sz w:val="14"/>
                <w:szCs w:val="22"/>
                <w:lang w:eastAsia="en-US" w:bidi="ar-SA"/>
              </w:rPr>
              <w:t xml:space="preserve"> </w:t>
            </w:r>
            <w:r>
              <w:rPr>
                <w:kern w:val="0"/>
                <w:sz w:val="14"/>
                <w:szCs w:val="22"/>
                <w:lang w:eastAsia="en-US" w:bidi="ar-SA"/>
              </w:rPr>
              <w:t>para</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Educación</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Adultos</w:t>
            </w:r>
            <w:r>
              <w:rPr>
                <w:spacing w:val="40"/>
                <w:kern w:val="0"/>
                <w:sz w:val="14"/>
                <w:szCs w:val="22"/>
                <w:lang w:eastAsia="en-US" w:bidi="ar-SA"/>
              </w:rPr>
              <w:t xml:space="preserve"> </w:t>
            </w:r>
            <w:r>
              <w:rPr>
                <w:spacing w:val="-2"/>
                <w:kern w:val="0"/>
                <w:sz w:val="14"/>
                <w:szCs w:val="22"/>
                <w:lang w:eastAsia="en-US" w:bidi="ar-SA"/>
              </w:rPr>
              <w:t>(ITEA)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8" w:hanging="0"/>
              <w:jc w:val="right"/>
              <w:rPr>
                <w:sz w:val="14"/>
              </w:rPr>
            </w:pPr>
            <w:r>
              <w:rPr>
                <w:spacing w:val="-2"/>
                <w:kern w:val="0"/>
                <w:sz w:val="14"/>
                <w:szCs w:val="22"/>
                <w:lang w:eastAsia="en-US" w:bidi="ar-SA"/>
              </w:rPr>
              <w:t>58,710,526.00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777" w:leader="none"/>
                <w:tab w:val="left" w:pos="1363" w:leader="none"/>
                <w:tab w:val="left" w:pos="1809" w:leader="none"/>
              </w:tabs>
              <w:spacing w:lineRule="auto" w:line="252" w:before="8" w:after="0"/>
              <w:ind w:left="76" w:right="-15" w:hanging="0"/>
              <w:jc w:val="left"/>
              <w:rPr>
                <w:sz w:val="14"/>
              </w:rPr>
            </w:pPr>
            <w:r>
              <w:rPr>
                <w:spacing w:val="-2"/>
                <w:kern w:val="0"/>
                <w:sz w:val="14"/>
                <w:szCs w:val="22"/>
                <w:lang w:eastAsia="en-US" w:bidi="ar-SA"/>
              </w:rPr>
              <w:t>Fondo</w:t>
            </w:r>
            <w:r>
              <w:rPr>
                <w:kern w:val="0"/>
                <w:sz w:val="14"/>
                <w:szCs w:val="22"/>
                <w:lang w:eastAsia="en-US" w:bidi="ar-SA"/>
              </w:rPr>
              <w:tab/>
            </w:r>
            <w:r>
              <w:rPr>
                <w:spacing w:val="-4"/>
                <w:kern w:val="0"/>
                <w:sz w:val="14"/>
                <w:szCs w:val="22"/>
                <w:lang w:eastAsia="en-US" w:bidi="ar-SA"/>
              </w:rPr>
              <w:t>para</w:t>
            </w:r>
            <w:r>
              <w:rPr>
                <w:kern w:val="0"/>
                <w:sz w:val="14"/>
                <w:szCs w:val="22"/>
                <w:lang w:eastAsia="en-US" w:bidi="ar-SA"/>
              </w:rPr>
              <w:tab/>
            </w:r>
            <w:r>
              <w:rPr>
                <w:spacing w:val="-6"/>
                <w:kern w:val="0"/>
                <w:sz w:val="14"/>
                <w:szCs w:val="22"/>
                <w:lang w:eastAsia="en-US" w:bidi="ar-SA"/>
              </w:rPr>
              <w:t>la</w:t>
            </w:r>
            <w:r>
              <w:rPr>
                <w:kern w:val="0"/>
                <w:sz w:val="14"/>
                <w:szCs w:val="22"/>
                <w:lang w:eastAsia="en-US" w:bidi="ar-SA"/>
              </w:rPr>
              <w:tab/>
            </w:r>
            <w:r>
              <w:rPr>
                <w:spacing w:val="-2"/>
                <w:kern w:val="0"/>
                <w:sz w:val="14"/>
                <w:szCs w:val="22"/>
                <w:lang w:eastAsia="en-US" w:bidi="ar-SA"/>
              </w:rPr>
              <w:t>Educación</w:t>
            </w:r>
            <w:r>
              <w:rPr>
                <w:spacing w:val="40"/>
                <w:kern w:val="0"/>
                <w:sz w:val="14"/>
                <w:szCs w:val="22"/>
                <w:lang w:eastAsia="en-US" w:bidi="ar-SA"/>
              </w:rPr>
              <w:t xml:space="preserve"> </w:t>
            </w:r>
            <w:r>
              <w:rPr>
                <w:spacing w:val="-2"/>
                <w:kern w:val="0"/>
                <w:sz w:val="14"/>
                <w:szCs w:val="22"/>
                <w:lang w:eastAsia="en-US" w:bidi="ar-SA"/>
              </w:rPr>
              <w:t>Tecnológica</w:t>
            </w:r>
          </w:p>
          <w:p>
            <w:pPr>
              <w:pStyle w:val="TableParagraph"/>
              <w:widowControl w:val="false"/>
              <w:spacing w:lineRule="exact" w:line="124" w:before="0" w:after="0"/>
              <w:ind w:left="76" w:hanging="0"/>
              <w:jc w:val="left"/>
              <w:rPr>
                <w:sz w:val="14"/>
              </w:rPr>
            </w:pPr>
            <w:r>
              <w:rPr>
                <w:spacing w:val="-2"/>
                <w:kern w:val="0"/>
                <w:sz w:val="14"/>
                <w:szCs w:val="22"/>
                <w:lang w:eastAsia="en-US" w:bidi="ar-SA"/>
              </w:rPr>
              <w:t>(CONALEP)</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5" w:after="0"/>
              <w:ind w:right="38" w:hanging="0"/>
              <w:jc w:val="right"/>
              <w:rPr>
                <w:sz w:val="14"/>
              </w:rPr>
            </w:pPr>
            <w:r>
              <w:rPr>
                <w:spacing w:val="-2"/>
                <w:kern w:val="0"/>
                <w:sz w:val="14"/>
                <w:szCs w:val="22"/>
                <w:lang w:eastAsia="en-US" w:bidi="ar-SA"/>
              </w:rPr>
              <w:t>58,000,270.00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3" w:after="0"/>
              <w:ind w:left="76" w:hanging="0"/>
              <w:jc w:val="left"/>
              <w:rPr>
                <w:sz w:val="14"/>
              </w:rPr>
            </w:pPr>
            <w:r>
              <w:rPr>
                <w:kern w:val="0"/>
                <w:sz w:val="14"/>
                <w:szCs w:val="22"/>
                <w:lang w:eastAsia="en-US" w:bidi="ar-SA"/>
              </w:rPr>
              <w:t>Fondo</w:t>
            </w:r>
            <w:r>
              <w:rPr>
                <w:spacing w:val="80"/>
                <w:w w:val="150"/>
                <w:kern w:val="0"/>
                <w:sz w:val="14"/>
                <w:szCs w:val="22"/>
                <w:lang w:eastAsia="en-US" w:bidi="ar-SA"/>
              </w:rPr>
              <w:t xml:space="preserve"> </w:t>
            </w:r>
            <w:r>
              <w:rPr>
                <w:kern w:val="0"/>
                <w:sz w:val="14"/>
                <w:szCs w:val="22"/>
                <w:lang w:eastAsia="en-US" w:bidi="ar-SA"/>
              </w:rPr>
              <w:t>de</w:t>
            </w:r>
            <w:r>
              <w:rPr>
                <w:spacing w:val="80"/>
                <w:w w:val="150"/>
                <w:kern w:val="0"/>
                <w:sz w:val="14"/>
                <w:szCs w:val="22"/>
                <w:lang w:eastAsia="en-US" w:bidi="ar-SA"/>
              </w:rPr>
              <w:t xml:space="preserve"> </w:t>
            </w:r>
            <w:r>
              <w:rPr>
                <w:kern w:val="0"/>
                <w:sz w:val="14"/>
                <w:szCs w:val="22"/>
                <w:lang w:eastAsia="en-US" w:bidi="ar-SA"/>
              </w:rPr>
              <w:t>Aportaciones</w:t>
            </w:r>
            <w:r>
              <w:rPr>
                <w:spacing w:val="80"/>
                <w:w w:val="150"/>
                <w:kern w:val="0"/>
                <w:sz w:val="14"/>
                <w:szCs w:val="22"/>
                <w:lang w:eastAsia="en-US" w:bidi="ar-SA"/>
              </w:rPr>
              <w:t xml:space="preserve"> </w:t>
            </w:r>
            <w:r>
              <w:rPr>
                <w:kern w:val="0"/>
                <w:sz w:val="14"/>
                <w:szCs w:val="22"/>
                <w:lang w:eastAsia="en-US" w:bidi="ar-SA"/>
              </w:rPr>
              <w:t>para</w:t>
            </w:r>
            <w:r>
              <w:rPr>
                <w:spacing w:val="80"/>
                <w:w w:val="150"/>
                <w:kern w:val="0"/>
                <w:sz w:val="14"/>
                <w:szCs w:val="22"/>
                <w:lang w:eastAsia="en-US" w:bidi="ar-SA"/>
              </w:rPr>
              <w:t xml:space="preserve"> </w:t>
            </w:r>
            <w:r>
              <w:rPr>
                <w:kern w:val="0"/>
                <w:sz w:val="14"/>
                <w:szCs w:val="22"/>
                <w:lang w:eastAsia="en-US" w:bidi="ar-SA"/>
              </w:rPr>
              <w:t>la</w:t>
            </w:r>
            <w:r>
              <w:rPr>
                <w:spacing w:val="80"/>
                <w:kern w:val="0"/>
                <w:sz w:val="14"/>
                <w:szCs w:val="22"/>
                <w:lang w:eastAsia="en-US" w:bidi="ar-SA"/>
              </w:rPr>
              <w:t xml:space="preserve"> </w:t>
            </w:r>
            <w:r>
              <w:rPr>
                <w:kern w:val="0"/>
                <w:sz w:val="14"/>
                <w:szCs w:val="22"/>
                <w:lang w:eastAsia="en-US" w:bidi="ar-SA"/>
              </w:rPr>
              <w:t>Seguridad</w:t>
            </w:r>
            <w:r>
              <w:rPr>
                <w:spacing w:val="40"/>
                <w:kern w:val="0"/>
                <w:sz w:val="14"/>
                <w:szCs w:val="22"/>
                <w:lang w:eastAsia="en-US" w:bidi="ar-SA"/>
              </w:rPr>
              <w:t xml:space="preserve"> </w:t>
            </w:r>
            <w:r>
              <w:rPr>
                <w:kern w:val="0"/>
                <w:sz w:val="14"/>
                <w:szCs w:val="22"/>
                <w:lang w:eastAsia="en-US" w:bidi="ar-SA"/>
              </w:rPr>
              <w:t>Pública (FASP)</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0" w:hanging="0"/>
              <w:jc w:val="right"/>
              <w:rPr>
                <w:sz w:val="14"/>
              </w:rPr>
            </w:pPr>
            <w:r>
              <w:rPr>
                <w:spacing w:val="-2"/>
                <w:kern w:val="0"/>
                <w:sz w:val="14"/>
                <w:szCs w:val="22"/>
                <w:lang w:eastAsia="en-US" w:bidi="ar-SA"/>
              </w:rPr>
              <w:t>193,275,295.00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Fondo</w:t>
            </w:r>
            <w:r>
              <w:rPr>
                <w:spacing w:val="-8"/>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kern w:val="0"/>
                <w:sz w:val="14"/>
                <w:szCs w:val="22"/>
                <w:lang w:eastAsia="en-US" w:bidi="ar-SA"/>
              </w:rPr>
              <w:t>Aportaciones</w:t>
            </w:r>
            <w:r>
              <w:rPr>
                <w:spacing w:val="-7"/>
                <w:kern w:val="0"/>
                <w:sz w:val="14"/>
                <w:szCs w:val="22"/>
                <w:lang w:eastAsia="en-US" w:bidi="ar-SA"/>
              </w:rPr>
              <w:t xml:space="preserve"> </w:t>
            </w:r>
            <w:r>
              <w:rPr>
                <w:kern w:val="0"/>
                <w:sz w:val="14"/>
                <w:szCs w:val="22"/>
                <w:lang w:eastAsia="en-US" w:bidi="ar-SA"/>
              </w:rPr>
              <w:t>Múltiples</w:t>
            </w:r>
            <w:r>
              <w:rPr>
                <w:spacing w:val="-8"/>
                <w:kern w:val="0"/>
                <w:sz w:val="14"/>
                <w:szCs w:val="22"/>
                <w:lang w:eastAsia="en-US" w:bidi="ar-SA"/>
              </w:rPr>
              <w:t xml:space="preserve"> </w:t>
            </w:r>
            <w:r>
              <w:rPr>
                <w:spacing w:val="-4"/>
                <w:kern w:val="0"/>
                <w:sz w:val="14"/>
                <w:szCs w:val="22"/>
                <w:lang w:eastAsia="en-US" w:bidi="ar-SA"/>
              </w:rPr>
              <w:t>(FAM)</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0" w:hanging="0"/>
              <w:jc w:val="right"/>
              <w:rPr>
                <w:sz w:val="14"/>
              </w:rPr>
            </w:pPr>
            <w:r>
              <w:rPr>
                <w:spacing w:val="-2"/>
                <w:kern w:val="0"/>
                <w:sz w:val="14"/>
                <w:szCs w:val="22"/>
                <w:lang w:eastAsia="en-US" w:bidi="ar-SA"/>
              </w:rPr>
              <w:t>692,748,456.00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FAM</w:t>
            </w:r>
            <w:r>
              <w:rPr>
                <w:spacing w:val="3"/>
                <w:kern w:val="0"/>
                <w:sz w:val="14"/>
                <w:szCs w:val="22"/>
                <w:lang w:eastAsia="en-US" w:bidi="ar-SA"/>
              </w:rPr>
              <w:t xml:space="preserve"> </w:t>
            </w:r>
            <w:r>
              <w:rPr>
                <w:spacing w:val="-2"/>
                <w:kern w:val="0"/>
                <w:sz w:val="14"/>
                <w:szCs w:val="22"/>
                <w:lang w:eastAsia="en-US" w:bidi="ar-SA"/>
              </w:rPr>
              <w:t>Asistencia</w:t>
            </w:r>
            <w:r>
              <w:rPr>
                <w:spacing w:val="3"/>
                <w:kern w:val="0"/>
                <w:sz w:val="14"/>
                <w:szCs w:val="22"/>
                <w:lang w:eastAsia="en-US" w:bidi="ar-SA"/>
              </w:rPr>
              <w:t xml:space="preserve"> </w:t>
            </w:r>
            <w:r>
              <w:rPr>
                <w:spacing w:val="-2"/>
                <w:kern w:val="0"/>
                <w:sz w:val="14"/>
                <w:szCs w:val="22"/>
                <w:lang w:eastAsia="en-US" w:bidi="ar-SA"/>
              </w:rPr>
              <w:t>Social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8" w:hanging="0"/>
              <w:jc w:val="right"/>
              <w:rPr>
                <w:sz w:val="14"/>
              </w:rPr>
            </w:pPr>
            <w:r>
              <w:rPr>
                <w:spacing w:val="-2"/>
                <w:kern w:val="0"/>
                <w:sz w:val="14"/>
                <w:szCs w:val="22"/>
                <w:lang w:eastAsia="en-US" w:bidi="ar-SA"/>
              </w:rPr>
              <w:t>228,800,374.00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FAM</w:t>
            </w:r>
            <w:r>
              <w:rPr>
                <w:spacing w:val="1"/>
                <w:kern w:val="0"/>
                <w:sz w:val="14"/>
                <w:szCs w:val="22"/>
                <w:lang w:eastAsia="en-US" w:bidi="ar-SA"/>
              </w:rPr>
              <w:t xml:space="preserve"> </w:t>
            </w:r>
            <w:r>
              <w:rPr>
                <w:spacing w:val="-2"/>
                <w:kern w:val="0"/>
                <w:sz w:val="14"/>
                <w:szCs w:val="22"/>
                <w:lang w:eastAsia="en-US" w:bidi="ar-SA"/>
              </w:rPr>
              <w:t>Educación</w:t>
            </w:r>
            <w:r>
              <w:rPr>
                <w:kern w:val="0"/>
                <w:sz w:val="14"/>
                <w:szCs w:val="22"/>
                <w:lang w:eastAsia="en-US" w:bidi="ar-SA"/>
              </w:rPr>
              <w:t xml:space="preserve"> </w:t>
            </w:r>
            <w:r>
              <w:rPr>
                <w:spacing w:val="-2"/>
                <w:kern w:val="0"/>
                <w:sz w:val="14"/>
                <w:szCs w:val="22"/>
                <w:lang w:eastAsia="en-US" w:bidi="ar-SA"/>
              </w:rPr>
              <w:t>Básica</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8" w:hanging="0"/>
              <w:jc w:val="right"/>
              <w:rPr>
                <w:sz w:val="14"/>
              </w:rPr>
            </w:pPr>
            <w:r>
              <w:rPr>
                <w:spacing w:val="-2"/>
                <w:kern w:val="0"/>
                <w:sz w:val="14"/>
                <w:szCs w:val="22"/>
                <w:lang w:eastAsia="en-US" w:bidi="ar-SA"/>
              </w:rPr>
              <w:t>233,780,976.00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FAM</w:t>
            </w:r>
            <w:r>
              <w:rPr>
                <w:kern w:val="0"/>
                <w:sz w:val="14"/>
                <w:szCs w:val="22"/>
                <w:lang w:eastAsia="en-US" w:bidi="ar-SA"/>
              </w:rPr>
              <w:t xml:space="preserve"> </w:t>
            </w:r>
            <w:r>
              <w:rPr>
                <w:spacing w:val="-2"/>
                <w:kern w:val="0"/>
                <w:sz w:val="14"/>
                <w:szCs w:val="22"/>
                <w:lang w:eastAsia="en-US" w:bidi="ar-SA"/>
              </w:rPr>
              <w:t>Educación</w:t>
            </w:r>
            <w:r>
              <w:rPr>
                <w:spacing w:val="6"/>
                <w:kern w:val="0"/>
                <w:sz w:val="14"/>
                <w:szCs w:val="22"/>
                <w:lang w:eastAsia="en-US" w:bidi="ar-SA"/>
              </w:rPr>
              <w:t xml:space="preserve"> </w:t>
            </w:r>
            <w:r>
              <w:rPr>
                <w:spacing w:val="-2"/>
                <w:kern w:val="0"/>
                <w:sz w:val="14"/>
                <w:szCs w:val="22"/>
                <w:lang w:eastAsia="en-US" w:bidi="ar-SA"/>
              </w:rPr>
              <w:t>Superior</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8" w:hanging="0"/>
              <w:jc w:val="right"/>
              <w:rPr>
                <w:sz w:val="14"/>
              </w:rPr>
            </w:pPr>
            <w:r>
              <w:rPr>
                <w:spacing w:val="-2"/>
                <w:kern w:val="0"/>
                <w:sz w:val="14"/>
                <w:szCs w:val="22"/>
                <w:lang w:eastAsia="en-US" w:bidi="ar-SA"/>
              </w:rPr>
              <w:t>218,331,601.00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FAM</w:t>
            </w:r>
            <w:r>
              <w:rPr>
                <w:spacing w:val="-8"/>
                <w:kern w:val="0"/>
                <w:sz w:val="14"/>
                <w:szCs w:val="22"/>
                <w:lang w:eastAsia="en-US" w:bidi="ar-SA"/>
              </w:rPr>
              <w:t xml:space="preserve"> </w:t>
            </w:r>
            <w:r>
              <w:rPr>
                <w:kern w:val="0"/>
                <w:sz w:val="14"/>
                <w:szCs w:val="22"/>
                <w:lang w:eastAsia="en-US" w:bidi="ar-SA"/>
              </w:rPr>
              <w:t>Educación</w:t>
            </w:r>
            <w:r>
              <w:rPr>
                <w:spacing w:val="-8"/>
                <w:kern w:val="0"/>
                <w:sz w:val="14"/>
                <w:szCs w:val="22"/>
                <w:lang w:eastAsia="en-US" w:bidi="ar-SA"/>
              </w:rPr>
              <w:t xml:space="preserve"> </w:t>
            </w:r>
            <w:r>
              <w:rPr>
                <w:kern w:val="0"/>
                <w:sz w:val="14"/>
                <w:szCs w:val="22"/>
                <w:lang w:eastAsia="en-US" w:bidi="ar-SA"/>
              </w:rPr>
              <w:t>Media</w:t>
            </w:r>
            <w:r>
              <w:rPr>
                <w:spacing w:val="-6"/>
                <w:kern w:val="0"/>
                <w:sz w:val="14"/>
                <w:szCs w:val="22"/>
                <w:lang w:eastAsia="en-US" w:bidi="ar-SA"/>
              </w:rPr>
              <w:t xml:space="preserve"> </w:t>
            </w:r>
            <w:r>
              <w:rPr>
                <w:spacing w:val="-2"/>
                <w:kern w:val="0"/>
                <w:sz w:val="14"/>
                <w:szCs w:val="22"/>
                <w:lang w:eastAsia="en-US" w:bidi="ar-SA"/>
              </w:rPr>
              <w:t>Superior</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8" w:hanging="0"/>
              <w:jc w:val="right"/>
              <w:rPr>
                <w:sz w:val="14"/>
              </w:rPr>
            </w:pPr>
            <w:r>
              <w:rPr>
                <w:spacing w:val="-2"/>
                <w:kern w:val="0"/>
                <w:sz w:val="14"/>
                <w:szCs w:val="22"/>
                <w:lang w:eastAsia="en-US" w:bidi="ar-SA"/>
              </w:rPr>
              <w:t>11,835,505.00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5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7" w:after="0"/>
              <w:ind w:left="76" w:right="45" w:hanging="0"/>
              <w:jc w:val="both"/>
              <w:rPr>
                <w:sz w:val="14"/>
              </w:rPr>
            </w:pPr>
            <w:r>
              <w:rPr>
                <w:kern w:val="0"/>
                <w:sz w:val="14"/>
                <w:szCs w:val="22"/>
                <w:lang w:eastAsia="en-US" w:bidi="ar-SA"/>
              </w:rPr>
              <w:t>Fondo de Aportaciones para el</w:t>
            </w:r>
            <w:r>
              <w:rPr>
                <w:spacing w:val="40"/>
                <w:kern w:val="0"/>
                <w:sz w:val="14"/>
                <w:szCs w:val="22"/>
                <w:lang w:eastAsia="en-US" w:bidi="ar-SA"/>
              </w:rPr>
              <w:t xml:space="preserve"> </w:t>
            </w:r>
            <w:r>
              <w:rPr>
                <w:kern w:val="0"/>
                <w:sz w:val="14"/>
                <w:szCs w:val="22"/>
                <w:lang w:eastAsia="en-US" w:bidi="ar-SA"/>
              </w:rPr>
              <w:t>Fortalecimiento de Entidades</w:t>
            </w:r>
            <w:r>
              <w:rPr>
                <w:spacing w:val="40"/>
                <w:kern w:val="0"/>
                <w:sz w:val="14"/>
                <w:szCs w:val="22"/>
                <w:lang w:eastAsia="en-US" w:bidi="ar-SA"/>
              </w:rPr>
              <w:t xml:space="preserve"> </w:t>
            </w:r>
            <w:r>
              <w:rPr>
                <w:kern w:val="0"/>
                <w:sz w:val="14"/>
                <w:szCs w:val="22"/>
                <w:lang w:eastAsia="en-US" w:bidi="ar-SA"/>
              </w:rPr>
              <w:t>Federativas</w:t>
            </w:r>
            <w:r>
              <w:rPr>
                <w:spacing w:val="40"/>
                <w:kern w:val="0"/>
                <w:sz w:val="14"/>
                <w:szCs w:val="22"/>
                <w:lang w:eastAsia="en-US" w:bidi="ar-SA"/>
              </w:rPr>
              <w:t xml:space="preserve"> </w:t>
            </w:r>
            <w:r>
              <w:rPr>
                <w:kern w:val="0"/>
                <w:sz w:val="14"/>
                <w:szCs w:val="22"/>
                <w:lang w:eastAsia="en-US" w:bidi="ar-SA"/>
              </w:rPr>
              <w:t>(FAFEF)</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40" w:hanging="0"/>
              <w:jc w:val="right"/>
              <w:rPr>
                <w:sz w:val="14"/>
              </w:rPr>
            </w:pPr>
            <w:r>
              <w:rPr>
                <w:spacing w:val="-2"/>
                <w:kern w:val="0"/>
                <w:sz w:val="14"/>
                <w:szCs w:val="22"/>
                <w:lang w:eastAsia="en-US" w:bidi="ar-SA"/>
              </w:rPr>
              <w:t>913,524,405.00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bl>
    <w:p>
      <w:pPr>
        <w:pStyle w:val="Cuerpodetexto"/>
        <w:spacing w:before="2" w:after="0"/>
        <w:rPr>
          <w:sz w:val="7"/>
        </w:rPr>
      </w:pPr>
      <w:r>
        <w:rPr>
          <w:sz w:val="14"/>
        </w:rPr>
        <w:t xml:space="preserve"> </w:t>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kern w:val="0"/>
                <w:sz w:val="14"/>
                <w:szCs w:val="22"/>
                <w:lang w:eastAsia="en-US" w:bidi="ar-SA"/>
              </w:rPr>
              <w:t>Rendimientos</w:t>
            </w:r>
            <w:r>
              <w:rPr>
                <w:spacing w:val="-9"/>
                <w:kern w:val="0"/>
                <w:sz w:val="14"/>
                <w:szCs w:val="22"/>
                <w:lang w:eastAsia="en-US" w:bidi="ar-SA"/>
              </w:rPr>
              <w:t xml:space="preserve"> </w:t>
            </w:r>
            <w:r>
              <w:rPr>
                <w:kern w:val="0"/>
                <w:sz w:val="14"/>
                <w:szCs w:val="22"/>
                <w:lang w:eastAsia="en-US" w:bidi="ar-SA"/>
              </w:rPr>
              <w:t>o</w:t>
            </w:r>
            <w:r>
              <w:rPr>
                <w:spacing w:val="-9"/>
                <w:kern w:val="0"/>
                <w:sz w:val="14"/>
                <w:szCs w:val="22"/>
                <w:lang w:eastAsia="en-US" w:bidi="ar-SA"/>
              </w:rPr>
              <w:t xml:space="preserve"> </w:t>
            </w:r>
            <w:r>
              <w:rPr>
                <w:kern w:val="0"/>
                <w:sz w:val="14"/>
                <w:szCs w:val="22"/>
                <w:lang w:eastAsia="en-US" w:bidi="ar-SA"/>
              </w:rPr>
              <w:t>intereses</w:t>
            </w:r>
            <w:r>
              <w:rPr>
                <w:spacing w:val="-8"/>
                <w:kern w:val="0"/>
                <w:sz w:val="14"/>
                <w:szCs w:val="22"/>
                <w:lang w:eastAsia="en-US" w:bidi="ar-SA"/>
              </w:rPr>
              <w:t xml:space="preserve"> </w:t>
            </w:r>
            <w:r>
              <w:rPr>
                <w:kern w:val="0"/>
                <w:sz w:val="14"/>
                <w:szCs w:val="22"/>
                <w:lang w:eastAsia="en-US" w:bidi="ar-SA"/>
              </w:rPr>
              <w:t>del</w:t>
            </w:r>
            <w:r>
              <w:rPr>
                <w:spacing w:val="-8"/>
                <w:kern w:val="0"/>
                <w:sz w:val="14"/>
                <w:szCs w:val="22"/>
                <w:lang w:eastAsia="en-US" w:bidi="ar-SA"/>
              </w:rPr>
              <w:t xml:space="preserve"> </w:t>
            </w:r>
            <w:r>
              <w:rPr>
                <w:kern w:val="0"/>
                <w:sz w:val="14"/>
                <w:szCs w:val="22"/>
                <w:lang w:eastAsia="en-US" w:bidi="ar-SA"/>
              </w:rPr>
              <w:t>Ramo</w:t>
            </w:r>
            <w:r>
              <w:rPr>
                <w:spacing w:val="-7"/>
                <w:kern w:val="0"/>
                <w:sz w:val="14"/>
                <w:szCs w:val="22"/>
                <w:lang w:eastAsia="en-US" w:bidi="ar-SA"/>
              </w:rPr>
              <w:t xml:space="preserve"> </w:t>
            </w:r>
            <w:r>
              <w:rPr>
                <w:spacing w:val="-5"/>
                <w:kern w:val="0"/>
                <w:sz w:val="14"/>
                <w:szCs w:val="22"/>
                <w:lang w:eastAsia="en-US" w:bidi="ar-SA"/>
              </w:rPr>
              <w:t>33</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35"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56" w:right="115" w:hanging="0"/>
              <w:jc w:val="center"/>
              <w:rPr>
                <w:sz w:val="14"/>
              </w:rPr>
            </w:pPr>
            <w:r>
              <w:rPr>
                <w:spacing w:val="-4"/>
                <w:kern w:val="0"/>
                <w:sz w:val="14"/>
                <w:szCs w:val="22"/>
                <w:lang w:eastAsia="en-US" w:bidi="ar-SA"/>
              </w:rPr>
              <w:t>8.3.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Convenios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left="56" w:right="115" w:hanging="0"/>
              <w:jc w:val="center"/>
              <w:rPr>
                <w:sz w:val="14"/>
              </w:rPr>
            </w:pPr>
            <w:r>
              <w:rPr>
                <w:spacing w:val="-4"/>
                <w:kern w:val="0"/>
                <w:sz w:val="14"/>
                <w:szCs w:val="22"/>
                <w:lang w:eastAsia="en-US" w:bidi="ar-SA"/>
              </w:rPr>
              <w:t>8.4.</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969" w:leader="none"/>
                <w:tab w:val="left" w:pos="1857" w:leader="none"/>
                <w:tab w:val="left" w:pos="2301" w:leader="none"/>
              </w:tabs>
              <w:spacing w:lineRule="atLeast" w:line="170" w:before="11" w:after="0"/>
              <w:ind w:left="76" w:right="-15" w:hanging="0"/>
              <w:jc w:val="left"/>
              <w:rPr>
                <w:sz w:val="14"/>
              </w:rPr>
            </w:pPr>
            <w:r>
              <w:rPr>
                <w:spacing w:val="-2"/>
                <w:kern w:val="0"/>
                <w:sz w:val="14"/>
                <w:szCs w:val="22"/>
                <w:lang w:eastAsia="en-US" w:bidi="ar-SA"/>
              </w:rPr>
              <w:t>Incentivos</w:t>
            </w:r>
            <w:r>
              <w:rPr>
                <w:kern w:val="0"/>
                <w:sz w:val="14"/>
                <w:szCs w:val="22"/>
                <w:lang w:eastAsia="en-US" w:bidi="ar-SA"/>
              </w:rPr>
              <w:tab/>
            </w:r>
            <w:r>
              <w:rPr>
                <w:spacing w:val="-2"/>
                <w:kern w:val="0"/>
                <w:sz w:val="14"/>
                <w:szCs w:val="22"/>
                <w:lang w:eastAsia="en-US" w:bidi="ar-SA"/>
              </w:rPr>
              <w:t>Derivados</w:t>
            </w:r>
            <w:r>
              <w:rPr>
                <w:kern w:val="0"/>
                <w:sz w:val="14"/>
                <w:szCs w:val="22"/>
                <w:lang w:eastAsia="en-US" w:bidi="ar-SA"/>
              </w:rPr>
              <w:tab/>
            </w:r>
            <w:r>
              <w:rPr>
                <w:spacing w:val="-6"/>
                <w:kern w:val="0"/>
                <w:sz w:val="14"/>
                <w:szCs w:val="22"/>
                <w:lang w:eastAsia="en-US" w:bidi="ar-SA"/>
              </w:rPr>
              <w:t>de</w:t>
            </w:r>
            <w:r>
              <w:rPr>
                <w:kern w:val="0"/>
                <w:sz w:val="14"/>
                <w:szCs w:val="22"/>
                <w:lang w:eastAsia="en-US" w:bidi="ar-SA"/>
              </w:rPr>
              <w:tab/>
            </w:r>
            <w:r>
              <w:rPr>
                <w:spacing w:val="-6"/>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Colaboración</w:t>
            </w:r>
            <w:r>
              <w:rPr>
                <w:spacing w:val="40"/>
                <w:kern w:val="0"/>
                <w:sz w:val="14"/>
                <w:szCs w:val="22"/>
                <w:lang w:eastAsia="en-US" w:bidi="ar-SA"/>
              </w:rPr>
              <w:t xml:space="preserve"> </w:t>
            </w:r>
            <w:r>
              <w:rPr>
                <w:kern w:val="0"/>
                <w:sz w:val="14"/>
                <w:szCs w:val="22"/>
                <w:lang w:eastAsia="en-US" w:bidi="ar-SA"/>
              </w:rPr>
              <w:t>Fiscal</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40" w:hanging="0"/>
              <w:jc w:val="right"/>
              <w:rPr>
                <w:sz w:val="14"/>
              </w:rPr>
            </w:pPr>
            <w:r>
              <w:rPr>
                <w:spacing w:val="-2"/>
                <w:kern w:val="0"/>
                <w:sz w:val="14"/>
                <w:szCs w:val="22"/>
                <w:lang w:eastAsia="en-US" w:bidi="ar-SA"/>
              </w:rPr>
              <w:t>130,052,523.00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52" w:before="3" w:after="0"/>
              <w:ind w:left="76" w:right="30" w:hanging="0"/>
              <w:jc w:val="left"/>
              <w:rPr>
                <w:sz w:val="14"/>
              </w:rPr>
            </w:pPr>
            <w:r>
              <w:rPr>
                <w:kern w:val="0"/>
                <w:sz w:val="14"/>
                <w:szCs w:val="22"/>
                <w:lang w:eastAsia="en-US" w:bidi="ar-SA"/>
              </w:rPr>
              <w:t>Impuesto</w:t>
            </w:r>
            <w:r>
              <w:rPr>
                <w:spacing w:val="80"/>
                <w:w w:val="150"/>
                <w:kern w:val="0"/>
                <w:sz w:val="14"/>
                <w:szCs w:val="22"/>
                <w:lang w:eastAsia="en-US" w:bidi="ar-SA"/>
              </w:rPr>
              <w:t xml:space="preserve"> </w:t>
            </w:r>
            <w:r>
              <w:rPr>
                <w:kern w:val="0"/>
                <w:sz w:val="14"/>
                <w:szCs w:val="22"/>
                <w:lang w:eastAsia="en-US" w:bidi="ar-SA"/>
              </w:rPr>
              <w:t>Sobre</w:t>
            </w:r>
            <w:r>
              <w:rPr>
                <w:spacing w:val="80"/>
                <w:w w:val="150"/>
                <w:kern w:val="0"/>
                <w:sz w:val="14"/>
                <w:szCs w:val="22"/>
                <w:lang w:eastAsia="en-US" w:bidi="ar-SA"/>
              </w:rPr>
              <w:t xml:space="preserve"> </w:t>
            </w:r>
            <w:r>
              <w:rPr>
                <w:kern w:val="0"/>
                <w:sz w:val="14"/>
                <w:szCs w:val="22"/>
                <w:lang w:eastAsia="en-US" w:bidi="ar-SA"/>
              </w:rPr>
              <w:t>Tenencia</w:t>
            </w:r>
            <w:r>
              <w:rPr>
                <w:spacing w:val="80"/>
                <w:w w:val="150"/>
                <w:kern w:val="0"/>
                <w:sz w:val="14"/>
                <w:szCs w:val="22"/>
                <w:lang w:eastAsia="en-US" w:bidi="ar-SA"/>
              </w:rPr>
              <w:t xml:space="preserve"> </w:t>
            </w:r>
            <w:r>
              <w:rPr>
                <w:kern w:val="0"/>
                <w:sz w:val="14"/>
                <w:szCs w:val="22"/>
                <w:lang w:eastAsia="en-US" w:bidi="ar-SA"/>
              </w:rPr>
              <w:t>o</w:t>
            </w:r>
            <w:r>
              <w:rPr>
                <w:spacing w:val="80"/>
                <w:w w:val="150"/>
                <w:kern w:val="0"/>
                <w:sz w:val="14"/>
                <w:szCs w:val="22"/>
                <w:lang w:eastAsia="en-US" w:bidi="ar-SA"/>
              </w:rPr>
              <w:t xml:space="preserve"> </w:t>
            </w:r>
            <w:r>
              <w:rPr>
                <w:kern w:val="0"/>
                <w:sz w:val="14"/>
                <w:szCs w:val="22"/>
                <w:lang w:eastAsia="en-US" w:bidi="ar-SA"/>
              </w:rPr>
              <w:t>Uso</w:t>
            </w:r>
            <w:r>
              <w:rPr>
                <w:spacing w:val="40"/>
                <w:kern w:val="0"/>
                <w:sz w:val="14"/>
                <w:szCs w:val="22"/>
                <w:lang w:eastAsia="en-US" w:bidi="ar-SA"/>
              </w:rPr>
              <w:t xml:space="preserve"> </w:t>
            </w:r>
            <w:r>
              <w:rPr>
                <w:spacing w:val="-6"/>
                <w:kern w:val="0"/>
                <w:sz w:val="14"/>
                <w:szCs w:val="22"/>
                <w:lang w:eastAsia="en-US" w:bidi="ar-SA"/>
              </w:rPr>
              <w:t>de</w:t>
            </w:r>
          </w:p>
          <w:p>
            <w:pPr>
              <w:pStyle w:val="TableParagraph"/>
              <w:widowControl w:val="false"/>
              <w:spacing w:lineRule="exact" w:line="127" w:before="0" w:after="0"/>
              <w:ind w:left="76" w:hanging="0"/>
              <w:jc w:val="left"/>
              <w:rPr>
                <w:sz w:val="14"/>
              </w:rPr>
            </w:pPr>
            <w:r>
              <w:rPr>
                <w:spacing w:val="-2"/>
                <w:kern w:val="0"/>
                <w:sz w:val="14"/>
                <w:szCs w:val="22"/>
                <w:lang w:eastAsia="en-US" w:bidi="ar-SA"/>
              </w:rPr>
              <w:t>Vehículos.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2"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Impuesto</w:t>
            </w:r>
            <w:r>
              <w:rPr>
                <w:spacing w:val="4"/>
                <w:kern w:val="0"/>
                <w:sz w:val="14"/>
                <w:szCs w:val="22"/>
                <w:lang w:eastAsia="en-US" w:bidi="ar-SA"/>
              </w:rPr>
              <w:t xml:space="preserve"> </w:t>
            </w:r>
            <w:r>
              <w:rPr>
                <w:spacing w:val="-2"/>
                <w:kern w:val="0"/>
                <w:sz w:val="14"/>
                <w:szCs w:val="22"/>
                <w:lang w:eastAsia="en-US" w:bidi="ar-SA"/>
              </w:rPr>
              <w:t>Sobre</w:t>
            </w:r>
            <w:r>
              <w:rPr>
                <w:spacing w:val="7"/>
                <w:kern w:val="0"/>
                <w:sz w:val="14"/>
                <w:szCs w:val="22"/>
                <w:lang w:eastAsia="en-US" w:bidi="ar-SA"/>
              </w:rPr>
              <w:t xml:space="preserve"> </w:t>
            </w:r>
            <w:r>
              <w:rPr>
                <w:spacing w:val="-2"/>
                <w:kern w:val="0"/>
                <w:sz w:val="14"/>
                <w:szCs w:val="22"/>
                <w:lang w:eastAsia="en-US" w:bidi="ar-SA"/>
              </w:rPr>
              <w:t>Automóviles</w:t>
            </w:r>
            <w:r>
              <w:rPr>
                <w:spacing w:val="5"/>
                <w:kern w:val="0"/>
                <w:sz w:val="14"/>
                <w:szCs w:val="22"/>
                <w:lang w:eastAsia="en-US" w:bidi="ar-SA"/>
              </w:rPr>
              <w:t xml:space="preserve"> </w:t>
            </w:r>
            <w:r>
              <w:rPr>
                <w:spacing w:val="-2"/>
                <w:kern w:val="0"/>
                <w:sz w:val="14"/>
                <w:szCs w:val="22"/>
                <w:lang w:eastAsia="en-US" w:bidi="ar-SA"/>
              </w:rPr>
              <w:t>Nuevos.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53,563,212.00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899" w:leader="none"/>
                <w:tab w:val="left" w:pos="1692" w:leader="none"/>
                <w:tab w:val="left" w:pos="2073" w:leader="none"/>
              </w:tabs>
              <w:spacing w:lineRule="auto" w:line="252" w:before="8" w:after="0"/>
              <w:ind w:left="76" w:right="-15" w:hanging="0"/>
              <w:jc w:val="left"/>
              <w:rPr>
                <w:sz w:val="14"/>
              </w:rPr>
            </w:pPr>
            <w:r>
              <w:rPr>
                <w:spacing w:val="-2"/>
                <w:kern w:val="0"/>
                <w:sz w:val="14"/>
                <w:szCs w:val="22"/>
                <w:lang w:eastAsia="en-US" w:bidi="ar-SA"/>
              </w:rPr>
              <w:t>Impuestos</w:t>
            </w:r>
            <w:r>
              <w:rPr>
                <w:kern w:val="0"/>
                <w:sz w:val="14"/>
                <w:szCs w:val="22"/>
                <w:lang w:eastAsia="en-US" w:bidi="ar-SA"/>
              </w:rPr>
              <w:tab/>
            </w:r>
            <w:r>
              <w:rPr>
                <w:spacing w:val="-2"/>
                <w:kern w:val="0"/>
                <w:sz w:val="14"/>
                <w:szCs w:val="22"/>
                <w:lang w:eastAsia="en-US" w:bidi="ar-SA"/>
              </w:rPr>
              <w:t>derivados</w:t>
            </w:r>
            <w:r>
              <w:rPr>
                <w:kern w:val="0"/>
                <w:sz w:val="14"/>
                <w:szCs w:val="22"/>
                <w:lang w:eastAsia="en-US" w:bidi="ar-SA"/>
              </w:rPr>
              <w:tab/>
            </w:r>
            <w:r>
              <w:rPr>
                <w:spacing w:val="-6"/>
                <w:kern w:val="0"/>
                <w:sz w:val="14"/>
                <w:szCs w:val="22"/>
                <w:lang w:eastAsia="en-US" w:bidi="ar-SA"/>
              </w:rPr>
              <w:t>de</w:t>
            </w:r>
            <w:r>
              <w:rPr>
                <w:kern w:val="0"/>
                <w:sz w:val="14"/>
                <w:szCs w:val="22"/>
                <w:lang w:eastAsia="en-US" w:bidi="ar-SA"/>
              </w:rPr>
              <w:tab/>
            </w:r>
            <w:r>
              <w:rPr>
                <w:spacing w:val="-4"/>
                <w:kern w:val="0"/>
                <w:sz w:val="14"/>
                <w:szCs w:val="22"/>
                <w:lang w:eastAsia="en-US" w:bidi="ar-SA"/>
              </w:rPr>
              <w:t>Actos</w:t>
            </w:r>
            <w:r>
              <w:rPr>
                <w:spacing w:val="40"/>
                <w:kern w:val="0"/>
                <w:sz w:val="14"/>
                <w:szCs w:val="22"/>
                <w:lang w:eastAsia="en-US" w:bidi="ar-SA"/>
              </w:rPr>
              <w:t xml:space="preserve"> </w:t>
            </w:r>
            <w:r>
              <w:rPr>
                <w:spacing w:val="-6"/>
                <w:kern w:val="0"/>
                <w:sz w:val="14"/>
                <w:szCs w:val="22"/>
                <w:lang w:eastAsia="en-US" w:bidi="ar-SA"/>
              </w:rPr>
              <w:t>de</w:t>
            </w:r>
          </w:p>
          <w:p>
            <w:pPr>
              <w:pStyle w:val="TableParagraph"/>
              <w:widowControl w:val="false"/>
              <w:spacing w:lineRule="exact" w:line="124" w:before="0" w:after="0"/>
              <w:ind w:left="76" w:hanging="0"/>
              <w:jc w:val="left"/>
              <w:rPr>
                <w:sz w:val="14"/>
              </w:rPr>
            </w:pPr>
            <w:r>
              <w:rPr>
                <w:spacing w:val="-2"/>
                <w:kern w:val="0"/>
                <w:sz w:val="14"/>
                <w:szCs w:val="22"/>
                <w:lang w:eastAsia="en-US" w:bidi="ar-SA"/>
              </w:rPr>
              <w:t>Fiscalización.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5"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5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20" w:after="0"/>
              <w:ind w:left="76" w:right="40" w:hanging="0"/>
              <w:jc w:val="both"/>
              <w:rPr>
                <w:sz w:val="14"/>
              </w:rPr>
            </w:pPr>
            <w:r>
              <w:rPr>
                <w:kern w:val="0"/>
                <w:sz w:val="14"/>
                <w:szCs w:val="22"/>
                <w:lang w:eastAsia="en-US" w:bidi="ar-SA"/>
              </w:rPr>
              <w:t>Impuesto Sobre la Renta del Régimen</w:t>
            </w:r>
            <w:r>
              <w:rPr>
                <w:spacing w:val="40"/>
                <w:kern w:val="0"/>
                <w:sz w:val="14"/>
                <w:szCs w:val="22"/>
                <w:lang w:eastAsia="en-US" w:bidi="ar-SA"/>
              </w:rPr>
              <w:t xml:space="preserve"> </w:t>
            </w:r>
            <w:r>
              <w:rPr>
                <w:kern w:val="0"/>
                <w:sz w:val="14"/>
                <w:szCs w:val="22"/>
                <w:lang w:eastAsia="en-US" w:bidi="ar-SA"/>
              </w:rPr>
              <w:t>Intermedio de las Personas Físicas con</w:t>
            </w:r>
            <w:r>
              <w:rPr>
                <w:spacing w:val="40"/>
                <w:kern w:val="0"/>
                <w:sz w:val="14"/>
                <w:szCs w:val="22"/>
                <w:lang w:eastAsia="en-US" w:bidi="ar-SA"/>
              </w:rPr>
              <w:t xml:space="preserve"> </w:t>
            </w:r>
            <w:r>
              <w:rPr>
                <w:kern w:val="0"/>
                <w:sz w:val="14"/>
                <w:szCs w:val="22"/>
                <w:lang w:eastAsia="en-US" w:bidi="ar-SA"/>
              </w:rPr>
              <w:t>Actividades</w:t>
            </w:r>
            <w:r>
              <w:rPr>
                <w:spacing w:val="-9"/>
                <w:kern w:val="0"/>
                <w:sz w:val="14"/>
                <w:szCs w:val="22"/>
                <w:lang w:eastAsia="en-US" w:bidi="ar-SA"/>
              </w:rPr>
              <w:t xml:space="preserve"> </w:t>
            </w:r>
            <w:r>
              <w:rPr>
                <w:kern w:val="0"/>
                <w:sz w:val="14"/>
                <w:szCs w:val="22"/>
                <w:lang w:eastAsia="en-US" w:bidi="ar-SA"/>
              </w:rPr>
              <w:t>Empresariales.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 w:after="0"/>
              <w:jc w:val="left"/>
              <w:rPr>
                <w:sz w:val="14"/>
              </w:rPr>
            </w:pPr>
            <w:r>
              <w:rPr>
                <w:kern w:val="0"/>
                <w:sz w:val="14"/>
                <w:szCs w:val="22"/>
                <w:lang w:eastAsia="en-US" w:bidi="ar-SA"/>
              </w:rPr>
            </w:r>
          </w:p>
          <w:p>
            <w:pPr>
              <w:pStyle w:val="TableParagraph"/>
              <w:widowControl w:val="false"/>
              <w:spacing w:before="1"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63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 w:after="0"/>
              <w:ind w:left="76" w:right="-15" w:hanging="0"/>
              <w:jc w:val="both"/>
              <w:rPr>
                <w:sz w:val="14"/>
              </w:rPr>
            </w:pPr>
            <w:r>
              <w:rPr>
                <w:kern w:val="0"/>
                <w:sz w:val="14"/>
                <w:szCs w:val="22"/>
                <w:lang w:eastAsia="en-US" w:bidi="ar-SA"/>
              </w:rPr>
              <w:t>Impuesto</w:t>
            </w:r>
            <w:r>
              <w:rPr>
                <w:spacing w:val="40"/>
                <w:kern w:val="0"/>
                <w:sz w:val="14"/>
                <w:szCs w:val="22"/>
                <w:lang w:eastAsia="en-US" w:bidi="ar-SA"/>
              </w:rPr>
              <w:t xml:space="preserve"> </w:t>
            </w:r>
            <w:r>
              <w:rPr>
                <w:kern w:val="0"/>
                <w:sz w:val="14"/>
                <w:szCs w:val="22"/>
                <w:lang w:eastAsia="en-US" w:bidi="ar-SA"/>
              </w:rPr>
              <w:t>Sobre</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Renta</w:t>
            </w:r>
            <w:r>
              <w:rPr>
                <w:spacing w:val="40"/>
                <w:kern w:val="0"/>
                <w:sz w:val="14"/>
                <w:szCs w:val="22"/>
                <w:lang w:eastAsia="en-US" w:bidi="ar-SA"/>
              </w:rPr>
              <w:t xml:space="preserve"> </w:t>
            </w:r>
            <w:r>
              <w:rPr>
                <w:kern w:val="0"/>
                <w:sz w:val="14"/>
                <w:szCs w:val="22"/>
                <w:lang w:eastAsia="en-US" w:bidi="ar-SA"/>
              </w:rPr>
              <w:t>derivado</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los Ingresos por la Enajenación de</w:t>
            </w:r>
            <w:r>
              <w:rPr>
                <w:spacing w:val="80"/>
                <w:kern w:val="0"/>
                <w:sz w:val="14"/>
                <w:szCs w:val="22"/>
                <w:lang w:eastAsia="en-US" w:bidi="ar-SA"/>
              </w:rPr>
              <w:t xml:space="preserve"> </w:t>
            </w:r>
            <w:r>
              <w:rPr>
                <w:spacing w:val="-2"/>
                <w:kern w:val="0"/>
                <w:sz w:val="14"/>
                <w:szCs w:val="22"/>
                <w:lang w:eastAsia="en-US" w:bidi="ar-SA"/>
              </w:rPr>
              <w:t>Bienes</w:t>
            </w:r>
          </w:p>
          <w:p>
            <w:pPr>
              <w:pStyle w:val="TableParagraph"/>
              <w:widowControl w:val="false"/>
              <w:spacing w:lineRule="exact" w:line="132" w:before="0" w:after="0"/>
              <w:ind w:left="76" w:hanging="0"/>
              <w:jc w:val="left"/>
              <w:rPr>
                <w:sz w:val="14"/>
              </w:rPr>
            </w:pPr>
            <w:r>
              <w:rPr>
                <w:spacing w:val="-2"/>
                <w:kern w:val="0"/>
                <w:sz w:val="14"/>
                <w:szCs w:val="22"/>
                <w:lang w:eastAsia="en-US" w:bidi="ar-SA"/>
              </w:rPr>
              <w:t>Inmuebles.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42" w:hanging="0"/>
              <w:jc w:val="right"/>
              <w:rPr>
                <w:sz w:val="14"/>
              </w:rPr>
            </w:pPr>
            <w:r>
              <w:rPr>
                <w:spacing w:val="-2"/>
                <w:kern w:val="0"/>
                <w:sz w:val="14"/>
                <w:szCs w:val="22"/>
                <w:lang w:eastAsia="en-US" w:bidi="ar-SA"/>
              </w:rPr>
              <w:t>20,783,549.00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20" w:after="0"/>
              <w:ind w:left="76" w:hanging="0"/>
              <w:jc w:val="left"/>
              <w:rPr>
                <w:sz w:val="14"/>
              </w:rPr>
            </w:pPr>
            <w:r>
              <w:rPr>
                <w:kern w:val="0"/>
                <w:sz w:val="14"/>
                <w:szCs w:val="22"/>
                <w:lang w:eastAsia="en-US" w:bidi="ar-SA"/>
              </w:rPr>
              <w:t>Impuestos</w:t>
            </w:r>
            <w:r>
              <w:rPr>
                <w:spacing w:val="40"/>
                <w:kern w:val="0"/>
                <w:sz w:val="14"/>
                <w:szCs w:val="22"/>
                <w:lang w:eastAsia="en-US" w:bidi="ar-SA"/>
              </w:rPr>
              <w:t xml:space="preserve"> </w:t>
            </w:r>
            <w:r>
              <w:rPr>
                <w:kern w:val="0"/>
                <w:sz w:val="14"/>
                <w:szCs w:val="22"/>
                <w:lang w:eastAsia="en-US" w:bidi="ar-SA"/>
              </w:rPr>
              <w:t>del</w:t>
            </w:r>
            <w:r>
              <w:rPr>
                <w:spacing w:val="40"/>
                <w:kern w:val="0"/>
                <w:sz w:val="14"/>
                <w:szCs w:val="22"/>
                <w:lang w:eastAsia="en-US" w:bidi="ar-SA"/>
              </w:rPr>
              <w:t xml:space="preserve"> </w:t>
            </w:r>
            <w:r>
              <w:rPr>
                <w:kern w:val="0"/>
                <w:sz w:val="14"/>
                <w:szCs w:val="22"/>
                <w:lang w:eastAsia="en-US" w:bidi="ar-SA"/>
              </w:rPr>
              <w:t>Régimen</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Pequeños</w:t>
            </w:r>
            <w:r>
              <w:rPr>
                <w:spacing w:val="40"/>
                <w:kern w:val="0"/>
                <w:sz w:val="14"/>
                <w:szCs w:val="22"/>
                <w:lang w:eastAsia="en-US" w:bidi="ar-SA"/>
              </w:rPr>
              <w:t xml:space="preserve"> </w:t>
            </w:r>
            <w:r>
              <w:rPr>
                <w:spacing w:val="-2"/>
                <w:kern w:val="0"/>
                <w:sz w:val="14"/>
                <w:szCs w:val="22"/>
                <w:lang w:eastAsia="en-US" w:bidi="ar-SA"/>
              </w:rPr>
              <w:t>Contribuyentes.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49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823" w:leader="none"/>
              </w:tabs>
              <w:spacing w:before="8" w:after="0"/>
              <w:ind w:right="780" w:hanging="0"/>
              <w:jc w:val="right"/>
              <w:rPr>
                <w:sz w:val="14"/>
              </w:rPr>
            </w:pPr>
            <w:r>
              <w:rPr>
                <w:spacing w:val="-2"/>
                <w:kern w:val="0"/>
                <w:sz w:val="14"/>
                <w:szCs w:val="22"/>
                <w:lang w:eastAsia="en-US" w:bidi="ar-SA"/>
              </w:rPr>
              <w:t>Incentivos</w:t>
            </w:r>
            <w:r>
              <w:rPr>
                <w:kern w:val="0"/>
                <w:sz w:val="14"/>
                <w:szCs w:val="22"/>
                <w:lang w:eastAsia="en-US" w:bidi="ar-SA"/>
              </w:rPr>
              <w:tab/>
            </w:r>
            <w:r>
              <w:rPr>
                <w:spacing w:val="-2"/>
                <w:kern w:val="0"/>
                <w:sz w:val="14"/>
                <w:szCs w:val="22"/>
                <w:lang w:eastAsia="en-US" w:bidi="ar-SA"/>
              </w:rPr>
              <w:t>Económicos:</w:t>
            </w:r>
          </w:p>
          <w:p>
            <w:pPr>
              <w:pStyle w:val="TableParagraph"/>
              <w:widowControl w:val="false"/>
              <w:spacing w:lineRule="exact" w:line="157" w:before="9" w:after="0"/>
              <w:ind w:right="775" w:hanging="0"/>
              <w:jc w:val="right"/>
              <w:rPr>
                <w:sz w:val="14"/>
              </w:rPr>
            </w:pPr>
            <w:r>
              <w:rPr>
                <w:spacing w:val="-2"/>
                <w:kern w:val="0"/>
                <w:sz w:val="14"/>
                <w:szCs w:val="22"/>
                <w:lang w:eastAsia="en-US" w:bidi="ar-SA"/>
              </w:rPr>
              <w:t>Fiscalización</w:t>
            </w:r>
          </w:p>
          <w:p>
            <w:pPr>
              <w:pStyle w:val="TableParagraph"/>
              <w:widowControl w:val="false"/>
              <w:spacing w:lineRule="exact" w:line="138" w:before="0" w:after="0"/>
              <w:ind w:left="76" w:hanging="0"/>
              <w:jc w:val="left"/>
              <w:rPr>
                <w:sz w:val="14"/>
              </w:rPr>
            </w:pPr>
            <w:r>
              <w:rPr>
                <w:spacing w:val="-2"/>
                <w:kern w:val="0"/>
                <w:sz w:val="14"/>
                <w:szCs w:val="22"/>
                <w:lang w:eastAsia="en-US" w:bidi="ar-SA"/>
              </w:rPr>
              <w:t>Concurrente</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5" w:after="0"/>
              <w:ind w:right="42" w:hanging="0"/>
              <w:jc w:val="right"/>
              <w:rPr>
                <w:sz w:val="14"/>
              </w:rPr>
            </w:pPr>
            <w:r>
              <w:rPr>
                <w:spacing w:val="-2"/>
                <w:kern w:val="0"/>
                <w:sz w:val="14"/>
                <w:szCs w:val="22"/>
                <w:lang w:eastAsia="en-US" w:bidi="ar-SA"/>
              </w:rPr>
              <w:t>19,693,083.00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873" w:leader="none"/>
                <w:tab w:val="left" w:pos="1816" w:leader="none"/>
              </w:tabs>
              <w:spacing w:lineRule="auto" w:line="247" w:before="20" w:after="0"/>
              <w:ind w:left="76" w:right="-15" w:hanging="0"/>
              <w:jc w:val="left"/>
              <w:rPr>
                <w:sz w:val="14"/>
              </w:rPr>
            </w:pPr>
            <w:r>
              <w:rPr>
                <w:spacing w:val="-2"/>
                <w:kern w:val="0"/>
                <w:sz w:val="14"/>
                <w:szCs w:val="22"/>
                <w:lang w:eastAsia="en-US" w:bidi="ar-SA"/>
              </w:rPr>
              <w:t>Incentivos</w:t>
            </w:r>
            <w:r>
              <w:rPr>
                <w:kern w:val="0"/>
                <w:sz w:val="14"/>
                <w:szCs w:val="22"/>
                <w:lang w:eastAsia="en-US" w:bidi="ar-SA"/>
              </w:rPr>
              <w:tab/>
            </w:r>
            <w:r>
              <w:rPr>
                <w:spacing w:val="-2"/>
                <w:kern w:val="0"/>
                <w:sz w:val="14"/>
                <w:szCs w:val="22"/>
                <w:lang w:eastAsia="en-US" w:bidi="ar-SA"/>
              </w:rPr>
              <w:t>Económicos:</w:t>
            </w:r>
            <w:r>
              <w:rPr>
                <w:kern w:val="0"/>
                <w:sz w:val="14"/>
                <w:szCs w:val="22"/>
                <w:lang w:eastAsia="en-US" w:bidi="ar-SA"/>
              </w:rPr>
              <w:tab/>
            </w:r>
            <w:r>
              <w:rPr>
                <w:spacing w:val="-2"/>
                <w:kern w:val="0"/>
                <w:sz w:val="14"/>
                <w:szCs w:val="22"/>
                <w:lang w:eastAsia="en-US" w:bidi="ar-SA"/>
              </w:rPr>
              <w:t>Vigilancia</w:t>
            </w:r>
            <w:r>
              <w:rPr>
                <w:spacing w:val="40"/>
                <w:kern w:val="0"/>
                <w:sz w:val="14"/>
                <w:szCs w:val="22"/>
                <w:lang w:eastAsia="en-US" w:bidi="ar-SA"/>
              </w:rPr>
              <w:t xml:space="preserve"> </w:t>
            </w:r>
            <w:r>
              <w:rPr>
                <w:kern w:val="0"/>
                <w:sz w:val="14"/>
                <w:szCs w:val="22"/>
                <w:lang w:eastAsia="en-US" w:bidi="ar-SA"/>
              </w:rPr>
              <w:t>de</w:t>
            </w:r>
            <w:r>
              <w:rPr>
                <w:spacing w:val="40"/>
                <w:kern w:val="0"/>
                <w:sz w:val="14"/>
                <w:szCs w:val="22"/>
                <w:lang w:eastAsia="en-US" w:bidi="ar-SA"/>
              </w:rPr>
              <w:t xml:space="preserve"> </w:t>
            </w:r>
            <w:r>
              <w:rPr>
                <w:kern w:val="0"/>
                <w:sz w:val="14"/>
                <w:szCs w:val="22"/>
                <w:lang w:eastAsia="en-US" w:bidi="ar-SA"/>
              </w:rPr>
              <w:t>Obligaciones Fiscales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42" w:hanging="0"/>
              <w:jc w:val="right"/>
              <w:rPr>
                <w:sz w:val="14"/>
              </w:rPr>
            </w:pPr>
            <w:r>
              <w:rPr>
                <w:spacing w:val="-2"/>
                <w:kern w:val="0"/>
                <w:sz w:val="14"/>
                <w:szCs w:val="22"/>
                <w:lang w:eastAsia="en-US" w:bidi="ar-SA"/>
              </w:rPr>
              <w:t>4,016,693.00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60" w:before="20" w:after="0"/>
              <w:ind w:left="76" w:right="-15" w:hanging="0"/>
              <w:jc w:val="left"/>
              <w:rPr>
                <w:sz w:val="14"/>
              </w:rPr>
            </w:pPr>
            <w:r>
              <w:rPr>
                <w:kern w:val="0"/>
                <w:sz w:val="14"/>
                <w:szCs w:val="22"/>
                <w:lang w:eastAsia="en-US" w:bidi="ar-SA"/>
              </w:rPr>
              <w:t>Incentivos</w:t>
            </w:r>
            <w:r>
              <w:rPr>
                <w:spacing w:val="8"/>
                <w:kern w:val="0"/>
                <w:sz w:val="14"/>
                <w:szCs w:val="22"/>
                <w:lang w:eastAsia="en-US" w:bidi="ar-SA"/>
              </w:rPr>
              <w:t xml:space="preserve"> </w:t>
            </w:r>
            <w:r>
              <w:rPr>
                <w:kern w:val="0"/>
                <w:sz w:val="14"/>
                <w:szCs w:val="22"/>
                <w:lang w:eastAsia="en-US" w:bidi="ar-SA"/>
              </w:rPr>
              <w:t>Económicos:</w:t>
            </w:r>
            <w:r>
              <w:rPr>
                <w:spacing w:val="8"/>
                <w:kern w:val="0"/>
                <w:sz w:val="14"/>
                <w:szCs w:val="22"/>
                <w:lang w:eastAsia="en-US" w:bidi="ar-SA"/>
              </w:rPr>
              <w:t xml:space="preserve"> </w:t>
            </w:r>
            <w:r>
              <w:rPr>
                <w:kern w:val="0"/>
                <w:sz w:val="14"/>
                <w:szCs w:val="22"/>
                <w:lang w:eastAsia="en-US" w:bidi="ar-SA"/>
              </w:rPr>
              <w:t>Impuesto</w:t>
            </w:r>
            <w:r>
              <w:rPr>
                <w:spacing w:val="5"/>
                <w:kern w:val="0"/>
                <w:sz w:val="14"/>
                <w:szCs w:val="22"/>
                <w:lang w:eastAsia="en-US" w:bidi="ar-SA"/>
              </w:rPr>
              <w:t xml:space="preserve"> </w:t>
            </w:r>
            <w:r>
              <w:rPr>
                <w:kern w:val="0"/>
                <w:sz w:val="14"/>
                <w:szCs w:val="22"/>
                <w:lang w:eastAsia="en-US" w:bidi="ar-SA"/>
              </w:rPr>
              <w:t>Sobre</w:t>
            </w:r>
            <w:r>
              <w:rPr>
                <w:spacing w:val="40"/>
                <w:kern w:val="0"/>
                <w:sz w:val="14"/>
                <w:szCs w:val="22"/>
                <w:lang w:eastAsia="en-US" w:bidi="ar-SA"/>
              </w:rPr>
              <w:t xml:space="preserve"> </w:t>
            </w:r>
            <w:r>
              <w:rPr>
                <w:kern w:val="0"/>
                <w:sz w:val="14"/>
                <w:szCs w:val="22"/>
                <w:lang w:eastAsia="en-US" w:bidi="ar-SA"/>
              </w:rPr>
              <w:t>la</w:t>
            </w:r>
            <w:r>
              <w:rPr>
                <w:spacing w:val="40"/>
                <w:kern w:val="0"/>
                <w:sz w:val="14"/>
                <w:szCs w:val="22"/>
                <w:lang w:eastAsia="en-US" w:bidi="ar-SA"/>
              </w:rPr>
              <w:t xml:space="preserve"> </w:t>
            </w:r>
            <w:r>
              <w:rPr>
                <w:kern w:val="0"/>
                <w:sz w:val="14"/>
                <w:szCs w:val="22"/>
                <w:lang w:eastAsia="en-US" w:bidi="ar-SA"/>
              </w:rPr>
              <w:t>Renta de Bienes Inmuebles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9" w:after="0"/>
              <w:ind w:right="42" w:hanging="0"/>
              <w:jc w:val="right"/>
              <w:rPr>
                <w:sz w:val="14"/>
              </w:rPr>
            </w:pPr>
            <w:r>
              <w:rPr>
                <w:spacing w:val="-2"/>
                <w:kern w:val="0"/>
                <w:sz w:val="14"/>
                <w:szCs w:val="22"/>
                <w:lang w:eastAsia="en-US" w:bidi="ar-SA"/>
              </w:rPr>
              <w:t>7,365,590.00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Multas</w:t>
            </w:r>
            <w:r>
              <w:rPr>
                <w:spacing w:val="-8"/>
                <w:kern w:val="0"/>
                <w:sz w:val="14"/>
                <w:szCs w:val="22"/>
                <w:lang w:eastAsia="en-US" w:bidi="ar-SA"/>
              </w:rPr>
              <w:t xml:space="preserve"> </w:t>
            </w:r>
            <w:r>
              <w:rPr>
                <w:spacing w:val="-2"/>
                <w:kern w:val="0"/>
                <w:sz w:val="14"/>
                <w:szCs w:val="22"/>
                <w:lang w:eastAsia="en-US" w:bidi="ar-SA"/>
              </w:rPr>
              <w:t>fiscales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18,282,561.00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Multas</w:t>
            </w:r>
            <w:r>
              <w:rPr>
                <w:spacing w:val="-9"/>
                <w:kern w:val="0"/>
                <w:sz w:val="14"/>
                <w:szCs w:val="22"/>
                <w:lang w:eastAsia="en-US" w:bidi="ar-SA"/>
              </w:rPr>
              <w:t xml:space="preserve"> </w:t>
            </w:r>
            <w:r>
              <w:rPr>
                <w:kern w:val="0"/>
                <w:sz w:val="14"/>
                <w:szCs w:val="22"/>
                <w:lang w:eastAsia="en-US" w:bidi="ar-SA"/>
              </w:rPr>
              <w:t>federales</w:t>
            </w:r>
            <w:r>
              <w:rPr>
                <w:spacing w:val="-6"/>
                <w:kern w:val="0"/>
                <w:sz w:val="14"/>
                <w:szCs w:val="22"/>
                <w:lang w:eastAsia="en-US" w:bidi="ar-SA"/>
              </w:rPr>
              <w:t xml:space="preserve"> </w:t>
            </w:r>
            <w:r>
              <w:rPr>
                <w:kern w:val="0"/>
                <w:sz w:val="14"/>
                <w:szCs w:val="22"/>
                <w:lang w:eastAsia="en-US" w:bidi="ar-SA"/>
              </w:rPr>
              <w:t>no</w:t>
            </w:r>
            <w:r>
              <w:rPr>
                <w:spacing w:val="-8"/>
                <w:kern w:val="0"/>
                <w:sz w:val="14"/>
                <w:szCs w:val="22"/>
                <w:lang w:eastAsia="en-US" w:bidi="ar-SA"/>
              </w:rPr>
              <w:t xml:space="preserve"> </w:t>
            </w:r>
            <w:r>
              <w:rPr>
                <w:spacing w:val="-2"/>
                <w:kern w:val="0"/>
                <w:sz w:val="14"/>
                <w:szCs w:val="22"/>
                <w:lang w:eastAsia="en-US" w:bidi="ar-SA"/>
              </w:rPr>
              <w:t>fiscales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1,513,234.00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Recargos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42" w:hanging="0"/>
              <w:jc w:val="right"/>
              <w:rPr>
                <w:sz w:val="14"/>
              </w:rPr>
            </w:pPr>
            <w:r>
              <w:rPr>
                <w:spacing w:val="-2"/>
                <w:kern w:val="0"/>
                <w:sz w:val="14"/>
                <w:szCs w:val="22"/>
                <w:lang w:eastAsia="en-US" w:bidi="ar-SA"/>
              </w:rPr>
              <w:t>2,704,700.00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Actualizaciones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42" w:hanging="0"/>
              <w:jc w:val="right"/>
              <w:rPr>
                <w:sz w:val="14"/>
              </w:rPr>
            </w:pPr>
            <w:r>
              <w:rPr>
                <w:spacing w:val="-2"/>
                <w:kern w:val="0"/>
                <w:sz w:val="14"/>
                <w:szCs w:val="22"/>
                <w:lang w:eastAsia="en-US" w:bidi="ar-SA"/>
              </w:rPr>
              <w:t>1,048,558.00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Gastos</w:t>
            </w:r>
            <w:r>
              <w:rPr>
                <w:spacing w:val="-9"/>
                <w:kern w:val="0"/>
                <w:sz w:val="14"/>
                <w:szCs w:val="22"/>
                <w:lang w:eastAsia="en-US" w:bidi="ar-SA"/>
              </w:rPr>
              <w:t xml:space="preserve"> </w:t>
            </w:r>
            <w:r>
              <w:rPr>
                <w:kern w:val="0"/>
                <w:sz w:val="14"/>
                <w:szCs w:val="22"/>
                <w:lang w:eastAsia="en-US" w:bidi="ar-SA"/>
              </w:rPr>
              <w:t>de</w:t>
            </w:r>
            <w:r>
              <w:rPr>
                <w:spacing w:val="-5"/>
                <w:kern w:val="0"/>
                <w:sz w:val="14"/>
                <w:szCs w:val="22"/>
                <w:lang w:eastAsia="en-US" w:bidi="ar-SA"/>
              </w:rPr>
              <w:t xml:space="preserve"> </w:t>
            </w:r>
            <w:r>
              <w:rPr>
                <w:spacing w:val="-2"/>
                <w:kern w:val="0"/>
                <w:sz w:val="14"/>
                <w:szCs w:val="22"/>
                <w:lang w:eastAsia="en-US" w:bidi="ar-SA"/>
              </w:rPr>
              <w:t>Ejecución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232,796.00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Honorarios</w:t>
            </w:r>
            <w:r>
              <w:rPr>
                <w:spacing w:val="3"/>
                <w:kern w:val="0"/>
                <w:sz w:val="14"/>
                <w:szCs w:val="22"/>
                <w:lang w:eastAsia="en-US" w:bidi="ar-SA"/>
              </w:rPr>
              <w:t xml:space="preserve"> </w:t>
            </w:r>
            <w:r>
              <w:rPr>
                <w:spacing w:val="-2"/>
                <w:kern w:val="0"/>
                <w:sz w:val="14"/>
                <w:szCs w:val="22"/>
                <w:lang w:eastAsia="en-US" w:bidi="ar-SA"/>
              </w:rPr>
              <w:t>por</w:t>
            </w:r>
            <w:r>
              <w:rPr>
                <w:spacing w:val="1"/>
                <w:kern w:val="0"/>
                <w:sz w:val="14"/>
                <w:szCs w:val="22"/>
                <w:lang w:eastAsia="en-US" w:bidi="ar-SA"/>
              </w:rPr>
              <w:t xml:space="preserve"> </w:t>
            </w:r>
            <w:r>
              <w:rPr>
                <w:spacing w:val="-2"/>
                <w:kern w:val="0"/>
                <w:sz w:val="14"/>
                <w:szCs w:val="22"/>
                <w:lang w:eastAsia="en-US" w:bidi="ar-SA"/>
              </w:rPr>
              <w:t>Notificación</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42" w:hanging="0"/>
              <w:jc w:val="right"/>
              <w:rPr>
                <w:sz w:val="14"/>
              </w:rPr>
            </w:pPr>
            <w:r>
              <w:rPr>
                <w:spacing w:val="-2"/>
                <w:kern w:val="0"/>
                <w:sz w:val="14"/>
                <w:szCs w:val="22"/>
                <w:lang w:eastAsia="en-US" w:bidi="ar-SA"/>
              </w:rPr>
              <w:t>848,547.00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Fianzas</w:t>
            </w:r>
            <w:r>
              <w:rPr>
                <w:spacing w:val="-7"/>
                <w:kern w:val="0"/>
                <w:sz w:val="14"/>
                <w:szCs w:val="22"/>
                <w:lang w:eastAsia="en-US" w:bidi="ar-SA"/>
              </w:rPr>
              <w:t xml:space="preserve"> </w:t>
            </w:r>
            <w:r>
              <w:rPr>
                <w:kern w:val="0"/>
                <w:sz w:val="14"/>
                <w:szCs w:val="22"/>
                <w:lang w:eastAsia="en-US" w:bidi="ar-SA"/>
              </w:rPr>
              <w:t>que</w:t>
            </w:r>
            <w:r>
              <w:rPr>
                <w:spacing w:val="-8"/>
                <w:kern w:val="0"/>
                <w:sz w:val="14"/>
                <w:szCs w:val="22"/>
                <w:lang w:eastAsia="en-US" w:bidi="ar-SA"/>
              </w:rPr>
              <w:t xml:space="preserve"> </w:t>
            </w:r>
            <w:r>
              <w:rPr>
                <w:kern w:val="0"/>
                <w:sz w:val="14"/>
                <w:szCs w:val="22"/>
                <w:lang w:eastAsia="en-US" w:bidi="ar-SA"/>
              </w:rPr>
              <w:t>hagan</w:t>
            </w:r>
            <w:r>
              <w:rPr>
                <w:spacing w:val="-7"/>
                <w:kern w:val="0"/>
                <w:sz w:val="14"/>
                <w:szCs w:val="22"/>
                <w:lang w:eastAsia="en-US" w:bidi="ar-SA"/>
              </w:rPr>
              <w:t xml:space="preserve"> </w:t>
            </w:r>
            <w:r>
              <w:rPr>
                <w:spacing w:val="-2"/>
                <w:kern w:val="0"/>
                <w:sz w:val="14"/>
                <w:szCs w:val="22"/>
                <w:lang w:eastAsia="en-US" w:bidi="ar-SA"/>
              </w:rPr>
              <w:t>efectivas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spacing w:val="-2"/>
                <w:kern w:val="0"/>
                <w:sz w:val="14"/>
                <w:szCs w:val="22"/>
                <w:lang w:eastAsia="en-US" w:bidi="ar-SA"/>
              </w:rPr>
              <w:t>Indemnizaciones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Reintegros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8.5</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Fondos</w:t>
            </w:r>
            <w:r>
              <w:rPr>
                <w:spacing w:val="-8"/>
                <w:kern w:val="0"/>
                <w:sz w:val="14"/>
                <w:szCs w:val="22"/>
                <w:lang w:eastAsia="en-US" w:bidi="ar-SA"/>
              </w:rPr>
              <w:t xml:space="preserve"> </w:t>
            </w:r>
            <w:r>
              <w:rPr>
                <w:kern w:val="0"/>
                <w:sz w:val="14"/>
                <w:szCs w:val="22"/>
                <w:lang w:eastAsia="en-US" w:bidi="ar-SA"/>
              </w:rPr>
              <w:t>Distintos</w:t>
            </w:r>
            <w:r>
              <w:rPr>
                <w:spacing w:val="-8"/>
                <w:kern w:val="0"/>
                <w:sz w:val="14"/>
                <w:szCs w:val="22"/>
                <w:lang w:eastAsia="en-US" w:bidi="ar-SA"/>
              </w:rPr>
              <w:t xml:space="preserve"> </w:t>
            </w:r>
            <w:r>
              <w:rPr>
                <w:kern w:val="0"/>
                <w:sz w:val="14"/>
                <w:szCs w:val="22"/>
                <w:lang w:eastAsia="en-US" w:bidi="ar-SA"/>
              </w:rPr>
              <w:t>de</w:t>
            </w:r>
            <w:r>
              <w:rPr>
                <w:spacing w:val="-8"/>
                <w:kern w:val="0"/>
                <w:sz w:val="14"/>
                <w:szCs w:val="22"/>
                <w:lang w:eastAsia="en-US" w:bidi="ar-SA"/>
              </w:rPr>
              <w:t xml:space="preserve"> </w:t>
            </w:r>
            <w:r>
              <w:rPr>
                <w:spacing w:val="-2"/>
                <w:kern w:val="0"/>
                <w:sz w:val="14"/>
                <w:szCs w:val="22"/>
                <w:lang w:eastAsia="en-US" w:bidi="ar-SA"/>
              </w:rPr>
              <w:t>Aportaciones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89"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left="110" w:hanging="0"/>
              <w:jc w:val="left"/>
              <w:rPr>
                <w:sz w:val="14"/>
              </w:rPr>
            </w:pPr>
            <w:r>
              <w:rPr>
                <w:w w:val="95"/>
                <w:kern w:val="0"/>
                <w:sz w:val="14"/>
                <w:szCs w:val="22"/>
                <w:lang w:eastAsia="en-US" w:bidi="ar-SA"/>
              </w:rPr>
              <w:t>9</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378" w:leader="none"/>
              </w:tabs>
              <w:spacing w:before="104" w:after="0"/>
              <w:ind w:left="76" w:right="-15" w:hanging="0"/>
              <w:jc w:val="left"/>
              <w:rPr>
                <w:sz w:val="14"/>
              </w:rPr>
            </w:pPr>
            <w:r>
              <w:rPr>
                <w:kern w:val="0"/>
                <w:sz w:val="14"/>
                <w:szCs w:val="22"/>
                <w:lang w:eastAsia="en-US" w:bidi="ar-SA"/>
              </w:rPr>
              <w:t>Transferencias,</w:t>
            </w:r>
            <w:r>
              <w:rPr>
                <w:spacing w:val="13"/>
                <w:kern w:val="0"/>
                <w:sz w:val="14"/>
                <w:szCs w:val="22"/>
                <w:lang w:eastAsia="en-US" w:bidi="ar-SA"/>
              </w:rPr>
              <w:t xml:space="preserve"> </w:t>
            </w:r>
            <w:r>
              <w:rPr>
                <w:kern w:val="0"/>
                <w:sz w:val="14"/>
                <w:szCs w:val="22"/>
                <w:lang w:eastAsia="en-US" w:bidi="ar-SA"/>
              </w:rPr>
              <w:t>Asignaciones,</w:t>
            </w:r>
            <w:r>
              <w:rPr>
                <w:spacing w:val="12"/>
                <w:kern w:val="0"/>
                <w:sz w:val="14"/>
                <w:szCs w:val="22"/>
                <w:lang w:eastAsia="en-US" w:bidi="ar-SA"/>
              </w:rPr>
              <w:t xml:space="preserve"> </w:t>
            </w:r>
            <w:r>
              <w:rPr>
                <w:kern w:val="0"/>
                <w:sz w:val="14"/>
                <w:szCs w:val="22"/>
                <w:lang w:eastAsia="en-US" w:bidi="ar-SA"/>
              </w:rPr>
              <w:t>Subsidios</w:t>
            </w:r>
            <w:r>
              <w:rPr>
                <w:spacing w:val="40"/>
                <w:kern w:val="0"/>
                <w:sz w:val="14"/>
                <w:szCs w:val="22"/>
                <w:lang w:eastAsia="en-US" w:bidi="ar-SA"/>
              </w:rPr>
              <w:t xml:space="preserve"> </w:t>
            </w:r>
            <w:r>
              <w:rPr>
                <w:spacing w:val="-10"/>
                <w:kern w:val="0"/>
                <w:sz w:val="14"/>
                <w:szCs w:val="22"/>
                <w:lang w:eastAsia="en-US" w:bidi="ar-SA"/>
              </w:rPr>
              <w:t>y</w:t>
            </w:r>
            <w:r>
              <w:rPr>
                <w:kern w:val="0"/>
                <w:sz w:val="14"/>
                <w:szCs w:val="22"/>
                <w:lang w:eastAsia="en-US" w:bidi="ar-SA"/>
              </w:rPr>
              <w:tab/>
              <w:t>Subvenciones,</w:t>
            </w:r>
            <w:r>
              <w:rPr>
                <w:spacing w:val="47"/>
                <w:kern w:val="0"/>
                <w:sz w:val="14"/>
                <w:szCs w:val="22"/>
                <w:lang w:eastAsia="en-US" w:bidi="ar-SA"/>
              </w:rPr>
              <w:t xml:space="preserve">  </w:t>
            </w:r>
            <w:r>
              <w:rPr>
                <w:kern w:val="0"/>
                <w:sz w:val="14"/>
                <w:szCs w:val="22"/>
                <w:lang w:eastAsia="en-US" w:bidi="ar-SA"/>
              </w:rPr>
              <w:t>y</w:t>
            </w:r>
            <w:r>
              <w:rPr>
                <w:spacing w:val="48"/>
                <w:kern w:val="0"/>
                <w:sz w:val="14"/>
                <w:szCs w:val="22"/>
                <w:lang w:eastAsia="en-US" w:bidi="ar-SA"/>
              </w:rPr>
              <w:t xml:space="preserve">  </w:t>
            </w:r>
            <w:r>
              <w:rPr>
                <w:kern w:val="0"/>
                <w:sz w:val="14"/>
                <w:szCs w:val="22"/>
                <w:lang w:eastAsia="en-US" w:bidi="ar-SA"/>
              </w:rPr>
              <w:t>Pensiones</w:t>
            </w:r>
            <w:r>
              <w:rPr>
                <w:spacing w:val="48"/>
                <w:kern w:val="0"/>
                <w:sz w:val="14"/>
                <w:szCs w:val="22"/>
                <w:lang w:eastAsia="en-US" w:bidi="ar-SA"/>
              </w:rPr>
              <w:t xml:space="preserve">  </w:t>
            </w:r>
            <w:r>
              <w:rPr>
                <w:spacing w:val="-10"/>
                <w:kern w:val="0"/>
                <w:sz w:val="14"/>
                <w:szCs w:val="22"/>
                <w:lang w:eastAsia="en-US" w:bidi="ar-SA"/>
              </w:rPr>
              <w:t>y</w:t>
            </w:r>
          </w:p>
          <w:p>
            <w:pPr>
              <w:pStyle w:val="TableParagraph"/>
              <w:widowControl w:val="false"/>
              <w:spacing w:lineRule="exact" w:line="142" w:before="2" w:after="0"/>
              <w:ind w:left="76" w:hanging="0"/>
              <w:jc w:val="left"/>
              <w:rPr>
                <w:sz w:val="14"/>
              </w:rPr>
            </w:pPr>
            <w:r>
              <w:rPr>
                <w:spacing w:val="-2"/>
                <w:kern w:val="0"/>
                <w:sz w:val="14"/>
                <w:szCs w:val="22"/>
                <w:lang w:eastAsia="en-US" w:bidi="ar-SA"/>
              </w:rPr>
              <w:t>Jubilaciones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37" w:hanging="0"/>
              <w:jc w:val="right"/>
              <w:rPr>
                <w:sz w:val="14"/>
              </w:rPr>
            </w:pPr>
            <w:r>
              <w:rPr>
                <w:spacing w:val="-4"/>
                <w:kern w:val="0"/>
                <w:sz w:val="14"/>
                <w:szCs w:val="22"/>
                <w:lang w:eastAsia="en-US" w:bidi="ar-SA"/>
              </w:rPr>
              <w:t>0.00</w:t>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36" w:right="115" w:hanging="0"/>
              <w:jc w:val="center"/>
              <w:rPr>
                <w:sz w:val="14"/>
              </w:rPr>
            </w:pPr>
            <w:r>
              <w:rPr>
                <w:spacing w:val="-5"/>
                <w:kern w:val="0"/>
                <w:sz w:val="14"/>
                <w:szCs w:val="22"/>
                <w:lang w:eastAsia="en-US" w:bidi="ar-SA"/>
              </w:rPr>
              <w:t>9.1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spacing w:val="-2"/>
                <w:kern w:val="0"/>
                <w:sz w:val="14"/>
                <w:szCs w:val="22"/>
                <w:lang w:eastAsia="en-US" w:bidi="ar-SA"/>
              </w:rPr>
              <w:t>Transferencias</w:t>
            </w:r>
            <w:r>
              <w:rPr>
                <w:spacing w:val="4"/>
                <w:kern w:val="0"/>
                <w:sz w:val="14"/>
                <w:szCs w:val="22"/>
                <w:lang w:eastAsia="en-US" w:bidi="ar-SA"/>
              </w:rPr>
              <w:t xml:space="preserve"> </w:t>
            </w:r>
            <w:r>
              <w:rPr>
                <w:spacing w:val="-2"/>
                <w:kern w:val="0"/>
                <w:sz w:val="14"/>
                <w:szCs w:val="22"/>
                <w:lang w:eastAsia="en-US" w:bidi="ar-SA"/>
              </w:rPr>
              <w:t>y</w:t>
            </w:r>
            <w:r>
              <w:rPr>
                <w:spacing w:val="6"/>
                <w:kern w:val="0"/>
                <w:sz w:val="14"/>
                <w:szCs w:val="22"/>
                <w:lang w:eastAsia="en-US" w:bidi="ar-SA"/>
              </w:rPr>
              <w:t xml:space="preserve"> </w:t>
            </w:r>
            <w:r>
              <w:rPr>
                <w:spacing w:val="-2"/>
                <w:kern w:val="0"/>
                <w:sz w:val="14"/>
                <w:szCs w:val="22"/>
                <w:lang w:eastAsia="en-US" w:bidi="ar-SA"/>
              </w:rPr>
              <w:t>Asignaciones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left="36" w:right="115" w:hanging="0"/>
              <w:jc w:val="center"/>
              <w:rPr>
                <w:sz w:val="14"/>
              </w:rPr>
            </w:pPr>
            <w:r>
              <w:rPr>
                <w:spacing w:val="-5"/>
                <w:kern w:val="0"/>
                <w:sz w:val="14"/>
                <w:szCs w:val="22"/>
                <w:lang w:eastAsia="en-US" w:bidi="ar-SA"/>
              </w:rPr>
              <w:t>9.2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3" w:after="0"/>
              <w:ind w:left="76" w:hanging="0"/>
              <w:jc w:val="left"/>
              <w:rPr>
                <w:sz w:val="14"/>
              </w:rPr>
            </w:pPr>
            <w:r>
              <w:rPr>
                <w:kern w:val="0"/>
                <w:sz w:val="14"/>
                <w:szCs w:val="22"/>
                <w:lang w:eastAsia="en-US" w:bidi="ar-SA"/>
              </w:rPr>
              <w:t>Transferencias</w:t>
            </w:r>
            <w:r>
              <w:rPr>
                <w:spacing w:val="80"/>
                <w:kern w:val="0"/>
                <w:sz w:val="14"/>
                <w:szCs w:val="22"/>
                <w:lang w:eastAsia="en-US" w:bidi="ar-SA"/>
              </w:rPr>
              <w:t xml:space="preserve"> </w:t>
            </w:r>
            <w:r>
              <w:rPr>
                <w:kern w:val="0"/>
                <w:sz w:val="14"/>
                <w:szCs w:val="22"/>
                <w:lang w:eastAsia="en-US" w:bidi="ar-SA"/>
              </w:rPr>
              <w:t>al</w:t>
            </w:r>
            <w:r>
              <w:rPr>
                <w:spacing w:val="80"/>
                <w:kern w:val="0"/>
                <w:sz w:val="14"/>
                <w:szCs w:val="22"/>
                <w:lang w:eastAsia="en-US" w:bidi="ar-SA"/>
              </w:rPr>
              <w:t xml:space="preserve"> </w:t>
            </w:r>
            <w:r>
              <w:rPr>
                <w:kern w:val="0"/>
                <w:sz w:val="14"/>
                <w:szCs w:val="22"/>
                <w:lang w:eastAsia="en-US" w:bidi="ar-SA"/>
              </w:rPr>
              <w:t>Resto</w:t>
            </w:r>
            <w:r>
              <w:rPr>
                <w:spacing w:val="80"/>
                <w:kern w:val="0"/>
                <w:sz w:val="14"/>
                <w:szCs w:val="22"/>
                <w:lang w:eastAsia="en-US" w:bidi="ar-SA"/>
              </w:rPr>
              <w:t xml:space="preserve"> </w:t>
            </w:r>
            <w:r>
              <w:rPr>
                <w:kern w:val="0"/>
                <w:sz w:val="14"/>
                <w:szCs w:val="22"/>
                <w:lang w:eastAsia="en-US" w:bidi="ar-SA"/>
              </w:rPr>
              <w:t>del</w:t>
            </w:r>
            <w:r>
              <w:rPr>
                <w:spacing w:val="80"/>
                <w:kern w:val="0"/>
                <w:sz w:val="14"/>
                <w:szCs w:val="22"/>
                <w:lang w:eastAsia="en-US" w:bidi="ar-SA"/>
              </w:rPr>
              <w:t xml:space="preserve"> </w:t>
            </w:r>
            <w:r>
              <w:rPr>
                <w:kern w:val="0"/>
                <w:sz w:val="14"/>
                <w:szCs w:val="22"/>
                <w:lang w:eastAsia="en-US" w:bidi="ar-SA"/>
              </w:rPr>
              <w:t>Sector</w:t>
            </w:r>
            <w:r>
              <w:rPr>
                <w:spacing w:val="40"/>
                <w:kern w:val="0"/>
                <w:sz w:val="14"/>
                <w:szCs w:val="22"/>
                <w:lang w:eastAsia="en-US" w:bidi="ar-SA"/>
              </w:rPr>
              <w:t xml:space="preserve"> </w:t>
            </w:r>
            <w:r>
              <w:rPr>
                <w:kern w:val="0"/>
                <w:sz w:val="14"/>
                <w:szCs w:val="22"/>
                <w:lang w:eastAsia="en-US" w:bidi="ar-SA"/>
              </w:rPr>
              <w:t>Público</w:t>
            </w:r>
            <w:r>
              <w:rPr>
                <w:spacing w:val="40"/>
                <w:kern w:val="0"/>
                <w:sz w:val="14"/>
                <w:szCs w:val="22"/>
                <w:lang w:eastAsia="en-US" w:bidi="ar-SA"/>
              </w:rPr>
              <w:t xml:space="preserve"> </w:t>
            </w:r>
            <w:r>
              <w:rPr>
                <w:kern w:val="0"/>
                <w:sz w:val="14"/>
                <w:szCs w:val="22"/>
                <w:lang w:eastAsia="en-US" w:bidi="ar-SA"/>
              </w:rPr>
              <w:t>(Derogado)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1"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9.3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Subsidios</w:t>
            </w:r>
            <w:r>
              <w:rPr>
                <w:spacing w:val="-7"/>
                <w:kern w:val="0"/>
                <w:sz w:val="14"/>
                <w:szCs w:val="22"/>
                <w:lang w:eastAsia="en-US" w:bidi="ar-SA"/>
              </w:rPr>
              <w:t xml:space="preserve"> </w:t>
            </w:r>
            <w:r>
              <w:rPr>
                <w:kern w:val="0"/>
                <w:sz w:val="14"/>
                <w:szCs w:val="22"/>
                <w:lang w:eastAsia="en-US" w:bidi="ar-SA"/>
              </w:rPr>
              <w:t>y</w:t>
            </w:r>
            <w:r>
              <w:rPr>
                <w:spacing w:val="-4"/>
                <w:kern w:val="0"/>
                <w:sz w:val="14"/>
                <w:szCs w:val="22"/>
                <w:lang w:eastAsia="en-US" w:bidi="ar-SA"/>
              </w:rPr>
              <w:t xml:space="preserve"> </w:t>
            </w:r>
            <w:r>
              <w:rPr>
                <w:spacing w:val="-2"/>
                <w:kern w:val="0"/>
                <w:sz w:val="14"/>
                <w:szCs w:val="22"/>
                <w:lang w:eastAsia="en-US" w:bidi="ar-SA"/>
              </w:rPr>
              <w:t>Subvenciones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6" w:right="115" w:hanging="0"/>
              <w:jc w:val="center"/>
              <w:rPr>
                <w:sz w:val="14"/>
              </w:rPr>
            </w:pPr>
            <w:r>
              <w:rPr>
                <w:spacing w:val="-5"/>
                <w:kern w:val="0"/>
                <w:sz w:val="14"/>
                <w:szCs w:val="22"/>
                <w:lang w:eastAsia="en-US" w:bidi="ar-SA"/>
              </w:rPr>
              <w:t>9.4</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76" w:hanging="0"/>
              <w:jc w:val="left"/>
              <w:rPr>
                <w:sz w:val="14"/>
              </w:rPr>
            </w:pPr>
            <w:r>
              <w:rPr>
                <w:kern w:val="0"/>
                <w:sz w:val="14"/>
                <w:szCs w:val="22"/>
                <w:lang w:eastAsia="en-US" w:bidi="ar-SA"/>
              </w:rPr>
              <w:t>Ayudas</w:t>
            </w:r>
            <w:r>
              <w:rPr>
                <w:spacing w:val="-8"/>
                <w:kern w:val="0"/>
                <w:sz w:val="14"/>
                <w:szCs w:val="22"/>
                <w:lang w:eastAsia="en-US" w:bidi="ar-SA"/>
              </w:rPr>
              <w:t xml:space="preserve"> </w:t>
            </w:r>
            <w:r>
              <w:rPr>
                <w:kern w:val="0"/>
                <w:sz w:val="14"/>
                <w:szCs w:val="22"/>
                <w:lang w:eastAsia="en-US" w:bidi="ar-SA"/>
              </w:rPr>
              <w:t>Sociales</w:t>
            </w:r>
            <w:r>
              <w:rPr>
                <w:spacing w:val="-8"/>
                <w:kern w:val="0"/>
                <w:sz w:val="14"/>
                <w:szCs w:val="22"/>
                <w:lang w:eastAsia="en-US" w:bidi="ar-SA"/>
              </w:rPr>
              <w:t xml:space="preserve"> </w:t>
            </w:r>
            <w:r>
              <w:rPr>
                <w:spacing w:val="-2"/>
                <w:kern w:val="0"/>
                <w:sz w:val="14"/>
                <w:szCs w:val="22"/>
                <w:lang w:eastAsia="en-US" w:bidi="ar-SA"/>
              </w:rPr>
              <w:t>(Derogado)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36" w:right="115" w:hanging="0"/>
              <w:jc w:val="center"/>
              <w:rPr>
                <w:sz w:val="14"/>
              </w:rPr>
            </w:pPr>
            <w:r>
              <w:rPr>
                <w:spacing w:val="-5"/>
                <w:kern w:val="0"/>
                <w:sz w:val="14"/>
                <w:szCs w:val="22"/>
                <w:lang w:eastAsia="en-US" w:bidi="ar-SA"/>
              </w:rPr>
              <w:t>9.5</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Pensiones</w:t>
            </w:r>
            <w:r>
              <w:rPr>
                <w:spacing w:val="-7"/>
                <w:kern w:val="0"/>
                <w:sz w:val="14"/>
                <w:szCs w:val="22"/>
                <w:lang w:eastAsia="en-US" w:bidi="ar-SA"/>
              </w:rPr>
              <w:t xml:space="preserve"> </w:t>
            </w:r>
            <w:r>
              <w:rPr>
                <w:kern w:val="0"/>
                <w:sz w:val="14"/>
                <w:szCs w:val="22"/>
                <w:lang w:eastAsia="en-US" w:bidi="ar-SA"/>
              </w:rPr>
              <w:t>y</w:t>
            </w:r>
            <w:r>
              <w:rPr>
                <w:spacing w:val="-6"/>
                <w:kern w:val="0"/>
                <w:sz w:val="14"/>
                <w:szCs w:val="22"/>
                <w:lang w:eastAsia="en-US" w:bidi="ar-SA"/>
              </w:rPr>
              <w:t xml:space="preserve"> </w:t>
            </w:r>
            <w:r>
              <w:rPr>
                <w:spacing w:val="-2"/>
                <w:kern w:val="0"/>
                <w:sz w:val="14"/>
                <w:szCs w:val="22"/>
                <w:lang w:eastAsia="en-US" w:bidi="ar-SA"/>
              </w:rPr>
              <w:t>Jubilaciones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7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36" w:right="115" w:hanging="0"/>
              <w:jc w:val="center"/>
              <w:rPr>
                <w:sz w:val="14"/>
              </w:rPr>
            </w:pPr>
            <w:r>
              <w:rPr>
                <w:spacing w:val="-5"/>
                <w:kern w:val="0"/>
                <w:sz w:val="14"/>
                <w:szCs w:val="22"/>
                <w:lang w:eastAsia="en-US" w:bidi="ar-SA"/>
              </w:rPr>
              <w:t>9.6</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tLeast" w:line="170" w:before="11" w:after="0"/>
              <w:ind w:left="76" w:right="-15" w:hanging="0"/>
              <w:jc w:val="left"/>
              <w:rPr>
                <w:sz w:val="14"/>
              </w:rPr>
            </w:pPr>
            <w:r>
              <w:rPr>
                <w:kern w:val="0"/>
                <w:sz w:val="14"/>
                <w:szCs w:val="22"/>
                <w:lang w:eastAsia="en-US" w:bidi="ar-SA"/>
              </w:rPr>
              <w:t>Transferencias</w:t>
            </w:r>
            <w:r>
              <w:rPr>
                <w:spacing w:val="-9"/>
                <w:kern w:val="0"/>
                <w:sz w:val="14"/>
                <w:szCs w:val="22"/>
                <w:lang w:eastAsia="en-US" w:bidi="ar-SA"/>
              </w:rPr>
              <w:t xml:space="preserve"> </w:t>
            </w:r>
            <w:r>
              <w:rPr>
                <w:kern w:val="0"/>
                <w:sz w:val="14"/>
                <w:szCs w:val="22"/>
                <w:lang w:eastAsia="en-US" w:bidi="ar-SA"/>
              </w:rPr>
              <w:t>a</w:t>
            </w:r>
            <w:r>
              <w:rPr>
                <w:spacing w:val="-9"/>
                <w:kern w:val="0"/>
                <w:sz w:val="14"/>
                <w:szCs w:val="22"/>
                <w:lang w:eastAsia="en-US" w:bidi="ar-SA"/>
              </w:rPr>
              <w:t xml:space="preserve"> </w:t>
            </w:r>
            <w:r>
              <w:rPr>
                <w:kern w:val="0"/>
                <w:sz w:val="14"/>
                <w:szCs w:val="22"/>
                <w:lang w:eastAsia="en-US" w:bidi="ar-SA"/>
              </w:rPr>
              <w:t>Fideicomisos,</w:t>
            </w:r>
            <w:r>
              <w:rPr>
                <w:spacing w:val="-9"/>
                <w:kern w:val="0"/>
                <w:sz w:val="14"/>
                <w:szCs w:val="22"/>
                <w:lang w:eastAsia="en-US" w:bidi="ar-SA"/>
              </w:rPr>
              <w:t xml:space="preserve"> </w:t>
            </w:r>
            <w:r>
              <w:rPr>
                <w:kern w:val="0"/>
                <w:sz w:val="14"/>
                <w:szCs w:val="22"/>
                <w:lang w:eastAsia="en-US" w:bidi="ar-SA"/>
              </w:rPr>
              <w:t>Mandatos</w:t>
            </w:r>
            <w:r>
              <w:rPr>
                <w:spacing w:val="40"/>
                <w:kern w:val="0"/>
                <w:sz w:val="14"/>
                <w:szCs w:val="22"/>
                <w:lang w:eastAsia="en-US" w:bidi="ar-SA"/>
              </w:rPr>
              <w:t xml:space="preserve"> </w:t>
            </w:r>
            <w:r>
              <w:rPr>
                <w:kern w:val="0"/>
                <w:sz w:val="14"/>
                <w:szCs w:val="22"/>
                <w:lang w:eastAsia="en-US" w:bidi="ar-SA"/>
              </w:rPr>
              <w:t>y</w:t>
            </w:r>
            <w:r>
              <w:rPr>
                <w:spacing w:val="40"/>
                <w:kern w:val="0"/>
                <w:sz w:val="14"/>
                <w:szCs w:val="22"/>
                <w:lang w:eastAsia="en-US" w:bidi="ar-SA"/>
              </w:rPr>
              <w:t xml:space="preserve"> </w:t>
            </w:r>
            <w:r>
              <w:rPr>
                <w:kern w:val="0"/>
                <w:sz w:val="14"/>
                <w:szCs w:val="22"/>
                <w:lang w:eastAsia="en-US" w:bidi="ar-SA"/>
              </w:rPr>
              <w:t>Análogos (Derogado)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589"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left="36" w:right="115" w:hanging="0"/>
              <w:jc w:val="center"/>
              <w:rPr>
                <w:sz w:val="14"/>
              </w:rPr>
            </w:pPr>
            <w:r>
              <w:rPr>
                <w:spacing w:val="-5"/>
                <w:kern w:val="0"/>
                <w:sz w:val="14"/>
                <w:szCs w:val="22"/>
                <w:lang w:eastAsia="en-US" w:bidi="ar-SA"/>
              </w:rPr>
              <w:t>9.7</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4" w:after="0"/>
              <w:ind w:left="76" w:right="-15" w:hanging="0"/>
              <w:jc w:val="left"/>
              <w:rPr>
                <w:sz w:val="14"/>
              </w:rPr>
            </w:pPr>
            <w:r>
              <w:rPr>
                <w:kern w:val="0"/>
                <w:sz w:val="14"/>
                <w:szCs w:val="22"/>
                <w:lang w:eastAsia="en-US" w:bidi="ar-SA"/>
              </w:rPr>
              <w:t>Transferencias</w:t>
            </w:r>
            <w:r>
              <w:rPr>
                <w:spacing w:val="17"/>
                <w:kern w:val="0"/>
                <w:sz w:val="14"/>
                <w:szCs w:val="22"/>
                <w:lang w:eastAsia="en-US" w:bidi="ar-SA"/>
              </w:rPr>
              <w:t xml:space="preserve"> </w:t>
            </w:r>
            <w:r>
              <w:rPr>
                <w:kern w:val="0"/>
                <w:sz w:val="14"/>
                <w:szCs w:val="22"/>
                <w:lang w:eastAsia="en-US" w:bidi="ar-SA"/>
              </w:rPr>
              <w:t>del</w:t>
            </w:r>
            <w:r>
              <w:rPr>
                <w:spacing w:val="16"/>
                <w:kern w:val="0"/>
                <w:sz w:val="14"/>
                <w:szCs w:val="22"/>
                <w:lang w:eastAsia="en-US" w:bidi="ar-SA"/>
              </w:rPr>
              <w:t xml:space="preserve"> </w:t>
            </w:r>
            <w:r>
              <w:rPr>
                <w:kern w:val="0"/>
                <w:sz w:val="14"/>
                <w:szCs w:val="22"/>
                <w:lang w:eastAsia="en-US" w:bidi="ar-SA"/>
              </w:rPr>
              <w:t>Fondo</w:t>
            </w:r>
            <w:r>
              <w:rPr>
                <w:spacing w:val="16"/>
                <w:kern w:val="0"/>
                <w:sz w:val="14"/>
                <w:szCs w:val="22"/>
                <w:lang w:eastAsia="en-US" w:bidi="ar-SA"/>
              </w:rPr>
              <w:t xml:space="preserve"> </w:t>
            </w:r>
            <w:r>
              <w:rPr>
                <w:kern w:val="0"/>
                <w:sz w:val="14"/>
                <w:szCs w:val="22"/>
                <w:lang w:eastAsia="en-US" w:bidi="ar-SA"/>
              </w:rPr>
              <w:t>Mexicano</w:t>
            </w:r>
            <w:r>
              <w:rPr>
                <w:spacing w:val="14"/>
                <w:kern w:val="0"/>
                <w:sz w:val="14"/>
                <w:szCs w:val="22"/>
                <w:lang w:eastAsia="en-US" w:bidi="ar-SA"/>
              </w:rPr>
              <w:t xml:space="preserve"> </w:t>
            </w:r>
            <w:r>
              <w:rPr>
                <w:kern w:val="0"/>
                <w:sz w:val="14"/>
                <w:szCs w:val="22"/>
                <w:lang w:eastAsia="en-US" w:bidi="ar-SA"/>
              </w:rPr>
              <w:t>del</w:t>
            </w:r>
            <w:r>
              <w:rPr>
                <w:spacing w:val="40"/>
                <w:kern w:val="0"/>
                <w:sz w:val="14"/>
                <w:szCs w:val="22"/>
                <w:lang w:eastAsia="en-US" w:bidi="ar-SA"/>
              </w:rPr>
              <w:t xml:space="preserve"> </w:t>
            </w:r>
            <w:r>
              <w:rPr>
                <w:kern w:val="0"/>
                <w:sz w:val="14"/>
                <w:szCs w:val="22"/>
                <w:lang w:eastAsia="en-US" w:bidi="ar-SA"/>
              </w:rPr>
              <w:t>Petróleo</w:t>
            </w:r>
            <w:r>
              <w:rPr>
                <w:spacing w:val="73"/>
                <w:kern w:val="0"/>
                <w:sz w:val="14"/>
                <w:szCs w:val="22"/>
                <w:lang w:eastAsia="en-US" w:bidi="ar-SA"/>
              </w:rPr>
              <w:t xml:space="preserve"> </w:t>
            </w:r>
            <w:r>
              <w:rPr>
                <w:kern w:val="0"/>
                <w:sz w:val="14"/>
                <w:szCs w:val="22"/>
                <w:lang w:eastAsia="en-US" w:bidi="ar-SA"/>
              </w:rPr>
              <w:t>para</w:t>
            </w:r>
            <w:r>
              <w:rPr>
                <w:spacing w:val="73"/>
                <w:kern w:val="0"/>
                <w:sz w:val="14"/>
                <w:szCs w:val="22"/>
                <w:lang w:eastAsia="en-US" w:bidi="ar-SA"/>
              </w:rPr>
              <w:t xml:space="preserve"> </w:t>
            </w:r>
            <w:r>
              <w:rPr>
                <w:kern w:val="0"/>
                <w:sz w:val="14"/>
                <w:szCs w:val="22"/>
                <w:lang w:eastAsia="en-US" w:bidi="ar-SA"/>
              </w:rPr>
              <w:t>la</w:t>
            </w:r>
            <w:r>
              <w:rPr>
                <w:spacing w:val="73"/>
                <w:kern w:val="0"/>
                <w:sz w:val="14"/>
                <w:szCs w:val="22"/>
                <w:lang w:eastAsia="en-US" w:bidi="ar-SA"/>
              </w:rPr>
              <w:t xml:space="preserve"> </w:t>
            </w:r>
            <w:r>
              <w:rPr>
                <w:kern w:val="0"/>
                <w:sz w:val="14"/>
                <w:szCs w:val="22"/>
                <w:lang w:eastAsia="en-US" w:bidi="ar-SA"/>
              </w:rPr>
              <w:t>Estabilización</w:t>
            </w:r>
            <w:r>
              <w:rPr>
                <w:spacing w:val="73"/>
                <w:kern w:val="0"/>
                <w:sz w:val="14"/>
                <w:szCs w:val="22"/>
                <w:lang w:eastAsia="en-US" w:bidi="ar-SA"/>
              </w:rPr>
              <w:t xml:space="preserve"> </w:t>
            </w:r>
            <w:r>
              <w:rPr>
                <w:kern w:val="0"/>
                <w:sz w:val="14"/>
                <w:szCs w:val="22"/>
                <w:lang w:eastAsia="en-US" w:bidi="ar-SA"/>
              </w:rPr>
              <w:t>y</w:t>
            </w:r>
            <w:r>
              <w:rPr>
                <w:spacing w:val="70"/>
                <w:kern w:val="0"/>
                <w:sz w:val="14"/>
                <w:szCs w:val="22"/>
                <w:lang w:eastAsia="en-US" w:bidi="ar-SA"/>
              </w:rPr>
              <w:t xml:space="preserve"> </w:t>
            </w:r>
            <w:r>
              <w:rPr>
                <w:spacing w:val="-5"/>
                <w:kern w:val="0"/>
                <w:sz w:val="14"/>
                <w:szCs w:val="22"/>
                <w:lang w:eastAsia="en-US" w:bidi="ar-SA"/>
              </w:rPr>
              <w:t>el</w:t>
            </w:r>
          </w:p>
          <w:p>
            <w:pPr>
              <w:pStyle w:val="TableParagraph"/>
              <w:widowControl w:val="false"/>
              <w:spacing w:lineRule="exact" w:line="142" w:before="2" w:after="0"/>
              <w:ind w:left="76" w:hanging="0"/>
              <w:jc w:val="left"/>
              <w:rPr>
                <w:sz w:val="14"/>
              </w:rPr>
            </w:pPr>
            <w:r>
              <w:rPr>
                <w:spacing w:val="-2"/>
                <w:kern w:val="0"/>
                <w:sz w:val="14"/>
                <w:szCs w:val="22"/>
                <w:lang w:eastAsia="en-US" w:bidi="ar-SA"/>
              </w:rPr>
              <w:t>Desarrollo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jc w:val="left"/>
              <w:rPr>
                <w:sz w:val="14"/>
              </w:rPr>
            </w:pPr>
            <w:r>
              <w:rPr>
                <w:kern w:val="0"/>
                <w:sz w:val="14"/>
                <w:szCs w:val="22"/>
                <w:lang w:eastAsia="en-US" w:bidi="ar-SA"/>
              </w:rPr>
            </w:r>
          </w:p>
          <w:p>
            <w:pPr>
              <w:pStyle w:val="TableParagraph"/>
              <w:widowControl w:val="false"/>
              <w:spacing w:before="0"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r>
        <w:trPr>
          <w:trHeight w:val="311"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110" w:hanging="0"/>
              <w:jc w:val="left"/>
              <w:rPr>
                <w:sz w:val="14"/>
              </w:rPr>
            </w:pPr>
            <w:r>
              <w:rPr>
                <w:w w:val="95"/>
                <w:kern w:val="0"/>
                <w:sz w:val="14"/>
                <w:szCs w:val="22"/>
                <w:lang w:eastAsia="en-US" w:bidi="ar-SA"/>
              </w:rPr>
              <w:t>0</w:t>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left="76" w:hanging="0"/>
              <w:jc w:val="left"/>
              <w:rPr>
                <w:sz w:val="14"/>
              </w:rPr>
            </w:pPr>
            <w:r>
              <w:rPr>
                <w:kern w:val="0"/>
                <w:sz w:val="14"/>
                <w:szCs w:val="22"/>
                <w:lang w:eastAsia="en-US" w:bidi="ar-SA"/>
              </w:rPr>
              <w:t>Ingresos</w:t>
            </w:r>
            <w:r>
              <w:rPr>
                <w:spacing w:val="-8"/>
                <w:kern w:val="0"/>
                <w:sz w:val="14"/>
                <w:szCs w:val="22"/>
                <w:lang w:eastAsia="en-US" w:bidi="ar-SA"/>
              </w:rPr>
              <w:t xml:space="preserve"> </w:t>
            </w:r>
            <w:r>
              <w:rPr>
                <w:kern w:val="0"/>
                <w:sz w:val="14"/>
                <w:szCs w:val="22"/>
                <w:lang w:eastAsia="en-US" w:bidi="ar-SA"/>
              </w:rPr>
              <w:t>Derivados</w:t>
            </w:r>
            <w:r>
              <w:rPr>
                <w:spacing w:val="-8"/>
                <w:kern w:val="0"/>
                <w:sz w:val="14"/>
                <w:szCs w:val="22"/>
                <w:lang w:eastAsia="en-US" w:bidi="ar-SA"/>
              </w:rPr>
              <w:t xml:space="preserve"> </w:t>
            </w:r>
            <w:r>
              <w:rPr>
                <w:kern w:val="0"/>
                <w:sz w:val="14"/>
                <w:szCs w:val="22"/>
                <w:lang w:eastAsia="en-US" w:bidi="ar-SA"/>
              </w:rPr>
              <w:t>de</w:t>
            </w:r>
            <w:r>
              <w:rPr>
                <w:spacing w:val="-6"/>
                <w:kern w:val="0"/>
                <w:sz w:val="14"/>
                <w:szCs w:val="22"/>
                <w:lang w:eastAsia="en-US" w:bidi="ar-SA"/>
              </w:rPr>
              <w:t xml:space="preserve"> </w:t>
            </w:r>
            <w:r>
              <w:rPr>
                <w:spacing w:val="-2"/>
                <w:kern w:val="0"/>
                <w:sz w:val="14"/>
                <w:szCs w:val="22"/>
                <w:lang w:eastAsia="en-US" w:bidi="ar-SA"/>
              </w:rPr>
              <w:t>Financiamientos.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8" w:after="0"/>
              <w:ind w:right="37" w:hanging="0"/>
              <w:jc w:val="right"/>
              <w:rPr>
                <w:sz w:val="14"/>
              </w:rPr>
            </w:pPr>
            <w:r>
              <w:rPr>
                <w:spacing w:val="-4"/>
                <w:kern w:val="0"/>
                <w:sz w:val="14"/>
                <w:szCs w:val="22"/>
                <w:lang w:eastAsia="en-US" w:bidi="ar-SA"/>
              </w:rPr>
              <w:t>0.00</w:t>
            </w:r>
          </w:p>
        </w:tc>
      </w:tr>
      <w:tr>
        <w:trPr>
          <w:trHeight w:val="315"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36" w:right="115" w:hanging="0"/>
              <w:jc w:val="center"/>
              <w:rPr>
                <w:sz w:val="14"/>
              </w:rPr>
            </w:pPr>
            <w:r>
              <w:rPr>
                <w:spacing w:val="-5"/>
                <w:kern w:val="0"/>
                <w:sz w:val="14"/>
                <w:szCs w:val="22"/>
                <w:lang w:eastAsia="en-US" w:bidi="ar-SA"/>
              </w:rPr>
              <w:t>0.1</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Endeudamiento</w:t>
            </w:r>
            <w:r>
              <w:rPr>
                <w:spacing w:val="10"/>
                <w:kern w:val="0"/>
                <w:sz w:val="14"/>
                <w:szCs w:val="22"/>
                <w:lang w:eastAsia="en-US" w:bidi="ar-SA"/>
              </w:rPr>
              <w:t xml:space="preserve"> </w:t>
            </w:r>
            <w:r>
              <w:rPr>
                <w:spacing w:val="-2"/>
                <w:kern w:val="0"/>
                <w:sz w:val="14"/>
                <w:szCs w:val="22"/>
                <w:lang w:eastAsia="en-US" w:bidi="ar-SA"/>
              </w:rPr>
              <w:t>Interno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4"/>
              </w:rPr>
            </w:pPr>
            <w:r>
              <w:rPr>
                <w:kern w:val="0"/>
                <w:sz w:val="14"/>
                <w:szCs w:val="22"/>
                <w:lang w:eastAsia="en-US" w:bidi="ar-SA"/>
              </w:rPr>
            </w:r>
          </w:p>
        </w:tc>
      </w:tr>
    </w:tbl>
    <w:p>
      <w:pPr>
        <w:pStyle w:val="Cuerpodetexto"/>
        <w:spacing w:before="2" w:after="0"/>
        <w:rPr>
          <w:sz w:val="7"/>
        </w:rPr>
      </w:pPr>
      <w:r>
        <w:rPr>
          <w:sz w:val="14"/>
        </w:rPr>
        <w:t xml:space="preserve"> </w:t>
      </w:r>
    </w:p>
    <w:tbl>
      <w:tblPr>
        <w:tblStyle w:val="TableNormal"/>
        <w:tblW w:w="8790" w:type="dxa"/>
        <w:jc w:val="left"/>
        <w:tblInd w:w="132" w:type="dxa"/>
        <w:tblLayout w:type="fixed"/>
        <w:tblCellMar>
          <w:top w:w="0" w:type="dxa"/>
          <w:left w:w="10" w:type="dxa"/>
          <w:bottom w:w="0" w:type="dxa"/>
          <w:right w:w="10" w:type="dxa"/>
        </w:tblCellMar>
        <w:tblLook w:val="01e0" w:noHBand="0" w:noVBand="0" w:firstColumn="1" w:lastRow="1" w:lastColumn="1" w:firstRow="1"/>
      </w:tblPr>
      <w:tblGrid>
        <w:gridCol w:w="427"/>
        <w:gridCol w:w="424"/>
        <w:gridCol w:w="2410"/>
        <w:gridCol w:w="1417"/>
        <w:gridCol w:w="1277"/>
        <w:gridCol w:w="1277"/>
        <w:gridCol w:w="1557"/>
      </w:tblGrid>
      <w:tr>
        <w:trPr>
          <w:trHeight w:val="313"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left="36" w:right="115" w:hanging="0"/>
              <w:jc w:val="center"/>
              <w:rPr>
                <w:sz w:val="14"/>
              </w:rPr>
            </w:pPr>
            <w:r>
              <w:rPr>
                <w:spacing w:val="-5"/>
                <w:kern w:val="0"/>
                <w:sz w:val="14"/>
                <w:szCs w:val="22"/>
                <w:lang w:eastAsia="en-US" w:bidi="ar-SA"/>
              </w:rPr>
              <w:t>0.2</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left="76" w:hanging="0"/>
              <w:jc w:val="left"/>
              <w:rPr>
                <w:sz w:val="14"/>
              </w:rPr>
            </w:pPr>
            <w:r>
              <w:rPr>
                <w:spacing w:val="-2"/>
                <w:kern w:val="0"/>
                <w:sz w:val="14"/>
                <w:szCs w:val="22"/>
                <w:lang w:eastAsia="en-US" w:bidi="ar-SA"/>
              </w:rPr>
              <w:t>Endeudamiento</w:t>
            </w:r>
            <w:r>
              <w:rPr>
                <w:spacing w:val="12"/>
                <w:kern w:val="0"/>
                <w:sz w:val="14"/>
                <w:szCs w:val="22"/>
                <w:lang w:eastAsia="en-US" w:bidi="ar-SA"/>
              </w:rPr>
              <w:t xml:space="preserve"> </w:t>
            </w:r>
            <w:r>
              <w:rPr>
                <w:spacing w:val="-2"/>
                <w:kern w:val="0"/>
                <w:sz w:val="14"/>
                <w:szCs w:val="22"/>
                <w:lang w:eastAsia="en-US" w:bidi="ar-SA"/>
              </w:rPr>
              <w:t>Externo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1"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316" w:hRule="atLeast"/>
        </w:trPr>
        <w:tc>
          <w:tcPr>
            <w:tcW w:w="42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42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36" w:right="115" w:hanging="0"/>
              <w:jc w:val="center"/>
              <w:rPr>
                <w:sz w:val="14"/>
              </w:rPr>
            </w:pPr>
            <w:r>
              <w:rPr>
                <w:spacing w:val="-5"/>
                <w:kern w:val="0"/>
                <w:sz w:val="14"/>
                <w:szCs w:val="22"/>
                <w:lang w:eastAsia="en-US" w:bidi="ar-SA"/>
              </w:rPr>
              <w:t>0.3</w:t>
            </w:r>
          </w:p>
        </w:tc>
        <w:tc>
          <w:tcPr>
            <w:tcW w:w="241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left="76" w:hanging="0"/>
              <w:jc w:val="left"/>
              <w:rPr>
                <w:sz w:val="14"/>
              </w:rPr>
            </w:pPr>
            <w:r>
              <w:rPr>
                <w:spacing w:val="-2"/>
                <w:kern w:val="0"/>
                <w:sz w:val="14"/>
                <w:szCs w:val="22"/>
                <w:lang w:eastAsia="en-US" w:bidi="ar-SA"/>
              </w:rPr>
              <w:t>Financiamiento</w:t>
            </w:r>
            <w:r>
              <w:rPr>
                <w:spacing w:val="14"/>
                <w:kern w:val="0"/>
                <w:sz w:val="14"/>
                <w:szCs w:val="22"/>
                <w:lang w:eastAsia="en-US" w:bidi="ar-SA"/>
              </w:rPr>
              <w:t xml:space="preserve"> </w:t>
            </w:r>
            <w:r>
              <w:rPr>
                <w:spacing w:val="-2"/>
                <w:kern w:val="0"/>
                <w:sz w:val="14"/>
                <w:szCs w:val="22"/>
                <w:lang w:eastAsia="en-US" w:bidi="ar-SA"/>
              </w:rPr>
              <w:t>Interno</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3" w:after="0"/>
              <w:ind w:right="35" w:hanging="0"/>
              <w:jc w:val="right"/>
              <w:rPr>
                <w:sz w:val="14"/>
              </w:rPr>
            </w:pPr>
            <w:r>
              <w:rPr>
                <w:spacing w:val="-4"/>
                <w:kern w:val="0"/>
                <w:sz w:val="14"/>
                <w:szCs w:val="22"/>
                <w:lang w:eastAsia="en-US" w:bidi="ar-SA"/>
              </w:rPr>
              <w:t>0.00</w:t>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315" w:hRule="atLeast"/>
        </w:trPr>
        <w:tc>
          <w:tcPr>
            <w:tcW w:w="3261" w:type="dxa"/>
            <w:gridSpan w:val="3"/>
            <w:tcBorders>
              <w:top w:val="single" w:sz="8" w:space="0" w:color="000000"/>
              <w:left w:val="single" w:sz="8" w:space="0" w:color="000000"/>
              <w:bottom w:val="single" w:sz="8" w:space="0" w:color="000000"/>
              <w:right w:val="single" w:sz="8" w:space="0" w:color="000000"/>
            </w:tcBorders>
          </w:tcPr>
          <w:p>
            <w:pPr>
              <w:pStyle w:val="TableParagraph"/>
              <w:widowControl w:val="false"/>
              <w:spacing w:before="56" w:after="0"/>
              <w:ind w:left="949" w:hanging="0"/>
              <w:jc w:val="left"/>
              <w:rPr>
                <w:sz w:val="14"/>
              </w:rPr>
            </w:pPr>
            <w:r>
              <w:rPr>
                <w:kern w:val="0"/>
                <w:sz w:val="14"/>
                <w:szCs w:val="22"/>
                <w:lang w:eastAsia="en-US" w:bidi="ar-SA"/>
              </w:rPr>
              <w:t>Total,</w:t>
            </w:r>
            <w:r>
              <w:rPr>
                <w:spacing w:val="-6"/>
                <w:kern w:val="0"/>
                <w:sz w:val="14"/>
                <w:szCs w:val="22"/>
                <w:lang w:eastAsia="en-US" w:bidi="ar-SA"/>
              </w:rPr>
              <w:t xml:space="preserve"> </w:t>
            </w:r>
            <w:r>
              <w:rPr>
                <w:kern w:val="0"/>
                <w:sz w:val="14"/>
                <w:szCs w:val="22"/>
                <w:lang w:eastAsia="en-US" w:bidi="ar-SA"/>
              </w:rPr>
              <w:t>Ley</w:t>
            </w:r>
            <w:r>
              <w:rPr>
                <w:spacing w:val="-5"/>
                <w:kern w:val="0"/>
                <w:sz w:val="14"/>
                <w:szCs w:val="22"/>
                <w:lang w:eastAsia="en-US" w:bidi="ar-SA"/>
              </w:rPr>
              <w:t xml:space="preserve"> </w:t>
            </w:r>
            <w:r>
              <w:rPr>
                <w:kern w:val="0"/>
                <w:sz w:val="14"/>
                <w:szCs w:val="22"/>
                <w:lang w:eastAsia="en-US" w:bidi="ar-SA"/>
              </w:rPr>
              <w:t>de</w:t>
            </w:r>
            <w:r>
              <w:rPr>
                <w:spacing w:val="-1"/>
                <w:kern w:val="0"/>
                <w:sz w:val="14"/>
                <w:szCs w:val="22"/>
                <w:lang w:eastAsia="en-US" w:bidi="ar-SA"/>
              </w:rPr>
              <w:t xml:space="preserve"> </w:t>
            </w:r>
            <w:r>
              <w:rPr>
                <w:spacing w:val="-2"/>
                <w:kern w:val="0"/>
                <w:sz w:val="14"/>
                <w:szCs w:val="22"/>
                <w:lang w:eastAsia="en-US" w:bidi="ar-SA"/>
              </w:rPr>
              <w:t>Ingresos</w:t>
            </w:r>
          </w:p>
        </w:tc>
        <w:tc>
          <w:tcPr>
            <w:tcW w:w="141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2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55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0" w:after="0"/>
              <w:ind w:left="338" w:hanging="0"/>
              <w:jc w:val="left"/>
              <w:rPr>
                <w:sz w:val="14"/>
              </w:rPr>
            </w:pPr>
            <w:r>
              <w:rPr>
                <w:spacing w:val="-2"/>
                <w:kern w:val="0"/>
                <w:sz w:val="14"/>
                <w:szCs w:val="22"/>
                <w:lang w:eastAsia="en-US" w:bidi="ar-SA"/>
              </w:rPr>
              <w:t>27,644,830,450.00</w:t>
            </w:r>
          </w:p>
        </w:tc>
      </w:tr>
    </w:tbl>
    <w:p>
      <w:pPr>
        <w:pStyle w:val="Cuerpodetexto"/>
        <w:rPr>
          <w:sz w:val="16"/>
        </w:rPr>
      </w:pPr>
      <w:r>
        <w:rPr>
          <w:sz w:val="16"/>
        </w:rPr>
      </w:r>
    </w:p>
    <w:p>
      <w:pPr>
        <w:pStyle w:val="Cuerpodetexto"/>
        <w:spacing w:before="92" w:after="0"/>
        <w:ind w:left="122" w:right="166" w:hanging="0"/>
        <w:jc w:val="both"/>
        <w:rPr/>
      </w:pPr>
      <w:r>
        <w:rPr/>
        <w:t>Los ingresos adicionales que perciba el Estado en el ejercicio fiscal 2024, por concepto de mayor recaudación proveniente de fuentes locales, participaciones e incentivos económicos, fondos de aportaciones federales, ingresos por convenios suscritos con el Gobierno Federal e ingresos extraordinarios, se incorporarán de manera automática a esta Ley.</w:t>
      </w:r>
    </w:p>
    <w:p>
      <w:pPr>
        <w:pStyle w:val="Cuerpodetexto"/>
        <w:spacing w:before="11" w:after="0"/>
        <w:rPr>
          <w:sz w:val="21"/>
        </w:rPr>
      </w:pPr>
      <w:r>
        <w:rPr>
          <w:sz w:val="21"/>
        </w:rPr>
      </w:r>
    </w:p>
    <w:p>
      <w:pPr>
        <w:pStyle w:val="Cuerpodetexto"/>
        <w:ind w:left="122" w:right="167" w:hanging="0"/>
        <w:jc w:val="both"/>
        <w:rPr/>
      </w:pPr>
      <w:r>
        <w:rPr>
          <w:b/>
        </w:rPr>
        <w:t xml:space="preserve">ARTÍCULO 3. </w:t>
      </w:r>
      <w:r>
        <w:rPr/>
        <w:t>De conformidad con lo establecido en el artículo 14 de la Ley de Disciplina Financiera</w:t>
      </w:r>
      <w:r>
        <w:rPr>
          <w:spacing w:val="-9"/>
        </w:rPr>
        <w:t xml:space="preserve"> </w:t>
      </w:r>
      <w:r>
        <w:rPr/>
        <w:t>de</w:t>
      </w:r>
      <w:r>
        <w:rPr>
          <w:spacing w:val="-9"/>
        </w:rPr>
        <w:t xml:space="preserve"> </w:t>
      </w:r>
      <w:r>
        <w:rPr/>
        <w:t>las</w:t>
      </w:r>
      <w:r>
        <w:rPr>
          <w:spacing w:val="-9"/>
        </w:rPr>
        <w:t xml:space="preserve"> </w:t>
      </w:r>
      <w:r>
        <w:rPr/>
        <w:t>Entidades</w:t>
      </w:r>
      <w:r>
        <w:rPr>
          <w:spacing w:val="-11"/>
        </w:rPr>
        <w:t xml:space="preserve"> </w:t>
      </w:r>
      <w:r>
        <w:rPr/>
        <w:t>Federativas</w:t>
      </w:r>
      <w:r>
        <w:rPr>
          <w:spacing w:val="-11"/>
        </w:rPr>
        <w:t xml:space="preserve"> </w:t>
      </w:r>
      <w:r>
        <w:rPr/>
        <w:t>y</w:t>
      </w:r>
      <w:r>
        <w:rPr>
          <w:spacing w:val="-10"/>
        </w:rPr>
        <w:t xml:space="preserve"> </w:t>
      </w:r>
      <w:r>
        <w:rPr/>
        <w:t>los</w:t>
      </w:r>
      <w:r>
        <w:rPr>
          <w:spacing w:val="-11"/>
        </w:rPr>
        <w:t xml:space="preserve"> </w:t>
      </w:r>
      <w:r>
        <w:rPr/>
        <w:t>Municipios</w:t>
      </w:r>
      <w:r>
        <w:rPr>
          <w:spacing w:val="-9"/>
        </w:rPr>
        <w:t xml:space="preserve"> </w:t>
      </w:r>
      <w:r>
        <w:rPr/>
        <w:t>y</w:t>
      </w:r>
      <w:r>
        <w:rPr>
          <w:spacing w:val="-10"/>
        </w:rPr>
        <w:t xml:space="preserve"> </w:t>
      </w:r>
      <w:r>
        <w:rPr/>
        <w:t>299</w:t>
      </w:r>
      <w:r>
        <w:rPr>
          <w:spacing w:val="-10"/>
        </w:rPr>
        <w:t xml:space="preserve"> </w:t>
      </w:r>
      <w:r>
        <w:rPr/>
        <w:t>del</w:t>
      </w:r>
      <w:r>
        <w:rPr>
          <w:spacing w:val="-9"/>
        </w:rPr>
        <w:t xml:space="preserve"> </w:t>
      </w:r>
      <w:r>
        <w:rPr/>
        <w:t>Código</w:t>
      </w:r>
      <w:r>
        <w:rPr>
          <w:spacing w:val="-10"/>
        </w:rPr>
        <w:t xml:space="preserve"> </w:t>
      </w:r>
      <w:r>
        <w:rPr/>
        <w:t>Financiero</w:t>
      </w:r>
      <w:r>
        <w:rPr>
          <w:spacing w:val="-10"/>
        </w:rPr>
        <w:t xml:space="preserve"> </w:t>
      </w:r>
      <w:r>
        <w:rPr/>
        <w:t>para</w:t>
      </w:r>
      <w:r>
        <w:rPr>
          <w:spacing w:val="-9"/>
        </w:rPr>
        <w:t xml:space="preserve"> </w:t>
      </w:r>
      <w:r>
        <w:rPr/>
        <w:t>el</w:t>
      </w:r>
      <w:r>
        <w:rPr>
          <w:spacing w:val="-9"/>
        </w:rPr>
        <w:t xml:space="preserve"> </w:t>
      </w:r>
      <w:r>
        <w:rPr/>
        <w:t>Estado de</w:t>
      </w:r>
      <w:r>
        <w:rPr>
          <w:spacing w:val="-7"/>
        </w:rPr>
        <w:t xml:space="preserve"> </w:t>
      </w:r>
      <w:r>
        <w:rPr/>
        <w:t>Tlaxcala</w:t>
      </w:r>
      <w:r>
        <w:rPr>
          <w:spacing w:val="-9"/>
        </w:rPr>
        <w:t xml:space="preserve"> </w:t>
      </w:r>
      <w:r>
        <w:rPr/>
        <w:t>y</w:t>
      </w:r>
      <w:r>
        <w:rPr>
          <w:spacing w:val="-10"/>
        </w:rPr>
        <w:t xml:space="preserve"> </w:t>
      </w:r>
      <w:r>
        <w:rPr/>
        <w:t>sus</w:t>
      </w:r>
      <w:r>
        <w:rPr>
          <w:spacing w:val="-8"/>
        </w:rPr>
        <w:t xml:space="preserve"> </w:t>
      </w:r>
      <w:r>
        <w:rPr/>
        <w:t>Municipios,</w:t>
      </w:r>
      <w:r>
        <w:rPr>
          <w:spacing w:val="-9"/>
        </w:rPr>
        <w:t xml:space="preserve"> </w:t>
      </w:r>
      <w:r>
        <w:rPr/>
        <w:t>los</w:t>
      </w:r>
      <w:r>
        <w:rPr>
          <w:spacing w:val="-9"/>
        </w:rPr>
        <w:t xml:space="preserve"> </w:t>
      </w:r>
      <w:r>
        <w:rPr/>
        <w:t>ingresos</w:t>
      </w:r>
      <w:r>
        <w:rPr>
          <w:spacing w:val="-9"/>
        </w:rPr>
        <w:t xml:space="preserve"> </w:t>
      </w:r>
      <w:r>
        <w:rPr/>
        <w:t>excedentes</w:t>
      </w:r>
      <w:r>
        <w:rPr>
          <w:spacing w:val="-11"/>
        </w:rPr>
        <w:t xml:space="preserve"> </w:t>
      </w:r>
      <w:r>
        <w:rPr/>
        <w:t>derivados</w:t>
      </w:r>
      <w:r>
        <w:rPr>
          <w:spacing w:val="-6"/>
        </w:rPr>
        <w:t xml:space="preserve"> </w:t>
      </w:r>
      <w:r>
        <w:rPr/>
        <w:t>de</w:t>
      </w:r>
      <w:r>
        <w:rPr>
          <w:spacing w:val="-9"/>
        </w:rPr>
        <w:t xml:space="preserve"> </w:t>
      </w:r>
      <w:r>
        <w:rPr/>
        <w:t>ingresos</w:t>
      </w:r>
      <w:r>
        <w:rPr>
          <w:spacing w:val="-9"/>
        </w:rPr>
        <w:t xml:space="preserve"> </w:t>
      </w:r>
      <w:r>
        <w:rPr/>
        <w:t>de</w:t>
      </w:r>
      <w:r>
        <w:rPr>
          <w:spacing w:val="-6"/>
        </w:rPr>
        <w:t xml:space="preserve"> </w:t>
      </w:r>
      <w:r>
        <w:rPr/>
        <w:t>libre</w:t>
      </w:r>
      <w:r>
        <w:rPr>
          <w:spacing w:val="-7"/>
        </w:rPr>
        <w:t xml:space="preserve"> </w:t>
      </w:r>
      <w:r>
        <w:rPr/>
        <w:t>disposición</w:t>
      </w:r>
      <w:r>
        <w:rPr>
          <w:spacing w:val="-7"/>
        </w:rPr>
        <w:t xml:space="preserve"> </w:t>
      </w:r>
      <w:r>
        <w:rPr/>
        <w:t>que perciba el Estado y</w:t>
      </w:r>
      <w:r>
        <w:rPr>
          <w:spacing w:val="-1"/>
        </w:rPr>
        <w:t xml:space="preserve"> </w:t>
      </w:r>
      <w:r>
        <w:rPr/>
        <w:t>los Poderes respectivamente, deberán ser destinados a los conceptos siguientes:</w:t>
      </w:r>
    </w:p>
    <w:p>
      <w:pPr>
        <w:pStyle w:val="Cuerpodetexto"/>
        <w:spacing w:before="1" w:after="0"/>
        <w:rPr/>
      </w:pPr>
      <w:r>
        <w:rPr/>
      </w:r>
    </w:p>
    <w:p>
      <w:pPr>
        <w:pStyle w:val="ListParagraph"/>
        <w:numPr>
          <w:ilvl w:val="0"/>
          <w:numId w:val="4"/>
        </w:numPr>
        <w:tabs>
          <w:tab w:val="clear" w:pos="720"/>
          <w:tab w:val="left" w:pos="688" w:leader="none"/>
        </w:tabs>
        <w:ind w:left="688" w:right="171" w:hanging="425"/>
        <w:jc w:val="both"/>
        <w:rPr/>
      </w:pPr>
      <w:r>
        <w:rPr/>
        <w:t>Para</w:t>
      </w:r>
      <w:r>
        <w:rPr>
          <w:spacing w:val="-7"/>
        </w:rPr>
        <w:t xml:space="preserve"> </w:t>
      </w:r>
      <w:r>
        <w:rPr/>
        <w:t>la</w:t>
      </w:r>
      <w:r>
        <w:rPr>
          <w:spacing w:val="-5"/>
        </w:rPr>
        <w:t xml:space="preserve"> </w:t>
      </w:r>
      <w:r>
        <w:rPr/>
        <w:t>amortización</w:t>
      </w:r>
      <w:r>
        <w:rPr>
          <w:spacing w:val="-6"/>
        </w:rPr>
        <w:t xml:space="preserve"> </w:t>
      </w:r>
      <w:r>
        <w:rPr/>
        <w:t>anticipada</w:t>
      </w:r>
      <w:r>
        <w:rPr>
          <w:spacing w:val="-5"/>
        </w:rPr>
        <w:t xml:space="preserve"> </w:t>
      </w:r>
      <w:r>
        <w:rPr/>
        <w:t>de</w:t>
      </w:r>
      <w:r>
        <w:rPr>
          <w:spacing w:val="-7"/>
        </w:rPr>
        <w:t xml:space="preserve"> </w:t>
      </w:r>
      <w:r>
        <w:rPr/>
        <w:t>la</w:t>
      </w:r>
      <w:r>
        <w:rPr>
          <w:spacing w:val="-5"/>
        </w:rPr>
        <w:t xml:space="preserve"> </w:t>
      </w:r>
      <w:r>
        <w:rPr/>
        <w:t>Deuda</w:t>
      </w:r>
      <w:r>
        <w:rPr>
          <w:spacing w:val="-5"/>
        </w:rPr>
        <w:t xml:space="preserve"> </w:t>
      </w:r>
      <w:r>
        <w:rPr/>
        <w:t>Pública,</w:t>
      </w:r>
      <w:r>
        <w:rPr>
          <w:spacing w:val="-7"/>
        </w:rPr>
        <w:t xml:space="preserve"> </w:t>
      </w:r>
      <w:r>
        <w:rPr/>
        <w:t>el</w:t>
      </w:r>
      <w:r>
        <w:rPr>
          <w:spacing w:val="-7"/>
        </w:rPr>
        <w:t xml:space="preserve"> </w:t>
      </w:r>
      <w:r>
        <w:rPr/>
        <w:t>pago</w:t>
      </w:r>
      <w:r>
        <w:rPr>
          <w:spacing w:val="-5"/>
        </w:rPr>
        <w:t xml:space="preserve"> </w:t>
      </w:r>
      <w:r>
        <w:rPr/>
        <w:t>de</w:t>
      </w:r>
      <w:r>
        <w:rPr>
          <w:spacing w:val="-7"/>
        </w:rPr>
        <w:t xml:space="preserve"> </w:t>
      </w:r>
      <w:r>
        <w:rPr/>
        <w:t>adeudos</w:t>
      </w:r>
      <w:r>
        <w:rPr>
          <w:spacing w:val="-5"/>
        </w:rPr>
        <w:t xml:space="preserve"> </w:t>
      </w:r>
      <w:r>
        <w:rPr/>
        <w:t>de</w:t>
      </w:r>
      <w:r>
        <w:rPr>
          <w:spacing w:val="-5"/>
        </w:rPr>
        <w:t xml:space="preserve"> </w:t>
      </w:r>
      <w:r>
        <w:rPr/>
        <w:t>ejercicios</w:t>
      </w:r>
      <w:r>
        <w:rPr>
          <w:spacing w:val="-5"/>
        </w:rPr>
        <w:t xml:space="preserve"> </w:t>
      </w:r>
      <w:r>
        <w:rPr/>
        <w:t>fiscales anteriores,</w:t>
      </w:r>
      <w:r>
        <w:rPr>
          <w:spacing w:val="-14"/>
        </w:rPr>
        <w:t xml:space="preserve"> </w:t>
      </w:r>
      <w:r>
        <w:rPr/>
        <w:t>pasivos</w:t>
      </w:r>
      <w:r>
        <w:rPr>
          <w:spacing w:val="-14"/>
        </w:rPr>
        <w:t xml:space="preserve"> </w:t>
      </w:r>
      <w:r>
        <w:rPr/>
        <w:t>circulantes</w:t>
      </w:r>
      <w:r>
        <w:rPr>
          <w:spacing w:val="-13"/>
        </w:rPr>
        <w:t xml:space="preserve"> </w:t>
      </w:r>
      <w:r>
        <w:rPr/>
        <w:t>y</w:t>
      </w:r>
      <w:r>
        <w:rPr>
          <w:spacing w:val="-14"/>
        </w:rPr>
        <w:t xml:space="preserve"> </w:t>
      </w:r>
      <w:r>
        <w:rPr/>
        <w:t>otras</w:t>
      </w:r>
      <w:r>
        <w:rPr>
          <w:spacing w:val="-14"/>
        </w:rPr>
        <w:t xml:space="preserve"> </w:t>
      </w:r>
      <w:r>
        <w:rPr/>
        <w:t>obligaciones,</w:t>
      </w:r>
      <w:r>
        <w:rPr>
          <w:spacing w:val="-14"/>
        </w:rPr>
        <w:t xml:space="preserve"> </w:t>
      </w:r>
      <w:r>
        <w:rPr/>
        <w:t>en</w:t>
      </w:r>
      <w:r>
        <w:rPr>
          <w:spacing w:val="-13"/>
        </w:rPr>
        <w:t xml:space="preserve"> </w:t>
      </w:r>
      <w:r>
        <w:rPr/>
        <w:t>cuyos</w:t>
      </w:r>
      <w:r>
        <w:rPr>
          <w:spacing w:val="-12"/>
        </w:rPr>
        <w:t xml:space="preserve"> </w:t>
      </w:r>
      <w:r>
        <w:rPr/>
        <w:t>contratos</w:t>
      </w:r>
      <w:r>
        <w:rPr>
          <w:spacing w:val="-14"/>
        </w:rPr>
        <w:t xml:space="preserve"> </w:t>
      </w:r>
      <w:r>
        <w:rPr/>
        <w:t>se</w:t>
      </w:r>
      <w:r>
        <w:rPr>
          <w:spacing w:val="-12"/>
        </w:rPr>
        <w:t xml:space="preserve"> </w:t>
      </w:r>
      <w:r>
        <w:rPr/>
        <w:t>haya</w:t>
      </w:r>
      <w:r>
        <w:rPr>
          <w:spacing w:val="-14"/>
        </w:rPr>
        <w:t xml:space="preserve"> </w:t>
      </w:r>
      <w:r>
        <w:rPr/>
        <w:t>pactado</w:t>
      </w:r>
      <w:r>
        <w:rPr>
          <w:spacing w:val="-13"/>
        </w:rPr>
        <w:t xml:space="preserve"> </w:t>
      </w:r>
      <w:r>
        <w:rPr/>
        <w:t>el</w:t>
      </w:r>
      <w:r>
        <w:rPr>
          <w:spacing w:val="-12"/>
        </w:rPr>
        <w:t xml:space="preserve"> </w:t>
      </w:r>
      <w:r>
        <w:rPr/>
        <w:t>pago anticipado sin incurrir en penalidades y representen una disminución del saldo registrado en la cuenta pública del cierre del ejercicio inmediato anterior, así como el pago de sentencias definitivas emitidas por la autoridad competente, la aportación al Fondo para Desastres Naturales y de Pensiones, conforme a lo siguiente:</w:t>
      </w:r>
    </w:p>
    <w:p>
      <w:pPr>
        <w:pStyle w:val="Cuerpodetexto"/>
        <w:rPr/>
      </w:pPr>
      <w:r>
        <w:rPr/>
      </w:r>
    </w:p>
    <w:p>
      <w:pPr>
        <w:pStyle w:val="ListParagraph"/>
        <w:numPr>
          <w:ilvl w:val="1"/>
          <w:numId w:val="4"/>
        </w:numPr>
        <w:tabs>
          <w:tab w:val="clear" w:pos="720"/>
          <w:tab w:val="left" w:pos="1254" w:leader="none"/>
        </w:tabs>
        <w:ind w:left="1254" w:right="177" w:hanging="567"/>
        <w:rPr/>
      </w:pPr>
      <w:r>
        <w:rPr/>
        <w:t>Cuando la Entidad se clasifique en un nivel de endeudamiento elevado, de acuerdo al Sistema de Alertas, cuando menos el 50 por ciento;</w:t>
      </w:r>
    </w:p>
    <w:p>
      <w:pPr>
        <w:pStyle w:val="Cuerpodetexto"/>
        <w:spacing w:before="11" w:after="0"/>
        <w:rPr>
          <w:sz w:val="21"/>
        </w:rPr>
      </w:pPr>
      <w:r>
        <w:rPr>
          <w:sz w:val="21"/>
        </w:rPr>
      </w:r>
    </w:p>
    <w:p>
      <w:pPr>
        <w:pStyle w:val="ListParagraph"/>
        <w:numPr>
          <w:ilvl w:val="1"/>
          <w:numId w:val="4"/>
        </w:numPr>
        <w:tabs>
          <w:tab w:val="clear" w:pos="720"/>
          <w:tab w:val="left" w:pos="1254" w:leader="none"/>
        </w:tabs>
        <w:ind w:left="1254" w:right="175" w:hanging="567"/>
        <w:rPr/>
      </w:pPr>
      <w:r>
        <w:rPr/>
        <w:t>Cuando</w:t>
      </w:r>
      <w:r>
        <w:rPr>
          <w:spacing w:val="35"/>
        </w:rPr>
        <w:t xml:space="preserve"> </w:t>
      </w:r>
      <w:r>
        <w:rPr/>
        <w:t>la</w:t>
      </w:r>
      <w:r>
        <w:rPr>
          <w:spacing w:val="35"/>
        </w:rPr>
        <w:t xml:space="preserve"> </w:t>
      </w:r>
      <w:r>
        <w:rPr/>
        <w:t>Entidad</w:t>
      </w:r>
      <w:r>
        <w:rPr>
          <w:spacing w:val="35"/>
        </w:rPr>
        <w:t xml:space="preserve"> </w:t>
      </w:r>
      <w:r>
        <w:rPr/>
        <w:t>se</w:t>
      </w:r>
      <w:r>
        <w:rPr>
          <w:spacing w:val="36"/>
        </w:rPr>
        <w:t xml:space="preserve"> </w:t>
      </w:r>
      <w:r>
        <w:rPr/>
        <w:t>clasifique</w:t>
      </w:r>
      <w:r>
        <w:rPr>
          <w:spacing w:val="35"/>
        </w:rPr>
        <w:t xml:space="preserve"> </w:t>
      </w:r>
      <w:r>
        <w:rPr/>
        <w:t>en</w:t>
      </w:r>
      <w:r>
        <w:rPr>
          <w:spacing w:val="35"/>
        </w:rPr>
        <w:t xml:space="preserve"> </w:t>
      </w:r>
      <w:r>
        <w:rPr/>
        <w:t>un</w:t>
      </w:r>
      <w:r>
        <w:rPr>
          <w:spacing w:val="35"/>
        </w:rPr>
        <w:t xml:space="preserve"> </w:t>
      </w:r>
      <w:r>
        <w:rPr/>
        <w:t>nivel</w:t>
      </w:r>
      <w:r>
        <w:rPr>
          <w:spacing w:val="36"/>
        </w:rPr>
        <w:t xml:space="preserve"> </w:t>
      </w:r>
      <w:r>
        <w:rPr/>
        <w:t>de</w:t>
      </w:r>
      <w:r>
        <w:rPr>
          <w:spacing w:val="35"/>
        </w:rPr>
        <w:t xml:space="preserve"> </w:t>
      </w:r>
      <w:r>
        <w:rPr/>
        <w:t>endeudamiento</w:t>
      </w:r>
      <w:r>
        <w:rPr>
          <w:spacing w:val="35"/>
        </w:rPr>
        <w:t xml:space="preserve"> </w:t>
      </w:r>
      <w:r>
        <w:rPr/>
        <w:t>en</w:t>
      </w:r>
      <w:r>
        <w:rPr>
          <w:spacing w:val="35"/>
        </w:rPr>
        <w:t xml:space="preserve"> </w:t>
      </w:r>
      <w:r>
        <w:rPr/>
        <w:t>observación,</w:t>
      </w:r>
      <w:r>
        <w:rPr>
          <w:spacing w:val="35"/>
        </w:rPr>
        <w:t xml:space="preserve"> </w:t>
      </w:r>
      <w:r>
        <w:rPr/>
        <w:t>de acuerdo al Sistema de Alertas, cuando menos el 30 por ciento, y</w:t>
      </w:r>
    </w:p>
    <w:p>
      <w:pPr>
        <w:pStyle w:val="Cuerpodetexto"/>
        <w:rPr/>
      </w:pPr>
      <w:r>
        <w:rPr/>
      </w:r>
    </w:p>
    <w:p>
      <w:pPr>
        <w:pStyle w:val="ListParagraph"/>
        <w:numPr>
          <w:ilvl w:val="0"/>
          <w:numId w:val="4"/>
        </w:numPr>
        <w:tabs>
          <w:tab w:val="clear" w:pos="720"/>
          <w:tab w:val="left" w:pos="686" w:leader="none"/>
        </w:tabs>
        <w:ind w:left="686" w:hanging="423"/>
        <w:rPr/>
      </w:pPr>
      <w:r>
        <w:rPr/>
        <w:t>En</w:t>
      </w:r>
      <w:r>
        <w:rPr>
          <w:spacing w:val="-3"/>
        </w:rPr>
        <w:t xml:space="preserve"> </w:t>
      </w:r>
      <w:r>
        <w:rPr/>
        <w:t>su</w:t>
      </w:r>
      <w:r>
        <w:rPr>
          <w:spacing w:val="-2"/>
        </w:rPr>
        <w:t xml:space="preserve"> </w:t>
      </w:r>
      <w:r>
        <w:rPr/>
        <w:t>caso,</w:t>
      </w:r>
      <w:r>
        <w:rPr>
          <w:spacing w:val="-2"/>
        </w:rPr>
        <w:t xml:space="preserve"> </w:t>
      </w:r>
      <w:r>
        <w:rPr/>
        <w:t>el</w:t>
      </w:r>
      <w:r>
        <w:rPr>
          <w:spacing w:val="-1"/>
        </w:rPr>
        <w:t xml:space="preserve"> </w:t>
      </w:r>
      <w:r>
        <w:rPr/>
        <w:t>remanente</w:t>
      </w:r>
      <w:r>
        <w:rPr>
          <w:spacing w:val="-4"/>
        </w:rPr>
        <w:t xml:space="preserve"> para:</w:t>
      </w:r>
    </w:p>
    <w:p>
      <w:pPr>
        <w:pStyle w:val="Cuerpodetexto"/>
        <w:rPr/>
      </w:pPr>
      <w:r>
        <w:rPr/>
      </w:r>
    </w:p>
    <w:p>
      <w:pPr>
        <w:pStyle w:val="ListParagraph"/>
        <w:numPr>
          <w:ilvl w:val="1"/>
          <w:numId w:val="4"/>
        </w:numPr>
        <w:tabs>
          <w:tab w:val="clear" w:pos="720"/>
          <w:tab w:val="left" w:pos="1254" w:leader="none"/>
        </w:tabs>
        <w:ind w:left="1254" w:right="167" w:hanging="567"/>
        <w:rPr/>
      </w:pPr>
      <w:r>
        <w:rPr/>
        <w:t>El</w:t>
      </w:r>
      <w:r>
        <w:rPr>
          <w:spacing w:val="-10"/>
        </w:rPr>
        <w:t xml:space="preserve"> </w:t>
      </w:r>
      <w:r>
        <w:rPr/>
        <w:t>Fondo</w:t>
      </w:r>
      <w:r>
        <w:rPr>
          <w:spacing w:val="-11"/>
        </w:rPr>
        <w:t xml:space="preserve"> </w:t>
      </w:r>
      <w:r>
        <w:rPr/>
        <w:t>de</w:t>
      </w:r>
      <w:r>
        <w:rPr>
          <w:spacing w:val="-10"/>
        </w:rPr>
        <w:t xml:space="preserve"> </w:t>
      </w:r>
      <w:r>
        <w:rPr/>
        <w:t>Inversión</w:t>
      </w:r>
      <w:r>
        <w:rPr>
          <w:spacing w:val="-11"/>
        </w:rPr>
        <w:t xml:space="preserve"> </w:t>
      </w:r>
      <w:r>
        <w:rPr/>
        <w:t>pública</w:t>
      </w:r>
      <w:r>
        <w:rPr>
          <w:spacing w:val="-10"/>
        </w:rPr>
        <w:t xml:space="preserve"> </w:t>
      </w:r>
      <w:r>
        <w:rPr/>
        <w:t>productiva;</w:t>
      </w:r>
      <w:r>
        <w:rPr>
          <w:spacing w:val="-10"/>
        </w:rPr>
        <w:t xml:space="preserve"> </w:t>
      </w:r>
      <w:r>
        <w:rPr/>
        <w:t>para</w:t>
      </w:r>
      <w:r>
        <w:rPr>
          <w:spacing w:val="-10"/>
        </w:rPr>
        <w:t xml:space="preserve"> </w:t>
      </w:r>
      <w:r>
        <w:rPr/>
        <w:t>tal</w:t>
      </w:r>
      <w:r>
        <w:rPr>
          <w:spacing w:val="-10"/>
        </w:rPr>
        <w:t xml:space="preserve"> </w:t>
      </w:r>
      <w:r>
        <w:rPr/>
        <w:t>efecto,</w:t>
      </w:r>
      <w:r>
        <w:rPr>
          <w:spacing w:val="-11"/>
        </w:rPr>
        <w:t xml:space="preserve"> </w:t>
      </w:r>
      <w:r>
        <w:rPr/>
        <w:t>los</w:t>
      </w:r>
      <w:r>
        <w:rPr>
          <w:spacing w:val="-10"/>
        </w:rPr>
        <w:t xml:space="preserve"> </w:t>
      </w:r>
      <w:r>
        <w:rPr/>
        <w:t>recursos</w:t>
      </w:r>
      <w:r>
        <w:rPr>
          <w:spacing w:val="-10"/>
        </w:rPr>
        <w:t xml:space="preserve"> </w:t>
      </w:r>
      <w:r>
        <w:rPr/>
        <w:t>correspondientes se deberán ejercer a más tardar en el ejercicio inmediato siguiente, e</w:t>
      </w:r>
    </w:p>
    <w:p>
      <w:pPr>
        <w:pStyle w:val="Cuerpodetexto"/>
        <w:rPr/>
      </w:pPr>
      <w:r>
        <w:rPr/>
      </w:r>
    </w:p>
    <w:p>
      <w:pPr>
        <w:pStyle w:val="ListParagraph"/>
        <w:numPr>
          <w:ilvl w:val="1"/>
          <w:numId w:val="4"/>
        </w:numPr>
        <w:tabs>
          <w:tab w:val="clear" w:pos="720"/>
          <w:tab w:val="left" w:pos="1254" w:leader="none"/>
        </w:tabs>
        <w:ind w:left="1254" w:right="173" w:hanging="567"/>
        <w:rPr/>
      </w:pPr>
      <w:r>
        <w:rPr/>
        <w:t>El</w:t>
      </w:r>
      <w:r>
        <w:rPr>
          <w:spacing w:val="40"/>
        </w:rPr>
        <w:t xml:space="preserve"> </w:t>
      </w:r>
      <w:r>
        <w:rPr/>
        <w:t>Fondo</w:t>
      </w:r>
      <w:r>
        <w:rPr>
          <w:spacing w:val="40"/>
        </w:rPr>
        <w:t xml:space="preserve"> </w:t>
      </w:r>
      <w:r>
        <w:rPr/>
        <w:t>para</w:t>
      </w:r>
      <w:r>
        <w:rPr>
          <w:spacing w:val="40"/>
        </w:rPr>
        <w:t xml:space="preserve"> </w:t>
      </w:r>
      <w:r>
        <w:rPr/>
        <w:t>compensar</w:t>
      </w:r>
      <w:r>
        <w:rPr>
          <w:spacing w:val="40"/>
        </w:rPr>
        <w:t xml:space="preserve"> </w:t>
      </w:r>
      <w:r>
        <w:rPr/>
        <w:t>la</w:t>
      </w:r>
      <w:r>
        <w:rPr>
          <w:spacing w:val="40"/>
        </w:rPr>
        <w:t xml:space="preserve"> </w:t>
      </w:r>
      <w:r>
        <w:rPr/>
        <w:t>caída</w:t>
      </w:r>
      <w:r>
        <w:rPr>
          <w:spacing w:val="40"/>
        </w:rPr>
        <w:t xml:space="preserve"> </w:t>
      </w:r>
      <w:r>
        <w:rPr/>
        <w:t>de</w:t>
      </w:r>
      <w:r>
        <w:rPr>
          <w:spacing w:val="40"/>
        </w:rPr>
        <w:t xml:space="preserve"> </w:t>
      </w:r>
      <w:r>
        <w:rPr/>
        <w:t>ingresos</w:t>
      </w:r>
      <w:r>
        <w:rPr>
          <w:spacing w:val="40"/>
        </w:rPr>
        <w:t xml:space="preserve"> </w:t>
      </w:r>
      <w:r>
        <w:rPr/>
        <w:t>de</w:t>
      </w:r>
      <w:r>
        <w:rPr>
          <w:spacing w:val="40"/>
        </w:rPr>
        <w:t xml:space="preserve"> </w:t>
      </w:r>
      <w:r>
        <w:rPr/>
        <w:t>libre</w:t>
      </w:r>
      <w:r>
        <w:rPr>
          <w:spacing w:val="40"/>
        </w:rPr>
        <w:t xml:space="preserve"> </w:t>
      </w:r>
      <w:r>
        <w:rPr/>
        <w:t>disposición</w:t>
      </w:r>
      <w:r>
        <w:rPr>
          <w:spacing w:val="40"/>
        </w:rPr>
        <w:t xml:space="preserve"> </w:t>
      </w:r>
      <w:r>
        <w:rPr/>
        <w:t>de</w:t>
      </w:r>
      <w:r>
        <w:rPr>
          <w:spacing w:val="40"/>
        </w:rPr>
        <w:t xml:space="preserve"> </w:t>
      </w:r>
      <w:r>
        <w:rPr/>
        <w:t xml:space="preserve">ejercicios </w:t>
      </w:r>
      <w:r>
        <w:rPr>
          <w:spacing w:val="-2"/>
        </w:rPr>
        <w:t>subsecuentes.</w:t>
      </w:r>
    </w:p>
    <w:p>
      <w:pPr>
        <w:pStyle w:val="Cuerpodetexto"/>
        <w:spacing w:before="1" w:after="0"/>
        <w:rPr/>
      </w:pPr>
      <w:r>
        <w:rPr/>
      </w:r>
    </w:p>
    <w:p>
      <w:pPr>
        <w:pStyle w:val="Cuerpodetexto"/>
        <w:spacing w:before="1" w:after="0"/>
        <w:ind w:left="122" w:right="169" w:hanging="0"/>
        <w:jc w:val="both"/>
        <w:rPr/>
      </w:pPr>
      <w:r>
        <w:rPr/>
        <w:t>Los Ingresos excedentes derivados de Ingresos de libre disposición podrán destinarse a los rubros mencionados en el presente artículo, sin limitación alguna, siempre y cuando la Entidad Federativa se clasifique en un nivel de endeudamiento sostenible de acuerdo al Sistema de Alertas.</w:t>
      </w:r>
    </w:p>
    <w:p>
      <w:pPr>
        <w:pStyle w:val="Cuerpodetexto"/>
        <w:spacing w:before="9" w:after="0"/>
        <w:rPr>
          <w:sz w:val="21"/>
        </w:rPr>
      </w:pPr>
      <w:r>
        <w:rPr>
          <w:sz w:val="21"/>
        </w:rPr>
      </w:r>
    </w:p>
    <w:p>
      <w:pPr>
        <w:pStyle w:val="Cuerpodetexto"/>
        <w:spacing w:before="1" w:after="0"/>
        <w:ind w:left="122" w:right="172" w:hanging="0"/>
        <w:jc w:val="both"/>
        <w:rPr/>
      </w:pPr>
      <w:r>
        <w:rPr/>
        <w:t>Cuando la Entidad Federativa se clasifique en un nivel de endeudamiento sostenible de acuerdo al Sistema</w:t>
      </w:r>
      <w:r>
        <w:rPr>
          <w:spacing w:val="-7"/>
        </w:rPr>
        <w:t xml:space="preserve"> </w:t>
      </w:r>
      <w:r>
        <w:rPr/>
        <w:t>de</w:t>
      </w:r>
      <w:r>
        <w:rPr>
          <w:spacing w:val="-7"/>
        </w:rPr>
        <w:t xml:space="preserve"> </w:t>
      </w:r>
      <w:r>
        <w:rPr/>
        <w:t>Alertas,</w:t>
      </w:r>
      <w:r>
        <w:rPr>
          <w:spacing w:val="-9"/>
        </w:rPr>
        <w:t xml:space="preserve"> </w:t>
      </w:r>
      <w:r>
        <w:rPr/>
        <w:t>podrá</w:t>
      </w:r>
      <w:r>
        <w:rPr>
          <w:spacing w:val="-8"/>
        </w:rPr>
        <w:t xml:space="preserve"> </w:t>
      </w:r>
      <w:r>
        <w:rPr/>
        <w:t>utilizar</w:t>
      </w:r>
      <w:r>
        <w:rPr>
          <w:spacing w:val="-7"/>
        </w:rPr>
        <w:t xml:space="preserve"> </w:t>
      </w:r>
      <w:r>
        <w:rPr/>
        <w:t>hasta</w:t>
      </w:r>
      <w:r>
        <w:rPr>
          <w:spacing w:val="-8"/>
        </w:rPr>
        <w:t xml:space="preserve"> </w:t>
      </w:r>
      <w:r>
        <w:rPr/>
        <w:t>un</w:t>
      </w:r>
      <w:r>
        <w:rPr>
          <w:spacing w:val="-9"/>
        </w:rPr>
        <w:t xml:space="preserve"> </w:t>
      </w:r>
      <w:r>
        <w:rPr/>
        <w:t>5</w:t>
      </w:r>
      <w:r>
        <w:rPr>
          <w:spacing w:val="-7"/>
        </w:rPr>
        <w:t xml:space="preserve"> </w:t>
      </w:r>
      <w:r>
        <w:rPr/>
        <w:t>por</w:t>
      </w:r>
      <w:r>
        <w:rPr>
          <w:spacing w:val="-8"/>
        </w:rPr>
        <w:t xml:space="preserve"> </w:t>
      </w:r>
      <w:r>
        <w:rPr/>
        <w:t>ciento</w:t>
      </w:r>
      <w:r>
        <w:rPr>
          <w:spacing w:val="-11"/>
        </w:rPr>
        <w:t xml:space="preserve"> </w:t>
      </w:r>
      <w:r>
        <w:rPr/>
        <w:t>de</w:t>
      </w:r>
      <w:r>
        <w:rPr>
          <w:spacing w:val="-7"/>
        </w:rPr>
        <w:t xml:space="preserve"> </w:t>
      </w:r>
      <w:r>
        <w:rPr/>
        <w:t>los</w:t>
      </w:r>
      <w:r>
        <w:rPr>
          <w:spacing w:val="-8"/>
        </w:rPr>
        <w:t xml:space="preserve"> </w:t>
      </w:r>
      <w:r>
        <w:rPr/>
        <w:t>recursos</w:t>
      </w:r>
      <w:r>
        <w:rPr>
          <w:spacing w:val="-8"/>
        </w:rPr>
        <w:t xml:space="preserve"> </w:t>
      </w:r>
      <w:r>
        <w:rPr/>
        <w:t>a</w:t>
      </w:r>
      <w:r>
        <w:rPr>
          <w:spacing w:val="-8"/>
        </w:rPr>
        <w:t xml:space="preserve"> </w:t>
      </w:r>
      <w:r>
        <w:rPr/>
        <w:t>los</w:t>
      </w:r>
      <w:r>
        <w:rPr>
          <w:spacing w:val="-8"/>
        </w:rPr>
        <w:t xml:space="preserve"> </w:t>
      </w:r>
      <w:r>
        <w:rPr/>
        <w:t>que</w:t>
      </w:r>
      <w:r>
        <w:rPr>
          <w:spacing w:val="-8"/>
        </w:rPr>
        <w:t xml:space="preserve"> </w:t>
      </w:r>
      <w:r>
        <w:rPr/>
        <w:t>se</w:t>
      </w:r>
      <w:r>
        <w:rPr>
          <w:spacing w:val="-10"/>
        </w:rPr>
        <w:t xml:space="preserve"> </w:t>
      </w:r>
      <w:r>
        <w:rPr/>
        <w:t>refiere</w:t>
      </w:r>
      <w:r>
        <w:rPr>
          <w:spacing w:val="-8"/>
        </w:rPr>
        <w:t xml:space="preserve"> </w:t>
      </w:r>
      <w:r>
        <w:rPr/>
        <w:t>el</w:t>
      </w:r>
      <w:r>
        <w:rPr>
          <w:spacing w:val="-7"/>
        </w:rPr>
        <w:t xml:space="preserve"> </w:t>
      </w:r>
      <w:r>
        <w:rPr/>
        <w:t>presente artículo para cubrir Gasto corriente.</w:t>
      </w:r>
    </w:p>
    <w:p>
      <w:pPr>
        <w:pStyle w:val="Cuerpodetexto"/>
        <w:spacing w:before="1" w:after="0"/>
        <w:rPr/>
      </w:pPr>
      <w:r>
        <w:rPr/>
      </w:r>
    </w:p>
    <w:p>
      <w:pPr>
        <w:pStyle w:val="Cuerpodetexto"/>
        <w:ind w:left="122" w:right="171" w:hanging="0"/>
        <w:jc w:val="both"/>
        <w:rPr/>
      </w:pPr>
      <w:r>
        <w:rPr/>
        <w:t>Tratándose de Ingresos de libre disposición que se encuentren destinados a un fin específico en términos de las disposiciones legales, no resultarán aplicables las disposiciones establecidas en el presente artículo.</w:t>
      </w:r>
    </w:p>
    <w:p>
      <w:pPr>
        <w:pStyle w:val="Cuerpodetexto"/>
        <w:spacing w:before="1" w:after="0"/>
        <w:rPr/>
      </w:pPr>
      <w:r>
        <w:rPr/>
      </w:r>
    </w:p>
    <w:p>
      <w:pPr>
        <w:pStyle w:val="Cuerpodetexto"/>
        <w:ind w:left="122" w:right="166" w:hanging="0"/>
        <w:jc w:val="both"/>
        <w:rPr/>
      </w:pPr>
      <w:r>
        <w:rPr>
          <w:b/>
        </w:rPr>
        <w:t xml:space="preserve">ARTÍCULO 4. </w:t>
      </w:r>
      <w:r>
        <w:rPr/>
        <w:t>Los ingresos provenientes de participaciones e incentivos económicos, convenios, fondos</w:t>
      </w:r>
      <w:r>
        <w:rPr>
          <w:spacing w:val="3"/>
        </w:rPr>
        <w:t xml:space="preserve"> </w:t>
      </w:r>
      <w:r>
        <w:rPr/>
        <w:t>de</w:t>
      </w:r>
      <w:r>
        <w:rPr>
          <w:spacing w:val="4"/>
        </w:rPr>
        <w:t xml:space="preserve"> </w:t>
      </w:r>
      <w:r>
        <w:rPr/>
        <w:t>aportaciones</w:t>
      </w:r>
      <w:r>
        <w:rPr>
          <w:spacing w:val="2"/>
        </w:rPr>
        <w:t xml:space="preserve"> </w:t>
      </w:r>
      <w:r>
        <w:rPr/>
        <w:t>federales,</w:t>
      </w:r>
      <w:r>
        <w:rPr>
          <w:spacing w:val="3"/>
        </w:rPr>
        <w:t xml:space="preserve"> </w:t>
      </w:r>
      <w:r>
        <w:rPr/>
        <w:t>así</w:t>
      </w:r>
      <w:r>
        <w:rPr>
          <w:spacing w:val="3"/>
        </w:rPr>
        <w:t xml:space="preserve"> </w:t>
      </w:r>
      <w:r>
        <w:rPr/>
        <w:t>como</w:t>
      </w:r>
      <w:r>
        <w:rPr>
          <w:spacing w:val="4"/>
        </w:rPr>
        <w:t xml:space="preserve"> </w:t>
      </w:r>
      <w:r>
        <w:rPr/>
        <w:t>de</w:t>
      </w:r>
      <w:r>
        <w:rPr>
          <w:spacing w:val="3"/>
        </w:rPr>
        <w:t xml:space="preserve"> </w:t>
      </w:r>
      <w:r>
        <w:rPr/>
        <w:t>otras</w:t>
      </w:r>
      <w:r>
        <w:rPr>
          <w:spacing w:val="4"/>
        </w:rPr>
        <w:t xml:space="preserve"> </w:t>
      </w:r>
      <w:r>
        <w:rPr/>
        <w:t>transferencias</w:t>
      </w:r>
      <w:r>
        <w:rPr>
          <w:spacing w:val="4"/>
        </w:rPr>
        <w:t xml:space="preserve"> </w:t>
      </w:r>
      <w:r>
        <w:rPr/>
        <w:t>federales</w:t>
      </w:r>
      <w:r>
        <w:rPr>
          <w:spacing w:val="3"/>
        </w:rPr>
        <w:t xml:space="preserve"> </w:t>
      </w:r>
      <w:r>
        <w:rPr/>
        <w:t>que</w:t>
      </w:r>
      <w:r>
        <w:rPr>
          <w:spacing w:val="4"/>
        </w:rPr>
        <w:t xml:space="preserve"> </w:t>
      </w:r>
      <w:r>
        <w:rPr/>
        <w:t>le</w:t>
      </w:r>
      <w:r>
        <w:rPr>
          <w:spacing w:val="4"/>
        </w:rPr>
        <w:t xml:space="preserve"> </w:t>
      </w:r>
      <w:r>
        <w:rPr/>
        <w:t>correspondan</w:t>
      </w:r>
      <w:r>
        <w:rPr>
          <w:spacing w:val="4"/>
        </w:rPr>
        <w:t xml:space="preserve"> </w:t>
      </w:r>
      <w:r>
        <w:rPr>
          <w:spacing w:val="-5"/>
        </w:rPr>
        <w:t>al</w:t>
      </w:r>
    </w:p>
    <w:p>
      <w:pPr>
        <w:pStyle w:val="Cuerpodetexto"/>
        <w:spacing w:before="81" w:after="0"/>
        <w:ind w:left="122" w:right="173" w:hanging="0"/>
        <w:jc w:val="both"/>
        <w:rPr/>
      </w:pPr>
      <w:r>
        <w:rPr/>
        <w:t xml:space="preserve"> </w:t>
      </w:r>
      <w:r>
        <w:rPr/>
        <w:t>Estado, se percibirán de conformidad con los ordenamientos legales que los establezcan y los convenios que en su caso se celebren.</w:t>
      </w:r>
    </w:p>
    <w:p>
      <w:pPr>
        <w:pStyle w:val="Cuerpodetexto"/>
        <w:spacing w:before="2" w:after="0"/>
        <w:rPr/>
      </w:pPr>
      <w:r>
        <w:rPr/>
      </w:r>
    </w:p>
    <w:p>
      <w:pPr>
        <w:pStyle w:val="Cuerpodetexto"/>
        <w:ind w:left="122" w:right="167" w:hanging="0"/>
        <w:jc w:val="both"/>
        <w:rPr/>
      </w:pPr>
      <w:r>
        <w:rPr>
          <w:b/>
        </w:rPr>
        <w:t xml:space="preserve">ARTÍCULO 5. </w:t>
      </w:r>
      <w:r>
        <w:rPr/>
        <w:t>Las contribuciones establecidas en esta Ley podrán modificarse e incorporarse de manera automática, cuando el Ejecutivo del Estado así lo convenga con el Gobierno Federal, en el marco del Sistema Nacional de Coordinación Fiscal o derivado del otorgamiento de facultades que las disposiciones legales federales establezcan, con el propósito de que el Estado obtenga mayores participaciones, aportaciones u otros ingresos de origen federal.</w:t>
      </w:r>
    </w:p>
    <w:p>
      <w:pPr>
        <w:pStyle w:val="Cuerpodetexto"/>
        <w:spacing w:before="11" w:after="0"/>
        <w:rPr>
          <w:sz w:val="21"/>
        </w:rPr>
      </w:pPr>
      <w:r>
        <w:rPr>
          <w:sz w:val="21"/>
        </w:rPr>
      </w:r>
    </w:p>
    <w:p>
      <w:pPr>
        <w:pStyle w:val="Cuerpodetexto"/>
        <w:ind w:left="122" w:right="168" w:hanging="0"/>
        <w:jc w:val="both"/>
        <w:rPr/>
      </w:pPr>
      <w:r>
        <w:rPr>
          <w:b/>
        </w:rPr>
        <w:t xml:space="preserve">ARTÍCULO 6. </w:t>
      </w:r>
      <w:r>
        <w:rPr/>
        <w:t>Todos los ingresos que tenga derecho a percibir el Estado, aun cuando se les denomine como cuotas o donativos en favor de las Dependencias, Órganos Desconcentrados y Entidades</w:t>
      </w:r>
      <w:r>
        <w:rPr>
          <w:spacing w:val="-2"/>
        </w:rPr>
        <w:t xml:space="preserve"> </w:t>
      </w:r>
      <w:r>
        <w:rPr/>
        <w:t>del</w:t>
      </w:r>
      <w:r>
        <w:rPr>
          <w:spacing w:val="-1"/>
        </w:rPr>
        <w:t xml:space="preserve"> </w:t>
      </w:r>
      <w:r>
        <w:rPr/>
        <w:t>Gobierno</w:t>
      </w:r>
      <w:r>
        <w:rPr>
          <w:spacing w:val="-2"/>
        </w:rPr>
        <w:t xml:space="preserve"> </w:t>
      </w:r>
      <w:r>
        <w:rPr/>
        <w:t>del</w:t>
      </w:r>
      <w:r>
        <w:rPr>
          <w:spacing w:val="-4"/>
        </w:rPr>
        <w:t xml:space="preserve"> </w:t>
      </w:r>
      <w:r>
        <w:rPr/>
        <w:t>Estado,</w:t>
      </w:r>
      <w:r>
        <w:rPr>
          <w:spacing w:val="-4"/>
        </w:rPr>
        <w:t xml:space="preserve"> </w:t>
      </w:r>
      <w:r>
        <w:rPr/>
        <w:t>serán</w:t>
      </w:r>
      <w:r>
        <w:rPr>
          <w:spacing w:val="-2"/>
        </w:rPr>
        <w:t xml:space="preserve"> </w:t>
      </w:r>
      <w:r>
        <w:rPr/>
        <w:t>recaudados</w:t>
      </w:r>
      <w:r>
        <w:rPr>
          <w:spacing w:val="-2"/>
        </w:rPr>
        <w:t xml:space="preserve"> </w:t>
      </w:r>
      <w:r>
        <w:rPr/>
        <w:t>y</w:t>
      </w:r>
      <w:r>
        <w:rPr>
          <w:spacing w:val="-5"/>
        </w:rPr>
        <w:t xml:space="preserve"> </w:t>
      </w:r>
      <w:r>
        <w:rPr/>
        <w:t>administrados</w:t>
      </w:r>
      <w:r>
        <w:rPr>
          <w:spacing w:val="-2"/>
        </w:rPr>
        <w:t xml:space="preserve"> </w:t>
      </w:r>
      <w:r>
        <w:rPr/>
        <w:t>por</w:t>
      </w:r>
      <w:r>
        <w:rPr>
          <w:spacing w:val="-2"/>
        </w:rPr>
        <w:t xml:space="preserve"> </w:t>
      </w:r>
      <w:r>
        <w:rPr/>
        <w:t>la</w:t>
      </w:r>
      <w:r>
        <w:rPr>
          <w:spacing w:val="-2"/>
        </w:rPr>
        <w:t xml:space="preserve"> </w:t>
      </w:r>
      <w:r>
        <w:rPr/>
        <w:t>Secretaría</w:t>
      </w:r>
      <w:r>
        <w:rPr>
          <w:spacing w:val="-2"/>
        </w:rPr>
        <w:t xml:space="preserve"> </w:t>
      </w:r>
      <w:r>
        <w:rPr/>
        <w:t>de</w:t>
      </w:r>
      <w:r>
        <w:rPr>
          <w:spacing w:val="-2"/>
        </w:rPr>
        <w:t xml:space="preserve"> </w:t>
      </w:r>
      <w:r>
        <w:rPr/>
        <w:t>Finanzas, quien</w:t>
      </w:r>
      <w:r>
        <w:rPr>
          <w:spacing w:val="-9"/>
        </w:rPr>
        <w:t xml:space="preserve"> </w:t>
      </w:r>
      <w:r>
        <w:rPr/>
        <w:t>en</w:t>
      </w:r>
      <w:r>
        <w:rPr>
          <w:spacing w:val="-7"/>
        </w:rPr>
        <w:t xml:space="preserve"> </w:t>
      </w:r>
      <w:r>
        <w:rPr/>
        <w:t>el</w:t>
      </w:r>
      <w:r>
        <w:rPr>
          <w:spacing w:val="-6"/>
        </w:rPr>
        <w:t xml:space="preserve"> </w:t>
      </w:r>
      <w:r>
        <w:rPr/>
        <w:t>ámbito</w:t>
      </w:r>
      <w:r>
        <w:rPr>
          <w:spacing w:val="-7"/>
        </w:rPr>
        <w:t xml:space="preserve"> </w:t>
      </w:r>
      <w:r>
        <w:rPr/>
        <w:t>de</w:t>
      </w:r>
      <w:r>
        <w:rPr>
          <w:spacing w:val="-7"/>
        </w:rPr>
        <w:t xml:space="preserve"> </w:t>
      </w:r>
      <w:r>
        <w:rPr/>
        <w:t>su</w:t>
      </w:r>
      <w:r>
        <w:rPr>
          <w:spacing w:val="-6"/>
        </w:rPr>
        <w:t xml:space="preserve"> </w:t>
      </w:r>
      <w:r>
        <w:rPr/>
        <w:t>competencia</w:t>
      </w:r>
      <w:r>
        <w:rPr>
          <w:spacing w:val="-7"/>
        </w:rPr>
        <w:t xml:space="preserve"> </w:t>
      </w:r>
      <w:r>
        <w:rPr/>
        <w:t>destinará</w:t>
      </w:r>
      <w:r>
        <w:rPr>
          <w:spacing w:val="-7"/>
        </w:rPr>
        <w:t xml:space="preserve"> </w:t>
      </w:r>
      <w:r>
        <w:rPr/>
        <w:t>los</w:t>
      </w:r>
      <w:r>
        <w:rPr>
          <w:spacing w:val="-9"/>
        </w:rPr>
        <w:t xml:space="preserve"> </w:t>
      </w:r>
      <w:r>
        <w:rPr/>
        <w:t>mismos</w:t>
      </w:r>
      <w:r>
        <w:rPr>
          <w:spacing w:val="-6"/>
        </w:rPr>
        <w:t xml:space="preserve"> </w:t>
      </w:r>
      <w:r>
        <w:rPr/>
        <w:t>a</w:t>
      </w:r>
      <w:r>
        <w:rPr>
          <w:spacing w:val="-9"/>
        </w:rPr>
        <w:t xml:space="preserve"> </w:t>
      </w:r>
      <w:r>
        <w:rPr/>
        <w:t>los</w:t>
      </w:r>
      <w:r>
        <w:rPr>
          <w:spacing w:val="-6"/>
        </w:rPr>
        <w:t xml:space="preserve"> </w:t>
      </w:r>
      <w:r>
        <w:rPr/>
        <w:t>fines</w:t>
      </w:r>
      <w:r>
        <w:rPr>
          <w:spacing w:val="-6"/>
        </w:rPr>
        <w:t xml:space="preserve"> </w:t>
      </w:r>
      <w:r>
        <w:rPr/>
        <w:t>previstos</w:t>
      </w:r>
      <w:r>
        <w:rPr>
          <w:spacing w:val="-9"/>
        </w:rPr>
        <w:t xml:space="preserve"> </w:t>
      </w:r>
      <w:r>
        <w:rPr/>
        <w:t>en</w:t>
      </w:r>
      <w:r>
        <w:rPr>
          <w:spacing w:val="-9"/>
        </w:rPr>
        <w:t xml:space="preserve"> </w:t>
      </w:r>
      <w:r>
        <w:rPr/>
        <w:t>el</w:t>
      </w:r>
      <w:r>
        <w:rPr>
          <w:spacing w:val="-6"/>
        </w:rPr>
        <w:t xml:space="preserve"> </w:t>
      </w:r>
      <w:r>
        <w:rPr/>
        <w:t>Presupuesto</w:t>
      </w:r>
      <w:r>
        <w:rPr>
          <w:spacing w:val="-7"/>
        </w:rPr>
        <w:t xml:space="preserve"> </w:t>
      </w:r>
      <w:r>
        <w:rPr/>
        <w:t>de Egresos</w:t>
      </w:r>
      <w:r>
        <w:rPr>
          <w:spacing w:val="-2"/>
        </w:rPr>
        <w:t xml:space="preserve"> </w:t>
      </w:r>
      <w:r>
        <w:rPr/>
        <w:t>del</w:t>
      </w:r>
      <w:r>
        <w:rPr>
          <w:spacing w:val="-1"/>
        </w:rPr>
        <w:t xml:space="preserve"> </w:t>
      </w:r>
      <w:r>
        <w:rPr/>
        <w:t>Estado</w:t>
      </w:r>
      <w:r>
        <w:rPr>
          <w:spacing w:val="-2"/>
        </w:rPr>
        <w:t xml:space="preserve"> </w:t>
      </w:r>
      <w:r>
        <w:rPr/>
        <w:t>de</w:t>
      </w:r>
      <w:r>
        <w:rPr>
          <w:spacing w:val="-2"/>
        </w:rPr>
        <w:t xml:space="preserve"> </w:t>
      </w:r>
      <w:r>
        <w:rPr/>
        <w:t>Tlaxcala</w:t>
      </w:r>
      <w:r>
        <w:rPr>
          <w:spacing w:val="-2"/>
        </w:rPr>
        <w:t xml:space="preserve"> </w:t>
      </w:r>
      <w:r>
        <w:rPr/>
        <w:t>para</w:t>
      </w:r>
      <w:r>
        <w:rPr>
          <w:spacing w:val="-4"/>
        </w:rPr>
        <w:t xml:space="preserve"> </w:t>
      </w:r>
      <w:r>
        <w:rPr/>
        <w:t>el</w:t>
      </w:r>
      <w:r>
        <w:rPr>
          <w:spacing w:val="-1"/>
        </w:rPr>
        <w:t xml:space="preserve"> </w:t>
      </w:r>
      <w:r>
        <w:rPr/>
        <w:t>Ejercicio</w:t>
      </w:r>
      <w:r>
        <w:rPr>
          <w:spacing w:val="-2"/>
        </w:rPr>
        <w:t xml:space="preserve"> </w:t>
      </w:r>
      <w:r>
        <w:rPr/>
        <w:t>Fiscal</w:t>
      </w:r>
      <w:r>
        <w:rPr>
          <w:spacing w:val="-4"/>
        </w:rPr>
        <w:t xml:space="preserve"> </w:t>
      </w:r>
      <w:r>
        <w:rPr/>
        <w:t>2024,</w:t>
      </w:r>
      <w:r>
        <w:rPr>
          <w:spacing w:val="-2"/>
        </w:rPr>
        <w:t xml:space="preserve"> </w:t>
      </w:r>
      <w:r>
        <w:rPr/>
        <w:t>a</w:t>
      </w:r>
      <w:r>
        <w:rPr>
          <w:spacing w:val="-2"/>
        </w:rPr>
        <w:t xml:space="preserve"> </w:t>
      </w:r>
      <w:r>
        <w:rPr/>
        <w:t>los</w:t>
      </w:r>
      <w:r>
        <w:rPr>
          <w:spacing w:val="-2"/>
        </w:rPr>
        <w:t xml:space="preserve"> </w:t>
      </w:r>
      <w:r>
        <w:rPr/>
        <w:t>convenios</w:t>
      </w:r>
      <w:r>
        <w:rPr>
          <w:spacing w:val="-2"/>
        </w:rPr>
        <w:t xml:space="preserve"> </w:t>
      </w:r>
      <w:r>
        <w:rPr/>
        <w:t>suscritos</w:t>
      </w:r>
      <w:r>
        <w:rPr>
          <w:spacing w:val="-2"/>
        </w:rPr>
        <w:t xml:space="preserve"> </w:t>
      </w:r>
      <w:r>
        <w:rPr/>
        <w:t>por</w:t>
      </w:r>
      <w:r>
        <w:rPr>
          <w:spacing w:val="-2"/>
        </w:rPr>
        <w:t xml:space="preserve"> </w:t>
      </w:r>
      <w:r>
        <w:rPr/>
        <w:t>estos</w:t>
      </w:r>
      <w:r>
        <w:rPr>
          <w:spacing w:val="-2"/>
        </w:rPr>
        <w:t xml:space="preserve"> </w:t>
      </w:r>
      <w:r>
        <w:rPr/>
        <w:t>y</w:t>
      </w:r>
      <w:r>
        <w:rPr>
          <w:spacing w:val="-2"/>
        </w:rPr>
        <w:t xml:space="preserve"> </w:t>
      </w:r>
      <w:r>
        <w:rPr/>
        <w:t>a la normatividad aplicable, hasta por el monto mensual autorizado por la Secretaría de Finanzas.</w:t>
      </w:r>
    </w:p>
    <w:p>
      <w:pPr>
        <w:pStyle w:val="Cuerpodetexto"/>
        <w:spacing w:before="1" w:after="0"/>
        <w:rPr/>
      </w:pPr>
      <w:r>
        <w:rPr/>
      </w:r>
    </w:p>
    <w:p>
      <w:pPr>
        <w:pStyle w:val="Cuerpodetexto"/>
        <w:ind w:left="122" w:right="174" w:hanging="0"/>
        <w:jc w:val="both"/>
        <w:rPr/>
      </w:pPr>
      <w:r>
        <w:rPr/>
        <w:t>La aplicación de estos recursos deberá ser informada al Congreso del Estado, a través de la Cuenta Pública del Ente Público correspondiente.</w:t>
      </w:r>
    </w:p>
    <w:p>
      <w:pPr>
        <w:pStyle w:val="Cuerpodetexto"/>
        <w:spacing w:before="10" w:after="0"/>
        <w:rPr>
          <w:sz w:val="21"/>
        </w:rPr>
      </w:pPr>
      <w:r>
        <w:rPr>
          <w:sz w:val="21"/>
        </w:rPr>
      </w:r>
    </w:p>
    <w:p>
      <w:pPr>
        <w:pStyle w:val="Cuerpodetexto"/>
        <w:spacing w:before="1" w:after="0"/>
        <w:ind w:left="122" w:right="167" w:hanging="0"/>
        <w:jc w:val="both"/>
        <w:rPr/>
      </w:pPr>
      <w:r>
        <w:rPr/>
        <w:t xml:space="preserve">Asimismo, los catálogos de conceptos y costos de las cuotas o donativos que generen las Entidades </w:t>
      </w:r>
      <w:r>
        <w:rPr>
          <w:spacing w:val="-2"/>
        </w:rPr>
        <w:t>del</w:t>
      </w:r>
      <w:r>
        <w:rPr>
          <w:spacing w:val="-5"/>
        </w:rPr>
        <w:t xml:space="preserve"> </w:t>
      </w:r>
      <w:r>
        <w:rPr>
          <w:spacing w:val="-2"/>
        </w:rPr>
        <w:t>Gobierno</w:t>
      </w:r>
      <w:r>
        <w:rPr>
          <w:spacing w:val="-7"/>
        </w:rPr>
        <w:t xml:space="preserve"> </w:t>
      </w:r>
      <w:r>
        <w:rPr>
          <w:spacing w:val="-2"/>
        </w:rPr>
        <w:t>del</w:t>
      </w:r>
      <w:r>
        <w:rPr>
          <w:spacing w:val="-5"/>
        </w:rPr>
        <w:t xml:space="preserve"> </w:t>
      </w:r>
      <w:r>
        <w:rPr>
          <w:spacing w:val="-2"/>
        </w:rPr>
        <w:t>Estado,</w:t>
      </w:r>
      <w:r>
        <w:rPr>
          <w:spacing w:val="-7"/>
        </w:rPr>
        <w:t xml:space="preserve"> </w:t>
      </w:r>
      <w:r>
        <w:rPr>
          <w:spacing w:val="-2"/>
        </w:rPr>
        <w:t>una</w:t>
      </w:r>
      <w:r>
        <w:rPr>
          <w:spacing w:val="-5"/>
        </w:rPr>
        <w:t xml:space="preserve"> </w:t>
      </w:r>
      <w:r>
        <w:rPr>
          <w:spacing w:val="-2"/>
        </w:rPr>
        <w:t>vez</w:t>
      </w:r>
      <w:r>
        <w:rPr>
          <w:spacing w:val="-5"/>
        </w:rPr>
        <w:t xml:space="preserve"> </w:t>
      </w:r>
      <w:r>
        <w:rPr>
          <w:spacing w:val="-2"/>
        </w:rPr>
        <w:t>aprobados</w:t>
      </w:r>
      <w:r>
        <w:rPr>
          <w:spacing w:val="-5"/>
        </w:rPr>
        <w:t xml:space="preserve"> </w:t>
      </w:r>
      <w:r>
        <w:rPr>
          <w:spacing w:val="-2"/>
        </w:rPr>
        <w:t>por</w:t>
      </w:r>
      <w:r>
        <w:rPr>
          <w:spacing w:val="-5"/>
        </w:rPr>
        <w:t xml:space="preserve"> </w:t>
      </w:r>
      <w:r>
        <w:rPr>
          <w:spacing w:val="-2"/>
        </w:rPr>
        <w:t>su</w:t>
      </w:r>
      <w:r>
        <w:rPr>
          <w:spacing w:val="-7"/>
        </w:rPr>
        <w:t xml:space="preserve"> </w:t>
      </w:r>
      <w:r>
        <w:rPr>
          <w:spacing w:val="-2"/>
        </w:rPr>
        <w:t>órgano</w:t>
      </w:r>
      <w:r>
        <w:rPr>
          <w:spacing w:val="-7"/>
        </w:rPr>
        <w:t xml:space="preserve"> </w:t>
      </w:r>
      <w:r>
        <w:rPr>
          <w:spacing w:val="-2"/>
        </w:rPr>
        <w:t>de</w:t>
      </w:r>
      <w:r>
        <w:rPr>
          <w:spacing w:val="-5"/>
        </w:rPr>
        <w:t xml:space="preserve"> </w:t>
      </w:r>
      <w:r>
        <w:rPr>
          <w:spacing w:val="-2"/>
        </w:rPr>
        <w:t>gobierno</w:t>
      </w:r>
      <w:r>
        <w:rPr>
          <w:spacing w:val="-7"/>
        </w:rPr>
        <w:t xml:space="preserve"> </w:t>
      </w:r>
      <w:r>
        <w:rPr>
          <w:spacing w:val="-2"/>
        </w:rPr>
        <w:t>para</w:t>
      </w:r>
      <w:r>
        <w:rPr>
          <w:spacing w:val="-5"/>
        </w:rPr>
        <w:t xml:space="preserve"> </w:t>
      </w:r>
      <w:r>
        <w:rPr>
          <w:spacing w:val="-2"/>
        </w:rPr>
        <w:t>el</w:t>
      </w:r>
      <w:r>
        <w:rPr>
          <w:spacing w:val="-5"/>
        </w:rPr>
        <w:t xml:space="preserve"> </w:t>
      </w:r>
      <w:r>
        <w:rPr>
          <w:spacing w:val="-2"/>
        </w:rPr>
        <w:t>ejercicio</w:t>
      </w:r>
      <w:r>
        <w:rPr>
          <w:spacing w:val="-7"/>
        </w:rPr>
        <w:t xml:space="preserve"> </w:t>
      </w:r>
      <w:r>
        <w:rPr>
          <w:spacing w:val="-2"/>
        </w:rPr>
        <w:t>2024,</w:t>
      </w:r>
      <w:r>
        <w:rPr>
          <w:spacing w:val="-7"/>
        </w:rPr>
        <w:t xml:space="preserve"> </w:t>
      </w:r>
      <w:r>
        <w:rPr>
          <w:spacing w:val="-2"/>
        </w:rPr>
        <w:t xml:space="preserve">deberán </w:t>
      </w:r>
      <w:r>
        <w:rPr/>
        <w:t>entregarse de forma inmediata a la Dirección de Ingresos y Fiscalización para su inclusión en el Sistema</w:t>
      </w:r>
      <w:r>
        <w:rPr>
          <w:spacing w:val="-3"/>
        </w:rPr>
        <w:t xml:space="preserve"> </w:t>
      </w:r>
      <w:r>
        <w:rPr/>
        <w:t>Integral</w:t>
      </w:r>
      <w:r>
        <w:rPr>
          <w:spacing w:val="-2"/>
        </w:rPr>
        <w:t xml:space="preserve"> </w:t>
      </w:r>
      <w:r>
        <w:rPr/>
        <w:t>de</w:t>
      </w:r>
      <w:r>
        <w:rPr>
          <w:spacing w:val="-3"/>
        </w:rPr>
        <w:t xml:space="preserve"> </w:t>
      </w:r>
      <w:r>
        <w:rPr/>
        <w:t>Ingresos</w:t>
      </w:r>
      <w:r>
        <w:rPr>
          <w:spacing w:val="-3"/>
        </w:rPr>
        <w:t xml:space="preserve"> </w:t>
      </w:r>
      <w:r>
        <w:rPr/>
        <w:t>de</w:t>
      </w:r>
      <w:r>
        <w:rPr>
          <w:spacing w:val="-5"/>
        </w:rPr>
        <w:t xml:space="preserve"> </w:t>
      </w:r>
      <w:r>
        <w:rPr/>
        <w:t>la</w:t>
      </w:r>
      <w:r>
        <w:rPr>
          <w:spacing w:val="-3"/>
        </w:rPr>
        <w:t xml:space="preserve"> </w:t>
      </w:r>
      <w:r>
        <w:rPr/>
        <w:t>Secretaría</w:t>
      </w:r>
      <w:r>
        <w:rPr>
          <w:spacing w:val="-3"/>
        </w:rPr>
        <w:t xml:space="preserve"> </w:t>
      </w:r>
      <w:r>
        <w:rPr/>
        <w:t>de</w:t>
      </w:r>
      <w:r>
        <w:rPr>
          <w:spacing w:val="-5"/>
        </w:rPr>
        <w:t xml:space="preserve"> </w:t>
      </w:r>
      <w:r>
        <w:rPr/>
        <w:t>Finanzas,</w:t>
      </w:r>
      <w:r>
        <w:rPr>
          <w:spacing w:val="-3"/>
        </w:rPr>
        <w:t xml:space="preserve"> </w:t>
      </w:r>
      <w:r>
        <w:rPr/>
        <w:t>utilizando</w:t>
      </w:r>
      <w:r>
        <w:rPr>
          <w:spacing w:val="-6"/>
        </w:rPr>
        <w:t xml:space="preserve"> </w:t>
      </w:r>
      <w:r>
        <w:rPr/>
        <w:t>como</w:t>
      </w:r>
      <w:r>
        <w:rPr>
          <w:spacing w:val="-3"/>
        </w:rPr>
        <w:t xml:space="preserve"> </w:t>
      </w:r>
      <w:r>
        <w:rPr/>
        <w:t>unidad</w:t>
      </w:r>
      <w:r>
        <w:rPr>
          <w:spacing w:val="-6"/>
        </w:rPr>
        <w:t xml:space="preserve"> </w:t>
      </w:r>
      <w:r>
        <w:rPr/>
        <w:t>de</w:t>
      </w:r>
      <w:r>
        <w:rPr>
          <w:spacing w:val="-3"/>
        </w:rPr>
        <w:t xml:space="preserve"> </w:t>
      </w:r>
      <w:r>
        <w:rPr/>
        <w:t>cuenta,</w:t>
      </w:r>
      <w:r>
        <w:rPr>
          <w:spacing w:val="-3"/>
        </w:rPr>
        <w:t xml:space="preserve"> </w:t>
      </w:r>
      <w:r>
        <w:rPr/>
        <w:t>índice, base, medida o referencia, la Unidad de Medida y Actualización (UMA) y deberán publicarse en el Periódico Oficial del Gobierno del Estado, a más tardar el 15 de enero de 2024.</w:t>
      </w:r>
    </w:p>
    <w:p>
      <w:pPr>
        <w:pStyle w:val="Cuerpodetexto"/>
        <w:rPr/>
      </w:pPr>
      <w:r>
        <w:rPr/>
      </w:r>
    </w:p>
    <w:p>
      <w:pPr>
        <w:pStyle w:val="Cuerpodetexto"/>
        <w:ind w:left="122" w:right="168" w:hanging="0"/>
        <w:jc w:val="both"/>
        <w:rPr/>
      </w:pPr>
      <w:r>
        <w:rPr/>
        <w:t>Los</w:t>
      </w:r>
      <w:r>
        <w:rPr>
          <w:spacing w:val="-3"/>
        </w:rPr>
        <w:t xml:space="preserve"> </w:t>
      </w:r>
      <w:r>
        <w:rPr/>
        <w:t>ingresos</w:t>
      </w:r>
      <w:r>
        <w:rPr>
          <w:spacing w:val="-5"/>
        </w:rPr>
        <w:t xml:space="preserve"> </w:t>
      </w:r>
      <w:r>
        <w:rPr/>
        <w:t>percibidos,</w:t>
      </w:r>
      <w:r>
        <w:rPr>
          <w:spacing w:val="-5"/>
        </w:rPr>
        <w:t xml:space="preserve"> </w:t>
      </w:r>
      <w:r>
        <w:rPr/>
        <w:t>independientemente</w:t>
      </w:r>
      <w:r>
        <w:rPr>
          <w:spacing w:val="-5"/>
        </w:rPr>
        <w:t xml:space="preserve"> </w:t>
      </w:r>
      <w:r>
        <w:rPr/>
        <w:t>de</w:t>
      </w:r>
      <w:r>
        <w:rPr>
          <w:spacing w:val="-5"/>
        </w:rPr>
        <w:t xml:space="preserve"> </w:t>
      </w:r>
      <w:r>
        <w:rPr/>
        <w:t>la</w:t>
      </w:r>
      <w:r>
        <w:rPr>
          <w:spacing w:val="-5"/>
        </w:rPr>
        <w:t xml:space="preserve"> </w:t>
      </w:r>
      <w:r>
        <w:rPr/>
        <w:t>denominación</w:t>
      </w:r>
      <w:r>
        <w:rPr>
          <w:spacing w:val="-6"/>
        </w:rPr>
        <w:t xml:space="preserve"> </w:t>
      </w:r>
      <w:r>
        <w:rPr/>
        <w:t>que</w:t>
      </w:r>
      <w:r>
        <w:rPr>
          <w:spacing w:val="-5"/>
        </w:rPr>
        <w:t xml:space="preserve"> </w:t>
      </w:r>
      <w:r>
        <w:rPr/>
        <w:t>reciban,</w:t>
      </w:r>
      <w:r>
        <w:rPr>
          <w:spacing w:val="-5"/>
        </w:rPr>
        <w:t xml:space="preserve"> </w:t>
      </w:r>
      <w:r>
        <w:rPr/>
        <w:t>deberán</w:t>
      </w:r>
      <w:r>
        <w:rPr>
          <w:spacing w:val="-5"/>
        </w:rPr>
        <w:t xml:space="preserve"> </w:t>
      </w:r>
      <w:r>
        <w:rPr/>
        <w:t>concentrarse y registrarse en cuentas bancarias productivas y específicas de la Secretaría de Finanzas, en las que se depositarán los recursos estatales y federales, por concepto de participaciones e incentivos económicos, aportaciones, convenios, subsidios y demás ingresos extraordinarios; para tal efecto, ésta</w:t>
      </w:r>
      <w:r>
        <w:rPr>
          <w:spacing w:val="-2"/>
        </w:rPr>
        <w:t xml:space="preserve"> </w:t>
      </w:r>
      <w:r>
        <w:rPr/>
        <w:t>deberá de expedir el Comprobante Fiscal Digital</w:t>
      </w:r>
      <w:r>
        <w:rPr>
          <w:spacing w:val="-1"/>
        </w:rPr>
        <w:t xml:space="preserve"> </w:t>
      </w:r>
      <w:r>
        <w:rPr/>
        <w:t>por Internet (CFDI</w:t>
      </w:r>
      <w:r>
        <w:rPr>
          <w:spacing w:val="-2"/>
        </w:rPr>
        <w:t xml:space="preserve"> </w:t>
      </w:r>
      <w:r>
        <w:rPr/>
        <w:t>o Factura Electrónica) por los ingresos percibidos durante el ejercicio fiscal de 2024.</w:t>
      </w:r>
    </w:p>
    <w:p>
      <w:pPr>
        <w:pStyle w:val="Cuerpodetexto"/>
        <w:spacing w:before="1" w:after="0"/>
        <w:rPr/>
      </w:pPr>
      <w:r>
        <w:rPr/>
      </w:r>
    </w:p>
    <w:p>
      <w:pPr>
        <w:pStyle w:val="Cuerpodetexto"/>
        <w:ind w:left="122" w:right="173" w:hanging="0"/>
        <w:jc w:val="both"/>
        <w:rPr/>
      </w:pPr>
      <w:r>
        <w:rPr/>
        <w:t>Los recursos federales que tenga derecho a percibir el Estado, y que ingresen a la hacienda pública estatal, así como los rendimientos financieros que se deriven de éstos, se manejarán en cuentas bancarias productivas específicas y no podrán incorporarse recursos estatales a los mismos.</w:t>
      </w:r>
    </w:p>
    <w:p>
      <w:pPr>
        <w:pStyle w:val="Cuerpodetexto"/>
        <w:rPr/>
      </w:pPr>
      <w:r>
        <w:rPr/>
      </w:r>
    </w:p>
    <w:p>
      <w:pPr>
        <w:pStyle w:val="Cuerpodetexto"/>
        <w:spacing w:before="1" w:after="0"/>
        <w:ind w:left="122" w:right="167" w:hanging="0"/>
        <w:jc w:val="both"/>
        <w:rPr/>
      </w:pPr>
      <w:r>
        <w:rPr>
          <w:b/>
        </w:rPr>
        <w:t>ARTÍCULO</w:t>
      </w:r>
      <w:r>
        <w:rPr>
          <w:b/>
          <w:spacing w:val="-7"/>
        </w:rPr>
        <w:t xml:space="preserve"> </w:t>
      </w:r>
      <w:r>
        <w:rPr>
          <w:b/>
        </w:rPr>
        <w:t>7.</w:t>
      </w:r>
      <w:r>
        <w:rPr>
          <w:b/>
          <w:spacing w:val="-8"/>
        </w:rPr>
        <w:t xml:space="preserve"> </w:t>
      </w:r>
      <w:r>
        <w:rPr/>
        <w:t>Los</w:t>
      </w:r>
      <w:r>
        <w:rPr>
          <w:spacing w:val="-8"/>
        </w:rPr>
        <w:t xml:space="preserve"> </w:t>
      </w:r>
      <w:r>
        <w:rPr/>
        <w:t>ingresos</w:t>
      </w:r>
      <w:r>
        <w:rPr>
          <w:spacing w:val="-7"/>
        </w:rPr>
        <w:t xml:space="preserve"> </w:t>
      </w:r>
      <w:r>
        <w:rPr/>
        <w:t>derivados</w:t>
      </w:r>
      <w:r>
        <w:rPr>
          <w:spacing w:val="-7"/>
        </w:rPr>
        <w:t xml:space="preserve"> </w:t>
      </w:r>
      <w:r>
        <w:rPr/>
        <w:t>de</w:t>
      </w:r>
      <w:r>
        <w:rPr>
          <w:spacing w:val="-8"/>
        </w:rPr>
        <w:t xml:space="preserve"> </w:t>
      </w:r>
      <w:r>
        <w:rPr/>
        <w:t>los</w:t>
      </w:r>
      <w:r>
        <w:rPr>
          <w:spacing w:val="-7"/>
        </w:rPr>
        <w:t xml:space="preserve"> </w:t>
      </w:r>
      <w:r>
        <w:rPr/>
        <w:t>contribuyentes</w:t>
      </w:r>
      <w:r>
        <w:rPr>
          <w:spacing w:val="-7"/>
        </w:rPr>
        <w:t xml:space="preserve"> </w:t>
      </w:r>
      <w:r>
        <w:rPr/>
        <w:t>que</w:t>
      </w:r>
      <w:r>
        <w:rPr>
          <w:spacing w:val="-10"/>
        </w:rPr>
        <w:t xml:space="preserve"> </w:t>
      </w:r>
      <w:r>
        <w:rPr/>
        <w:t>tributan</w:t>
      </w:r>
      <w:r>
        <w:rPr>
          <w:spacing w:val="-10"/>
        </w:rPr>
        <w:t xml:space="preserve"> </w:t>
      </w:r>
      <w:r>
        <w:rPr/>
        <w:t>conforme</w:t>
      </w:r>
      <w:r>
        <w:rPr>
          <w:spacing w:val="-8"/>
        </w:rPr>
        <w:t xml:space="preserve"> </w:t>
      </w:r>
      <w:r>
        <w:rPr/>
        <w:t>a</w:t>
      </w:r>
      <w:r>
        <w:rPr>
          <w:spacing w:val="-10"/>
        </w:rPr>
        <w:t xml:space="preserve"> </w:t>
      </w:r>
      <w:r>
        <w:rPr/>
        <w:t>lo</w:t>
      </w:r>
      <w:r>
        <w:rPr>
          <w:spacing w:val="-8"/>
        </w:rPr>
        <w:t xml:space="preserve"> </w:t>
      </w:r>
      <w:r>
        <w:rPr/>
        <w:t>establecido en los artículos 126 y 127 de la Ley del Impuesto sobre la Renta, relativos a las operaciones de enajenación de bienes inmuebles; del Impuesto Especial Sobre Producción y Servicios a la Venta Final de Gasolinas y Diésel; de la Ley del Impuesto Sobre Automóviles Nuevos establecido en los artículos</w:t>
      </w:r>
      <w:r>
        <w:rPr>
          <w:spacing w:val="-4"/>
        </w:rPr>
        <w:t xml:space="preserve"> </w:t>
      </w:r>
      <w:r>
        <w:rPr/>
        <w:t>4,</w:t>
      </w:r>
      <w:r>
        <w:rPr>
          <w:spacing w:val="-5"/>
        </w:rPr>
        <w:t xml:space="preserve"> </w:t>
      </w:r>
      <w:r>
        <w:rPr/>
        <w:t>12</w:t>
      </w:r>
      <w:r>
        <w:rPr>
          <w:spacing w:val="-5"/>
        </w:rPr>
        <w:t xml:space="preserve"> </w:t>
      </w:r>
      <w:r>
        <w:rPr/>
        <w:t>y</w:t>
      </w:r>
      <w:r>
        <w:rPr>
          <w:spacing w:val="-5"/>
        </w:rPr>
        <w:t xml:space="preserve"> </w:t>
      </w:r>
      <w:r>
        <w:rPr/>
        <w:t>14;</w:t>
      </w:r>
      <w:r>
        <w:rPr>
          <w:spacing w:val="-4"/>
        </w:rPr>
        <w:t xml:space="preserve"> </w:t>
      </w:r>
      <w:r>
        <w:rPr/>
        <w:t>así</w:t>
      </w:r>
      <w:r>
        <w:rPr>
          <w:spacing w:val="-3"/>
        </w:rPr>
        <w:t xml:space="preserve"> </w:t>
      </w:r>
      <w:r>
        <w:rPr/>
        <w:t>como</w:t>
      </w:r>
      <w:r>
        <w:rPr>
          <w:spacing w:val="-5"/>
        </w:rPr>
        <w:t xml:space="preserve"> </w:t>
      </w:r>
      <w:r>
        <w:rPr/>
        <w:t>de</w:t>
      </w:r>
      <w:r>
        <w:rPr>
          <w:spacing w:val="-4"/>
        </w:rPr>
        <w:t xml:space="preserve"> </w:t>
      </w:r>
      <w:r>
        <w:rPr/>
        <w:t>los</w:t>
      </w:r>
      <w:r>
        <w:rPr>
          <w:spacing w:val="-4"/>
        </w:rPr>
        <w:t xml:space="preserve"> </w:t>
      </w:r>
      <w:r>
        <w:rPr/>
        <w:t>actos</w:t>
      </w:r>
      <w:r>
        <w:rPr>
          <w:spacing w:val="-4"/>
        </w:rPr>
        <w:t xml:space="preserve"> </w:t>
      </w:r>
      <w:r>
        <w:rPr/>
        <w:t>de</w:t>
      </w:r>
      <w:r>
        <w:rPr>
          <w:spacing w:val="-4"/>
        </w:rPr>
        <w:t xml:space="preserve"> </w:t>
      </w:r>
      <w:r>
        <w:rPr/>
        <w:t>fiscalización</w:t>
      </w:r>
      <w:r>
        <w:rPr>
          <w:spacing w:val="-5"/>
        </w:rPr>
        <w:t xml:space="preserve"> </w:t>
      </w:r>
      <w:r>
        <w:rPr/>
        <w:t>por</w:t>
      </w:r>
      <w:r>
        <w:rPr>
          <w:spacing w:val="-4"/>
        </w:rPr>
        <w:t xml:space="preserve"> </w:t>
      </w:r>
      <w:r>
        <w:rPr/>
        <w:t>impuestos</w:t>
      </w:r>
      <w:r>
        <w:rPr>
          <w:spacing w:val="-6"/>
        </w:rPr>
        <w:t xml:space="preserve"> </w:t>
      </w:r>
      <w:r>
        <w:rPr/>
        <w:t>federales</w:t>
      </w:r>
      <w:r>
        <w:rPr>
          <w:spacing w:val="-4"/>
        </w:rPr>
        <w:t xml:space="preserve"> </w:t>
      </w:r>
      <w:r>
        <w:rPr/>
        <w:t>coordinados</w:t>
      </w:r>
      <w:r>
        <w:rPr>
          <w:spacing w:val="-4"/>
        </w:rPr>
        <w:t xml:space="preserve"> </w:t>
      </w:r>
      <w:r>
        <w:rPr/>
        <w:t>y</w:t>
      </w:r>
      <w:r>
        <w:rPr>
          <w:spacing w:val="-5"/>
        </w:rPr>
        <w:t xml:space="preserve"> </w:t>
      </w:r>
      <w:r>
        <w:rPr/>
        <w:t>de acciones en materia de comercio exterior, se determinarán, recaudarán y administrarán de conformidad con lo establecido en el Convenio de Colaboración Administrativa en Materia Fiscal Federal y sus Anexos 5, 8 y 13 así como en los ordenamientos legales que emita con posterioridad la Secretaría de Hacienda y Crédito Público.</w:t>
      </w:r>
    </w:p>
    <w:p>
      <w:pPr>
        <w:pStyle w:val="Cuerpodetexto"/>
        <w:rPr/>
      </w:pPr>
      <w:r>
        <w:rPr/>
      </w:r>
    </w:p>
    <w:p>
      <w:pPr>
        <w:pStyle w:val="Cuerpodetexto"/>
        <w:ind w:left="122" w:right="173" w:hanging="0"/>
        <w:jc w:val="both"/>
        <w:rPr/>
      </w:pPr>
      <w:r>
        <w:rPr>
          <w:b/>
        </w:rPr>
        <w:t xml:space="preserve">ARTÍCULO 8. </w:t>
      </w:r>
      <w:r>
        <w:rPr/>
        <w:t>El pago extemporáneo de contribuciones dará lugar al cobro de recargos, a razón del</w:t>
      </w:r>
      <w:r>
        <w:rPr>
          <w:spacing w:val="-6"/>
        </w:rPr>
        <w:t xml:space="preserve"> </w:t>
      </w:r>
      <w:r>
        <w:rPr/>
        <w:t>1.47</w:t>
      </w:r>
      <w:r>
        <w:rPr>
          <w:spacing w:val="-7"/>
        </w:rPr>
        <w:t xml:space="preserve"> </w:t>
      </w:r>
      <w:r>
        <w:rPr/>
        <w:t>por</w:t>
      </w:r>
      <w:r>
        <w:rPr>
          <w:spacing w:val="-9"/>
        </w:rPr>
        <w:t xml:space="preserve"> </w:t>
      </w:r>
      <w:r>
        <w:rPr/>
        <w:t>ciento</w:t>
      </w:r>
      <w:r>
        <w:rPr>
          <w:spacing w:val="-10"/>
        </w:rPr>
        <w:t xml:space="preserve"> </w:t>
      </w:r>
      <w:r>
        <w:rPr/>
        <w:t>mensual</w:t>
      </w:r>
      <w:r>
        <w:rPr>
          <w:spacing w:val="-8"/>
        </w:rPr>
        <w:t xml:space="preserve"> </w:t>
      </w:r>
      <w:r>
        <w:rPr/>
        <w:t>sobre</w:t>
      </w:r>
      <w:r>
        <w:rPr>
          <w:spacing w:val="-7"/>
        </w:rPr>
        <w:t xml:space="preserve"> </w:t>
      </w:r>
      <w:r>
        <w:rPr/>
        <w:t>el</w:t>
      </w:r>
      <w:r>
        <w:rPr>
          <w:spacing w:val="-9"/>
        </w:rPr>
        <w:t xml:space="preserve"> </w:t>
      </w:r>
      <w:r>
        <w:rPr/>
        <w:t>monto</w:t>
      </w:r>
      <w:r>
        <w:rPr>
          <w:spacing w:val="-10"/>
        </w:rPr>
        <w:t xml:space="preserve"> </w:t>
      </w:r>
      <w:r>
        <w:rPr/>
        <w:t>total</w:t>
      </w:r>
      <w:r>
        <w:rPr>
          <w:spacing w:val="-8"/>
        </w:rPr>
        <w:t xml:space="preserve"> </w:t>
      </w:r>
      <w:r>
        <w:rPr/>
        <w:t>de</w:t>
      </w:r>
      <w:r>
        <w:rPr>
          <w:spacing w:val="-9"/>
        </w:rPr>
        <w:t xml:space="preserve"> </w:t>
      </w:r>
      <w:r>
        <w:rPr/>
        <w:t>las</w:t>
      </w:r>
      <w:r>
        <w:rPr>
          <w:spacing w:val="-11"/>
        </w:rPr>
        <w:t xml:space="preserve"> </w:t>
      </w:r>
      <w:r>
        <w:rPr/>
        <w:t>mismas</w:t>
      </w:r>
      <w:r>
        <w:rPr>
          <w:spacing w:val="-6"/>
        </w:rPr>
        <w:t xml:space="preserve"> </w:t>
      </w:r>
      <w:r>
        <w:rPr/>
        <w:t>actualizadas,</w:t>
      </w:r>
      <w:r>
        <w:rPr>
          <w:spacing w:val="-10"/>
        </w:rPr>
        <w:t xml:space="preserve"> </w:t>
      </w:r>
      <w:r>
        <w:rPr/>
        <w:t>por</w:t>
      </w:r>
      <w:r>
        <w:rPr>
          <w:spacing w:val="-9"/>
        </w:rPr>
        <w:t xml:space="preserve"> </w:t>
      </w:r>
      <w:r>
        <w:rPr/>
        <w:t>cada</w:t>
      </w:r>
      <w:r>
        <w:rPr>
          <w:spacing w:val="-7"/>
        </w:rPr>
        <w:t xml:space="preserve"> </w:t>
      </w:r>
      <w:r>
        <w:rPr/>
        <w:t>mes</w:t>
      </w:r>
      <w:r>
        <w:rPr>
          <w:spacing w:val="-9"/>
        </w:rPr>
        <w:t xml:space="preserve"> </w:t>
      </w:r>
      <w:r>
        <w:rPr/>
        <w:t>o</w:t>
      </w:r>
      <w:r>
        <w:rPr>
          <w:spacing w:val="-7"/>
        </w:rPr>
        <w:t xml:space="preserve"> </w:t>
      </w:r>
      <w:r>
        <w:rPr/>
        <w:t>fracción que transcurra sin que se efectúe el pago.</w:t>
      </w:r>
    </w:p>
    <w:p>
      <w:pPr>
        <w:pStyle w:val="Cuerpodetexto"/>
        <w:spacing w:before="81" w:after="0"/>
        <w:ind w:left="122" w:right="171" w:hanging="0"/>
        <w:jc w:val="both"/>
        <w:rPr/>
      </w:pPr>
      <w:r>
        <w:rPr/>
        <w:t xml:space="preserve"> </w:t>
      </w:r>
      <w:r>
        <w:rPr>
          <w:b/>
        </w:rPr>
        <w:t xml:space="preserve">ARTÍCULO 9. </w:t>
      </w:r>
      <w:r>
        <w:rPr/>
        <w:t>Cuando se concedan pagos en parcialidades o diferidos para el pago de créditos fiscales</w:t>
      </w:r>
      <w:r>
        <w:rPr>
          <w:spacing w:val="-16"/>
        </w:rPr>
        <w:t xml:space="preserve"> </w:t>
      </w:r>
      <w:r>
        <w:rPr/>
        <w:t>conforme</w:t>
      </w:r>
      <w:r>
        <w:rPr>
          <w:spacing w:val="-14"/>
        </w:rPr>
        <w:t xml:space="preserve"> </w:t>
      </w:r>
      <w:r>
        <w:rPr/>
        <w:t>a</w:t>
      </w:r>
      <w:r>
        <w:rPr>
          <w:spacing w:val="-14"/>
        </w:rPr>
        <w:t xml:space="preserve"> </w:t>
      </w:r>
      <w:r>
        <w:rPr/>
        <w:t>lo</w:t>
      </w:r>
      <w:r>
        <w:rPr>
          <w:spacing w:val="-13"/>
        </w:rPr>
        <w:t xml:space="preserve"> </w:t>
      </w:r>
      <w:r>
        <w:rPr/>
        <w:t>dispuesto</w:t>
      </w:r>
      <w:r>
        <w:rPr>
          <w:spacing w:val="-14"/>
        </w:rPr>
        <w:t xml:space="preserve"> </w:t>
      </w:r>
      <w:r>
        <w:rPr/>
        <w:t>en</w:t>
      </w:r>
      <w:r>
        <w:rPr>
          <w:spacing w:val="-14"/>
        </w:rPr>
        <w:t xml:space="preserve"> </w:t>
      </w:r>
      <w:r>
        <w:rPr/>
        <w:t>el</w:t>
      </w:r>
      <w:r>
        <w:rPr>
          <w:spacing w:val="-14"/>
        </w:rPr>
        <w:t xml:space="preserve"> </w:t>
      </w:r>
      <w:r>
        <w:rPr/>
        <w:t>Código</w:t>
      </w:r>
      <w:r>
        <w:rPr>
          <w:spacing w:val="-13"/>
        </w:rPr>
        <w:t xml:space="preserve"> </w:t>
      </w:r>
      <w:r>
        <w:rPr/>
        <w:t>Financiero</w:t>
      </w:r>
      <w:r>
        <w:rPr>
          <w:spacing w:val="-14"/>
        </w:rPr>
        <w:t xml:space="preserve"> </w:t>
      </w:r>
      <w:r>
        <w:rPr/>
        <w:t>para</w:t>
      </w:r>
      <w:r>
        <w:rPr>
          <w:spacing w:val="-14"/>
        </w:rPr>
        <w:t xml:space="preserve"> </w:t>
      </w:r>
      <w:r>
        <w:rPr/>
        <w:t>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y</w:t>
      </w:r>
      <w:r>
        <w:rPr>
          <w:spacing w:val="-14"/>
        </w:rPr>
        <w:t xml:space="preserve"> </w:t>
      </w:r>
      <w:r>
        <w:rPr/>
        <w:t>sus</w:t>
      </w:r>
      <w:r>
        <w:rPr>
          <w:spacing w:val="-13"/>
        </w:rPr>
        <w:t xml:space="preserve"> </w:t>
      </w:r>
      <w:r>
        <w:rPr/>
        <w:t>Municipios, se causarán recargos sobre saldos insolutos a razón del 1.13 por ciento mensual.</w:t>
      </w:r>
    </w:p>
    <w:p>
      <w:pPr>
        <w:pStyle w:val="Cuerpodetexto"/>
        <w:spacing w:before="1" w:after="0"/>
        <w:rPr/>
      </w:pPr>
      <w:r>
        <w:rPr/>
      </w:r>
    </w:p>
    <w:p>
      <w:pPr>
        <w:pStyle w:val="Cuerpodetexto"/>
        <w:ind w:left="122" w:right="166" w:hanging="0"/>
        <w:jc w:val="both"/>
        <w:rPr/>
      </w:pPr>
      <w:r>
        <w:rPr>
          <w:b/>
        </w:rPr>
        <w:t xml:space="preserve">ARTÍCULO 10. </w:t>
      </w:r>
      <w:r>
        <w:rPr/>
        <w:t>El factor de actualización para las contribuciones estatales para el ejercicio fiscal 2024, será el que se determine de conformidad con lo establecido en el artículo 26-A del Código Financiero para el Estado de Tlaxcala y sus Municipios.</w:t>
      </w:r>
    </w:p>
    <w:p>
      <w:pPr>
        <w:pStyle w:val="Cuerpodetexto"/>
        <w:spacing w:before="1" w:after="0"/>
        <w:rPr/>
      </w:pPr>
      <w:r>
        <w:rPr/>
      </w:r>
    </w:p>
    <w:p>
      <w:pPr>
        <w:pStyle w:val="Cuerpodetexto"/>
        <w:ind w:left="122" w:right="174" w:hanging="0"/>
        <w:jc w:val="both"/>
        <w:rPr/>
      </w:pPr>
      <w:r>
        <w:rPr>
          <w:b/>
        </w:rPr>
        <w:t>ARTÍCULO 11</w:t>
      </w:r>
      <w:r>
        <w:rPr/>
        <w:t>. La Secretaría de Finanzas, a través de sus oficinas recaudadoras, instituciones autorizadas y de</w:t>
      </w:r>
      <w:r>
        <w:rPr>
          <w:spacing w:val="-1"/>
        </w:rPr>
        <w:t xml:space="preserve"> </w:t>
      </w:r>
      <w:r>
        <w:rPr/>
        <w:t>medios electrónicos,</w:t>
      </w:r>
      <w:r>
        <w:rPr>
          <w:spacing w:val="-1"/>
        </w:rPr>
        <w:t xml:space="preserve"> </w:t>
      </w:r>
      <w:r>
        <w:rPr/>
        <w:t>recaudarán</w:t>
      </w:r>
      <w:r>
        <w:rPr>
          <w:spacing w:val="-1"/>
        </w:rPr>
        <w:t xml:space="preserve"> </w:t>
      </w:r>
      <w:r>
        <w:rPr/>
        <w:t>los</w:t>
      </w:r>
      <w:r>
        <w:rPr>
          <w:spacing w:val="-1"/>
        </w:rPr>
        <w:t xml:space="preserve"> </w:t>
      </w:r>
      <w:r>
        <w:rPr/>
        <w:t>ingresos generados por facultades delegadas</w:t>
      </w:r>
      <w:r>
        <w:rPr>
          <w:spacing w:val="-1"/>
        </w:rPr>
        <w:t xml:space="preserve"> </w:t>
      </w:r>
      <w:r>
        <w:rPr/>
        <w:t>a través del Convenio de Colaboración Administrativa en Materia Fiscal Federal y sus Anexos.</w:t>
      </w:r>
    </w:p>
    <w:p>
      <w:pPr>
        <w:pStyle w:val="Cuerpodetexto"/>
        <w:spacing w:before="10" w:after="0"/>
        <w:rPr>
          <w:sz w:val="21"/>
        </w:rPr>
      </w:pPr>
      <w:r>
        <w:rPr>
          <w:sz w:val="21"/>
        </w:rPr>
      </w:r>
    </w:p>
    <w:p>
      <w:pPr>
        <w:pStyle w:val="Cuerpodetexto"/>
        <w:ind w:left="122" w:right="166" w:hanging="0"/>
        <w:jc w:val="both"/>
        <w:rPr/>
      </w:pPr>
      <w:r>
        <w:rPr>
          <w:b/>
        </w:rPr>
        <w:t xml:space="preserve">ARTÍCULO 12. </w:t>
      </w:r>
      <w:r>
        <w:rPr/>
        <w:t>Las multas impuestas como sanción económica, así como, lo correspondiente a</w:t>
      </w:r>
      <w:r>
        <w:rPr>
          <w:spacing w:val="-2"/>
        </w:rPr>
        <w:t xml:space="preserve"> </w:t>
      </w:r>
      <w:r>
        <w:rPr/>
        <w:t>la conmutación</w:t>
      </w:r>
      <w:r>
        <w:rPr>
          <w:spacing w:val="-5"/>
        </w:rPr>
        <w:t xml:space="preserve"> </w:t>
      </w:r>
      <w:r>
        <w:rPr/>
        <w:t>de</w:t>
      </w:r>
      <w:r>
        <w:rPr>
          <w:spacing w:val="-7"/>
        </w:rPr>
        <w:t xml:space="preserve"> </w:t>
      </w:r>
      <w:r>
        <w:rPr/>
        <w:t>las</w:t>
      </w:r>
      <w:r>
        <w:rPr>
          <w:spacing w:val="-6"/>
        </w:rPr>
        <w:t xml:space="preserve"> </w:t>
      </w:r>
      <w:r>
        <w:rPr/>
        <w:t>penas</w:t>
      </w:r>
      <w:r>
        <w:rPr>
          <w:spacing w:val="-4"/>
        </w:rPr>
        <w:t xml:space="preserve"> </w:t>
      </w:r>
      <w:r>
        <w:rPr/>
        <w:t>de</w:t>
      </w:r>
      <w:r>
        <w:rPr>
          <w:spacing w:val="-4"/>
        </w:rPr>
        <w:t xml:space="preserve"> </w:t>
      </w:r>
      <w:r>
        <w:rPr/>
        <w:t>prisión</w:t>
      </w:r>
      <w:r>
        <w:rPr>
          <w:spacing w:val="-5"/>
        </w:rPr>
        <w:t xml:space="preserve"> </w:t>
      </w:r>
      <w:r>
        <w:rPr/>
        <w:t>otorgadas</w:t>
      </w:r>
      <w:r>
        <w:rPr>
          <w:spacing w:val="-4"/>
        </w:rPr>
        <w:t xml:space="preserve"> </w:t>
      </w:r>
      <w:r>
        <w:rPr/>
        <w:t>por</w:t>
      </w:r>
      <w:r>
        <w:rPr>
          <w:spacing w:val="-6"/>
        </w:rPr>
        <w:t xml:space="preserve"> </w:t>
      </w:r>
      <w:r>
        <w:rPr/>
        <w:t>el</w:t>
      </w:r>
      <w:r>
        <w:rPr>
          <w:spacing w:val="-6"/>
        </w:rPr>
        <w:t xml:space="preserve"> </w:t>
      </w:r>
      <w:r>
        <w:rPr/>
        <w:t>Ejecutivo</w:t>
      </w:r>
      <w:r>
        <w:rPr>
          <w:spacing w:val="-5"/>
        </w:rPr>
        <w:t xml:space="preserve"> </w:t>
      </w:r>
      <w:r>
        <w:rPr/>
        <w:t>Estatal</w:t>
      </w:r>
      <w:r>
        <w:rPr>
          <w:spacing w:val="-6"/>
        </w:rPr>
        <w:t xml:space="preserve"> </w:t>
      </w:r>
      <w:r>
        <w:rPr/>
        <w:t>o</w:t>
      </w:r>
      <w:r>
        <w:rPr>
          <w:spacing w:val="-5"/>
        </w:rPr>
        <w:t xml:space="preserve"> </w:t>
      </w:r>
      <w:r>
        <w:rPr/>
        <w:t>por</w:t>
      </w:r>
      <w:r>
        <w:rPr>
          <w:spacing w:val="-4"/>
        </w:rPr>
        <w:t xml:space="preserve"> </w:t>
      </w:r>
      <w:r>
        <w:rPr/>
        <w:t>la</w:t>
      </w:r>
      <w:r>
        <w:rPr>
          <w:spacing w:val="-4"/>
        </w:rPr>
        <w:t xml:space="preserve"> </w:t>
      </w:r>
      <w:r>
        <w:rPr/>
        <w:t>autoridad</w:t>
      </w:r>
      <w:r>
        <w:rPr>
          <w:spacing w:val="-4"/>
        </w:rPr>
        <w:t xml:space="preserve"> </w:t>
      </w:r>
      <w:r>
        <w:rPr/>
        <w:t>judicial,</w:t>
      </w:r>
      <w:r>
        <w:rPr>
          <w:spacing w:val="-7"/>
        </w:rPr>
        <w:t xml:space="preserve"> </w:t>
      </w:r>
      <w:r>
        <w:rPr/>
        <w:t>se recaudarán a través de la Secretaría de Finanzas, de acuerdo con las disposiciones y ordenamientos legales en la materia.</w:t>
      </w:r>
    </w:p>
    <w:p>
      <w:pPr>
        <w:pStyle w:val="Cuerpodetexto"/>
        <w:spacing w:before="1" w:after="0"/>
        <w:rPr/>
      </w:pPr>
      <w:r>
        <w:rPr/>
      </w:r>
    </w:p>
    <w:p>
      <w:pPr>
        <w:pStyle w:val="Cuerpodetexto"/>
        <w:ind w:left="122" w:right="171" w:hanging="0"/>
        <w:jc w:val="both"/>
        <w:rPr/>
      </w:pPr>
      <w:r>
        <w:rPr/>
        <w:t>Asimismo, las fianzas y garantías derivadas de la aplicación de las leyes por el Poder Judicial del Estado,</w:t>
      </w:r>
      <w:r>
        <w:rPr>
          <w:spacing w:val="-11"/>
        </w:rPr>
        <w:t xml:space="preserve"> </w:t>
      </w:r>
      <w:r>
        <w:rPr/>
        <w:t>serán</w:t>
      </w:r>
      <w:r>
        <w:rPr>
          <w:spacing w:val="-10"/>
        </w:rPr>
        <w:t xml:space="preserve"> </w:t>
      </w:r>
      <w:r>
        <w:rPr/>
        <w:t>depositadas</w:t>
      </w:r>
      <w:r>
        <w:rPr>
          <w:spacing w:val="-11"/>
        </w:rPr>
        <w:t xml:space="preserve"> </w:t>
      </w:r>
      <w:r>
        <w:rPr/>
        <w:t>ante</w:t>
      </w:r>
      <w:r>
        <w:rPr>
          <w:spacing w:val="-10"/>
        </w:rPr>
        <w:t xml:space="preserve"> </w:t>
      </w:r>
      <w:r>
        <w:rPr/>
        <w:t>dicha</w:t>
      </w:r>
      <w:r>
        <w:rPr>
          <w:spacing w:val="-10"/>
        </w:rPr>
        <w:t xml:space="preserve"> </w:t>
      </w:r>
      <w:r>
        <w:rPr/>
        <w:t>Secretaría</w:t>
      </w:r>
      <w:r>
        <w:rPr>
          <w:spacing w:val="-10"/>
        </w:rPr>
        <w:t xml:space="preserve"> </w:t>
      </w:r>
      <w:r>
        <w:rPr/>
        <w:t>de</w:t>
      </w:r>
      <w:r>
        <w:rPr>
          <w:spacing w:val="-10"/>
        </w:rPr>
        <w:t xml:space="preserve"> </w:t>
      </w:r>
      <w:r>
        <w:rPr/>
        <w:t>Finanzas.</w:t>
      </w:r>
      <w:r>
        <w:rPr>
          <w:spacing w:val="-10"/>
        </w:rPr>
        <w:t xml:space="preserve"> </w:t>
      </w:r>
      <w:r>
        <w:rPr/>
        <w:t>La</w:t>
      </w:r>
      <w:r>
        <w:rPr>
          <w:spacing w:val="-13"/>
        </w:rPr>
        <w:t xml:space="preserve"> </w:t>
      </w:r>
      <w:r>
        <w:rPr/>
        <w:t>inobservancia</w:t>
      </w:r>
      <w:r>
        <w:rPr>
          <w:spacing w:val="-13"/>
        </w:rPr>
        <w:t xml:space="preserve"> </w:t>
      </w:r>
      <w:r>
        <w:rPr/>
        <w:t>a</w:t>
      </w:r>
      <w:r>
        <w:rPr>
          <w:spacing w:val="-10"/>
        </w:rPr>
        <w:t xml:space="preserve"> </w:t>
      </w:r>
      <w:r>
        <w:rPr/>
        <w:t>esta</w:t>
      </w:r>
      <w:r>
        <w:rPr>
          <w:spacing w:val="-10"/>
        </w:rPr>
        <w:t xml:space="preserve"> </w:t>
      </w:r>
      <w:r>
        <w:rPr/>
        <w:t>disposición</w:t>
      </w:r>
      <w:r>
        <w:rPr>
          <w:spacing w:val="-11"/>
        </w:rPr>
        <w:t xml:space="preserve"> </w:t>
      </w:r>
      <w:r>
        <w:rPr/>
        <w:t>será motivo de responsabilidad penal y/o administrativa, por los daños que pudiesen causarse a la Hacienda Pública Estatal.</w:t>
      </w:r>
    </w:p>
    <w:p>
      <w:pPr>
        <w:pStyle w:val="Cuerpodetexto"/>
        <w:spacing w:before="11" w:after="0"/>
        <w:rPr>
          <w:sz w:val="21"/>
        </w:rPr>
      </w:pPr>
      <w:r>
        <w:rPr>
          <w:sz w:val="21"/>
        </w:rPr>
      </w:r>
    </w:p>
    <w:p>
      <w:pPr>
        <w:pStyle w:val="Cuerpodetexto"/>
        <w:ind w:left="122" w:right="169" w:hanging="0"/>
        <w:jc w:val="both"/>
        <w:rPr/>
      </w:pPr>
      <w:r>
        <w:rPr>
          <w:b/>
        </w:rPr>
        <w:t xml:space="preserve">ARTÍCULO 13. </w:t>
      </w:r>
      <w:r>
        <w:rPr/>
        <w:t>Los Poderes del Estado, Municipios y los Organismos Públicos Descentralizados y Autónomos, son sujetos del Impuesto Sobre Nóminas, de conformidad con las disposiciones establecidas en el Código Financiero para el Estado de Tlaxcala y sus Municipios.</w:t>
      </w:r>
    </w:p>
    <w:p>
      <w:pPr>
        <w:pStyle w:val="Cuerpodetexto"/>
        <w:spacing w:before="1" w:after="0"/>
        <w:rPr/>
      </w:pPr>
      <w:r>
        <w:rPr/>
      </w:r>
    </w:p>
    <w:p>
      <w:pPr>
        <w:pStyle w:val="Cuerpodetexto"/>
        <w:ind w:left="122" w:right="167" w:hanging="0"/>
        <w:jc w:val="both"/>
        <w:rPr/>
      </w:pPr>
      <w:r>
        <w:rPr>
          <w:b/>
        </w:rPr>
        <w:t xml:space="preserve">ARTÍCULO 14. </w:t>
      </w:r>
      <w:r>
        <w:rPr/>
        <w:t>El Ejecutivo del Estado podrá celebrar convenios de colaboración administrativa con los Municipios, en materia del Impuesto Predial; Derechos del Registro del Estado Civil de las Personas</w:t>
      </w:r>
      <w:r>
        <w:rPr>
          <w:spacing w:val="-2"/>
        </w:rPr>
        <w:t xml:space="preserve"> </w:t>
      </w:r>
      <w:r>
        <w:rPr/>
        <w:t>y</w:t>
      </w:r>
      <w:r>
        <w:rPr>
          <w:spacing w:val="-5"/>
        </w:rPr>
        <w:t xml:space="preserve"> </w:t>
      </w:r>
      <w:r>
        <w:rPr/>
        <w:t>expedición</w:t>
      </w:r>
      <w:r>
        <w:rPr>
          <w:spacing w:val="-5"/>
        </w:rPr>
        <w:t xml:space="preserve"> </w:t>
      </w:r>
      <w:r>
        <w:rPr/>
        <w:t>de</w:t>
      </w:r>
      <w:r>
        <w:rPr>
          <w:spacing w:val="-2"/>
        </w:rPr>
        <w:t xml:space="preserve"> </w:t>
      </w:r>
      <w:r>
        <w:rPr/>
        <w:t>Licencias</w:t>
      </w:r>
      <w:r>
        <w:rPr>
          <w:spacing w:val="-2"/>
        </w:rPr>
        <w:t xml:space="preserve"> </w:t>
      </w:r>
      <w:r>
        <w:rPr/>
        <w:t>o</w:t>
      </w:r>
      <w:r>
        <w:rPr>
          <w:spacing w:val="-4"/>
        </w:rPr>
        <w:t xml:space="preserve"> </w:t>
      </w:r>
      <w:r>
        <w:rPr/>
        <w:t>refrendo</w:t>
      </w:r>
      <w:r>
        <w:rPr>
          <w:spacing w:val="-2"/>
        </w:rPr>
        <w:t xml:space="preserve"> </w:t>
      </w:r>
      <w:r>
        <w:rPr/>
        <w:t>para</w:t>
      </w:r>
      <w:r>
        <w:rPr>
          <w:spacing w:val="-4"/>
        </w:rPr>
        <w:t xml:space="preserve"> </w:t>
      </w:r>
      <w:r>
        <w:rPr/>
        <w:t>el</w:t>
      </w:r>
      <w:r>
        <w:rPr>
          <w:spacing w:val="-3"/>
        </w:rPr>
        <w:t xml:space="preserve"> </w:t>
      </w:r>
      <w:r>
        <w:rPr/>
        <w:t>funcionamiento</w:t>
      </w:r>
      <w:r>
        <w:rPr>
          <w:spacing w:val="-5"/>
        </w:rPr>
        <w:t xml:space="preserve"> </w:t>
      </w:r>
      <w:r>
        <w:rPr/>
        <w:t>de</w:t>
      </w:r>
      <w:r>
        <w:rPr>
          <w:spacing w:val="-2"/>
        </w:rPr>
        <w:t xml:space="preserve"> </w:t>
      </w:r>
      <w:r>
        <w:rPr/>
        <w:t>establecimientos</w:t>
      </w:r>
      <w:r>
        <w:rPr>
          <w:spacing w:val="-2"/>
        </w:rPr>
        <w:t xml:space="preserve"> </w:t>
      </w:r>
      <w:r>
        <w:rPr/>
        <w:t>o</w:t>
      </w:r>
      <w:r>
        <w:rPr>
          <w:spacing w:val="-4"/>
        </w:rPr>
        <w:t xml:space="preserve"> </w:t>
      </w:r>
      <w:r>
        <w:rPr/>
        <w:t>locales cuyos giros sean la enajenación de bebidas alcohólicas, o la prestación de servicios que incluyan el expendio de dichas bebidas; señalados de conformidad con el Código Financiero para el Estado de Tlaxcala</w:t>
      </w:r>
      <w:r>
        <w:rPr>
          <w:spacing w:val="-14"/>
        </w:rPr>
        <w:t xml:space="preserve"> </w:t>
      </w:r>
      <w:r>
        <w:rPr/>
        <w:t>y</w:t>
      </w:r>
      <w:r>
        <w:rPr>
          <w:spacing w:val="-12"/>
        </w:rPr>
        <w:t xml:space="preserve"> </w:t>
      </w:r>
      <w:r>
        <w:rPr/>
        <w:t>sus</w:t>
      </w:r>
      <w:r>
        <w:rPr>
          <w:spacing w:val="-13"/>
        </w:rPr>
        <w:t xml:space="preserve"> </w:t>
      </w:r>
      <w:r>
        <w:rPr/>
        <w:t>Municipios,</w:t>
      </w:r>
      <w:r>
        <w:rPr>
          <w:spacing w:val="-14"/>
        </w:rPr>
        <w:t xml:space="preserve"> </w:t>
      </w:r>
      <w:r>
        <w:rPr/>
        <w:t>el</w:t>
      </w:r>
      <w:r>
        <w:rPr>
          <w:spacing w:val="-11"/>
        </w:rPr>
        <w:t xml:space="preserve"> </w:t>
      </w:r>
      <w:r>
        <w:rPr/>
        <w:t>incumplimiento</w:t>
      </w:r>
      <w:r>
        <w:rPr>
          <w:spacing w:val="-14"/>
        </w:rPr>
        <w:t xml:space="preserve"> </w:t>
      </w:r>
      <w:r>
        <w:rPr/>
        <w:t>a</w:t>
      </w:r>
      <w:r>
        <w:rPr>
          <w:spacing w:val="-12"/>
        </w:rPr>
        <w:t xml:space="preserve"> </w:t>
      </w:r>
      <w:r>
        <w:rPr/>
        <w:t>los</w:t>
      </w:r>
      <w:r>
        <w:rPr>
          <w:spacing w:val="-14"/>
        </w:rPr>
        <w:t xml:space="preserve"> </w:t>
      </w:r>
      <w:r>
        <w:rPr/>
        <w:t>convenios</w:t>
      </w:r>
      <w:r>
        <w:rPr>
          <w:spacing w:val="-11"/>
        </w:rPr>
        <w:t xml:space="preserve"> </w:t>
      </w:r>
      <w:r>
        <w:rPr/>
        <w:t>celebrados</w:t>
      </w:r>
      <w:r>
        <w:rPr>
          <w:spacing w:val="-11"/>
        </w:rPr>
        <w:t xml:space="preserve"> </w:t>
      </w:r>
      <w:r>
        <w:rPr/>
        <w:t>será</w:t>
      </w:r>
      <w:r>
        <w:rPr>
          <w:spacing w:val="-12"/>
        </w:rPr>
        <w:t xml:space="preserve"> </w:t>
      </w:r>
      <w:r>
        <w:rPr/>
        <w:t>sancionado</w:t>
      </w:r>
      <w:r>
        <w:rPr>
          <w:spacing w:val="-14"/>
        </w:rPr>
        <w:t xml:space="preserve"> </w:t>
      </w:r>
      <w:r>
        <w:rPr/>
        <w:t>con</w:t>
      </w:r>
      <w:r>
        <w:rPr>
          <w:spacing w:val="-14"/>
        </w:rPr>
        <w:t xml:space="preserve"> </w:t>
      </w:r>
      <w:r>
        <w:rPr/>
        <w:t>multas que van desde 30 hasta 100 Unidades de Medidas de Actualización por cada mes incumplido, así como de la cancelación de los convenios celebrados.</w:t>
      </w:r>
    </w:p>
    <w:p>
      <w:pPr>
        <w:pStyle w:val="Cuerpodetexto"/>
        <w:spacing w:before="1" w:after="0"/>
        <w:rPr/>
      </w:pPr>
      <w:r>
        <w:rPr/>
      </w:r>
    </w:p>
    <w:p>
      <w:pPr>
        <w:pStyle w:val="Normal"/>
        <w:spacing w:lineRule="exact" w:line="252"/>
        <w:ind w:left="501" w:right="119" w:hanging="0"/>
        <w:jc w:val="center"/>
        <w:rPr>
          <w:b/>
          <w:b/>
        </w:rPr>
      </w:pPr>
      <w:r>
        <w:rPr>
          <w:b/>
        </w:rPr>
        <w:t>CAPÍTULO</w:t>
      </w:r>
      <w:r>
        <w:rPr>
          <w:b/>
          <w:spacing w:val="-9"/>
        </w:rPr>
        <w:t xml:space="preserve"> </w:t>
      </w:r>
      <w:r>
        <w:rPr>
          <w:b/>
          <w:spacing w:val="-7"/>
        </w:rPr>
        <w:t>II</w:t>
      </w:r>
    </w:p>
    <w:p>
      <w:pPr>
        <w:pStyle w:val="Normal"/>
        <w:spacing w:lineRule="exact" w:line="252"/>
        <w:ind w:left="501" w:right="123" w:hanging="0"/>
        <w:jc w:val="center"/>
        <w:rPr>
          <w:b/>
          <w:b/>
        </w:rPr>
      </w:pPr>
      <w:r>
        <w:rPr>
          <w:b/>
        </w:rPr>
        <w:t>DE</w:t>
      </w:r>
      <w:r>
        <w:rPr>
          <w:b/>
          <w:spacing w:val="-5"/>
        </w:rPr>
        <w:t xml:space="preserve"> </w:t>
      </w:r>
      <w:r>
        <w:rPr>
          <w:b/>
        </w:rPr>
        <w:t>LOS</w:t>
      </w:r>
      <w:r>
        <w:rPr>
          <w:b/>
          <w:spacing w:val="-3"/>
        </w:rPr>
        <w:t xml:space="preserve"> </w:t>
      </w:r>
      <w:r>
        <w:rPr>
          <w:b/>
        </w:rPr>
        <w:t>BENEFICIOS</w:t>
      </w:r>
      <w:r>
        <w:rPr>
          <w:b/>
          <w:spacing w:val="-3"/>
        </w:rPr>
        <w:t xml:space="preserve"> </w:t>
      </w:r>
      <w:r>
        <w:rPr>
          <w:b/>
          <w:spacing w:val="-2"/>
        </w:rPr>
        <w:t>FISCALES</w:t>
      </w:r>
    </w:p>
    <w:p>
      <w:pPr>
        <w:pStyle w:val="Cuerpodetexto"/>
        <w:rPr>
          <w:b/>
          <w:b/>
        </w:rPr>
      </w:pPr>
      <w:r>
        <w:rPr>
          <w:b/>
        </w:rPr>
      </w:r>
    </w:p>
    <w:p>
      <w:pPr>
        <w:pStyle w:val="Normal"/>
        <w:spacing w:before="1" w:after="0"/>
        <w:ind w:left="2539" w:right="2110" w:firstLine="1620"/>
        <w:rPr>
          <w:b/>
          <w:b/>
        </w:rPr>
      </w:pPr>
      <w:r>
        <w:rPr>
          <w:b/>
        </w:rPr>
        <w:t>SECCIÓN I CERTIFICADOS</w:t>
      </w:r>
      <w:r>
        <w:rPr>
          <w:b/>
          <w:spacing w:val="-12"/>
        </w:rPr>
        <w:t xml:space="preserve"> </w:t>
      </w:r>
      <w:r>
        <w:rPr>
          <w:b/>
        </w:rPr>
        <w:t>DE</w:t>
      </w:r>
      <w:r>
        <w:rPr>
          <w:b/>
          <w:spacing w:val="-13"/>
        </w:rPr>
        <w:t xml:space="preserve"> </w:t>
      </w:r>
      <w:r>
        <w:rPr>
          <w:b/>
        </w:rPr>
        <w:t>PROMOCIÓN</w:t>
      </w:r>
      <w:r>
        <w:rPr>
          <w:b/>
          <w:spacing w:val="-13"/>
        </w:rPr>
        <w:t xml:space="preserve"> </w:t>
      </w:r>
      <w:r>
        <w:rPr>
          <w:b/>
        </w:rPr>
        <w:t>FISCAL</w:t>
      </w:r>
    </w:p>
    <w:p>
      <w:pPr>
        <w:pStyle w:val="Cuerpodetexto"/>
        <w:spacing w:before="10" w:after="0"/>
        <w:rPr>
          <w:b/>
          <w:b/>
          <w:sz w:val="21"/>
        </w:rPr>
      </w:pPr>
      <w:r>
        <w:rPr>
          <w:b/>
          <w:sz w:val="21"/>
        </w:rPr>
      </w:r>
    </w:p>
    <w:p>
      <w:pPr>
        <w:pStyle w:val="Cuerpodetexto"/>
        <w:spacing w:before="1" w:after="0"/>
        <w:ind w:left="122" w:right="168" w:hanging="0"/>
        <w:jc w:val="both"/>
        <w:rPr/>
      </w:pPr>
      <w:r>
        <w:rPr>
          <w:b/>
        </w:rPr>
        <w:t xml:space="preserve">ARTÍCULO 15. </w:t>
      </w:r>
      <w:r>
        <w:rPr/>
        <w:t>La presente Sección tiene como objeto otorgar exenciones e incentivos fiscales para coadyuvar en el desarrollo económico del Estado, mediante la expedición de Certificados de Promoción Fiscal a los que</w:t>
      </w:r>
      <w:r>
        <w:rPr>
          <w:spacing w:val="-2"/>
        </w:rPr>
        <w:t xml:space="preserve"> </w:t>
      </w:r>
      <w:r>
        <w:rPr/>
        <w:t>se refiere</w:t>
      </w:r>
      <w:r>
        <w:rPr>
          <w:spacing w:val="-2"/>
        </w:rPr>
        <w:t xml:space="preserve"> </w:t>
      </w:r>
      <w:r>
        <w:rPr/>
        <w:t>el artículo 33 de la Ley de Fomento Económico del Estado de Tlaxcala, a los contribuyentes del sector privado, sujetos del Impuesto Sobre Nóminas establecido en el Título IV, Capítulo VII, del Código Financiero para el Estado de Tlaxcala y sus Municipios, que tengan su domicilio de manera permanente en el Estado y que cumplan en tiempo y forma con sus obligaciones fiscales.</w:t>
      </w:r>
    </w:p>
    <w:p>
      <w:pPr>
        <w:pStyle w:val="Cuerpodetexto"/>
        <w:spacing w:before="11" w:after="0"/>
        <w:rPr>
          <w:sz w:val="21"/>
        </w:rPr>
      </w:pPr>
      <w:r>
        <w:rPr>
          <w:sz w:val="21"/>
        </w:rPr>
      </w:r>
    </w:p>
    <w:p>
      <w:pPr>
        <w:pStyle w:val="Cuerpodetexto"/>
        <w:ind w:left="122" w:right="167" w:hanging="0"/>
        <w:jc w:val="both"/>
        <w:rPr/>
      </w:pPr>
      <w:r>
        <w:rPr>
          <w:b/>
        </w:rPr>
        <w:t xml:space="preserve">ARTÍCULO 16. </w:t>
      </w:r>
      <w:r>
        <w:rPr/>
        <w:t>Los contribuyentes a que se refiere el artículo 15 de esta Ley que realicen inversiones</w:t>
      </w:r>
      <w:r>
        <w:rPr>
          <w:spacing w:val="-10"/>
        </w:rPr>
        <w:t xml:space="preserve"> </w:t>
      </w:r>
      <w:r>
        <w:rPr/>
        <w:t>en</w:t>
      </w:r>
      <w:r>
        <w:rPr>
          <w:spacing w:val="-10"/>
        </w:rPr>
        <w:t xml:space="preserve"> </w:t>
      </w:r>
      <w:r>
        <w:rPr/>
        <w:t>la</w:t>
      </w:r>
      <w:r>
        <w:rPr>
          <w:spacing w:val="-7"/>
        </w:rPr>
        <w:t xml:space="preserve"> </w:t>
      </w:r>
      <w:r>
        <w:rPr/>
        <w:t>Entidad</w:t>
      </w:r>
      <w:r>
        <w:rPr>
          <w:spacing w:val="-10"/>
        </w:rPr>
        <w:t xml:space="preserve"> </w:t>
      </w:r>
      <w:r>
        <w:rPr/>
        <w:t>que</w:t>
      </w:r>
      <w:r>
        <w:rPr>
          <w:spacing w:val="-7"/>
        </w:rPr>
        <w:t xml:space="preserve"> </w:t>
      </w:r>
      <w:r>
        <w:rPr/>
        <w:t>generen</w:t>
      </w:r>
      <w:r>
        <w:rPr>
          <w:spacing w:val="-8"/>
        </w:rPr>
        <w:t xml:space="preserve"> </w:t>
      </w:r>
      <w:r>
        <w:rPr/>
        <w:t>nuevos</w:t>
      </w:r>
      <w:r>
        <w:rPr>
          <w:spacing w:val="-9"/>
        </w:rPr>
        <w:t xml:space="preserve"> </w:t>
      </w:r>
      <w:r>
        <w:rPr/>
        <w:t>empleos,</w:t>
      </w:r>
      <w:r>
        <w:rPr>
          <w:spacing w:val="-8"/>
        </w:rPr>
        <w:t xml:space="preserve"> </w:t>
      </w:r>
      <w:r>
        <w:rPr/>
        <w:t>se</w:t>
      </w:r>
      <w:r>
        <w:rPr>
          <w:spacing w:val="-10"/>
        </w:rPr>
        <w:t xml:space="preserve"> </w:t>
      </w:r>
      <w:r>
        <w:rPr/>
        <w:t>les</w:t>
      </w:r>
      <w:r>
        <w:rPr>
          <w:spacing w:val="-9"/>
        </w:rPr>
        <w:t xml:space="preserve"> </w:t>
      </w:r>
      <w:r>
        <w:rPr/>
        <w:t>otorgará</w:t>
      </w:r>
      <w:r>
        <w:rPr>
          <w:spacing w:val="-8"/>
        </w:rPr>
        <w:t xml:space="preserve"> </w:t>
      </w:r>
      <w:r>
        <w:rPr/>
        <w:t>una</w:t>
      </w:r>
      <w:r>
        <w:rPr>
          <w:spacing w:val="-7"/>
        </w:rPr>
        <w:t xml:space="preserve"> </w:t>
      </w:r>
      <w:r>
        <w:rPr/>
        <w:t>exención</w:t>
      </w:r>
      <w:r>
        <w:rPr>
          <w:spacing w:val="-8"/>
        </w:rPr>
        <w:t xml:space="preserve"> </w:t>
      </w:r>
      <w:r>
        <w:rPr/>
        <w:t>fiscal,</w:t>
      </w:r>
      <w:r>
        <w:rPr>
          <w:spacing w:val="-10"/>
        </w:rPr>
        <w:t xml:space="preserve"> </w:t>
      </w:r>
      <w:r>
        <w:rPr>
          <w:spacing w:val="-2"/>
        </w:rPr>
        <w:t>mediante</w:t>
      </w:r>
    </w:p>
    <w:p>
      <w:pPr>
        <w:pStyle w:val="Cuerpodetexto"/>
        <w:spacing w:before="81" w:after="0"/>
        <w:ind w:left="122" w:right="170" w:hanging="0"/>
        <w:jc w:val="both"/>
        <w:rPr/>
      </w:pPr>
      <w:r>
        <w:rPr/>
        <w:t xml:space="preserve"> </w:t>
      </w:r>
      <w:r>
        <w:rPr/>
        <w:t>la</w:t>
      </w:r>
      <w:r>
        <w:rPr>
          <w:spacing w:val="-8"/>
        </w:rPr>
        <w:t xml:space="preserve"> </w:t>
      </w:r>
      <w:r>
        <w:rPr/>
        <w:t>obtención</w:t>
      </w:r>
      <w:r>
        <w:rPr>
          <w:spacing w:val="-8"/>
        </w:rPr>
        <w:t xml:space="preserve"> </w:t>
      </w:r>
      <w:r>
        <w:rPr/>
        <w:t>de</w:t>
      </w:r>
      <w:r>
        <w:rPr>
          <w:spacing w:val="-8"/>
        </w:rPr>
        <w:t xml:space="preserve"> </w:t>
      </w:r>
      <w:r>
        <w:rPr/>
        <w:t>Certificados</w:t>
      </w:r>
      <w:r>
        <w:rPr>
          <w:spacing w:val="-7"/>
        </w:rPr>
        <w:t xml:space="preserve"> </w:t>
      </w:r>
      <w:r>
        <w:rPr/>
        <w:t>de</w:t>
      </w:r>
      <w:r>
        <w:rPr>
          <w:spacing w:val="-8"/>
        </w:rPr>
        <w:t xml:space="preserve"> </w:t>
      </w:r>
      <w:r>
        <w:rPr/>
        <w:t>Promoción</w:t>
      </w:r>
      <w:r>
        <w:rPr>
          <w:spacing w:val="-8"/>
        </w:rPr>
        <w:t xml:space="preserve"> </w:t>
      </w:r>
      <w:r>
        <w:rPr/>
        <w:t>Fiscal</w:t>
      </w:r>
      <w:r>
        <w:rPr>
          <w:spacing w:val="-7"/>
        </w:rPr>
        <w:t xml:space="preserve"> </w:t>
      </w:r>
      <w:r>
        <w:rPr/>
        <w:t>por</w:t>
      </w:r>
      <w:r>
        <w:rPr>
          <w:spacing w:val="-7"/>
        </w:rPr>
        <w:t xml:space="preserve"> </w:t>
      </w:r>
      <w:r>
        <w:rPr/>
        <w:t>el</w:t>
      </w:r>
      <w:r>
        <w:rPr>
          <w:spacing w:val="-7"/>
        </w:rPr>
        <w:t xml:space="preserve"> </w:t>
      </w:r>
      <w:r>
        <w:rPr/>
        <w:t>equivalente</w:t>
      </w:r>
      <w:r>
        <w:rPr>
          <w:spacing w:val="-8"/>
        </w:rPr>
        <w:t xml:space="preserve"> </w:t>
      </w:r>
      <w:r>
        <w:rPr/>
        <w:t>al</w:t>
      </w:r>
      <w:r>
        <w:rPr>
          <w:spacing w:val="-7"/>
        </w:rPr>
        <w:t xml:space="preserve"> </w:t>
      </w:r>
      <w:r>
        <w:rPr/>
        <w:t>Impuesto</w:t>
      </w:r>
      <w:r>
        <w:rPr>
          <w:spacing w:val="-8"/>
        </w:rPr>
        <w:t xml:space="preserve"> </w:t>
      </w:r>
      <w:r>
        <w:rPr/>
        <w:t>Sobre</w:t>
      </w:r>
      <w:r>
        <w:rPr>
          <w:spacing w:val="-8"/>
        </w:rPr>
        <w:t xml:space="preserve"> </w:t>
      </w:r>
      <w:r>
        <w:rPr/>
        <w:t>Nóminas</w:t>
      </w:r>
      <w:r>
        <w:rPr>
          <w:spacing w:val="-7"/>
        </w:rPr>
        <w:t xml:space="preserve"> </w:t>
      </w:r>
      <w:r>
        <w:rPr/>
        <w:t>que les corresponda pagar por la generación directa de nuevos empleos en la Entidad, conforme a las disposiciones establecidas en los artículos 17 y 18 de esta Ley.</w:t>
      </w:r>
    </w:p>
    <w:p>
      <w:pPr>
        <w:pStyle w:val="Cuerpodetexto"/>
        <w:spacing w:before="1" w:after="0"/>
        <w:rPr/>
      </w:pPr>
      <w:r>
        <w:rPr/>
      </w:r>
    </w:p>
    <w:p>
      <w:pPr>
        <w:pStyle w:val="Cuerpodetexto"/>
        <w:ind w:left="122" w:right="169" w:hanging="0"/>
        <w:jc w:val="both"/>
        <w:rPr/>
      </w:pPr>
      <w:r>
        <w:rPr>
          <w:b/>
        </w:rPr>
        <w:t xml:space="preserve">ARTÍCULO 17. </w:t>
      </w:r>
      <w:r>
        <w:rPr/>
        <w:t>Los contribuyentes que generen o adicionen trabajadores a su plantilla laboral, durante</w:t>
      </w:r>
      <w:r>
        <w:rPr>
          <w:spacing w:val="-16"/>
        </w:rPr>
        <w:t xml:space="preserve"> </w:t>
      </w:r>
      <w:r>
        <w:rPr/>
        <w:t>el</w:t>
      </w:r>
      <w:r>
        <w:rPr>
          <w:spacing w:val="-14"/>
        </w:rPr>
        <w:t xml:space="preserve"> </w:t>
      </w:r>
      <w:r>
        <w:rPr/>
        <w:t>ejercicio</w:t>
      </w:r>
      <w:r>
        <w:rPr>
          <w:spacing w:val="-14"/>
        </w:rPr>
        <w:t xml:space="preserve"> </w:t>
      </w:r>
      <w:r>
        <w:rPr/>
        <w:t>fiscal</w:t>
      </w:r>
      <w:r>
        <w:rPr>
          <w:spacing w:val="-13"/>
        </w:rPr>
        <w:t xml:space="preserve"> </w:t>
      </w:r>
      <w:r>
        <w:rPr/>
        <w:t>2024,</w:t>
      </w:r>
      <w:r>
        <w:rPr>
          <w:spacing w:val="-14"/>
        </w:rPr>
        <w:t xml:space="preserve"> </w:t>
      </w:r>
      <w:r>
        <w:rPr/>
        <w:t>tendrán</w:t>
      </w:r>
      <w:r>
        <w:rPr>
          <w:spacing w:val="-14"/>
        </w:rPr>
        <w:t xml:space="preserve"> </w:t>
      </w:r>
      <w:r>
        <w:rPr/>
        <w:t>derecho</w:t>
      </w:r>
      <w:r>
        <w:rPr>
          <w:spacing w:val="-14"/>
        </w:rPr>
        <w:t xml:space="preserve"> </w:t>
      </w:r>
      <w:r>
        <w:rPr/>
        <w:t>a</w:t>
      </w:r>
      <w:r>
        <w:rPr>
          <w:spacing w:val="-13"/>
        </w:rPr>
        <w:t xml:space="preserve"> </w:t>
      </w:r>
      <w:r>
        <w:rPr/>
        <w:t>una</w:t>
      </w:r>
      <w:r>
        <w:rPr>
          <w:spacing w:val="-14"/>
        </w:rPr>
        <w:t xml:space="preserve"> </w:t>
      </w:r>
      <w:r>
        <w:rPr/>
        <w:t>exención</w:t>
      </w:r>
      <w:r>
        <w:rPr>
          <w:spacing w:val="-14"/>
        </w:rPr>
        <w:t xml:space="preserve"> </w:t>
      </w:r>
      <w:r>
        <w:rPr/>
        <w:t>fiscal</w:t>
      </w:r>
      <w:r>
        <w:rPr>
          <w:spacing w:val="-14"/>
        </w:rPr>
        <w:t xml:space="preserve"> </w:t>
      </w:r>
      <w:r>
        <w:rPr/>
        <w:t>del</w:t>
      </w:r>
      <w:r>
        <w:rPr>
          <w:spacing w:val="-13"/>
        </w:rPr>
        <w:t xml:space="preserve"> </w:t>
      </w:r>
      <w:r>
        <w:rPr/>
        <w:t>100</w:t>
      </w:r>
      <w:r>
        <w:rPr>
          <w:spacing w:val="-14"/>
        </w:rPr>
        <w:t xml:space="preserve"> </w:t>
      </w:r>
      <w:r>
        <w:rPr/>
        <w:t>por</w:t>
      </w:r>
      <w:r>
        <w:rPr>
          <w:spacing w:val="-14"/>
        </w:rPr>
        <w:t xml:space="preserve"> </w:t>
      </w:r>
      <w:r>
        <w:rPr/>
        <w:t>ciento</w:t>
      </w:r>
      <w:r>
        <w:rPr>
          <w:spacing w:val="-14"/>
        </w:rPr>
        <w:t xml:space="preserve"> </w:t>
      </w:r>
      <w:r>
        <w:rPr/>
        <w:t>del</w:t>
      </w:r>
      <w:r>
        <w:rPr>
          <w:spacing w:val="-13"/>
        </w:rPr>
        <w:t xml:space="preserve"> </w:t>
      </w:r>
      <w:r>
        <w:rPr/>
        <w:t>Impuesto Sobre</w:t>
      </w:r>
      <w:r>
        <w:rPr>
          <w:spacing w:val="-10"/>
        </w:rPr>
        <w:t xml:space="preserve"> </w:t>
      </w:r>
      <w:r>
        <w:rPr/>
        <w:t>Nóminas</w:t>
      </w:r>
      <w:r>
        <w:rPr>
          <w:spacing w:val="-10"/>
        </w:rPr>
        <w:t xml:space="preserve"> </w:t>
      </w:r>
      <w:r>
        <w:rPr/>
        <w:t>derivado</w:t>
      </w:r>
      <w:r>
        <w:rPr>
          <w:spacing w:val="-10"/>
        </w:rPr>
        <w:t xml:space="preserve"> </w:t>
      </w:r>
      <w:r>
        <w:rPr/>
        <w:t>de</w:t>
      </w:r>
      <w:r>
        <w:rPr>
          <w:spacing w:val="-13"/>
        </w:rPr>
        <w:t xml:space="preserve"> </w:t>
      </w:r>
      <w:r>
        <w:rPr/>
        <w:t>las</w:t>
      </w:r>
      <w:r>
        <w:rPr>
          <w:spacing w:val="-7"/>
        </w:rPr>
        <w:t xml:space="preserve"> </w:t>
      </w:r>
      <w:r>
        <w:rPr/>
        <w:t>remuneraciones</w:t>
      </w:r>
      <w:r>
        <w:rPr>
          <w:spacing w:val="-10"/>
        </w:rPr>
        <w:t xml:space="preserve"> </w:t>
      </w:r>
      <w:r>
        <w:rPr/>
        <w:t>económicas</w:t>
      </w:r>
      <w:r>
        <w:rPr>
          <w:spacing w:val="-10"/>
        </w:rPr>
        <w:t xml:space="preserve"> </w:t>
      </w:r>
      <w:r>
        <w:rPr/>
        <w:t>de</w:t>
      </w:r>
      <w:r>
        <w:rPr>
          <w:spacing w:val="-13"/>
        </w:rPr>
        <w:t xml:space="preserve"> </w:t>
      </w:r>
      <w:r>
        <w:rPr/>
        <w:t>los</w:t>
      </w:r>
      <w:r>
        <w:rPr>
          <w:spacing w:val="-10"/>
        </w:rPr>
        <w:t xml:space="preserve"> </w:t>
      </w:r>
      <w:r>
        <w:rPr/>
        <w:t>empleos</w:t>
      </w:r>
      <w:r>
        <w:rPr>
          <w:spacing w:val="-10"/>
        </w:rPr>
        <w:t xml:space="preserve"> </w:t>
      </w:r>
      <w:r>
        <w:rPr/>
        <w:t>generados</w:t>
      </w:r>
      <w:r>
        <w:rPr>
          <w:spacing w:val="-10"/>
        </w:rPr>
        <w:t xml:space="preserve"> </w:t>
      </w:r>
      <w:r>
        <w:rPr/>
        <w:t>o</w:t>
      </w:r>
      <w:r>
        <w:rPr>
          <w:spacing w:val="-11"/>
        </w:rPr>
        <w:t xml:space="preserve"> </w:t>
      </w:r>
      <w:r>
        <w:rPr/>
        <w:t>adicionales, de conformidad con lo siguiente:</w:t>
      </w:r>
    </w:p>
    <w:p>
      <w:pPr>
        <w:pStyle w:val="Cuerpodetexto"/>
        <w:rPr/>
      </w:pPr>
      <w:r>
        <w:rPr/>
      </w:r>
    </w:p>
    <w:p>
      <w:pPr>
        <w:pStyle w:val="ListParagraph"/>
        <w:numPr>
          <w:ilvl w:val="0"/>
          <w:numId w:val="3"/>
        </w:numPr>
        <w:tabs>
          <w:tab w:val="clear" w:pos="720"/>
          <w:tab w:val="left" w:pos="688" w:leader="none"/>
        </w:tabs>
        <w:ind w:left="688" w:right="168" w:hanging="425"/>
        <w:jc w:val="both"/>
        <w:rPr/>
      </w:pPr>
      <w:r>
        <w:rPr/>
        <w:t>A</w:t>
      </w:r>
      <w:r>
        <w:rPr>
          <w:spacing w:val="-5"/>
        </w:rPr>
        <w:t xml:space="preserve"> </w:t>
      </w:r>
      <w:r>
        <w:rPr/>
        <w:t>los</w:t>
      </w:r>
      <w:r>
        <w:rPr>
          <w:spacing w:val="-3"/>
        </w:rPr>
        <w:t xml:space="preserve"> </w:t>
      </w:r>
      <w:r>
        <w:rPr/>
        <w:t>contribuyentes</w:t>
      </w:r>
      <w:r>
        <w:rPr>
          <w:spacing w:val="-3"/>
        </w:rPr>
        <w:t xml:space="preserve"> </w:t>
      </w:r>
      <w:r>
        <w:rPr/>
        <w:t>que</w:t>
      </w:r>
      <w:r>
        <w:rPr>
          <w:spacing w:val="-3"/>
        </w:rPr>
        <w:t xml:space="preserve"> </w:t>
      </w:r>
      <w:r>
        <w:rPr/>
        <w:t>inicien</w:t>
      </w:r>
      <w:r>
        <w:rPr>
          <w:spacing w:val="-3"/>
        </w:rPr>
        <w:t xml:space="preserve"> </w:t>
      </w:r>
      <w:r>
        <w:rPr/>
        <w:t>actividades</w:t>
      </w:r>
      <w:r>
        <w:rPr>
          <w:spacing w:val="-3"/>
        </w:rPr>
        <w:t xml:space="preserve"> </w:t>
      </w:r>
      <w:r>
        <w:rPr/>
        <w:t>en</w:t>
      </w:r>
      <w:r>
        <w:rPr>
          <w:spacing w:val="-6"/>
        </w:rPr>
        <w:t xml:space="preserve"> </w:t>
      </w:r>
      <w:r>
        <w:rPr/>
        <w:t>la</w:t>
      </w:r>
      <w:r>
        <w:rPr>
          <w:spacing w:val="-3"/>
        </w:rPr>
        <w:t xml:space="preserve"> </w:t>
      </w:r>
      <w:r>
        <w:rPr/>
        <w:t>Entidad</w:t>
      </w:r>
      <w:r>
        <w:rPr>
          <w:spacing w:val="-3"/>
        </w:rPr>
        <w:t xml:space="preserve"> </w:t>
      </w:r>
      <w:r>
        <w:rPr/>
        <w:t>a</w:t>
      </w:r>
      <w:r>
        <w:rPr>
          <w:spacing w:val="-3"/>
        </w:rPr>
        <w:t xml:space="preserve"> </w:t>
      </w:r>
      <w:r>
        <w:rPr/>
        <w:t>partir</w:t>
      </w:r>
      <w:r>
        <w:rPr>
          <w:spacing w:val="-3"/>
        </w:rPr>
        <w:t xml:space="preserve"> </w:t>
      </w:r>
      <w:r>
        <w:rPr/>
        <w:t>del</w:t>
      </w:r>
      <w:r>
        <w:rPr>
          <w:spacing w:val="-3"/>
        </w:rPr>
        <w:t xml:space="preserve"> </w:t>
      </w:r>
      <w:r>
        <w:rPr/>
        <w:t>1</w:t>
      </w:r>
      <w:r>
        <w:rPr>
          <w:spacing w:val="-4"/>
        </w:rPr>
        <w:t xml:space="preserve"> </w:t>
      </w:r>
      <w:r>
        <w:rPr/>
        <w:t>de</w:t>
      </w:r>
      <w:r>
        <w:rPr>
          <w:spacing w:val="-3"/>
        </w:rPr>
        <w:t xml:space="preserve"> </w:t>
      </w:r>
      <w:r>
        <w:rPr/>
        <w:t>enero</w:t>
      </w:r>
      <w:r>
        <w:rPr>
          <w:spacing w:val="-4"/>
        </w:rPr>
        <w:t xml:space="preserve"> </w:t>
      </w:r>
      <w:r>
        <w:rPr/>
        <w:t>y</w:t>
      </w:r>
      <w:r>
        <w:rPr>
          <w:spacing w:val="-6"/>
        </w:rPr>
        <w:t xml:space="preserve"> </w:t>
      </w:r>
      <w:r>
        <w:rPr/>
        <w:t>hasta</w:t>
      </w:r>
      <w:r>
        <w:rPr>
          <w:spacing w:val="-3"/>
        </w:rPr>
        <w:t xml:space="preserve"> </w:t>
      </w:r>
      <w:r>
        <w:rPr/>
        <w:t>el</w:t>
      </w:r>
      <w:r>
        <w:rPr>
          <w:spacing w:val="-3"/>
        </w:rPr>
        <w:t xml:space="preserve"> </w:t>
      </w:r>
      <w:r>
        <w:rPr/>
        <w:t>31 de diciembre de 2024, se les otorgará una exención fiscal del 100 por ciento del Impuesto Sobre Nóminas, causado por las remuneraciones económicas de los empleos que generen y conserven durante el ejercicio fiscal 2024, el cual deberán tramitar ante la Secretaría de Desarrollo Económico.</w:t>
      </w:r>
    </w:p>
    <w:p>
      <w:pPr>
        <w:pStyle w:val="Cuerpodetexto"/>
        <w:spacing w:before="2" w:after="0"/>
        <w:rPr/>
      </w:pPr>
      <w:r>
        <w:rPr/>
      </w:r>
    </w:p>
    <w:p>
      <w:pPr>
        <w:pStyle w:val="Cuerpodetexto"/>
        <w:ind w:left="122" w:right="173" w:hanging="0"/>
        <w:jc w:val="both"/>
        <w:rPr/>
      </w:pPr>
      <w:r>
        <w:rPr/>
        <w:t>Lo anterior, no los exime de las obligaciones establecidas en el Artículo 59 del Código Financiero para el Estado de Tlaxcala y sus Municipios.</w:t>
      </w:r>
    </w:p>
    <w:p>
      <w:pPr>
        <w:pStyle w:val="Cuerpodetexto"/>
        <w:spacing w:before="11" w:after="0"/>
        <w:rPr>
          <w:sz w:val="21"/>
        </w:rPr>
      </w:pPr>
      <w:r>
        <w:rPr>
          <w:sz w:val="21"/>
        </w:rPr>
      </w:r>
    </w:p>
    <w:p>
      <w:pPr>
        <w:pStyle w:val="Cuerpodetexto"/>
        <w:ind w:left="122" w:right="174" w:hanging="0"/>
        <w:jc w:val="both"/>
        <w:rPr/>
      </w:pPr>
      <w:r>
        <w:rPr/>
        <w:t xml:space="preserve">Los contribuyentes podrán solicitar la exención fiscal, siempre que cumplan con los requisitos </w:t>
      </w:r>
      <w:r>
        <w:rPr>
          <w:spacing w:val="-2"/>
        </w:rPr>
        <w:t>siguientes:</w:t>
      </w:r>
    </w:p>
    <w:p>
      <w:pPr>
        <w:pStyle w:val="Cuerpodetexto"/>
        <w:spacing w:before="11" w:after="0"/>
        <w:rPr>
          <w:sz w:val="21"/>
        </w:rPr>
      </w:pPr>
      <w:r>
        <w:rPr>
          <w:sz w:val="21"/>
        </w:rPr>
      </w:r>
    </w:p>
    <w:p>
      <w:pPr>
        <w:pStyle w:val="ListParagraph"/>
        <w:numPr>
          <w:ilvl w:val="1"/>
          <w:numId w:val="3"/>
        </w:numPr>
        <w:tabs>
          <w:tab w:val="clear" w:pos="720"/>
          <w:tab w:val="left" w:pos="1113" w:leader="none"/>
          <w:tab w:val="left" w:pos="1115" w:leader="none"/>
        </w:tabs>
        <w:ind w:left="1115" w:right="164" w:hanging="428"/>
        <w:jc w:val="both"/>
        <w:rPr/>
      </w:pPr>
      <w:r>
        <w:rPr/>
        <w:t xml:space="preserve">Llenar el formato de solicitud de Certificado de Promoción Fiscal (CPF-S1), que será proporcionado por la Secretaría de Desarrollo Económico, y anexar la documentación </w:t>
      </w:r>
      <w:r>
        <w:rPr>
          <w:spacing w:val="-2"/>
        </w:rPr>
        <w:t>siguiente:</w:t>
      </w:r>
    </w:p>
    <w:p>
      <w:pPr>
        <w:pStyle w:val="Cuerpodetexto"/>
        <w:spacing w:before="1" w:after="0"/>
        <w:rPr/>
      </w:pPr>
      <w:r>
        <w:rPr/>
      </w:r>
    </w:p>
    <w:p>
      <w:pPr>
        <w:pStyle w:val="ListParagraph"/>
        <w:numPr>
          <w:ilvl w:val="2"/>
          <w:numId w:val="3"/>
        </w:numPr>
        <w:tabs>
          <w:tab w:val="clear" w:pos="720"/>
          <w:tab w:val="left" w:pos="1680" w:leader="none"/>
          <w:tab w:val="left" w:pos="1682" w:leader="none"/>
        </w:tabs>
        <w:ind w:left="1682" w:right="168" w:hanging="567"/>
        <w:jc w:val="both"/>
        <w:rPr/>
      </w:pPr>
      <w:r>
        <w:rPr/>
        <w:t>La relación del personal que labore en su empresa, misma que deberá incluir el nombre completo, el número de seguridad social, las remuneraciones económicas pagadas por cada trabajador y el monto total de las remuneraciones a considerar para el cálculo del subsidio fiscal a que sea acreedor.</w:t>
      </w:r>
    </w:p>
    <w:p>
      <w:pPr>
        <w:pStyle w:val="Cuerpodetexto"/>
        <w:rPr/>
      </w:pPr>
      <w:r>
        <w:rPr/>
      </w:r>
    </w:p>
    <w:p>
      <w:pPr>
        <w:pStyle w:val="ListParagraph"/>
        <w:numPr>
          <w:ilvl w:val="2"/>
          <w:numId w:val="3"/>
        </w:numPr>
        <w:tabs>
          <w:tab w:val="clear" w:pos="720"/>
          <w:tab w:val="left" w:pos="1680" w:leader="none"/>
          <w:tab w:val="left" w:pos="1682" w:leader="none"/>
        </w:tabs>
        <w:ind w:left="1682" w:right="164" w:hanging="567"/>
        <w:jc w:val="both"/>
        <w:rPr/>
      </w:pPr>
      <w:r>
        <w:rPr/>
        <w:t xml:space="preserve">Copia simple del aviso de inscripción al Registro Estatal de Contribuyentes (SF- </w:t>
      </w:r>
      <w:r>
        <w:rPr>
          <w:spacing w:val="-4"/>
        </w:rPr>
        <w:t>1).</w:t>
      </w:r>
    </w:p>
    <w:p>
      <w:pPr>
        <w:pStyle w:val="Cuerpodetexto"/>
        <w:rPr/>
      </w:pPr>
      <w:r>
        <w:rPr/>
      </w:r>
    </w:p>
    <w:p>
      <w:pPr>
        <w:pStyle w:val="ListParagraph"/>
        <w:numPr>
          <w:ilvl w:val="2"/>
          <w:numId w:val="3"/>
        </w:numPr>
        <w:tabs>
          <w:tab w:val="clear" w:pos="720"/>
          <w:tab w:val="left" w:pos="1680" w:leader="none"/>
          <w:tab w:val="left" w:pos="1682" w:leader="none"/>
        </w:tabs>
        <w:ind w:left="1682" w:right="172" w:hanging="567"/>
        <w:jc w:val="both"/>
        <w:rPr/>
      </w:pPr>
      <w:r>
        <w:rPr/>
        <w:t>Copia</w:t>
      </w:r>
      <w:r>
        <w:rPr>
          <w:spacing w:val="-13"/>
        </w:rPr>
        <w:t xml:space="preserve"> </w:t>
      </w:r>
      <w:r>
        <w:rPr/>
        <w:t>simple</w:t>
      </w:r>
      <w:r>
        <w:rPr>
          <w:spacing w:val="-10"/>
        </w:rPr>
        <w:t xml:space="preserve"> </w:t>
      </w:r>
      <w:r>
        <w:rPr/>
        <w:t>de</w:t>
      </w:r>
      <w:r>
        <w:rPr>
          <w:spacing w:val="-13"/>
        </w:rPr>
        <w:t xml:space="preserve"> </w:t>
      </w:r>
      <w:r>
        <w:rPr/>
        <w:t>los</w:t>
      </w:r>
      <w:r>
        <w:rPr>
          <w:spacing w:val="-13"/>
        </w:rPr>
        <w:t xml:space="preserve"> </w:t>
      </w:r>
      <w:r>
        <w:rPr/>
        <w:t>movimientos</w:t>
      </w:r>
      <w:r>
        <w:rPr>
          <w:spacing w:val="-13"/>
        </w:rPr>
        <w:t xml:space="preserve"> </w:t>
      </w:r>
      <w:r>
        <w:rPr/>
        <w:t>afiliatorios</w:t>
      </w:r>
      <w:r>
        <w:rPr>
          <w:spacing w:val="-10"/>
        </w:rPr>
        <w:t xml:space="preserve"> </w:t>
      </w:r>
      <w:r>
        <w:rPr/>
        <w:t>ante</w:t>
      </w:r>
      <w:r>
        <w:rPr>
          <w:spacing w:val="-13"/>
        </w:rPr>
        <w:t xml:space="preserve"> </w:t>
      </w:r>
      <w:r>
        <w:rPr/>
        <w:t>el</w:t>
      </w:r>
      <w:r>
        <w:rPr>
          <w:spacing w:val="-10"/>
        </w:rPr>
        <w:t xml:space="preserve"> </w:t>
      </w:r>
      <w:r>
        <w:rPr/>
        <w:t>Instituto</w:t>
      </w:r>
      <w:r>
        <w:rPr>
          <w:spacing w:val="-13"/>
        </w:rPr>
        <w:t xml:space="preserve"> </w:t>
      </w:r>
      <w:r>
        <w:rPr/>
        <w:t>Mexicano</w:t>
      </w:r>
      <w:r>
        <w:rPr>
          <w:spacing w:val="-13"/>
        </w:rPr>
        <w:t xml:space="preserve"> </w:t>
      </w:r>
      <w:r>
        <w:rPr/>
        <w:t>del</w:t>
      </w:r>
      <w:r>
        <w:rPr>
          <w:spacing w:val="-10"/>
        </w:rPr>
        <w:t xml:space="preserve"> </w:t>
      </w:r>
      <w:r>
        <w:rPr/>
        <w:t>Seguro Social de los trabajadores a que se refiere el numeral 1 de este inciso.</w:t>
      </w:r>
    </w:p>
    <w:p>
      <w:pPr>
        <w:pStyle w:val="Cuerpodetexto"/>
        <w:spacing w:before="11" w:after="0"/>
        <w:rPr>
          <w:sz w:val="21"/>
        </w:rPr>
      </w:pPr>
      <w:r>
        <w:rPr>
          <w:sz w:val="21"/>
        </w:rPr>
      </w:r>
    </w:p>
    <w:p>
      <w:pPr>
        <w:pStyle w:val="ListParagraph"/>
        <w:numPr>
          <w:ilvl w:val="2"/>
          <w:numId w:val="3"/>
        </w:numPr>
        <w:tabs>
          <w:tab w:val="clear" w:pos="720"/>
          <w:tab w:val="left" w:pos="1680" w:leader="none"/>
          <w:tab w:val="left" w:pos="1682" w:leader="none"/>
        </w:tabs>
        <w:ind w:left="1682" w:right="165" w:hanging="567"/>
        <w:jc w:val="both"/>
        <w:rPr/>
      </w:pPr>
      <w:r>
        <w:rPr/>
        <w:t>Copia</w:t>
      </w:r>
      <w:r>
        <w:rPr>
          <w:spacing w:val="-2"/>
        </w:rPr>
        <w:t xml:space="preserve"> </w:t>
      </w:r>
      <w:r>
        <w:rPr/>
        <w:t>simple</w:t>
      </w:r>
      <w:r>
        <w:rPr>
          <w:spacing w:val="-2"/>
        </w:rPr>
        <w:t xml:space="preserve"> </w:t>
      </w:r>
      <w:r>
        <w:rPr/>
        <w:t>del</w:t>
      </w:r>
      <w:r>
        <w:rPr>
          <w:spacing w:val="-1"/>
        </w:rPr>
        <w:t xml:space="preserve"> </w:t>
      </w:r>
      <w:r>
        <w:rPr/>
        <w:t>aviso</w:t>
      </w:r>
      <w:r>
        <w:rPr>
          <w:spacing w:val="-4"/>
        </w:rPr>
        <w:t xml:space="preserve"> </w:t>
      </w:r>
      <w:r>
        <w:rPr/>
        <w:t>de</w:t>
      </w:r>
      <w:r>
        <w:rPr>
          <w:spacing w:val="-2"/>
        </w:rPr>
        <w:t xml:space="preserve"> </w:t>
      </w:r>
      <w:r>
        <w:rPr/>
        <w:t>baja</w:t>
      </w:r>
      <w:r>
        <w:rPr>
          <w:spacing w:val="-4"/>
        </w:rPr>
        <w:t xml:space="preserve"> </w:t>
      </w:r>
      <w:r>
        <w:rPr/>
        <w:t>ante</w:t>
      </w:r>
      <w:r>
        <w:rPr>
          <w:spacing w:val="-2"/>
        </w:rPr>
        <w:t xml:space="preserve"> </w:t>
      </w:r>
      <w:r>
        <w:rPr/>
        <w:t>el</w:t>
      </w:r>
      <w:r>
        <w:rPr>
          <w:spacing w:val="-1"/>
        </w:rPr>
        <w:t xml:space="preserve"> </w:t>
      </w:r>
      <w:r>
        <w:rPr/>
        <w:t>Instituto</w:t>
      </w:r>
      <w:r>
        <w:rPr>
          <w:spacing w:val="-5"/>
        </w:rPr>
        <w:t xml:space="preserve"> </w:t>
      </w:r>
      <w:r>
        <w:rPr/>
        <w:t>Mexicano</w:t>
      </w:r>
      <w:r>
        <w:rPr>
          <w:spacing w:val="-2"/>
        </w:rPr>
        <w:t xml:space="preserve"> </w:t>
      </w:r>
      <w:r>
        <w:rPr/>
        <w:t>del</w:t>
      </w:r>
      <w:r>
        <w:rPr>
          <w:spacing w:val="-3"/>
        </w:rPr>
        <w:t xml:space="preserve"> </w:t>
      </w:r>
      <w:r>
        <w:rPr/>
        <w:t>Seguro</w:t>
      </w:r>
      <w:r>
        <w:rPr>
          <w:spacing w:val="-2"/>
        </w:rPr>
        <w:t xml:space="preserve"> </w:t>
      </w:r>
      <w:r>
        <w:rPr/>
        <w:t>Social,</w:t>
      </w:r>
      <w:r>
        <w:rPr>
          <w:spacing w:val="-2"/>
        </w:rPr>
        <w:t xml:space="preserve"> </w:t>
      </w:r>
      <w:r>
        <w:rPr/>
        <w:t>en</w:t>
      </w:r>
      <w:r>
        <w:rPr>
          <w:spacing w:val="-4"/>
        </w:rPr>
        <w:t xml:space="preserve"> </w:t>
      </w:r>
      <w:r>
        <w:rPr/>
        <w:t xml:space="preserve">su </w:t>
      </w:r>
      <w:r>
        <w:rPr>
          <w:spacing w:val="-2"/>
        </w:rPr>
        <w:t>caso.</w:t>
      </w:r>
    </w:p>
    <w:p>
      <w:pPr>
        <w:pStyle w:val="Cuerpodetexto"/>
        <w:spacing w:before="11" w:after="0"/>
        <w:rPr>
          <w:sz w:val="21"/>
        </w:rPr>
      </w:pPr>
      <w:r>
        <w:rPr>
          <w:sz w:val="21"/>
        </w:rPr>
      </w:r>
    </w:p>
    <w:p>
      <w:pPr>
        <w:pStyle w:val="Cuerpodetexto"/>
        <w:ind w:left="122" w:right="170" w:hanging="0"/>
        <w:jc w:val="both"/>
        <w:rPr/>
      </w:pPr>
      <w:r>
        <w:rPr/>
        <w:t>Estos requisitos se deberán presentar cada vez que el contribuyente solicite el Certificado de Promoción Fiscal, excepto el contenido en el numeral 2 de este inciso, el cual se presentará sólo en la primera ocasión que solicite el Certificado. En</w:t>
      </w:r>
      <w:r>
        <w:rPr>
          <w:spacing w:val="-1"/>
        </w:rPr>
        <w:t xml:space="preserve"> </w:t>
      </w:r>
      <w:r>
        <w:rPr/>
        <w:t>el caso del requisito contenido en el numeral 3 de este inciso, se presentará en el primer mes que solicite el Certificado y tratándose de los meses posteriores, sólo cuando genere empleos adicionales a los inicialmente manifestados.</w:t>
      </w:r>
    </w:p>
    <w:p>
      <w:pPr>
        <w:pStyle w:val="Cuerpodetexto"/>
        <w:spacing w:before="1" w:after="0"/>
        <w:rPr/>
      </w:pPr>
      <w:r>
        <w:rPr/>
      </w:r>
    </w:p>
    <w:p>
      <w:pPr>
        <w:pStyle w:val="ListParagraph"/>
        <w:numPr>
          <w:ilvl w:val="0"/>
          <w:numId w:val="3"/>
        </w:numPr>
        <w:tabs>
          <w:tab w:val="clear" w:pos="720"/>
          <w:tab w:val="left" w:pos="686" w:leader="none"/>
          <w:tab w:val="left" w:pos="688" w:leader="none"/>
        </w:tabs>
        <w:spacing w:before="1" w:after="0"/>
        <w:ind w:left="688" w:right="171" w:hanging="425"/>
        <w:jc w:val="both"/>
        <w:rPr/>
      </w:pPr>
      <w:r>
        <w:rPr/>
        <w:t>A</w:t>
      </w:r>
      <w:r>
        <w:rPr>
          <w:spacing w:val="-11"/>
        </w:rPr>
        <w:t xml:space="preserve"> </w:t>
      </w:r>
      <w:r>
        <w:rPr/>
        <w:t>los</w:t>
      </w:r>
      <w:r>
        <w:rPr>
          <w:spacing w:val="-12"/>
        </w:rPr>
        <w:t xml:space="preserve"> </w:t>
      </w:r>
      <w:r>
        <w:rPr/>
        <w:t>contribuyentes</w:t>
      </w:r>
      <w:r>
        <w:rPr>
          <w:spacing w:val="-11"/>
        </w:rPr>
        <w:t xml:space="preserve"> </w:t>
      </w:r>
      <w:r>
        <w:rPr/>
        <w:t>que</w:t>
      </w:r>
      <w:r>
        <w:rPr>
          <w:spacing w:val="-12"/>
        </w:rPr>
        <w:t xml:space="preserve"> </w:t>
      </w:r>
      <w:r>
        <w:rPr/>
        <w:t>hayan</w:t>
      </w:r>
      <w:r>
        <w:rPr>
          <w:spacing w:val="-12"/>
        </w:rPr>
        <w:t xml:space="preserve"> </w:t>
      </w:r>
      <w:r>
        <w:rPr/>
        <w:t>iniciado</w:t>
      </w:r>
      <w:r>
        <w:rPr>
          <w:spacing w:val="-12"/>
        </w:rPr>
        <w:t xml:space="preserve"> </w:t>
      </w:r>
      <w:r>
        <w:rPr/>
        <w:t>actividades</w:t>
      </w:r>
      <w:r>
        <w:rPr>
          <w:spacing w:val="-11"/>
        </w:rPr>
        <w:t xml:space="preserve"> </w:t>
      </w:r>
      <w:r>
        <w:rPr/>
        <w:t>antes</w:t>
      </w:r>
      <w:r>
        <w:rPr>
          <w:spacing w:val="-9"/>
        </w:rPr>
        <w:t xml:space="preserve"> </w:t>
      </w:r>
      <w:r>
        <w:rPr/>
        <w:t>del</w:t>
      </w:r>
      <w:r>
        <w:rPr>
          <w:spacing w:val="-11"/>
        </w:rPr>
        <w:t xml:space="preserve"> </w:t>
      </w:r>
      <w:r>
        <w:rPr/>
        <w:t>1</w:t>
      </w:r>
      <w:r>
        <w:rPr>
          <w:spacing w:val="-10"/>
        </w:rPr>
        <w:t xml:space="preserve"> </w:t>
      </w:r>
      <w:r>
        <w:rPr/>
        <w:t>de</w:t>
      </w:r>
      <w:r>
        <w:rPr>
          <w:spacing w:val="-12"/>
        </w:rPr>
        <w:t xml:space="preserve"> </w:t>
      </w:r>
      <w:r>
        <w:rPr/>
        <w:t>enero</w:t>
      </w:r>
      <w:r>
        <w:rPr>
          <w:spacing w:val="-10"/>
        </w:rPr>
        <w:t xml:space="preserve"> </w:t>
      </w:r>
      <w:r>
        <w:rPr/>
        <w:t>de</w:t>
      </w:r>
      <w:r>
        <w:rPr>
          <w:spacing w:val="-9"/>
        </w:rPr>
        <w:t xml:space="preserve"> </w:t>
      </w:r>
      <w:r>
        <w:rPr/>
        <w:t>2024,</w:t>
      </w:r>
      <w:r>
        <w:rPr>
          <w:spacing w:val="-12"/>
        </w:rPr>
        <w:t xml:space="preserve"> </w:t>
      </w:r>
      <w:r>
        <w:rPr/>
        <w:t>se</w:t>
      </w:r>
      <w:r>
        <w:rPr>
          <w:spacing w:val="-9"/>
        </w:rPr>
        <w:t xml:space="preserve"> </w:t>
      </w:r>
      <w:r>
        <w:rPr/>
        <w:t>les</w:t>
      </w:r>
      <w:r>
        <w:rPr>
          <w:spacing w:val="-11"/>
        </w:rPr>
        <w:t xml:space="preserve"> </w:t>
      </w:r>
      <w:r>
        <w:rPr/>
        <w:t>otorga una exención fiscal del 100 por ciento del Impuesto Sobre Nóminas causado por las remuneraciones económicas de los empleos adicionales generados durante el ejercicio 2024.</w:t>
      </w:r>
    </w:p>
    <w:p>
      <w:pPr>
        <w:pStyle w:val="Cuerpodetexto"/>
        <w:spacing w:before="9" w:after="0"/>
        <w:rPr>
          <w:sz w:val="21"/>
        </w:rPr>
      </w:pPr>
      <w:r>
        <w:rPr>
          <w:sz w:val="21"/>
        </w:rPr>
      </w:r>
    </w:p>
    <w:p>
      <w:pPr>
        <w:pStyle w:val="Cuerpodetexto"/>
        <w:spacing w:before="1" w:after="0"/>
        <w:ind w:left="122" w:right="171" w:hanging="0"/>
        <w:jc w:val="both"/>
        <w:rPr/>
      </w:pPr>
      <w:r>
        <w:rPr/>
        <w:t>Para determinar los empleos adicionales, los contribuyentes a que se refiere el párrafo anterior, compararán</w:t>
      </w:r>
      <w:r>
        <w:rPr>
          <w:spacing w:val="-13"/>
        </w:rPr>
        <w:t xml:space="preserve"> </w:t>
      </w:r>
      <w:r>
        <w:rPr/>
        <w:t>el</w:t>
      </w:r>
      <w:r>
        <w:rPr>
          <w:spacing w:val="-10"/>
        </w:rPr>
        <w:t xml:space="preserve"> </w:t>
      </w:r>
      <w:r>
        <w:rPr/>
        <w:t>número</w:t>
      </w:r>
      <w:r>
        <w:rPr>
          <w:spacing w:val="-11"/>
        </w:rPr>
        <w:t xml:space="preserve"> </w:t>
      </w:r>
      <w:r>
        <w:rPr/>
        <w:t>de</w:t>
      </w:r>
      <w:r>
        <w:rPr>
          <w:spacing w:val="-10"/>
        </w:rPr>
        <w:t xml:space="preserve"> </w:t>
      </w:r>
      <w:r>
        <w:rPr/>
        <w:t>trabajadores</w:t>
      </w:r>
      <w:r>
        <w:rPr>
          <w:spacing w:val="-10"/>
        </w:rPr>
        <w:t xml:space="preserve"> </w:t>
      </w:r>
      <w:r>
        <w:rPr/>
        <w:t>manifestados</w:t>
      </w:r>
      <w:r>
        <w:rPr>
          <w:spacing w:val="-10"/>
        </w:rPr>
        <w:t xml:space="preserve"> </w:t>
      </w:r>
      <w:r>
        <w:rPr/>
        <w:t>en</w:t>
      </w:r>
      <w:r>
        <w:rPr>
          <w:spacing w:val="-13"/>
        </w:rPr>
        <w:t xml:space="preserve"> </w:t>
      </w:r>
      <w:r>
        <w:rPr/>
        <w:t>la</w:t>
      </w:r>
      <w:r>
        <w:rPr>
          <w:spacing w:val="-10"/>
        </w:rPr>
        <w:t xml:space="preserve"> </w:t>
      </w:r>
      <w:r>
        <w:rPr/>
        <w:t>declaración</w:t>
      </w:r>
      <w:r>
        <w:rPr>
          <w:spacing w:val="-11"/>
        </w:rPr>
        <w:t xml:space="preserve"> </w:t>
      </w:r>
      <w:r>
        <w:rPr/>
        <w:t>del</w:t>
      </w:r>
      <w:r>
        <w:rPr>
          <w:spacing w:val="-10"/>
        </w:rPr>
        <w:t xml:space="preserve"> </w:t>
      </w:r>
      <w:r>
        <w:rPr/>
        <w:t>mes</w:t>
      </w:r>
      <w:r>
        <w:rPr>
          <w:spacing w:val="-10"/>
        </w:rPr>
        <w:t xml:space="preserve"> </w:t>
      </w:r>
      <w:r>
        <w:rPr/>
        <w:t>de</w:t>
      </w:r>
      <w:r>
        <w:rPr>
          <w:spacing w:val="-10"/>
        </w:rPr>
        <w:t xml:space="preserve"> </w:t>
      </w:r>
      <w:r>
        <w:rPr/>
        <w:t>diciembre</w:t>
      </w:r>
      <w:r>
        <w:rPr>
          <w:spacing w:val="-10"/>
        </w:rPr>
        <w:t xml:space="preserve"> </w:t>
      </w:r>
      <w:r>
        <w:rPr/>
        <w:t>de</w:t>
      </w:r>
      <w:r>
        <w:rPr>
          <w:spacing w:val="-10"/>
        </w:rPr>
        <w:t xml:space="preserve"> </w:t>
      </w:r>
      <w:r>
        <w:rPr>
          <w:spacing w:val="-2"/>
        </w:rPr>
        <w:t>2023,</w:t>
      </w:r>
    </w:p>
    <w:p>
      <w:pPr>
        <w:pStyle w:val="Cuerpodetexto"/>
        <w:spacing w:before="81" w:after="0"/>
        <w:ind w:left="122" w:right="169" w:hanging="0"/>
        <w:jc w:val="both"/>
        <w:rPr/>
      </w:pPr>
      <w:r>
        <w:rPr/>
        <w:t xml:space="preserve"> </w:t>
      </w:r>
      <w:r>
        <w:rPr/>
        <w:t xml:space="preserve">contra el número de trabajadores que se declaren en el mes de enero de 2024. Para cada uno de los meses subsecuentes, tomará el número de trabajadores registrados en el mes inmediato anterior contra el número de trabajadores registrados en el mes que declare, hasta el mes de diciembre de 2024, la diferencia que resulte será el número de trabajadores por los que se concederá la exención </w:t>
      </w:r>
      <w:r>
        <w:rPr>
          <w:spacing w:val="-2"/>
        </w:rPr>
        <w:t>fiscal.</w:t>
      </w:r>
    </w:p>
    <w:p>
      <w:pPr>
        <w:pStyle w:val="Cuerpodetexto"/>
        <w:spacing w:before="2" w:after="0"/>
        <w:rPr/>
      </w:pPr>
      <w:r>
        <w:rPr/>
      </w:r>
    </w:p>
    <w:p>
      <w:pPr>
        <w:pStyle w:val="Cuerpodetexto"/>
        <w:ind w:left="122" w:right="174" w:hanging="0"/>
        <w:jc w:val="both"/>
        <w:rPr/>
      </w:pPr>
      <w:r>
        <w:rPr/>
        <w:t xml:space="preserve">Los contribuyentes podrán aplicar la exención fiscal, siempre que cumplan con los requisitos </w:t>
      </w:r>
      <w:r>
        <w:rPr>
          <w:spacing w:val="-2"/>
        </w:rPr>
        <w:t>siguientes:</w:t>
      </w:r>
    </w:p>
    <w:p>
      <w:pPr>
        <w:pStyle w:val="Cuerpodetexto"/>
        <w:spacing w:before="11" w:after="0"/>
        <w:rPr>
          <w:sz w:val="21"/>
        </w:rPr>
      </w:pPr>
      <w:r>
        <w:rPr>
          <w:sz w:val="21"/>
        </w:rPr>
      </w:r>
    </w:p>
    <w:p>
      <w:pPr>
        <w:pStyle w:val="ListParagraph"/>
        <w:numPr>
          <w:ilvl w:val="1"/>
          <w:numId w:val="3"/>
        </w:numPr>
        <w:tabs>
          <w:tab w:val="clear" w:pos="720"/>
          <w:tab w:val="left" w:pos="1113" w:leader="none"/>
          <w:tab w:val="left" w:pos="1115" w:leader="none"/>
        </w:tabs>
        <w:ind w:left="1115" w:right="164" w:hanging="428"/>
        <w:jc w:val="both"/>
        <w:rPr/>
      </w:pPr>
      <w:r>
        <w:rPr/>
        <w:t xml:space="preserve">Llenar el formato de solicitud de Certificado de Promoción Fiscal (CPF-S1), que será proporcionado por la Secretaría de Desarrollo Económico, y anexar la documentación </w:t>
      </w:r>
      <w:r>
        <w:rPr>
          <w:spacing w:val="-2"/>
        </w:rPr>
        <w:t>siguiente:</w:t>
      </w:r>
    </w:p>
    <w:p>
      <w:pPr>
        <w:pStyle w:val="Cuerpodetexto"/>
        <w:rPr/>
      </w:pPr>
      <w:r>
        <w:rPr/>
      </w:r>
    </w:p>
    <w:p>
      <w:pPr>
        <w:pStyle w:val="ListParagraph"/>
        <w:numPr>
          <w:ilvl w:val="2"/>
          <w:numId w:val="3"/>
        </w:numPr>
        <w:tabs>
          <w:tab w:val="clear" w:pos="720"/>
          <w:tab w:val="left" w:pos="1680" w:leader="none"/>
          <w:tab w:val="left" w:pos="1682" w:leader="none"/>
        </w:tabs>
        <w:spacing w:before="1" w:after="0"/>
        <w:ind w:left="1682" w:right="166" w:hanging="567"/>
        <w:jc w:val="both"/>
        <w:rPr/>
      </w:pPr>
      <w:r>
        <w:rPr/>
        <w:t>La relación del personal de nuevo ingreso que labore en su empresa, misma que deberá incluir el nombre completo, el número de seguridad social, las remuneraciones</w:t>
      </w:r>
      <w:r>
        <w:rPr>
          <w:spacing w:val="-11"/>
        </w:rPr>
        <w:t xml:space="preserve"> </w:t>
      </w:r>
      <w:r>
        <w:rPr/>
        <w:t>económicas</w:t>
      </w:r>
      <w:r>
        <w:rPr>
          <w:spacing w:val="-11"/>
        </w:rPr>
        <w:t xml:space="preserve"> </w:t>
      </w:r>
      <w:r>
        <w:rPr/>
        <w:t>pagadas</w:t>
      </w:r>
      <w:r>
        <w:rPr>
          <w:spacing w:val="-13"/>
        </w:rPr>
        <w:t xml:space="preserve"> </w:t>
      </w:r>
      <w:r>
        <w:rPr/>
        <w:t>por</w:t>
      </w:r>
      <w:r>
        <w:rPr>
          <w:spacing w:val="-11"/>
        </w:rPr>
        <w:t xml:space="preserve"> </w:t>
      </w:r>
      <w:r>
        <w:rPr/>
        <w:t>cada</w:t>
      </w:r>
      <w:r>
        <w:rPr>
          <w:spacing w:val="-13"/>
        </w:rPr>
        <w:t xml:space="preserve"> </w:t>
      </w:r>
      <w:r>
        <w:rPr/>
        <w:t>trabajador</w:t>
      </w:r>
      <w:r>
        <w:rPr>
          <w:spacing w:val="-11"/>
        </w:rPr>
        <w:t xml:space="preserve"> </w:t>
      </w:r>
      <w:r>
        <w:rPr/>
        <w:t>adicional</w:t>
      </w:r>
      <w:r>
        <w:rPr>
          <w:spacing w:val="-13"/>
        </w:rPr>
        <w:t xml:space="preserve"> </w:t>
      </w:r>
      <w:r>
        <w:rPr/>
        <w:t>y</w:t>
      </w:r>
      <w:r>
        <w:rPr>
          <w:spacing w:val="-12"/>
        </w:rPr>
        <w:t xml:space="preserve"> </w:t>
      </w:r>
      <w:r>
        <w:rPr/>
        <w:t>el</w:t>
      </w:r>
      <w:r>
        <w:rPr>
          <w:spacing w:val="-13"/>
        </w:rPr>
        <w:t xml:space="preserve"> </w:t>
      </w:r>
      <w:r>
        <w:rPr/>
        <w:t>monto</w:t>
      </w:r>
      <w:r>
        <w:rPr>
          <w:spacing w:val="-13"/>
        </w:rPr>
        <w:t xml:space="preserve"> </w:t>
      </w:r>
      <w:r>
        <w:rPr/>
        <w:t xml:space="preserve">total de las remuneraciones a considerar para el cálculo de la exención fiscal a que sea </w:t>
      </w:r>
      <w:r>
        <w:rPr>
          <w:spacing w:val="-2"/>
        </w:rPr>
        <w:t>acreedor.</w:t>
      </w:r>
    </w:p>
    <w:p>
      <w:pPr>
        <w:pStyle w:val="Cuerpodetexto"/>
        <w:spacing w:before="10" w:after="0"/>
        <w:rPr>
          <w:sz w:val="21"/>
        </w:rPr>
      </w:pPr>
      <w:r>
        <w:rPr>
          <w:sz w:val="21"/>
        </w:rPr>
      </w:r>
    </w:p>
    <w:p>
      <w:pPr>
        <w:pStyle w:val="ListParagraph"/>
        <w:numPr>
          <w:ilvl w:val="2"/>
          <w:numId w:val="3"/>
        </w:numPr>
        <w:tabs>
          <w:tab w:val="clear" w:pos="720"/>
          <w:tab w:val="left" w:pos="1680" w:leader="none"/>
          <w:tab w:val="left" w:pos="1682" w:leader="none"/>
        </w:tabs>
        <w:spacing w:before="1" w:after="0"/>
        <w:ind w:left="1682" w:right="164" w:hanging="567"/>
        <w:jc w:val="both"/>
        <w:rPr/>
      </w:pPr>
      <w:r>
        <w:rPr/>
        <w:t xml:space="preserve">Copia simple del aviso de inscripción al Registro Estatal de Contribuyentes (SF- </w:t>
      </w:r>
      <w:r>
        <w:rPr>
          <w:spacing w:val="-4"/>
        </w:rPr>
        <w:t>1).</w:t>
      </w:r>
    </w:p>
    <w:p>
      <w:pPr>
        <w:pStyle w:val="Cuerpodetexto"/>
        <w:spacing w:before="10" w:after="0"/>
        <w:rPr>
          <w:sz w:val="21"/>
        </w:rPr>
      </w:pPr>
      <w:r>
        <w:rPr>
          <w:sz w:val="21"/>
        </w:rPr>
      </w:r>
    </w:p>
    <w:p>
      <w:pPr>
        <w:pStyle w:val="ListParagraph"/>
        <w:numPr>
          <w:ilvl w:val="2"/>
          <w:numId w:val="3"/>
        </w:numPr>
        <w:tabs>
          <w:tab w:val="clear" w:pos="720"/>
          <w:tab w:val="left" w:pos="1680" w:leader="none"/>
          <w:tab w:val="left" w:pos="1682" w:leader="none"/>
        </w:tabs>
        <w:spacing w:before="1" w:after="0"/>
        <w:ind w:left="1682" w:right="174" w:hanging="567"/>
        <w:jc w:val="both"/>
        <w:rPr/>
      </w:pPr>
      <w:r>
        <w:rPr/>
        <w:t>Copia simple de la declaración correspondiente al mes inmediato anterior al que solicita el beneficio.</w:t>
      </w:r>
    </w:p>
    <w:p>
      <w:pPr>
        <w:pStyle w:val="Cuerpodetexto"/>
        <w:spacing w:before="1" w:after="0"/>
        <w:rPr/>
      </w:pPr>
      <w:r>
        <w:rPr/>
      </w:r>
    </w:p>
    <w:p>
      <w:pPr>
        <w:pStyle w:val="ListParagraph"/>
        <w:numPr>
          <w:ilvl w:val="2"/>
          <w:numId w:val="3"/>
        </w:numPr>
        <w:tabs>
          <w:tab w:val="clear" w:pos="720"/>
          <w:tab w:val="left" w:pos="1681" w:leader="none"/>
        </w:tabs>
        <w:spacing w:before="1" w:after="0"/>
        <w:ind w:left="1681" w:hanging="566"/>
        <w:rPr/>
      </w:pPr>
      <w:r>
        <w:rPr/>
        <w:t>Copia</w:t>
      </w:r>
      <w:r>
        <w:rPr>
          <w:spacing w:val="-4"/>
        </w:rPr>
        <w:t xml:space="preserve"> </w:t>
      </w:r>
      <w:r>
        <w:rPr/>
        <w:t>simple</w:t>
      </w:r>
      <w:r>
        <w:rPr>
          <w:spacing w:val="-3"/>
        </w:rPr>
        <w:t xml:space="preserve"> </w:t>
      </w:r>
      <w:r>
        <w:rPr/>
        <w:t>de</w:t>
      </w:r>
      <w:r>
        <w:rPr>
          <w:spacing w:val="-5"/>
        </w:rPr>
        <w:t xml:space="preserve"> </w:t>
      </w:r>
      <w:r>
        <w:rPr/>
        <w:t>la</w:t>
      </w:r>
      <w:r>
        <w:rPr>
          <w:spacing w:val="-3"/>
        </w:rPr>
        <w:t xml:space="preserve"> </w:t>
      </w:r>
      <w:r>
        <w:rPr/>
        <w:t>declaración</w:t>
      </w:r>
      <w:r>
        <w:rPr>
          <w:spacing w:val="-3"/>
        </w:rPr>
        <w:t xml:space="preserve"> </w:t>
      </w:r>
      <w:r>
        <w:rPr/>
        <w:t>correspondiente</w:t>
      </w:r>
      <w:r>
        <w:rPr>
          <w:spacing w:val="-5"/>
        </w:rPr>
        <w:t xml:space="preserve"> </w:t>
      </w:r>
      <w:r>
        <w:rPr/>
        <w:t>al</w:t>
      </w:r>
      <w:r>
        <w:rPr>
          <w:spacing w:val="-5"/>
        </w:rPr>
        <w:t xml:space="preserve"> </w:t>
      </w:r>
      <w:r>
        <w:rPr/>
        <w:t>mes</w:t>
      </w:r>
      <w:r>
        <w:rPr>
          <w:spacing w:val="-5"/>
        </w:rPr>
        <w:t xml:space="preserve"> </w:t>
      </w:r>
      <w:r>
        <w:rPr/>
        <w:t>de</w:t>
      </w:r>
      <w:r>
        <w:rPr>
          <w:spacing w:val="-3"/>
        </w:rPr>
        <w:t xml:space="preserve"> </w:t>
      </w:r>
      <w:r>
        <w:rPr/>
        <w:t>diciembre</w:t>
      </w:r>
      <w:r>
        <w:rPr>
          <w:spacing w:val="-3"/>
        </w:rPr>
        <w:t xml:space="preserve"> </w:t>
      </w:r>
      <w:r>
        <w:rPr/>
        <w:t>de</w:t>
      </w:r>
      <w:r>
        <w:rPr>
          <w:spacing w:val="-3"/>
        </w:rPr>
        <w:t xml:space="preserve"> </w:t>
      </w:r>
      <w:r>
        <w:rPr>
          <w:spacing w:val="-2"/>
        </w:rPr>
        <w:t>2023.</w:t>
      </w:r>
    </w:p>
    <w:p>
      <w:pPr>
        <w:pStyle w:val="Cuerpodetexto"/>
        <w:spacing w:before="9" w:after="0"/>
        <w:rPr>
          <w:sz w:val="21"/>
        </w:rPr>
      </w:pPr>
      <w:r>
        <w:rPr>
          <w:sz w:val="21"/>
        </w:rPr>
      </w:r>
    </w:p>
    <w:p>
      <w:pPr>
        <w:pStyle w:val="ListParagraph"/>
        <w:numPr>
          <w:ilvl w:val="2"/>
          <w:numId w:val="3"/>
        </w:numPr>
        <w:tabs>
          <w:tab w:val="clear" w:pos="720"/>
          <w:tab w:val="left" w:pos="1680" w:leader="none"/>
          <w:tab w:val="left" w:pos="1682" w:leader="none"/>
        </w:tabs>
        <w:ind w:left="1682" w:right="167" w:hanging="567"/>
        <w:jc w:val="both"/>
        <w:rPr/>
      </w:pPr>
      <w:r>
        <w:rPr/>
        <w:t>Copia</w:t>
      </w:r>
      <w:r>
        <w:rPr>
          <w:spacing w:val="-13"/>
        </w:rPr>
        <w:t xml:space="preserve"> </w:t>
      </w:r>
      <w:r>
        <w:rPr/>
        <w:t>simple</w:t>
      </w:r>
      <w:r>
        <w:rPr>
          <w:spacing w:val="-10"/>
        </w:rPr>
        <w:t xml:space="preserve"> </w:t>
      </w:r>
      <w:r>
        <w:rPr/>
        <w:t>de</w:t>
      </w:r>
      <w:r>
        <w:rPr>
          <w:spacing w:val="-13"/>
        </w:rPr>
        <w:t xml:space="preserve"> </w:t>
      </w:r>
      <w:r>
        <w:rPr/>
        <w:t>los</w:t>
      </w:r>
      <w:r>
        <w:rPr>
          <w:spacing w:val="-13"/>
        </w:rPr>
        <w:t xml:space="preserve"> </w:t>
      </w:r>
      <w:r>
        <w:rPr/>
        <w:t>movimientos</w:t>
      </w:r>
      <w:r>
        <w:rPr>
          <w:spacing w:val="-13"/>
        </w:rPr>
        <w:t xml:space="preserve"> </w:t>
      </w:r>
      <w:r>
        <w:rPr/>
        <w:t>afiliatorios</w:t>
      </w:r>
      <w:r>
        <w:rPr>
          <w:spacing w:val="-10"/>
        </w:rPr>
        <w:t xml:space="preserve"> </w:t>
      </w:r>
      <w:r>
        <w:rPr/>
        <w:t>ante</w:t>
      </w:r>
      <w:r>
        <w:rPr>
          <w:spacing w:val="-13"/>
        </w:rPr>
        <w:t xml:space="preserve"> </w:t>
      </w:r>
      <w:r>
        <w:rPr/>
        <w:t>el</w:t>
      </w:r>
      <w:r>
        <w:rPr>
          <w:spacing w:val="-5"/>
        </w:rPr>
        <w:t xml:space="preserve"> </w:t>
      </w:r>
      <w:r>
        <w:rPr/>
        <w:t>Instituto</w:t>
      </w:r>
      <w:r>
        <w:rPr>
          <w:spacing w:val="-13"/>
        </w:rPr>
        <w:t xml:space="preserve"> </w:t>
      </w:r>
      <w:r>
        <w:rPr/>
        <w:t>Mexicano</w:t>
      </w:r>
      <w:r>
        <w:rPr>
          <w:spacing w:val="-13"/>
        </w:rPr>
        <w:t xml:space="preserve"> </w:t>
      </w:r>
      <w:r>
        <w:rPr/>
        <w:t>del</w:t>
      </w:r>
      <w:r>
        <w:rPr>
          <w:spacing w:val="-10"/>
        </w:rPr>
        <w:t xml:space="preserve"> </w:t>
      </w:r>
      <w:r>
        <w:rPr/>
        <w:t>Seguro Social de los trabajadores a que se refiere el numeral 1 de este inciso.</w:t>
      </w:r>
    </w:p>
    <w:p>
      <w:pPr>
        <w:pStyle w:val="Cuerpodetexto"/>
        <w:spacing w:before="2" w:after="0"/>
        <w:rPr/>
      </w:pPr>
      <w:r>
        <w:rPr/>
      </w:r>
    </w:p>
    <w:p>
      <w:pPr>
        <w:pStyle w:val="ListParagraph"/>
        <w:numPr>
          <w:ilvl w:val="2"/>
          <w:numId w:val="3"/>
        </w:numPr>
        <w:tabs>
          <w:tab w:val="clear" w:pos="720"/>
          <w:tab w:val="left" w:pos="1680" w:leader="none"/>
          <w:tab w:val="left" w:pos="1682" w:leader="none"/>
        </w:tabs>
        <w:ind w:left="1682" w:right="170" w:hanging="567"/>
        <w:jc w:val="both"/>
        <w:rPr/>
      </w:pPr>
      <w:r>
        <w:rPr/>
        <w:t>Copia</w:t>
      </w:r>
      <w:r>
        <w:rPr>
          <w:spacing w:val="-3"/>
        </w:rPr>
        <w:t xml:space="preserve"> </w:t>
      </w:r>
      <w:r>
        <w:rPr/>
        <w:t>simple</w:t>
      </w:r>
      <w:r>
        <w:rPr>
          <w:spacing w:val="-3"/>
        </w:rPr>
        <w:t xml:space="preserve"> </w:t>
      </w:r>
      <w:r>
        <w:rPr/>
        <w:t>del</w:t>
      </w:r>
      <w:r>
        <w:rPr>
          <w:spacing w:val="-2"/>
        </w:rPr>
        <w:t xml:space="preserve"> </w:t>
      </w:r>
      <w:r>
        <w:rPr/>
        <w:t>aviso</w:t>
      </w:r>
      <w:r>
        <w:rPr>
          <w:spacing w:val="-5"/>
        </w:rPr>
        <w:t xml:space="preserve"> </w:t>
      </w:r>
      <w:r>
        <w:rPr/>
        <w:t>de</w:t>
      </w:r>
      <w:r>
        <w:rPr>
          <w:spacing w:val="-3"/>
        </w:rPr>
        <w:t xml:space="preserve"> </w:t>
      </w:r>
      <w:r>
        <w:rPr/>
        <w:t>baja</w:t>
      </w:r>
      <w:r>
        <w:rPr>
          <w:spacing w:val="-5"/>
        </w:rPr>
        <w:t xml:space="preserve"> </w:t>
      </w:r>
      <w:r>
        <w:rPr/>
        <w:t>ante</w:t>
      </w:r>
      <w:r>
        <w:rPr>
          <w:spacing w:val="-3"/>
        </w:rPr>
        <w:t xml:space="preserve"> </w:t>
      </w:r>
      <w:r>
        <w:rPr/>
        <w:t>el</w:t>
      </w:r>
      <w:r>
        <w:rPr>
          <w:spacing w:val="-2"/>
        </w:rPr>
        <w:t xml:space="preserve"> </w:t>
      </w:r>
      <w:r>
        <w:rPr/>
        <w:t>Instituto</w:t>
      </w:r>
      <w:r>
        <w:rPr>
          <w:spacing w:val="-6"/>
        </w:rPr>
        <w:t xml:space="preserve"> </w:t>
      </w:r>
      <w:r>
        <w:rPr/>
        <w:t>Mexicano</w:t>
      </w:r>
      <w:r>
        <w:rPr>
          <w:spacing w:val="-3"/>
        </w:rPr>
        <w:t xml:space="preserve"> </w:t>
      </w:r>
      <w:r>
        <w:rPr/>
        <w:t>del</w:t>
      </w:r>
      <w:r>
        <w:rPr>
          <w:spacing w:val="-4"/>
        </w:rPr>
        <w:t xml:space="preserve"> </w:t>
      </w:r>
      <w:r>
        <w:rPr/>
        <w:t>Seguro</w:t>
      </w:r>
      <w:r>
        <w:rPr>
          <w:spacing w:val="-3"/>
        </w:rPr>
        <w:t xml:space="preserve"> </w:t>
      </w:r>
      <w:r>
        <w:rPr/>
        <w:t>Social,</w:t>
      </w:r>
      <w:r>
        <w:rPr>
          <w:spacing w:val="-3"/>
        </w:rPr>
        <w:t xml:space="preserve"> </w:t>
      </w:r>
      <w:r>
        <w:rPr/>
        <w:t>en</w:t>
      </w:r>
      <w:r>
        <w:rPr>
          <w:spacing w:val="-5"/>
        </w:rPr>
        <w:t xml:space="preserve"> </w:t>
      </w:r>
      <w:r>
        <w:rPr/>
        <w:t xml:space="preserve">su </w:t>
      </w:r>
      <w:r>
        <w:rPr>
          <w:spacing w:val="-2"/>
        </w:rPr>
        <w:t>caso.</w:t>
      </w:r>
    </w:p>
    <w:p>
      <w:pPr>
        <w:pStyle w:val="Cuerpodetexto"/>
        <w:rPr/>
      </w:pPr>
      <w:r>
        <w:rPr/>
      </w:r>
    </w:p>
    <w:p>
      <w:pPr>
        <w:pStyle w:val="ListParagraph"/>
        <w:numPr>
          <w:ilvl w:val="1"/>
          <w:numId w:val="3"/>
        </w:numPr>
        <w:tabs>
          <w:tab w:val="clear" w:pos="720"/>
          <w:tab w:val="left" w:pos="1113" w:leader="none"/>
          <w:tab w:val="left" w:pos="1115" w:leader="none"/>
        </w:tabs>
        <w:ind w:left="1115" w:right="167" w:hanging="428"/>
        <w:jc w:val="both"/>
        <w:rPr/>
      </w:pPr>
      <w:r>
        <w:rPr/>
        <w:t>No</w:t>
      </w:r>
      <w:r>
        <w:rPr>
          <w:spacing w:val="-12"/>
        </w:rPr>
        <w:t xml:space="preserve"> </w:t>
      </w:r>
      <w:r>
        <w:rPr/>
        <w:t>tener</w:t>
      </w:r>
      <w:r>
        <w:rPr>
          <w:spacing w:val="-11"/>
        </w:rPr>
        <w:t xml:space="preserve"> </w:t>
      </w:r>
      <w:r>
        <w:rPr/>
        <w:t>adeudos</w:t>
      </w:r>
      <w:r>
        <w:rPr>
          <w:spacing w:val="-11"/>
        </w:rPr>
        <w:t xml:space="preserve"> </w:t>
      </w:r>
      <w:r>
        <w:rPr/>
        <w:t>por</w:t>
      </w:r>
      <w:r>
        <w:rPr>
          <w:spacing w:val="-11"/>
        </w:rPr>
        <w:t xml:space="preserve"> </w:t>
      </w:r>
      <w:r>
        <w:rPr/>
        <w:t>concepto</w:t>
      </w:r>
      <w:r>
        <w:rPr>
          <w:spacing w:val="-12"/>
        </w:rPr>
        <w:t xml:space="preserve"> </w:t>
      </w:r>
      <w:r>
        <w:rPr/>
        <w:t>del</w:t>
      </w:r>
      <w:r>
        <w:rPr>
          <w:spacing w:val="-11"/>
        </w:rPr>
        <w:t xml:space="preserve"> </w:t>
      </w:r>
      <w:r>
        <w:rPr/>
        <w:t>Impuesto</w:t>
      </w:r>
      <w:r>
        <w:rPr>
          <w:spacing w:val="-12"/>
        </w:rPr>
        <w:t xml:space="preserve"> </w:t>
      </w:r>
      <w:r>
        <w:rPr/>
        <w:t>Sobre</w:t>
      </w:r>
      <w:r>
        <w:rPr>
          <w:spacing w:val="-12"/>
        </w:rPr>
        <w:t xml:space="preserve"> </w:t>
      </w:r>
      <w:r>
        <w:rPr/>
        <w:t>Nóminas,</w:t>
      </w:r>
      <w:r>
        <w:rPr>
          <w:spacing w:val="-12"/>
        </w:rPr>
        <w:t xml:space="preserve"> </w:t>
      </w:r>
      <w:r>
        <w:rPr/>
        <w:t>con</w:t>
      </w:r>
      <w:r>
        <w:rPr>
          <w:spacing w:val="-9"/>
        </w:rPr>
        <w:t xml:space="preserve"> </w:t>
      </w:r>
      <w:r>
        <w:rPr/>
        <w:t>una</w:t>
      </w:r>
      <w:r>
        <w:rPr>
          <w:spacing w:val="-12"/>
        </w:rPr>
        <w:t xml:space="preserve"> </w:t>
      </w:r>
      <w:r>
        <w:rPr/>
        <w:t>antigüedad</w:t>
      </w:r>
      <w:r>
        <w:rPr>
          <w:spacing w:val="-14"/>
        </w:rPr>
        <w:t xml:space="preserve"> </w:t>
      </w:r>
      <w:r>
        <w:rPr/>
        <w:t>de</w:t>
      </w:r>
      <w:r>
        <w:rPr>
          <w:spacing w:val="-12"/>
        </w:rPr>
        <w:t xml:space="preserve"> </w:t>
      </w:r>
      <w:r>
        <w:rPr/>
        <w:t xml:space="preserve">doce meses anteriores al 1 de enero de 2024, para lo cual deberá presentar una carta de no adeudos, emitida por la Dirección de Ingresos y Fiscalización de la Secretaría de Finanzas, certificando que se encuentra al corriente en la presentación de sus </w:t>
      </w:r>
      <w:r>
        <w:rPr>
          <w:spacing w:val="-2"/>
        </w:rPr>
        <w:t>declaraciones.</w:t>
      </w:r>
    </w:p>
    <w:p>
      <w:pPr>
        <w:pStyle w:val="Cuerpodetexto"/>
        <w:spacing w:before="10" w:after="0"/>
        <w:rPr>
          <w:sz w:val="21"/>
        </w:rPr>
      </w:pPr>
      <w:r>
        <w:rPr>
          <w:sz w:val="21"/>
        </w:rPr>
      </w:r>
    </w:p>
    <w:p>
      <w:pPr>
        <w:pStyle w:val="Cuerpodetexto"/>
        <w:ind w:left="122" w:right="166" w:hanging="0"/>
        <w:jc w:val="both"/>
        <w:rPr/>
      </w:pPr>
      <w:r>
        <w:rPr/>
        <w:t>Estos requisitos se deberán presentar cada vez que el contribuyente solicite el Certificado de Promoción Fiscal, excepto el contenido en los numerales 2 y 4 del inciso a) y el contenido en el inciso b), los cuales se presentarán</w:t>
      </w:r>
      <w:r>
        <w:rPr>
          <w:spacing w:val="-2"/>
        </w:rPr>
        <w:t xml:space="preserve"> </w:t>
      </w:r>
      <w:r>
        <w:rPr/>
        <w:t>sólo</w:t>
      </w:r>
      <w:r>
        <w:rPr>
          <w:spacing w:val="-2"/>
        </w:rPr>
        <w:t xml:space="preserve"> </w:t>
      </w:r>
      <w:r>
        <w:rPr/>
        <w:t>en la primera</w:t>
      </w:r>
      <w:r>
        <w:rPr>
          <w:spacing w:val="-2"/>
        </w:rPr>
        <w:t xml:space="preserve"> </w:t>
      </w:r>
      <w:r>
        <w:rPr/>
        <w:t>ocasión que solicite el Certificado. En</w:t>
      </w:r>
      <w:r>
        <w:rPr>
          <w:spacing w:val="-1"/>
        </w:rPr>
        <w:t xml:space="preserve"> </w:t>
      </w:r>
      <w:r>
        <w:rPr/>
        <w:t>el caso del requisito contenido en el numeral 5 del inciso a), se presentará en el primer mes que solicite el Certificado y tratándose de los meses posteriores, sólo cuando genere empleos adicionales a los inicialmente manifestados.</w:t>
      </w:r>
    </w:p>
    <w:p>
      <w:pPr>
        <w:pStyle w:val="Cuerpodetexto"/>
        <w:spacing w:before="1" w:after="0"/>
        <w:rPr/>
      </w:pPr>
      <w:r>
        <w:rPr/>
      </w:r>
    </w:p>
    <w:p>
      <w:pPr>
        <w:pStyle w:val="ListParagraph"/>
        <w:numPr>
          <w:ilvl w:val="0"/>
          <w:numId w:val="3"/>
        </w:numPr>
        <w:tabs>
          <w:tab w:val="clear" w:pos="720"/>
          <w:tab w:val="left" w:pos="685" w:leader="none"/>
          <w:tab w:val="left" w:pos="688" w:leader="none"/>
        </w:tabs>
        <w:ind w:left="688" w:right="169" w:hanging="425"/>
        <w:jc w:val="both"/>
        <w:rPr/>
      </w:pPr>
      <w:r>
        <w:rPr/>
        <w:t>A</w:t>
      </w:r>
      <w:r>
        <w:rPr>
          <w:spacing w:val="-4"/>
        </w:rPr>
        <w:t xml:space="preserve"> </w:t>
      </w:r>
      <w:r>
        <w:rPr/>
        <w:t>los</w:t>
      </w:r>
      <w:r>
        <w:rPr>
          <w:spacing w:val="-5"/>
        </w:rPr>
        <w:t xml:space="preserve"> </w:t>
      </w:r>
      <w:r>
        <w:rPr/>
        <w:t>contribuyentes</w:t>
      </w:r>
      <w:r>
        <w:rPr>
          <w:spacing w:val="-5"/>
        </w:rPr>
        <w:t xml:space="preserve"> </w:t>
      </w:r>
      <w:r>
        <w:rPr/>
        <w:t>establecidos</w:t>
      </w:r>
      <w:r>
        <w:rPr>
          <w:spacing w:val="-5"/>
        </w:rPr>
        <w:t xml:space="preserve"> </w:t>
      </w:r>
      <w:r>
        <w:rPr/>
        <w:t>en</w:t>
      </w:r>
      <w:r>
        <w:rPr>
          <w:spacing w:val="-5"/>
        </w:rPr>
        <w:t xml:space="preserve"> </w:t>
      </w:r>
      <w:r>
        <w:rPr/>
        <w:t>la</w:t>
      </w:r>
      <w:r>
        <w:rPr>
          <w:spacing w:val="-5"/>
        </w:rPr>
        <w:t xml:space="preserve"> </w:t>
      </w:r>
      <w:r>
        <w:rPr/>
        <w:t>Entidad,</w:t>
      </w:r>
      <w:r>
        <w:rPr>
          <w:spacing w:val="-3"/>
        </w:rPr>
        <w:t xml:space="preserve"> </w:t>
      </w:r>
      <w:r>
        <w:rPr/>
        <w:t>que</w:t>
      </w:r>
      <w:r>
        <w:rPr>
          <w:spacing w:val="-5"/>
        </w:rPr>
        <w:t xml:space="preserve"> </w:t>
      </w:r>
      <w:r>
        <w:rPr/>
        <w:t>durante</w:t>
      </w:r>
      <w:r>
        <w:rPr>
          <w:spacing w:val="-5"/>
        </w:rPr>
        <w:t xml:space="preserve"> </w:t>
      </w:r>
      <w:r>
        <w:rPr/>
        <w:t>el</w:t>
      </w:r>
      <w:r>
        <w:rPr>
          <w:spacing w:val="-4"/>
        </w:rPr>
        <w:t xml:space="preserve"> </w:t>
      </w:r>
      <w:r>
        <w:rPr/>
        <w:t>ejercicio</w:t>
      </w:r>
      <w:r>
        <w:rPr>
          <w:spacing w:val="-6"/>
        </w:rPr>
        <w:t xml:space="preserve"> </w:t>
      </w:r>
      <w:r>
        <w:rPr/>
        <w:t>fiscal</w:t>
      </w:r>
      <w:r>
        <w:rPr>
          <w:spacing w:val="-5"/>
        </w:rPr>
        <w:t xml:space="preserve"> </w:t>
      </w:r>
      <w:r>
        <w:rPr/>
        <w:t>2024</w:t>
      </w:r>
      <w:r>
        <w:rPr>
          <w:spacing w:val="-3"/>
        </w:rPr>
        <w:t xml:space="preserve"> </w:t>
      </w:r>
      <w:r>
        <w:rPr/>
        <w:t xml:space="preserve">contraten a personas con alguna discapacidad se les otorga una exención fiscal del 100 por ciento del Impuesto Sobre Nóminas causado por las remuneraciones económicas que perciban dichas </w:t>
      </w:r>
      <w:r>
        <w:rPr>
          <w:spacing w:val="-2"/>
        </w:rPr>
        <w:t>personas.</w:t>
      </w:r>
    </w:p>
    <w:p>
      <w:pPr>
        <w:pStyle w:val="Cuerpodetexto"/>
        <w:spacing w:before="81" w:after="0"/>
        <w:ind w:left="122" w:right="166" w:hanging="0"/>
        <w:jc w:val="both"/>
        <w:rPr/>
      </w:pPr>
      <w:r>
        <w:rPr/>
        <w:t xml:space="preserve"> </w:t>
      </w:r>
      <w:r>
        <w:rPr/>
        <w:t>Los contribuyentes podrán aplicar la exención fiscal, siempre que cumplan con los requisitos señalados en la fracción anterior y además deberán anexar copia del documento que acredite la discapacidad, expedido por autoridad competente, por cada trabajador.</w:t>
      </w:r>
    </w:p>
    <w:p>
      <w:pPr>
        <w:pStyle w:val="Cuerpodetexto"/>
        <w:spacing w:before="1" w:after="0"/>
        <w:rPr/>
      </w:pPr>
      <w:r>
        <w:rPr/>
      </w:r>
    </w:p>
    <w:p>
      <w:pPr>
        <w:pStyle w:val="ListParagraph"/>
        <w:numPr>
          <w:ilvl w:val="0"/>
          <w:numId w:val="3"/>
        </w:numPr>
        <w:tabs>
          <w:tab w:val="clear" w:pos="720"/>
          <w:tab w:val="left" w:pos="686" w:leader="none"/>
          <w:tab w:val="left" w:pos="688" w:leader="none"/>
        </w:tabs>
        <w:ind w:left="688" w:right="166" w:hanging="425"/>
        <w:jc w:val="both"/>
        <w:rPr/>
      </w:pPr>
      <w:r>
        <w:rPr/>
        <w:t>A</w:t>
      </w:r>
      <w:r>
        <w:rPr>
          <w:spacing w:val="-4"/>
        </w:rPr>
        <w:t xml:space="preserve"> </w:t>
      </w:r>
      <w:r>
        <w:rPr/>
        <w:t>los</w:t>
      </w:r>
      <w:r>
        <w:rPr>
          <w:spacing w:val="-4"/>
        </w:rPr>
        <w:t xml:space="preserve"> </w:t>
      </w:r>
      <w:r>
        <w:rPr/>
        <w:t>contribuyentes</w:t>
      </w:r>
      <w:r>
        <w:rPr>
          <w:spacing w:val="-4"/>
        </w:rPr>
        <w:t xml:space="preserve"> </w:t>
      </w:r>
      <w:r>
        <w:rPr/>
        <w:t>establecidos</w:t>
      </w:r>
      <w:r>
        <w:rPr>
          <w:spacing w:val="-4"/>
        </w:rPr>
        <w:t xml:space="preserve"> </w:t>
      </w:r>
      <w:r>
        <w:rPr/>
        <w:t>en</w:t>
      </w:r>
      <w:r>
        <w:rPr>
          <w:spacing w:val="-4"/>
        </w:rPr>
        <w:t xml:space="preserve"> </w:t>
      </w:r>
      <w:r>
        <w:rPr/>
        <w:t>la</w:t>
      </w:r>
      <w:r>
        <w:rPr>
          <w:spacing w:val="-4"/>
        </w:rPr>
        <w:t xml:space="preserve"> </w:t>
      </w:r>
      <w:r>
        <w:rPr/>
        <w:t>Entidad,</w:t>
      </w:r>
      <w:r>
        <w:rPr>
          <w:spacing w:val="-3"/>
        </w:rPr>
        <w:t xml:space="preserve"> </w:t>
      </w:r>
      <w:r>
        <w:rPr/>
        <w:t>que</w:t>
      </w:r>
      <w:r>
        <w:rPr>
          <w:spacing w:val="-4"/>
        </w:rPr>
        <w:t xml:space="preserve"> </w:t>
      </w:r>
      <w:r>
        <w:rPr/>
        <w:t>durante</w:t>
      </w:r>
      <w:r>
        <w:rPr>
          <w:spacing w:val="-4"/>
        </w:rPr>
        <w:t xml:space="preserve"> </w:t>
      </w:r>
      <w:r>
        <w:rPr/>
        <w:t>el</w:t>
      </w:r>
      <w:r>
        <w:rPr>
          <w:spacing w:val="-4"/>
        </w:rPr>
        <w:t xml:space="preserve"> </w:t>
      </w:r>
      <w:r>
        <w:rPr/>
        <w:t>ejercicio</w:t>
      </w:r>
      <w:r>
        <w:rPr>
          <w:spacing w:val="-5"/>
        </w:rPr>
        <w:t xml:space="preserve"> </w:t>
      </w:r>
      <w:r>
        <w:rPr/>
        <w:t>fiscal</w:t>
      </w:r>
      <w:r>
        <w:rPr>
          <w:spacing w:val="-4"/>
        </w:rPr>
        <w:t xml:space="preserve"> </w:t>
      </w:r>
      <w:r>
        <w:rPr/>
        <w:t>2024</w:t>
      </w:r>
      <w:r>
        <w:rPr>
          <w:spacing w:val="-3"/>
        </w:rPr>
        <w:t xml:space="preserve"> </w:t>
      </w:r>
      <w:r>
        <w:rPr/>
        <w:t>contraten a</w:t>
      </w:r>
      <w:r>
        <w:rPr>
          <w:spacing w:val="-14"/>
        </w:rPr>
        <w:t xml:space="preserve"> </w:t>
      </w:r>
      <w:r>
        <w:rPr/>
        <w:t>personas</w:t>
      </w:r>
      <w:r>
        <w:rPr>
          <w:spacing w:val="-14"/>
        </w:rPr>
        <w:t xml:space="preserve"> </w:t>
      </w:r>
      <w:r>
        <w:rPr/>
        <w:t>con</w:t>
      </w:r>
      <w:r>
        <w:rPr>
          <w:spacing w:val="-14"/>
        </w:rPr>
        <w:t xml:space="preserve"> </w:t>
      </w:r>
      <w:r>
        <w:rPr/>
        <w:t>edad</w:t>
      </w:r>
      <w:r>
        <w:rPr>
          <w:spacing w:val="-13"/>
        </w:rPr>
        <w:t xml:space="preserve"> </w:t>
      </w:r>
      <w:r>
        <w:rPr/>
        <w:t>de</w:t>
      </w:r>
      <w:r>
        <w:rPr>
          <w:spacing w:val="-14"/>
        </w:rPr>
        <w:t xml:space="preserve"> </w:t>
      </w:r>
      <w:r>
        <w:rPr/>
        <w:t>60</w:t>
      </w:r>
      <w:r>
        <w:rPr>
          <w:spacing w:val="-14"/>
        </w:rPr>
        <w:t xml:space="preserve"> </w:t>
      </w:r>
      <w:r>
        <w:rPr/>
        <w:t>años</w:t>
      </w:r>
      <w:r>
        <w:rPr>
          <w:spacing w:val="-13"/>
        </w:rPr>
        <w:t xml:space="preserve"> </w:t>
      </w:r>
      <w:r>
        <w:rPr/>
        <w:t>en</w:t>
      </w:r>
      <w:r>
        <w:rPr>
          <w:spacing w:val="-14"/>
        </w:rPr>
        <w:t xml:space="preserve"> </w:t>
      </w:r>
      <w:r>
        <w:rPr/>
        <w:t>adelante,</w:t>
      </w:r>
      <w:r>
        <w:rPr>
          <w:spacing w:val="-14"/>
        </w:rPr>
        <w:t xml:space="preserve"> </w:t>
      </w:r>
      <w:r>
        <w:rPr/>
        <w:t>se</w:t>
      </w:r>
      <w:r>
        <w:rPr>
          <w:spacing w:val="-13"/>
        </w:rPr>
        <w:t xml:space="preserve"> </w:t>
      </w:r>
      <w:r>
        <w:rPr/>
        <w:t>les</w:t>
      </w:r>
      <w:r>
        <w:rPr>
          <w:spacing w:val="-14"/>
        </w:rPr>
        <w:t xml:space="preserve"> </w:t>
      </w:r>
      <w:r>
        <w:rPr/>
        <w:t>otorga</w:t>
      </w:r>
      <w:r>
        <w:rPr>
          <w:spacing w:val="-14"/>
        </w:rPr>
        <w:t xml:space="preserve"> </w:t>
      </w:r>
      <w:r>
        <w:rPr/>
        <w:t>una</w:t>
      </w:r>
      <w:r>
        <w:rPr>
          <w:spacing w:val="-13"/>
        </w:rPr>
        <w:t xml:space="preserve"> </w:t>
      </w:r>
      <w:r>
        <w:rPr/>
        <w:t>exención</w:t>
      </w:r>
      <w:r>
        <w:rPr>
          <w:spacing w:val="-14"/>
        </w:rPr>
        <w:t xml:space="preserve"> </w:t>
      </w:r>
      <w:r>
        <w:rPr/>
        <w:t>fiscal</w:t>
      </w:r>
      <w:r>
        <w:rPr>
          <w:spacing w:val="-10"/>
        </w:rPr>
        <w:t xml:space="preserve"> </w:t>
      </w:r>
      <w:r>
        <w:rPr/>
        <w:t>del</w:t>
      </w:r>
      <w:r>
        <w:rPr>
          <w:spacing w:val="-13"/>
        </w:rPr>
        <w:t xml:space="preserve"> </w:t>
      </w:r>
      <w:r>
        <w:rPr/>
        <w:t>100</w:t>
      </w:r>
      <w:r>
        <w:rPr>
          <w:spacing w:val="-14"/>
        </w:rPr>
        <w:t xml:space="preserve"> </w:t>
      </w:r>
      <w:r>
        <w:rPr/>
        <w:t>por</w:t>
      </w:r>
      <w:r>
        <w:rPr>
          <w:spacing w:val="-13"/>
        </w:rPr>
        <w:t xml:space="preserve"> </w:t>
      </w:r>
      <w:r>
        <w:rPr/>
        <w:t xml:space="preserve">ciento del Impuesto Sobre Nóminas causado por las remuneraciones económicas pagadas a dichas </w:t>
      </w:r>
      <w:r>
        <w:rPr>
          <w:spacing w:val="-2"/>
        </w:rPr>
        <w:t>personas.</w:t>
      </w:r>
    </w:p>
    <w:p>
      <w:pPr>
        <w:pStyle w:val="Cuerpodetexto"/>
        <w:rPr/>
      </w:pPr>
      <w:r>
        <w:rPr/>
      </w:r>
    </w:p>
    <w:p>
      <w:pPr>
        <w:pStyle w:val="Cuerpodetexto"/>
        <w:ind w:left="122" w:right="171" w:hanging="0"/>
        <w:jc w:val="both"/>
        <w:rPr/>
      </w:pPr>
      <w:r>
        <w:rPr/>
        <w:t>Los contribuyentes podrán aplicar la exención fiscal, siempre que cumplan con los requisitos señalados en la fracción II</w:t>
      </w:r>
      <w:r>
        <w:rPr>
          <w:spacing w:val="-2"/>
        </w:rPr>
        <w:t xml:space="preserve"> </w:t>
      </w:r>
      <w:r>
        <w:rPr/>
        <w:t>de este artículo y además anexen copia de la identificación expedida por el Instituto Nacional de las Personas Adultas Mayores.</w:t>
      </w:r>
    </w:p>
    <w:p>
      <w:pPr>
        <w:pStyle w:val="Cuerpodetexto"/>
        <w:spacing w:before="1" w:after="0"/>
        <w:rPr/>
      </w:pPr>
      <w:r>
        <w:rPr/>
      </w:r>
    </w:p>
    <w:p>
      <w:pPr>
        <w:pStyle w:val="Cuerpodetexto"/>
        <w:ind w:left="122" w:right="171" w:hanging="0"/>
        <w:jc w:val="both"/>
        <w:rPr/>
      </w:pPr>
      <w:r>
        <w:rPr/>
        <w:t>La solicitud del Certificado de Promoción Fiscal y la documentación que deban anexar, deberá ser presentada en la Secretaría de Desarrollo Económico, dentro de los cinco días hábiles siguientes a aquel en que concluya el mes por el cual solicita la exención fiscal.</w:t>
      </w:r>
    </w:p>
    <w:p>
      <w:pPr>
        <w:pStyle w:val="Cuerpodetexto"/>
        <w:spacing w:before="11" w:after="0"/>
        <w:rPr>
          <w:sz w:val="21"/>
        </w:rPr>
      </w:pPr>
      <w:r>
        <w:rPr>
          <w:sz w:val="21"/>
        </w:rPr>
      </w:r>
    </w:p>
    <w:p>
      <w:pPr>
        <w:pStyle w:val="Cuerpodetexto"/>
        <w:ind w:left="122" w:right="169" w:hanging="0"/>
        <w:jc w:val="both"/>
        <w:rPr/>
      </w:pPr>
      <w:r>
        <w:rPr>
          <w:b/>
        </w:rPr>
        <w:t xml:space="preserve">ARTÍCULO 18. </w:t>
      </w:r>
      <w:r>
        <w:rPr/>
        <w:t>Los contribuyentes que mantengan el número de trabajadores registrados al mes de</w:t>
      </w:r>
      <w:r>
        <w:rPr>
          <w:spacing w:val="-14"/>
        </w:rPr>
        <w:t xml:space="preserve"> </w:t>
      </w:r>
      <w:r>
        <w:rPr/>
        <w:t>diciembre</w:t>
      </w:r>
      <w:r>
        <w:rPr>
          <w:spacing w:val="-14"/>
        </w:rPr>
        <w:t xml:space="preserve"> </w:t>
      </w:r>
      <w:r>
        <w:rPr/>
        <w:t>de</w:t>
      </w:r>
      <w:r>
        <w:rPr>
          <w:spacing w:val="-14"/>
        </w:rPr>
        <w:t xml:space="preserve"> </w:t>
      </w:r>
      <w:r>
        <w:rPr/>
        <w:t>2023</w:t>
      </w:r>
      <w:r>
        <w:rPr>
          <w:spacing w:val="-13"/>
        </w:rPr>
        <w:t xml:space="preserve"> </w:t>
      </w:r>
      <w:r>
        <w:rPr/>
        <w:t>y</w:t>
      </w:r>
      <w:r>
        <w:rPr>
          <w:spacing w:val="-14"/>
        </w:rPr>
        <w:t xml:space="preserve"> </w:t>
      </w:r>
      <w:r>
        <w:rPr/>
        <w:t>que</w:t>
      </w:r>
      <w:r>
        <w:rPr>
          <w:spacing w:val="-14"/>
        </w:rPr>
        <w:t xml:space="preserve"> </w:t>
      </w:r>
      <w:r>
        <w:rPr/>
        <w:t>generen</w:t>
      </w:r>
      <w:r>
        <w:rPr>
          <w:spacing w:val="-13"/>
        </w:rPr>
        <w:t xml:space="preserve"> </w:t>
      </w:r>
      <w:r>
        <w:rPr/>
        <w:t>nuevos</w:t>
      </w:r>
      <w:r>
        <w:rPr>
          <w:spacing w:val="-14"/>
        </w:rPr>
        <w:t xml:space="preserve"> </w:t>
      </w:r>
      <w:r>
        <w:rPr/>
        <w:t>empleos,</w:t>
      </w:r>
      <w:r>
        <w:rPr>
          <w:spacing w:val="-13"/>
        </w:rPr>
        <w:t xml:space="preserve"> </w:t>
      </w:r>
      <w:r>
        <w:rPr/>
        <w:t>conforme</w:t>
      </w:r>
      <w:r>
        <w:rPr>
          <w:spacing w:val="-14"/>
        </w:rPr>
        <w:t xml:space="preserve"> </w:t>
      </w:r>
      <w:r>
        <w:rPr/>
        <w:t>a</w:t>
      </w:r>
      <w:r>
        <w:rPr>
          <w:spacing w:val="-13"/>
        </w:rPr>
        <w:t xml:space="preserve"> </w:t>
      </w:r>
      <w:r>
        <w:rPr/>
        <w:t>las</w:t>
      </w:r>
      <w:r>
        <w:rPr>
          <w:spacing w:val="-14"/>
        </w:rPr>
        <w:t xml:space="preserve"> </w:t>
      </w:r>
      <w:r>
        <w:rPr/>
        <w:t>reglas</w:t>
      </w:r>
      <w:r>
        <w:rPr>
          <w:spacing w:val="-13"/>
        </w:rPr>
        <w:t xml:space="preserve"> </w:t>
      </w:r>
      <w:r>
        <w:rPr/>
        <w:t>establecidas</w:t>
      </w:r>
      <w:r>
        <w:rPr>
          <w:spacing w:val="-14"/>
        </w:rPr>
        <w:t xml:space="preserve"> </w:t>
      </w:r>
      <w:r>
        <w:rPr/>
        <w:t>en</w:t>
      </w:r>
      <w:r>
        <w:rPr>
          <w:spacing w:val="-13"/>
        </w:rPr>
        <w:t xml:space="preserve"> </w:t>
      </w:r>
      <w:r>
        <w:rPr/>
        <w:t>el</w:t>
      </w:r>
      <w:r>
        <w:rPr>
          <w:spacing w:val="-13"/>
        </w:rPr>
        <w:t xml:space="preserve"> </w:t>
      </w:r>
      <w:r>
        <w:rPr/>
        <w:t>artículo anterior,</w:t>
      </w:r>
      <w:r>
        <w:rPr>
          <w:spacing w:val="-8"/>
        </w:rPr>
        <w:t xml:space="preserve"> </w:t>
      </w:r>
      <w:r>
        <w:rPr/>
        <w:t>se</w:t>
      </w:r>
      <w:r>
        <w:rPr>
          <w:spacing w:val="-8"/>
        </w:rPr>
        <w:t xml:space="preserve"> </w:t>
      </w:r>
      <w:r>
        <w:rPr/>
        <w:t>les</w:t>
      </w:r>
      <w:r>
        <w:rPr>
          <w:spacing w:val="-7"/>
        </w:rPr>
        <w:t xml:space="preserve"> </w:t>
      </w:r>
      <w:r>
        <w:rPr/>
        <w:t>otorgará</w:t>
      </w:r>
      <w:r>
        <w:rPr>
          <w:spacing w:val="-8"/>
        </w:rPr>
        <w:t xml:space="preserve"> </w:t>
      </w:r>
      <w:r>
        <w:rPr/>
        <w:t>un</w:t>
      </w:r>
      <w:r>
        <w:rPr>
          <w:spacing w:val="-11"/>
        </w:rPr>
        <w:t xml:space="preserve"> </w:t>
      </w:r>
      <w:r>
        <w:rPr/>
        <w:t>incentivo</w:t>
      </w:r>
      <w:r>
        <w:rPr>
          <w:spacing w:val="-11"/>
        </w:rPr>
        <w:t xml:space="preserve"> </w:t>
      </w:r>
      <w:r>
        <w:rPr/>
        <w:t>fiscal</w:t>
      </w:r>
      <w:r>
        <w:rPr>
          <w:spacing w:val="-7"/>
        </w:rPr>
        <w:t xml:space="preserve"> </w:t>
      </w:r>
      <w:r>
        <w:rPr/>
        <w:t>equivalente</w:t>
      </w:r>
      <w:r>
        <w:rPr>
          <w:spacing w:val="-10"/>
        </w:rPr>
        <w:t xml:space="preserve"> </w:t>
      </w:r>
      <w:r>
        <w:rPr/>
        <w:t>al</w:t>
      </w:r>
      <w:r>
        <w:rPr>
          <w:spacing w:val="-7"/>
        </w:rPr>
        <w:t xml:space="preserve"> </w:t>
      </w:r>
      <w:r>
        <w:rPr/>
        <w:t>20</w:t>
      </w:r>
      <w:r>
        <w:rPr>
          <w:spacing w:val="-8"/>
        </w:rPr>
        <w:t xml:space="preserve"> </w:t>
      </w:r>
      <w:r>
        <w:rPr/>
        <w:t>por</w:t>
      </w:r>
      <w:r>
        <w:rPr>
          <w:spacing w:val="-7"/>
        </w:rPr>
        <w:t xml:space="preserve"> </w:t>
      </w:r>
      <w:r>
        <w:rPr/>
        <w:t>ciento</w:t>
      </w:r>
      <w:r>
        <w:rPr>
          <w:spacing w:val="-8"/>
        </w:rPr>
        <w:t xml:space="preserve"> </w:t>
      </w:r>
      <w:r>
        <w:rPr/>
        <w:t>del</w:t>
      </w:r>
      <w:r>
        <w:rPr>
          <w:spacing w:val="-7"/>
        </w:rPr>
        <w:t xml:space="preserve"> </w:t>
      </w:r>
      <w:r>
        <w:rPr/>
        <w:t>Impuesto</w:t>
      </w:r>
      <w:r>
        <w:rPr>
          <w:spacing w:val="-8"/>
        </w:rPr>
        <w:t xml:space="preserve"> </w:t>
      </w:r>
      <w:r>
        <w:rPr/>
        <w:t>Sobre</w:t>
      </w:r>
      <w:r>
        <w:rPr>
          <w:spacing w:val="-7"/>
        </w:rPr>
        <w:t xml:space="preserve"> </w:t>
      </w:r>
      <w:r>
        <w:rPr/>
        <w:t>Nóminas determinado</w:t>
      </w:r>
      <w:r>
        <w:rPr>
          <w:spacing w:val="-5"/>
        </w:rPr>
        <w:t xml:space="preserve"> </w:t>
      </w:r>
      <w:r>
        <w:rPr/>
        <w:t>y</w:t>
      </w:r>
      <w:r>
        <w:rPr>
          <w:spacing w:val="-5"/>
        </w:rPr>
        <w:t xml:space="preserve"> </w:t>
      </w:r>
      <w:r>
        <w:rPr/>
        <w:t>pagado</w:t>
      </w:r>
      <w:r>
        <w:rPr>
          <w:spacing w:val="-7"/>
        </w:rPr>
        <w:t xml:space="preserve"> </w:t>
      </w:r>
      <w:r>
        <w:rPr/>
        <w:t>en</w:t>
      </w:r>
      <w:r>
        <w:rPr>
          <w:spacing w:val="-4"/>
        </w:rPr>
        <w:t xml:space="preserve"> </w:t>
      </w:r>
      <w:r>
        <w:rPr/>
        <w:t>el</w:t>
      </w:r>
      <w:r>
        <w:rPr>
          <w:spacing w:val="-6"/>
        </w:rPr>
        <w:t xml:space="preserve"> </w:t>
      </w:r>
      <w:r>
        <w:rPr/>
        <w:t>mes</w:t>
      </w:r>
      <w:r>
        <w:rPr>
          <w:spacing w:val="-6"/>
        </w:rPr>
        <w:t xml:space="preserve"> </w:t>
      </w:r>
      <w:r>
        <w:rPr/>
        <w:t>de</w:t>
      </w:r>
      <w:r>
        <w:rPr>
          <w:spacing w:val="-4"/>
        </w:rPr>
        <w:t xml:space="preserve"> </w:t>
      </w:r>
      <w:r>
        <w:rPr/>
        <w:t>diciembre</w:t>
      </w:r>
      <w:r>
        <w:rPr>
          <w:spacing w:val="-7"/>
        </w:rPr>
        <w:t xml:space="preserve"> </w:t>
      </w:r>
      <w:r>
        <w:rPr/>
        <w:t>de</w:t>
      </w:r>
      <w:r>
        <w:rPr>
          <w:spacing w:val="-4"/>
        </w:rPr>
        <w:t xml:space="preserve"> </w:t>
      </w:r>
      <w:r>
        <w:rPr/>
        <w:t>2023,</w:t>
      </w:r>
      <w:r>
        <w:rPr>
          <w:spacing w:val="-7"/>
        </w:rPr>
        <w:t xml:space="preserve"> </w:t>
      </w:r>
      <w:r>
        <w:rPr/>
        <w:t>siendo</w:t>
      </w:r>
      <w:r>
        <w:rPr>
          <w:spacing w:val="-5"/>
        </w:rPr>
        <w:t xml:space="preserve"> </w:t>
      </w:r>
      <w:r>
        <w:rPr/>
        <w:t>aplicable</w:t>
      </w:r>
      <w:r>
        <w:rPr>
          <w:spacing w:val="-4"/>
        </w:rPr>
        <w:t xml:space="preserve"> </w:t>
      </w:r>
      <w:r>
        <w:rPr/>
        <w:t>al</w:t>
      </w:r>
      <w:r>
        <w:rPr>
          <w:spacing w:val="-4"/>
        </w:rPr>
        <w:t xml:space="preserve"> </w:t>
      </w:r>
      <w:r>
        <w:rPr/>
        <w:t>impuesto</w:t>
      </w:r>
      <w:r>
        <w:rPr>
          <w:spacing w:val="-5"/>
        </w:rPr>
        <w:t xml:space="preserve"> </w:t>
      </w:r>
      <w:r>
        <w:rPr/>
        <w:t>determinado</w:t>
      </w:r>
      <w:r>
        <w:rPr>
          <w:spacing w:val="-4"/>
        </w:rPr>
        <w:t xml:space="preserve"> </w:t>
      </w:r>
      <w:r>
        <w:rPr/>
        <w:t>en el mes que declaren.</w:t>
      </w:r>
    </w:p>
    <w:p>
      <w:pPr>
        <w:pStyle w:val="Cuerpodetexto"/>
        <w:spacing w:before="1" w:after="0"/>
        <w:rPr/>
      </w:pPr>
      <w:r>
        <w:rPr/>
      </w:r>
    </w:p>
    <w:p>
      <w:pPr>
        <w:pStyle w:val="Cuerpodetexto"/>
        <w:ind w:left="122" w:right="169" w:hanging="0"/>
        <w:jc w:val="both"/>
        <w:rPr/>
      </w:pPr>
      <w:r>
        <w:rPr>
          <w:b/>
        </w:rPr>
        <w:t xml:space="preserve">ARTÍCULO 19. </w:t>
      </w:r>
      <w:r>
        <w:rPr/>
        <w:t>En caso de incumplimiento a cualquiera de los supuestos establecidos en los artículos</w:t>
      </w:r>
      <w:r>
        <w:rPr>
          <w:spacing w:val="-14"/>
        </w:rPr>
        <w:t xml:space="preserve"> </w:t>
      </w:r>
      <w:r>
        <w:rPr/>
        <w:t>17</w:t>
      </w:r>
      <w:r>
        <w:rPr>
          <w:spacing w:val="-14"/>
        </w:rPr>
        <w:t xml:space="preserve"> </w:t>
      </w:r>
      <w:r>
        <w:rPr/>
        <w:t>y</w:t>
      </w:r>
      <w:r>
        <w:rPr>
          <w:spacing w:val="-13"/>
        </w:rPr>
        <w:t xml:space="preserve"> </w:t>
      </w:r>
      <w:r>
        <w:rPr/>
        <w:t>18</w:t>
      </w:r>
      <w:r>
        <w:rPr>
          <w:spacing w:val="-12"/>
        </w:rPr>
        <w:t xml:space="preserve"> </w:t>
      </w:r>
      <w:r>
        <w:rPr/>
        <w:t>de</w:t>
      </w:r>
      <w:r>
        <w:rPr>
          <w:spacing w:val="-14"/>
        </w:rPr>
        <w:t xml:space="preserve"> </w:t>
      </w:r>
      <w:r>
        <w:rPr/>
        <w:t>esta</w:t>
      </w:r>
      <w:r>
        <w:rPr>
          <w:spacing w:val="-12"/>
        </w:rPr>
        <w:t xml:space="preserve"> </w:t>
      </w:r>
      <w:r>
        <w:rPr/>
        <w:t>Ley,</w:t>
      </w:r>
      <w:r>
        <w:rPr>
          <w:spacing w:val="-12"/>
        </w:rPr>
        <w:t xml:space="preserve"> </w:t>
      </w:r>
      <w:r>
        <w:rPr/>
        <w:t>que</w:t>
      </w:r>
      <w:r>
        <w:rPr>
          <w:spacing w:val="-14"/>
        </w:rPr>
        <w:t xml:space="preserve"> </w:t>
      </w:r>
      <w:r>
        <w:rPr/>
        <w:t>le</w:t>
      </w:r>
      <w:r>
        <w:rPr>
          <w:spacing w:val="-14"/>
        </w:rPr>
        <w:t xml:space="preserve"> </w:t>
      </w:r>
      <w:r>
        <w:rPr/>
        <w:t>sean</w:t>
      </w:r>
      <w:r>
        <w:rPr>
          <w:spacing w:val="-13"/>
        </w:rPr>
        <w:t xml:space="preserve"> </w:t>
      </w:r>
      <w:r>
        <w:rPr/>
        <w:t>aplicables,</w:t>
      </w:r>
      <w:r>
        <w:rPr>
          <w:spacing w:val="-12"/>
        </w:rPr>
        <w:t xml:space="preserve"> </w:t>
      </w:r>
      <w:r>
        <w:rPr/>
        <w:t>el</w:t>
      </w:r>
      <w:r>
        <w:rPr>
          <w:spacing w:val="-13"/>
        </w:rPr>
        <w:t xml:space="preserve"> </w:t>
      </w:r>
      <w:r>
        <w:rPr/>
        <w:t>contribuyente</w:t>
      </w:r>
      <w:r>
        <w:rPr>
          <w:spacing w:val="-14"/>
        </w:rPr>
        <w:t xml:space="preserve"> </w:t>
      </w:r>
      <w:r>
        <w:rPr/>
        <w:t>perderá</w:t>
      </w:r>
      <w:r>
        <w:rPr>
          <w:spacing w:val="-14"/>
        </w:rPr>
        <w:t xml:space="preserve"> </w:t>
      </w:r>
      <w:r>
        <w:rPr/>
        <w:t>el</w:t>
      </w:r>
      <w:r>
        <w:rPr>
          <w:spacing w:val="-12"/>
        </w:rPr>
        <w:t xml:space="preserve"> </w:t>
      </w:r>
      <w:r>
        <w:rPr/>
        <w:t>derecho</w:t>
      </w:r>
      <w:r>
        <w:rPr>
          <w:spacing w:val="-14"/>
        </w:rPr>
        <w:t xml:space="preserve"> </w:t>
      </w:r>
      <w:r>
        <w:rPr/>
        <w:t>a</w:t>
      </w:r>
      <w:r>
        <w:rPr>
          <w:spacing w:val="-14"/>
        </w:rPr>
        <w:t xml:space="preserve"> </w:t>
      </w:r>
      <w:r>
        <w:rPr/>
        <w:t>la</w:t>
      </w:r>
      <w:r>
        <w:rPr>
          <w:spacing w:val="-13"/>
        </w:rPr>
        <w:t xml:space="preserve"> </w:t>
      </w:r>
      <w:r>
        <w:rPr/>
        <w:t>exención y en su caso al incentivo fiscal.</w:t>
      </w:r>
    </w:p>
    <w:p>
      <w:pPr>
        <w:pStyle w:val="Cuerpodetexto"/>
        <w:spacing w:before="10" w:after="0"/>
        <w:rPr>
          <w:sz w:val="21"/>
        </w:rPr>
      </w:pPr>
      <w:r>
        <w:rPr>
          <w:sz w:val="21"/>
        </w:rPr>
      </w:r>
    </w:p>
    <w:p>
      <w:pPr>
        <w:pStyle w:val="Cuerpodetexto"/>
        <w:ind w:left="122" w:right="168" w:hanging="0"/>
        <w:jc w:val="both"/>
        <w:rPr/>
      </w:pPr>
      <w:r>
        <w:rPr/>
        <w:t>La Secretaría de Finanzas, se reserva las facultades de comprobación previstas en el artículo 61 del Código Financiero para el Estado de Tlaxcala y sus Municipios, y en caso de que el contribuyente aplique</w:t>
      </w:r>
      <w:r>
        <w:rPr>
          <w:spacing w:val="-16"/>
        </w:rPr>
        <w:t xml:space="preserve"> </w:t>
      </w:r>
      <w:r>
        <w:rPr/>
        <w:t>una</w:t>
      </w:r>
      <w:r>
        <w:rPr>
          <w:spacing w:val="-14"/>
        </w:rPr>
        <w:t xml:space="preserve"> </w:t>
      </w:r>
      <w:r>
        <w:rPr/>
        <w:t>exención</w:t>
      </w:r>
      <w:r>
        <w:rPr>
          <w:spacing w:val="-14"/>
        </w:rPr>
        <w:t xml:space="preserve"> </w:t>
      </w:r>
      <w:r>
        <w:rPr/>
        <w:t>o</w:t>
      </w:r>
      <w:r>
        <w:rPr>
          <w:spacing w:val="-13"/>
        </w:rPr>
        <w:t xml:space="preserve"> </w:t>
      </w:r>
      <w:r>
        <w:rPr/>
        <w:t>un</w:t>
      </w:r>
      <w:r>
        <w:rPr>
          <w:spacing w:val="-14"/>
        </w:rPr>
        <w:t xml:space="preserve"> </w:t>
      </w:r>
      <w:r>
        <w:rPr/>
        <w:t>incentivo</w:t>
      </w:r>
      <w:r>
        <w:rPr>
          <w:spacing w:val="-14"/>
        </w:rPr>
        <w:t xml:space="preserve"> </w:t>
      </w:r>
      <w:r>
        <w:rPr/>
        <w:t>fiscal</w:t>
      </w:r>
      <w:r>
        <w:rPr>
          <w:spacing w:val="-14"/>
        </w:rPr>
        <w:t xml:space="preserve"> </w:t>
      </w:r>
      <w:r>
        <w:rPr/>
        <w:t>en</w:t>
      </w:r>
      <w:r>
        <w:rPr>
          <w:spacing w:val="-13"/>
        </w:rPr>
        <w:t xml:space="preserve"> </w:t>
      </w:r>
      <w:r>
        <w:rPr/>
        <w:t>forma</w:t>
      </w:r>
      <w:r>
        <w:rPr>
          <w:spacing w:val="-14"/>
        </w:rPr>
        <w:t xml:space="preserve"> </w:t>
      </w:r>
      <w:r>
        <w:rPr/>
        <w:t>indebida</w:t>
      </w:r>
      <w:r>
        <w:rPr>
          <w:spacing w:val="-14"/>
        </w:rPr>
        <w:t xml:space="preserve"> </w:t>
      </w:r>
      <w:r>
        <w:rPr/>
        <w:t>deberá</w:t>
      </w:r>
      <w:r>
        <w:rPr>
          <w:spacing w:val="-14"/>
        </w:rPr>
        <w:t xml:space="preserve"> </w:t>
      </w:r>
      <w:r>
        <w:rPr/>
        <w:t>pagar</w:t>
      </w:r>
      <w:r>
        <w:rPr>
          <w:spacing w:val="-13"/>
        </w:rPr>
        <w:t xml:space="preserve"> </w:t>
      </w:r>
      <w:r>
        <w:rPr/>
        <w:t>el</w:t>
      </w:r>
      <w:r>
        <w:rPr>
          <w:spacing w:val="-14"/>
        </w:rPr>
        <w:t xml:space="preserve"> </w:t>
      </w:r>
      <w:r>
        <w:rPr/>
        <w:t>total</w:t>
      </w:r>
      <w:r>
        <w:rPr>
          <w:spacing w:val="-14"/>
        </w:rPr>
        <w:t xml:space="preserve"> </w:t>
      </w:r>
      <w:r>
        <w:rPr/>
        <w:t>del</w:t>
      </w:r>
      <w:r>
        <w:rPr>
          <w:spacing w:val="-14"/>
        </w:rPr>
        <w:t xml:space="preserve"> </w:t>
      </w:r>
      <w:r>
        <w:rPr/>
        <w:t>Impuesto</w:t>
      </w:r>
      <w:r>
        <w:rPr>
          <w:spacing w:val="-13"/>
        </w:rPr>
        <w:t xml:space="preserve"> </w:t>
      </w:r>
      <w:r>
        <w:rPr/>
        <w:t>Sobre Nóminas a la tasa del 3 por ciento y los accesorios correspondientes, además de sujetarse a los procedimientos de responsabilidad a que haya lugar y que se deriven de su conducta.</w:t>
      </w:r>
    </w:p>
    <w:p>
      <w:pPr>
        <w:pStyle w:val="Cuerpodetexto"/>
        <w:spacing w:before="2" w:after="0"/>
        <w:rPr/>
      </w:pPr>
      <w:r>
        <w:rPr/>
      </w:r>
    </w:p>
    <w:p>
      <w:pPr>
        <w:pStyle w:val="Cuerpodetexto"/>
        <w:ind w:left="122" w:right="170" w:hanging="0"/>
        <w:jc w:val="both"/>
        <w:rPr/>
      </w:pPr>
      <w:r>
        <w:rPr>
          <w:b/>
        </w:rPr>
        <w:t>ARTÍCULO</w:t>
      </w:r>
      <w:r>
        <w:rPr>
          <w:b/>
          <w:spacing w:val="-7"/>
        </w:rPr>
        <w:t xml:space="preserve"> </w:t>
      </w:r>
      <w:r>
        <w:rPr>
          <w:b/>
        </w:rPr>
        <w:t>20.</w:t>
      </w:r>
      <w:r>
        <w:rPr>
          <w:b/>
          <w:spacing w:val="-8"/>
        </w:rPr>
        <w:t xml:space="preserve"> </w:t>
      </w:r>
      <w:r>
        <w:rPr/>
        <w:t>La</w:t>
      </w:r>
      <w:r>
        <w:rPr>
          <w:spacing w:val="-8"/>
        </w:rPr>
        <w:t xml:space="preserve"> </w:t>
      </w:r>
      <w:r>
        <w:rPr/>
        <w:t>Secretaría</w:t>
      </w:r>
      <w:r>
        <w:rPr>
          <w:spacing w:val="-8"/>
        </w:rPr>
        <w:t xml:space="preserve"> </w:t>
      </w:r>
      <w:r>
        <w:rPr/>
        <w:t>de</w:t>
      </w:r>
      <w:r>
        <w:rPr>
          <w:spacing w:val="-8"/>
        </w:rPr>
        <w:t xml:space="preserve"> </w:t>
      </w:r>
      <w:r>
        <w:rPr/>
        <w:t>Finanzas,</w:t>
      </w:r>
      <w:r>
        <w:rPr>
          <w:spacing w:val="-8"/>
        </w:rPr>
        <w:t xml:space="preserve"> </w:t>
      </w:r>
      <w:r>
        <w:rPr/>
        <w:t>previa</w:t>
      </w:r>
      <w:r>
        <w:rPr>
          <w:spacing w:val="-8"/>
        </w:rPr>
        <w:t xml:space="preserve"> </w:t>
      </w:r>
      <w:r>
        <w:rPr/>
        <w:t>revisión</w:t>
      </w:r>
      <w:r>
        <w:rPr>
          <w:spacing w:val="-8"/>
        </w:rPr>
        <w:t xml:space="preserve"> </w:t>
      </w:r>
      <w:r>
        <w:rPr/>
        <w:t>y</w:t>
      </w:r>
      <w:r>
        <w:rPr>
          <w:spacing w:val="-8"/>
        </w:rPr>
        <w:t xml:space="preserve"> </w:t>
      </w:r>
      <w:r>
        <w:rPr/>
        <w:t>validación</w:t>
      </w:r>
      <w:r>
        <w:rPr>
          <w:spacing w:val="-8"/>
        </w:rPr>
        <w:t xml:space="preserve"> </w:t>
      </w:r>
      <w:r>
        <w:rPr/>
        <w:t>de</w:t>
      </w:r>
      <w:r>
        <w:rPr>
          <w:spacing w:val="-8"/>
        </w:rPr>
        <w:t xml:space="preserve"> </w:t>
      </w:r>
      <w:r>
        <w:rPr/>
        <w:t>la</w:t>
      </w:r>
      <w:r>
        <w:rPr>
          <w:spacing w:val="-8"/>
        </w:rPr>
        <w:t xml:space="preserve"> </w:t>
      </w:r>
      <w:r>
        <w:rPr/>
        <w:t>información</w:t>
      </w:r>
      <w:r>
        <w:rPr>
          <w:spacing w:val="-8"/>
        </w:rPr>
        <w:t xml:space="preserve"> </w:t>
      </w:r>
      <w:r>
        <w:rPr/>
        <w:t>por</w:t>
      </w:r>
      <w:r>
        <w:rPr>
          <w:spacing w:val="-7"/>
        </w:rPr>
        <w:t xml:space="preserve"> </w:t>
      </w:r>
      <w:r>
        <w:rPr/>
        <w:t>parte de la Secretaría de Desarrollo Económico, expedirá Certificados de Promoción Fiscal, mismos que serán entregados a los beneficiarios por conducto de la Secretaría de Desarrollo Económico con la finalidad de promover y apoyar las actividades empresariales en materia de generación de nuevos empleos, en un plazo máximo de 7 días hábiles posteriores a la presentación de la solicitud.</w:t>
      </w:r>
    </w:p>
    <w:p>
      <w:pPr>
        <w:pStyle w:val="Cuerpodetexto"/>
        <w:spacing w:before="10" w:after="0"/>
        <w:rPr>
          <w:sz w:val="21"/>
        </w:rPr>
      </w:pPr>
      <w:r>
        <w:rPr>
          <w:sz w:val="21"/>
        </w:rPr>
      </w:r>
    </w:p>
    <w:p>
      <w:pPr>
        <w:pStyle w:val="Cuerpodetexto"/>
        <w:ind w:left="122" w:hanging="0"/>
        <w:jc w:val="both"/>
        <w:rPr/>
      </w:pPr>
      <w:r>
        <w:rPr/>
        <w:t>La</w:t>
      </w:r>
      <w:r>
        <w:rPr>
          <w:spacing w:val="-6"/>
        </w:rPr>
        <w:t xml:space="preserve"> </w:t>
      </w:r>
      <w:r>
        <w:rPr/>
        <w:t>respuesta</w:t>
      </w:r>
      <w:r>
        <w:rPr>
          <w:spacing w:val="-5"/>
        </w:rPr>
        <w:t xml:space="preserve"> </w:t>
      </w:r>
      <w:r>
        <w:rPr/>
        <w:t>que</w:t>
      </w:r>
      <w:r>
        <w:rPr>
          <w:spacing w:val="-5"/>
        </w:rPr>
        <w:t xml:space="preserve"> </w:t>
      </w:r>
      <w:r>
        <w:rPr/>
        <w:t>recaiga</w:t>
      </w:r>
      <w:r>
        <w:rPr>
          <w:spacing w:val="-4"/>
        </w:rPr>
        <w:t xml:space="preserve"> </w:t>
      </w:r>
      <w:r>
        <w:rPr/>
        <w:t>a</w:t>
      </w:r>
      <w:r>
        <w:rPr>
          <w:spacing w:val="-5"/>
        </w:rPr>
        <w:t xml:space="preserve"> </w:t>
      </w:r>
      <w:r>
        <w:rPr/>
        <w:t>la</w:t>
      </w:r>
      <w:r>
        <w:rPr>
          <w:spacing w:val="-3"/>
        </w:rPr>
        <w:t xml:space="preserve"> </w:t>
      </w:r>
      <w:r>
        <w:rPr/>
        <w:t>solicitud</w:t>
      </w:r>
      <w:r>
        <w:rPr>
          <w:spacing w:val="-4"/>
        </w:rPr>
        <w:t xml:space="preserve"> </w:t>
      </w:r>
      <w:r>
        <w:rPr/>
        <w:t>del</w:t>
      </w:r>
      <w:r>
        <w:rPr>
          <w:spacing w:val="1"/>
        </w:rPr>
        <w:t xml:space="preserve"> </w:t>
      </w:r>
      <w:r>
        <w:rPr/>
        <w:t>Certificado</w:t>
      </w:r>
      <w:r>
        <w:rPr>
          <w:spacing w:val="-7"/>
        </w:rPr>
        <w:t xml:space="preserve"> </w:t>
      </w:r>
      <w:r>
        <w:rPr/>
        <w:t>de</w:t>
      </w:r>
      <w:r>
        <w:rPr>
          <w:spacing w:val="-3"/>
        </w:rPr>
        <w:t xml:space="preserve"> </w:t>
      </w:r>
      <w:r>
        <w:rPr/>
        <w:t>Promoción</w:t>
      </w:r>
      <w:r>
        <w:rPr>
          <w:spacing w:val="-3"/>
        </w:rPr>
        <w:t xml:space="preserve"> </w:t>
      </w:r>
      <w:r>
        <w:rPr/>
        <w:t>Fiscal,</w:t>
      </w:r>
      <w:r>
        <w:rPr>
          <w:spacing w:val="-4"/>
        </w:rPr>
        <w:t xml:space="preserve"> </w:t>
      </w:r>
      <w:r>
        <w:rPr/>
        <w:t>no</w:t>
      </w:r>
      <w:r>
        <w:rPr>
          <w:spacing w:val="-3"/>
        </w:rPr>
        <w:t xml:space="preserve"> </w:t>
      </w:r>
      <w:r>
        <w:rPr/>
        <w:t>constituirá</w:t>
      </w:r>
      <w:r>
        <w:rPr>
          <w:spacing w:val="-5"/>
        </w:rPr>
        <w:t xml:space="preserve"> </w:t>
      </w:r>
      <w:r>
        <w:rPr>
          <w:spacing w:val="-2"/>
        </w:rPr>
        <w:t>instancia.</w:t>
      </w:r>
    </w:p>
    <w:p>
      <w:pPr>
        <w:pStyle w:val="Cuerpodetexto"/>
        <w:rPr/>
      </w:pPr>
      <w:r>
        <w:rPr/>
      </w:r>
    </w:p>
    <w:p>
      <w:pPr>
        <w:pStyle w:val="Cuerpodetexto"/>
        <w:spacing w:lineRule="auto" w:line="240" w:before="1" w:after="0"/>
        <w:ind w:left="122" w:right="172" w:hanging="0"/>
        <w:jc w:val="both"/>
        <w:rPr/>
      </w:pPr>
      <w:r>
        <w:rPr>
          <w:b/>
        </w:rPr>
        <w:t>ARTÍCULO 21</w:t>
      </w:r>
      <w:r>
        <w:rPr/>
        <w:t>. La Secretaría de Finanzas, será la dependencia encargada de llevar a cabo los trámites administrativos necesarios para administrar y aplicar las exenciones e incentivos fiscales.</w:t>
      </w:r>
    </w:p>
    <w:p>
      <w:pPr>
        <w:pStyle w:val="Cuerpodetexto"/>
        <w:spacing w:before="6" w:after="0"/>
        <w:rPr>
          <w:sz w:val="21"/>
        </w:rPr>
      </w:pPr>
      <w:r>
        <w:rPr>
          <w:sz w:val="21"/>
        </w:rPr>
      </w:r>
    </w:p>
    <w:p>
      <w:pPr>
        <w:pStyle w:val="Cuerpodetexto"/>
        <w:ind w:left="122" w:right="171" w:hanging="0"/>
        <w:jc w:val="both"/>
        <w:rPr/>
      </w:pPr>
      <w:r>
        <w:rPr>
          <w:b/>
        </w:rPr>
        <w:t xml:space="preserve">ARTÍCULO 22. </w:t>
      </w:r>
      <w:r>
        <w:rPr/>
        <w:t xml:space="preserve">Los Certificados de Promoción Fiscal deberán contener como mínimo, los datos </w:t>
      </w:r>
      <w:r>
        <w:rPr>
          <w:spacing w:val="-2"/>
        </w:rPr>
        <w:t>siguientes:</w:t>
      </w:r>
    </w:p>
    <w:p>
      <w:pPr>
        <w:pStyle w:val="Cuerpodetexto"/>
        <w:spacing w:before="2" w:after="0"/>
        <w:rPr/>
      </w:pPr>
      <w:r>
        <w:rPr/>
      </w:r>
    </w:p>
    <w:p>
      <w:pPr>
        <w:pStyle w:val="ListParagraph"/>
        <w:numPr>
          <w:ilvl w:val="0"/>
          <w:numId w:val="2"/>
        </w:numPr>
        <w:tabs>
          <w:tab w:val="clear" w:pos="720"/>
          <w:tab w:val="left" w:pos="841" w:leader="none"/>
        </w:tabs>
        <w:ind w:left="841" w:right="174" w:hanging="579"/>
        <w:rPr/>
      </w:pPr>
      <w:r>
        <w:rPr/>
        <w:t>Nombre,</w:t>
      </w:r>
      <w:r>
        <w:rPr>
          <w:spacing w:val="33"/>
        </w:rPr>
        <w:t xml:space="preserve"> </w:t>
      </w:r>
      <w:r>
        <w:rPr/>
        <w:t>denominación</w:t>
      </w:r>
      <w:r>
        <w:rPr>
          <w:spacing w:val="32"/>
        </w:rPr>
        <w:t xml:space="preserve"> </w:t>
      </w:r>
      <w:r>
        <w:rPr/>
        <w:t>o</w:t>
      </w:r>
      <w:r>
        <w:rPr>
          <w:spacing w:val="28"/>
        </w:rPr>
        <w:t xml:space="preserve"> </w:t>
      </w:r>
      <w:r>
        <w:rPr/>
        <w:t>razón</w:t>
      </w:r>
      <w:r>
        <w:rPr>
          <w:spacing w:val="30"/>
        </w:rPr>
        <w:t xml:space="preserve"> </w:t>
      </w:r>
      <w:r>
        <w:rPr/>
        <w:t>social</w:t>
      </w:r>
      <w:r>
        <w:rPr>
          <w:spacing w:val="31"/>
        </w:rPr>
        <w:t xml:space="preserve"> </w:t>
      </w:r>
      <w:r>
        <w:rPr/>
        <w:t>del</w:t>
      </w:r>
      <w:r>
        <w:rPr>
          <w:spacing w:val="31"/>
        </w:rPr>
        <w:t xml:space="preserve"> </w:t>
      </w:r>
      <w:r>
        <w:rPr/>
        <w:t>beneficiario,</w:t>
      </w:r>
      <w:r>
        <w:rPr>
          <w:spacing w:val="32"/>
        </w:rPr>
        <w:t xml:space="preserve"> </w:t>
      </w:r>
      <w:r>
        <w:rPr/>
        <w:t>domicilio</w:t>
      </w:r>
      <w:r>
        <w:rPr>
          <w:spacing w:val="32"/>
        </w:rPr>
        <w:t xml:space="preserve"> </w:t>
      </w:r>
      <w:r>
        <w:rPr/>
        <w:t>y</w:t>
      </w:r>
      <w:r>
        <w:rPr>
          <w:spacing w:val="30"/>
        </w:rPr>
        <w:t xml:space="preserve"> </w:t>
      </w:r>
      <w:r>
        <w:rPr/>
        <w:t>Registro</w:t>
      </w:r>
      <w:r>
        <w:rPr>
          <w:spacing w:val="32"/>
        </w:rPr>
        <w:t xml:space="preserve"> </w:t>
      </w:r>
      <w:r>
        <w:rPr/>
        <w:t>Federal</w:t>
      </w:r>
      <w:r>
        <w:rPr>
          <w:spacing w:val="31"/>
        </w:rPr>
        <w:t xml:space="preserve"> </w:t>
      </w:r>
      <w:r>
        <w:rPr/>
        <w:t xml:space="preserve">de </w:t>
      </w:r>
      <w:r>
        <w:rPr>
          <w:spacing w:val="-2"/>
        </w:rPr>
        <w:t>Contribuyentes;</w:t>
      </w:r>
    </w:p>
    <w:p>
      <w:pPr>
        <w:pStyle w:val="Cuerpodetexto"/>
        <w:spacing w:before="11" w:after="0"/>
        <w:rPr>
          <w:sz w:val="21"/>
        </w:rPr>
      </w:pPr>
      <w:r>
        <w:rPr>
          <w:sz w:val="21"/>
        </w:rPr>
      </w:r>
    </w:p>
    <w:p>
      <w:pPr>
        <w:pStyle w:val="ListParagraph"/>
        <w:numPr>
          <w:ilvl w:val="0"/>
          <w:numId w:val="2"/>
        </w:numPr>
        <w:tabs>
          <w:tab w:val="clear" w:pos="720"/>
          <w:tab w:val="left" w:pos="841" w:leader="none"/>
        </w:tabs>
        <w:ind w:left="841" w:hanging="578"/>
        <w:rPr/>
      </w:pPr>
      <w:r>
        <w:rPr/>
        <w:t>Número</w:t>
      </w:r>
      <w:r>
        <w:rPr>
          <w:spacing w:val="-3"/>
        </w:rPr>
        <w:t xml:space="preserve"> </w:t>
      </w:r>
      <w:r>
        <w:rPr/>
        <w:t>de</w:t>
      </w:r>
      <w:r>
        <w:rPr>
          <w:spacing w:val="-3"/>
        </w:rPr>
        <w:t xml:space="preserve"> </w:t>
      </w:r>
      <w:r>
        <w:rPr>
          <w:spacing w:val="-2"/>
        </w:rPr>
        <w:t>folio;</w:t>
      </w:r>
    </w:p>
    <w:p>
      <w:pPr>
        <w:pStyle w:val="ListParagraph"/>
        <w:numPr>
          <w:ilvl w:val="0"/>
          <w:numId w:val="2"/>
        </w:numPr>
        <w:tabs>
          <w:tab w:val="clear" w:pos="720"/>
          <w:tab w:val="left" w:pos="841" w:leader="none"/>
        </w:tabs>
        <w:spacing w:before="81" w:after="0"/>
        <w:ind w:left="841" w:hanging="578"/>
        <w:rPr/>
      </w:pPr>
      <w:r>
        <w:rPr/>
        <w:t xml:space="preserve"> </w:t>
      </w:r>
      <w:r>
        <w:rPr/>
        <w:t>Fecha</w:t>
      </w:r>
      <w:r>
        <w:rPr>
          <w:spacing w:val="-2"/>
        </w:rPr>
        <w:t xml:space="preserve"> </w:t>
      </w:r>
      <w:r>
        <w:rPr/>
        <w:t>de</w:t>
      </w:r>
      <w:r>
        <w:rPr>
          <w:spacing w:val="-1"/>
        </w:rPr>
        <w:t xml:space="preserve"> </w:t>
      </w:r>
      <w:r>
        <w:rPr>
          <w:spacing w:val="-2"/>
        </w:rPr>
        <w:t>expedición;</w:t>
      </w:r>
    </w:p>
    <w:p>
      <w:pPr>
        <w:pStyle w:val="Cuerpodetexto"/>
        <w:spacing w:before="1" w:after="0"/>
        <w:rPr/>
      </w:pPr>
      <w:r>
        <w:rPr/>
      </w:r>
    </w:p>
    <w:p>
      <w:pPr>
        <w:pStyle w:val="ListParagraph"/>
        <w:numPr>
          <w:ilvl w:val="0"/>
          <w:numId w:val="2"/>
        </w:numPr>
        <w:tabs>
          <w:tab w:val="clear" w:pos="720"/>
          <w:tab w:val="left" w:pos="841" w:leader="none"/>
        </w:tabs>
        <w:ind w:left="841" w:hanging="578"/>
        <w:rPr/>
      </w:pPr>
      <w:r>
        <w:rPr/>
        <w:t>Monto</w:t>
      </w:r>
      <w:r>
        <w:rPr>
          <w:spacing w:val="-5"/>
        </w:rPr>
        <w:t xml:space="preserve"> </w:t>
      </w:r>
      <w:r>
        <w:rPr/>
        <w:t>del</w:t>
      </w:r>
      <w:r>
        <w:rPr>
          <w:spacing w:val="-1"/>
        </w:rPr>
        <w:t xml:space="preserve"> </w:t>
      </w:r>
      <w:r>
        <w:rPr/>
        <w:t>subsidio</w:t>
      </w:r>
      <w:r>
        <w:rPr>
          <w:spacing w:val="-2"/>
        </w:rPr>
        <w:t xml:space="preserve"> </w:t>
      </w:r>
      <w:r>
        <w:rPr/>
        <w:t>que</w:t>
      </w:r>
      <w:r>
        <w:rPr>
          <w:spacing w:val="-2"/>
        </w:rPr>
        <w:t xml:space="preserve"> </w:t>
      </w:r>
      <w:r>
        <w:rPr/>
        <w:t>se</w:t>
      </w:r>
      <w:r>
        <w:rPr>
          <w:spacing w:val="-7"/>
        </w:rPr>
        <w:t xml:space="preserve"> </w:t>
      </w:r>
      <w:r>
        <w:rPr>
          <w:spacing w:val="-2"/>
        </w:rPr>
        <w:t>otorga;</w:t>
      </w:r>
    </w:p>
    <w:p>
      <w:pPr>
        <w:pStyle w:val="Cuerpodetexto"/>
        <w:rPr/>
      </w:pPr>
      <w:r>
        <w:rPr/>
      </w:r>
    </w:p>
    <w:p>
      <w:pPr>
        <w:pStyle w:val="ListParagraph"/>
        <w:numPr>
          <w:ilvl w:val="0"/>
          <w:numId w:val="2"/>
        </w:numPr>
        <w:tabs>
          <w:tab w:val="clear" w:pos="720"/>
          <w:tab w:val="left" w:pos="841" w:leader="none"/>
        </w:tabs>
        <w:ind w:left="841" w:hanging="578"/>
        <w:rPr/>
      </w:pPr>
      <w:r>
        <w:rPr/>
        <w:t>Concepto</w:t>
      </w:r>
      <w:r>
        <w:rPr>
          <w:spacing w:val="-5"/>
        </w:rPr>
        <w:t xml:space="preserve"> </w:t>
      </w:r>
      <w:r>
        <w:rPr/>
        <w:t>e</w:t>
      </w:r>
      <w:r>
        <w:rPr>
          <w:spacing w:val="-4"/>
        </w:rPr>
        <w:t xml:space="preserve"> </w:t>
      </w:r>
      <w:r>
        <w:rPr/>
        <w:t>importe</w:t>
      </w:r>
      <w:r>
        <w:rPr>
          <w:spacing w:val="-4"/>
        </w:rPr>
        <w:t xml:space="preserve"> </w:t>
      </w:r>
      <w:r>
        <w:rPr/>
        <w:t>total</w:t>
      </w:r>
      <w:r>
        <w:rPr>
          <w:spacing w:val="-1"/>
        </w:rPr>
        <w:t xml:space="preserve"> </w:t>
      </w:r>
      <w:r>
        <w:rPr/>
        <w:t>de</w:t>
      </w:r>
      <w:r>
        <w:rPr>
          <w:spacing w:val="-4"/>
        </w:rPr>
        <w:t xml:space="preserve"> </w:t>
      </w:r>
      <w:r>
        <w:rPr/>
        <w:t>las</w:t>
      </w:r>
      <w:r>
        <w:rPr>
          <w:spacing w:val="-4"/>
        </w:rPr>
        <w:t xml:space="preserve"> </w:t>
      </w:r>
      <w:r>
        <w:rPr/>
        <w:t>contribuciones</w:t>
      </w:r>
      <w:r>
        <w:rPr>
          <w:spacing w:val="-2"/>
        </w:rPr>
        <w:t xml:space="preserve"> </w:t>
      </w:r>
      <w:r>
        <w:rPr/>
        <w:t>por</w:t>
      </w:r>
      <w:r>
        <w:rPr>
          <w:spacing w:val="-2"/>
        </w:rPr>
        <w:t xml:space="preserve"> </w:t>
      </w:r>
      <w:r>
        <w:rPr/>
        <w:t>las</w:t>
      </w:r>
      <w:r>
        <w:rPr>
          <w:spacing w:val="-4"/>
        </w:rPr>
        <w:t xml:space="preserve"> </w:t>
      </w:r>
      <w:r>
        <w:rPr/>
        <w:t>que</w:t>
      </w:r>
      <w:r>
        <w:rPr>
          <w:spacing w:val="-2"/>
        </w:rPr>
        <w:t xml:space="preserve"> </w:t>
      </w:r>
      <w:r>
        <w:rPr/>
        <w:t>se</w:t>
      </w:r>
      <w:r>
        <w:rPr>
          <w:spacing w:val="-4"/>
        </w:rPr>
        <w:t xml:space="preserve"> </w:t>
      </w:r>
      <w:r>
        <w:rPr/>
        <w:t>otorga</w:t>
      </w:r>
      <w:r>
        <w:rPr>
          <w:spacing w:val="-4"/>
        </w:rPr>
        <w:t xml:space="preserve"> </w:t>
      </w:r>
      <w:r>
        <w:rPr/>
        <w:t>el</w:t>
      </w:r>
      <w:r>
        <w:rPr>
          <w:spacing w:val="-4"/>
        </w:rPr>
        <w:t xml:space="preserve"> </w:t>
      </w:r>
      <w:r>
        <w:rPr>
          <w:spacing w:val="-2"/>
        </w:rPr>
        <w:t>subsidio;</w:t>
      </w:r>
    </w:p>
    <w:p>
      <w:pPr>
        <w:pStyle w:val="Cuerpodetexto"/>
        <w:spacing w:before="1" w:after="0"/>
        <w:rPr/>
      </w:pPr>
      <w:r>
        <w:rPr/>
      </w:r>
    </w:p>
    <w:p>
      <w:pPr>
        <w:pStyle w:val="ListParagraph"/>
        <w:numPr>
          <w:ilvl w:val="0"/>
          <w:numId w:val="2"/>
        </w:numPr>
        <w:tabs>
          <w:tab w:val="clear" w:pos="720"/>
          <w:tab w:val="left" w:pos="841" w:leader="none"/>
        </w:tabs>
        <w:ind w:left="841" w:hanging="578"/>
        <w:rPr/>
      </w:pPr>
      <w:r>
        <w:rPr/>
        <w:t>Periodo</w:t>
      </w:r>
      <w:r>
        <w:rPr>
          <w:spacing w:val="-4"/>
        </w:rPr>
        <w:t xml:space="preserve"> </w:t>
      </w:r>
      <w:r>
        <w:rPr/>
        <w:t>de</w:t>
      </w:r>
      <w:r>
        <w:rPr>
          <w:spacing w:val="-4"/>
        </w:rPr>
        <w:t xml:space="preserve"> </w:t>
      </w:r>
      <w:r>
        <w:rPr/>
        <w:t>las</w:t>
      </w:r>
      <w:r>
        <w:rPr>
          <w:spacing w:val="-4"/>
        </w:rPr>
        <w:t xml:space="preserve"> </w:t>
      </w:r>
      <w:r>
        <w:rPr/>
        <w:t>contribuciones</w:t>
      </w:r>
      <w:r>
        <w:rPr>
          <w:spacing w:val="-3"/>
        </w:rPr>
        <w:t xml:space="preserve"> </w:t>
      </w:r>
      <w:r>
        <w:rPr/>
        <w:t>que</w:t>
      </w:r>
      <w:r>
        <w:rPr>
          <w:spacing w:val="-5"/>
        </w:rPr>
        <w:t xml:space="preserve"> </w:t>
      </w:r>
      <w:r>
        <w:rPr/>
        <w:t>comprende</w:t>
      </w:r>
      <w:r>
        <w:rPr>
          <w:spacing w:val="-4"/>
        </w:rPr>
        <w:t xml:space="preserve"> </w:t>
      </w:r>
      <w:r>
        <w:rPr/>
        <w:t>el</w:t>
      </w:r>
      <w:r>
        <w:rPr>
          <w:spacing w:val="-5"/>
        </w:rPr>
        <w:t xml:space="preserve"> </w:t>
      </w:r>
      <w:r>
        <w:rPr/>
        <w:t>subsidio</w:t>
      </w:r>
      <w:r>
        <w:rPr>
          <w:spacing w:val="-3"/>
        </w:rPr>
        <w:t xml:space="preserve"> </w:t>
      </w:r>
      <w:r>
        <w:rPr>
          <w:spacing w:val="-2"/>
        </w:rPr>
        <w:t>otorgado;</w:t>
      </w:r>
    </w:p>
    <w:p>
      <w:pPr>
        <w:pStyle w:val="Cuerpodetexto"/>
        <w:rPr/>
      </w:pPr>
      <w:r>
        <w:rPr/>
      </w:r>
    </w:p>
    <w:p>
      <w:pPr>
        <w:pStyle w:val="ListParagraph"/>
        <w:numPr>
          <w:ilvl w:val="0"/>
          <w:numId w:val="2"/>
        </w:numPr>
        <w:tabs>
          <w:tab w:val="clear" w:pos="720"/>
          <w:tab w:val="left" w:pos="840" w:leader="none"/>
        </w:tabs>
        <w:ind w:left="840" w:hanging="577"/>
        <w:rPr/>
      </w:pPr>
      <w:r>
        <w:rPr/>
        <w:t>Vigencia</w:t>
      </w:r>
      <w:r>
        <w:rPr>
          <w:spacing w:val="-5"/>
        </w:rPr>
        <w:t xml:space="preserve"> </w:t>
      </w:r>
      <w:r>
        <w:rPr/>
        <w:t>del</w:t>
      </w:r>
      <w:r>
        <w:rPr>
          <w:spacing w:val="-6"/>
        </w:rPr>
        <w:t xml:space="preserve"> </w:t>
      </w:r>
      <w:r>
        <w:rPr/>
        <w:t>certificado,</w:t>
      </w:r>
      <w:r>
        <w:rPr>
          <w:spacing w:val="-6"/>
        </w:rPr>
        <w:t xml:space="preserve"> </w:t>
      </w:r>
      <w:r>
        <w:rPr>
          <w:spacing w:val="-10"/>
        </w:rPr>
        <w:t>y</w:t>
      </w:r>
    </w:p>
    <w:p>
      <w:pPr>
        <w:pStyle w:val="Cuerpodetexto"/>
        <w:spacing w:before="10" w:after="0"/>
        <w:rPr>
          <w:sz w:val="21"/>
        </w:rPr>
      </w:pPr>
      <w:r>
        <w:rPr>
          <w:sz w:val="21"/>
        </w:rPr>
      </w:r>
    </w:p>
    <w:p>
      <w:pPr>
        <w:pStyle w:val="ListParagraph"/>
        <w:numPr>
          <w:ilvl w:val="0"/>
          <w:numId w:val="2"/>
        </w:numPr>
        <w:tabs>
          <w:tab w:val="clear" w:pos="720"/>
          <w:tab w:val="left" w:pos="840" w:leader="none"/>
        </w:tabs>
        <w:ind w:left="840" w:hanging="577"/>
        <w:rPr/>
      </w:pPr>
      <w:r>
        <w:rPr/>
        <w:t>Dependencia,</w:t>
      </w:r>
      <w:r>
        <w:rPr>
          <w:spacing w:val="-5"/>
        </w:rPr>
        <w:t xml:space="preserve"> </w:t>
      </w:r>
      <w:r>
        <w:rPr/>
        <w:t>nombre,</w:t>
      </w:r>
      <w:r>
        <w:rPr>
          <w:spacing w:val="-3"/>
        </w:rPr>
        <w:t xml:space="preserve"> </w:t>
      </w:r>
      <w:r>
        <w:rPr/>
        <w:t>cargo</w:t>
      </w:r>
      <w:r>
        <w:rPr>
          <w:spacing w:val="-3"/>
        </w:rPr>
        <w:t xml:space="preserve"> </w:t>
      </w:r>
      <w:r>
        <w:rPr/>
        <w:t>y</w:t>
      </w:r>
      <w:r>
        <w:rPr>
          <w:spacing w:val="-2"/>
        </w:rPr>
        <w:t xml:space="preserve"> </w:t>
      </w:r>
      <w:r>
        <w:rPr/>
        <w:t>firma</w:t>
      </w:r>
      <w:r>
        <w:rPr>
          <w:spacing w:val="-3"/>
        </w:rPr>
        <w:t xml:space="preserve"> </w:t>
      </w:r>
      <w:r>
        <w:rPr/>
        <w:t>de</w:t>
      </w:r>
      <w:r>
        <w:rPr>
          <w:spacing w:val="-3"/>
        </w:rPr>
        <w:t xml:space="preserve"> </w:t>
      </w:r>
      <w:r>
        <w:rPr/>
        <w:t>la</w:t>
      </w:r>
      <w:r>
        <w:rPr>
          <w:spacing w:val="-4"/>
        </w:rPr>
        <w:t xml:space="preserve"> </w:t>
      </w:r>
      <w:r>
        <w:rPr/>
        <w:t>autoridad</w:t>
      </w:r>
      <w:r>
        <w:rPr>
          <w:spacing w:val="-5"/>
        </w:rPr>
        <w:t xml:space="preserve"> </w:t>
      </w:r>
      <w:r>
        <w:rPr/>
        <w:t>que la</w:t>
      </w:r>
      <w:r>
        <w:rPr>
          <w:spacing w:val="-4"/>
        </w:rPr>
        <w:t xml:space="preserve"> </w:t>
      </w:r>
      <w:r>
        <w:rPr>
          <w:spacing w:val="-2"/>
        </w:rPr>
        <w:t>expide.</w:t>
      </w:r>
    </w:p>
    <w:p>
      <w:pPr>
        <w:pStyle w:val="Cuerpodetexto"/>
        <w:rPr/>
      </w:pPr>
      <w:r>
        <w:rPr/>
      </w:r>
    </w:p>
    <w:p>
      <w:pPr>
        <w:pStyle w:val="Cuerpodetexto"/>
        <w:ind w:left="122" w:right="166" w:hanging="0"/>
        <w:jc w:val="both"/>
        <w:rPr/>
      </w:pPr>
      <w:r>
        <w:rPr>
          <w:b/>
        </w:rPr>
        <w:t xml:space="preserve">ARTÍCULO 23. </w:t>
      </w:r>
      <w:r>
        <w:rPr/>
        <w:t>Los contribuyentes a que se refiere esta Sección, una vez que obtengan el Certificado de Promoción Fiscal, presentarán en la plataforma de la Secretaría de Finanzas la declaración del mes que corresponda, posteriormente deberán remitir el formato CPF-S1 a la Dirección de Ingresos y Fiscalización, para la integración de su expediente.</w:t>
      </w:r>
    </w:p>
    <w:p>
      <w:pPr>
        <w:pStyle w:val="Cuerpodetexto"/>
        <w:spacing w:before="1" w:after="0"/>
        <w:rPr/>
      </w:pPr>
      <w:r>
        <w:rPr/>
      </w:r>
    </w:p>
    <w:p>
      <w:pPr>
        <w:pStyle w:val="Cuerpodetexto"/>
        <w:ind w:left="122" w:right="172" w:hanging="0"/>
        <w:jc w:val="both"/>
        <w:rPr/>
      </w:pPr>
      <w:r>
        <w:rPr/>
        <w:t>El Impuesto Sobre Nóminas se pagará adjuntando a la declaración del periodo que corresponda el Certificado de Promoción</w:t>
      </w:r>
      <w:r>
        <w:rPr>
          <w:spacing w:val="-3"/>
        </w:rPr>
        <w:t xml:space="preserve"> </w:t>
      </w:r>
      <w:r>
        <w:rPr/>
        <w:t>Fiscal, la diferencia que resulte del impuesto a cargo y del pagado con el Certificado de Promoción Fiscal, será cubierta por el contribuyente, al momento de hacer efectivo dicho Certificado.</w:t>
      </w:r>
    </w:p>
    <w:p>
      <w:pPr>
        <w:pStyle w:val="Cuerpodetexto"/>
        <w:spacing w:before="11" w:after="0"/>
        <w:rPr>
          <w:sz w:val="21"/>
        </w:rPr>
      </w:pPr>
      <w:r>
        <w:rPr>
          <w:sz w:val="21"/>
        </w:rPr>
      </w:r>
    </w:p>
    <w:p>
      <w:pPr>
        <w:pStyle w:val="Cuerpodetexto"/>
        <w:ind w:left="122" w:right="168" w:hanging="0"/>
        <w:jc w:val="both"/>
        <w:rPr/>
      </w:pPr>
      <w:r>
        <w:rPr>
          <w:b/>
        </w:rPr>
        <w:t xml:space="preserve">ARTÍCULO 24. </w:t>
      </w:r>
      <w:r>
        <w:rPr/>
        <w:t>A las personas físicas o morales sujetas al pago de la tasa del 3 por ciento del Impuesto Sobre Nóminas, cuyo domicilio sea temporal o permanente en el Estado, y que no gocen de los beneficios previstos en los artículos 16 a 18 de esta Ley, para el cálculo del Impuesto establecido en el artículo 131 del Código Financiero para el Estado de Tlaxcala y sus Municipios, gozarán de un incentivo fiscal equivalente al 33 por ciento del total del impuesto a pagar.</w:t>
      </w:r>
    </w:p>
    <w:p>
      <w:pPr>
        <w:pStyle w:val="Cuerpodetexto"/>
        <w:spacing w:before="2" w:after="0"/>
        <w:rPr/>
      </w:pPr>
      <w:r>
        <w:rPr/>
      </w:r>
    </w:p>
    <w:p>
      <w:pPr>
        <w:pStyle w:val="Cuerpodetexto"/>
        <w:ind w:left="122" w:right="173" w:hanging="0"/>
        <w:jc w:val="both"/>
        <w:rPr/>
      </w:pPr>
      <w:r>
        <w:rPr/>
        <w:t xml:space="preserve">Para la aplicación del incentivo fiscal del 33 por ciento, se deben cumplir con los requisitos </w:t>
      </w:r>
      <w:r>
        <w:rPr>
          <w:spacing w:val="-2"/>
        </w:rPr>
        <w:t>siguientes:</w:t>
      </w:r>
    </w:p>
    <w:p>
      <w:pPr>
        <w:pStyle w:val="Cuerpodetexto"/>
        <w:spacing w:before="11" w:after="0"/>
        <w:rPr>
          <w:sz w:val="21"/>
        </w:rPr>
      </w:pPr>
      <w:r>
        <w:rPr>
          <w:sz w:val="21"/>
        </w:rPr>
      </w:r>
    </w:p>
    <w:p>
      <w:pPr>
        <w:pStyle w:val="ListParagraph"/>
        <w:numPr>
          <w:ilvl w:val="0"/>
          <w:numId w:val="1"/>
        </w:numPr>
        <w:tabs>
          <w:tab w:val="clear" w:pos="720"/>
          <w:tab w:val="left" w:pos="839" w:leader="none"/>
          <w:tab w:val="left" w:pos="841" w:leader="none"/>
        </w:tabs>
        <w:ind w:left="841" w:right="175" w:hanging="579"/>
        <w:jc w:val="both"/>
        <w:rPr/>
      </w:pPr>
      <w:r>
        <w:rPr/>
        <w:t>Que tengan su domicilio fiscal de manera temporal o permanente dentro del territorio del Estado de Tlaxcala;</w:t>
      </w:r>
    </w:p>
    <w:p>
      <w:pPr>
        <w:pStyle w:val="Cuerpodetexto"/>
        <w:spacing w:before="11" w:after="0"/>
        <w:rPr>
          <w:sz w:val="21"/>
        </w:rPr>
      </w:pPr>
      <w:r>
        <w:rPr>
          <w:sz w:val="21"/>
        </w:rPr>
      </w:r>
    </w:p>
    <w:p>
      <w:pPr>
        <w:pStyle w:val="ListParagraph"/>
        <w:numPr>
          <w:ilvl w:val="0"/>
          <w:numId w:val="1"/>
        </w:numPr>
        <w:tabs>
          <w:tab w:val="clear" w:pos="720"/>
          <w:tab w:val="left" w:pos="839" w:leader="none"/>
          <w:tab w:val="left" w:pos="841" w:leader="none"/>
        </w:tabs>
        <w:ind w:left="841" w:right="173" w:hanging="579"/>
        <w:jc w:val="both"/>
        <w:rPr/>
      </w:pPr>
      <w:r>
        <w:rPr/>
        <w:t xml:space="preserve">Que se encuentren dados de alta en el padrón estatal de contribuyentes del Impuesto Sobre </w:t>
      </w:r>
      <w:r>
        <w:rPr>
          <w:spacing w:val="-2"/>
        </w:rPr>
        <w:t>Nóminas;</w:t>
      </w:r>
    </w:p>
    <w:p>
      <w:pPr>
        <w:pStyle w:val="Cuerpodetexto"/>
        <w:spacing w:before="1" w:after="0"/>
        <w:rPr/>
      </w:pPr>
      <w:r>
        <w:rPr/>
      </w:r>
    </w:p>
    <w:p>
      <w:pPr>
        <w:pStyle w:val="ListParagraph"/>
        <w:numPr>
          <w:ilvl w:val="0"/>
          <w:numId w:val="1"/>
        </w:numPr>
        <w:tabs>
          <w:tab w:val="clear" w:pos="720"/>
          <w:tab w:val="left" w:pos="837" w:leader="none"/>
          <w:tab w:val="left" w:pos="841" w:leader="none"/>
        </w:tabs>
        <w:spacing w:before="1" w:after="0"/>
        <w:ind w:left="841" w:right="169" w:hanging="579"/>
        <w:jc w:val="both"/>
        <w:rPr/>
      </w:pPr>
      <w:r>
        <w:rPr/>
        <w:t>Que estén al corriente en el pago del Impuesto Sobre Nóminas y haber presentado sus declaraciones en tiempo y forma o regularice su situación fiscal por</w:t>
      </w:r>
      <w:r>
        <w:rPr>
          <w:spacing w:val="-2"/>
        </w:rPr>
        <w:t xml:space="preserve"> </w:t>
      </w:r>
      <w:r>
        <w:rPr/>
        <w:t>los doce</w:t>
      </w:r>
      <w:r>
        <w:rPr>
          <w:spacing w:val="-2"/>
        </w:rPr>
        <w:t xml:space="preserve"> </w:t>
      </w:r>
      <w:r>
        <w:rPr/>
        <w:t>meses previos al periodo que se otorgue;</w:t>
      </w:r>
    </w:p>
    <w:p>
      <w:pPr>
        <w:pStyle w:val="Cuerpodetexto"/>
        <w:spacing w:before="9" w:after="0"/>
        <w:rPr>
          <w:sz w:val="21"/>
        </w:rPr>
      </w:pPr>
      <w:r>
        <w:rPr>
          <w:sz w:val="21"/>
        </w:rPr>
      </w:r>
    </w:p>
    <w:p>
      <w:pPr>
        <w:pStyle w:val="ListParagraph"/>
        <w:numPr>
          <w:ilvl w:val="0"/>
          <w:numId w:val="1"/>
        </w:numPr>
        <w:tabs>
          <w:tab w:val="clear" w:pos="720"/>
          <w:tab w:val="left" w:pos="838" w:leader="none"/>
          <w:tab w:val="left" w:pos="841" w:leader="none"/>
        </w:tabs>
        <w:spacing w:before="1" w:after="0"/>
        <w:ind w:left="841" w:right="171" w:hanging="579"/>
        <w:jc w:val="both"/>
        <w:rPr/>
      </w:pPr>
      <w:r>
        <w:rPr/>
        <w:t>Que no</w:t>
      </w:r>
      <w:r>
        <w:rPr>
          <w:spacing w:val="-3"/>
        </w:rPr>
        <w:t xml:space="preserve"> </w:t>
      </w:r>
      <w:r>
        <w:rPr/>
        <w:t>tengan</w:t>
      </w:r>
      <w:r>
        <w:rPr>
          <w:spacing w:val="-2"/>
        </w:rPr>
        <w:t xml:space="preserve"> </w:t>
      </w:r>
      <w:r>
        <w:rPr/>
        <w:t>en</w:t>
      </w:r>
      <w:r>
        <w:rPr>
          <w:spacing w:val="-2"/>
        </w:rPr>
        <w:t xml:space="preserve"> </w:t>
      </w:r>
      <w:r>
        <w:rPr/>
        <w:t>trámite</w:t>
      </w:r>
      <w:r>
        <w:rPr>
          <w:spacing w:val="-2"/>
        </w:rPr>
        <w:t xml:space="preserve"> </w:t>
      </w:r>
      <w:r>
        <w:rPr/>
        <w:t>medios</w:t>
      </w:r>
      <w:r>
        <w:rPr>
          <w:spacing w:val="-2"/>
        </w:rPr>
        <w:t xml:space="preserve"> </w:t>
      </w:r>
      <w:r>
        <w:rPr/>
        <w:t>de</w:t>
      </w:r>
      <w:r>
        <w:rPr>
          <w:spacing w:val="-2"/>
        </w:rPr>
        <w:t xml:space="preserve"> </w:t>
      </w:r>
      <w:r>
        <w:rPr/>
        <w:t>defensa en contra de</w:t>
      </w:r>
      <w:r>
        <w:rPr>
          <w:spacing w:val="-2"/>
        </w:rPr>
        <w:t xml:space="preserve"> </w:t>
      </w:r>
      <w:r>
        <w:rPr/>
        <w:t>adeudos</w:t>
      </w:r>
      <w:r>
        <w:rPr>
          <w:spacing w:val="-2"/>
        </w:rPr>
        <w:t xml:space="preserve"> </w:t>
      </w:r>
      <w:r>
        <w:rPr/>
        <w:t>fiscales</w:t>
      </w:r>
      <w:r>
        <w:rPr>
          <w:spacing w:val="-2"/>
        </w:rPr>
        <w:t xml:space="preserve"> </w:t>
      </w:r>
      <w:r>
        <w:rPr/>
        <w:t>por</w:t>
      </w:r>
      <w:r>
        <w:rPr>
          <w:spacing w:val="-2"/>
        </w:rPr>
        <w:t xml:space="preserve"> </w:t>
      </w:r>
      <w:r>
        <w:rPr/>
        <w:t>concepto del Impuesto</w:t>
      </w:r>
      <w:r>
        <w:rPr>
          <w:spacing w:val="-6"/>
        </w:rPr>
        <w:t xml:space="preserve"> </w:t>
      </w:r>
      <w:r>
        <w:rPr/>
        <w:t>Sobre</w:t>
      </w:r>
      <w:r>
        <w:rPr>
          <w:spacing w:val="-5"/>
        </w:rPr>
        <w:t xml:space="preserve"> </w:t>
      </w:r>
      <w:r>
        <w:rPr/>
        <w:t>Nóminas,</w:t>
      </w:r>
      <w:r>
        <w:rPr>
          <w:spacing w:val="-6"/>
        </w:rPr>
        <w:t xml:space="preserve"> </w:t>
      </w:r>
      <w:r>
        <w:rPr/>
        <w:t>o</w:t>
      </w:r>
      <w:r>
        <w:rPr>
          <w:spacing w:val="-8"/>
        </w:rPr>
        <w:t xml:space="preserve"> </w:t>
      </w:r>
      <w:r>
        <w:rPr/>
        <w:t>que,</w:t>
      </w:r>
      <w:r>
        <w:rPr>
          <w:spacing w:val="-5"/>
        </w:rPr>
        <w:t xml:space="preserve"> </w:t>
      </w:r>
      <w:r>
        <w:rPr/>
        <w:t>teniéndolos,</w:t>
      </w:r>
      <w:r>
        <w:rPr>
          <w:spacing w:val="-7"/>
        </w:rPr>
        <w:t xml:space="preserve"> </w:t>
      </w:r>
      <w:r>
        <w:rPr/>
        <w:t>el</w:t>
      </w:r>
      <w:r>
        <w:rPr>
          <w:spacing w:val="-7"/>
        </w:rPr>
        <w:t xml:space="preserve"> </w:t>
      </w:r>
      <w:r>
        <w:rPr/>
        <w:t>interés</w:t>
      </w:r>
      <w:r>
        <w:rPr>
          <w:spacing w:val="-7"/>
        </w:rPr>
        <w:t xml:space="preserve"> </w:t>
      </w:r>
      <w:r>
        <w:rPr/>
        <w:t>fiscal</w:t>
      </w:r>
      <w:r>
        <w:rPr>
          <w:spacing w:val="-7"/>
        </w:rPr>
        <w:t xml:space="preserve"> </w:t>
      </w:r>
      <w:r>
        <w:rPr/>
        <w:t>esté</w:t>
      </w:r>
      <w:r>
        <w:rPr>
          <w:spacing w:val="-5"/>
        </w:rPr>
        <w:t xml:space="preserve"> </w:t>
      </w:r>
      <w:r>
        <w:rPr/>
        <w:t>plenamente</w:t>
      </w:r>
      <w:r>
        <w:rPr>
          <w:spacing w:val="-5"/>
        </w:rPr>
        <w:t xml:space="preserve"> </w:t>
      </w:r>
      <w:r>
        <w:rPr/>
        <w:t>garantizado</w:t>
      </w:r>
      <w:r>
        <w:rPr>
          <w:spacing w:val="-8"/>
        </w:rPr>
        <w:t xml:space="preserve"> </w:t>
      </w:r>
      <w:r>
        <w:rPr/>
        <w:t>a satisfacción de la autoridad fiscal, y</w:t>
      </w:r>
    </w:p>
    <w:p>
      <w:pPr>
        <w:pStyle w:val="Cuerpodetexto"/>
        <w:spacing w:before="1" w:after="0"/>
        <w:rPr/>
      </w:pPr>
      <w:r>
        <w:rPr/>
      </w:r>
    </w:p>
    <w:p>
      <w:pPr>
        <w:pStyle w:val="ListParagraph"/>
        <w:numPr>
          <w:ilvl w:val="0"/>
          <w:numId w:val="1"/>
        </w:numPr>
        <w:tabs>
          <w:tab w:val="clear" w:pos="720"/>
          <w:tab w:val="left" w:pos="839" w:leader="none"/>
          <w:tab w:val="left" w:pos="841" w:leader="none"/>
        </w:tabs>
        <w:ind w:left="841" w:right="172" w:hanging="579"/>
        <w:jc w:val="both"/>
        <w:rPr/>
      </w:pPr>
      <w:r>
        <w:rPr/>
        <w:t>Contar</w:t>
      </w:r>
      <w:r>
        <w:rPr>
          <w:spacing w:val="-5"/>
        </w:rPr>
        <w:t xml:space="preserve"> </w:t>
      </w:r>
      <w:r>
        <w:rPr/>
        <w:t>con</w:t>
      </w:r>
      <w:r>
        <w:rPr>
          <w:spacing w:val="-3"/>
        </w:rPr>
        <w:t xml:space="preserve"> </w:t>
      </w:r>
      <w:r>
        <w:rPr/>
        <w:t>autorización</w:t>
      </w:r>
      <w:r>
        <w:rPr>
          <w:spacing w:val="-3"/>
        </w:rPr>
        <w:t xml:space="preserve"> </w:t>
      </w:r>
      <w:r>
        <w:rPr/>
        <w:t>expresa</w:t>
      </w:r>
      <w:r>
        <w:rPr>
          <w:spacing w:val="-3"/>
        </w:rPr>
        <w:t xml:space="preserve"> </w:t>
      </w:r>
      <w:r>
        <w:rPr/>
        <w:t>por</w:t>
      </w:r>
      <w:r>
        <w:rPr>
          <w:spacing w:val="-2"/>
        </w:rPr>
        <w:t xml:space="preserve"> </w:t>
      </w:r>
      <w:r>
        <w:rPr/>
        <w:t>parte</w:t>
      </w:r>
      <w:r>
        <w:rPr>
          <w:spacing w:val="-3"/>
        </w:rPr>
        <w:t xml:space="preserve"> </w:t>
      </w:r>
      <w:r>
        <w:rPr/>
        <w:t>de</w:t>
      </w:r>
      <w:r>
        <w:rPr>
          <w:spacing w:val="-3"/>
        </w:rPr>
        <w:t xml:space="preserve"> </w:t>
      </w:r>
      <w:r>
        <w:rPr/>
        <w:t>la</w:t>
      </w:r>
      <w:r>
        <w:rPr>
          <w:spacing w:val="-3"/>
        </w:rPr>
        <w:t xml:space="preserve"> </w:t>
      </w:r>
      <w:r>
        <w:rPr/>
        <w:t>Secretaría</w:t>
      </w:r>
      <w:r>
        <w:rPr>
          <w:spacing w:val="-3"/>
        </w:rPr>
        <w:t xml:space="preserve"> </w:t>
      </w:r>
      <w:r>
        <w:rPr/>
        <w:t>de</w:t>
      </w:r>
      <w:r>
        <w:rPr>
          <w:spacing w:val="-3"/>
        </w:rPr>
        <w:t xml:space="preserve"> </w:t>
      </w:r>
      <w:r>
        <w:rPr/>
        <w:t>Finanzas</w:t>
      </w:r>
      <w:r>
        <w:rPr>
          <w:spacing w:val="-3"/>
        </w:rPr>
        <w:t xml:space="preserve"> </w:t>
      </w:r>
      <w:r>
        <w:rPr/>
        <w:t>para</w:t>
      </w:r>
      <w:r>
        <w:rPr>
          <w:spacing w:val="-5"/>
        </w:rPr>
        <w:t xml:space="preserve"> </w:t>
      </w:r>
      <w:r>
        <w:rPr/>
        <w:t>la</w:t>
      </w:r>
      <w:r>
        <w:rPr>
          <w:spacing w:val="-3"/>
        </w:rPr>
        <w:t xml:space="preserve"> </w:t>
      </w:r>
      <w:r>
        <w:rPr/>
        <w:t>aplicación</w:t>
      </w:r>
      <w:r>
        <w:rPr>
          <w:spacing w:val="-3"/>
        </w:rPr>
        <w:t xml:space="preserve"> </w:t>
      </w:r>
      <w:r>
        <w:rPr/>
        <w:t>de los incentivos a que sea acreedor.</w:t>
      </w:r>
    </w:p>
    <w:p>
      <w:pPr>
        <w:pStyle w:val="Cuerpodetexto"/>
        <w:spacing w:before="11" w:after="0"/>
        <w:rPr>
          <w:sz w:val="21"/>
        </w:rPr>
      </w:pPr>
      <w:r>
        <w:rPr>
          <w:sz w:val="21"/>
        </w:rPr>
      </w:r>
    </w:p>
    <w:p>
      <w:pPr>
        <w:pStyle w:val="Cuerpodetexto"/>
        <w:ind w:left="122" w:right="174" w:hanging="0"/>
        <w:jc w:val="both"/>
        <w:rPr/>
      </w:pPr>
      <w:r>
        <w:rPr/>
        <w:t xml:space="preserve">Para efectos de contar con la autorización expresa de la Secretaría de Finanzas, los contribuyentes </w:t>
      </w:r>
      <w:r>
        <w:rPr>
          <w:spacing w:val="-2"/>
        </w:rPr>
        <w:t>deberán:</w:t>
      </w:r>
    </w:p>
    <w:p>
      <w:pPr>
        <w:pStyle w:val="ListParagraph"/>
        <w:numPr>
          <w:ilvl w:val="1"/>
          <w:numId w:val="1"/>
        </w:numPr>
        <w:tabs>
          <w:tab w:val="clear" w:pos="720"/>
          <w:tab w:val="left" w:pos="1254" w:leader="none"/>
        </w:tabs>
        <w:spacing w:before="81" w:after="0"/>
        <w:ind w:left="1254" w:right="174" w:hanging="576"/>
        <w:jc w:val="both"/>
        <w:rPr/>
      </w:pPr>
      <w:r>
        <w:rPr/>
        <w:t xml:space="preserve"> </w:t>
      </w:r>
      <w:r>
        <w:rPr/>
        <w:t>Solicitar por escrito, dentro de los primeros cinco días hábiles del primer mes del trimestre que corresponda la aplicación del incentivo fiscal del 33 por ciento;</w:t>
      </w:r>
    </w:p>
    <w:p>
      <w:pPr>
        <w:pStyle w:val="Cuerpodetexto"/>
        <w:spacing w:before="2" w:after="0"/>
        <w:rPr/>
      </w:pPr>
      <w:r>
        <w:rPr/>
      </w:r>
    </w:p>
    <w:p>
      <w:pPr>
        <w:pStyle w:val="ListParagraph"/>
        <w:numPr>
          <w:ilvl w:val="1"/>
          <w:numId w:val="1"/>
        </w:numPr>
        <w:tabs>
          <w:tab w:val="clear" w:pos="720"/>
          <w:tab w:val="left" w:pos="1254" w:leader="none"/>
        </w:tabs>
        <w:ind w:left="1254" w:right="169" w:hanging="576"/>
        <w:jc w:val="both"/>
        <w:rPr/>
      </w:pPr>
      <w:r>
        <w:rPr/>
        <w:t>La</w:t>
      </w:r>
      <w:r>
        <w:rPr>
          <w:spacing w:val="-14"/>
        </w:rPr>
        <w:t xml:space="preserve"> </w:t>
      </w:r>
      <w:r>
        <w:rPr/>
        <w:t>solicitud</w:t>
      </w:r>
      <w:r>
        <w:rPr>
          <w:spacing w:val="-14"/>
        </w:rPr>
        <w:t xml:space="preserve"> </w:t>
      </w:r>
      <w:r>
        <w:rPr/>
        <w:t>a</w:t>
      </w:r>
      <w:r>
        <w:rPr>
          <w:spacing w:val="-14"/>
        </w:rPr>
        <w:t xml:space="preserve"> </w:t>
      </w:r>
      <w:r>
        <w:rPr/>
        <w:t>la</w:t>
      </w:r>
      <w:r>
        <w:rPr>
          <w:spacing w:val="-13"/>
        </w:rPr>
        <w:t xml:space="preserve"> </w:t>
      </w:r>
      <w:r>
        <w:rPr/>
        <w:t>Secretaría</w:t>
      </w:r>
      <w:r>
        <w:rPr>
          <w:spacing w:val="-14"/>
        </w:rPr>
        <w:t xml:space="preserve"> </w:t>
      </w:r>
      <w:r>
        <w:rPr/>
        <w:t>de</w:t>
      </w:r>
      <w:r>
        <w:rPr>
          <w:spacing w:val="-14"/>
        </w:rPr>
        <w:t xml:space="preserve"> </w:t>
      </w:r>
      <w:r>
        <w:rPr/>
        <w:t>Finanzas,</w:t>
      </w:r>
      <w:r>
        <w:rPr>
          <w:spacing w:val="-14"/>
        </w:rPr>
        <w:t xml:space="preserve"> </w:t>
      </w:r>
      <w:r>
        <w:rPr/>
        <w:t>debe</w:t>
      </w:r>
      <w:r>
        <w:rPr>
          <w:spacing w:val="-13"/>
        </w:rPr>
        <w:t xml:space="preserve"> </w:t>
      </w:r>
      <w:r>
        <w:rPr/>
        <w:t>contener</w:t>
      </w:r>
      <w:r>
        <w:rPr>
          <w:spacing w:val="-14"/>
        </w:rPr>
        <w:t xml:space="preserve"> </w:t>
      </w:r>
      <w:r>
        <w:rPr/>
        <w:t>como</w:t>
      </w:r>
      <w:r>
        <w:rPr>
          <w:spacing w:val="-14"/>
        </w:rPr>
        <w:t xml:space="preserve"> </w:t>
      </w:r>
      <w:r>
        <w:rPr/>
        <w:t>mínimo</w:t>
      </w:r>
      <w:r>
        <w:rPr>
          <w:spacing w:val="-14"/>
        </w:rPr>
        <w:t xml:space="preserve"> </w:t>
      </w:r>
      <w:r>
        <w:rPr/>
        <w:t>el</w:t>
      </w:r>
      <w:r>
        <w:rPr>
          <w:spacing w:val="-13"/>
        </w:rPr>
        <w:t xml:space="preserve"> </w:t>
      </w:r>
      <w:r>
        <w:rPr/>
        <w:t>Registro</w:t>
      </w:r>
      <w:r>
        <w:rPr>
          <w:spacing w:val="-14"/>
        </w:rPr>
        <w:t xml:space="preserve"> </w:t>
      </w:r>
      <w:r>
        <w:rPr/>
        <w:t>Federal de Contribuyentes, domicilio fiscal, número telefónico, correo electrónico, en caso de personas físicas, firma del solicitante y tratándose de personas morales, además de la firma del representante legal original para cotejo y copia del acta constitutiva correspondiente, y</w:t>
      </w:r>
    </w:p>
    <w:p>
      <w:pPr>
        <w:pStyle w:val="Cuerpodetexto"/>
        <w:spacing w:before="11" w:after="0"/>
        <w:rPr>
          <w:sz w:val="21"/>
        </w:rPr>
      </w:pPr>
      <w:r>
        <w:rPr>
          <w:sz w:val="21"/>
        </w:rPr>
      </w:r>
    </w:p>
    <w:p>
      <w:pPr>
        <w:pStyle w:val="ListParagraph"/>
        <w:numPr>
          <w:ilvl w:val="1"/>
          <w:numId w:val="1"/>
        </w:numPr>
        <w:tabs>
          <w:tab w:val="clear" w:pos="720"/>
          <w:tab w:val="left" w:pos="1254" w:leader="none"/>
        </w:tabs>
        <w:ind w:left="1254" w:right="172" w:hanging="576"/>
        <w:jc w:val="both"/>
        <w:rPr/>
      </w:pPr>
      <w:r>
        <w:rPr/>
        <w:t>Una</w:t>
      </w:r>
      <w:r>
        <w:rPr>
          <w:spacing w:val="-5"/>
        </w:rPr>
        <w:t xml:space="preserve"> </w:t>
      </w:r>
      <w:r>
        <w:rPr/>
        <w:t>vez</w:t>
      </w:r>
      <w:r>
        <w:rPr>
          <w:spacing w:val="-5"/>
        </w:rPr>
        <w:t xml:space="preserve"> </w:t>
      </w:r>
      <w:r>
        <w:rPr/>
        <w:t>presentada</w:t>
      </w:r>
      <w:r>
        <w:rPr>
          <w:spacing w:val="-7"/>
        </w:rPr>
        <w:t xml:space="preserve"> </w:t>
      </w:r>
      <w:r>
        <w:rPr/>
        <w:t>la</w:t>
      </w:r>
      <w:r>
        <w:rPr>
          <w:spacing w:val="-7"/>
        </w:rPr>
        <w:t xml:space="preserve"> </w:t>
      </w:r>
      <w:r>
        <w:rPr/>
        <w:t>solicitud</w:t>
      </w:r>
      <w:r>
        <w:rPr>
          <w:spacing w:val="-7"/>
        </w:rPr>
        <w:t xml:space="preserve"> </w:t>
      </w:r>
      <w:r>
        <w:rPr/>
        <w:t>por</w:t>
      </w:r>
      <w:r>
        <w:rPr>
          <w:spacing w:val="-7"/>
        </w:rPr>
        <w:t xml:space="preserve"> </w:t>
      </w:r>
      <w:r>
        <w:rPr/>
        <w:t>escrito,</w:t>
      </w:r>
      <w:r>
        <w:rPr>
          <w:spacing w:val="-7"/>
        </w:rPr>
        <w:t xml:space="preserve"> </w:t>
      </w:r>
      <w:r>
        <w:rPr/>
        <w:t>la</w:t>
      </w:r>
      <w:r>
        <w:rPr>
          <w:spacing w:val="-5"/>
        </w:rPr>
        <w:t xml:space="preserve"> </w:t>
      </w:r>
      <w:r>
        <w:rPr/>
        <w:t>Secretaría</w:t>
      </w:r>
      <w:r>
        <w:rPr>
          <w:spacing w:val="-5"/>
        </w:rPr>
        <w:t xml:space="preserve"> </w:t>
      </w:r>
      <w:r>
        <w:rPr/>
        <w:t>de</w:t>
      </w:r>
      <w:r>
        <w:rPr>
          <w:spacing w:val="-5"/>
        </w:rPr>
        <w:t xml:space="preserve"> </w:t>
      </w:r>
      <w:r>
        <w:rPr/>
        <w:t>Finanzas</w:t>
      </w:r>
      <w:r>
        <w:rPr>
          <w:spacing w:val="-5"/>
        </w:rPr>
        <w:t xml:space="preserve"> </w:t>
      </w:r>
      <w:r>
        <w:rPr/>
        <w:t>determinará</w:t>
      </w:r>
      <w:r>
        <w:rPr>
          <w:spacing w:val="-7"/>
        </w:rPr>
        <w:t xml:space="preserve"> </w:t>
      </w:r>
      <w:r>
        <w:rPr/>
        <w:t>en</w:t>
      </w:r>
      <w:r>
        <w:rPr>
          <w:spacing w:val="-6"/>
        </w:rPr>
        <w:t xml:space="preserve"> </w:t>
      </w:r>
      <w:r>
        <w:rPr/>
        <w:t>un plazo</w:t>
      </w:r>
      <w:r>
        <w:rPr>
          <w:spacing w:val="-3"/>
        </w:rPr>
        <w:t xml:space="preserve"> </w:t>
      </w:r>
      <w:r>
        <w:rPr/>
        <w:t>de</w:t>
      </w:r>
      <w:r>
        <w:rPr>
          <w:spacing w:val="-2"/>
        </w:rPr>
        <w:t xml:space="preserve"> </w:t>
      </w:r>
      <w:r>
        <w:rPr/>
        <w:t>cinco</w:t>
      </w:r>
      <w:r>
        <w:rPr>
          <w:spacing w:val="-2"/>
        </w:rPr>
        <w:t xml:space="preserve"> </w:t>
      </w:r>
      <w:r>
        <w:rPr/>
        <w:t>a ocho días</w:t>
      </w:r>
      <w:r>
        <w:rPr>
          <w:spacing w:val="-2"/>
        </w:rPr>
        <w:t xml:space="preserve"> </w:t>
      </w:r>
      <w:r>
        <w:rPr/>
        <w:t>hábiles</w:t>
      </w:r>
      <w:r>
        <w:rPr>
          <w:spacing w:val="-2"/>
        </w:rPr>
        <w:t xml:space="preserve"> </w:t>
      </w:r>
      <w:r>
        <w:rPr/>
        <w:t>si cumple</w:t>
      </w:r>
      <w:r>
        <w:rPr>
          <w:spacing w:val="-2"/>
        </w:rPr>
        <w:t xml:space="preserve"> </w:t>
      </w:r>
      <w:r>
        <w:rPr/>
        <w:t>o no</w:t>
      </w:r>
      <w:r>
        <w:rPr>
          <w:spacing w:val="-3"/>
        </w:rPr>
        <w:t xml:space="preserve"> </w:t>
      </w:r>
      <w:r>
        <w:rPr/>
        <w:t>con</w:t>
      </w:r>
      <w:r>
        <w:rPr>
          <w:spacing w:val="-4"/>
        </w:rPr>
        <w:t xml:space="preserve"> </w:t>
      </w:r>
      <w:r>
        <w:rPr/>
        <w:t>los</w:t>
      </w:r>
      <w:r>
        <w:rPr>
          <w:spacing w:val="-2"/>
        </w:rPr>
        <w:t xml:space="preserve"> </w:t>
      </w:r>
      <w:r>
        <w:rPr/>
        <w:t>requisitos</w:t>
      </w:r>
      <w:r>
        <w:rPr>
          <w:spacing w:val="-2"/>
        </w:rPr>
        <w:t xml:space="preserve"> </w:t>
      </w:r>
      <w:r>
        <w:rPr/>
        <w:t>establecidos</w:t>
      </w:r>
      <w:r>
        <w:rPr>
          <w:spacing w:val="-2"/>
        </w:rPr>
        <w:t xml:space="preserve"> </w:t>
      </w:r>
      <w:r>
        <w:rPr/>
        <w:t xml:space="preserve">en las fracciones I a V del presente artículo, para acceder al incentivo fiscal, lo que será informado a la persona contribuyente dentro de los diez días hábiles posteriores a su </w:t>
      </w:r>
      <w:r>
        <w:rPr>
          <w:spacing w:val="-2"/>
        </w:rPr>
        <w:t>determinación.</w:t>
      </w:r>
    </w:p>
    <w:p>
      <w:pPr>
        <w:pStyle w:val="Cuerpodetexto"/>
        <w:spacing w:before="1" w:after="0"/>
        <w:rPr/>
      </w:pPr>
      <w:r>
        <w:rPr/>
      </w:r>
    </w:p>
    <w:p>
      <w:pPr>
        <w:pStyle w:val="Cuerpodetexto"/>
        <w:spacing w:before="1" w:after="0"/>
        <w:ind w:left="122" w:right="175" w:hanging="0"/>
        <w:jc w:val="both"/>
        <w:rPr/>
      </w:pPr>
      <w:r>
        <w:rPr/>
        <w:t>El incentivo fiscal previsto en este artículo no es aplicable si se goza de los beneficios previstos en los artículos 16 al 18 de la presente Ley.</w:t>
      </w:r>
    </w:p>
    <w:p>
      <w:pPr>
        <w:pStyle w:val="Cuerpodetexto"/>
        <w:spacing w:before="10" w:after="0"/>
        <w:rPr>
          <w:sz w:val="21"/>
        </w:rPr>
      </w:pPr>
      <w:r>
        <w:rPr>
          <w:sz w:val="21"/>
        </w:rPr>
      </w:r>
    </w:p>
    <w:p>
      <w:pPr>
        <w:pStyle w:val="Normal"/>
        <w:spacing w:lineRule="exact" w:line="252" w:before="1" w:after="0"/>
        <w:ind w:left="501" w:right="548" w:hanging="0"/>
        <w:jc w:val="center"/>
        <w:rPr>
          <w:b/>
          <w:b/>
        </w:rPr>
      </w:pPr>
      <w:r>
        <w:rPr>
          <w:b/>
        </w:rPr>
        <w:t>SECCIÓN</w:t>
      </w:r>
      <w:r>
        <w:rPr>
          <w:b/>
          <w:spacing w:val="-6"/>
        </w:rPr>
        <w:t xml:space="preserve"> </w:t>
      </w:r>
      <w:r>
        <w:rPr>
          <w:b/>
          <w:spacing w:val="-5"/>
        </w:rPr>
        <w:t>II</w:t>
      </w:r>
    </w:p>
    <w:p>
      <w:pPr>
        <w:pStyle w:val="Normal"/>
        <w:spacing w:lineRule="exact" w:line="252"/>
        <w:ind w:left="501" w:right="553" w:hanging="0"/>
        <w:jc w:val="center"/>
        <w:rPr>
          <w:b/>
          <w:b/>
        </w:rPr>
      </w:pPr>
      <w:r>
        <w:rPr>
          <w:b/>
        </w:rPr>
        <w:t>IMPUESTO</w:t>
      </w:r>
      <w:r>
        <w:rPr>
          <w:b/>
          <w:spacing w:val="-7"/>
        </w:rPr>
        <w:t xml:space="preserve"> </w:t>
      </w:r>
      <w:r>
        <w:rPr>
          <w:b/>
        </w:rPr>
        <w:t>SOBRE</w:t>
      </w:r>
      <w:r>
        <w:rPr>
          <w:b/>
          <w:spacing w:val="-8"/>
        </w:rPr>
        <w:t xml:space="preserve"> </w:t>
      </w:r>
      <w:r>
        <w:rPr>
          <w:b/>
        </w:rPr>
        <w:t>ADQUISICIÓN</w:t>
      </w:r>
      <w:r>
        <w:rPr>
          <w:b/>
          <w:spacing w:val="-8"/>
        </w:rPr>
        <w:t xml:space="preserve"> </w:t>
      </w:r>
      <w:r>
        <w:rPr>
          <w:b/>
        </w:rPr>
        <w:t>DE</w:t>
      </w:r>
      <w:r>
        <w:rPr>
          <w:b/>
          <w:spacing w:val="-8"/>
        </w:rPr>
        <w:t xml:space="preserve"> </w:t>
      </w:r>
      <w:r>
        <w:rPr>
          <w:b/>
        </w:rPr>
        <w:t>VEHÍCULOS</w:t>
      </w:r>
      <w:r>
        <w:rPr>
          <w:b/>
          <w:spacing w:val="-7"/>
        </w:rPr>
        <w:t xml:space="preserve"> </w:t>
      </w:r>
      <w:r>
        <w:rPr>
          <w:b/>
        </w:rPr>
        <w:t>AUTOMOTORES</w:t>
      </w:r>
      <w:r>
        <w:rPr>
          <w:b/>
          <w:spacing w:val="-9"/>
        </w:rPr>
        <w:t xml:space="preserve"> </w:t>
      </w:r>
      <w:r>
        <w:rPr>
          <w:b/>
          <w:spacing w:val="-2"/>
        </w:rPr>
        <w:t>USADOS</w:t>
      </w:r>
    </w:p>
    <w:p>
      <w:pPr>
        <w:pStyle w:val="Cuerpodetexto"/>
        <w:rPr>
          <w:b/>
          <w:b/>
        </w:rPr>
      </w:pPr>
      <w:r>
        <w:rPr>
          <w:b/>
        </w:rPr>
      </w:r>
    </w:p>
    <w:p>
      <w:pPr>
        <w:pStyle w:val="Cuerpodetexto"/>
        <w:ind w:left="122" w:right="170" w:hanging="0"/>
        <w:jc w:val="both"/>
        <w:rPr/>
      </w:pPr>
      <w:r>
        <w:rPr>
          <w:b/>
        </w:rPr>
        <w:t xml:space="preserve">ARTÍCULO 25. </w:t>
      </w:r>
      <w:r>
        <w:rPr/>
        <w:t>Los contribuyentes del Impuesto Sobre Adquisición de Vehículos Automotores Usados</w:t>
      </w:r>
      <w:r>
        <w:rPr>
          <w:spacing w:val="-4"/>
        </w:rPr>
        <w:t xml:space="preserve"> </w:t>
      </w:r>
      <w:r>
        <w:rPr/>
        <w:t>a</w:t>
      </w:r>
      <w:r>
        <w:rPr>
          <w:spacing w:val="-7"/>
        </w:rPr>
        <w:t xml:space="preserve"> </w:t>
      </w:r>
      <w:r>
        <w:rPr/>
        <w:t>que</w:t>
      </w:r>
      <w:r>
        <w:rPr>
          <w:spacing w:val="-7"/>
        </w:rPr>
        <w:t xml:space="preserve"> </w:t>
      </w:r>
      <w:r>
        <w:rPr/>
        <w:t>se</w:t>
      </w:r>
      <w:r>
        <w:rPr>
          <w:spacing w:val="-4"/>
        </w:rPr>
        <w:t xml:space="preserve"> </w:t>
      </w:r>
      <w:r>
        <w:rPr/>
        <w:t>refiere</w:t>
      </w:r>
      <w:r>
        <w:rPr>
          <w:spacing w:val="-4"/>
        </w:rPr>
        <w:t xml:space="preserve"> </w:t>
      </w:r>
      <w:r>
        <w:rPr/>
        <w:t>el</w:t>
      </w:r>
      <w:r>
        <w:rPr>
          <w:spacing w:val="-4"/>
        </w:rPr>
        <w:t xml:space="preserve"> </w:t>
      </w:r>
      <w:r>
        <w:rPr/>
        <w:t>artículo</w:t>
      </w:r>
      <w:r>
        <w:rPr>
          <w:spacing w:val="-5"/>
        </w:rPr>
        <w:t xml:space="preserve"> </w:t>
      </w:r>
      <w:r>
        <w:rPr/>
        <w:t>137</w:t>
      </w:r>
      <w:r>
        <w:rPr>
          <w:spacing w:val="-7"/>
        </w:rPr>
        <w:t xml:space="preserve"> </w:t>
      </w:r>
      <w:r>
        <w:rPr/>
        <w:t>y</w:t>
      </w:r>
      <w:r>
        <w:rPr>
          <w:spacing w:val="-5"/>
        </w:rPr>
        <w:t xml:space="preserve"> </w:t>
      </w:r>
      <w:r>
        <w:rPr/>
        <w:t>demás</w:t>
      </w:r>
      <w:r>
        <w:rPr>
          <w:spacing w:val="-6"/>
        </w:rPr>
        <w:t xml:space="preserve"> </w:t>
      </w:r>
      <w:r>
        <w:rPr/>
        <w:t>correlativos</w:t>
      </w:r>
      <w:r>
        <w:rPr>
          <w:spacing w:val="-4"/>
        </w:rPr>
        <w:t xml:space="preserve"> </w:t>
      </w:r>
      <w:r>
        <w:rPr/>
        <w:t>del</w:t>
      </w:r>
      <w:r>
        <w:rPr>
          <w:spacing w:val="-4"/>
        </w:rPr>
        <w:t xml:space="preserve"> </w:t>
      </w:r>
      <w:r>
        <w:rPr/>
        <w:t>Código</w:t>
      </w:r>
      <w:r>
        <w:rPr>
          <w:spacing w:val="-5"/>
        </w:rPr>
        <w:t xml:space="preserve"> </w:t>
      </w:r>
      <w:r>
        <w:rPr/>
        <w:t>Financiero</w:t>
      </w:r>
      <w:r>
        <w:rPr>
          <w:spacing w:val="-7"/>
        </w:rPr>
        <w:t xml:space="preserve"> </w:t>
      </w:r>
      <w:r>
        <w:rPr/>
        <w:t>para</w:t>
      </w:r>
      <w:r>
        <w:rPr>
          <w:spacing w:val="-7"/>
        </w:rPr>
        <w:t xml:space="preserve"> </w:t>
      </w:r>
      <w:r>
        <w:rPr/>
        <w:t>el</w:t>
      </w:r>
      <w:r>
        <w:rPr>
          <w:spacing w:val="-4"/>
        </w:rPr>
        <w:t xml:space="preserve"> </w:t>
      </w:r>
      <w:r>
        <w:rPr/>
        <w:t>Estado</w:t>
      </w:r>
      <w:r>
        <w:rPr>
          <w:spacing w:val="-5"/>
        </w:rPr>
        <w:t xml:space="preserve"> </w:t>
      </w:r>
      <w:r>
        <w:rPr/>
        <w:t>de Tlaxcala y sus Municipios, que regularicen su situación fiscal mediante su entero en una sola exhibición</w:t>
      </w:r>
      <w:r>
        <w:rPr>
          <w:spacing w:val="-4"/>
        </w:rPr>
        <w:t xml:space="preserve"> </w:t>
      </w:r>
      <w:r>
        <w:rPr/>
        <w:t>en</w:t>
      </w:r>
      <w:r>
        <w:rPr>
          <w:spacing w:val="-1"/>
        </w:rPr>
        <w:t xml:space="preserve"> </w:t>
      </w:r>
      <w:r>
        <w:rPr/>
        <w:t>el periodo</w:t>
      </w:r>
      <w:r>
        <w:rPr>
          <w:spacing w:val="-4"/>
        </w:rPr>
        <w:t xml:space="preserve"> </w:t>
      </w:r>
      <w:r>
        <w:rPr/>
        <w:t>de</w:t>
      </w:r>
      <w:r>
        <w:rPr>
          <w:spacing w:val="-3"/>
        </w:rPr>
        <w:t xml:space="preserve"> </w:t>
      </w:r>
      <w:r>
        <w:rPr/>
        <w:t>enero</w:t>
      </w:r>
      <w:r>
        <w:rPr>
          <w:spacing w:val="-4"/>
        </w:rPr>
        <w:t xml:space="preserve"> </w:t>
      </w:r>
      <w:r>
        <w:rPr/>
        <w:t>a</w:t>
      </w:r>
      <w:r>
        <w:rPr>
          <w:spacing w:val="-3"/>
        </w:rPr>
        <w:t xml:space="preserve"> </w:t>
      </w:r>
      <w:r>
        <w:rPr/>
        <w:t>abril</w:t>
      </w:r>
      <w:r>
        <w:rPr>
          <w:spacing w:val="-3"/>
        </w:rPr>
        <w:t xml:space="preserve"> </w:t>
      </w:r>
      <w:r>
        <w:rPr/>
        <w:t>de</w:t>
      </w:r>
      <w:r>
        <w:rPr>
          <w:spacing w:val="-3"/>
        </w:rPr>
        <w:t xml:space="preserve"> </w:t>
      </w:r>
      <w:r>
        <w:rPr/>
        <w:t>2024,</w:t>
      </w:r>
      <w:r>
        <w:rPr>
          <w:spacing w:val="-4"/>
        </w:rPr>
        <w:t xml:space="preserve"> </w:t>
      </w:r>
      <w:r>
        <w:rPr/>
        <w:t>gozarán</w:t>
      </w:r>
      <w:r>
        <w:rPr>
          <w:spacing w:val="-1"/>
        </w:rPr>
        <w:t xml:space="preserve"> </w:t>
      </w:r>
      <w:r>
        <w:rPr/>
        <w:t>de</w:t>
      </w:r>
      <w:r>
        <w:rPr>
          <w:spacing w:val="-3"/>
        </w:rPr>
        <w:t xml:space="preserve"> </w:t>
      </w:r>
      <w:r>
        <w:rPr/>
        <w:t>una</w:t>
      </w:r>
      <w:r>
        <w:rPr>
          <w:spacing w:val="-3"/>
        </w:rPr>
        <w:t xml:space="preserve"> </w:t>
      </w:r>
      <w:r>
        <w:rPr/>
        <w:t>condonación</w:t>
      </w:r>
      <w:r>
        <w:rPr>
          <w:spacing w:val="-4"/>
        </w:rPr>
        <w:t xml:space="preserve"> </w:t>
      </w:r>
      <w:r>
        <w:rPr/>
        <w:t>en</w:t>
      </w:r>
      <w:r>
        <w:rPr>
          <w:spacing w:val="-3"/>
        </w:rPr>
        <w:t xml:space="preserve"> </w:t>
      </w:r>
      <w:r>
        <w:rPr/>
        <w:t>recargos</w:t>
      </w:r>
      <w:r>
        <w:rPr>
          <w:spacing w:val="-3"/>
        </w:rPr>
        <w:t xml:space="preserve"> </w:t>
      </w:r>
      <w:r>
        <w:rPr/>
        <w:t>y</w:t>
      </w:r>
      <w:r>
        <w:rPr>
          <w:spacing w:val="-4"/>
        </w:rPr>
        <w:t xml:space="preserve"> </w:t>
      </w:r>
      <w:r>
        <w:rPr/>
        <w:t>multas equivalente al 100 por ciento.</w:t>
      </w:r>
    </w:p>
    <w:p>
      <w:pPr>
        <w:pStyle w:val="Cuerpodetexto"/>
        <w:spacing w:before="10" w:after="0"/>
        <w:rPr>
          <w:sz w:val="21"/>
        </w:rPr>
      </w:pPr>
      <w:r>
        <w:rPr>
          <w:sz w:val="21"/>
        </w:rPr>
      </w:r>
    </w:p>
    <w:p>
      <w:pPr>
        <w:pStyle w:val="Normal"/>
        <w:spacing w:before="1" w:after="0"/>
        <w:ind w:left="501" w:right="548" w:hanging="0"/>
        <w:jc w:val="center"/>
        <w:rPr>
          <w:b/>
          <w:b/>
        </w:rPr>
      </w:pPr>
      <w:r>
        <w:rPr>
          <w:b/>
        </w:rPr>
        <w:t>SECCIÓN</w:t>
      </w:r>
      <w:r>
        <w:rPr>
          <w:b/>
          <w:spacing w:val="-6"/>
        </w:rPr>
        <w:t xml:space="preserve"> </w:t>
      </w:r>
      <w:r>
        <w:rPr>
          <w:b/>
          <w:spacing w:val="-5"/>
        </w:rPr>
        <w:t>III</w:t>
      </w:r>
    </w:p>
    <w:p>
      <w:pPr>
        <w:pStyle w:val="Normal"/>
        <w:spacing w:before="1" w:after="0"/>
        <w:ind w:left="501" w:right="549" w:hanging="0"/>
        <w:jc w:val="center"/>
        <w:rPr>
          <w:b/>
          <w:b/>
        </w:rPr>
      </w:pPr>
      <w:r>
        <w:rPr>
          <w:b/>
        </w:rPr>
        <w:t>IMPUESTO</w:t>
      </w:r>
      <w:r>
        <w:rPr>
          <w:b/>
          <w:spacing w:val="-5"/>
        </w:rPr>
        <w:t xml:space="preserve"> </w:t>
      </w:r>
      <w:r>
        <w:rPr>
          <w:b/>
        </w:rPr>
        <w:t>ESTATAL</w:t>
      </w:r>
      <w:r>
        <w:rPr>
          <w:b/>
          <w:spacing w:val="-5"/>
        </w:rPr>
        <w:t xml:space="preserve"> </w:t>
      </w:r>
      <w:r>
        <w:rPr>
          <w:b/>
        </w:rPr>
        <w:t>SOBRE</w:t>
      </w:r>
      <w:r>
        <w:rPr>
          <w:b/>
          <w:spacing w:val="-5"/>
        </w:rPr>
        <w:t xml:space="preserve"> </w:t>
      </w:r>
      <w:r>
        <w:rPr>
          <w:b/>
        </w:rPr>
        <w:t>TENENCIA</w:t>
      </w:r>
      <w:r>
        <w:rPr>
          <w:b/>
          <w:spacing w:val="-4"/>
        </w:rPr>
        <w:t xml:space="preserve"> </w:t>
      </w:r>
      <w:r>
        <w:rPr>
          <w:b/>
        </w:rPr>
        <w:t>O</w:t>
      </w:r>
      <w:r>
        <w:rPr>
          <w:b/>
          <w:spacing w:val="-4"/>
        </w:rPr>
        <w:t xml:space="preserve"> </w:t>
      </w:r>
      <w:r>
        <w:rPr>
          <w:b/>
        </w:rPr>
        <w:t>USO</w:t>
      </w:r>
      <w:r>
        <w:rPr>
          <w:b/>
          <w:spacing w:val="-3"/>
        </w:rPr>
        <w:t xml:space="preserve"> </w:t>
      </w:r>
      <w:r>
        <w:rPr>
          <w:b/>
        </w:rPr>
        <w:t>DE</w:t>
      </w:r>
      <w:r>
        <w:rPr>
          <w:b/>
          <w:spacing w:val="-4"/>
        </w:rPr>
        <w:t xml:space="preserve"> </w:t>
      </w:r>
      <w:r>
        <w:rPr>
          <w:b/>
          <w:spacing w:val="-2"/>
        </w:rPr>
        <w:t>VEHÍCULOS</w:t>
      </w:r>
    </w:p>
    <w:p>
      <w:pPr>
        <w:pStyle w:val="Cuerpodetexto"/>
        <w:spacing w:before="1" w:after="0"/>
        <w:rPr>
          <w:b/>
          <w:b/>
        </w:rPr>
      </w:pPr>
      <w:r>
        <w:rPr>
          <w:b/>
        </w:rPr>
      </w:r>
    </w:p>
    <w:p>
      <w:pPr>
        <w:pStyle w:val="Cuerpodetexto"/>
        <w:ind w:left="122" w:right="167" w:hanging="0"/>
        <w:jc w:val="both"/>
        <w:rPr/>
      </w:pPr>
      <w:r>
        <w:rPr>
          <w:b/>
        </w:rPr>
        <w:t xml:space="preserve">ARTÍCULO 26. </w:t>
      </w:r>
      <w:r>
        <w:rPr/>
        <w:t>A los propietarios, tenedores o usuarios de vehículos automotores que tengan la obligación de pagar el Impuesto Estatal Sobre Tenencia o Uso de Vehículos a que se refiere el artículo 91 y demás relativos del Código Financiero para el Estado de Tlaxcala y sus Municipios, que tengan adeudos de ejercicios anteriores a 2024, sólo pagarán el impuesto correspondiente a los dos</w:t>
      </w:r>
      <w:r>
        <w:rPr>
          <w:spacing w:val="-11"/>
        </w:rPr>
        <w:t xml:space="preserve"> </w:t>
      </w:r>
      <w:r>
        <w:rPr/>
        <w:t>últimos</w:t>
      </w:r>
      <w:r>
        <w:rPr>
          <w:spacing w:val="-11"/>
        </w:rPr>
        <w:t xml:space="preserve"> </w:t>
      </w:r>
      <w:r>
        <w:rPr/>
        <w:t>años</w:t>
      </w:r>
      <w:r>
        <w:rPr>
          <w:spacing w:val="-14"/>
        </w:rPr>
        <w:t xml:space="preserve"> </w:t>
      </w:r>
      <w:r>
        <w:rPr/>
        <w:t>adeudados,</w:t>
      </w:r>
      <w:r>
        <w:rPr>
          <w:spacing w:val="-12"/>
        </w:rPr>
        <w:t xml:space="preserve"> </w:t>
      </w:r>
      <w:r>
        <w:rPr/>
        <w:t>sin</w:t>
      </w:r>
      <w:r>
        <w:rPr>
          <w:spacing w:val="-12"/>
        </w:rPr>
        <w:t xml:space="preserve"> </w:t>
      </w:r>
      <w:r>
        <w:rPr/>
        <w:t>pagar</w:t>
      </w:r>
      <w:r>
        <w:rPr>
          <w:spacing w:val="-13"/>
        </w:rPr>
        <w:t xml:space="preserve"> </w:t>
      </w:r>
      <w:r>
        <w:rPr/>
        <w:t>multas,</w:t>
      </w:r>
      <w:r>
        <w:rPr>
          <w:spacing w:val="-12"/>
        </w:rPr>
        <w:t xml:space="preserve"> </w:t>
      </w:r>
      <w:r>
        <w:rPr/>
        <w:t>recargos</w:t>
      </w:r>
      <w:r>
        <w:rPr>
          <w:spacing w:val="-14"/>
        </w:rPr>
        <w:t xml:space="preserve"> </w:t>
      </w:r>
      <w:r>
        <w:rPr/>
        <w:t>y</w:t>
      </w:r>
      <w:r>
        <w:rPr>
          <w:spacing w:val="-12"/>
        </w:rPr>
        <w:t xml:space="preserve"> </w:t>
      </w:r>
      <w:r>
        <w:rPr/>
        <w:t>actualizaciones,</w:t>
      </w:r>
      <w:r>
        <w:rPr>
          <w:spacing w:val="-14"/>
        </w:rPr>
        <w:t xml:space="preserve"> </w:t>
      </w:r>
      <w:r>
        <w:rPr/>
        <w:t>conjuntamente</w:t>
      </w:r>
      <w:r>
        <w:rPr>
          <w:spacing w:val="-12"/>
        </w:rPr>
        <w:t xml:space="preserve"> </w:t>
      </w:r>
      <w:r>
        <w:rPr/>
        <w:t>con</w:t>
      </w:r>
      <w:r>
        <w:rPr>
          <w:spacing w:val="-12"/>
        </w:rPr>
        <w:t xml:space="preserve"> </w:t>
      </w:r>
      <w:r>
        <w:rPr/>
        <w:t>el</w:t>
      </w:r>
      <w:r>
        <w:rPr>
          <w:spacing w:val="-11"/>
        </w:rPr>
        <w:t xml:space="preserve"> </w:t>
      </w:r>
      <w:r>
        <w:rPr/>
        <w:t>pago del impuesto correspondiente al Ejercicio Fiscal 2024, siempre y cuando regularicen su situación a más tardar el 30 de abril de 2024, y cumplan con los requisitos que para tal efecto establezca la Secretaría de Finanzas y la Secretaría de Movilidad y Transporte.</w:t>
      </w:r>
    </w:p>
    <w:p>
      <w:pPr>
        <w:pStyle w:val="Cuerpodetexto"/>
        <w:spacing w:before="9" w:after="0"/>
        <w:rPr>
          <w:sz w:val="21"/>
        </w:rPr>
      </w:pPr>
      <w:r>
        <w:rPr>
          <w:sz w:val="21"/>
        </w:rPr>
      </w:r>
    </w:p>
    <w:p>
      <w:pPr>
        <w:pStyle w:val="Cuerpodetexto"/>
        <w:spacing w:before="1" w:after="0"/>
        <w:ind w:left="122" w:right="172" w:hanging="0"/>
        <w:jc w:val="both"/>
        <w:rPr/>
      </w:pPr>
      <w:r>
        <w:rPr>
          <w:b/>
        </w:rPr>
        <w:t xml:space="preserve">ARTÍCULO 27. </w:t>
      </w:r>
      <w:r>
        <w:rPr/>
        <w:t>Para efectos de</w:t>
      </w:r>
      <w:r>
        <w:rPr>
          <w:spacing w:val="-2"/>
        </w:rPr>
        <w:t xml:space="preserve"> </w:t>
      </w:r>
      <w:r>
        <w:rPr/>
        <w:t>los artículos 97 A</w:t>
      </w:r>
      <w:r>
        <w:rPr>
          <w:spacing w:val="-1"/>
        </w:rPr>
        <w:t xml:space="preserve"> </w:t>
      </w:r>
      <w:r>
        <w:rPr/>
        <w:t>y 97 B</w:t>
      </w:r>
      <w:r>
        <w:rPr>
          <w:spacing w:val="-1"/>
        </w:rPr>
        <w:t xml:space="preserve"> </w:t>
      </w:r>
      <w:r>
        <w:rPr/>
        <w:t>del Código Financiero</w:t>
      </w:r>
      <w:r>
        <w:rPr>
          <w:spacing w:val="-2"/>
        </w:rPr>
        <w:t xml:space="preserve"> </w:t>
      </w:r>
      <w:r>
        <w:rPr/>
        <w:t>para</w:t>
      </w:r>
      <w:r>
        <w:rPr>
          <w:spacing w:val="-2"/>
        </w:rPr>
        <w:t xml:space="preserve"> </w:t>
      </w:r>
      <w:r>
        <w:rPr/>
        <w:t>el Estado de Tlaxcala y sus Municipios, los propietarios, tenedores o usuarios de vehículos automotores, cuyo valor total del vehículo sea</w:t>
      </w:r>
      <w:r>
        <w:rPr>
          <w:spacing w:val="-2"/>
        </w:rPr>
        <w:t xml:space="preserve"> </w:t>
      </w:r>
      <w:r>
        <w:rPr/>
        <w:t>hasta por</w:t>
      </w:r>
      <w:r>
        <w:rPr>
          <w:spacing w:val="-2"/>
        </w:rPr>
        <w:t xml:space="preserve"> </w:t>
      </w:r>
      <w:r>
        <w:rPr/>
        <w:t>un monto de $550,000.00,</w:t>
      </w:r>
      <w:r>
        <w:rPr>
          <w:spacing w:val="-2"/>
        </w:rPr>
        <w:t xml:space="preserve"> </w:t>
      </w:r>
      <w:r>
        <w:rPr/>
        <w:t>calcularán el impuesto</w:t>
      </w:r>
      <w:r>
        <w:rPr>
          <w:spacing w:val="-3"/>
        </w:rPr>
        <w:t xml:space="preserve"> </w:t>
      </w:r>
      <w:r>
        <w:rPr/>
        <w:t>aplicando</w:t>
      </w:r>
      <w:r>
        <w:rPr>
          <w:spacing w:val="-2"/>
        </w:rPr>
        <w:t xml:space="preserve"> </w:t>
      </w:r>
      <w:r>
        <w:rPr/>
        <w:t>la tasa del cero por ciento.</w:t>
      </w:r>
    </w:p>
    <w:p>
      <w:pPr>
        <w:pStyle w:val="Cuerpodetexto"/>
        <w:rPr/>
      </w:pPr>
      <w:r>
        <w:rPr/>
      </w:r>
    </w:p>
    <w:p>
      <w:pPr>
        <w:pStyle w:val="Cuerpodetexto"/>
        <w:ind w:left="122" w:right="168" w:hanging="0"/>
        <w:jc w:val="both"/>
        <w:rPr/>
      </w:pPr>
      <w:r>
        <w:rPr/>
        <w:t>Para los casos en que el valor total del vehículo, sea superior a la cantidad referida en el párrafo anterior, el impuesto se calculará sobre la diferencia obtenida entre el valor total del vehículo y la cantidad de $550,000.00, aplicando los procedimientos establecidos en la Sección II o III, del Capítulo I, del Título Cuarto, del Código Financiero para el Estado de Tlaxcala y sus Municipios, según sea el caso.</w:t>
      </w:r>
    </w:p>
    <w:p>
      <w:pPr>
        <w:pStyle w:val="Cuerpodetexto"/>
        <w:spacing w:before="81" w:after="0"/>
        <w:ind w:left="122" w:right="164" w:hanging="0"/>
        <w:jc w:val="both"/>
        <w:rPr/>
      </w:pPr>
      <w:r>
        <w:rPr/>
        <w:t xml:space="preserve"> </w:t>
      </w:r>
      <w:r>
        <w:rPr>
          <w:b/>
        </w:rPr>
        <w:t xml:space="preserve">ARTÍCULO 28. </w:t>
      </w:r>
      <w:r>
        <w:rPr/>
        <w:t>A los propietarios, tenedores o usuarios de vehículos automotores híbridos o que utilicen</w:t>
      </w:r>
      <w:r>
        <w:rPr>
          <w:spacing w:val="-2"/>
        </w:rPr>
        <w:t xml:space="preserve"> </w:t>
      </w:r>
      <w:r>
        <w:rPr/>
        <w:t>además de</w:t>
      </w:r>
      <w:r>
        <w:rPr>
          <w:spacing w:val="-2"/>
        </w:rPr>
        <w:t xml:space="preserve"> </w:t>
      </w:r>
      <w:r>
        <w:rPr/>
        <w:t>combustibles</w:t>
      </w:r>
      <w:r>
        <w:rPr>
          <w:spacing w:val="-2"/>
        </w:rPr>
        <w:t xml:space="preserve"> </w:t>
      </w:r>
      <w:r>
        <w:rPr/>
        <w:t>fósiles una</w:t>
      </w:r>
      <w:r>
        <w:rPr>
          <w:spacing w:val="-2"/>
        </w:rPr>
        <w:t xml:space="preserve"> </w:t>
      </w:r>
      <w:r>
        <w:rPr/>
        <w:t>fuente</w:t>
      </w:r>
      <w:r>
        <w:rPr>
          <w:spacing w:val="-2"/>
        </w:rPr>
        <w:t xml:space="preserve"> </w:t>
      </w:r>
      <w:r>
        <w:rPr/>
        <w:t>alterna de energía</w:t>
      </w:r>
      <w:r>
        <w:rPr>
          <w:spacing w:val="-2"/>
        </w:rPr>
        <w:t xml:space="preserve"> </w:t>
      </w:r>
      <w:r>
        <w:rPr/>
        <w:t>para</w:t>
      </w:r>
      <w:r>
        <w:rPr>
          <w:spacing w:val="-2"/>
        </w:rPr>
        <w:t xml:space="preserve"> </w:t>
      </w:r>
      <w:r>
        <w:rPr/>
        <w:t>su</w:t>
      </w:r>
      <w:r>
        <w:rPr>
          <w:spacing w:val="-2"/>
        </w:rPr>
        <w:t xml:space="preserve"> </w:t>
      </w:r>
      <w:r>
        <w:rPr/>
        <w:t>impulso,</w:t>
      </w:r>
      <w:r>
        <w:rPr>
          <w:spacing w:val="-2"/>
        </w:rPr>
        <w:t xml:space="preserve"> </w:t>
      </w:r>
      <w:r>
        <w:rPr/>
        <w:t>y que tengan la obligación de pagar el Impuesto Estatal Sobre Tenencia o Uso de Vehículos a que se refiere el artículo 91 y demás relativos del Código Financiero para el Estado de Tlaxcala y sus Municipios, estarán</w:t>
      </w:r>
      <w:r>
        <w:rPr>
          <w:spacing w:val="-9"/>
        </w:rPr>
        <w:t xml:space="preserve"> </w:t>
      </w:r>
      <w:r>
        <w:rPr/>
        <w:t>exentos</w:t>
      </w:r>
      <w:r>
        <w:rPr>
          <w:spacing w:val="-7"/>
        </w:rPr>
        <w:t xml:space="preserve"> </w:t>
      </w:r>
      <w:r>
        <w:rPr/>
        <w:t>del</w:t>
      </w:r>
      <w:r>
        <w:rPr>
          <w:spacing w:val="-8"/>
        </w:rPr>
        <w:t xml:space="preserve"> </w:t>
      </w:r>
      <w:r>
        <w:rPr/>
        <w:t>pago</w:t>
      </w:r>
      <w:r>
        <w:rPr>
          <w:spacing w:val="-9"/>
        </w:rPr>
        <w:t xml:space="preserve"> </w:t>
      </w:r>
      <w:r>
        <w:rPr/>
        <w:t>del</w:t>
      </w:r>
      <w:r>
        <w:rPr>
          <w:spacing w:val="-7"/>
        </w:rPr>
        <w:t xml:space="preserve"> </w:t>
      </w:r>
      <w:r>
        <w:rPr/>
        <w:t>impuesto</w:t>
      </w:r>
      <w:r>
        <w:rPr>
          <w:spacing w:val="-7"/>
        </w:rPr>
        <w:t xml:space="preserve"> </w:t>
      </w:r>
      <w:r>
        <w:rPr/>
        <w:t>correspondiente,</w:t>
      </w:r>
      <w:r>
        <w:rPr>
          <w:spacing w:val="-9"/>
        </w:rPr>
        <w:t xml:space="preserve"> </w:t>
      </w:r>
      <w:r>
        <w:rPr/>
        <w:t>durante</w:t>
      </w:r>
      <w:r>
        <w:rPr>
          <w:spacing w:val="-9"/>
        </w:rPr>
        <w:t xml:space="preserve"> </w:t>
      </w:r>
      <w:r>
        <w:rPr/>
        <w:t>el</w:t>
      </w:r>
      <w:r>
        <w:rPr>
          <w:spacing w:val="-7"/>
        </w:rPr>
        <w:t xml:space="preserve"> </w:t>
      </w:r>
      <w:r>
        <w:rPr/>
        <w:t>Ejercicio</w:t>
      </w:r>
      <w:r>
        <w:rPr>
          <w:spacing w:val="-10"/>
        </w:rPr>
        <w:t xml:space="preserve"> </w:t>
      </w:r>
      <w:r>
        <w:rPr/>
        <w:t>Fiscal</w:t>
      </w:r>
      <w:r>
        <w:rPr>
          <w:spacing w:val="-9"/>
        </w:rPr>
        <w:t xml:space="preserve"> </w:t>
      </w:r>
      <w:r>
        <w:rPr/>
        <w:t>2024.</w:t>
      </w:r>
      <w:r>
        <w:rPr>
          <w:spacing w:val="-7"/>
        </w:rPr>
        <w:t xml:space="preserve"> </w:t>
      </w:r>
      <w:r>
        <w:rPr/>
        <w:t>Lo</w:t>
      </w:r>
      <w:r>
        <w:rPr>
          <w:spacing w:val="-10"/>
        </w:rPr>
        <w:t xml:space="preserve"> </w:t>
      </w:r>
      <w:r>
        <w:rPr/>
        <w:t>anterior, no los exime de presentarse en las Delegaciones de la Secretaría de Movilidad y Transporte para efectuar los movimientos vehiculares aplicables, así como en las Oficinas Recaudadoras de la Secretaría de Finanzas para realizar los pagos respectivos.</w:t>
      </w:r>
    </w:p>
    <w:p>
      <w:pPr>
        <w:pStyle w:val="Cuerpodetexto"/>
        <w:spacing w:before="1" w:after="0"/>
        <w:rPr/>
      </w:pPr>
      <w:r>
        <w:rPr/>
      </w:r>
    </w:p>
    <w:p>
      <w:pPr>
        <w:pStyle w:val="Normal"/>
        <w:spacing w:lineRule="exact" w:line="252"/>
        <w:ind w:left="501" w:right="547" w:hanging="0"/>
        <w:jc w:val="center"/>
        <w:rPr>
          <w:b/>
          <w:b/>
        </w:rPr>
      </w:pPr>
      <w:r>
        <w:rPr>
          <w:b/>
        </w:rPr>
        <w:t>SECCIÓN</w:t>
      </w:r>
      <w:r>
        <w:rPr>
          <w:b/>
          <w:spacing w:val="-6"/>
        </w:rPr>
        <w:t xml:space="preserve"> </w:t>
      </w:r>
      <w:r>
        <w:rPr>
          <w:b/>
          <w:spacing w:val="-5"/>
        </w:rPr>
        <w:t>IV</w:t>
      </w:r>
    </w:p>
    <w:p>
      <w:pPr>
        <w:pStyle w:val="Normal"/>
        <w:ind w:left="501" w:right="550" w:hanging="0"/>
        <w:jc w:val="center"/>
        <w:rPr>
          <w:b/>
          <w:b/>
        </w:rPr>
      </w:pPr>
      <w:r>
        <w:rPr>
          <w:b/>
        </w:rPr>
        <w:t>DERECHOS</w:t>
      </w:r>
      <w:r>
        <w:rPr>
          <w:b/>
          <w:spacing w:val="-5"/>
        </w:rPr>
        <w:t xml:space="preserve"> </w:t>
      </w:r>
      <w:r>
        <w:rPr>
          <w:b/>
        </w:rPr>
        <w:t>POR</w:t>
      </w:r>
      <w:r>
        <w:rPr>
          <w:b/>
          <w:spacing w:val="-6"/>
        </w:rPr>
        <w:t xml:space="preserve"> </w:t>
      </w:r>
      <w:r>
        <w:rPr>
          <w:b/>
        </w:rPr>
        <w:t>LOS</w:t>
      </w:r>
      <w:r>
        <w:rPr>
          <w:b/>
          <w:spacing w:val="-5"/>
        </w:rPr>
        <w:t xml:space="preserve"> </w:t>
      </w: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SECRETARÍA</w:t>
      </w:r>
      <w:r>
        <w:rPr>
          <w:b/>
          <w:spacing w:val="-6"/>
        </w:rPr>
        <w:t xml:space="preserve"> </w:t>
      </w:r>
      <w:r>
        <w:rPr>
          <w:b/>
        </w:rPr>
        <w:t>DE MOVILIDAD Y TRANSPORTE</w:t>
      </w:r>
    </w:p>
    <w:p>
      <w:pPr>
        <w:pStyle w:val="Cuerpodetexto"/>
        <w:spacing w:before="1" w:after="0"/>
        <w:rPr>
          <w:b/>
          <w:b/>
        </w:rPr>
      </w:pPr>
      <w:r>
        <w:rPr>
          <w:b/>
        </w:rPr>
      </w:r>
    </w:p>
    <w:p>
      <w:pPr>
        <w:pStyle w:val="Normal"/>
        <w:spacing w:before="1" w:after="0"/>
        <w:ind w:left="3429" w:right="3477" w:hanging="0"/>
        <w:jc w:val="center"/>
        <w:rPr>
          <w:b/>
          <w:b/>
        </w:rPr>
      </w:pPr>
      <w:r>
        <w:rPr>
          <w:b/>
        </w:rPr>
        <w:t>SUBSECCIÓN I SERVICIO</w:t>
      </w:r>
      <w:r>
        <w:rPr>
          <w:b/>
          <w:spacing w:val="-14"/>
        </w:rPr>
        <w:t xml:space="preserve"> </w:t>
      </w:r>
      <w:r>
        <w:rPr>
          <w:b/>
        </w:rPr>
        <w:t>PÚBLICO</w:t>
      </w:r>
    </w:p>
    <w:p>
      <w:pPr>
        <w:pStyle w:val="Cuerpodetexto"/>
        <w:rPr>
          <w:b/>
          <w:b/>
        </w:rPr>
      </w:pPr>
      <w:r>
        <w:rPr>
          <w:b/>
        </w:rPr>
      </w:r>
    </w:p>
    <w:p>
      <w:pPr>
        <w:pStyle w:val="Cuerpodetexto"/>
        <w:ind w:left="122" w:right="166" w:hanging="0"/>
        <w:jc w:val="both"/>
        <w:rPr/>
      </w:pPr>
      <w:r>
        <w:rPr>
          <w:b/>
        </w:rPr>
        <w:t>ARTÍCULO</w:t>
      </w:r>
      <w:r>
        <w:rPr>
          <w:b/>
          <w:spacing w:val="-11"/>
        </w:rPr>
        <w:t xml:space="preserve"> </w:t>
      </w:r>
      <w:r>
        <w:rPr>
          <w:b/>
        </w:rPr>
        <w:t>29.</w:t>
      </w:r>
      <w:r>
        <w:rPr>
          <w:b/>
          <w:spacing w:val="-12"/>
        </w:rPr>
        <w:t xml:space="preserve"> </w:t>
      </w:r>
      <w:r>
        <w:rPr/>
        <w:t>Para</w:t>
      </w:r>
      <w:r>
        <w:rPr>
          <w:spacing w:val="-12"/>
        </w:rPr>
        <w:t xml:space="preserve"> </w:t>
      </w:r>
      <w:r>
        <w:rPr/>
        <w:t>efectos</w:t>
      </w:r>
      <w:r>
        <w:rPr>
          <w:spacing w:val="-11"/>
        </w:rPr>
        <w:t xml:space="preserve"> </w:t>
      </w:r>
      <w:r>
        <w:rPr/>
        <w:t>del</w:t>
      </w:r>
      <w:r>
        <w:rPr>
          <w:spacing w:val="-11"/>
        </w:rPr>
        <w:t xml:space="preserve"> </w:t>
      </w:r>
      <w:r>
        <w:rPr/>
        <w:t>artículo</w:t>
      </w:r>
      <w:r>
        <w:rPr>
          <w:spacing w:val="-12"/>
        </w:rPr>
        <w:t xml:space="preserve"> </w:t>
      </w:r>
      <w:r>
        <w:rPr/>
        <w:t>153,</w:t>
      </w:r>
      <w:r>
        <w:rPr>
          <w:spacing w:val="-12"/>
        </w:rPr>
        <w:t xml:space="preserve"> </w:t>
      </w:r>
      <w:r>
        <w:rPr/>
        <w:t>fracciones</w:t>
      </w:r>
      <w:r>
        <w:rPr>
          <w:spacing w:val="-11"/>
        </w:rPr>
        <w:t xml:space="preserve"> </w:t>
      </w:r>
      <w:r>
        <w:rPr/>
        <w:t>I</w:t>
      </w:r>
      <w:r>
        <w:rPr>
          <w:spacing w:val="-13"/>
        </w:rPr>
        <w:t xml:space="preserve"> </w:t>
      </w:r>
      <w:r>
        <w:rPr/>
        <w:t>inciso</w:t>
      </w:r>
      <w:r>
        <w:rPr>
          <w:spacing w:val="-14"/>
        </w:rPr>
        <w:t xml:space="preserve"> </w:t>
      </w:r>
      <w:r>
        <w:rPr/>
        <w:t>a);</w:t>
      </w:r>
      <w:r>
        <w:rPr>
          <w:spacing w:val="-11"/>
        </w:rPr>
        <w:t xml:space="preserve"> </w:t>
      </w:r>
      <w:r>
        <w:rPr/>
        <w:t>III</w:t>
      </w:r>
      <w:r>
        <w:rPr>
          <w:spacing w:val="-13"/>
        </w:rPr>
        <w:t xml:space="preserve"> </w:t>
      </w:r>
      <w:r>
        <w:rPr/>
        <w:t>incisos</w:t>
      </w:r>
      <w:r>
        <w:rPr>
          <w:spacing w:val="-11"/>
        </w:rPr>
        <w:t xml:space="preserve"> </w:t>
      </w:r>
      <w:r>
        <w:rPr/>
        <w:t>a),</w:t>
      </w:r>
      <w:r>
        <w:rPr>
          <w:spacing w:val="-14"/>
        </w:rPr>
        <w:t xml:space="preserve"> </w:t>
      </w:r>
      <w:r>
        <w:rPr/>
        <w:t>b)</w:t>
      </w:r>
      <w:r>
        <w:rPr>
          <w:spacing w:val="-11"/>
        </w:rPr>
        <w:t xml:space="preserve"> </w:t>
      </w:r>
      <w:r>
        <w:rPr/>
        <w:t>y</w:t>
      </w:r>
      <w:r>
        <w:rPr>
          <w:spacing w:val="-12"/>
        </w:rPr>
        <w:t xml:space="preserve"> </w:t>
      </w:r>
      <w:r>
        <w:rPr/>
        <w:t>g);</w:t>
      </w:r>
      <w:r>
        <w:rPr>
          <w:spacing w:val="-11"/>
        </w:rPr>
        <w:t xml:space="preserve"> </w:t>
      </w:r>
      <w:r>
        <w:rPr/>
        <w:t>IV</w:t>
      </w:r>
      <w:r>
        <w:rPr>
          <w:spacing w:val="-13"/>
        </w:rPr>
        <w:t xml:space="preserve"> </w:t>
      </w:r>
      <w:r>
        <w:rPr/>
        <w:t>incisos a), b) y c); VI</w:t>
      </w:r>
      <w:r>
        <w:rPr>
          <w:spacing w:val="-1"/>
        </w:rPr>
        <w:t xml:space="preserve"> </w:t>
      </w:r>
      <w:r>
        <w:rPr/>
        <w:t>inciso a); VIII</w:t>
      </w:r>
      <w:r>
        <w:rPr>
          <w:spacing w:val="-1"/>
        </w:rPr>
        <w:t xml:space="preserve"> </w:t>
      </w:r>
      <w:r>
        <w:rPr/>
        <w:t>incisos a), b) y c) y IX inciso e), del Código Financiero para el Estado de Tlaxcala</w:t>
      </w:r>
      <w:r>
        <w:rPr>
          <w:spacing w:val="-2"/>
        </w:rPr>
        <w:t xml:space="preserve"> </w:t>
      </w:r>
      <w:r>
        <w:rPr/>
        <w:t>y</w:t>
      </w:r>
      <w:r>
        <w:rPr>
          <w:spacing w:val="-3"/>
        </w:rPr>
        <w:t xml:space="preserve"> </w:t>
      </w:r>
      <w:r>
        <w:rPr/>
        <w:t>sus</w:t>
      </w:r>
      <w:r>
        <w:rPr>
          <w:spacing w:val="-2"/>
        </w:rPr>
        <w:t xml:space="preserve"> </w:t>
      </w:r>
      <w:r>
        <w:rPr/>
        <w:t>Municipios,</w:t>
      </w:r>
      <w:r>
        <w:rPr>
          <w:spacing w:val="-2"/>
        </w:rPr>
        <w:t xml:space="preserve"> </w:t>
      </w:r>
      <w:r>
        <w:rPr/>
        <w:t>relativo</w:t>
      </w:r>
      <w:r>
        <w:rPr>
          <w:spacing w:val="-3"/>
        </w:rPr>
        <w:t xml:space="preserve"> </w:t>
      </w:r>
      <w:r>
        <w:rPr/>
        <w:t>al pago</w:t>
      </w:r>
      <w:r>
        <w:rPr>
          <w:spacing w:val="-2"/>
        </w:rPr>
        <w:t xml:space="preserve"> </w:t>
      </w:r>
      <w:r>
        <w:rPr/>
        <w:t>de</w:t>
      </w:r>
      <w:r>
        <w:rPr>
          <w:spacing w:val="-2"/>
        </w:rPr>
        <w:t xml:space="preserve"> </w:t>
      </w:r>
      <w:r>
        <w:rPr/>
        <w:t>derechos</w:t>
      </w:r>
      <w:r>
        <w:rPr>
          <w:spacing w:val="-2"/>
        </w:rPr>
        <w:t xml:space="preserve"> </w:t>
      </w:r>
      <w:r>
        <w:rPr/>
        <w:t>por</w:t>
      </w:r>
      <w:r>
        <w:rPr>
          <w:spacing w:val="-2"/>
        </w:rPr>
        <w:t xml:space="preserve"> </w:t>
      </w:r>
      <w:r>
        <w:rPr/>
        <w:t>concepto de</w:t>
      </w:r>
      <w:r>
        <w:rPr>
          <w:spacing w:val="-2"/>
        </w:rPr>
        <w:t xml:space="preserve"> </w:t>
      </w:r>
      <w:r>
        <w:rPr/>
        <w:t>derechos</w:t>
      </w:r>
      <w:r>
        <w:rPr>
          <w:spacing w:val="-2"/>
        </w:rPr>
        <w:t xml:space="preserve"> </w:t>
      </w:r>
      <w:r>
        <w:rPr/>
        <w:t>causados</w:t>
      </w:r>
      <w:r>
        <w:rPr>
          <w:spacing w:val="-2"/>
        </w:rPr>
        <w:t xml:space="preserve"> </w:t>
      </w:r>
      <w:r>
        <w:rPr/>
        <w:t>a</w:t>
      </w:r>
      <w:r>
        <w:rPr>
          <w:spacing w:val="-2"/>
        </w:rPr>
        <w:t xml:space="preserve"> </w:t>
      </w:r>
      <w:r>
        <w:rPr/>
        <w:t>los concesionarios y operadores de unidades del servicio de transporte público, por concepto de expedición de licencias de chofer tipo A, refrendo anual y refrendos atrasados de concesiones, reexpedición de la concesión para la prestación del servicio público de transporte, transmisión de concesiones</w:t>
      </w:r>
      <w:r>
        <w:rPr>
          <w:spacing w:val="-4"/>
        </w:rPr>
        <w:t xml:space="preserve"> </w:t>
      </w:r>
      <w:r>
        <w:rPr/>
        <w:t>del</w:t>
      </w:r>
      <w:r>
        <w:rPr>
          <w:spacing w:val="-6"/>
        </w:rPr>
        <w:t xml:space="preserve"> </w:t>
      </w:r>
      <w:r>
        <w:rPr/>
        <w:t>servicio</w:t>
      </w:r>
      <w:r>
        <w:rPr>
          <w:spacing w:val="-7"/>
        </w:rPr>
        <w:t xml:space="preserve"> </w:t>
      </w:r>
      <w:r>
        <w:rPr/>
        <w:t>público</w:t>
      </w:r>
      <w:r>
        <w:rPr>
          <w:spacing w:val="-4"/>
        </w:rPr>
        <w:t xml:space="preserve"> </w:t>
      </w:r>
      <w:r>
        <w:rPr/>
        <w:t>de</w:t>
      </w:r>
      <w:r>
        <w:rPr>
          <w:spacing w:val="-7"/>
        </w:rPr>
        <w:t xml:space="preserve"> </w:t>
      </w:r>
      <w:r>
        <w:rPr/>
        <w:t>transporte</w:t>
      </w:r>
      <w:r>
        <w:rPr>
          <w:spacing w:val="-4"/>
        </w:rPr>
        <w:t xml:space="preserve"> </w:t>
      </w:r>
      <w:r>
        <w:rPr/>
        <w:t>y</w:t>
      </w:r>
      <w:r>
        <w:rPr>
          <w:spacing w:val="-7"/>
        </w:rPr>
        <w:t xml:space="preserve"> </w:t>
      </w:r>
      <w:r>
        <w:rPr/>
        <w:t>ampliación</w:t>
      </w:r>
      <w:r>
        <w:rPr>
          <w:spacing w:val="-7"/>
        </w:rPr>
        <w:t xml:space="preserve"> </w:t>
      </w:r>
      <w:r>
        <w:rPr/>
        <w:t>de</w:t>
      </w:r>
      <w:r>
        <w:rPr>
          <w:spacing w:val="-7"/>
        </w:rPr>
        <w:t xml:space="preserve"> </w:t>
      </w:r>
      <w:r>
        <w:rPr/>
        <w:t>ruta,</w:t>
      </w:r>
      <w:r>
        <w:rPr>
          <w:spacing w:val="-4"/>
        </w:rPr>
        <w:t xml:space="preserve"> </w:t>
      </w:r>
      <w:r>
        <w:rPr/>
        <w:t>para</w:t>
      </w:r>
      <w:r>
        <w:rPr>
          <w:spacing w:val="-7"/>
        </w:rPr>
        <w:t xml:space="preserve"> </w:t>
      </w:r>
      <w:r>
        <w:rPr/>
        <w:t>el</w:t>
      </w:r>
      <w:r>
        <w:rPr>
          <w:spacing w:val="-4"/>
        </w:rPr>
        <w:t xml:space="preserve"> </w:t>
      </w:r>
      <w:r>
        <w:rPr/>
        <w:t>Ejercicio</w:t>
      </w:r>
      <w:r>
        <w:rPr>
          <w:spacing w:val="-5"/>
        </w:rPr>
        <w:t xml:space="preserve"> </w:t>
      </w:r>
      <w:r>
        <w:rPr/>
        <w:t>Fiscal</w:t>
      </w:r>
      <w:r>
        <w:rPr>
          <w:spacing w:val="-4"/>
        </w:rPr>
        <w:t xml:space="preserve"> </w:t>
      </w:r>
      <w:r>
        <w:rPr/>
        <w:t>2024,</w:t>
      </w:r>
      <w:r>
        <w:rPr>
          <w:spacing w:val="-5"/>
        </w:rPr>
        <w:t xml:space="preserve"> </w:t>
      </w:r>
      <w:r>
        <w:rPr/>
        <w:t>se otorga una reducción del 70 por ciento de su costo, a los concesionarios, empresas y operadores de unidades</w:t>
      </w:r>
      <w:r>
        <w:rPr>
          <w:spacing w:val="-2"/>
        </w:rPr>
        <w:t xml:space="preserve"> </w:t>
      </w:r>
      <w:r>
        <w:rPr/>
        <w:t>destinadas</w:t>
      </w:r>
      <w:r>
        <w:rPr>
          <w:spacing w:val="-2"/>
        </w:rPr>
        <w:t xml:space="preserve"> </w:t>
      </w:r>
      <w:r>
        <w:rPr/>
        <w:t>a</w:t>
      </w:r>
      <w:r>
        <w:rPr>
          <w:spacing w:val="-4"/>
        </w:rPr>
        <w:t xml:space="preserve"> </w:t>
      </w:r>
      <w:r>
        <w:rPr/>
        <w:t>la</w:t>
      </w:r>
      <w:r>
        <w:rPr>
          <w:spacing w:val="-2"/>
        </w:rPr>
        <w:t xml:space="preserve"> </w:t>
      </w:r>
      <w:r>
        <w:rPr/>
        <w:t>prestación</w:t>
      </w:r>
      <w:r>
        <w:rPr>
          <w:spacing w:val="-2"/>
        </w:rPr>
        <w:t xml:space="preserve"> </w:t>
      </w:r>
      <w:r>
        <w:rPr/>
        <w:t>del</w:t>
      </w:r>
      <w:r>
        <w:rPr>
          <w:spacing w:val="-4"/>
        </w:rPr>
        <w:t xml:space="preserve"> </w:t>
      </w:r>
      <w:r>
        <w:rPr/>
        <w:t>servicio</w:t>
      </w:r>
      <w:r>
        <w:rPr>
          <w:spacing w:val="-2"/>
        </w:rPr>
        <w:t xml:space="preserve"> </w:t>
      </w:r>
      <w:r>
        <w:rPr/>
        <w:t>de</w:t>
      </w:r>
      <w:r>
        <w:rPr>
          <w:spacing w:val="-4"/>
        </w:rPr>
        <w:t xml:space="preserve"> </w:t>
      </w:r>
      <w:r>
        <w:rPr/>
        <w:t>transporte</w:t>
      </w:r>
      <w:r>
        <w:rPr>
          <w:spacing w:val="-2"/>
        </w:rPr>
        <w:t xml:space="preserve"> </w:t>
      </w:r>
      <w:r>
        <w:rPr/>
        <w:t>público,</w:t>
      </w:r>
      <w:r>
        <w:rPr>
          <w:spacing w:val="-2"/>
        </w:rPr>
        <w:t xml:space="preserve"> </w:t>
      </w:r>
      <w:r>
        <w:rPr/>
        <w:t>siempre</w:t>
      </w:r>
      <w:r>
        <w:rPr>
          <w:spacing w:val="-2"/>
        </w:rPr>
        <w:t xml:space="preserve"> </w:t>
      </w:r>
      <w:r>
        <w:rPr/>
        <w:t>que</w:t>
      </w:r>
      <w:r>
        <w:rPr>
          <w:spacing w:val="-2"/>
        </w:rPr>
        <w:t xml:space="preserve"> </w:t>
      </w:r>
      <w:r>
        <w:rPr/>
        <w:t>efectúen</w:t>
      </w:r>
      <w:r>
        <w:rPr>
          <w:spacing w:val="-2"/>
        </w:rPr>
        <w:t xml:space="preserve"> </w:t>
      </w:r>
      <w:r>
        <w:rPr/>
        <w:t>su</w:t>
      </w:r>
      <w:r>
        <w:rPr>
          <w:spacing w:val="-2"/>
        </w:rPr>
        <w:t xml:space="preserve"> </w:t>
      </w:r>
      <w:r>
        <w:rPr/>
        <w:t>pago a más tardar el 30 de abril de 2024.</w:t>
      </w:r>
    </w:p>
    <w:p>
      <w:pPr>
        <w:pStyle w:val="Cuerpodetexto"/>
        <w:spacing w:before="10" w:after="0"/>
        <w:rPr>
          <w:sz w:val="21"/>
        </w:rPr>
      </w:pPr>
      <w:r>
        <w:rPr>
          <w:sz w:val="21"/>
        </w:rPr>
      </w:r>
    </w:p>
    <w:p>
      <w:pPr>
        <w:pStyle w:val="Cuerpodetexto"/>
        <w:ind w:left="122" w:right="172" w:hanging="0"/>
        <w:jc w:val="both"/>
        <w:rPr/>
      </w:pPr>
      <w:r>
        <w:rPr/>
        <w:t>Los beneficios contemplados en el presente artículo se hacen extensivos a los concesionarios del servicio de transporte público, que se encuentren obligados al pago de derechos causados sobre vehículos automotores de hasta 28 pasajeros.</w:t>
      </w:r>
    </w:p>
    <w:p>
      <w:pPr>
        <w:pStyle w:val="Cuerpodetexto"/>
        <w:spacing w:before="1" w:after="0"/>
        <w:rPr/>
      </w:pPr>
      <w:r>
        <w:rPr/>
      </w:r>
    </w:p>
    <w:p>
      <w:pPr>
        <w:pStyle w:val="Cuerpodetexto"/>
        <w:ind w:left="122" w:right="169" w:hanging="0"/>
        <w:jc w:val="both"/>
        <w:rPr/>
      </w:pPr>
      <w:r>
        <w:rPr>
          <w:b/>
        </w:rPr>
        <w:t>ARTÍCULO</w:t>
      </w:r>
      <w:r>
        <w:rPr>
          <w:b/>
          <w:spacing w:val="-9"/>
        </w:rPr>
        <w:t xml:space="preserve"> </w:t>
      </w:r>
      <w:r>
        <w:rPr>
          <w:b/>
        </w:rPr>
        <w:t>30.</w:t>
      </w:r>
      <w:r>
        <w:rPr>
          <w:b/>
          <w:spacing w:val="-9"/>
        </w:rPr>
        <w:t xml:space="preserve"> </w:t>
      </w:r>
      <w:r>
        <w:rPr/>
        <w:t>Para</w:t>
      </w:r>
      <w:r>
        <w:rPr>
          <w:spacing w:val="-9"/>
        </w:rPr>
        <w:t xml:space="preserve"> </w:t>
      </w:r>
      <w:r>
        <w:rPr/>
        <w:t>efectos</w:t>
      </w:r>
      <w:r>
        <w:rPr>
          <w:spacing w:val="-9"/>
        </w:rPr>
        <w:t xml:space="preserve"> </w:t>
      </w:r>
      <w:r>
        <w:rPr/>
        <w:t>del</w:t>
      </w:r>
      <w:r>
        <w:rPr>
          <w:spacing w:val="-8"/>
        </w:rPr>
        <w:t xml:space="preserve"> </w:t>
      </w:r>
      <w:r>
        <w:rPr/>
        <w:t>artículo</w:t>
      </w:r>
      <w:r>
        <w:rPr>
          <w:spacing w:val="-10"/>
        </w:rPr>
        <w:t xml:space="preserve"> </w:t>
      </w:r>
      <w:r>
        <w:rPr/>
        <w:t>153,</w:t>
      </w:r>
      <w:r>
        <w:rPr>
          <w:spacing w:val="-12"/>
        </w:rPr>
        <w:t xml:space="preserve"> </w:t>
      </w:r>
      <w:r>
        <w:rPr/>
        <w:t>fracción</w:t>
      </w:r>
      <w:r>
        <w:rPr>
          <w:spacing w:val="-12"/>
        </w:rPr>
        <w:t xml:space="preserve"> </w:t>
      </w:r>
      <w:r>
        <w:rPr/>
        <w:t>III,</w:t>
      </w:r>
      <w:r>
        <w:rPr>
          <w:spacing w:val="-10"/>
        </w:rPr>
        <w:t xml:space="preserve"> </w:t>
      </w:r>
      <w:r>
        <w:rPr/>
        <w:t>incisos</w:t>
      </w:r>
      <w:r>
        <w:rPr>
          <w:spacing w:val="-9"/>
        </w:rPr>
        <w:t xml:space="preserve"> </w:t>
      </w:r>
      <w:r>
        <w:rPr/>
        <w:t>a),</w:t>
      </w:r>
      <w:r>
        <w:rPr>
          <w:spacing w:val="-10"/>
        </w:rPr>
        <w:t xml:space="preserve"> </w:t>
      </w:r>
      <w:r>
        <w:rPr/>
        <w:t>b)</w:t>
      </w:r>
      <w:r>
        <w:rPr>
          <w:spacing w:val="-9"/>
        </w:rPr>
        <w:t xml:space="preserve"> </w:t>
      </w:r>
      <w:r>
        <w:rPr/>
        <w:t>y</w:t>
      </w:r>
      <w:r>
        <w:rPr>
          <w:spacing w:val="-10"/>
        </w:rPr>
        <w:t xml:space="preserve"> </w:t>
      </w:r>
      <w:r>
        <w:rPr/>
        <w:t>c),</w:t>
      </w:r>
      <w:r>
        <w:rPr>
          <w:spacing w:val="-10"/>
        </w:rPr>
        <w:t xml:space="preserve"> </w:t>
      </w:r>
      <w:r>
        <w:rPr/>
        <w:t>del</w:t>
      </w:r>
      <w:r>
        <w:rPr>
          <w:spacing w:val="-9"/>
        </w:rPr>
        <w:t xml:space="preserve"> </w:t>
      </w:r>
      <w:r>
        <w:rPr/>
        <w:t>Código</w:t>
      </w:r>
      <w:r>
        <w:rPr>
          <w:spacing w:val="-10"/>
        </w:rPr>
        <w:t xml:space="preserve"> </w:t>
      </w:r>
      <w:r>
        <w:rPr/>
        <w:t>Financiero para el Estado de Tlaxcala y sus Municipios relativo al pago de derechos por concepto de refrendo anual de la concesión por el ejercicio fiscal 2024 se otorga una reducción del 50 por ciento de su costo,</w:t>
      </w:r>
      <w:r>
        <w:rPr>
          <w:spacing w:val="-14"/>
        </w:rPr>
        <w:t xml:space="preserve"> </w:t>
      </w:r>
      <w:r>
        <w:rPr/>
        <w:t>a</w:t>
      </w:r>
      <w:r>
        <w:rPr>
          <w:spacing w:val="-14"/>
        </w:rPr>
        <w:t xml:space="preserve"> </w:t>
      </w:r>
      <w:r>
        <w:rPr/>
        <w:t>los</w:t>
      </w:r>
      <w:r>
        <w:rPr>
          <w:spacing w:val="-12"/>
        </w:rPr>
        <w:t xml:space="preserve"> </w:t>
      </w:r>
      <w:r>
        <w:rPr/>
        <w:t>concesionarios</w:t>
      </w:r>
      <w:r>
        <w:rPr>
          <w:spacing w:val="-14"/>
        </w:rPr>
        <w:t xml:space="preserve"> </w:t>
      </w:r>
      <w:r>
        <w:rPr/>
        <w:t>del</w:t>
      </w:r>
      <w:r>
        <w:rPr>
          <w:spacing w:val="-14"/>
        </w:rPr>
        <w:t xml:space="preserve"> </w:t>
      </w:r>
      <w:r>
        <w:rPr/>
        <w:t>transporte</w:t>
      </w:r>
      <w:r>
        <w:rPr>
          <w:spacing w:val="-14"/>
        </w:rPr>
        <w:t xml:space="preserve"> </w:t>
      </w:r>
      <w:r>
        <w:rPr/>
        <w:t>público</w:t>
      </w:r>
      <w:r>
        <w:rPr>
          <w:spacing w:val="-12"/>
        </w:rPr>
        <w:t xml:space="preserve"> </w:t>
      </w:r>
      <w:r>
        <w:rPr/>
        <w:t>que</w:t>
      </w:r>
      <w:r>
        <w:rPr>
          <w:spacing w:val="-13"/>
        </w:rPr>
        <w:t xml:space="preserve"> </w:t>
      </w:r>
      <w:r>
        <w:rPr/>
        <w:t>otorguen</w:t>
      </w:r>
      <w:r>
        <w:rPr>
          <w:spacing w:val="-13"/>
        </w:rPr>
        <w:t xml:space="preserve"> </w:t>
      </w:r>
      <w:r>
        <w:rPr/>
        <w:t>descuentos</w:t>
      </w:r>
      <w:r>
        <w:rPr>
          <w:spacing w:val="-12"/>
        </w:rPr>
        <w:t xml:space="preserve"> </w:t>
      </w:r>
      <w:r>
        <w:rPr/>
        <w:t>permanentes</w:t>
      </w:r>
      <w:r>
        <w:rPr>
          <w:spacing w:val="-12"/>
        </w:rPr>
        <w:t xml:space="preserve"> </w:t>
      </w:r>
      <w:r>
        <w:rPr/>
        <w:t>a</w:t>
      </w:r>
      <w:r>
        <w:rPr>
          <w:spacing w:val="-13"/>
        </w:rPr>
        <w:t xml:space="preserve"> </w:t>
      </w:r>
      <w:r>
        <w:rPr/>
        <w:t>estudiantes de</w:t>
      </w:r>
      <w:r>
        <w:rPr>
          <w:spacing w:val="-3"/>
        </w:rPr>
        <w:t xml:space="preserve"> </w:t>
      </w:r>
      <w:r>
        <w:rPr/>
        <w:t>nivel</w:t>
      </w:r>
      <w:r>
        <w:rPr>
          <w:spacing w:val="-4"/>
        </w:rPr>
        <w:t xml:space="preserve"> </w:t>
      </w:r>
      <w:r>
        <w:rPr/>
        <w:t>medio</w:t>
      </w:r>
      <w:r>
        <w:rPr>
          <w:spacing w:val="-3"/>
        </w:rPr>
        <w:t xml:space="preserve"> </w:t>
      </w:r>
      <w:r>
        <w:rPr/>
        <w:t>superior</w:t>
      </w:r>
      <w:r>
        <w:rPr>
          <w:spacing w:val="-3"/>
        </w:rPr>
        <w:t xml:space="preserve"> </w:t>
      </w:r>
      <w:r>
        <w:rPr/>
        <w:t>y</w:t>
      </w:r>
      <w:r>
        <w:rPr>
          <w:spacing w:val="-3"/>
        </w:rPr>
        <w:t xml:space="preserve"> </w:t>
      </w:r>
      <w:r>
        <w:rPr/>
        <w:t>superior</w:t>
      </w:r>
      <w:r>
        <w:rPr>
          <w:spacing w:val="-3"/>
        </w:rPr>
        <w:t xml:space="preserve"> </w:t>
      </w:r>
      <w:r>
        <w:rPr/>
        <w:t>de</w:t>
      </w:r>
      <w:r>
        <w:rPr>
          <w:spacing w:val="-3"/>
        </w:rPr>
        <w:t xml:space="preserve"> </w:t>
      </w:r>
      <w:r>
        <w:rPr/>
        <w:t>instituciones</w:t>
      </w:r>
      <w:r>
        <w:rPr>
          <w:spacing w:val="-3"/>
        </w:rPr>
        <w:t xml:space="preserve"> </w:t>
      </w:r>
      <w:r>
        <w:rPr/>
        <w:t>públicas,</w:t>
      </w:r>
      <w:r>
        <w:rPr>
          <w:spacing w:val="-3"/>
        </w:rPr>
        <w:t xml:space="preserve"> </w:t>
      </w:r>
      <w:r>
        <w:rPr/>
        <w:t>personas</w:t>
      </w:r>
      <w:r>
        <w:rPr>
          <w:spacing w:val="-3"/>
        </w:rPr>
        <w:t xml:space="preserve"> </w:t>
      </w:r>
      <w:r>
        <w:rPr/>
        <w:t>con</w:t>
      </w:r>
      <w:r>
        <w:rPr>
          <w:spacing w:val="-3"/>
        </w:rPr>
        <w:t xml:space="preserve"> </w:t>
      </w:r>
      <w:r>
        <w:rPr/>
        <w:t>discapacidad</w:t>
      </w:r>
      <w:r>
        <w:rPr>
          <w:spacing w:val="-3"/>
        </w:rPr>
        <w:t xml:space="preserve"> </w:t>
      </w:r>
      <w:r>
        <w:rPr/>
        <w:t>y</w:t>
      </w:r>
      <w:r>
        <w:rPr>
          <w:spacing w:val="-4"/>
        </w:rPr>
        <w:t xml:space="preserve"> </w:t>
      </w:r>
      <w:r>
        <w:rPr/>
        <w:t>artesanos, que firmen convenio con la Secretaría de Movilidad y Transporte del Estado de Tlaxcala.</w:t>
      </w:r>
    </w:p>
    <w:p>
      <w:pPr>
        <w:pStyle w:val="Cuerpodetexto"/>
        <w:rPr/>
      </w:pPr>
      <w:r>
        <w:rPr/>
      </w:r>
    </w:p>
    <w:p>
      <w:pPr>
        <w:pStyle w:val="Cuerpodetexto"/>
        <w:spacing w:before="1" w:after="0"/>
        <w:ind w:left="122" w:right="172" w:hanging="0"/>
        <w:jc w:val="both"/>
        <w:rPr/>
      </w:pPr>
      <w:r>
        <w:rPr/>
        <w:t>Los beneficios establecidos en el presente artículo no son acumulables con los beneficios establecidos en el artículo 29 del presente ordenamiento.</w:t>
      </w:r>
    </w:p>
    <w:p>
      <w:pPr>
        <w:pStyle w:val="Cuerpodetexto"/>
        <w:spacing w:before="10" w:after="0"/>
        <w:rPr>
          <w:sz w:val="21"/>
        </w:rPr>
      </w:pPr>
      <w:r>
        <w:rPr>
          <w:sz w:val="21"/>
        </w:rPr>
      </w:r>
    </w:p>
    <w:p>
      <w:pPr>
        <w:pStyle w:val="Cuerpodetexto"/>
        <w:spacing w:before="1" w:after="0"/>
        <w:ind w:left="122" w:right="169" w:hanging="0"/>
        <w:jc w:val="both"/>
        <w:rPr/>
      </w:pPr>
      <w:r>
        <w:rPr>
          <w:b/>
        </w:rPr>
        <w:t xml:space="preserve">ARTÍCULO 31. </w:t>
      </w:r>
      <w:r>
        <w:rPr/>
        <w:t>Para efectos del artículo 153, fracción XIII, del Código Financiero para el Estado de Tlaxcala y sus Municipios, relativo al refrendo anual de la documentación; los propietarios, tenedores</w:t>
      </w:r>
      <w:r>
        <w:rPr>
          <w:spacing w:val="-14"/>
        </w:rPr>
        <w:t xml:space="preserve"> </w:t>
      </w:r>
      <w:r>
        <w:rPr/>
        <w:t>o</w:t>
      </w:r>
      <w:r>
        <w:rPr>
          <w:spacing w:val="-14"/>
        </w:rPr>
        <w:t xml:space="preserve"> </w:t>
      </w:r>
      <w:r>
        <w:rPr/>
        <w:t>usuarios</w:t>
      </w:r>
      <w:r>
        <w:rPr>
          <w:spacing w:val="-14"/>
        </w:rPr>
        <w:t xml:space="preserve"> </w:t>
      </w:r>
      <w:r>
        <w:rPr/>
        <w:t>de</w:t>
      </w:r>
      <w:r>
        <w:rPr>
          <w:spacing w:val="-13"/>
        </w:rPr>
        <w:t xml:space="preserve"> </w:t>
      </w:r>
      <w:r>
        <w:rPr/>
        <w:t>vehículos</w:t>
      </w:r>
      <w:r>
        <w:rPr>
          <w:spacing w:val="-14"/>
        </w:rPr>
        <w:t xml:space="preserve"> </w:t>
      </w:r>
      <w:r>
        <w:rPr/>
        <w:t>automotores</w:t>
      </w:r>
      <w:r>
        <w:rPr>
          <w:spacing w:val="-14"/>
        </w:rPr>
        <w:t xml:space="preserve"> </w:t>
      </w:r>
      <w:r>
        <w:rPr/>
        <w:t>híbridos</w:t>
      </w:r>
      <w:r>
        <w:rPr>
          <w:spacing w:val="-14"/>
        </w:rPr>
        <w:t xml:space="preserve"> </w:t>
      </w:r>
      <w:r>
        <w:rPr/>
        <w:t>o</w:t>
      </w:r>
      <w:r>
        <w:rPr>
          <w:spacing w:val="-13"/>
        </w:rPr>
        <w:t xml:space="preserve"> </w:t>
      </w:r>
      <w:r>
        <w:rPr/>
        <w:t>que</w:t>
      </w:r>
      <w:r>
        <w:rPr>
          <w:spacing w:val="-14"/>
        </w:rPr>
        <w:t xml:space="preserve"> </w:t>
      </w:r>
      <w:r>
        <w:rPr/>
        <w:t>utilicen</w:t>
      </w:r>
      <w:r>
        <w:rPr>
          <w:spacing w:val="-14"/>
        </w:rPr>
        <w:t xml:space="preserve"> </w:t>
      </w:r>
      <w:r>
        <w:rPr/>
        <w:t>además</w:t>
      </w:r>
      <w:r>
        <w:rPr>
          <w:spacing w:val="-14"/>
        </w:rPr>
        <w:t xml:space="preserve"> </w:t>
      </w:r>
      <w:r>
        <w:rPr/>
        <w:t>de</w:t>
      </w:r>
      <w:r>
        <w:rPr>
          <w:spacing w:val="-13"/>
        </w:rPr>
        <w:t xml:space="preserve"> </w:t>
      </w:r>
      <w:r>
        <w:rPr/>
        <w:t>combustibles</w:t>
      </w:r>
      <w:r>
        <w:rPr>
          <w:spacing w:val="-14"/>
        </w:rPr>
        <w:t xml:space="preserve"> </w:t>
      </w:r>
      <w:r>
        <w:rPr/>
        <w:t>fósiles una fuente alterna de energía para su impulso estarán exentos del pago de los derechos por registro y</w:t>
      </w:r>
      <w:r>
        <w:rPr>
          <w:spacing w:val="-10"/>
        </w:rPr>
        <w:t xml:space="preserve"> </w:t>
      </w:r>
      <w:r>
        <w:rPr/>
        <w:t>control</w:t>
      </w:r>
      <w:r>
        <w:rPr>
          <w:spacing w:val="-9"/>
        </w:rPr>
        <w:t xml:space="preserve"> </w:t>
      </w:r>
      <w:r>
        <w:rPr/>
        <w:t>vehicular</w:t>
      </w:r>
      <w:r>
        <w:rPr>
          <w:spacing w:val="-11"/>
        </w:rPr>
        <w:t xml:space="preserve"> </w:t>
      </w:r>
      <w:r>
        <w:rPr/>
        <w:t>correspondientes</w:t>
      </w:r>
      <w:r>
        <w:rPr>
          <w:spacing w:val="-11"/>
        </w:rPr>
        <w:t xml:space="preserve"> </w:t>
      </w:r>
      <w:r>
        <w:rPr/>
        <w:t>al</w:t>
      </w:r>
      <w:r>
        <w:rPr>
          <w:spacing w:val="-9"/>
        </w:rPr>
        <w:t xml:space="preserve"> </w:t>
      </w:r>
      <w:r>
        <w:rPr/>
        <w:t>ejercicio</w:t>
      </w:r>
      <w:r>
        <w:rPr>
          <w:spacing w:val="-12"/>
        </w:rPr>
        <w:t xml:space="preserve"> </w:t>
      </w:r>
      <w:r>
        <w:rPr/>
        <w:t>fiscal</w:t>
      </w:r>
      <w:r>
        <w:rPr>
          <w:spacing w:val="-11"/>
        </w:rPr>
        <w:t xml:space="preserve"> </w:t>
      </w:r>
      <w:r>
        <w:rPr/>
        <w:t>2024.</w:t>
      </w:r>
      <w:r>
        <w:rPr>
          <w:spacing w:val="-10"/>
        </w:rPr>
        <w:t xml:space="preserve"> </w:t>
      </w:r>
      <w:r>
        <w:rPr/>
        <w:t>Lo</w:t>
      </w:r>
      <w:r>
        <w:rPr>
          <w:spacing w:val="-12"/>
        </w:rPr>
        <w:t xml:space="preserve"> </w:t>
      </w:r>
      <w:r>
        <w:rPr/>
        <w:t>anterior,</w:t>
      </w:r>
      <w:r>
        <w:rPr>
          <w:spacing w:val="-12"/>
        </w:rPr>
        <w:t xml:space="preserve"> </w:t>
      </w:r>
      <w:r>
        <w:rPr/>
        <w:t>no</w:t>
      </w:r>
      <w:r>
        <w:rPr>
          <w:spacing w:val="-12"/>
        </w:rPr>
        <w:t xml:space="preserve"> </w:t>
      </w:r>
      <w:r>
        <w:rPr/>
        <w:t>los</w:t>
      </w:r>
      <w:r>
        <w:rPr>
          <w:spacing w:val="-12"/>
        </w:rPr>
        <w:t xml:space="preserve"> </w:t>
      </w:r>
      <w:r>
        <w:rPr/>
        <w:t>exime</w:t>
      </w:r>
      <w:r>
        <w:rPr>
          <w:spacing w:val="-9"/>
        </w:rPr>
        <w:t xml:space="preserve"> </w:t>
      </w:r>
      <w:r>
        <w:rPr/>
        <w:t>de</w:t>
      </w:r>
      <w:r>
        <w:rPr>
          <w:spacing w:val="-9"/>
        </w:rPr>
        <w:t xml:space="preserve"> </w:t>
      </w:r>
      <w:r>
        <w:rPr/>
        <w:t>presentarse en las Delegaciones de la Secretaría de Movilidad y Transporte para efectuar los movimientos vehiculares aplicables, así como en las Oficinas Recaudadoras de la Secretaría de Finanzas para realizar los pagos respectivos.</w:t>
      </w:r>
    </w:p>
    <w:p>
      <w:pPr>
        <w:pStyle w:val="Cuerpodetexto"/>
        <w:spacing w:before="81" w:after="0"/>
        <w:ind w:left="122" w:right="164" w:hanging="0"/>
        <w:jc w:val="both"/>
        <w:rPr/>
      </w:pPr>
      <w:r>
        <w:rPr/>
        <w:t xml:space="preserve"> </w:t>
      </w:r>
      <w:r>
        <w:rPr>
          <w:b/>
        </w:rPr>
        <w:t xml:space="preserve">ARTÍCULO 32. </w:t>
      </w:r>
      <w:r>
        <w:rPr/>
        <w:t>Para efectos de lo establecido en el Acuerdo por el que se crea el Registro de Personas</w:t>
      </w:r>
      <w:r>
        <w:rPr>
          <w:spacing w:val="-8"/>
        </w:rPr>
        <w:t xml:space="preserve"> </w:t>
      </w:r>
      <w:r>
        <w:rPr/>
        <w:t>Morales</w:t>
      </w:r>
      <w:r>
        <w:rPr>
          <w:spacing w:val="-8"/>
        </w:rPr>
        <w:t xml:space="preserve"> </w:t>
      </w:r>
      <w:r>
        <w:rPr/>
        <w:t>Autorizadas</w:t>
      </w:r>
      <w:r>
        <w:rPr>
          <w:spacing w:val="-6"/>
        </w:rPr>
        <w:t xml:space="preserve"> </w:t>
      </w:r>
      <w:r>
        <w:rPr/>
        <w:t>para</w:t>
      </w:r>
      <w:r>
        <w:rPr>
          <w:spacing w:val="-6"/>
        </w:rPr>
        <w:t xml:space="preserve"> </w:t>
      </w:r>
      <w:r>
        <w:rPr/>
        <w:t>operar</w:t>
      </w:r>
      <w:r>
        <w:rPr>
          <w:spacing w:val="-8"/>
        </w:rPr>
        <w:t xml:space="preserve"> </w:t>
      </w:r>
      <w:r>
        <w:rPr/>
        <w:t>y/o</w:t>
      </w:r>
      <w:r>
        <w:rPr>
          <w:spacing w:val="-9"/>
        </w:rPr>
        <w:t xml:space="preserve"> </w:t>
      </w:r>
      <w:r>
        <w:rPr/>
        <w:t>Administrar</w:t>
      </w:r>
      <w:r>
        <w:rPr>
          <w:spacing w:val="-8"/>
        </w:rPr>
        <w:t xml:space="preserve"> </w:t>
      </w:r>
      <w:r>
        <w:rPr/>
        <w:t>Aplicaciones</w:t>
      </w:r>
      <w:r>
        <w:rPr>
          <w:spacing w:val="-8"/>
        </w:rPr>
        <w:t xml:space="preserve"> </w:t>
      </w:r>
      <w:r>
        <w:rPr/>
        <w:t>y</w:t>
      </w:r>
      <w:r>
        <w:rPr>
          <w:spacing w:val="-7"/>
        </w:rPr>
        <w:t xml:space="preserve"> </w:t>
      </w:r>
      <w:r>
        <w:rPr/>
        <w:t>Plataformas</w:t>
      </w:r>
      <w:r>
        <w:rPr>
          <w:spacing w:val="-6"/>
        </w:rPr>
        <w:t xml:space="preserve"> </w:t>
      </w:r>
      <w:r>
        <w:rPr/>
        <w:t>Informáticas para el control, programación y/o geolocalización en dispositivos fijos o móviles, a través de las cuales</w:t>
      </w:r>
      <w:r>
        <w:rPr>
          <w:spacing w:val="-4"/>
        </w:rPr>
        <w:t xml:space="preserve"> </w:t>
      </w:r>
      <w:r>
        <w:rPr/>
        <w:t>los</w:t>
      </w:r>
      <w:r>
        <w:rPr>
          <w:spacing w:val="-4"/>
        </w:rPr>
        <w:t xml:space="preserve"> </w:t>
      </w:r>
      <w:r>
        <w:rPr/>
        <w:t>particulares</w:t>
      </w:r>
      <w:r>
        <w:rPr>
          <w:spacing w:val="-4"/>
        </w:rPr>
        <w:t xml:space="preserve"> </w:t>
      </w:r>
      <w:r>
        <w:rPr/>
        <w:t>pueden</w:t>
      </w:r>
      <w:r>
        <w:rPr>
          <w:spacing w:val="-4"/>
        </w:rPr>
        <w:t xml:space="preserve"> </w:t>
      </w:r>
      <w:r>
        <w:rPr/>
        <w:t>contratar</w:t>
      </w:r>
      <w:r>
        <w:rPr>
          <w:spacing w:val="-4"/>
        </w:rPr>
        <w:t xml:space="preserve"> </w:t>
      </w:r>
      <w:r>
        <w:rPr/>
        <w:t>el</w:t>
      </w:r>
      <w:r>
        <w:rPr>
          <w:spacing w:val="-4"/>
        </w:rPr>
        <w:t xml:space="preserve"> </w:t>
      </w:r>
      <w:r>
        <w:rPr/>
        <w:t>servicio</w:t>
      </w:r>
      <w:r>
        <w:rPr>
          <w:spacing w:val="-5"/>
        </w:rPr>
        <w:t xml:space="preserve"> </w:t>
      </w:r>
      <w:r>
        <w:rPr/>
        <w:t>privado</w:t>
      </w:r>
      <w:r>
        <w:rPr>
          <w:spacing w:val="-5"/>
        </w:rPr>
        <w:t xml:space="preserve"> </w:t>
      </w:r>
      <w:r>
        <w:rPr/>
        <w:t>de</w:t>
      </w:r>
      <w:r>
        <w:rPr>
          <w:spacing w:val="-4"/>
        </w:rPr>
        <w:t xml:space="preserve"> </w:t>
      </w:r>
      <w:r>
        <w:rPr/>
        <w:t>Transporte</w:t>
      </w:r>
      <w:r>
        <w:rPr>
          <w:spacing w:val="-4"/>
        </w:rPr>
        <w:t xml:space="preserve"> </w:t>
      </w:r>
      <w:r>
        <w:rPr/>
        <w:t>con</w:t>
      </w:r>
      <w:r>
        <w:rPr>
          <w:spacing w:val="-4"/>
        </w:rPr>
        <w:t xml:space="preserve"> </w:t>
      </w:r>
      <w:r>
        <w:rPr/>
        <w:t>chofer</w:t>
      </w:r>
      <w:r>
        <w:rPr>
          <w:spacing w:val="-4"/>
        </w:rPr>
        <w:t xml:space="preserve"> </w:t>
      </w:r>
      <w:r>
        <w:rPr/>
        <w:t>en</w:t>
      </w:r>
      <w:r>
        <w:rPr>
          <w:spacing w:val="-4"/>
        </w:rPr>
        <w:t xml:space="preserve"> </w:t>
      </w:r>
      <w:r>
        <w:rPr/>
        <w:t>el</w:t>
      </w:r>
      <w:r>
        <w:rPr>
          <w:spacing w:val="-4"/>
        </w:rPr>
        <w:t xml:space="preserve"> </w:t>
      </w:r>
      <w:r>
        <w:rPr/>
        <w:t>Estado</w:t>
      </w:r>
      <w:r>
        <w:rPr>
          <w:spacing w:val="-4"/>
        </w:rPr>
        <w:t xml:space="preserve"> </w:t>
      </w:r>
      <w:r>
        <w:rPr/>
        <w:t>de Tlaxcala, se establece el cobro de los siguientes derechos:</w:t>
      </w:r>
    </w:p>
    <w:p>
      <w:pPr>
        <w:pStyle w:val="Cuerpodetexto"/>
        <w:spacing w:before="8" w:after="0"/>
        <w:rPr/>
      </w:pPr>
      <w:r>
        <w:rPr/>
      </w:r>
    </w:p>
    <w:tbl>
      <w:tblPr>
        <w:tblStyle w:val="TableNormal"/>
        <w:tblW w:w="8828"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4421"/>
        <w:gridCol w:w="4406"/>
      </w:tblGrid>
      <w:tr>
        <w:trPr>
          <w:trHeight w:val="251" w:hRule="atLeast"/>
        </w:trPr>
        <w:tc>
          <w:tcPr>
            <w:tcW w:w="4421"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widowControl w:val="false"/>
              <w:spacing w:lineRule="exact" w:line="232" w:before="0" w:after="0"/>
              <w:ind w:left="1586" w:right="1638" w:hanging="0"/>
              <w:jc w:val="center"/>
              <w:rPr>
                <w:kern w:val="0"/>
                <w:sz w:val="22"/>
                <w:szCs w:val="22"/>
                <w:lang w:eastAsia="en-US" w:bidi="ar-SA"/>
              </w:rPr>
            </w:pPr>
            <w:r>
              <w:rPr>
                <w:spacing w:val="-2"/>
                <w:kern w:val="0"/>
                <w:sz w:val="22"/>
                <w:szCs w:val="22"/>
                <w:lang w:eastAsia="en-US" w:bidi="ar-SA"/>
              </w:rPr>
              <w:t>CONCEPTO</w:t>
            </w:r>
          </w:p>
        </w:tc>
        <w:tc>
          <w:tcPr>
            <w:tcW w:w="4406"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widowControl w:val="false"/>
              <w:spacing w:lineRule="exact" w:line="232" w:before="0" w:after="0"/>
              <w:ind w:left="361" w:right="434" w:hanging="0"/>
              <w:jc w:val="center"/>
              <w:rPr>
                <w:kern w:val="0"/>
                <w:sz w:val="22"/>
                <w:szCs w:val="22"/>
                <w:lang w:eastAsia="en-US" w:bidi="ar-SA"/>
              </w:rPr>
            </w:pPr>
            <w:r>
              <w:rPr>
                <w:kern w:val="0"/>
                <w:sz w:val="22"/>
                <w:szCs w:val="22"/>
                <w:lang w:eastAsia="en-US" w:bidi="ar-SA"/>
              </w:rPr>
              <w:t>DERECHO</w:t>
            </w:r>
            <w:r>
              <w:rPr>
                <w:spacing w:val="-9"/>
                <w:kern w:val="0"/>
                <w:sz w:val="22"/>
                <w:szCs w:val="22"/>
                <w:lang w:eastAsia="en-US" w:bidi="ar-SA"/>
              </w:rPr>
              <w:t xml:space="preserve"> </w:t>
            </w:r>
            <w:r>
              <w:rPr>
                <w:spacing w:val="-2"/>
                <w:kern w:val="0"/>
                <w:sz w:val="22"/>
                <w:szCs w:val="22"/>
                <w:lang w:eastAsia="en-US" w:bidi="ar-SA"/>
              </w:rPr>
              <w:t>CAUSADO</w:t>
            </w:r>
          </w:p>
        </w:tc>
      </w:tr>
      <w:tr>
        <w:trPr>
          <w:trHeight w:val="2025" w:hRule="atLeast"/>
        </w:trPr>
        <w:tc>
          <w:tcPr>
            <w:tcW w:w="44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19" w:right="156" w:hanging="312"/>
              <w:jc w:val="both"/>
              <w:rPr>
                <w:kern w:val="0"/>
                <w:sz w:val="22"/>
                <w:szCs w:val="22"/>
                <w:lang w:eastAsia="en-US" w:bidi="ar-SA"/>
              </w:rPr>
            </w:pPr>
            <w:r>
              <w:rPr>
                <w:b/>
                <w:kern w:val="0"/>
                <w:sz w:val="22"/>
                <w:szCs w:val="22"/>
                <w:lang w:eastAsia="en-US" w:bidi="ar-SA"/>
              </w:rPr>
              <w:t xml:space="preserve">I. </w:t>
            </w:r>
            <w:r>
              <w:rPr>
                <w:kern w:val="0"/>
                <w:sz w:val="22"/>
                <w:szCs w:val="22"/>
                <w:lang w:eastAsia="en-US" w:bidi="ar-SA"/>
              </w:rPr>
              <w:t>Por el análisis jurídico, técnico y administrativo que sirva como base para el registro ante la Secretaría de Movilidad y Transporte, de las Empresas de Redes de Transporte para la prestación del Servicio de</w:t>
            </w:r>
            <w:r>
              <w:rPr>
                <w:spacing w:val="61"/>
                <w:w w:val="150"/>
                <w:kern w:val="0"/>
                <w:sz w:val="22"/>
                <w:szCs w:val="22"/>
                <w:lang w:eastAsia="en-US" w:bidi="ar-SA"/>
              </w:rPr>
              <w:t xml:space="preserve"> </w:t>
            </w:r>
            <w:r>
              <w:rPr>
                <w:kern w:val="0"/>
                <w:sz w:val="22"/>
                <w:szCs w:val="22"/>
                <w:lang w:eastAsia="en-US" w:bidi="ar-SA"/>
              </w:rPr>
              <w:t>Transporte</w:t>
            </w:r>
            <w:r>
              <w:rPr>
                <w:spacing w:val="61"/>
                <w:w w:val="150"/>
                <w:kern w:val="0"/>
                <w:sz w:val="22"/>
                <w:szCs w:val="22"/>
                <w:lang w:eastAsia="en-US" w:bidi="ar-SA"/>
              </w:rPr>
              <w:t xml:space="preserve"> </w:t>
            </w:r>
            <w:r>
              <w:rPr>
                <w:kern w:val="0"/>
                <w:sz w:val="22"/>
                <w:szCs w:val="22"/>
                <w:lang w:eastAsia="en-US" w:bidi="ar-SA"/>
              </w:rPr>
              <w:t>Privado</w:t>
            </w:r>
            <w:r>
              <w:rPr>
                <w:spacing w:val="61"/>
                <w:w w:val="150"/>
                <w:kern w:val="0"/>
                <w:sz w:val="22"/>
                <w:szCs w:val="22"/>
                <w:lang w:eastAsia="en-US" w:bidi="ar-SA"/>
              </w:rPr>
              <w:t xml:space="preserve"> </w:t>
            </w:r>
            <w:r>
              <w:rPr>
                <w:kern w:val="0"/>
                <w:sz w:val="22"/>
                <w:szCs w:val="22"/>
                <w:lang w:eastAsia="en-US" w:bidi="ar-SA"/>
              </w:rPr>
              <w:t>con</w:t>
            </w:r>
            <w:r>
              <w:rPr>
                <w:spacing w:val="62"/>
                <w:w w:val="150"/>
                <w:kern w:val="0"/>
                <w:sz w:val="22"/>
                <w:szCs w:val="22"/>
                <w:lang w:eastAsia="en-US" w:bidi="ar-SA"/>
              </w:rPr>
              <w:t xml:space="preserve"> </w:t>
            </w:r>
            <w:r>
              <w:rPr>
                <w:kern w:val="0"/>
                <w:sz w:val="22"/>
                <w:szCs w:val="22"/>
                <w:lang w:eastAsia="en-US" w:bidi="ar-SA"/>
              </w:rPr>
              <w:t>chofer,</w:t>
            </w:r>
            <w:r>
              <w:rPr>
                <w:spacing w:val="89"/>
                <w:kern w:val="0"/>
                <w:sz w:val="22"/>
                <w:szCs w:val="22"/>
                <w:lang w:eastAsia="en-US" w:bidi="ar-SA"/>
              </w:rPr>
              <w:t xml:space="preserve"> </w:t>
            </w:r>
            <w:r>
              <w:rPr>
                <w:spacing w:val="-5"/>
                <w:kern w:val="0"/>
                <w:sz w:val="22"/>
                <w:szCs w:val="22"/>
                <w:lang w:eastAsia="en-US" w:bidi="ar-SA"/>
              </w:rPr>
              <w:t>que</w:t>
            </w:r>
          </w:p>
          <w:p>
            <w:pPr>
              <w:pStyle w:val="TableParagraph"/>
              <w:widowControl w:val="false"/>
              <w:spacing w:lineRule="exact" w:line="252" w:before="0" w:after="0"/>
              <w:ind w:left="419" w:right="159" w:hanging="0"/>
              <w:jc w:val="both"/>
              <w:rPr>
                <w:kern w:val="0"/>
                <w:sz w:val="22"/>
                <w:szCs w:val="22"/>
                <w:lang w:eastAsia="en-US" w:bidi="ar-SA"/>
              </w:rPr>
            </w:pPr>
            <w:r>
              <w:rPr>
                <w:kern w:val="0"/>
                <w:sz w:val="22"/>
                <w:szCs w:val="22"/>
                <w:lang w:eastAsia="en-US" w:bidi="ar-SA"/>
              </w:rPr>
              <w:t>incluye Oficio de Autorización del Registro, por cada empresa.</w:t>
            </w:r>
          </w:p>
        </w:tc>
        <w:tc>
          <w:tcPr>
            <w:tcW w:w="4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63" w:right="434" w:hanging="0"/>
              <w:jc w:val="center"/>
              <w:rPr>
                <w:kern w:val="0"/>
                <w:sz w:val="22"/>
                <w:szCs w:val="22"/>
                <w:lang w:eastAsia="en-US" w:bidi="ar-SA"/>
              </w:rPr>
            </w:pPr>
            <w:r>
              <w:rPr>
                <w:kern w:val="0"/>
                <w:sz w:val="22"/>
                <w:szCs w:val="22"/>
                <w:lang w:eastAsia="en-US" w:bidi="ar-SA"/>
              </w:rPr>
              <w:t>533</w:t>
            </w:r>
            <w:r>
              <w:rPr>
                <w:spacing w:val="-2"/>
                <w:kern w:val="0"/>
                <w:sz w:val="22"/>
                <w:szCs w:val="22"/>
                <w:lang w:eastAsia="en-US" w:bidi="ar-SA"/>
              </w:rPr>
              <w:t xml:space="preserve"> </w:t>
            </w:r>
            <w:r>
              <w:rPr>
                <w:kern w:val="0"/>
                <w:sz w:val="22"/>
                <w:szCs w:val="22"/>
                <w:lang w:eastAsia="en-US" w:bidi="ar-SA"/>
              </w:rPr>
              <w:t>unidades</w:t>
            </w:r>
            <w:r>
              <w:rPr>
                <w:spacing w:val="-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Medida</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Actualización</w:t>
            </w:r>
          </w:p>
        </w:tc>
      </w:tr>
      <w:tr>
        <w:trPr>
          <w:trHeight w:val="506" w:hRule="atLeast"/>
        </w:trPr>
        <w:tc>
          <w:tcPr>
            <w:tcW w:w="44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19" w:hanging="312"/>
              <w:jc w:val="left"/>
              <w:rPr>
                <w:kern w:val="0"/>
                <w:sz w:val="22"/>
                <w:szCs w:val="22"/>
                <w:lang w:eastAsia="en-US" w:bidi="ar-SA"/>
              </w:rPr>
            </w:pPr>
            <w:r>
              <w:rPr>
                <w:b/>
                <w:kern w:val="0"/>
                <w:sz w:val="22"/>
                <w:szCs w:val="22"/>
                <w:lang w:eastAsia="en-US" w:bidi="ar-SA"/>
              </w:rPr>
              <w:t>II.</w:t>
            </w:r>
            <w:r>
              <w:rPr>
                <w:b/>
                <w:spacing w:val="29"/>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el</w:t>
            </w:r>
            <w:r>
              <w:rPr>
                <w:spacing w:val="28"/>
                <w:kern w:val="0"/>
                <w:sz w:val="22"/>
                <w:szCs w:val="22"/>
                <w:lang w:eastAsia="en-US" w:bidi="ar-SA"/>
              </w:rPr>
              <w:t xml:space="preserve"> </w:t>
            </w:r>
            <w:r>
              <w:rPr>
                <w:kern w:val="0"/>
                <w:sz w:val="22"/>
                <w:szCs w:val="22"/>
                <w:lang w:eastAsia="en-US" w:bidi="ar-SA"/>
              </w:rPr>
              <w:t>refrendo</w:t>
            </w:r>
            <w:r>
              <w:rPr>
                <w:spacing w:val="29"/>
                <w:kern w:val="0"/>
                <w:sz w:val="22"/>
                <w:szCs w:val="22"/>
                <w:lang w:eastAsia="en-US" w:bidi="ar-SA"/>
              </w:rPr>
              <w:t xml:space="preserve"> </w:t>
            </w:r>
            <w:r>
              <w:rPr>
                <w:kern w:val="0"/>
                <w:sz w:val="22"/>
                <w:szCs w:val="22"/>
                <w:lang w:eastAsia="en-US" w:bidi="ar-SA"/>
              </w:rPr>
              <w:t>anual</w:t>
            </w:r>
            <w:r>
              <w:rPr>
                <w:spacing w:val="30"/>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las</w:t>
            </w:r>
            <w:r>
              <w:rPr>
                <w:spacing w:val="30"/>
                <w:kern w:val="0"/>
                <w:sz w:val="22"/>
                <w:szCs w:val="22"/>
                <w:lang w:eastAsia="en-US" w:bidi="ar-SA"/>
              </w:rPr>
              <w:t xml:space="preserve"> </w:t>
            </w:r>
            <w:r>
              <w:rPr>
                <w:kern w:val="0"/>
                <w:sz w:val="22"/>
                <w:szCs w:val="22"/>
                <w:lang w:eastAsia="en-US" w:bidi="ar-SA"/>
              </w:rPr>
              <w:t>Empresas</w:t>
            </w:r>
            <w:r>
              <w:rPr>
                <w:spacing w:val="29"/>
                <w:kern w:val="0"/>
                <w:sz w:val="22"/>
                <w:szCs w:val="22"/>
                <w:lang w:eastAsia="en-US" w:bidi="ar-SA"/>
              </w:rPr>
              <w:t xml:space="preserve"> </w:t>
            </w:r>
            <w:r>
              <w:rPr>
                <w:kern w:val="0"/>
                <w:sz w:val="22"/>
                <w:szCs w:val="22"/>
                <w:lang w:eastAsia="en-US" w:bidi="ar-SA"/>
              </w:rPr>
              <w:t>de Redes de Transporte.</w:t>
            </w:r>
          </w:p>
        </w:tc>
        <w:tc>
          <w:tcPr>
            <w:tcW w:w="4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62" w:right="434" w:hanging="0"/>
              <w:jc w:val="center"/>
              <w:rPr>
                <w:kern w:val="0"/>
                <w:sz w:val="22"/>
                <w:szCs w:val="22"/>
                <w:lang w:eastAsia="en-US" w:bidi="ar-SA"/>
              </w:rPr>
            </w:pPr>
            <w:r>
              <w:rPr>
                <w:kern w:val="0"/>
                <w:sz w:val="22"/>
                <w:szCs w:val="22"/>
                <w:lang w:eastAsia="en-US" w:bidi="ar-SA"/>
              </w:rPr>
              <w:t>65</w:t>
            </w:r>
            <w:r>
              <w:rPr>
                <w:spacing w:val="-2"/>
                <w:kern w:val="0"/>
                <w:sz w:val="22"/>
                <w:szCs w:val="22"/>
                <w:lang w:eastAsia="en-US" w:bidi="ar-SA"/>
              </w:rPr>
              <w:t xml:space="preserve"> </w:t>
            </w:r>
            <w:r>
              <w:rPr>
                <w:kern w:val="0"/>
                <w:sz w:val="22"/>
                <w:szCs w:val="22"/>
                <w:lang w:eastAsia="en-US" w:bidi="ar-SA"/>
              </w:rPr>
              <w:t>unidades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Medida</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Actualización.</w:t>
            </w:r>
          </w:p>
        </w:tc>
      </w:tr>
      <w:tr>
        <w:trPr>
          <w:trHeight w:val="1264" w:hRule="atLeast"/>
        </w:trPr>
        <w:tc>
          <w:tcPr>
            <w:tcW w:w="44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19" w:right="156" w:hanging="312"/>
              <w:jc w:val="both"/>
              <w:rPr>
                <w:kern w:val="0"/>
                <w:sz w:val="22"/>
                <w:szCs w:val="22"/>
                <w:lang w:eastAsia="en-US" w:bidi="ar-SA"/>
              </w:rPr>
            </w:pPr>
            <w:r>
              <w:rPr>
                <w:b/>
                <w:kern w:val="0"/>
                <w:sz w:val="22"/>
                <w:szCs w:val="22"/>
                <w:lang w:eastAsia="en-US" w:bidi="ar-SA"/>
              </w:rPr>
              <w:t>III.</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expedición</w:t>
            </w:r>
            <w:r>
              <w:rPr>
                <w:spacing w:val="-8"/>
                <w:kern w:val="0"/>
                <w:sz w:val="22"/>
                <w:szCs w:val="22"/>
                <w:lang w:eastAsia="en-US" w:bidi="ar-SA"/>
              </w:rPr>
              <w:t xml:space="preserve"> </w:t>
            </w:r>
            <w:r>
              <w:rPr>
                <w:kern w:val="0"/>
                <w:sz w:val="22"/>
                <w:szCs w:val="22"/>
                <w:lang w:eastAsia="en-US" w:bidi="ar-SA"/>
              </w:rPr>
              <w:t>anual</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Constancia</w:t>
            </w:r>
            <w:r>
              <w:rPr>
                <w:spacing w:val="-7"/>
                <w:kern w:val="0"/>
                <w:sz w:val="22"/>
                <w:szCs w:val="22"/>
                <w:lang w:eastAsia="en-US" w:bidi="ar-SA"/>
              </w:rPr>
              <w:t xml:space="preserve"> </w:t>
            </w:r>
            <w:r>
              <w:rPr>
                <w:kern w:val="0"/>
                <w:sz w:val="22"/>
                <w:szCs w:val="22"/>
                <w:lang w:eastAsia="en-US" w:bidi="ar-SA"/>
              </w:rPr>
              <w:t>de Registro Vehicular de Servicio de Transporte Privado con Chofer</w:t>
            </w:r>
            <w:r>
              <w:rPr>
                <w:spacing w:val="-2"/>
                <w:kern w:val="0"/>
                <w:sz w:val="22"/>
                <w:szCs w:val="22"/>
                <w:lang w:eastAsia="en-US" w:bidi="ar-SA"/>
              </w:rPr>
              <w:t xml:space="preserve"> </w:t>
            </w:r>
            <w:r>
              <w:rPr>
                <w:kern w:val="0"/>
                <w:sz w:val="22"/>
                <w:szCs w:val="22"/>
                <w:lang w:eastAsia="en-US" w:bidi="ar-SA"/>
              </w:rPr>
              <w:t>inscrito por las</w:t>
            </w:r>
            <w:r>
              <w:rPr>
                <w:spacing w:val="21"/>
                <w:kern w:val="0"/>
                <w:sz w:val="22"/>
                <w:szCs w:val="22"/>
                <w:lang w:eastAsia="en-US" w:bidi="ar-SA"/>
              </w:rPr>
              <w:t xml:space="preserve"> </w:t>
            </w:r>
            <w:r>
              <w:rPr>
                <w:kern w:val="0"/>
                <w:sz w:val="22"/>
                <w:szCs w:val="22"/>
                <w:lang w:eastAsia="en-US" w:bidi="ar-SA"/>
              </w:rPr>
              <w:t>Empresas</w:t>
            </w:r>
            <w:r>
              <w:rPr>
                <w:spacing w:val="22"/>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Redes</w:t>
            </w:r>
            <w:r>
              <w:rPr>
                <w:spacing w:val="22"/>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kern w:val="0"/>
                <w:sz w:val="22"/>
                <w:szCs w:val="22"/>
                <w:lang w:eastAsia="en-US" w:bidi="ar-SA"/>
              </w:rPr>
              <w:t>Transporte,</w:t>
            </w:r>
            <w:r>
              <w:rPr>
                <w:spacing w:val="22"/>
                <w:kern w:val="0"/>
                <w:sz w:val="22"/>
                <w:szCs w:val="22"/>
                <w:lang w:eastAsia="en-US" w:bidi="ar-SA"/>
              </w:rPr>
              <w:t xml:space="preserve"> </w:t>
            </w:r>
            <w:r>
              <w:rPr>
                <w:spacing w:val="-5"/>
                <w:kern w:val="0"/>
                <w:sz w:val="22"/>
                <w:szCs w:val="22"/>
                <w:lang w:eastAsia="en-US" w:bidi="ar-SA"/>
              </w:rPr>
              <w:t>por</w:t>
            </w:r>
          </w:p>
          <w:p>
            <w:pPr>
              <w:pStyle w:val="TableParagraph"/>
              <w:widowControl w:val="false"/>
              <w:spacing w:lineRule="exact" w:line="234" w:before="0" w:after="0"/>
              <w:ind w:left="419" w:hanging="0"/>
              <w:jc w:val="both"/>
              <w:rPr>
                <w:kern w:val="0"/>
                <w:sz w:val="22"/>
                <w:szCs w:val="22"/>
                <w:lang w:eastAsia="en-US" w:bidi="ar-SA"/>
              </w:rPr>
            </w:pPr>
            <w:r>
              <w:rPr>
                <w:kern w:val="0"/>
                <w:sz w:val="22"/>
                <w:szCs w:val="22"/>
                <w:lang w:eastAsia="en-US" w:bidi="ar-SA"/>
              </w:rPr>
              <w:t xml:space="preserve">cada </w:t>
            </w:r>
            <w:r>
              <w:rPr>
                <w:spacing w:val="-2"/>
                <w:kern w:val="0"/>
                <w:sz w:val="22"/>
                <w:szCs w:val="22"/>
                <w:lang w:eastAsia="en-US" w:bidi="ar-SA"/>
              </w:rPr>
              <w:t>vehículo.</w:t>
            </w:r>
          </w:p>
        </w:tc>
        <w:tc>
          <w:tcPr>
            <w:tcW w:w="4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62" w:right="434" w:hanging="0"/>
              <w:jc w:val="center"/>
              <w:rPr>
                <w:kern w:val="0"/>
                <w:sz w:val="22"/>
                <w:szCs w:val="22"/>
                <w:lang w:eastAsia="en-US" w:bidi="ar-SA"/>
              </w:rPr>
            </w:pPr>
            <w:r>
              <w:rPr>
                <w:kern w:val="0"/>
                <w:sz w:val="22"/>
                <w:szCs w:val="22"/>
                <w:lang w:eastAsia="en-US" w:bidi="ar-SA"/>
              </w:rPr>
              <w:t>14</w:t>
            </w:r>
            <w:r>
              <w:rPr>
                <w:spacing w:val="-2"/>
                <w:kern w:val="0"/>
                <w:sz w:val="22"/>
                <w:szCs w:val="22"/>
                <w:lang w:eastAsia="en-US" w:bidi="ar-SA"/>
              </w:rPr>
              <w:t xml:space="preserve"> </w:t>
            </w:r>
            <w:r>
              <w:rPr>
                <w:kern w:val="0"/>
                <w:sz w:val="22"/>
                <w:szCs w:val="22"/>
                <w:lang w:eastAsia="en-US" w:bidi="ar-SA"/>
              </w:rPr>
              <w:t>unidades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Medida</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Actualización.</w:t>
            </w:r>
          </w:p>
        </w:tc>
      </w:tr>
      <w:tr>
        <w:trPr>
          <w:trHeight w:val="1012" w:hRule="atLeast"/>
        </w:trPr>
        <w:tc>
          <w:tcPr>
            <w:tcW w:w="44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19" w:right="153" w:hanging="284"/>
              <w:jc w:val="both"/>
              <w:rPr>
                <w:kern w:val="0"/>
                <w:sz w:val="22"/>
                <w:szCs w:val="22"/>
                <w:lang w:eastAsia="en-US" w:bidi="ar-SA"/>
              </w:rPr>
            </w:pPr>
            <w:r>
              <w:rPr>
                <w:b/>
                <w:kern w:val="0"/>
                <w:sz w:val="22"/>
                <w:szCs w:val="22"/>
                <w:lang w:eastAsia="en-US" w:bidi="ar-SA"/>
              </w:rPr>
              <w:t>IV.</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expedición</w:t>
            </w:r>
            <w:r>
              <w:rPr>
                <w:spacing w:val="-9"/>
                <w:kern w:val="0"/>
                <w:sz w:val="22"/>
                <w:szCs w:val="22"/>
                <w:lang w:eastAsia="en-US" w:bidi="ar-SA"/>
              </w:rPr>
              <w:t xml:space="preserve"> </w:t>
            </w:r>
            <w:r>
              <w:rPr>
                <w:kern w:val="0"/>
                <w:sz w:val="22"/>
                <w:szCs w:val="22"/>
                <w:lang w:eastAsia="en-US" w:bidi="ar-SA"/>
              </w:rPr>
              <w:t>anual</w:t>
            </w:r>
            <w:r>
              <w:rPr>
                <w:spacing w:val="-11"/>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Constancia</w:t>
            </w:r>
            <w:r>
              <w:rPr>
                <w:spacing w:val="-9"/>
                <w:kern w:val="0"/>
                <w:sz w:val="22"/>
                <w:szCs w:val="22"/>
                <w:lang w:eastAsia="en-US" w:bidi="ar-SA"/>
              </w:rPr>
              <w:t xml:space="preserve"> </w:t>
            </w:r>
            <w:r>
              <w:rPr>
                <w:kern w:val="0"/>
                <w:sz w:val="22"/>
                <w:szCs w:val="22"/>
                <w:lang w:eastAsia="en-US" w:bidi="ar-SA"/>
              </w:rPr>
              <w:t>de Registro del Prestador del Servicio de Transporte</w:t>
            </w:r>
            <w:r>
              <w:rPr>
                <w:spacing w:val="3"/>
                <w:kern w:val="0"/>
                <w:sz w:val="22"/>
                <w:szCs w:val="22"/>
                <w:lang w:eastAsia="en-US" w:bidi="ar-SA"/>
              </w:rPr>
              <w:t xml:space="preserve"> </w:t>
            </w:r>
            <w:r>
              <w:rPr>
                <w:kern w:val="0"/>
                <w:sz w:val="22"/>
                <w:szCs w:val="22"/>
                <w:lang w:eastAsia="en-US" w:bidi="ar-SA"/>
              </w:rPr>
              <w:t>Privado</w:t>
            </w:r>
            <w:r>
              <w:rPr>
                <w:spacing w:val="4"/>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Chofer</w:t>
            </w:r>
            <w:r>
              <w:rPr>
                <w:spacing w:val="2"/>
                <w:kern w:val="0"/>
                <w:sz w:val="22"/>
                <w:szCs w:val="22"/>
                <w:lang w:eastAsia="en-US" w:bidi="ar-SA"/>
              </w:rPr>
              <w:t xml:space="preserve"> </w:t>
            </w:r>
            <w:r>
              <w:rPr>
                <w:kern w:val="0"/>
                <w:sz w:val="22"/>
                <w:szCs w:val="22"/>
                <w:lang w:eastAsia="en-US" w:bidi="ar-SA"/>
              </w:rPr>
              <w:t>inscrito</w:t>
            </w:r>
            <w:r>
              <w:rPr>
                <w:spacing w:val="4"/>
                <w:kern w:val="0"/>
                <w:sz w:val="22"/>
                <w:szCs w:val="22"/>
                <w:lang w:eastAsia="en-US" w:bidi="ar-SA"/>
              </w:rPr>
              <w:t xml:space="preserve"> </w:t>
            </w:r>
            <w:r>
              <w:rPr>
                <w:spacing w:val="-5"/>
                <w:kern w:val="0"/>
                <w:sz w:val="22"/>
                <w:szCs w:val="22"/>
                <w:lang w:eastAsia="en-US" w:bidi="ar-SA"/>
              </w:rPr>
              <w:t>por</w:t>
            </w:r>
          </w:p>
          <w:p>
            <w:pPr>
              <w:pStyle w:val="TableParagraph"/>
              <w:widowControl w:val="false"/>
              <w:spacing w:lineRule="exact" w:line="235" w:before="0" w:after="0"/>
              <w:ind w:left="419" w:hanging="0"/>
              <w:jc w:val="both"/>
              <w:rPr>
                <w:kern w:val="0"/>
                <w:sz w:val="22"/>
                <w:szCs w:val="22"/>
                <w:lang w:eastAsia="en-US" w:bidi="ar-SA"/>
              </w:rPr>
            </w:pPr>
            <w:r>
              <w:rPr>
                <w:kern w:val="0"/>
                <w:sz w:val="22"/>
                <w:szCs w:val="22"/>
                <w:lang w:eastAsia="en-US" w:bidi="ar-SA"/>
              </w:rPr>
              <w:t>las</w:t>
            </w:r>
            <w:r>
              <w:rPr>
                <w:spacing w:val="-3"/>
                <w:kern w:val="0"/>
                <w:sz w:val="22"/>
                <w:szCs w:val="22"/>
                <w:lang w:eastAsia="en-US" w:bidi="ar-SA"/>
              </w:rPr>
              <w:t xml:space="preserve"> </w:t>
            </w:r>
            <w:r>
              <w:rPr>
                <w:kern w:val="0"/>
                <w:sz w:val="22"/>
                <w:szCs w:val="22"/>
                <w:lang w:eastAsia="en-US" w:bidi="ar-SA"/>
              </w:rPr>
              <w:t>Empresas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Redes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Transporte.</w:t>
            </w:r>
          </w:p>
        </w:tc>
        <w:tc>
          <w:tcPr>
            <w:tcW w:w="4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63" w:right="433" w:hanging="0"/>
              <w:jc w:val="center"/>
              <w:rPr>
                <w:kern w:val="0"/>
                <w:sz w:val="22"/>
                <w:szCs w:val="22"/>
                <w:lang w:eastAsia="en-US" w:bidi="ar-SA"/>
              </w:rPr>
            </w:pPr>
            <w:r>
              <w:rPr>
                <w:kern w:val="0"/>
                <w:sz w:val="22"/>
                <w:szCs w:val="22"/>
                <w:lang w:eastAsia="en-US" w:bidi="ar-SA"/>
              </w:rPr>
              <w:t>4</w:t>
            </w:r>
            <w:r>
              <w:rPr>
                <w:spacing w:val="-2"/>
                <w:kern w:val="0"/>
                <w:sz w:val="22"/>
                <w:szCs w:val="22"/>
                <w:lang w:eastAsia="en-US" w:bidi="ar-SA"/>
              </w:rPr>
              <w:t xml:space="preserve"> </w:t>
            </w:r>
            <w:r>
              <w:rPr>
                <w:kern w:val="0"/>
                <w:sz w:val="22"/>
                <w:szCs w:val="22"/>
                <w:lang w:eastAsia="en-US" w:bidi="ar-SA"/>
              </w:rPr>
              <w:t>unidades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Medida</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Actualización.</w:t>
            </w:r>
          </w:p>
        </w:tc>
      </w:tr>
    </w:tbl>
    <w:p>
      <w:pPr>
        <w:pStyle w:val="Cuerpodetexto"/>
        <w:spacing w:before="137" w:after="0"/>
        <w:ind w:left="122" w:right="168" w:hanging="0"/>
        <w:jc w:val="both"/>
        <w:rPr/>
      </w:pPr>
      <w:r>
        <w:rPr>
          <w:b/>
        </w:rPr>
        <w:t xml:space="preserve">ARTÍCULO 33. </w:t>
      </w:r>
      <w:r>
        <w:rPr/>
        <w:t>Las personas morales que promuevan, operen y/o administren por sí mismas o a través de sus subsidiarias, aplicaciones para el control, programación y/o geolocalización en dispositivos</w:t>
      </w:r>
      <w:r>
        <w:rPr>
          <w:spacing w:val="-14"/>
        </w:rPr>
        <w:t xml:space="preserve"> </w:t>
      </w:r>
      <w:r>
        <w:rPr/>
        <w:t>fijos</w:t>
      </w:r>
      <w:r>
        <w:rPr>
          <w:spacing w:val="-14"/>
        </w:rPr>
        <w:t xml:space="preserve"> </w:t>
      </w:r>
      <w:r>
        <w:rPr/>
        <w:t>o</w:t>
      </w:r>
      <w:r>
        <w:rPr>
          <w:spacing w:val="-14"/>
        </w:rPr>
        <w:t xml:space="preserve"> </w:t>
      </w:r>
      <w:r>
        <w:rPr/>
        <w:t>móviles,</w:t>
      </w:r>
      <w:r>
        <w:rPr>
          <w:spacing w:val="-13"/>
        </w:rPr>
        <w:t xml:space="preserve"> </w:t>
      </w:r>
      <w:r>
        <w:rPr/>
        <w:t>a</w:t>
      </w:r>
      <w:r>
        <w:rPr>
          <w:spacing w:val="-14"/>
        </w:rPr>
        <w:t xml:space="preserve"> </w:t>
      </w:r>
      <w:r>
        <w:rPr/>
        <w:t>través</w:t>
      </w:r>
      <w:r>
        <w:rPr>
          <w:spacing w:val="-14"/>
        </w:rPr>
        <w:t xml:space="preserve"> </w:t>
      </w:r>
      <w:r>
        <w:rPr/>
        <w:t>de</w:t>
      </w:r>
      <w:r>
        <w:rPr>
          <w:spacing w:val="-14"/>
        </w:rPr>
        <w:t xml:space="preserve"> </w:t>
      </w:r>
      <w:r>
        <w:rPr/>
        <w:t>las</w:t>
      </w:r>
      <w:r>
        <w:rPr>
          <w:spacing w:val="-13"/>
        </w:rPr>
        <w:t xml:space="preserve"> </w:t>
      </w:r>
      <w:r>
        <w:rPr/>
        <w:t>cuales</w:t>
      </w:r>
      <w:r>
        <w:rPr>
          <w:spacing w:val="-14"/>
        </w:rPr>
        <w:t xml:space="preserve"> </w:t>
      </w:r>
      <w:r>
        <w:rPr/>
        <w:t>los</w:t>
      </w:r>
      <w:r>
        <w:rPr>
          <w:spacing w:val="-14"/>
        </w:rPr>
        <w:t xml:space="preserve"> </w:t>
      </w:r>
      <w:r>
        <w:rPr/>
        <w:t>particulares</w:t>
      </w:r>
      <w:r>
        <w:rPr>
          <w:spacing w:val="-14"/>
        </w:rPr>
        <w:t xml:space="preserve"> </w:t>
      </w:r>
      <w:r>
        <w:rPr/>
        <w:t>pueden</w:t>
      </w:r>
      <w:r>
        <w:rPr>
          <w:spacing w:val="-13"/>
        </w:rPr>
        <w:t xml:space="preserve"> </w:t>
      </w:r>
      <w:r>
        <w:rPr/>
        <w:t>contratar</w:t>
      </w:r>
      <w:r>
        <w:rPr>
          <w:spacing w:val="-14"/>
        </w:rPr>
        <w:t xml:space="preserve"> </w:t>
      </w:r>
      <w:r>
        <w:rPr/>
        <w:t>el</w:t>
      </w:r>
      <w:r>
        <w:rPr>
          <w:spacing w:val="-14"/>
        </w:rPr>
        <w:t xml:space="preserve"> </w:t>
      </w:r>
      <w:r>
        <w:rPr/>
        <w:t>servicio</w:t>
      </w:r>
      <w:r>
        <w:rPr>
          <w:spacing w:val="-14"/>
        </w:rPr>
        <w:t xml:space="preserve"> </w:t>
      </w:r>
      <w:r>
        <w:rPr/>
        <w:t>privado de</w:t>
      </w:r>
      <w:r>
        <w:rPr>
          <w:spacing w:val="-8"/>
        </w:rPr>
        <w:t xml:space="preserve"> </w:t>
      </w:r>
      <w:r>
        <w:rPr/>
        <w:t>transporte</w:t>
      </w:r>
      <w:r>
        <w:rPr>
          <w:spacing w:val="-8"/>
        </w:rPr>
        <w:t xml:space="preserve"> </w:t>
      </w:r>
      <w:r>
        <w:rPr/>
        <w:t>con</w:t>
      </w:r>
      <w:r>
        <w:rPr>
          <w:spacing w:val="-6"/>
        </w:rPr>
        <w:t xml:space="preserve"> </w:t>
      </w:r>
      <w:r>
        <w:rPr/>
        <w:t>chofer</w:t>
      </w:r>
      <w:r>
        <w:rPr>
          <w:spacing w:val="-7"/>
        </w:rPr>
        <w:t xml:space="preserve"> </w:t>
      </w:r>
      <w:r>
        <w:rPr/>
        <w:t>en</w:t>
      </w:r>
      <w:r>
        <w:rPr>
          <w:spacing w:val="-9"/>
        </w:rPr>
        <w:t xml:space="preserve"> </w:t>
      </w:r>
      <w:r>
        <w:rPr/>
        <w:t>el</w:t>
      </w:r>
      <w:r>
        <w:rPr>
          <w:spacing w:val="-5"/>
        </w:rPr>
        <w:t xml:space="preserve"> </w:t>
      </w:r>
      <w:r>
        <w:rPr/>
        <w:t>Estado</w:t>
      </w:r>
      <w:r>
        <w:rPr>
          <w:spacing w:val="-8"/>
        </w:rPr>
        <w:t xml:space="preserve"> </w:t>
      </w:r>
      <w:r>
        <w:rPr/>
        <w:t>de</w:t>
      </w:r>
      <w:r>
        <w:rPr>
          <w:spacing w:val="-5"/>
        </w:rPr>
        <w:t xml:space="preserve"> </w:t>
      </w:r>
      <w:r>
        <w:rPr/>
        <w:t>Tlaxcala;</w:t>
      </w:r>
      <w:r>
        <w:rPr>
          <w:spacing w:val="-7"/>
        </w:rPr>
        <w:t xml:space="preserve"> </w:t>
      </w:r>
      <w:r>
        <w:rPr/>
        <w:t>deberán</w:t>
      </w:r>
      <w:r>
        <w:rPr>
          <w:spacing w:val="-5"/>
        </w:rPr>
        <w:t xml:space="preserve"> </w:t>
      </w:r>
      <w:r>
        <w:rPr/>
        <w:t>realizar</w:t>
      </w:r>
      <w:r>
        <w:rPr>
          <w:spacing w:val="-5"/>
        </w:rPr>
        <w:t xml:space="preserve"> </w:t>
      </w:r>
      <w:r>
        <w:rPr/>
        <w:t>una</w:t>
      </w:r>
      <w:r>
        <w:rPr>
          <w:spacing w:val="-8"/>
        </w:rPr>
        <w:t xml:space="preserve"> </w:t>
      </w:r>
      <w:r>
        <w:rPr/>
        <w:t>aportación</w:t>
      </w:r>
      <w:r>
        <w:rPr>
          <w:spacing w:val="-8"/>
        </w:rPr>
        <w:t xml:space="preserve"> </w:t>
      </w:r>
      <w:r>
        <w:rPr/>
        <w:t>mensual</w:t>
      </w:r>
      <w:r>
        <w:rPr>
          <w:spacing w:val="-7"/>
        </w:rPr>
        <w:t xml:space="preserve"> </w:t>
      </w:r>
      <w:r>
        <w:rPr/>
        <w:t>al</w:t>
      </w:r>
      <w:r>
        <w:rPr>
          <w:spacing w:val="-5"/>
        </w:rPr>
        <w:t xml:space="preserve"> </w:t>
      </w:r>
      <w:r>
        <w:rPr/>
        <w:t>Fondo de Movilidad y Transporte del Estado de Tlaxcala, equivalente a 5 UMAS (Unidades de Medida y Actualización) por cada vehículo inscrito o dado de alta en la misma, dichos recursos tendrán el carácter de aprovechamientos y serán destinados a los</w:t>
      </w:r>
      <w:r>
        <w:rPr>
          <w:spacing w:val="-2"/>
        </w:rPr>
        <w:t xml:space="preserve"> </w:t>
      </w:r>
      <w:r>
        <w:rPr/>
        <w:t>fines establecidos en el Acuerdo mediante el cual se emiten los Lineamientos del Fondo de Movilidad y Transporte del Estado de Tlaxcala.</w:t>
      </w:r>
    </w:p>
    <w:p>
      <w:pPr>
        <w:pStyle w:val="Cuerpodetexto"/>
        <w:spacing w:before="1" w:after="0"/>
        <w:rPr/>
      </w:pPr>
      <w:r>
        <w:rPr/>
      </w:r>
    </w:p>
    <w:p>
      <w:pPr>
        <w:pStyle w:val="Cuerpodetexto"/>
        <w:ind w:left="122" w:right="168" w:hanging="0"/>
        <w:jc w:val="both"/>
        <w:rPr/>
      </w:pPr>
      <w:r>
        <w:rPr/>
        <w:t>Para</w:t>
      </w:r>
      <w:r>
        <w:rPr>
          <w:spacing w:val="-12"/>
        </w:rPr>
        <w:t xml:space="preserve"> </w:t>
      </w:r>
      <w:r>
        <w:rPr/>
        <w:t>efectos</w:t>
      </w:r>
      <w:r>
        <w:rPr>
          <w:spacing w:val="-11"/>
        </w:rPr>
        <w:t xml:space="preserve"> </w:t>
      </w:r>
      <w:r>
        <w:rPr/>
        <w:t>del</w:t>
      </w:r>
      <w:r>
        <w:rPr>
          <w:spacing w:val="-11"/>
        </w:rPr>
        <w:t xml:space="preserve"> </w:t>
      </w:r>
      <w:r>
        <w:rPr/>
        <w:t>párrafo</w:t>
      </w:r>
      <w:r>
        <w:rPr>
          <w:spacing w:val="-12"/>
        </w:rPr>
        <w:t xml:space="preserve"> </w:t>
      </w:r>
      <w:r>
        <w:rPr/>
        <w:t>anterior,</w:t>
      </w:r>
      <w:r>
        <w:rPr>
          <w:spacing w:val="-12"/>
        </w:rPr>
        <w:t xml:space="preserve"> </w:t>
      </w:r>
      <w:r>
        <w:rPr/>
        <w:t>las</w:t>
      </w:r>
      <w:r>
        <w:rPr>
          <w:spacing w:val="-11"/>
        </w:rPr>
        <w:t xml:space="preserve"> </w:t>
      </w:r>
      <w:r>
        <w:rPr/>
        <w:t>Empresas</w:t>
      </w:r>
      <w:r>
        <w:rPr>
          <w:spacing w:val="-11"/>
        </w:rPr>
        <w:t xml:space="preserve"> </w:t>
      </w:r>
      <w:r>
        <w:rPr/>
        <w:t>de</w:t>
      </w:r>
      <w:r>
        <w:rPr>
          <w:spacing w:val="-12"/>
        </w:rPr>
        <w:t xml:space="preserve"> </w:t>
      </w:r>
      <w:r>
        <w:rPr/>
        <w:t>Redes</w:t>
      </w:r>
      <w:r>
        <w:rPr>
          <w:spacing w:val="-11"/>
        </w:rPr>
        <w:t xml:space="preserve"> </w:t>
      </w:r>
      <w:r>
        <w:rPr/>
        <w:t>de</w:t>
      </w:r>
      <w:r>
        <w:rPr>
          <w:spacing w:val="-12"/>
        </w:rPr>
        <w:t xml:space="preserve"> </w:t>
      </w:r>
      <w:r>
        <w:rPr/>
        <w:t>Transporte</w:t>
      </w:r>
      <w:r>
        <w:rPr>
          <w:spacing w:val="-12"/>
        </w:rPr>
        <w:t xml:space="preserve"> </w:t>
      </w:r>
      <w:r>
        <w:rPr/>
        <w:t>deberán</w:t>
      </w:r>
      <w:r>
        <w:rPr>
          <w:spacing w:val="-9"/>
        </w:rPr>
        <w:t xml:space="preserve"> </w:t>
      </w:r>
      <w:r>
        <w:rPr/>
        <w:t>remitir</w:t>
      </w:r>
      <w:r>
        <w:rPr>
          <w:spacing w:val="-11"/>
        </w:rPr>
        <w:t xml:space="preserve"> </w:t>
      </w:r>
      <w:r>
        <w:rPr/>
        <w:t>a</w:t>
      </w:r>
      <w:r>
        <w:rPr>
          <w:spacing w:val="-12"/>
        </w:rPr>
        <w:t xml:space="preserve"> </w:t>
      </w:r>
      <w:r>
        <w:rPr/>
        <w:t>la</w:t>
      </w:r>
      <w:r>
        <w:rPr>
          <w:spacing w:val="-12"/>
        </w:rPr>
        <w:t xml:space="preserve"> </w:t>
      </w:r>
      <w:r>
        <w:rPr/>
        <w:t>Secretaría de Movilidad y Transporte, dentro de los primeros cinco días hábiles de cada mes, la relación de vehículos inscritos activos correspondientes al mes inmediato anterior, la veracidad de esta información deberá ser corroborada por la Secretaría de Movilidad y Transporte con la supervisión de la Secretaría de Finanzas a través de los sistemas electrónicos de la Empresa de Redes de Transporte a la que se le permitirá el acceso, con la finalidad de determinar el monto mensual a aportar y emitir la orden de pago correspondiente.</w:t>
      </w:r>
    </w:p>
    <w:p>
      <w:pPr>
        <w:pStyle w:val="Cuerpodetexto"/>
        <w:rPr/>
      </w:pPr>
      <w:r>
        <w:rPr/>
      </w:r>
    </w:p>
    <w:p>
      <w:pPr>
        <w:pStyle w:val="Cuerpodetexto"/>
        <w:ind w:left="122" w:right="167" w:hanging="0"/>
        <w:jc w:val="both"/>
        <w:rPr/>
      </w:pPr>
      <w:r>
        <w:rPr>
          <w:b/>
        </w:rPr>
        <w:t>ARTÍCULO</w:t>
      </w:r>
      <w:r>
        <w:rPr>
          <w:b/>
          <w:spacing w:val="-4"/>
        </w:rPr>
        <w:t xml:space="preserve"> </w:t>
      </w:r>
      <w:r>
        <w:rPr>
          <w:b/>
        </w:rPr>
        <w:t>34.</w:t>
      </w:r>
      <w:r>
        <w:rPr>
          <w:b/>
          <w:spacing w:val="-5"/>
        </w:rPr>
        <w:t xml:space="preserve"> </w:t>
      </w:r>
      <w:r>
        <w:rPr/>
        <w:t>Para</w:t>
      </w:r>
      <w:r>
        <w:rPr>
          <w:spacing w:val="-4"/>
        </w:rPr>
        <w:t xml:space="preserve"> </w:t>
      </w:r>
      <w:r>
        <w:rPr/>
        <w:t>efectos</w:t>
      </w:r>
      <w:r>
        <w:rPr>
          <w:spacing w:val="-4"/>
        </w:rPr>
        <w:t xml:space="preserve"> </w:t>
      </w:r>
      <w:r>
        <w:rPr/>
        <w:t>del</w:t>
      </w:r>
      <w:r>
        <w:rPr>
          <w:spacing w:val="-4"/>
        </w:rPr>
        <w:t xml:space="preserve"> </w:t>
      </w:r>
      <w:r>
        <w:rPr/>
        <w:t>artículo</w:t>
      </w:r>
      <w:r>
        <w:rPr>
          <w:spacing w:val="-5"/>
        </w:rPr>
        <w:t xml:space="preserve"> </w:t>
      </w:r>
      <w:r>
        <w:rPr/>
        <w:t>153,</w:t>
      </w:r>
      <w:r>
        <w:rPr>
          <w:spacing w:val="-5"/>
        </w:rPr>
        <w:t xml:space="preserve"> </w:t>
      </w:r>
      <w:r>
        <w:rPr/>
        <w:t>Fracciones</w:t>
      </w:r>
      <w:r>
        <w:rPr>
          <w:spacing w:val="-4"/>
        </w:rPr>
        <w:t xml:space="preserve"> </w:t>
      </w:r>
      <w:r>
        <w:rPr/>
        <w:t>II,</w:t>
      </w:r>
      <w:r>
        <w:rPr>
          <w:spacing w:val="-5"/>
        </w:rPr>
        <w:t xml:space="preserve"> </w:t>
      </w:r>
      <w:r>
        <w:rPr/>
        <w:t>incisos</w:t>
      </w:r>
      <w:r>
        <w:rPr>
          <w:spacing w:val="-6"/>
        </w:rPr>
        <w:t xml:space="preserve"> </w:t>
      </w:r>
      <w:r>
        <w:rPr/>
        <w:t>a),</w:t>
      </w:r>
      <w:r>
        <w:rPr>
          <w:spacing w:val="-5"/>
        </w:rPr>
        <w:t xml:space="preserve"> </w:t>
      </w:r>
      <w:r>
        <w:rPr/>
        <w:t>b)</w:t>
      </w:r>
      <w:r>
        <w:rPr>
          <w:spacing w:val="-6"/>
        </w:rPr>
        <w:t xml:space="preserve"> </w:t>
      </w:r>
      <w:r>
        <w:rPr/>
        <w:t>y</w:t>
      </w:r>
      <w:r>
        <w:rPr>
          <w:spacing w:val="-5"/>
        </w:rPr>
        <w:t xml:space="preserve"> </w:t>
      </w:r>
      <w:r>
        <w:rPr/>
        <w:t>d);</w:t>
      </w:r>
      <w:r>
        <w:rPr>
          <w:spacing w:val="-6"/>
        </w:rPr>
        <w:t xml:space="preserve"> </w:t>
      </w:r>
      <w:r>
        <w:rPr/>
        <w:t>fracción</w:t>
      </w:r>
      <w:r>
        <w:rPr>
          <w:spacing w:val="-5"/>
        </w:rPr>
        <w:t xml:space="preserve"> </w:t>
      </w:r>
      <w:r>
        <w:rPr/>
        <w:t>IV,</w:t>
      </w:r>
      <w:r>
        <w:rPr>
          <w:spacing w:val="-5"/>
        </w:rPr>
        <w:t xml:space="preserve"> </w:t>
      </w:r>
      <w:r>
        <w:rPr/>
        <w:t>incisos a), b) y d); fracción V inciso a); fracción VI inciso a); fracción VIII inciso a), b) y d); fracción IX inciso d); fracción X inciso a) numerales 1 y 2, e inciso b) numerales 1 y 2 del Código Financiero para el Estado de Tlaxcala y sus Municipios se pagará por concepto de juego de placas del servicio público de transporte, la cantidad de $235.00 (Doscientos treinta y cinco pesos 00/100 M.N.), siempre</w:t>
      </w:r>
      <w:r>
        <w:rPr>
          <w:spacing w:val="-6"/>
        </w:rPr>
        <w:t xml:space="preserve"> </w:t>
      </w:r>
      <w:r>
        <w:rPr/>
        <w:t>y</w:t>
      </w:r>
      <w:r>
        <w:rPr>
          <w:spacing w:val="-6"/>
        </w:rPr>
        <w:t xml:space="preserve"> </w:t>
      </w:r>
      <w:r>
        <w:rPr/>
        <w:t>cuando</w:t>
      </w:r>
      <w:r>
        <w:rPr>
          <w:spacing w:val="-6"/>
        </w:rPr>
        <w:t xml:space="preserve"> </w:t>
      </w:r>
      <w:r>
        <w:rPr/>
        <w:t>dicho</w:t>
      </w:r>
      <w:r>
        <w:rPr>
          <w:spacing w:val="-6"/>
        </w:rPr>
        <w:t xml:space="preserve"> </w:t>
      </w:r>
      <w:r>
        <w:rPr/>
        <w:t>trámite</w:t>
      </w:r>
      <w:r>
        <w:rPr>
          <w:spacing w:val="-6"/>
        </w:rPr>
        <w:t xml:space="preserve"> </w:t>
      </w:r>
      <w:r>
        <w:rPr/>
        <w:t>se</w:t>
      </w:r>
      <w:r>
        <w:rPr>
          <w:spacing w:val="-8"/>
        </w:rPr>
        <w:t xml:space="preserve"> </w:t>
      </w:r>
      <w:r>
        <w:rPr/>
        <w:t>realice</w:t>
      </w:r>
      <w:r>
        <w:rPr>
          <w:spacing w:val="-6"/>
        </w:rPr>
        <w:t xml:space="preserve"> </w:t>
      </w:r>
      <w:r>
        <w:rPr/>
        <w:t>a</w:t>
      </w:r>
      <w:r>
        <w:rPr>
          <w:spacing w:val="-8"/>
        </w:rPr>
        <w:t xml:space="preserve"> </w:t>
      </w:r>
      <w:r>
        <w:rPr/>
        <w:t>más</w:t>
      </w:r>
      <w:r>
        <w:rPr>
          <w:spacing w:val="-5"/>
        </w:rPr>
        <w:t xml:space="preserve"> </w:t>
      </w:r>
      <w:r>
        <w:rPr/>
        <w:t>tardar</w:t>
      </w:r>
      <w:r>
        <w:rPr>
          <w:spacing w:val="-7"/>
        </w:rPr>
        <w:t xml:space="preserve"> </w:t>
      </w:r>
      <w:r>
        <w:rPr/>
        <w:t>el</w:t>
      </w:r>
      <w:r>
        <w:rPr>
          <w:spacing w:val="-5"/>
        </w:rPr>
        <w:t xml:space="preserve"> </w:t>
      </w:r>
      <w:r>
        <w:rPr/>
        <w:t>último</w:t>
      </w:r>
      <w:r>
        <w:rPr>
          <w:spacing w:val="-6"/>
        </w:rPr>
        <w:t xml:space="preserve"> </w:t>
      </w:r>
      <w:r>
        <w:rPr/>
        <w:t>día</w:t>
      </w:r>
      <w:r>
        <w:rPr>
          <w:spacing w:val="-6"/>
        </w:rPr>
        <w:t xml:space="preserve"> </w:t>
      </w:r>
      <w:r>
        <w:rPr/>
        <w:t>hábil</w:t>
      </w:r>
      <w:r>
        <w:rPr>
          <w:spacing w:val="-5"/>
        </w:rPr>
        <w:t xml:space="preserve"> </w:t>
      </w:r>
      <w:r>
        <w:rPr/>
        <w:t>del</w:t>
      </w:r>
      <w:r>
        <w:rPr>
          <w:spacing w:val="-7"/>
        </w:rPr>
        <w:t xml:space="preserve"> </w:t>
      </w:r>
      <w:r>
        <w:rPr/>
        <w:t>mes</w:t>
      </w:r>
      <w:r>
        <w:rPr>
          <w:spacing w:val="-8"/>
        </w:rPr>
        <w:t xml:space="preserve"> </w:t>
      </w:r>
      <w:r>
        <w:rPr/>
        <w:t>de</w:t>
      </w:r>
      <w:r>
        <w:rPr>
          <w:spacing w:val="-6"/>
        </w:rPr>
        <w:t xml:space="preserve"> </w:t>
      </w:r>
      <w:r>
        <w:rPr/>
        <w:t>marzo</w:t>
      </w:r>
      <w:r>
        <w:rPr>
          <w:spacing w:val="-6"/>
        </w:rPr>
        <w:t xml:space="preserve"> </w:t>
      </w:r>
      <w:r>
        <w:rPr/>
        <w:t>de</w:t>
      </w:r>
      <w:r>
        <w:rPr>
          <w:spacing w:val="-6"/>
        </w:rPr>
        <w:t xml:space="preserve"> </w:t>
      </w:r>
      <w:r>
        <w:rPr/>
        <w:t>2024; las grúas quedan exceptuadas de este beneficio.</w:t>
      </w:r>
    </w:p>
    <w:p>
      <w:pPr>
        <w:pStyle w:val="Cuerpodetexto"/>
        <w:spacing w:before="81" w:after="0"/>
        <w:ind w:left="122" w:right="169" w:hanging="0"/>
        <w:jc w:val="both"/>
        <w:rPr/>
      </w:pPr>
      <w:r>
        <w:rPr/>
        <w:t xml:space="preserve"> </w:t>
      </w:r>
      <w:r>
        <w:rPr/>
        <w:t>Los beneficios contemplados en el presente artículo se hacen extensivos a los concesionarios del servicio de transporte público, que se encuentren obligados al pago de derechos causados sobre vehículos automotores de hasta 28 pasajeros.</w:t>
      </w:r>
    </w:p>
    <w:p>
      <w:pPr>
        <w:pStyle w:val="Cuerpodetexto"/>
        <w:spacing w:before="1" w:after="0"/>
        <w:rPr/>
      </w:pPr>
      <w:r>
        <w:rPr/>
      </w:r>
    </w:p>
    <w:p>
      <w:pPr>
        <w:pStyle w:val="Cuerpodetexto"/>
        <w:ind w:left="122" w:right="168" w:hanging="0"/>
        <w:jc w:val="both"/>
        <w:rPr/>
      </w:pPr>
      <w:r>
        <w:rPr/>
        <w:t>Los beneficios establecidos en el presente artículo no son acumulables con los considerados en el artículo 29 de la presente Ley.</w:t>
      </w:r>
    </w:p>
    <w:p>
      <w:pPr>
        <w:pStyle w:val="Cuerpodetexto"/>
        <w:rPr/>
      </w:pPr>
      <w:r>
        <w:rPr/>
      </w:r>
    </w:p>
    <w:p>
      <w:pPr>
        <w:pStyle w:val="Normal"/>
        <w:ind w:left="3429" w:right="3478" w:hanging="0"/>
        <w:jc w:val="center"/>
        <w:rPr>
          <w:b/>
          <w:b/>
        </w:rPr>
      </w:pPr>
      <w:r>
        <w:rPr>
          <w:b/>
        </w:rPr>
        <w:t>SUBSECCIÓN II SERVICIO</w:t>
      </w:r>
      <w:r>
        <w:rPr>
          <w:b/>
          <w:spacing w:val="-14"/>
        </w:rPr>
        <w:t xml:space="preserve"> </w:t>
      </w:r>
      <w:r>
        <w:rPr>
          <w:b/>
        </w:rPr>
        <w:t>PRIVADO</w:t>
      </w:r>
    </w:p>
    <w:p>
      <w:pPr>
        <w:pStyle w:val="Cuerpodetexto"/>
        <w:spacing w:before="11" w:after="0"/>
        <w:rPr>
          <w:b/>
          <w:b/>
          <w:sz w:val="21"/>
        </w:rPr>
      </w:pPr>
      <w:r>
        <w:rPr>
          <w:b/>
          <w:sz w:val="21"/>
        </w:rPr>
      </w:r>
    </w:p>
    <w:p>
      <w:pPr>
        <w:pStyle w:val="Cuerpodetexto"/>
        <w:ind w:left="122" w:right="167" w:hanging="0"/>
        <w:jc w:val="both"/>
        <w:rPr/>
      </w:pPr>
      <w:r>
        <w:rPr>
          <w:b/>
        </w:rPr>
        <w:t xml:space="preserve">ARTÍCULO 35. </w:t>
      </w:r>
      <w:r>
        <w:rPr/>
        <w:t>Para efectos del artículo 153, fracción XIII, inciso h), del Código Financiero para el Estado de Tlaxcala y sus Municipios, relativo a los adeudos por el refrendo anual de la documentación; a los propietarios, tenedores o usuarios de unidades automotrices que deseen regularizar la situación de sus vehículos, que tengan adeudos de ejercicios anteriores a 2024, sólo pagarán</w:t>
      </w:r>
      <w:r>
        <w:rPr>
          <w:spacing w:val="-3"/>
        </w:rPr>
        <w:t xml:space="preserve"> </w:t>
      </w:r>
      <w:r>
        <w:rPr/>
        <w:t>los</w:t>
      </w:r>
      <w:r>
        <w:rPr>
          <w:spacing w:val="-3"/>
        </w:rPr>
        <w:t xml:space="preserve"> </w:t>
      </w:r>
      <w:r>
        <w:rPr/>
        <w:t>derechos</w:t>
      </w:r>
      <w:r>
        <w:rPr>
          <w:spacing w:val="-3"/>
        </w:rPr>
        <w:t xml:space="preserve"> </w:t>
      </w:r>
      <w:r>
        <w:rPr/>
        <w:t>correspondientes</w:t>
      </w:r>
      <w:r>
        <w:rPr>
          <w:spacing w:val="-3"/>
        </w:rPr>
        <w:t xml:space="preserve"> </w:t>
      </w:r>
      <w:r>
        <w:rPr/>
        <w:t>a</w:t>
      </w:r>
      <w:r>
        <w:rPr>
          <w:spacing w:val="-3"/>
        </w:rPr>
        <w:t xml:space="preserve"> </w:t>
      </w:r>
      <w:r>
        <w:rPr/>
        <w:t>los</w:t>
      </w:r>
      <w:r>
        <w:rPr>
          <w:spacing w:val="-3"/>
        </w:rPr>
        <w:t xml:space="preserve"> </w:t>
      </w:r>
      <w:r>
        <w:rPr/>
        <w:t>dos últimos</w:t>
      </w:r>
      <w:r>
        <w:rPr>
          <w:spacing w:val="-3"/>
        </w:rPr>
        <w:t xml:space="preserve"> </w:t>
      </w:r>
      <w:r>
        <w:rPr/>
        <w:t>años</w:t>
      </w:r>
      <w:r>
        <w:rPr>
          <w:spacing w:val="-3"/>
        </w:rPr>
        <w:t xml:space="preserve"> </w:t>
      </w:r>
      <w:r>
        <w:rPr/>
        <w:t>adeudados,</w:t>
      </w:r>
      <w:r>
        <w:rPr>
          <w:spacing w:val="-3"/>
        </w:rPr>
        <w:t xml:space="preserve"> </w:t>
      </w:r>
      <w:r>
        <w:rPr/>
        <w:t>sin</w:t>
      </w:r>
      <w:r>
        <w:rPr>
          <w:spacing w:val="-3"/>
        </w:rPr>
        <w:t xml:space="preserve"> </w:t>
      </w:r>
      <w:r>
        <w:rPr/>
        <w:t>pagar</w:t>
      </w:r>
      <w:r>
        <w:rPr>
          <w:spacing w:val="-4"/>
        </w:rPr>
        <w:t xml:space="preserve"> </w:t>
      </w:r>
      <w:r>
        <w:rPr/>
        <w:t>multas,</w:t>
      </w:r>
      <w:r>
        <w:rPr>
          <w:spacing w:val="-6"/>
        </w:rPr>
        <w:t xml:space="preserve"> </w:t>
      </w:r>
      <w:r>
        <w:rPr/>
        <w:t xml:space="preserve">recargos y actualizaciones, conjuntamente con el pago de derechos correspondiente al ejercicio fiscal 2024, siempre y cuando regularicen su situación a más tardar el 30 de abril de 2024, y cumplan con los requisitos que para tal efecto establezca la Secretaría de Finanzas y la Secretaría de Movilidad y </w:t>
      </w:r>
      <w:r>
        <w:rPr>
          <w:spacing w:val="-2"/>
        </w:rPr>
        <w:t>Transporte.</w:t>
      </w:r>
    </w:p>
    <w:p>
      <w:pPr>
        <w:pStyle w:val="Cuerpodetexto"/>
        <w:spacing w:before="2" w:after="0"/>
        <w:rPr/>
      </w:pPr>
      <w:r>
        <w:rPr/>
      </w:r>
    </w:p>
    <w:p>
      <w:pPr>
        <w:pStyle w:val="Cuerpodetexto"/>
        <w:spacing w:before="1" w:after="0"/>
        <w:ind w:left="122" w:right="169" w:hanging="0"/>
        <w:jc w:val="both"/>
        <w:rPr/>
      </w:pPr>
      <w:r>
        <w:rPr>
          <w:b/>
        </w:rPr>
        <w:t xml:space="preserve">ARTÍCULO 36. </w:t>
      </w:r>
      <w:r>
        <w:rPr/>
        <w:t>Las personas con discapacidad que obtengan los servicios señalados en las fracciones XII, inciso b); XIII, inciso b); XIV, inciso a), numeral 2; XV, inciso a); XVI, inciso a), numeral 2, e inciso b), numeral 3, y XVII, inciso a), del artículo 153 del Código Financiero para el Estado de Tlaxcala y sus Municipios, tendrán una reducción del 50 por ciento en el pago de sus derechos, al momento de realizar el trámite correspondiente a los vehículos de su propiedad.</w:t>
      </w:r>
    </w:p>
    <w:p>
      <w:pPr>
        <w:pStyle w:val="Cuerpodetexto"/>
        <w:spacing w:before="10" w:after="0"/>
        <w:rPr>
          <w:sz w:val="21"/>
        </w:rPr>
      </w:pPr>
      <w:r>
        <w:rPr>
          <w:sz w:val="21"/>
        </w:rPr>
      </w:r>
    </w:p>
    <w:p>
      <w:pPr>
        <w:pStyle w:val="Cuerpodetexto"/>
        <w:ind w:left="122" w:right="165" w:hanging="0"/>
        <w:jc w:val="both"/>
        <w:rPr/>
      </w:pPr>
      <w:r>
        <w:rPr>
          <w:b/>
        </w:rPr>
        <w:t>ARTÍCULO</w:t>
      </w:r>
      <w:r>
        <w:rPr>
          <w:b/>
          <w:spacing w:val="-10"/>
        </w:rPr>
        <w:t xml:space="preserve"> </w:t>
      </w:r>
      <w:r>
        <w:rPr>
          <w:b/>
        </w:rPr>
        <w:t>37.</w:t>
      </w:r>
      <w:r>
        <w:rPr>
          <w:b/>
          <w:spacing w:val="-10"/>
        </w:rPr>
        <w:t xml:space="preserve"> </w:t>
      </w:r>
      <w:r>
        <w:rPr/>
        <w:t>Las</w:t>
      </w:r>
      <w:r>
        <w:rPr>
          <w:spacing w:val="-12"/>
        </w:rPr>
        <w:t xml:space="preserve"> </w:t>
      </w:r>
      <w:r>
        <w:rPr/>
        <w:t>personas</w:t>
      </w:r>
      <w:r>
        <w:rPr>
          <w:spacing w:val="-10"/>
        </w:rPr>
        <w:t xml:space="preserve"> </w:t>
      </w:r>
      <w:r>
        <w:rPr/>
        <w:t>adultas</w:t>
      </w:r>
      <w:r>
        <w:rPr>
          <w:spacing w:val="-11"/>
        </w:rPr>
        <w:t xml:space="preserve"> </w:t>
      </w:r>
      <w:r>
        <w:rPr/>
        <w:t>mayores</w:t>
      </w:r>
      <w:r>
        <w:rPr>
          <w:spacing w:val="-10"/>
        </w:rPr>
        <w:t xml:space="preserve"> </w:t>
      </w:r>
      <w:r>
        <w:rPr/>
        <w:t>con</w:t>
      </w:r>
      <w:r>
        <w:rPr>
          <w:spacing w:val="-11"/>
        </w:rPr>
        <w:t xml:space="preserve"> </w:t>
      </w:r>
      <w:r>
        <w:rPr/>
        <w:t>credencial</w:t>
      </w:r>
      <w:r>
        <w:rPr>
          <w:spacing w:val="-11"/>
        </w:rPr>
        <w:t xml:space="preserve"> </w:t>
      </w:r>
      <w:r>
        <w:rPr/>
        <w:t>del</w:t>
      </w:r>
      <w:r>
        <w:rPr>
          <w:spacing w:val="-11"/>
        </w:rPr>
        <w:t xml:space="preserve"> </w:t>
      </w:r>
      <w:r>
        <w:rPr/>
        <w:t>Instituto</w:t>
      </w:r>
      <w:r>
        <w:rPr>
          <w:spacing w:val="-11"/>
        </w:rPr>
        <w:t xml:space="preserve"> </w:t>
      </w:r>
      <w:r>
        <w:rPr/>
        <w:t>Nacional</w:t>
      </w:r>
      <w:r>
        <w:rPr>
          <w:spacing w:val="-9"/>
        </w:rPr>
        <w:t xml:space="preserve"> </w:t>
      </w:r>
      <w:r>
        <w:rPr/>
        <w:t>de</w:t>
      </w:r>
      <w:r>
        <w:rPr>
          <w:spacing w:val="-12"/>
        </w:rPr>
        <w:t xml:space="preserve"> </w:t>
      </w:r>
      <w:r>
        <w:rPr/>
        <w:t>las</w:t>
      </w:r>
      <w:r>
        <w:rPr>
          <w:spacing w:val="-10"/>
        </w:rPr>
        <w:t xml:space="preserve"> </w:t>
      </w:r>
      <w:r>
        <w:rPr/>
        <w:t>Personas Adultas Mayores (INAPAM) que obtengan los servicios señalados en el artículo 153, fracciones I, XII,</w:t>
      </w:r>
      <w:r>
        <w:rPr>
          <w:spacing w:val="-2"/>
        </w:rPr>
        <w:t xml:space="preserve"> </w:t>
      </w:r>
      <w:r>
        <w:rPr/>
        <w:t>inciso</w:t>
      </w:r>
      <w:r>
        <w:rPr>
          <w:spacing w:val="-2"/>
        </w:rPr>
        <w:t xml:space="preserve"> </w:t>
      </w:r>
      <w:r>
        <w:rPr/>
        <w:t>b);</w:t>
      </w:r>
      <w:r>
        <w:rPr>
          <w:spacing w:val="-1"/>
        </w:rPr>
        <w:t xml:space="preserve"> </w:t>
      </w:r>
      <w:r>
        <w:rPr/>
        <w:t>XIII,</w:t>
      </w:r>
      <w:r>
        <w:rPr>
          <w:spacing w:val="-2"/>
        </w:rPr>
        <w:t xml:space="preserve"> </w:t>
      </w:r>
      <w:r>
        <w:rPr/>
        <w:t>inciso</w:t>
      </w:r>
      <w:r>
        <w:rPr>
          <w:spacing w:val="-4"/>
        </w:rPr>
        <w:t xml:space="preserve"> </w:t>
      </w:r>
      <w:r>
        <w:rPr/>
        <w:t>b);</w:t>
      </w:r>
      <w:r>
        <w:rPr>
          <w:spacing w:val="-1"/>
        </w:rPr>
        <w:t xml:space="preserve"> </w:t>
      </w:r>
      <w:r>
        <w:rPr/>
        <w:t>XIV,</w:t>
      </w:r>
      <w:r>
        <w:rPr>
          <w:spacing w:val="-2"/>
        </w:rPr>
        <w:t xml:space="preserve"> </w:t>
      </w:r>
      <w:r>
        <w:rPr/>
        <w:t>inciso</w:t>
      </w:r>
      <w:r>
        <w:rPr>
          <w:spacing w:val="-2"/>
        </w:rPr>
        <w:t xml:space="preserve"> </w:t>
      </w:r>
      <w:r>
        <w:rPr/>
        <w:t>a),</w:t>
      </w:r>
      <w:r>
        <w:rPr>
          <w:spacing w:val="-2"/>
        </w:rPr>
        <w:t xml:space="preserve"> </w:t>
      </w:r>
      <w:r>
        <w:rPr/>
        <w:t>numeral</w:t>
      </w:r>
      <w:r>
        <w:rPr>
          <w:spacing w:val="-4"/>
        </w:rPr>
        <w:t xml:space="preserve"> </w:t>
      </w:r>
      <w:r>
        <w:rPr/>
        <w:t>2;</w:t>
      </w:r>
      <w:r>
        <w:rPr>
          <w:spacing w:val="-1"/>
        </w:rPr>
        <w:t xml:space="preserve"> </w:t>
      </w:r>
      <w:r>
        <w:rPr/>
        <w:t>XV,</w:t>
      </w:r>
      <w:r>
        <w:rPr>
          <w:spacing w:val="-2"/>
        </w:rPr>
        <w:t xml:space="preserve"> </w:t>
      </w:r>
      <w:r>
        <w:rPr/>
        <w:t>inciso</w:t>
      </w:r>
      <w:r>
        <w:rPr>
          <w:spacing w:val="-2"/>
        </w:rPr>
        <w:t xml:space="preserve"> </w:t>
      </w:r>
      <w:r>
        <w:rPr/>
        <w:t>a);</w:t>
      </w:r>
      <w:r>
        <w:rPr>
          <w:spacing w:val="-1"/>
        </w:rPr>
        <w:t xml:space="preserve"> </w:t>
      </w:r>
      <w:r>
        <w:rPr/>
        <w:t>XVI,</w:t>
      </w:r>
      <w:r>
        <w:rPr>
          <w:spacing w:val="-2"/>
        </w:rPr>
        <w:t xml:space="preserve"> </w:t>
      </w:r>
      <w:r>
        <w:rPr/>
        <w:t>inciso</w:t>
      </w:r>
      <w:r>
        <w:rPr>
          <w:spacing w:val="-2"/>
        </w:rPr>
        <w:t xml:space="preserve"> </w:t>
      </w:r>
      <w:r>
        <w:rPr/>
        <w:t>a),</w:t>
      </w:r>
      <w:r>
        <w:rPr>
          <w:spacing w:val="-2"/>
        </w:rPr>
        <w:t xml:space="preserve"> </w:t>
      </w:r>
      <w:r>
        <w:rPr/>
        <w:t>numeral</w:t>
      </w:r>
      <w:r>
        <w:rPr>
          <w:spacing w:val="-4"/>
        </w:rPr>
        <w:t xml:space="preserve"> </w:t>
      </w:r>
      <w:r>
        <w:rPr/>
        <w:t>2,</w:t>
      </w:r>
      <w:r>
        <w:rPr>
          <w:spacing w:val="-5"/>
        </w:rPr>
        <w:t xml:space="preserve"> </w:t>
      </w:r>
      <w:r>
        <w:rPr/>
        <w:t>e inciso b), numeral 3, y XVII, inciso a), del Código Financiero para el Estado de Tlaxcala y sus Municipios, tendrán una reducción del 50 por ciento en el pago de sus derechos, al momento de realizar el trámite correspondiente a los vehículos de su propiedad.</w:t>
      </w:r>
    </w:p>
    <w:p>
      <w:pPr>
        <w:pStyle w:val="Cuerpodetexto"/>
        <w:spacing w:before="1" w:after="0"/>
        <w:rPr/>
      </w:pPr>
      <w:r>
        <w:rPr/>
      </w:r>
    </w:p>
    <w:p>
      <w:pPr>
        <w:pStyle w:val="Cuerpodetexto"/>
        <w:ind w:left="122" w:right="170" w:hanging="0"/>
        <w:jc w:val="both"/>
        <w:rPr/>
      </w:pPr>
      <w:r>
        <w:rPr>
          <w:b/>
        </w:rPr>
        <w:t xml:space="preserve">ARTÍCULO 38. </w:t>
      </w:r>
      <w:r>
        <w:rPr/>
        <w:t>Para efectos del artículo 153, fracciones XII incisos a), b), c) y e); XIV inciso a) numerales1, 2, 3 y 5; XV</w:t>
      </w:r>
      <w:r>
        <w:rPr>
          <w:spacing w:val="-1"/>
        </w:rPr>
        <w:t xml:space="preserve"> </w:t>
      </w:r>
      <w:r>
        <w:rPr/>
        <w:t>inciso</w:t>
      </w:r>
      <w:r>
        <w:rPr>
          <w:spacing w:val="-2"/>
        </w:rPr>
        <w:t xml:space="preserve"> </w:t>
      </w:r>
      <w:r>
        <w:rPr/>
        <w:t>a); XVI</w:t>
      </w:r>
      <w:r>
        <w:rPr>
          <w:spacing w:val="-2"/>
        </w:rPr>
        <w:t xml:space="preserve"> </w:t>
      </w:r>
      <w:r>
        <w:rPr/>
        <w:t>inciso a) numerales 1, 2</w:t>
      </w:r>
      <w:r>
        <w:rPr>
          <w:spacing w:val="-2"/>
        </w:rPr>
        <w:t xml:space="preserve"> </w:t>
      </w:r>
      <w:r>
        <w:rPr/>
        <w:t>y 3, del Código Financiero para</w:t>
      </w:r>
      <w:r>
        <w:rPr>
          <w:spacing w:val="-2"/>
        </w:rPr>
        <w:t xml:space="preserve"> </w:t>
      </w:r>
      <w:r>
        <w:rPr/>
        <w:t>el Estado</w:t>
      </w:r>
      <w:r>
        <w:rPr>
          <w:spacing w:val="-7"/>
        </w:rPr>
        <w:t xml:space="preserve"> </w:t>
      </w:r>
      <w:r>
        <w:rPr/>
        <w:t>de</w:t>
      </w:r>
      <w:r>
        <w:rPr>
          <w:spacing w:val="-7"/>
        </w:rPr>
        <w:t xml:space="preserve"> </w:t>
      </w:r>
      <w:r>
        <w:rPr/>
        <w:t>Tlaxcala</w:t>
      </w:r>
      <w:r>
        <w:rPr>
          <w:spacing w:val="-7"/>
        </w:rPr>
        <w:t xml:space="preserve"> </w:t>
      </w:r>
      <w:r>
        <w:rPr/>
        <w:t>y</w:t>
      </w:r>
      <w:r>
        <w:rPr>
          <w:spacing w:val="-7"/>
        </w:rPr>
        <w:t xml:space="preserve"> </w:t>
      </w:r>
      <w:r>
        <w:rPr/>
        <w:t>sus</w:t>
      </w:r>
      <w:r>
        <w:rPr>
          <w:spacing w:val="-6"/>
        </w:rPr>
        <w:t xml:space="preserve"> </w:t>
      </w:r>
      <w:r>
        <w:rPr/>
        <w:t>Municipios,</w:t>
      </w:r>
      <w:r>
        <w:rPr>
          <w:spacing w:val="-6"/>
        </w:rPr>
        <w:t xml:space="preserve"> </w:t>
      </w:r>
      <w:r>
        <w:rPr/>
        <w:t>se</w:t>
      </w:r>
      <w:r>
        <w:rPr>
          <w:spacing w:val="-6"/>
        </w:rPr>
        <w:t xml:space="preserve"> </w:t>
      </w:r>
      <w:r>
        <w:rPr/>
        <w:t>pagará</w:t>
      </w:r>
      <w:r>
        <w:rPr>
          <w:spacing w:val="-7"/>
        </w:rPr>
        <w:t xml:space="preserve"> </w:t>
      </w:r>
      <w:r>
        <w:rPr/>
        <w:t>por</w:t>
      </w:r>
      <w:r>
        <w:rPr>
          <w:spacing w:val="-6"/>
        </w:rPr>
        <w:t xml:space="preserve"> </w:t>
      </w:r>
      <w:r>
        <w:rPr/>
        <w:t>concepto</w:t>
      </w:r>
      <w:r>
        <w:rPr>
          <w:spacing w:val="-7"/>
        </w:rPr>
        <w:t xml:space="preserve"> </w:t>
      </w:r>
      <w:r>
        <w:rPr/>
        <w:t>de</w:t>
      </w:r>
      <w:r>
        <w:rPr>
          <w:spacing w:val="-7"/>
        </w:rPr>
        <w:t xml:space="preserve"> </w:t>
      </w:r>
      <w:r>
        <w:rPr/>
        <w:t>juego</w:t>
      </w:r>
      <w:r>
        <w:rPr>
          <w:spacing w:val="-7"/>
        </w:rPr>
        <w:t xml:space="preserve"> </w:t>
      </w:r>
      <w:r>
        <w:rPr/>
        <w:t>de</w:t>
      </w:r>
      <w:r>
        <w:rPr>
          <w:spacing w:val="-7"/>
        </w:rPr>
        <w:t xml:space="preserve"> </w:t>
      </w:r>
      <w:r>
        <w:rPr/>
        <w:t>placas</w:t>
      </w:r>
      <w:r>
        <w:rPr>
          <w:spacing w:val="-4"/>
        </w:rPr>
        <w:t xml:space="preserve"> </w:t>
      </w:r>
      <w:r>
        <w:rPr/>
        <w:t>del</w:t>
      </w:r>
      <w:r>
        <w:rPr>
          <w:spacing w:val="-4"/>
        </w:rPr>
        <w:t xml:space="preserve"> </w:t>
      </w:r>
      <w:r>
        <w:rPr/>
        <w:t>servicio</w:t>
      </w:r>
      <w:r>
        <w:rPr>
          <w:spacing w:val="-5"/>
        </w:rPr>
        <w:t xml:space="preserve"> </w:t>
      </w:r>
      <w:r>
        <w:rPr/>
        <w:t>privado de transporte la cantidad de $235.00 (Doscientos treinta y cinco pesos 00/100 M.N.), siempre y cuando dicho trámite se realice a más tardar el último día hábil del mes de marzo de 2024.</w:t>
      </w:r>
    </w:p>
    <w:p>
      <w:pPr>
        <w:pStyle w:val="Cuerpodetexto"/>
        <w:spacing w:before="10" w:after="0"/>
        <w:rPr>
          <w:sz w:val="21"/>
        </w:rPr>
      </w:pPr>
      <w:r>
        <w:rPr>
          <w:sz w:val="21"/>
        </w:rPr>
      </w:r>
    </w:p>
    <w:p>
      <w:pPr>
        <w:pStyle w:val="Cuerpodetexto"/>
        <w:ind w:left="122" w:hanging="0"/>
        <w:jc w:val="both"/>
        <w:rPr/>
      </w:pPr>
      <w:r>
        <w:rPr/>
        <w:t>Para</w:t>
      </w:r>
      <w:r>
        <w:rPr>
          <w:spacing w:val="-15"/>
        </w:rPr>
        <w:t xml:space="preserve"> </w:t>
      </w:r>
      <w:r>
        <w:rPr/>
        <w:t>efectos</w:t>
      </w:r>
      <w:r>
        <w:rPr>
          <w:spacing w:val="-9"/>
        </w:rPr>
        <w:t xml:space="preserve"> </w:t>
      </w:r>
      <w:r>
        <w:rPr/>
        <w:t>del</w:t>
      </w:r>
      <w:r>
        <w:rPr>
          <w:spacing w:val="-12"/>
        </w:rPr>
        <w:t xml:space="preserve"> </w:t>
      </w:r>
      <w:r>
        <w:rPr/>
        <w:t>artículo</w:t>
      </w:r>
      <w:r>
        <w:rPr>
          <w:spacing w:val="-12"/>
        </w:rPr>
        <w:t xml:space="preserve"> </w:t>
      </w:r>
      <w:r>
        <w:rPr/>
        <w:t>153,</w:t>
      </w:r>
      <w:r>
        <w:rPr>
          <w:spacing w:val="-10"/>
        </w:rPr>
        <w:t xml:space="preserve"> </w:t>
      </w:r>
      <w:r>
        <w:rPr/>
        <w:t>fracciones</w:t>
      </w:r>
      <w:r>
        <w:rPr>
          <w:spacing w:val="-10"/>
        </w:rPr>
        <w:t xml:space="preserve"> </w:t>
      </w:r>
      <w:r>
        <w:rPr/>
        <w:t>XII</w:t>
      </w:r>
      <w:r>
        <w:rPr>
          <w:spacing w:val="-11"/>
        </w:rPr>
        <w:t xml:space="preserve"> </w:t>
      </w:r>
      <w:r>
        <w:rPr/>
        <w:t>incisos</w:t>
      </w:r>
      <w:r>
        <w:rPr>
          <w:spacing w:val="-11"/>
        </w:rPr>
        <w:t xml:space="preserve"> </w:t>
      </w:r>
      <w:r>
        <w:rPr/>
        <w:t>d)</w:t>
      </w:r>
      <w:r>
        <w:rPr>
          <w:spacing w:val="-14"/>
        </w:rPr>
        <w:t xml:space="preserve"> </w:t>
      </w:r>
      <w:r>
        <w:rPr/>
        <w:t>y</w:t>
      </w:r>
      <w:r>
        <w:rPr>
          <w:spacing w:val="-10"/>
        </w:rPr>
        <w:t xml:space="preserve"> </w:t>
      </w:r>
      <w:r>
        <w:rPr/>
        <w:t>f);</w:t>
      </w:r>
      <w:r>
        <w:rPr>
          <w:spacing w:val="-10"/>
        </w:rPr>
        <w:t xml:space="preserve"> </w:t>
      </w:r>
      <w:r>
        <w:rPr/>
        <w:t>XIV</w:t>
      </w:r>
      <w:r>
        <w:rPr>
          <w:spacing w:val="-11"/>
        </w:rPr>
        <w:t xml:space="preserve"> </w:t>
      </w:r>
      <w:r>
        <w:rPr/>
        <w:t>inciso</w:t>
      </w:r>
      <w:r>
        <w:rPr>
          <w:spacing w:val="-12"/>
        </w:rPr>
        <w:t xml:space="preserve"> </w:t>
      </w:r>
      <w:r>
        <w:rPr/>
        <w:t>a)</w:t>
      </w:r>
      <w:r>
        <w:rPr>
          <w:spacing w:val="-10"/>
        </w:rPr>
        <w:t xml:space="preserve"> </w:t>
      </w:r>
      <w:r>
        <w:rPr/>
        <w:t>numerales</w:t>
      </w:r>
      <w:r>
        <w:rPr>
          <w:spacing w:val="-9"/>
        </w:rPr>
        <w:t xml:space="preserve"> </w:t>
      </w:r>
      <w:r>
        <w:rPr/>
        <w:t>4</w:t>
      </w:r>
      <w:r>
        <w:rPr>
          <w:spacing w:val="-10"/>
        </w:rPr>
        <w:t xml:space="preserve"> </w:t>
      </w:r>
      <w:r>
        <w:rPr/>
        <w:t>y</w:t>
      </w:r>
      <w:r>
        <w:rPr>
          <w:spacing w:val="-13"/>
        </w:rPr>
        <w:t xml:space="preserve"> </w:t>
      </w:r>
      <w:r>
        <w:rPr/>
        <w:t>6;</w:t>
      </w:r>
      <w:r>
        <w:rPr>
          <w:spacing w:val="-11"/>
        </w:rPr>
        <w:t xml:space="preserve"> </w:t>
      </w:r>
      <w:r>
        <w:rPr/>
        <w:t>XV</w:t>
      </w:r>
      <w:r>
        <w:rPr>
          <w:spacing w:val="-11"/>
        </w:rPr>
        <w:t xml:space="preserve"> </w:t>
      </w:r>
      <w:r>
        <w:rPr>
          <w:spacing w:val="-2"/>
        </w:rPr>
        <w:t>inciso</w:t>
      </w:r>
    </w:p>
    <w:p>
      <w:pPr>
        <w:pStyle w:val="Cuerpodetexto"/>
        <w:spacing w:before="2" w:after="0"/>
        <w:ind w:left="122" w:right="168" w:hanging="0"/>
        <w:jc w:val="both"/>
        <w:rPr/>
      </w:pPr>
      <w:r>
        <w:rPr/>
        <w:t>b); XVI inciso a) numerales 4, 5 y 6 del Código Financiero para el Estado de Tlaxcala y sus Municipios,</w:t>
      </w:r>
      <w:r>
        <w:rPr>
          <w:spacing w:val="-6"/>
        </w:rPr>
        <w:t xml:space="preserve"> </w:t>
      </w:r>
      <w:r>
        <w:rPr/>
        <w:t>se</w:t>
      </w:r>
      <w:r>
        <w:rPr>
          <w:spacing w:val="-4"/>
        </w:rPr>
        <w:t xml:space="preserve"> </w:t>
      </w:r>
      <w:r>
        <w:rPr/>
        <w:t>pagará</w:t>
      </w:r>
      <w:r>
        <w:rPr>
          <w:spacing w:val="-4"/>
        </w:rPr>
        <w:t xml:space="preserve"> </w:t>
      </w:r>
      <w:r>
        <w:rPr/>
        <w:t>por</w:t>
      </w:r>
      <w:r>
        <w:rPr>
          <w:spacing w:val="-4"/>
        </w:rPr>
        <w:t xml:space="preserve"> </w:t>
      </w:r>
      <w:r>
        <w:rPr/>
        <w:t>concepto</w:t>
      </w:r>
      <w:r>
        <w:rPr>
          <w:spacing w:val="-5"/>
        </w:rPr>
        <w:t xml:space="preserve"> </w:t>
      </w:r>
      <w:r>
        <w:rPr/>
        <w:t>de</w:t>
      </w:r>
      <w:r>
        <w:rPr>
          <w:spacing w:val="-7"/>
        </w:rPr>
        <w:t xml:space="preserve"> </w:t>
      </w:r>
      <w:r>
        <w:rPr/>
        <w:t>juego</w:t>
      </w:r>
      <w:r>
        <w:rPr>
          <w:spacing w:val="-5"/>
        </w:rPr>
        <w:t xml:space="preserve"> </w:t>
      </w:r>
      <w:r>
        <w:rPr/>
        <w:t>de</w:t>
      </w:r>
      <w:r>
        <w:rPr>
          <w:spacing w:val="-4"/>
        </w:rPr>
        <w:t xml:space="preserve"> </w:t>
      </w:r>
      <w:r>
        <w:rPr/>
        <w:t>placas</w:t>
      </w:r>
      <w:r>
        <w:rPr>
          <w:spacing w:val="-6"/>
        </w:rPr>
        <w:t xml:space="preserve"> </w:t>
      </w:r>
      <w:r>
        <w:rPr/>
        <w:t>del</w:t>
      </w:r>
      <w:r>
        <w:rPr>
          <w:spacing w:val="-4"/>
        </w:rPr>
        <w:t xml:space="preserve"> </w:t>
      </w:r>
      <w:r>
        <w:rPr/>
        <w:t>servicio</w:t>
      </w:r>
      <w:r>
        <w:rPr>
          <w:spacing w:val="-5"/>
        </w:rPr>
        <w:t xml:space="preserve"> </w:t>
      </w:r>
      <w:r>
        <w:rPr/>
        <w:t>privado</w:t>
      </w:r>
      <w:r>
        <w:rPr>
          <w:spacing w:val="-4"/>
        </w:rPr>
        <w:t xml:space="preserve"> </w:t>
      </w:r>
      <w:r>
        <w:rPr/>
        <w:t>de</w:t>
      </w:r>
      <w:r>
        <w:rPr>
          <w:spacing w:val="-7"/>
        </w:rPr>
        <w:t xml:space="preserve"> </w:t>
      </w:r>
      <w:r>
        <w:rPr/>
        <w:t>transporte</w:t>
      </w:r>
      <w:r>
        <w:rPr>
          <w:spacing w:val="-7"/>
        </w:rPr>
        <w:t xml:space="preserve"> </w:t>
      </w:r>
      <w:r>
        <w:rPr/>
        <w:t>la</w:t>
      </w:r>
      <w:r>
        <w:rPr>
          <w:spacing w:val="-4"/>
        </w:rPr>
        <w:t xml:space="preserve"> </w:t>
      </w:r>
      <w:r>
        <w:rPr/>
        <w:t>cantidad de $114.00 (Ciento catorce pesos 00/100 M.N.), siempre y cuando dicho trámite se realice a más tardar el 29 de marzo de 2024.</w:t>
      </w:r>
    </w:p>
    <w:p>
      <w:pPr>
        <w:pStyle w:val="Cuerpodetexto"/>
        <w:rPr/>
      </w:pPr>
      <w:r>
        <w:rPr/>
      </w:r>
    </w:p>
    <w:p>
      <w:pPr>
        <w:pStyle w:val="Cuerpodetexto"/>
        <w:ind w:left="122" w:right="174" w:hanging="0"/>
        <w:jc w:val="both"/>
        <w:rPr/>
      </w:pPr>
      <w:r>
        <w:rPr/>
        <w:t>Los beneficios establecidos en el presente artículo no son acumulables con los considerados en los artículos 36 y 37 anterior del presente ordenamiento.</w:t>
      </w:r>
    </w:p>
    <w:p>
      <w:pPr>
        <w:pStyle w:val="Cuerpodetexto"/>
        <w:spacing w:before="11" w:after="0"/>
        <w:rPr>
          <w:sz w:val="21"/>
        </w:rPr>
      </w:pPr>
      <w:r>
        <w:rPr>
          <w:sz w:val="21"/>
        </w:rPr>
      </w:r>
    </w:p>
    <w:p>
      <w:pPr>
        <w:pStyle w:val="Cuerpodetexto"/>
        <w:ind w:left="122" w:right="172" w:hanging="0"/>
        <w:jc w:val="both"/>
        <w:rPr/>
      </w:pPr>
      <w:r>
        <w:rPr>
          <w:b/>
        </w:rPr>
        <w:t xml:space="preserve">ARTÍCULO 39. </w:t>
      </w:r>
      <w:r>
        <w:rPr/>
        <w:t>Los Ayuntamientos que regularicen el pago de registro y control vehicular de los vehículos a su cargo, durante el periodo comprendido del 1 de enero al 31 de diciembre de 2024, pagarán</w:t>
      </w:r>
      <w:r>
        <w:rPr>
          <w:spacing w:val="-7"/>
        </w:rPr>
        <w:t xml:space="preserve"> </w:t>
      </w:r>
      <w:r>
        <w:rPr/>
        <w:t>el</w:t>
      </w:r>
      <w:r>
        <w:rPr>
          <w:spacing w:val="-4"/>
        </w:rPr>
        <w:t xml:space="preserve"> </w:t>
      </w:r>
      <w:r>
        <w:rPr/>
        <w:t>50</w:t>
      </w:r>
      <w:r>
        <w:rPr>
          <w:spacing w:val="-5"/>
        </w:rPr>
        <w:t xml:space="preserve"> </w:t>
      </w:r>
      <w:r>
        <w:rPr/>
        <w:t>por</w:t>
      </w:r>
      <w:r>
        <w:rPr>
          <w:spacing w:val="-5"/>
        </w:rPr>
        <w:t xml:space="preserve"> </w:t>
      </w:r>
      <w:r>
        <w:rPr/>
        <w:t>ciento</w:t>
      </w:r>
      <w:r>
        <w:rPr>
          <w:spacing w:val="-5"/>
        </w:rPr>
        <w:t xml:space="preserve"> </w:t>
      </w:r>
      <w:r>
        <w:rPr/>
        <w:t>de</w:t>
      </w:r>
      <w:r>
        <w:rPr>
          <w:spacing w:val="-7"/>
        </w:rPr>
        <w:t xml:space="preserve"> </w:t>
      </w:r>
      <w:r>
        <w:rPr/>
        <w:t>los</w:t>
      </w:r>
      <w:r>
        <w:rPr>
          <w:spacing w:val="-4"/>
        </w:rPr>
        <w:t xml:space="preserve"> </w:t>
      </w:r>
      <w:r>
        <w:rPr/>
        <w:t>derechos</w:t>
      </w:r>
      <w:r>
        <w:rPr>
          <w:spacing w:val="-4"/>
        </w:rPr>
        <w:t xml:space="preserve"> </w:t>
      </w:r>
      <w:r>
        <w:rPr/>
        <w:t>por</w:t>
      </w:r>
      <w:r>
        <w:rPr>
          <w:spacing w:val="-5"/>
        </w:rPr>
        <w:t xml:space="preserve"> </w:t>
      </w:r>
      <w:r>
        <w:rPr/>
        <w:t>concepto</w:t>
      </w:r>
      <w:r>
        <w:rPr>
          <w:spacing w:val="-5"/>
        </w:rPr>
        <w:t xml:space="preserve"> </w:t>
      </w:r>
      <w:r>
        <w:rPr/>
        <w:t>de</w:t>
      </w:r>
      <w:r>
        <w:rPr>
          <w:spacing w:val="-4"/>
        </w:rPr>
        <w:t xml:space="preserve"> </w:t>
      </w:r>
      <w:r>
        <w:rPr/>
        <w:t>asignación</w:t>
      </w:r>
      <w:r>
        <w:rPr>
          <w:spacing w:val="-6"/>
        </w:rPr>
        <w:t xml:space="preserve"> </w:t>
      </w:r>
      <w:r>
        <w:rPr/>
        <w:t>de</w:t>
      </w:r>
      <w:r>
        <w:rPr>
          <w:spacing w:val="-4"/>
        </w:rPr>
        <w:t xml:space="preserve"> </w:t>
      </w:r>
      <w:r>
        <w:rPr/>
        <w:t>placas,</w:t>
      </w:r>
      <w:r>
        <w:rPr>
          <w:spacing w:val="-7"/>
        </w:rPr>
        <w:t xml:space="preserve"> </w:t>
      </w:r>
      <w:r>
        <w:rPr/>
        <w:t>tarjeta</w:t>
      </w:r>
      <w:r>
        <w:rPr>
          <w:spacing w:val="-4"/>
        </w:rPr>
        <w:t xml:space="preserve"> </w:t>
      </w:r>
      <w:r>
        <w:rPr/>
        <w:t>de</w:t>
      </w:r>
      <w:r>
        <w:rPr>
          <w:spacing w:val="-4"/>
        </w:rPr>
        <w:t xml:space="preserve"> </w:t>
      </w:r>
      <w:r>
        <w:rPr>
          <w:spacing w:val="-2"/>
        </w:rPr>
        <w:t>circulación</w:t>
      </w:r>
    </w:p>
    <w:p>
      <w:pPr>
        <w:pStyle w:val="Cuerpodetexto"/>
        <w:spacing w:before="81" w:after="0"/>
        <w:ind w:left="122" w:right="170" w:hanging="0"/>
        <w:jc w:val="both"/>
        <w:rPr/>
      </w:pPr>
      <w:r>
        <w:rPr/>
        <w:t xml:space="preserve"> </w:t>
      </w:r>
      <w:r>
        <w:rPr/>
        <w:t>y engomado; así como canje de placas autorizadas, establecidos en el artículo 153, fracciones XII, incisos b), c) y f); y, XV del Código Financiero para el Estado de Tlaxcala y sus Municipios.</w:t>
      </w:r>
    </w:p>
    <w:p>
      <w:pPr>
        <w:pStyle w:val="Cuerpodetexto"/>
        <w:spacing w:before="2" w:after="0"/>
        <w:rPr/>
      </w:pPr>
      <w:r>
        <w:rPr/>
      </w:r>
    </w:p>
    <w:p>
      <w:pPr>
        <w:pStyle w:val="Cuerpodetexto"/>
        <w:ind w:left="122" w:right="166" w:hanging="0"/>
        <w:jc w:val="both"/>
        <w:rPr/>
      </w:pPr>
      <w:r>
        <w:rPr>
          <w:b/>
        </w:rPr>
        <w:t>ARTÍCULO</w:t>
      </w:r>
      <w:r>
        <w:rPr>
          <w:b/>
          <w:spacing w:val="-5"/>
        </w:rPr>
        <w:t xml:space="preserve"> </w:t>
      </w:r>
      <w:r>
        <w:rPr>
          <w:b/>
        </w:rPr>
        <w:t>40.</w:t>
      </w:r>
      <w:r>
        <w:rPr>
          <w:b/>
          <w:spacing w:val="-6"/>
        </w:rPr>
        <w:t xml:space="preserve"> </w:t>
      </w:r>
      <w:r>
        <w:rPr/>
        <w:t>Se</w:t>
      </w:r>
      <w:r>
        <w:rPr>
          <w:spacing w:val="-9"/>
        </w:rPr>
        <w:t xml:space="preserve"> </w:t>
      </w:r>
      <w:r>
        <w:rPr/>
        <w:t>reduce</w:t>
      </w:r>
      <w:r>
        <w:rPr>
          <w:spacing w:val="-8"/>
        </w:rPr>
        <w:t xml:space="preserve"> </w:t>
      </w:r>
      <w:r>
        <w:rPr/>
        <w:t>en</w:t>
      </w:r>
      <w:r>
        <w:rPr>
          <w:spacing w:val="-6"/>
        </w:rPr>
        <w:t xml:space="preserve"> </w:t>
      </w:r>
      <w:r>
        <w:rPr/>
        <w:t>un</w:t>
      </w:r>
      <w:r>
        <w:rPr>
          <w:spacing w:val="-9"/>
        </w:rPr>
        <w:t xml:space="preserve"> </w:t>
      </w:r>
      <w:r>
        <w:rPr/>
        <w:t>20</w:t>
      </w:r>
      <w:r>
        <w:rPr>
          <w:spacing w:val="-6"/>
        </w:rPr>
        <w:t xml:space="preserve"> </w:t>
      </w:r>
      <w:r>
        <w:rPr/>
        <w:t>por</w:t>
      </w:r>
      <w:r>
        <w:rPr>
          <w:spacing w:val="-5"/>
        </w:rPr>
        <w:t xml:space="preserve"> </w:t>
      </w:r>
      <w:r>
        <w:rPr/>
        <w:t>ciento</w:t>
      </w:r>
      <w:r>
        <w:rPr>
          <w:spacing w:val="-6"/>
        </w:rPr>
        <w:t xml:space="preserve"> </w:t>
      </w:r>
      <w:r>
        <w:rPr/>
        <w:t>el</w:t>
      </w:r>
      <w:r>
        <w:rPr>
          <w:spacing w:val="-5"/>
        </w:rPr>
        <w:t xml:space="preserve"> </w:t>
      </w:r>
      <w:r>
        <w:rPr/>
        <w:t>pago</w:t>
      </w:r>
      <w:r>
        <w:rPr>
          <w:spacing w:val="-8"/>
        </w:rPr>
        <w:t xml:space="preserve"> </w:t>
      </w:r>
      <w:r>
        <w:rPr/>
        <w:t>de</w:t>
      </w:r>
      <w:r>
        <w:rPr>
          <w:spacing w:val="-6"/>
        </w:rPr>
        <w:t xml:space="preserve"> </w:t>
      </w:r>
      <w:r>
        <w:rPr/>
        <w:t>recargos</w:t>
      </w:r>
      <w:r>
        <w:rPr>
          <w:spacing w:val="-8"/>
        </w:rPr>
        <w:t xml:space="preserve"> </w:t>
      </w:r>
      <w:r>
        <w:rPr/>
        <w:t>y</w:t>
      </w:r>
      <w:r>
        <w:rPr>
          <w:spacing w:val="-9"/>
        </w:rPr>
        <w:t xml:space="preserve"> </w:t>
      </w:r>
      <w:r>
        <w:rPr/>
        <w:t>multas</w:t>
      </w:r>
      <w:r>
        <w:rPr>
          <w:spacing w:val="-8"/>
        </w:rPr>
        <w:t xml:space="preserve"> </w:t>
      </w:r>
      <w:r>
        <w:rPr/>
        <w:t>en</w:t>
      </w:r>
      <w:r>
        <w:rPr>
          <w:spacing w:val="-8"/>
        </w:rPr>
        <w:t xml:space="preserve"> </w:t>
      </w:r>
      <w:r>
        <w:rPr/>
        <w:t>el</w:t>
      </w:r>
      <w:r>
        <w:rPr>
          <w:spacing w:val="-7"/>
        </w:rPr>
        <w:t xml:space="preserve"> </w:t>
      </w:r>
      <w:r>
        <w:rPr/>
        <w:t>cobro</w:t>
      </w:r>
      <w:r>
        <w:rPr>
          <w:spacing w:val="-9"/>
        </w:rPr>
        <w:t xml:space="preserve"> </w:t>
      </w:r>
      <w:r>
        <w:rPr/>
        <w:t>de</w:t>
      </w:r>
      <w:r>
        <w:rPr>
          <w:spacing w:val="-6"/>
        </w:rPr>
        <w:t xml:space="preserve"> </w:t>
      </w:r>
      <w:r>
        <w:rPr/>
        <w:t>derechos por</w:t>
      </w:r>
      <w:r>
        <w:rPr>
          <w:spacing w:val="-2"/>
        </w:rPr>
        <w:t xml:space="preserve"> </w:t>
      </w:r>
      <w:r>
        <w:rPr/>
        <w:t>concepto</w:t>
      </w:r>
      <w:r>
        <w:rPr>
          <w:spacing w:val="-5"/>
        </w:rPr>
        <w:t xml:space="preserve"> </w:t>
      </w:r>
      <w:r>
        <w:rPr/>
        <w:t>de</w:t>
      </w:r>
      <w:r>
        <w:rPr>
          <w:spacing w:val="-4"/>
        </w:rPr>
        <w:t xml:space="preserve"> </w:t>
      </w:r>
      <w:r>
        <w:rPr/>
        <w:t>canje</w:t>
      </w:r>
      <w:r>
        <w:rPr>
          <w:spacing w:val="-2"/>
        </w:rPr>
        <w:t xml:space="preserve"> </w:t>
      </w:r>
      <w:r>
        <w:rPr/>
        <w:t>de</w:t>
      </w:r>
      <w:r>
        <w:rPr>
          <w:spacing w:val="-2"/>
        </w:rPr>
        <w:t xml:space="preserve"> </w:t>
      </w:r>
      <w:r>
        <w:rPr/>
        <w:t>placas</w:t>
      </w:r>
      <w:r>
        <w:rPr>
          <w:spacing w:val="-4"/>
        </w:rPr>
        <w:t xml:space="preserve"> </w:t>
      </w:r>
      <w:r>
        <w:rPr/>
        <w:t>autorizadas</w:t>
      </w:r>
      <w:r>
        <w:rPr>
          <w:spacing w:val="-4"/>
        </w:rPr>
        <w:t xml:space="preserve"> </w:t>
      </w:r>
      <w:r>
        <w:rPr/>
        <w:t>a</w:t>
      </w:r>
      <w:r>
        <w:rPr>
          <w:spacing w:val="-2"/>
        </w:rPr>
        <w:t xml:space="preserve"> </w:t>
      </w:r>
      <w:r>
        <w:rPr/>
        <w:t>que</w:t>
      </w:r>
      <w:r>
        <w:rPr>
          <w:spacing w:val="-2"/>
        </w:rPr>
        <w:t xml:space="preserve"> </w:t>
      </w:r>
      <w:r>
        <w:rPr/>
        <w:t>se</w:t>
      </w:r>
      <w:r>
        <w:rPr>
          <w:spacing w:val="-2"/>
        </w:rPr>
        <w:t xml:space="preserve"> </w:t>
      </w:r>
      <w:r>
        <w:rPr/>
        <w:t>refiere</w:t>
      </w:r>
      <w:r>
        <w:rPr>
          <w:spacing w:val="-4"/>
        </w:rPr>
        <w:t xml:space="preserve"> </w:t>
      </w:r>
      <w:r>
        <w:rPr/>
        <w:t>el</w:t>
      </w:r>
      <w:r>
        <w:rPr>
          <w:spacing w:val="-3"/>
        </w:rPr>
        <w:t xml:space="preserve"> </w:t>
      </w:r>
      <w:r>
        <w:rPr/>
        <w:t>artículo</w:t>
      </w:r>
      <w:r>
        <w:rPr>
          <w:spacing w:val="-2"/>
        </w:rPr>
        <w:t xml:space="preserve"> </w:t>
      </w:r>
      <w:r>
        <w:rPr/>
        <w:t>153,</w:t>
      </w:r>
      <w:r>
        <w:rPr>
          <w:spacing w:val="-5"/>
        </w:rPr>
        <w:t xml:space="preserve"> </w:t>
      </w:r>
      <w:r>
        <w:rPr/>
        <w:t>fracción</w:t>
      </w:r>
      <w:r>
        <w:rPr>
          <w:spacing w:val="-2"/>
        </w:rPr>
        <w:t xml:space="preserve"> </w:t>
      </w:r>
      <w:r>
        <w:rPr/>
        <w:t>XV</w:t>
      </w:r>
      <w:r>
        <w:rPr>
          <w:spacing w:val="-3"/>
        </w:rPr>
        <w:t xml:space="preserve"> </w:t>
      </w:r>
      <w:r>
        <w:rPr/>
        <w:t>del</w:t>
      </w:r>
      <w:r>
        <w:rPr>
          <w:spacing w:val="-3"/>
        </w:rPr>
        <w:t xml:space="preserve"> </w:t>
      </w:r>
      <w:r>
        <w:rPr/>
        <w:t xml:space="preserve">Código Financiero para el Estado de Tlaxcala y sus Municipios, a los Ayuntamientos que regularicen el parque vehicular a su cargo, durante el periodo comprendido del 1 de enero al 31 de diciembre de </w:t>
      </w:r>
      <w:r>
        <w:rPr>
          <w:spacing w:val="-2"/>
        </w:rPr>
        <w:t>2024.</w:t>
      </w:r>
    </w:p>
    <w:p>
      <w:pPr>
        <w:pStyle w:val="Cuerpodetexto"/>
        <w:spacing w:before="11" w:after="0"/>
        <w:rPr>
          <w:sz w:val="21"/>
        </w:rPr>
      </w:pPr>
      <w:r>
        <w:rPr>
          <w:sz w:val="21"/>
        </w:rPr>
      </w:r>
    </w:p>
    <w:p>
      <w:pPr>
        <w:pStyle w:val="Cuerpodetexto"/>
        <w:ind w:left="122" w:right="169" w:hanging="0"/>
        <w:jc w:val="both"/>
        <w:rPr/>
      </w:pPr>
      <w:r>
        <w:rPr>
          <w:b/>
        </w:rPr>
        <w:t xml:space="preserve">ARTÍCULO 41. </w:t>
      </w:r>
      <w:r>
        <w:rPr/>
        <w:t xml:space="preserve">Los descuentos a que se refieren los artículos 38 y 164 del Reglamento de la Ley de Comunicaciones y Transportes en el Estado de Tlaxcala, en Materia de Transporte Público y Privado, sobre las infracciones y multas, se realizarán con base en los días transcurridos contados a partir de su imposición y hasta el día de su respectivo pago, de conformidad con el tabulador </w:t>
      </w:r>
      <w:r>
        <w:rPr>
          <w:spacing w:val="-2"/>
        </w:rPr>
        <w:t>siguiente:</w:t>
      </w:r>
    </w:p>
    <w:p>
      <w:pPr>
        <w:pStyle w:val="Cuerpodetexto"/>
        <w:spacing w:before="3" w:after="0"/>
        <w:rPr/>
      </w:pPr>
      <w:r>
        <w:rPr/>
      </w:r>
    </w:p>
    <w:tbl>
      <w:tblPr>
        <w:tblStyle w:val="TableNormal"/>
        <w:tblW w:w="8828"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5204"/>
        <w:gridCol w:w="3623"/>
      </w:tblGrid>
      <w:tr>
        <w:trPr>
          <w:trHeight w:val="251" w:hRule="atLeast"/>
        </w:trPr>
        <w:tc>
          <w:tcPr>
            <w:tcW w:w="5204"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widowControl w:val="false"/>
              <w:spacing w:lineRule="exact" w:line="232" w:before="0" w:after="0"/>
              <w:ind w:left="2035" w:right="2073" w:hanging="0"/>
              <w:jc w:val="center"/>
              <w:rPr>
                <w:kern w:val="0"/>
                <w:sz w:val="22"/>
                <w:szCs w:val="22"/>
                <w:lang w:eastAsia="en-US" w:bidi="ar-SA"/>
              </w:rPr>
            </w:pPr>
            <w:r>
              <w:rPr>
                <w:kern w:val="0"/>
                <w:sz w:val="22"/>
                <w:szCs w:val="22"/>
                <w:lang w:eastAsia="en-US" w:bidi="ar-SA"/>
              </w:rPr>
              <w:t>Día</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4"/>
                <w:kern w:val="0"/>
                <w:sz w:val="22"/>
                <w:szCs w:val="22"/>
                <w:lang w:eastAsia="en-US" w:bidi="ar-SA"/>
              </w:rPr>
              <w:t>pago</w:t>
            </w:r>
          </w:p>
        </w:tc>
        <w:tc>
          <w:tcPr>
            <w:tcW w:w="3623"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widowControl w:val="false"/>
              <w:spacing w:lineRule="exact" w:line="232" w:before="0" w:after="0"/>
              <w:ind w:left="1313" w:right="1349" w:hanging="0"/>
              <w:jc w:val="center"/>
              <w:rPr>
                <w:kern w:val="0"/>
                <w:sz w:val="22"/>
                <w:szCs w:val="22"/>
                <w:lang w:eastAsia="en-US" w:bidi="ar-SA"/>
              </w:rPr>
            </w:pPr>
            <w:r>
              <w:rPr>
                <w:spacing w:val="-2"/>
                <w:kern w:val="0"/>
                <w:sz w:val="22"/>
                <w:szCs w:val="22"/>
                <w:lang w:eastAsia="en-US" w:bidi="ar-SA"/>
              </w:rPr>
              <w:t>Descuento</w:t>
            </w:r>
          </w:p>
        </w:tc>
      </w:tr>
      <w:tr>
        <w:trPr>
          <w:trHeight w:val="254" w:hRule="atLeast"/>
        </w:trPr>
        <w:tc>
          <w:tcPr>
            <w:tcW w:w="52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Dentro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w:t>
            </w:r>
            <w:r>
              <w:rPr>
                <w:kern w:val="0"/>
                <w:sz w:val="22"/>
                <w:szCs w:val="22"/>
                <w:lang w:eastAsia="en-US" w:bidi="ar-SA"/>
              </w:rPr>
              <w:t>primeros</w:t>
            </w:r>
            <w:r>
              <w:rPr>
                <w:spacing w:val="-4"/>
                <w:kern w:val="0"/>
                <w:sz w:val="22"/>
                <w:szCs w:val="22"/>
                <w:lang w:eastAsia="en-US" w:bidi="ar-SA"/>
              </w:rPr>
              <w:t xml:space="preserve"> </w:t>
            </w:r>
            <w:r>
              <w:rPr>
                <w:kern w:val="0"/>
                <w:sz w:val="22"/>
                <w:szCs w:val="22"/>
                <w:lang w:eastAsia="en-US" w:bidi="ar-SA"/>
              </w:rPr>
              <w:t>cinco</w:t>
            </w:r>
            <w:r>
              <w:rPr>
                <w:spacing w:val="-2"/>
                <w:kern w:val="0"/>
                <w:sz w:val="22"/>
                <w:szCs w:val="22"/>
                <w:lang w:eastAsia="en-US" w:bidi="ar-SA"/>
              </w:rPr>
              <w:t xml:space="preserve"> </w:t>
            </w:r>
            <w:r>
              <w:rPr>
                <w:kern w:val="0"/>
                <w:sz w:val="22"/>
                <w:szCs w:val="22"/>
                <w:lang w:eastAsia="en-US" w:bidi="ar-SA"/>
              </w:rPr>
              <w:t>días</w:t>
            </w:r>
            <w:r>
              <w:rPr>
                <w:spacing w:val="-2"/>
                <w:kern w:val="0"/>
                <w:sz w:val="22"/>
                <w:szCs w:val="22"/>
                <w:lang w:eastAsia="en-US" w:bidi="ar-SA"/>
              </w:rPr>
              <w:t xml:space="preserve"> naturales</w:t>
            </w:r>
          </w:p>
        </w:tc>
        <w:tc>
          <w:tcPr>
            <w:tcW w:w="3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310" w:right="1349" w:hanging="0"/>
              <w:jc w:val="center"/>
              <w:rPr>
                <w:kern w:val="0"/>
                <w:sz w:val="22"/>
                <w:szCs w:val="22"/>
                <w:lang w:eastAsia="en-US" w:bidi="ar-SA"/>
              </w:rPr>
            </w:pPr>
            <w:r>
              <w:rPr>
                <w:spacing w:val="-5"/>
                <w:kern w:val="0"/>
                <w:sz w:val="22"/>
                <w:szCs w:val="22"/>
                <w:lang w:eastAsia="en-US" w:bidi="ar-SA"/>
              </w:rPr>
              <w:t>50%</w:t>
            </w:r>
          </w:p>
        </w:tc>
      </w:tr>
      <w:tr>
        <w:trPr>
          <w:trHeight w:val="251" w:hRule="atLeast"/>
        </w:trPr>
        <w:tc>
          <w:tcPr>
            <w:tcW w:w="52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07" w:hanging="0"/>
              <w:jc w:val="left"/>
              <w:rPr>
                <w:kern w:val="0"/>
                <w:sz w:val="22"/>
                <w:szCs w:val="22"/>
                <w:lang w:eastAsia="en-US" w:bidi="ar-SA"/>
              </w:rPr>
            </w:pPr>
            <w:r>
              <w:rPr>
                <w:kern w:val="0"/>
                <w:sz w:val="22"/>
                <w:szCs w:val="22"/>
                <w:lang w:eastAsia="en-US" w:bidi="ar-SA"/>
              </w:rPr>
              <w:t>Dentro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w:t>
            </w:r>
            <w:r>
              <w:rPr>
                <w:kern w:val="0"/>
                <w:sz w:val="22"/>
                <w:szCs w:val="22"/>
                <w:lang w:eastAsia="en-US" w:bidi="ar-SA"/>
              </w:rPr>
              <w:t>seis</w:t>
            </w:r>
            <w:r>
              <w:rPr>
                <w:spacing w:val="-1"/>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diez</w:t>
            </w:r>
            <w:r>
              <w:rPr>
                <w:spacing w:val="-3"/>
                <w:kern w:val="0"/>
                <w:sz w:val="22"/>
                <w:szCs w:val="22"/>
                <w:lang w:eastAsia="en-US" w:bidi="ar-SA"/>
              </w:rPr>
              <w:t xml:space="preserve"> </w:t>
            </w:r>
            <w:r>
              <w:rPr>
                <w:kern w:val="0"/>
                <w:sz w:val="22"/>
                <w:szCs w:val="22"/>
                <w:lang w:eastAsia="en-US" w:bidi="ar-SA"/>
              </w:rPr>
              <w:t>días</w:t>
            </w:r>
            <w:r>
              <w:rPr>
                <w:spacing w:val="1"/>
                <w:kern w:val="0"/>
                <w:sz w:val="22"/>
                <w:szCs w:val="22"/>
                <w:lang w:eastAsia="en-US" w:bidi="ar-SA"/>
              </w:rPr>
              <w:t xml:space="preserve"> </w:t>
            </w:r>
            <w:r>
              <w:rPr>
                <w:spacing w:val="-2"/>
                <w:kern w:val="0"/>
                <w:sz w:val="22"/>
                <w:szCs w:val="22"/>
                <w:lang w:eastAsia="en-US" w:bidi="ar-SA"/>
              </w:rPr>
              <w:t>naturales</w:t>
            </w:r>
          </w:p>
        </w:tc>
        <w:tc>
          <w:tcPr>
            <w:tcW w:w="3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310" w:right="1349" w:hanging="0"/>
              <w:jc w:val="center"/>
              <w:rPr>
                <w:kern w:val="0"/>
                <w:sz w:val="22"/>
                <w:szCs w:val="22"/>
                <w:lang w:eastAsia="en-US" w:bidi="ar-SA"/>
              </w:rPr>
            </w:pPr>
            <w:r>
              <w:rPr>
                <w:spacing w:val="-5"/>
                <w:kern w:val="0"/>
                <w:sz w:val="22"/>
                <w:szCs w:val="22"/>
                <w:lang w:eastAsia="en-US" w:bidi="ar-SA"/>
              </w:rPr>
              <w:t>40%</w:t>
            </w:r>
          </w:p>
        </w:tc>
      </w:tr>
      <w:tr>
        <w:trPr>
          <w:trHeight w:val="254" w:hRule="atLeast"/>
        </w:trPr>
        <w:tc>
          <w:tcPr>
            <w:tcW w:w="52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Dentro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los</w:t>
            </w:r>
            <w:r>
              <w:rPr>
                <w:spacing w:val="-1"/>
                <w:kern w:val="0"/>
                <w:sz w:val="22"/>
                <w:szCs w:val="22"/>
                <w:lang w:eastAsia="en-US" w:bidi="ar-SA"/>
              </w:rPr>
              <w:t xml:space="preserve"> </w:t>
            </w:r>
            <w:r>
              <w:rPr>
                <w:kern w:val="0"/>
                <w:sz w:val="22"/>
                <w:szCs w:val="22"/>
                <w:lang w:eastAsia="en-US" w:bidi="ar-SA"/>
              </w:rPr>
              <w:t>once</w:t>
            </w:r>
            <w:r>
              <w:rPr>
                <w:spacing w:val="-2"/>
                <w:kern w:val="0"/>
                <w:sz w:val="22"/>
                <w:szCs w:val="22"/>
                <w:lang w:eastAsia="en-US" w:bidi="ar-SA"/>
              </w:rPr>
              <w:t xml:space="preserve"> </w:t>
            </w:r>
            <w:r>
              <w:rPr>
                <w:kern w:val="0"/>
                <w:sz w:val="22"/>
                <w:szCs w:val="22"/>
                <w:lang w:eastAsia="en-US" w:bidi="ar-SA"/>
              </w:rPr>
              <w:t>a</w:t>
            </w:r>
            <w:r>
              <w:rPr>
                <w:spacing w:val="-1"/>
                <w:kern w:val="0"/>
                <w:sz w:val="22"/>
                <w:szCs w:val="22"/>
                <w:lang w:eastAsia="en-US" w:bidi="ar-SA"/>
              </w:rPr>
              <w:t xml:space="preserve"> </w:t>
            </w:r>
            <w:r>
              <w:rPr>
                <w:kern w:val="0"/>
                <w:sz w:val="22"/>
                <w:szCs w:val="22"/>
                <w:lang w:eastAsia="en-US" w:bidi="ar-SA"/>
              </w:rPr>
              <w:t>quince</w:t>
            </w:r>
            <w:r>
              <w:rPr>
                <w:spacing w:val="-3"/>
                <w:kern w:val="0"/>
                <w:sz w:val="22"/>
                <w:szCs w:val="22"/>
                <w:lang w:eastAsia="en-US" w:bidi="ar-SA"/>
              </w:rPr>
              <w:t xml:space="preserve"> </w:t>
            </w:r>
            <w:r>
              <w:rPr>
                <w:kern w:val="0"/>
                <w:sz w:val="22"/>
                <w:szCs w:val="22"/>
                <w:lang w:eastAsia="en-US" w:bidi="ar-SA"/>
              </w:rPr>
              <w:t>días</w:t>
            </w:r>
            <w:r>
              <w:rPr>
                <w:spacing w:val="-2"/>
                <w:kern w:val="0"/>
                <w:sz w:val="22"/>
                <w:szCs w:val="22"/>
                <w:lang w:eastAsia="en-US" w:bidi="ar-SA"/>
              </w:rPr>
              <w:t xml:space="preserve"> naturales</w:t>
            </w:r>
          </w:p>
        </w:tc>
        <w:tc>
          <w:tcPr>
            <w:tcW w:w="3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310" w:right="1349" w:hanging="0"/>
              <w:jc w:val="center"/>
              <w:rPr>
                <w:kern w:val="0"/>
                <w:sz w:val="22"/>
                <w:szCs w:val="22"/>
                <w:lang w:eastAsia="en-US" w:bidi="ar-SA"/>
              </w:rPr>
            </w:pPr>
            <w:r>
              <w:rPr>
                <w:spacing w:val="-5"/>
                <w:kern w:val="0"/>
                <w:sz w:val="22"/>
                <w:szCs w:val="22"/>
                <w:lang w:eastAsia="en-US" w:bidi="ar-SA"/>
              </w:rPr>
              <w:t>30%</w:t>
            </w:r>
          </w:p>
        </w:tc>
      </w:tr>
      <w:tr>
        <w:trPr>
          <w:trHeight w:val="253" w:hRule="atLeast"/>
        </w:trPr>
        <w:tc>
          <w:tcPr>
            <w:tcW w:w="52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Dentro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w:t>
            </w:r>
            <w:r>
              <w:rPr>
                <w:kern w:val="0"/>
                <w:sz w:val="22"/>
                <w:szCs w:val="22"/>
                <w:lang w:eastAsia="en-US" w:bidi="ar-SA"/>
              </w:rPr>
              <w:t>dieciséis</w:t>
            </w:r>
            <w:r>
              <w:rPr>
                <w:spacing w:val="-2"/>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veinte</w:t>
            </w:r>
            <w:r>
              <w:rPr>
                <w:spacing w:val="-2"/>
                <w:kern w:val="0"/>
                <w:sz w:val="22"/>
                <w:szCs w:val="22"/>
                <w:lang w:eastAsia="en-US" w:bidi="ar-SA"/>
              </w:rPr>
              <w:t xml:space="preserve"> </w:t>
            </w:r>
            <w:r>
              <w:rPr>
                <w:kern w:val="0"/>
                <w:sz w:val="22"/>
                <w:szCs w:val="22"/>
                <w:lang w:eastAsia="en-US" w:bidi="ar-SA"/>
              </w:rPr>
              <w:t>días</w:t>
            </w:r>
            <w:r>
              <w:rPr>
                <w:spacing w:val="-2"/>
                <w:kern w:val="0"/>
                <w:sz w:val="22"/>
                <w:szCs w:val="22"/>
                <w:lang w:eastAsia="en-US" w:bidi="ar-SA"/>
              </w:rPr>
              <w:t xml:space="preserve"> naturales</w:t>
            </w:r>
          </w:p>
        </w:tc>
        <w:tc>
          <w:tcPr>
            <w:tcW w:w="3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310" w:right="1349" w:hanging="0"/>
              <w:jc w:val="center"/>
              <w:rPr>
                <w:kern w:val="0"/>
                <w:sz w:val="22"/>
                <w:szCs w:val="22"/>
                <w:lang w:eastAsia="en-US" w:bidi="ar-SA"/>
              </w:rPr>
            </w:pPr>
            <w:r>
              <w:rPr>
                <w:spacing w:val="-5"/>
                <w:kern w:val="0"/>
                <w:sz w:val="22"/>
                <w:szCs w:val="22"/>
                <w:lang w:eastAsia="en-US" w:bidi="ar-SA"/>
              </w:rPr>
              <w:t>20%</w:t>
            </w:r>
          </w:p>
        </w:tc>
      </w:tr>
    </w:tbl>
    <w:p>
      <w:pPr>
        <w:pStyle w:val="Cuerpodetexto"/>
        <w:spacing w:before="10" w:after="0"/>
        <w:rPr>
          <w:sz w:val="21"/>
        </w:rPr>
      </w:pPr>
      <w:r>
        <w:rPr>
          <w:sz w:val="21"/>
        </w:rPr>
      </w:r>
    </w:p>
    <w:p>
      <w:pPr>
        <w:pStyle w:val="Cuerpodetexto"/>
        <w:spacing w:before="1" w:after="0"/>
        <w:ind w:left="122" w:right="169" w:hanging="0"/>
        <w:jc w:val="both"/>
        <w:rPr/>
      </w:pPr>
      <w:r>
        <w:rPr/>
        <w:t>Se exceptúan de los beneficios previstos en este artículo, a las conductas que violen disposiciones establecidas</w:t>
      </w:r>
      <w:r>
        <w:rPr>
          <w:spacing w:val="-2"/>
        </w:rPr>
        <w:t xml:space="preserve"> </w:t>
      </w:r>
      <w:r>
        <w:rPr/>
        <w:t>en</w:t>
      </w:r>
      <w:r>
        <w:rPr>
          <w:spacing w:val="-4"/>
        </w:rPr>
        <w:t xml:space="preserve"> </w:t>
      </w:r>
      <w:r>
        <w:rPr/>
        <w:t>el</w:t>
      </w:r>
      <w:r>
        <w:rPr>
          <w:spacing w:val="-1"/>
        </w:rPr>
        <w:t xml:space="preserve"> </w:t>
      </w:r>
      <w:r>
        <w:rPr/>
        <w:t>Reglamento</w:t>
      </w:r>
      <w:r>
        <w:rPr>
          <w:spacing w:val="-2"/>
        </w:rPr>
        <w:t xml:space="preserve"> </w:t>
      </w:r>
      <w:r>
        <w:rPr/>
        <w:t>de</w:t>
      </w:r>
      <w:r>
        <w:rPr>
          <w:spacing w:val="-4"/>
        </w:rPr>
        <w:t xml:space="preserve"> </w:t>
      </w:r>
      <w:r>
        <w:rPr/>
        <w:t>la Ley</w:t>
      </w:r>
      <w:r>
        <w:rPr>
          <w:spacing w:val="-2"/>
        </w:rPr>
        <w:t xml:space="preserve"> </w:t>
      </w:r>
      <w:r>
        <w:rPr/>
        <w:t>de</w:t>
      </w:r>
      <w:r>
        <w:rPr>
          <w:spacing w:val="-2"/>
        </w:rPr>
        <w:t xml:space="preserve"> </w:t>
      </w:r>
      <w:r>
        <w:rPr/>
        <w:t>Comunicaciones</w:t>
      </w:r>
      <w:r>
        <w:rPr>
          <w:spacing w:val="-2"/>
        </w:rPr>
        <w:t xml:space="preserve"> </w:t>
      </w:r>
      <w:r>
        <w:rPr/>
        <w:t>y</w:t>
      </w:r>
      <w:r>
        <w:rPr>
          <w:spacing w:val="-2"/>
        </w:rPr>
        <w:t xml:space="preserve"> </w:t>
      </w:r>
      <w:r>
        <w:rPr/>
        <w:t>Transportes</w:t>
      </w:r>
      <w:r>
        <w:rPr>
          <w:spacing w:val="-2"/>
        </w:rPr>
        <w:t xml:space="preserve"> </w:t>
      </w:r>
      <w:r>
        <w:rPr/>
        <w:t>en</w:t>
      </w:r>
      <w:r>
        <w:rPr>
          <w:spacing w:val="-2"/>
        </w:rPr>
        <w:t xml:space="preserve"> </w:t>
      </w:r>
      <w:r>
        <w:rPr/>
        <w:t>el</w:t>
      </w:r>
      <w:r>
        <w:rPr>
          <w:spacing w:val="-4"/>
        </w:rPr>
        <w:t xml:space="preserve"> </w:t>
      </w:r>
      <w:r>
        <w:rPr/>
        <w:t>Estado</w:t>
      </w:r>
      <w:r>
        <w:rPr>
          <w:spacing w:val="-2"/>
        </w:rPr>
        <w:t xml:space="preserve"> </w:t>
      </w:r>
      <w:r>
        <w:rPr/>
        <w:t>de</w:t>
      </w:r>
      <w:r>
        <w:rPr>
          <w:spacing w:val="-2"/>
        </w:rPr>
        <w:t xml:space="preserve"> </w:t>
      </w:r>
      <w:r>
        <w:rPr/>
        <w:t>Tlaxcala en</w:t>
      </w:r>
      <w:r>
        <w:rPr>
          <w:spacing w:val="-2"/>
        </w:rPr>
        <w:t xml:space="preserve"> </w:t>
      </w:r>
      <w:r>
        <w:rPr/>
        <w:t>materia</w:t>
      </w:r>
      <w:r>
        <w:rPr>
          <w:spacing w:val="-2"/>
        </w:rPr>
        <w:t xml:space="preserve"> </w:t>
      </w:r>
      <w:r>
        <w:rPr/>
        <w:t>de</w:t>
      </w:r>
      <w:r>
        <w:rPr>
          <w:spacing w:val="-2"/>
        </w:rPr>
        <w:t xml:space="preserve"> </w:t>
      </w:r>
      <w:r>
        <w:rPr/>
        <w:t>Transporte</w:t>
      </w:r>
      <w:r>
        <w:rPr>
          <w:spacing w:val="-2"/>
        </w:rPr>
        <w:t xml:space="preserve"> </w:t>
      </w:r>
      <w:r>
        <w:rPr/>
        <w:t>Público</w:t>
      </w:r>
      <w:r>
        <w:rPr>
          <w:spacing w:val="-2"/>
        </w:rPr>
        <w:t xml:space="preserve"> </w:t>
      </w:r>
      <w:r>
        <w:rPr/>
        <w:t>y Privado,</w:t>
      </w:r>
      <w:r>
        <w:rPr>
          <w:spacing w:val="-2"/>
        </w:rPr>
        <w:t xml:space="preserve"> </w:t>
      </w:r>
      <w:r>
        <w:rPr/>
        <w:t>captadas</w:t>
      </w:r>
      <w:r>
        <w:rPr>
          <w:spacing w:val="-2"/>
        </w:rPr>
        <w:t xml:space="preserve"> </w:t>
      </w:r>
      <w:r>
        <w:rPr/>
        <w:t>por dispositivos</w:t>
      </w:r>
      <w:r>
        <w:rPr>
          <w:spacing w:val="-2"/>
        </w:rPr>
        <w:t xml:space="preserve"> </w:t>
      </w:r>
      <w:r>
        <w:rPr/>
        <w:t>tecnológicos, en este</w:t>
      </w:r>
      <w:r>
        <w:rPr>
          <w:spacing w:val="-2"/>
        </w:rPr>
        <w:t xml:space="preserve"> </w:t>
      </w:r>
      <w:r>
        <w:rPr/>
        <w:t>caso,</w:t>
      </w:r>
      <w:r>
        <w:rPr>
          <w:spacing w:val="-3"/>
        </w:rPr>
        <w:t xml:space="preserve"> </w:t>
      </w:r>
      <w:r>
        <w:rPr/>
        <w:t>se estará a lo dispuesto por el artículo 164 del mismo ordenamiento.</w:t>
      </w:r>
    </w:p>
    <w:p>
      <w:pPr>
        <w:pStyle w:val="Cuerpodetexto"/>
        <w:spacing w:before="11" w:after="0"/>
        <w:rPr>
          <w:sz w:val="21"/>
        </w:rPr>
      </w:pPr>
      <w:r>
        <w:rPr>
          <w:sz w:val="21"/>
        </w:rPr>
      </w:r>
    </w:p>
    <w:p>
      <w:pPr>
        <w:pStyle w:val="Cuerpodetexto"/>
        <w:ind w:left="122" w:right="164" w:hanging="0"/>
        <w:jc w:val="both"/>
        <w:rPr/>
      </w:pPr>
      <w:r>
        <w:rPr>
          <w:b/>
        </w:rPr>
        <w:t>ARTÍCULO</w:t>
      </w:r>
      <w:r>
        <w:rPr>
          <w:b/>
          <w:spacing w:val="-1"/>
        </w:rPr>
        <w:t xml:space="preserve"> </w:t>
      </w:r>
      <w:r>
        <w:rPr>
          <w:b/>
        </w:rPr>
        <w:t>42.</w:t>
      </w:r>
      <w:r>
        <w:rPr>
          <w:b/>
          <w:spacing w:val="-2"/>
        </w:rPr>
        <w:t xml:space="preserve"> </w:t>
      </w:r>
      <w:r>
        <w:rPr/>
        <w:t>Quedan</w:t>
      </w:r>
      <w:r>
        <w:rPr>
          <w:spacing w:val="-2"/>
        </w:rPr>
        <w:t xml:space="preserve"> </w:t>
      </w:r>
      <w:r>
        <w:rPr/>
        <w:t>exceptuados</w:t>
      </w:r>
      <w:r>
        <w:rPr>
          <w:spacing w:val="-2"/>
        </w:rPr>
        <w:t xml:space="preserve"> </w:t>
      </w:r>
      <w:r>
        <w:rPr/>
        <w:t>de</w:t>
      </w:r>
      <w:r>
        <w:rPr>
          <w:spacing w:val="-2"/>
        </w:rPr>
        <w:t xml:space="preserve"> </w:t>
      </w:r>
      <w:r>
        <w:rPr/>
        <w:t>los</w:t>
      </w:r>
      <w:r>
        <w:rPr>
          <w:spacing w:val="-2"/>
        </w:rPr>
        <w:t xml:space="preserve"> </w:t>
      </w:r>
      <w:r>
        <w:rPr/>
        <w:t>beneficios</w:t>
      </w:r>
      <w:r>
        <w:rPr>
          <w:spacing w:val="-2"/>
        </w:rPr>
        <w:t xml:space="preserve"> </w:t>
      </w:r>
      <w:r>
        <w:rPr/>
        <w:t>establecidos</w:t>
      </w:r>
      <w:r>
        <w:rPr>
          <w:spacing w:val="-2"/>
        </w:rPr>
        <w:t xml:space="preserve"> </w:t>
      </w:r>
      <w:r>
        <w:rPr/>
        <w:t>en</w:t>
      </w:r>
      <w:r>
        <w:rPr>
          <w:spacing w:val="-2"/>
        </w:rPr>
        <w:t xml:space="preserve"> </w:t>
      </w:r>
      <w:r>
        <w:rPr/>
        <w:t>el</w:t>
      </w:r>
      <w:r>
        <w:rPr>
          <w:spacing w:val="-1"/>
        </w:rPr>
        <w:t xml:space="preserve"> </w:t>
      </w:r>
      <w:r>
        <w:rPr/>
        <w:t>artículo</w:t>
      </w:r>
      <w:r>
        <w:rPr>
          <w:spacing w:val="-5"/>
        </w:rPr>
        <w:t xml:space="preserve"> </w:t>
      </w:r>
      <w:r>
        <w:rPr/>
        <w:t>anterior,</w:t>
      </w:r>
      <w:r>
        <w:rPr>
          <w:spacing w:val="-2"/>
        </w:rPr>
        <w:t xml:space="preserve"> </w:t>
      </w:r>
      <w:r>
        <w:rPr/>
        <w:t>además de los que se encuentren en los supuestos previstos en el artículo 38 del Reglamento de la Ley de Comunicaciones</w:t>
      </w:r>
      <w:r>
        <w:rPr>
          <w:spacing w:val="-14"/>
        </w:rPr>
        <w:t xml:space="preserve"> </w:t>
      </w:r>
      <w:r>
        <w:rPr/>
        <w:t>y</w:t>
      </w:r>
      <w:r>
        <w:rPr>
          <w:spacing w:val="-14"/>
        </w:rPr>
        <w:t xml:space="preserve"> </w:t>
      </w:r>
      <w:r>
        <w:rPr/>
        <w:t>Transportes</w:t>
      </w:r>
      <w:r>
        <w:rPr>
          <w:spacing w:val="-14"/>
        </w:rPr>
        <w:t xml:space="preserve"> </w:t>
      </w:r>
      <w:r>
        <w:rPr/>
        <w:t>en</w:t>
      </w:r>
      <w:r>
        <w:rPr>
          <w:spacing w:val="-13"/>
        </w:rPr>
        <w:t xml:space="preserve"> </w:t>
      </w:r>
      <w:r>
        <w:rPr/>
        <w:t>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en</w:t>
      </w:r>
      <w:r>
        <w:rPr>
          <w:spacing w:val="-13"/>
        </w:rPr>
        <w:t xml:space="preserve"> </w:t>
      </w:r>
      <w:r>
        <w:rPr/>
        <w:t>Materia</w:t>
      </w:r>
      <w:r>
        <w:rPr>
          <w:spacing w:val="-14"/>
        </w:rPr>
        <w:t xml:space="preserve"> </w:t>
      </w:r>
      <w:r>
        <w:rPr/>
        <w:t>de</w:t>
      </w:r>
      <w:r>
        <w:rPr>
          <w:spacing w:val="-14"/>
        </w:rPr>
        <w:t xml:space="preserve"> </w:t>
      </w:r>
      <w:r>
        <w:rPr/>
        <w:t>Transporte</w:t>
      </w:r>
      <w:r>
        <w:rPr>
          <w:spacing w:val="-14"/>
        </w:rPr>
        <w:t xml:space="preserve"> </w:t>
      </w:r>
      <w:r>
        <w:rPr/>
        <w:t>Público</w:t>
      </w:r>
      <w:r>
        <w:rPr>
          <w:spacing w:val="-13"/>
        </w:rPr>
        <w:t xml:space="preserve"> </w:t>
      </w:r>
      <w:r>
        <w:rPr/>
        <w:t>y</w:t>
      </w:r>
      <w:r>
        <w:rPr>
          <w:spacing w:val="-14"/>
        </w:rPr>
        <w:t xml:space="preserve"> </w:t>
      </w:r>
      <w:r>
        <w:rPr/>
        <w:t>Privado, aquellos</w:t>
      </w:r>
      <w:r>
        <w:rPr>
          <w:spacing w:val="-6"/>
        </w:rPr>
        <w:t xml:space="preserve"> </w:t>
      </w:r>
      <w:r>
        <w:rPr/>
        <w:t>que</w:t>
      </w:r>
      <w:r>
        <w:rPr>
          <w:spacing w:val="-4"/>
        </w:rPr>
        <w:t xml:space="preserve"> </w:t>
      </w:r>
      <w:r>
        <w:rPr/>
        <w:t>no</w:t>
      </w:r>
      <w:r>
        <w:rPr>
          <w:spacing w:val="-7"/>
        </w:rPr>
        <w:t xml:space="preserve"> </w:t>
      </w:r>
      <w:r>
        <w:rPr/>
        <w:t>demuestren</w:t>
      </w:r>
      <w:r>
        <w:rPr>
          <w:spacing w:val="-7"/>
        </w:rPr>
        <w:t xml:space="preserve"> </w:t>
      </w:r>
      <w:r>
        <w:rPr/>
        <w:t>ante</w:t>
      </w:r>
      <w:r>
        <w:rPr>
          <w:spacing w:val="-7"/>
        </w:rPr>
        <w:t xml:space="preserve"> </w:t>
      </w:r>
      <w:r>
        <w:rPr/>
        <w:t>la</w:t>
      </w:r>
      <w:r>
        <w:rPr>
          <w:spacing w:val="-4"/>
        </w:rPr>
        <w:t xml:space="preserve"> </w:t>
      </w:r>
      <w:r>
        <w:rPr/>
        <w:t>Secretaría</w:t>
      </w:r>
      <w:r>
        <w:rPr>
          <w:spacing w:val="-4"/>
        </w:rPr>
        <w:t xml:space="preserve"> </w:t>
      </w:r>
      <w:r>
        <w:rPr/>
        <w:t>de</w:t>
      </w:r>
      <w:r>
        <w:rPr>
          <w:spacing w:val="-7"/>
        </w:rPr>
        <w:t xml:space="preserve"> </w:t>
      </w:r>
      <w:r>
        <w:rPr/>
        <w:t>Movilidad</w:t>
      </w:r>
      <w:r>
        <w:rPr>
          <w:spacing w:val="-4"/>
        </w:rPr>
        <w:t xml:space="preserve"> </w:t>
      </w:r>
      <w:r>
        <w:rPr/>
        <w:t>y</w:t>
      </w:r>
      <w:r>
        <w:rPr>
          <w:spacing w:val="-5"/>
        </w:rPr>
        <w:t xml:space="preserve"> </w:t>
      </w:r>
      <w:r>
        <w:rPr/>
        <w:t>Transporte</w:t>
      </w:r>
      <w:r>
        <w:rPr>
          <w:spacing w:val="-4"/>
        </w:rPr>
        <w:t xml:space="preserve"> </w:t>
      </w:r>
      <w:r>
        <w:rPr/>
        <w:t>que</w:t>
      </w:r>
      <w:r>
        <w:rPr>
          <w:spacing w:val="-4"/>
        </w:rPr>
        <w:t xml:space="preserve"> </w:t>
      </w:r>
      <w:r>
        <w:rPr/>
        <w:t>la</w:t>
      </w:r>
      <w:r>
        <w:rPr>
          <w:spacing w:val="-4"/>
        </w:rPr>
        <w:t xml:space="preserve"> </w:t>
      </w:r>
      <w:r>
        <w:rPr/>
        <w:t>conducta</w:t>
      </w:r>
      <w:r>
        <w:rPr>
          <w:spacing w:val="-4"/>
        </w:rPr>
        <w:t xml:space="preserve"> </w:t>
      </w:r>
      <w:r>
        <w:rPr/>
        <w:t>o</w:t>
      </w:r>
      <w:r>
        <w:rPr>
          <w:spacing w:val="-5"/>
        </w:rPr>
        <w:t xml:space="preserve"> </w:t>
      </w:r>
      <w:r>
        <w:rPr/>
        <w:t>el</w:t>
      </w:r>
      <w:r>
        <w:rPr>
          <w:spacing w:val="-4"/>
        </w:rPr>
        <w:t xml:space="preserve"> </w:t>
      </w:r>
      <w:r>
        <w:rPr/>
        <w:t>hecho motivo de la infracción cesó.</w:t>
      </w:r>
    </w:p>
    <w:p>
      <w:pPr>
        <w:pStyle w:val="Cuerpodetexto"/>
        <w:spacing w:before="11" w:after="0"/>
        <w:rPr>
          <w:sz w:val="21"/>
        </w:rPr>
      </w:pPr>
      <w:r>
        <w:rPr>
          <w:sz w:val="21"/>
        </w:rPr>
      </w:r>
    </w:p>
    <w:p>
      <w:pPr>
        <w:pStyle w:val="Cuerpodetexto"/>
        <w:ind w:left="122" w:right="172" w:hanging="0"/>
        <w:jc w:val="both"/>
        <w:rPr/>
      </w:pPr>
      <w:r>
        <w:rPr>
          <w:b/>
        </w:rPr>
        <w:t xml:space="preserve">ARTÍCULO 43. </w:t>
      </w:r>
      <w:r>
        <w:rPr/>
        <w:t>Se exceptuará el pago de los derechos establecidos en la fracción XII del artículo 153</w:t>
      </w:r>
      <w:r>
        <w:rPr>
          <w:spacing w:val="-2"/>
        </w:rPr>
        <w:t xml:space="preserve"> </w:t>
      </w:r>
      <w:r>
        <w:rPr/>
        <w:t>del</w:t>
      </w:r>
      <w:r>
        <w:rPr>
          <w:spacing w:val="-2"/>
        </w:rPr>
        <w:t xml:space="preserve"> </w:t>
      </w:r>
      <w:r>
        <w:rPr/>
        <w:t>Código</w:t>
      </w:r>
      <w:r>
        <w:rPr>
          <w:spacing w:val="-2"/>
        </w:rPr>
        <w:t xml:space="preserve"> </w:t>
      </w:r>
      <w:r>
        <w:rPr/>
        <w:t>Financiero</w:t>
      </w:r>
      <w:r>
        <w:rPr>
          <w:spacing w:val="-5"/>
        </w:rPr>
        <w:t xml:space="preserve"> </w:t>
      </w:r>
      <w:r>
        <w:rPr/>
        <w:t>para</w:t>
      </w:r>
      <w:r>
        <w:rPr>
          <w:spacing w:val="-4"/>
        </w:rPr>
        <w:t xml:space="preserve"> </w:t>
      </w:r>
      <w:r>
        <w:rPr/>
        <w:t>el</w:t>
      </w:r>
      <w:r>
        <w:rPr>
          <w:spacing w:val="-2"/>
        </w:rPr>
        <w:t xml:space="preserve"> </w:t>
      </w:r>
      <w:r>
        <w:rPr/>
        <w:t>Estado</w:t>
      </w:r>
      <w:r>
        <w:rPr>
          <w:spacing w:val="-2"/>
        </w:rPr>
        <w:t xml:space="preserve"> </w:t>
      </w:r>
      <w:r>
        <w:rPr/>
        <w:t>de</w:t>
      </w:r>
      <w:r>
        <w:rPr>
          <w:spacing w:val="-3"/>
        </w:rPr>
        <w:t xml:space="preserve"> </w:t>
      </w:r>
      <w:r>
        <w:rPr/>
        <w:t>Tlaxcala</w:t>
      </w:r>
      <w:r>
        <w:rPr>
          <w:spacing w:val="-7"/>
        </w:rPr>
        <w:t xml:space="preserve"> </w:t>
      </w:r>
      <w:r>
        <w:rPr/>
        <w:t>y</w:t>
      </w:r>
      <w:r>
        <w:rPr>
          <w:spacing w:val="-2"/>
        </w:rPr>
        <w:t xml:space="preserve"> </w:t>
      </w:r>
      <w:r>
        <w:rPr/>
        <w:t>sus</w:t>
      </w:r>
      <w:r>
        <w:rPr>
          <w:spacing w:val="-4"/>
        </w:rPr>
        <w:t xml:space="preserve"> </w:t>
      </w:r>
      <w:r>
        <w:rPr/>
        <w:t>Municipios,</w:t>
      </w:r>
      <w:r>
        <w:rPr>
          <w:spacing w:val="-2"/>
        </w:rPr>
        <w:t xml:space="preserve"> </w:t>
      </w:r>
      <w:r>
        <w:rPr/>
        <w:t>cuando</w:t>
      </w:r>
      <w:r>
        <w:rPr>
          <w:spacing w:val="-4"/>
        </w:rPr>
        <w:t xml:space="preserve"> </w:t>
      </w:r>
      <w:r>
        <w:rPr/>
        <w:t>se</w:t>
      </w:r>
      <w:r>
        <w:rPr>
          <w:spacing w:val="-2"/>
        </w:rPr>
        <w:t xml:space="preserve"> </w:t>
      </w:r>
      <w:r>
        <w:rPr/>
        <w:t>trate</w:t>
      </w:r>
      <w:r>
        <w:rPr>
          <w:spacing w:val="-3"/>
        </w:rPr>
        <w:t xml:space="preserve"> </w:t>
      </w:r>
      <w:r>
        <w:rPr/>
        <w:t>de</w:t>
      </w:r>
      <w:r>
        <w:rPr>
          <w:spacing w:val="-4"/>
        </w:rPr>
        <w:t xml:space="preserve"> </w:t>
      </w:r>
      <w:r>
        <w:rPr/>
        <w:t>patrullas al servicio de la seguridad de instituciones estatales.</w:t>
      </w:r>
    </w:p>
    <w:p>
      <w:pPr>
        <w:pStyle w:val="Cuerpodetexto"/>
        <w:spacing w:before="1" w:after="0"/>
        <w:rPr/>
      </w:pPr>
      <w:r>
        <w:rPr/>
      </w:r>
    </w:p>
    <w:p>
      <w:pPr>
        <w:pStyle w:val="Normal"/>
        <w:ind w:left="278" w:right="322" w:hanging="0"/>
        <w:jc w:val="center"/>
        <w:rPr>
          <w:b/>
          <w:b/>
        </w:rPr>
      </w:pPr>
      <w:r>
        <w:rPr>
          <w:b/>
          <w:spacing w:val="-2"/>
        </w:rPr>
        <w:t>TRANSITORIOS</w:t>
      </w:r>
    </w:p>
    <w:p>
      <w:pPr>
        <w:pStyle w:val="Cuerpodetexto"/>
        <w:rPr>
          <w:b/>
          <w:b/>
        </w:rPr>
      </w:pPr>
      <w:r>
        <w:rPr>
          <w:b/>
        </w:rPr>
      </w:r>
    </w:p>
    <w:p>
      <w:pPr>
        <w:pStyle w:val="Cuerpodetexto"/>
        <w:ind w:left="122" w:right="169" w:hanging="0"/>
        <w:jc w:val="both"/>
        <w:rPr/>
      </w:pPr>
      <w:r>
        <w:rPr>
          <w:b/>
        </w:rPr>
        <w:t>ARTÍCULO</w:t>
      </w:r>
      <w:r>
        <w:rPr>
          <w:b/>
          <w:spacing w:val="-7"/>
        </w:rPr>
        <w:t xml:space="preserve"> </w:t>
      </w:r>
      <w:r>
        <w:rPr>
          <w:b/>
        </w:rPr>
        <w:t>PRIMERO</w:t>
      </w:r>
      <w:r>
        <w:rPr/>
        <w:t>.</w:t>
      </w:r>
      <w:r>
        <w:rPr>
          <w:spacing w:val="-10"/>
        </w:rPr>
        <w:t xml:space="preserve"> </w:t>
      </w:r>
      <w:r>
        <w:rPr/>
        <w:t>La</w:t>
      </w:r>
      <w:r>
        <w:rPr>
          <w:spacing w:val="-8"/>
        </w:rPr>
        <w:t xml:space="preserve"> </w:t>
      </w:r>
      <w:r>
        <w:rPr/>
        <w:t>presente</w:t>
      </w:r>
      <w:r>
        <w:rPr>
          <w:spacing w:val="-8"/>
        </w:rPr>
        <w:t xml:space="preserve"> </w:t>
      </w:r>
      <w:r>
        <w:rPr/>
        <w:t>Ley</w:t>
      </w:r>
      <w:r>
        <w:rPr>
          <w:spacing w:val="-8"/>
        </w:rPr>
        <w:t xml:space="preserve"> </w:t>
      </w:r>
      <w:r>
        <w:rPr/>
        <w:t>de</w:t>
      </w:r>
      <w:r>
        <w:rPr>
          <w:spacing w:val="-8"/>
        </w:rPr>
        <w:t xml:space="preserve"> </w:t>
      </w:r>
      <w:r>
        <w:rPr/>
        <w:t>Ingresos</w:t>
      </w:r>
      <w:r>
        <w:rPr>
          <w:spacing w:val="-7"/>
        </w:rPr>
        <w:t xml:space="preserve"> </w:t>
      </w:r>
      <w:r>
        <w:rPr/>
        <w:t>del</w:t>
      </w:r>
      <w:r>
        <w:rPr>
          <w:spacing w:val="-7"/>
        </w:rPr>
        <w:t xml:space="preserve"> </w:t>
      </w:r>
      <w:r>
        <w:rPr/>
        <w:t>Estado,</w:t>
      </w:r>
      <w:r>
        <w:rPr>
          <w:spacing w:val="-8"/>
        </w:rPr>
        <w:t xml:space="preserve"> </w:t>
      </w:r>
      <w:r>
        <w:rPr/>
        <w:t>tendrá</w:t>
      </w:r>
      <w:r>
        <w:rPr>
          <w:spacing w:val="-8"/>
        </w:rPr>
        <w:t xml:space="preserve"> </w:t>
      </w:r>
      <w:r>
        <w:rPr/>
        <w:t>vigencia</w:t>
      </w:r>
      <w:r>
        <w:rPr>
          <w:spacing w:val="-8"/>
        </w:rPr>
        <w:t xml:space="preserve"> </w:t>
      </w:r>
      <w:r>
        <w:rPr/>
        <w:t>del</w:t>
      </w:r>
      <w:r>
        <w:rPr>
          <w:spacing w:val="-7"/>
        </w:rPr>
        <w:t xml:space="preserve"> </w:t>
      </w:r>
      <w:r>
        <w:rPr/>
        <w:t>uno</w:t>
      </w:r>
      <w:r>
        <w:rPr>
          <w:spacing w:val="-8"/>
        </w:rPr>
        <w:t xml:space="preserve"> </w:t>
      </w:r>
      <w:r>
        <w:rPr/>
        <w:t>de</w:t>
      </w:r>
      <w:r>
        <w:rPr>
          <w:spacing w:val="-8"/>
        </w:rPr>
        <w:t xml:space="preserve"> </w:t>
      </w:r>
      <w:r>
        <w:rPr/>
        <w:t>enero al treinta y uno de diciembre del año dos mil veinticuatro.</w:t>
      </w:r>
    </w:p>
    <w:p>
      <w:pPr>
        <w:pStyle w:val="Cuerpodetexto"/>
        <w:rPr/>
      </w:pPr>
      <w:r>
        <w:rPr/>
      </w:r>
    </w:p>
    <w:p>
      <w:pPr>
        <w:pStyle w:val="Cuerpodetexto"/>
        <w:ind w:left="122" w:right="168" w:hanging="0"/>
        <w:jc w:val="both"/>
        <w:rPr/>
      </w:pPr>
      <w:r>
        <w:rPr>
          <w:b/>
        </w:rPr>
        <w:t>ARTÍCULO</w:t>
      </w:r>
      <w:r>
        <w:rPr>
          <w:b/>
          <w:spacing w:val="-7"/>
        </w:rPr>
        <w:t xml:space="preserve"> </w:t>
      </w:r>
      <w:r>
        <w:rPr>
          <w:b/>
        </w:rPr>
        <w:t>SEGUNDO</w:t>
      </w:r>
      <w:r>
        <w:rPr/>
        <w:t>.</w:t>
      </w:r>
      <w:r>
        <w:rPr>
          <w:spacing w:val="-8"/>
        </w:rPr>
        <w:t xml:space="preserve"> </w:t>
      </w:r>
      <w:r>
        <w:rPr/>
        <w:t>Los</w:t>
      </w:r>
      <w:r>
        <w:rPr>
          <w:spacing w:val="-8"/>
        </w:rPr>
        <w:t xml:space="preserve"> </w:t>
      </w:r>
      <w:r>
        <w:rPr/>
        <w:t>beneficios</w:t>
      </w:r>
      <w:r>
        <w:rPr>
          <w:spacing w:val="-7"/>
        </w:rPr>
        <w:t xml:space="preserve"> </w:t>
      </w:r>
      <w:r>
        <w:rPr/>
        <w:t>fiscales</w:t>
      </w:r>
      <w:r>
        <w:rPr>
          <w:spacing w:val="-7"/>
        </w:rPr>
        <w:t xml:space="preserve"> </w:t>
      </w:r>
      <w:r>
        <w:rPr/>
        <w:t>otorgados</w:t>
      </w:r>
      <w:r>
        <w:rPr>
          <w:spacing w:val="-7"/>
        </w:rPr>
        <w:t xml:space="preserve"> </w:t>
      </w:r>
      <w:r>
        <w:rPr/>
        <w:t>a</w:t>
      </w:r>
      <w:r>
        <w:rPr>
          <w:spacing w:val="-8"/>
        </w:rPr>
        <w:t xml:space="preserve"> </w:t>
      </w:r>
      <w:r>
        <w:rPr/>
        <w:t>través</w:t>
      </w:r>
      <w:r>
        <w:rPr>
          <w:spacing w:val="-7"/>
        </w:rPr>
        <w:t xml:space="preserve"> </w:t>
      </w:r>
      <w:r>
        <w:rPr/>
        <w:t>de</w:t>
      </w:r>
      <w:r>
        <w:rPr>
          <w:spacing w:val="-8"/>
        </w:rPr>
        <w:t xml:space="preserve"> </w:t>
      </w:r>
      <w:r>
        <w:rPr/>
        <w:t>este</w:t>
      </w:r>
      <w:r>
        <w:rPr>
          <w:spacing w:val="-8"/>
        </w:rPr>
        <w:t xml:space="preserve"> </w:t>
      </w:r>
      <w:r>
        <w:rPr/>
        <w:t>ordenamiento</w:t>
      </w:r>
      <w:r>
        <w:rPr>
          <w:spacing w:val="-8"/>
        </w:rPr>
        <w:t xml:space="preserve"> </w:t>
      </w:r>
      <w:r>
        <w:rPr/>
        <w:t>legal,</w:t>
      </w:r>
      <w:r>
        <w:rPr>
          <w:spacing w:val="-8"/>
        </w:rPr>
        <w:t xml:space="preserve"> </w:t>
      </w:r>
      <w:r>
        <w:rPr/>
        <w:t>no darán derecho a compensación o devolución alguna. La vigencia de las disposiciones sujetas a un plazo especifico, concluirán precisamente en la fecha de su vencimiento.</w:t>
      </w:r>
    </w:p>
    <w:p>
      <w:pPr>
        <w:pStyle w:val="Cuerpodetexto"/>
        <w:spacing w:before="1" w:after="0"/>
        <w:rPr/>
      </w:pPr>
      <w:r>
        <w:rPr/>
      </w:r>
    </w:p>
    <w:p>
      <w:pPr>
        <w:pStyle w:val="Cuerpodetexto"/>
        <w:ind w:left="122" w:right="169" w:hanging="0"/>
        <w:jc w:val="both"/>
        <w:rPr/>
      </w:pPr>
      <w:r>
        <w:rPr>
          <w:b/>
        </w:rPr>
        <w:t>ARTÍCULO</w:t>
      </w:r>
      <w:r>
        <w:rPr>
          <w:b/>
          <w:spacing w:val="-6"/>
        </w:rPr>
        <w:t xml:space="preserve"> </w:t>
      </w:r>
      <w:r>
        <w:rPr>
          <w:b/>
        </w:rPr>
        <w:t>TERCERO</w:t>
      </w:r>
      <w:r>
        <w:rPr/>
        <w:t>.</w:t>
      </w:r>
      <w:r>
        <w:rPr>
          <w:spacing w:val="-8"/>
        </w:rPr>
        <w:t xml:space="preserve"> </w:t>
      </w:r>
      <w:r>
        <w:rPr/>
        <w:t>Los</w:t>
      </w:r>
      <w:r>
        <w:rPr>
          <w:spacing w:val="-8"/>
        </w:rPr>
        <w:t xml:space="preserve"> </w:t>
      </w:r>
      <w:r>
        <w:rPr/>
        <w:t>ingresos</w:t>
      </w:r>
      <w:r>
        <w:rPr>
          <w:spacing w:val="-8"/>
        </w:rPr>
        <w:t xml:space="preserve"> </w:t>
      </w:r>
      <w:r>
        <w:rPr/>
        <w:t>que</w:t>
      </w:r>
      <w:r>
        <w:rPr>
          <w:spacing w:val="-6"/>
        </w:rPr>
        <w:t xml:space="preserve"> </w:t>
      </w:r>
      <w:r>
        <w:rPr/>
        <w:t>por</w:t>
      </w:r>
      <w:r>
        <w:rPr>
          <w:spacing w:val="-7"/>
        </w:rPr>
        <w:t xml:space="preserve"> </w:t>
      </w:r>
      <w:r>
        <w:rPr/>
        <w:t>concepto</w:t>
      </w:r>
      <w:r>
        <w:rPr>
          <w:spacing w:val="-8"/>
        </w:rPr>
        <w:t xml:space="preserve"> </w:t>
      </w:r>
      <w:r>
        <w:rPr/>
        <w:t>de</w:t>
      </w:r>
      <w:r>
        <w:rPr>
          <w:spacing w:val="-8"/>
        </w:rPr>
        <w:t xml:space="preserve"> </w:t>
      </w:r>
      <w:r>
        <w:rPr/>
        <w:t>prestación</w:t>
      </w:r>
      <w:r>
        <w:rPr>
          <w:spacing w:val="-6"/>
        </w:rPr>
        <w:t xml:space="preserve"> </w:t>
      </w:r>
      <w:r>
        <w:rPr/>
        <w:t>de</w:t>
      </w:r>
      <w:r>
        <w:rPr>
          <w:spacing w:val="-8"/>
        </w:rPr>
        <w:t xml:space="preserve"> </w:t>
      </w:r>
      <w:r>
        <w:rPr/>
        <w:t>servicios</w:t>
      </w:r>
      <w:r>
        <w:rPr>
          <w:spacing w:val="-6"/>
        </w:rPr>
        <w:t xml:space="preserve"> </w:t>
      </w:r>
      <w:r>
        <w:rPr/>
        <w:t>de</w:t>
      </w:r>
      <w:r>
        <w:rPr>
          <w:spacing w:val="-6"/>
        </w:rPr>
        <w:t xml:space="preserve"> </w:t>
      </w:r>
      <w:r>
        <w:rPr/>
        <w:t>Organismos Públicos Descentralizados capte la Secretaría de Finanzas, serán otorgados a los entes generadores de</w:t>
      </w:r>
      <w:r>
        <w:rPr>
          <w:spacing w:val="-2"/>
        </w:rPr>
        <w:t xml:space="preserve"> </w:t>
      </w:r>
      <w:r>
        <w:rPr/>
        <w:t>los</w:t>
      </w:r>
      <w:r>
        <w:rPr>
          <w:spacing w:val="-2"/>
        </w:rPr>
        <w:t xml:space="preserve"> </w:t>
      </w:r>
      <w:r>
        <w:rPr/>
        <w:t>mismos,</w:t>
      </w:r>
      <w:r>
        <w:rPr>
          <w:spacing w:val="-4"/>
        </w:rPr>
        <w:t xml:space="preserve"> </w:t>
      </w:r>
      <w:r>
        <w:rPr/>
        <w:t>por</w:t>
      </w:r>
      <w:r>
        <w:rPr>
          <w:spacing w:val="-4"/>
        </w:rPr>
        <w:t xml:space="preserve"> </w:t>
      </w:r>
      <w:r>
        <w:rPr/>
        <w:t>lo</w:t>
      </w:r>
      <w:r>
        <w:rPr>
          <w:spacing w:val="-2"/>
        </w:rPr>
        <w:t xml:space="preserve"> </w:t>
      </w:r>
      <w:r>
        <w:rPr/>
        <w:t>que</w:t>
      </w:r>
      <w:r>
        <w:rPr>
          <w:spacing w:val="-2"/>
        </w:rPr>
        <w:t xml:space="preserve"> </w:t>
      </w:r>
      <w:r>
        <w:rPr/>
        <w:t>se</w:t>
      </w:r>
      <w:r>
        <w:rPr>
          <w:spacing w:val="-2"/>
        </w:rPr>
        <w:t xml:space="preserve"> </w:t>
      </w:r>
      <w:r>
        <w:rPr/>
        <w:t>excluyen</w:t>
      </w:r>
      <w:r>
        <w:rPr>
          <w:spacing w:val="-4"/>
        </w:rPr>
        <w:t xml:space="preserve"> </w:t>
      </w:r>
      <w:r>
        <w:rPr/>
        <w:t>en</w:t>
      </w:r>
      <w:r>
        <w:rPr>
          <w:spacing w:val="-4"/>
        </w:rPr>
        <w:t xml:space="preserve"> </w:t>
      </w:r>
      <w:r>
        <w:rPr/>
        <w:t>la</w:t>
      </w:r>
      <w:r>
        <w:rPr>
          <w:spacing w:val="-2"/>
        </w:rPr>
        <w:t xml:space="preserve"> </w:t>
      </w:r>
      <w:r>
        <w:rPr/>
        <w:t>determinación</w:t>
      </w:r>
      <w:r>
        <w:rPr>
          <w:spacing w:val="-2"/>
        </w:rPr>
        <w:t xml:space="preserve"> </w:t>
      </w:r>
      <w:r>
        <w:rPr/>
        <w:t>del</w:t>
      </w:r>
      <w:r>
        <w:rPr>
          <w:spacing w:val="-1"/>
        </w:rPr>
        <w:t xml:space="preserve"> </w:t>
      </w:r>
      <w:r>
        <w:rPr/>
        <w:t>Fondo</w:t>
      </w:r>
      <w:r>
        <w:rPr>
          <w:spacing w:val="-2"/>
        </w:rPr>
        <w:t xml:space="preserve"> </w:t>
      </w:r>
      <w:r>
        <w:rPr/>
        <w:t>Estatal</w:t>
      </w:r>
      <w:r>
        <w:rPr>
          <w:spacing w:val="-1"/>
        </w:rPr>
        <w:t xml:space="preserve"> </w:t>
      </w:r>
      <w:r>
        <w:rPr/>
        <w:t>Participable.</w:t>
      </w:r>
      <w:r>
        <w:rPr>
          <w:spacing w:val="-2"/>
        </w:rPr>
        <w:t xml:space="preserve"> </w:t>
      </w:r>
      <w:r>
        <w:rPr/>
        <w:t>Los</w:t>
      </w:r>
      <w:r>
        <w:rPr>
          <w:spacing w:val="-2"/>
        </w:rPr>
        <w:t xml:space="preserve"> </w:t>
      </w:r>
      <w:r>
        <w:rPr/>
        <w:t>entes que</w:t>
      </w:r>
      <w:r>
        <w:rPr>
          <w:spacing w:val="-8"/>
        </w:rPr>
        <w:t xml:space="preserve"> </w:t>
      </w:r>
      <w:r>
        <w:rPr/>
        <w:t>generen</w:t>
      </w:r>
      <w:r>
        <w:rPr>
          <w:spacing w:val="-10"/>
        </w:rPr>
        <w:t xml:space="preserve"> </w:t>
      </w:r>
      <w:r>
        <w:rPr/>
        <w:t>ingresos</w:t>
      </w:r>
      <w:r>
        <w:rPr>
          <w:spacing w:val="-9"/>
        </w:rPr>
        <w:t xml:space="preserve"> </w:t>
      </w:r>
      <w:r>
        <w:rPr/>
        <w:t>propios</w:t>
      </w:r>
      <w:r>
        <w:rPr>
          <w:spacing w:val="-7"/>
        </w:rPr>
        <w:t xml:space="preserve"> </w:t>
      </w:r>
      <w:r>
        <w:rPr/>
        <w:t>deberán</w:t>
      </w:r>
      <w:r>
        <w:rPr>
          <w:spacing w:val="-10"/>
        </w:rPr>
        <w:t xml:space="preserve"> </w:t>
      </w:r>
      <w:r>
        <w:rPr/>
        <w:t>informar</w:t>
      </w:r>
      <w:r>
        <w:rPr>
          <w:spacing w:val="-10"/>
        </w:rPr>
        <w:t xml:space="preserve"> </w:t>
      </w:r>
      <w:r>
        <w:rPr/>
        <w:t>los</w:t>
      </w:r>
      <w:r>
        <w:rPr>
          <w:spacing w:val="-13"/>
        </w:rPr>
        <w:t xml:space="preserve"> </w:t>
      </w:r>
      <w:r>
        <w:rPr/>
        <w:t>montos</w:t>
      </w:r>
      <w:r>
        <w:rPr>
          <w:spacing w:val="-10"/>
        </w:rPr>
        <w:t xml:space="preserve"> </w:t>
      </w:r>
      <w:r>
        <w:rPr/>
        <w:t>estimados</w:t>
      </w:r>
      <w:r>
        <w:rPr>
          <w:spacing w:val="-10"/>
        </w:rPr>
        <w:t xml:space="preserve"> </w:t>
      </w:r>
      <w:r>
        <w:rPr/>
        <w:t>y</w:t>
      </w:r>
      <w:r>
        <w:rPr>
          <w:spacing w:val="-11"/>
        </w:rPr>
        <w:t xml:space="preserve"> </w:t>
      </w:r>
      <w:r>
        <w:rPr/>
        <w:t>recaudados</w:t>
      </w:r>
      <w:r>
        <w:rPr>
          <w:spacing w:val="-7"/>
        </w:rPr>
        <w:t xml:space="preserve"> </w:t>
      </w:r>
      <w:r>
        <w:rPr/>
        <w:t>a</w:t>
      </w:r>
      <w:r>
        <w:rPr>
          <w:spacing w:val="-10"/>
        </w:rPr>
        <w:t xml:space="preserve"> </w:t>
      </w:r>
      <w:r>
        <w:rPr/>
        <w:t>la</w:t>
      </w:r>
      <w:r>
        <w:rPr>
          <w:spacing w:val="-8"/>
        </w:rPr>
        <w:t xml:space="preserve"> </w:t>
      </w:r>
      <w:r>
        <w:rPr/>
        <w:t>Secretaría</w:t>
      </w:r>
      <w:r>
        <w:rPr>
          <w:spacing w:val="-8"/>
        </w:rPr>
        <w:t xml:space="preserve"> </w:t>
      </w:r>
      <w:r>
        <w:rPr/>
        <w:t>de Finanzas por la prestación de los servicios inherentes a su funcionamiento, con la periodicidad que ésta establezca para su integración en la Cuenta Pública del Ejecutivo.</w:t>
      </w:r>
    </w:p>
    <w:p>
      <w:pPr>
        <w:pStyle w:val="Cuerpodetexto"/>
        <w:spacing w:before="81" w:after="0"/>
        <w:ind w:left="122" w:right="174" w:hanging="0"/>
        <w:jc w:val="both"/>
        <w:rPr/>
      </w:pPr>
      <w:r>
        <w:rPr/>
        <w:t xml:space="preserve"> </w:t>
      </w:r>
      <w:r>
        <w:rPr/>
        <w:t>La aplicación de estos recursos deberá ser informada al Congreso del Estado, a través de la Cuenta Pública del ente público respectivo.</w:t>
      </w:r>
    </w:p>
    <w:p>
      <w:pPr>
        <w:pStyle w:val="Cuerpodetexto"/>
        <w:spacing w:before="2" w:after="0"/>
        <w:rPr/>
      </w:pPr>
      <w:r>
        <w:rPr/>
      </w:r>
    </w:p>
    <w:p>
      <w:pPr>
        <w:pStyle w:val="Cuerpodetexto"/>
        <w:ind w:left="122" w:right="167" w:hanging="0"/>
        <w:jc w:val="both"/>
        <w:rPr/>
      </w:pPr>
      <w:r>
        <w:rPr>
          <w:b/>
        </w:rPr>
        <w:t>ARTÍCULO CUARTO</w:t>
      </w:r>
      <w:r>
        <w:rPr/>
        <w:t>. Los ingresos que los Municipios en sus demarcaciones territoriales recauden</w:t>
      </w:r>
      <w:r>
        <w:rPr>
          <w:spacing w:val="-14"/>
        </w:rPr>
        <w:t xml:space="preserve"> </w:t>
      </w:r>
      <w:r>
        <w:rPr/>
        <w:t>a</w:t>
      </w:r>
      <w:r>
        <w:rPr>
          <w:spacing w:val="-14"/>
        </w:rPr>
        <w:t xml:space="preserve"> </w:t>
      </w:r>
      <w:r>
        <w:rPr/>
        <w:t>cuenta</w:t>
      </w:r>
      <w:r>
        <w:rPr>
          <w:spacing w:val="-14"/>
        </w:rPr>
        <w:t xml:space="preserve"> </w:t>
      </w:r>
      <w:r>
        <w:rPr/>
        <w:t>y</w:t>
      </w:r>
      <w:r>
        <w:rPr>
          <w:spacing w:val="-13"/>
        </w:rPr>
        <w:t xml:space="preserve"> </w:t>
      </w:r>
      <w:r>
        <w:rPr/>
        <w:t>nombre</w:t>
      </w:r>
      <w:r>
        <w:rPr>
          <w:spacing w:val="-14"/>
        </w:rPr>
        <w:t xml:space="preserve"> </w:t>
      </w:r>
      <w:r>
        <w:rPr/>
        <w:t>del</w:t>
      </w:r>
      <w:r>
        <w:rPr>
          <w:spacing w:val="-14"/>
        </w:rPr>
        <w:t xml:space="preserve"> </w:t>
      </w:r>
      <w:r>
        <w:rPr/>
        <w:t>Estado,</w:t>
      </w:r>
      <w:r>
        <w:rPr>
          <w:spacing w:val="-14"/>
        </w:rPr>
        <w:t xml:space="preserve"> </w:t>
      </w:r>
      <w:r>
        <w:rPr/>
        <w:t>por</w:t>
      </w:r>
      <w:r>
        <w:rPr>
          <w:spacing w:val="-13"/>
        </w:rPr>
        <w:t xml:space="preserve"> </w:t>
      </w:r>
      <w:r>
        <w:rPr/>
        <w:t>los</w:t>
      </w:r>
      <w:r>
        <w:rPr>
          <w:spacing w:val="-14"/>
        </w:rPr>
        <w:t xml:space="preserve"> </w:t>
      </w:r>
      <w:r>
        <w:rPr/>
        <w:t>derechos</w:t>
      </w:r>
      <w:r>
        <w:rPr>
          <w:spacing w:val="-14"/>
        </w:rPr>
        <w:t xml:space="preserve"> </w:t>
      </w:r>
      <w:r>
        <w:rPr/>
        <w:t>del</w:t>
      </w:r>
      <w:r>
        <w:rPr>
          <w:spacing w:val="-14"/>
        </w:rPr>
        <w:t xml:space="preserve"> </w:t>
      </w:r>
      <w:r>
        <w:rPr/>
        <w:t>Registro</w:t>
      </w:r>
      <w:r>
        <w:rPr>
          <w:spacing w:val="-13"/>
        </w:rPr>
        <w:t xml:space="preserve"> </w:t>
      </w:r>
      <w:r>
        <w:rPr/>
        <w:t>del</w:t>
      </w:r>
      <w:r>
        <w:rPr>
          <w:spacing w:val="-14"/>
        </w:rPr>
        <w:t xml:space="preserve"> </w:t>
      </w:r>
      <w:r>
        <w:rPr/>
        <w:t>Estado</w:t>
      </w:r>
      <w:r>
        <w:rPr>
          <w:spacing w:val="-14"/>
        </w:rPr>
        <w:t xml:space="preserve"> </w:t>
      </w:r>
      <w:r>
        <w:rPr/>
        <w:t>Civil</w:t>
      </w:r>
      <w:r>
        <w:rPr>
          <w:spacing w:val="-14"/>
        </w:rPr>
        <w:t xml:space="preserve"> </w:t>
      </w:r>
      <w:r>
        <w:rPr/>
        <w:t>de</w:t>
      </w:r>
      <w:r>
        <w:rPr>
          <w:spacing w:val="-13"/>
        </w:rPr>
        <w:t xml:space="preserve"> </w:t>
      </w:r>
      <w:r>
        <w:rPr/>
        <w:t>las</w:t>
      </w:r>
      <w:r>
        <w:rPr>
          <w:spacing w:val="-14"/>
        </w:rPr>
        <w:t xml:space="preserve"> </w:t>
      </w:r>
      <w:r>
        <w:rPr/>
        <w:t>Personas y</w:t>
      </w:r>
      <w:r>
        <w:rPr>
          <w:spacing w:val="-14"/>
        </w:rPr>
        <w:t xml:space="preserve"> </w:t>
      </w:r>
      <w:r>
        <w:rPr/>
        <w:t>expedición</w:t>
      </w:r>
      <w:r>
        <w:rPr>
          <w:spacing w:val="-14"/>
        </w:rPr>
        <w:t xml:space="preserve"> </w:t>
      </w:r>
      <w:r>
        <w:rPr/>
        <w:t>de</w:t>
      </w:r>
      <w:r>
        <w:rPr>
          <w:spacing w:val="-14"/>
        </w:rPr>
        <w:t xml:space="preserve"> </w:t>
      </w:r>
      <w:r>
        <w:rPr/>
        <w:t>licencias</w:t>
      </w:r>
      <w:r>
        <w:rPr>
          <w:spacing w:val="-13"/>
        </w:rPr>
        <w:t xml:space="preserve"> </w:t>
      </w:r>
      <w:r>
        <w:rPr/>
        <w:t>o</w:t>
      </w:r>
      <w:r>
        <w:rPr>
          <w:spacing w:val="-14"/>
        </w:rPr>
        <w:t xml:space="preserve"> </w:t>
      </w:r>
      <w:r>
        <w:rPr/>
        <w:t>refrendo</w:t>
      </w:r>
      <w:r>
        <w:rPr>
          <w:spacing w:val="-14"/>
        </w:rPr>
        <w:t xml:space="preserve"> </w:t>
      </w:r>
      <w:r>
        <w:rPr/>
        <w:t>para</w:t>
      </w:r>
      <w:r>
        <w:rPr>
          <w:spacing w:val="-14"/>
        </w:rPr>
        <w:t xml:space="preserve"> </w:t>
      </w:r>
      <w:r>
        <w:rPr/>
        <w:t>el</w:t>
      </w:r>
      <w:r>
        <w:rPr>
          <w:spacing w:val="-13"/>
        </w:rPr>
        <w:t xml:space="preserve"> </w:t>
      </w:r>
      <w:r>
        <w:rPr/>
        <w:t>funcionamiento</w:t>
      </w:r>
      <w:r>
        <w:rPr>
          <w:spacing w:val="-14"/>
        </w:rPr>
        <w:t xml:space="preserve"> </w:t>
      </w:r>
      <w:r>
        <w:rPr/>
        <w:t>de</w:t>
      </w:r>
      <w:r>
        <w:rPr>
          <w:spacing w:val="-14"/>
        </w:rPr>
        <w:t xml:space="preserve"> </w:t>
      </w:r>
      <w:r>
        <w:rPr/>
        <w:t>establecimientos</w:t>
      </w:r>
      <w:r>
        <w:rPr>
          <w:spacing w:val="-14"/>
        </w:rPr>
        <w:t xml:space="preserve"> </w:t>
      </w:r>
      <w:r>
        <w:rPr/>
        <w:t>o</w:t>
      </w:r>
      <w:r>
        <w:rPr>
          <w:spacing w:val="-13"/>
        </w:rPr>
        <w:t xml:space="preserve"> </w:t>
      </w:r>
      <w:r>
        <w:rPr/>
        <w:t>locales</w:t>
      </w:r>
      <w:r>
        <w:rPr>
          <w:spacing w:val="-14"/>
        </w:rPr>
        <w:t xml:space="preserve"> </w:t>
      </w:r>
      <w:r>
        <w:rPr/>
        <w:t>cuyos</w:t>
      </w:r>
      <w:r>
        <w:rPr>
          <w:spacing w:val="-14"/>
        </w:rPr>
        <w:t xml:space="preserve"> </w:t>
      </w:r>
      <w:r>
        <w:rPr/>
        <w:t>giros sean</w:t>
      </w:r>
      <w:r>
        <w:rPr>
          <w:spacing w:val="-2"/>
        </w:rPr>
        <w:t xml:space="preserve"> </w:t>
      </w:r>
      <w:r>
        <w:rPr/>
        <w:t>la</w:t>
      </w:r>
      <w:r>
        <w:rPr>
          <w:spacing w:val="-2"/>
        </w:rPr>
        <w:t xml:space="preserve"> </w:t>
      </w:r>
      <w:r>
        <w:rPr/>
        <w:t>enajenación de bebidas alcohólicas, o</w:t>
      </w:r>
      <w:r>
        <w:rPr>
          <w:spacing w:val="-3"/>
        </w:rPr>
        <w:t xml:space="preserve"> </w:t>
      </w:r>
      <w:r>
        <w:rPr/>
        <w:t>la prestación</w:t>
      </w:r>
      <w:r>
        <w:rPr>
          <w:spacing w:val="-2"/>
        </w:rPr>
        <w:t xml:space="preserve"> </w:t>
      </w:r>
      <w:r>
        <w:rPr/>
        <w:t>de</w:t>
      </w:r>
      <w:r>
        <w:rPr>
          <w:spacing w:val="-2"/>
        </w:rPr>
        <w:t xml:space="preserve"> </w:t>
      </w:r>
      <w:r>
        <w:rPr/>
        <w:t>servicios</w:t>
      </w:r>
      <w:r>
        <w:rPr>
          <w:spacing w:val="-2"/>
        </w:rPr>
        <w:t xml:space="preserve"> </w:t>
      </w:r>
      <w:r>
        <w:rPr/>
        <w:t>que</w:t>
      </w:r>
      <w:r>
        <w:rPr>
          <w:spacing w:val="-2"/>
        </w:rPr>
        <w:t xml:space="preserve"> </w:t>
      </w:r>
      <w:r>
        <w:rPr/>
        <w:t>incluyan el expendio</w:t>
      </w:r>
      <w:r>
        <w:rPr>
          <w:spacing w:val="-2"/>
        </w:rPr>
        <w:t xml:space="preserve"> </w:t>
      </w:r>
      <w:r>
        <w:rPr/>
        <w:t>de dichas</w:t>
      </w:r>
      <w:r>
        <w:rPr>
          <w:spacing w:val="-7"/>
        </w:rPr>
        <w:t xml:space="preserve"> </w:t>
      </w:r>
      <w:r>
        <w:rPr/>
        <w:t>bebidas,</w:t>
      </w:r>
      <w:r>
        <w:rPr>
          <w:spacing w:val="-8"/>
        </w:rPr>
        <w:t xml:space="preserve"> </w:t>
      </w:r>
      <w:r>
        <w:rPr/>
        <w:t>señalados</w:t>
      </w:r>
      <w:r>
        <w:rPr>
          <w:spacing w:val="-7"/>
        </w:rPr>
        <w:t xml:space="preserve"> </w:t>
      </w:r>
      <w:r>
        <w:rPr/>
        <w:t>de</w:t>
      </w:r>
      <w:r>
        <w:rPr>
          <w:spacing w:val="-8"/>
        </w:rPr>
        <w:t xml:space="preserve"> </w:t>
      </w:r>
      <w:r>
        <w:rPr/>
        <w:t>conformidad</w:t>
      </w:r>
      <w:r>
        <w:rPr>
          <w:spacing w:val="-8"/>
        </w:rPr>
        <w:t xml:space="preserve"> </w:t>
      </w:r>
      <w:r>
        <w:rPr/>
        <w:t>con</w:t>
      </w:r>
      <w:r>
        <w:rPr>
          <w:spacing w:val="-8"/>
        </w:rPr>
        <w:t xml:space="preserve"> </w:t>
      </w:r>
      <w:r>
        <w:rPr/>
        <w:t>el</w:t>
      </w:r>
      <w:r>
        <w:rPr>
          <w:spacing w:val="-7"/>
        </w:rPr>
        <w:t xml:space="preserve"> </w:t>
      </w:r>
      <w:r>
        <w:rPr/>
        <w:t>Código</w:t>
      </w:r>
      <w:r>
        <w:rPr>
          <w:spacing w:val="-8"/>
        </w:rPr>
        <w:t xml:space="preserve"> </w:t>
      </w:r>
      <w:r>
        <w:rPr/>
        <w:t>Financiero</w:t>
      </w:r>
      <w:r>
        <w:rPr>
          <w:spacing w:val="-8"/>
        </w:rPr>
        <w:t xml:space="preserve"> </w:t>
      </w:r>
      <w:r>
        <w:rPr/>
        <w:t>para</w:t>
      </w:r>
      <w:r>
        <w:rPr>
          <w:spacing w:val="-8"/>
        </w:rPr>
        <w:t xml:space="preserve"> </w:t>
      </w:r>
      <w:r>
        <w:rPr/>
        <w:t>el</w:t>
      </w:r>
      <w:r>
        <w:rPr>
          <w:spacing w:val="-7"/>
        </w:rPr>
        <w:t xml:space="preserve"> </w:t>
      </w:r>
      <w:r>
        <w:rPr/>
        <w:t>Estado</w:t>
      </w:r>
      <w:r>
        <w:rPr>
          <w:spacing w:val="-10"/>
        </w:rPr>
        <w:t xml:space="preserve"> </w:t>
      </w:r>
      <w:r>
        <w:rPr/>
        <w:t>de</w:t>
      </w:r>
      <w:r>
        <w:rPr>
          <w:spacing w:val="-8"/>
        </w:rPr>
        <w:t xml:space="preserve"> </w:t>
      </w:r>
      <w:r>
        <w:rPr/>
        <w:t>Tlaxcala</w:t>
      </w:r>
      <w:r>
        <w:rPr>
          <w:spacing w:val="-8"/>
        </w:rPr>
        <w:t xml:space="preserve"> </w:t>
      </w:r>
      <w:r>
        <w:rPr/>
        <w:t>y</w:t>
      </w:r>
      <w:r>
        <w:rPr>
          <w:spacing w:val="-10"/>
        </w:rPr>
        <w:t xml:space="preserve"> </w:t>
      </w:r>
      <w:r>
        <w:rPr/>
        <w:t>sus Municipios; capte la Secretaría de Finanzas, observando las disposiciones establecidas en los convenios</w:t>
      </w:r>
      <w:r>
        <w:rPr>
          <w:spacing w:val="-2"/>
        </w:rPr>
        <w:t xml:space="preserve"> </w:t>
      </w:r>
      <w:r>
        <w:rPr/>
        <w:t>suscritos</w:t>
      </w:r>
      <w:r>
        <w:rPr>
          <w:spacing w:val="-2"/>
        </w:rPr>
        <w:t xml:space="preserve"> </w:t>
      </w:r>
      <w:r>
        <w:rPr/>
        <w:t>por</w:t>
      </w:r>
      <w:r>
        <w:rPr>
          <w:spacing w:val="-2"/>
        </w:rPr>
        <w:t xml:space="preserve"> </w:t>
      </w:r>
      <w:r>
        <w:rPr/>
        <w:t>las</w:t>
      </w:r>
      <w:r>
        <w:rPr>
          <w:spacing w:val="-2"/>
        </w:rPr>
        <w:t xml:space="preserve"> </w:t>
      </w:r>
      <w:r>
        <w:rPr/>
        <w:t>partes,</w:t>
      </w:r>
      <w:r>
        <w:rPr>
          <w:spacing w:val="-2"/>
        </w:rPr>
        <w:t xml:space="preserve"> </w:t>
      </w:r>
      <w:r>
        <w:rPr/>
        <w:t>otorgándose</w:t>
      </w:r>
      <w:r>
        <w:rPr>
          <w:spacing w:val="-2"/>
        </w:rPr>
        <w:t xml:space="preserve"> </w:t>
      </w:r>
      <w:r>
        <w:rPr/>
        <w:t>a</w:t>
      </w:r>
      <w:r>
        <w:rPr>
          <w:spacing w:val="-2"/>
        </w:rPr>
        <w:t xml:space="preserve"> </w:t>
      </w:r>
      <w:r>
        <w:rPr/>
        <w:t>los</w:t>
      </w:r>
      <w:r>
        <w:rPr>
          <w:spacing w:val="-2"/>
        </w:rPr>
        <w:t xml:space="preserve"> </w:t>
      </w:r>
      <w:r>
        <w:rPr/>
        <w:t>entes</w:t>
      </w:r>
      <w:r>
        <w:rPr>
          <w:spacing w:val="-2"/>
        </w:rPr>
        <w:t xml:space="preserve"> </w:t>
      </w:r>
      <w:r>
        <w:rPr/>
        <w:t>generadores</w:t>
      </w:r>
      <w:r>
        <w:rPr>
          <w:spacing w:val="-2"/>
        </w:rPr>
        <w:t xml:space="preserve"> </w:t>
      </w:r>
      <w:r>
        <w:rPr/>
        <w:t>de</w:t>
      </w:r>
      <w:r>
        <w:rPr>
          <w:spacing w:val="-4"/>
        </w:rPr>
        <w:t xml:space="preserve"> </w:t>
      </w:r>
      <w:r>
        <w:rPr/>
        <w:t>los</w:t>
      </w:r>
      <w:r>
        <w:rPr>
          <w:spacing w:val="-2"/>
        </w:rPr>
        <w:t xml:space="preserve"> </w:t>
      </w:r>
      <w:r>
        <w:rPr/>
        <w:t>mismos,</w:t>
      </w:r>
      <w:r>
        <w:rPr>
          <w:spacing w:val="-2"/>
        </w:rPr>
        <w:t xml:space="preserve"> </w:t>
      </w:r>
      <w:r>
        <w:rPr/>
        <w:t>por</w:t>
      </w:r>
      <w:r>
        <w:rPr>
          <w:spacing w:val="-2"/>
        </w:rPr>
        <w:t xml:space="preserve"> </w:t>
      </w:r>
      <w:r>
        <w:rPr/>
        <w:t>lo</w:t>
      </w:r>
      <w:r>
        <w:rPr>
          <w:spacing w:val="-2"/>
        </w:rPr>
        <w:t xml:space="preserve"> </w:t>
      </w:r>
      <w:r>
        <w:rPr/>
        <w:t>que</w:t>
      </w:r>
      <w:r>
        <w:rPr>
          <w:spacing w:val="-2"/>
        </w:rPr>
        <w:t xml:space="preserve"> </w:t>
      </w:r>
      <w:r>
        <w:rPr/>
        <w:t>se excluyen en la determinación del Fondo Estatal Participable.</w:t>
      </w:r>
    </w:p>
    <w:p>
      <w:pPr>
        <w:pStyle w:val="Cuerpodetexto"/>
        <w:spacing w:before="10" w:after="0"/>
        <w:rPr>
          <w:sz w:val="21"/>
        </w:rPr>
      </w:pPr>
      <w:r>
        <w:rPr>
          <w:sz w:val="21"/>
        </w:rPr>
      </w:r>
    </w:p>
    <w:p>
      <w:pPr>
        <w:pStyle w:val="Cuerpodetexto"/>
        <w:ind w:left="122" w:right="172" w:hanging="0"/>
        <w:jc w:val="both"/>
        <w:rPr/>
      </w:pPr>
      <w:r>
        <w:rPr/>
        <w:t>La aplicación de estos recursos deberá ser informada al Congreso del Estado, a través de la Cuenta Pública del ente público respectivo.</w:t>
      </w:r>
    </w:p>
    <w:p>
      <w:pPr>
        <w:pStyle w:val="Cuerpodetexto"/>
        <w:spacing w:before="2" w:after="0"/>
        <w:rPr/>
      </w:pPr>
      <w:r>
        <w:rPr/>
      </w:r>
    </w:p>
    <w:p>
      <w:pPr>
        <w:pStyle w:val="Cuerpodetexto"/>
        <w:spacing w:before="1" w:after="0"/>
        <w:ind w:left="122" w:right="168" w:hanging="0"/>
        <w:jc w:val="both"/>
        <w:rPr/>
      </w:pPr>
      <w:r>
        <w:rPr>
          <w:b/>
        </w:rPr>
        <w:t>ARTÍCULO QUINTO</w:t>
      </w:r>
      <w:r>
        <w:rPr/>
        <w:t>. Los ingresos que en su caso se obtengan por concepto de Otros Apoyos Federales, comprendido por Convenios de Reasignación, Subsidios y demás recursos con destino específico que se otorguen en términos de la Ley Federal de Presupuesto y Responsabilidad Hacendaria y del Presupuesto de Egresos de la Federación, estarán supeditados a la firma de los Convenios respectivos; y en caso de obtenerse, se incluirán de manera automática a esta Ley.</w:t>
      </w:r>
    </w:p>
    <w:p>
      <w:pPr>
        <w:pStyle w:val="Cuerpodetexto"/>
        <w:spacing w:before="10" w:after="0"/>
        <w:rPr>
          <w:sz w:val="21"/>
        </w:rPr>
      </w:pPr>
      <w:r>
        <w:rPr>
          <w:sz w:val="21"/>
        </w:rPr>
      </w:r>
    </w:p>
    <w:p>
      <w:pPr>
        <w:pStyle w:val="Cuerpodetexto"/>
        <w:ind w:left="122" w:right="174" w:hanging="0"/>
        <w:jc w:val="both"/>
        <w:rPr/>
      </w:pPr>
      <w:r>
        <w:rPr/>
        <w:t>La aplicación de estos recursos deberá ser informada al Congreso del Estado, a través de la Cuenta Pública del ente público que los ejecute.</w:t>
      </w:r>
    </w:p>
    <w:p>
      <w:pPr>
        <w:pStyle w:val="Cuerpodetexto"/>
        <w:spacing w:before="11" w:after="0"/>
        <w:rPr>
          <w:sz w:val="21"/>
        </w:rPr>
      </w:pPr>
      <w:r>
        <w:rPr>
          <w:sz w:val="21"/>
        </w:rPr>
      </w:r>
    </w:p>
    <w:p>
      <w:pPr>
        <w:pStyle w:val="Cuerpodetexto"/>
        <w:ind w:left="122" w:right="168" w:hanging="0"/>
        <w:jc w:val="both"/>
        <w:rPr/>
      </w:pPr>
      <w:r>
        <w:rPr>
          <w:b/>
        </w:rPr>
        <w:t>ARTÍCULO</w:t>
      </w:r>
      <w:r>
        <w:rPr>
          <w:b/>
          <w:spacing w:val="-5"/>
        </w:rPr>
        <w:t xml:space="preserve"> </w:t>
      </w:r>
      <w:r>
        <w:rPr>
          <w:b/>
        </w:rPr>
        <w:t>SEXTO</w:t>
      </w:r>
      <w:r>
        <w:rPr/>
        <w:t>.</w:t>
      </w:r>
      <w:r>
        <w:rPr>
          <w:spacing w:val="-6"/>
        </w:rPr>
        <w:t xml:space="preserve"> </w:t>
      </w:r>
      <w:r>
        <w:rPr/>
        <w:t>Quedan</w:t>
      </w:r>
      <w:r>
        <w:rPr>
          <w:spacing w:val="-6"/>
        </w:rPr>
        <w:t xml:space="preserve"> </w:t>
      </w:r>
      <w:r>
        <w:rPr/>
        <w:t>sin</w:t>
      </w:r>
      <w:r>
        <w:rPr>
          <w:spacing w:val="-6"/>
        </w:rPr>
        <w:t xml:space="preserve"> </w:t>
      </w:r>
      <w:r>
        <w:rPr/>
        <w:t>efecto,</w:t>
      </w:r>
      <w:r>
        <w:rPr>
          <w:spacing w:val="-6"/>
        </w:rPr>
        <w:t xml:space="preserve"> </w:t>
      </w:r>
      <w:r>
        <w:rPr/>
        <w:t>todas</w:t>
      </w:r>
      <w:r>
        <w:rPr>
          <w:spacing w:val="-7"/>
        </w:rPr>
        <w:t xml:space="preserve"> </w:t>
      </w:r>
      <w:r>
        <w:rPr/>
        <w:t>aquellas</w:t>
      </w:r>
      <w:r>
        <w:rPr>
          <w:spacing w:val="-5"/>
        </w:rPr>
        <w:t xml:space="preserve"> </w:t>
      </w:r>
      <w:r>
        <w:rPr/>
        <w:t>disposiciones</w:t>
      </w:r>
      <w:r>
        <w:rPr>
          <w:spacing w:val="-5"/>
        </w:rPr>
        <w:t xml:space="preserve"> </w:t>
      </w:r>
      <w:r>
        <w:rPr/>
        <w:t>contrarias</w:t>
      </w:r>
      <w:r>
        <w:rPr>
          <w:spacing w:val="-8"/>
        </w:rPr>
        <w:t xml:space="preserve"> </w:t>
      </w:r>
      <w:r>
        <w:rPr/>
        <w:t>a</w:t>
      </w:r>
      <w:r>
        <w:rPr>
          <w:spacing w:val="-5"/>
        </w:rPr>
        <w:t xml:space="preserve"> </w:t>
      </w:r>
      <w:r>
        <w:rPr/>
        <w:t>lo</w:t>
      </w:r>
      <w:r>
        <w:rPr>
          <w:spacing w:val="-6"/>
        </w:rPr>
        <w:t xml:space="preserve"> </w:t>
      </w:r>
      <w:r>
        <w:rPr/>
        <w:t>dispuesto</w:t>
      </w:r>
      <w:r>
        <w:rPr>
          <w:spacing w:val="-6"/>
        </w:rPr>
        <w:t xml:space="preserve"> </w:t>
      </w:r>
      <w:r>
        <w:rPr/>
        <w:t>por la presente Ley de Ingresos del Estado de Tlaxcala para el Ejercicio Fiscal 2024, en materia de Empresas de Redes de Transporte.</w:t>
      </w:r>
    </w:p>
    <w:p>
      <w:pPr>
        <w:pStyle w:val="Cuerpodetexto"/>
        <w:rPr>
          <w:sz w:val="24"/>
        </w:rPr>
      </w:pPr>
      <w:r>
        <w:rPr>
          <w:sz w:val="24"/>
        </w:rPr>
      </w:r>
    </w:p>
    <w:p>
      <w:pPr>
        <w:pStyle w:val="Cuerpodetexto"/>
        <w:spacing w:before="6" w:after="0"/>
        <w:rPr>
          <w:sz w:val="26"/>
        </w:rPr>
      </w:pPr>
      <w:r>
        <w:rPr>
          <w:sz w:val="26"/>
        </w:rPr>
      </w:r>
    </w:p>
    <w:p>
      <w:pPr>
        <w:pStyle w:val="Normal"/>
        <w:ind w:left="501" w:right="503"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2" w:after="0"/>
        <w:rPr>
          <w:b/>
          <w:b/>
        </w:rPr>
      </w:pPr>
      <w:r>
        <w:rPr>
          <w:b/>
        </w:rPr>
      </w:r>
    </w:p>
    <w:p>
      <w:pPr>
        <w:pStyle w:val="Cuerpodetexto"/>
        <w:spacing w:lineRule="auto" w:line="259" w:before="1" w:after="0"/>
        <w:ind w:left="12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treinta días del mes de noviembre del año dos mil veintitrés.</w:t>
      </w:r>
    </w:p>
    <w:p>
      <w:pPr>
        <w:pStyle w:val="Cuerpodetexto"/>
        <w:rPr>
          <w:sz w:val="24"/>
        </w:rPr>
      </w:pPr>
      <w:r>
        <w:rPr>
          <w:sz w:val="24"/>
        </w:rPr>
      </w:r>
    </w:p>
    <w:p>
      <w:pPr>
        <w:pStyle w:val="Cuerpodetexto"/>
        <w:spacing w:before="3" w:after="0"/>
        <w:rPr>
          <w:sz w:val="23"/>
        </w:rPr>
      </w:pPr>
      <w:r>
        <w:rPr>
          <w:sz w:val="23"/>
        </w:rPr>
      </w:r>
    </w:p>
    <w:p>
      <w:pPr>
        <w:pStyle w:val="Ttulo1"/>
        <w:spacing w:before="0" w:after="0"/>
        <w:ind w:left="122" w:right="117" w:hanging="0"/>
        <w:jc w:val="both"/>
        <w:rPr/>
      </w:pPr>
      <w:r>
        <w:rPr/>
        <w:t>DIP.</w:t>
      </w:r>
      <w:r>
        <w:rPr>
          <w:spacing w:val="-1"/>
        </w:rPr>
        <w:t xml:space="preserve"> </w:t>
      </w:r>
      <w:r>
        <w:rPr/>
        <w:t>MÓNICA SÁNCHEZ ANGULO.- PRESIDENTA.– Rúbrica.- DIP. GABRIELA ESPERANZA BRITO JIMÉNEZ.-</w:t>
      </w:r>
      <w:r>
        <w:rPr>
          <w:spacing w:val="40"/>
        </w:rPr>
        <w:t xml:space="preserve"> </w:t>
      </w:r>
      <w:r>
        <w:rPr/>
        <w:t>SECRETARIA.- Rúbrica.- DIP. JORGE CABALLERO ROMÁN.- SECRETARIO.– Rúbrica</w:t>
      </w:r>
    </w:p>
    <w:p>
      <w:pPr>
        <w:pStyle w:val="Cuerpodetexto"/>
        <w:spacing w:before="10" w:after="0"/>
        <w:rPr>
          <w:b/>
          <w:b/>
          <w:sz w:val="21"/>
        </w:rPr>
      </w:pPr>
      <w:r>
        <w:rPr>
          <w:b/>
          <w:sz w:val="21"/>
        </w:rPr>
      </w:r>
    </w:p>
    <w:p>
      <w:pPr>
        <w:pStyle w:val="Cuerpodetexto"/>
        <w:spacing w:lineRule="auto" w:line="240"/>
        <w:ind w:left="122" w:right="123" w:hanging="0"/>
        <w:jc w:val="both"/>
        <w:rPr/>
      </w:pPr>
      <w:r>
        <w:rPr/>
        <w:t>Al calce un sello con el Escudo Nacional que dice Estados Unidos</w:t>
      </w:r>
      <w:r>
        <w:rPr>
          <w:spacing w:val="-2"/>
        </w:rPr>
        <w:t xml:space="preserve"> </w:t>
      </w:r>
      <w:r>
        <w:rPr/>
        <w:t>Mexicanos. Congreso del Estado Libre y Soberano. Tlaxcala. Poder Legislativo.</w:t>
      </w:r>
    </w:p>
    <w:p>
      <w:pPr>
        <w:pStyle w:val="Cuerpodetexto"/>
        <w:rPr>
          <w:sz w:val="24"/>
        </w:rPr>
      </w:pPr>
      <w:r>
        <w:rPr>
          <w:sz w:val="24"/>
        </w:rPr>
      </w:r>
    </w:p>
    <w:p>
      <w:pPr>
        <w:pStyle w:val="Cuerpodetexto"/>
        <w:spacing w:before="7" w:after="0"/>
        <w:rPr>
          <w:sz w:val="19"/>
        </w:rPr>
      </w:pPr>
      <w:r>
        <w:rPr>
          <w:sz w:val="19"/>
        </w:rPr>
      </w:r>
    </w:p>
    <w:p>
      <w:pPr>
        <w:pStyle w:val="Cuerpodetexto"/>
        <w:spacing w:before="1" w:after="0"/>
        <w:ind w:left="122" w:hanging="0"/>
        <w:jc w:val="both"/>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sz w:val="24"/>
        </w:rPr>
      </w:pPr>
      <w:r>
        <w:rPr>
          <w:sz w:val="24"/>
        </w:rPr>
      </w:r>
    </w:p>
    <w:p>
      <w:pPr>
        <w:pStyle w:val="Cuerpodetexto"/>
        <w:spacing w:before="10" w:after="0"/>
        <w:rPr>
          <w:sz w:val="19"/>
        </w:rPr>
      </w:pPr>
      <w:r>
        <w:rPr>
          <w:sz w:val="19"/>
        </w:rPr>
      </w:r>
    </w:p>
    <w:p>
      <w:pPr>
        <w:pStyle w:val="Cuerpodetexto"/>
        <w:spacing w:before="1" w:after="0"/>
        <w:ind w:left="122" w:right="126" w:hanging="0"/>
        <w:jc w:val="both"/>
        <w:rPr/>
      </w:pPr>
      <w:r>
        <w:rPr/>
        <w:t>Dado en el Palacio del Poder Ejecutivo del Estado, en la Ciudad de Tlaxcala de Xicohténcatl, a los doce días del mes de diciembre del año dos mil veintitrés.</w:t>
      </w:r>
    </w:p>
    <w:p>
      <w:pPr>
        <w:pStyle w:val="Normal"/>
        <w:spacing w:before="81" w:after="0"/>
        <w:ind w:left="122" w:right="4823" w:hanging="0"/>
        <w:rPr>
          <w:b/>
          <w:b/>
        </w:rPr>
      </w:pPr>
      <w:r>
        <w:rPr/>
        <w:t xml:space="preserve"> </w:t>
      </w: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ind w:left="12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122" w:hanging="0"/>
        <w:rPr>
          <w:b/>
          <w:b/>
        </w:rPr>
      </w:pPr>
      <w:r>
        <w:rPr>
          <w:b/>
        </w:rPr>
        <w:t>LUIS</w:t>
      </w:r>
      <w:r>
        <w:rPr>
          <w:b/>
          <w:spacing w:val="-7"/>
        </w:rPr>
        <w:t xml:space="preserve"> </w:t>
      </w:r>
      <w:r>
        <w:rPr>
          <w:b/>
        </w:rPr>
        <w:t>ANTONIO</w:t>
      </w:r>
      <w:r>
        <w:rPr>
          <w:b/>
          <w:spacing w:val="-5"/>
        </w:rPr>
        <w:t xml:space="preserve"> </w:t>
      </w:r>
      <w:r>
        <w:rPr>
          <w:b/>
        </w:rPr>
        <w:t>RAMÍREZ</w:t>
      </w:r>
      <w:r>
        <w:rPr>
          <w:b/>
          <w:spacing w:val="-7"/>
        </w:rPr>
        <w:t xml:space="preserve"> </w:t>
      </w:r>
      <w:r>
        <w:rPr>
          <w:b/>
          <w:spacing w:val="-2"/>
        </w:rPr>
        <w:t>HERNÁNDEZ</w:t>
      </w:r>
    </w:p>
    <w:p>
      <w:pPr>
        <w:pStyle w:val="Cuerpodetexto"/>
        <w:spacing w:lineRule="exact" w:line="252"/>
        <w:ind w:left="122" w:hanging="0"/>
        <w:rPr/>
      </w:pPr>
      <w:r>
        <w:rPr/>
        <w:t>Rúbrica</w:t>
      </w:r>
      <w:r>
        <w:rPr>
          <w:spacing w:val="-2"/>
        </w:rPr>
        <w:t xml:space="preserve"> </w:t>
      </w:r>
      <w:r>
        <w:rPr/>
        <w:t>y</w:t>
      </w:r>
      <w:r>
        <w:rPr>
          <w:spacing w:val="-1"/>
        </w:rPr>
        <w:t xml:space="preserve"> </w:t>
      </w:r>
      <w:r>
        <w:rPr>
          <w:spacing w:val="-2"/>
        </w:rPr>
        <w:t>sello</w:t>
      </w:r>
    </w:p>
    <w:p>
      <w:pPr>
        <w:pStyle w:val="Cuerpodetexto"/>
        <w:spacing w:before="10" w:after="0"/>
        <w:rPr>
          <w:sz w:val="31"/>
        </w:rPr>
      </w:pPr>
      <w:r>
        <w:rPr>
          <w:sz w:val="31"/>
        </w:rPr>
      </w:r>
    </w:p>
    <w:p>
      <w:pPr>
        <w:pStyle w:val="Normal"/>
        <w:spacing w:lineRule="atLeast" w:line="500"/>
        <w:ind w:left="122" w:right="3052" w:hanging="0"/>
        <w:rPr>
          <w:b/>
          <w:b/>
        </w:rPr>
      </w:pPr>
      <w:r>
        <w:rPr>
          <w:b/>
        </w:rPr>
        <w:t>REFRENDO</w:t>
      </w:r>
      <w:r>
        <w:rPr>
          <w:b/>
          <w:spacing w:val="-9"/>
        </w:rPr>
        <w:t xml:space="preserve"> </w:t>
      </w:r>
      <w:r>
        <w:rPr>
          <w:b/>
        </w:rPr>
        <w:t>DEL</w:t>
      </w:r>
      <w:r>
        <w:rPr>
          <w:b/>
          <w:spacing w:val="-11"/>
        </w:rPr>
        <w:t xml:space="preserve"> </w:t>
      </w:r>
      <w:r>
        <w:rPr>
          <w:b/>
        </w:rPr>
        <w:t>SECRETARIO</w:t>
      </w:r>
      <w:r>
        <w:rPr>
          <w:b/>
          <w:spacing w:val="-9"/>
        </w:rPr>
        <w:t xml:space="preserve"> </w:t>
      </w:r>
      <w:r>
        <w:rPr>
          <w:b/>
        </w:rPr>
        <w:t>DEL</w:t>
      </w:r>
      <w:r>
        <w:rPr>
          <w:b/>
          <w:spacing w:val="-11"/>
        </w:rPr>
        <w:t xml:space="preserve"> </w:t>
      </w:r>
      <w:r>
        <w:rPr>
          <w:b/>
        </w:rPr>
        <w:t>RAMO SECRETARIO DE FINANZAS</w:t>
      </w:r>
    </w:p>
    <w:p>
      <w:pPr>
        <w:pStyle w:val="Normal"/>
        <w:spacing w:before="6" w:after="0"/>
        <w:ind w:left="122" w:hanging="0"/>
        <w:rPr>
          <w:b/>
          <w:b/>
        </w:rPr>
      </w:pPr>
      <w:r>
        <w:rPr>
          <w:b/>
        </w:rPr>
        <w:t>DAVID</w:t>
      </w:r>
      <w:r>
        <w:rPr>
          <w:b/>
          <w:spacing w:val="-6"/>
        </w:rPr>
        <w:t xml:space="preserve"> </w:t>
      </w:r>
      <w:r>
        <w:rPr>
          <w:b/>
        </w:rPr>
        <w:t>ÁLVAREZ</w:t>
      </w:r>
      <w:r>
        <w:rPr>
          <w:b/>
          <w:spacing w:val="-5"/>
        </w:rPr>
        <w:t xml:space="preserve"> </w:t>
      </w:r>
      <w:r>
        <w:rPr>
          <w:b/>
          <w:spacing w:val="-4"/>
        </w:rPr>
        <w:t>OCHOA</w:t>
      </w:r>
    </w:p>
    <w:p>
      <w:pPr>
        <w:pStyle w:val="Cuerpodetexto"/>
        <w:spacing w:before="2" w:after="0"/>
        <w:ind w:left="12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1254" w:hanging="576"/>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8" w:hanging="576"/>
      </w:pPr>
      <w:rPr>
        <w:rFonts w:ascii="Symbol" w:hAnsi="Symbol" w:cs="Symbol" w:hint="default"/>
        <w:lang w:val="es-ES" w:eastAsia="en-US" w:bidi="ar-SA"/>
      </w:rPr>
    </w:lvl>
    <w:lvl w:ilvl="3">
      <w:start w:val="0"/>
      <w:numFmt w:val="bullet"/>
      <w:lvlText w:val=""/>
      <w:lvlJc w:val="left"/>
      <w:pPr>
        <w:tabs>
          <w:tab w:val="num" w:pos="0"/>
        </w:tabs>
        <w:ind w:left="2997" w:hanging="576"/>
      </w:pPr>
      <w:rPr>
        <w:rFonts w:ascii="Symbol" w:hAnsi="Symbol" w:cs="Symbol" w:hint="default"/>
        <w:lang w:val="es-ES" w:eastAsia="en-US" w:bidi="ar-SA"/>
      </w:rPr>
    </w:lvl>
    <w:lvl w:ilvl="4">
      <w:start w:val="0"/>
      <w:numFmt w:val="bullet"/>
      <w:lvlText w:val=""/>
      <w:lvlJc w:val="left"/>
      <w:pPr>
        <w:tabs>
          <w:tab w:val="num" w:pos="0"/>
        </w:tabs>
        <w:ind w:left="3866" w:hanging="576"/>
      </w:pPr>
      <w:rPr>
        <w:rFonts w:ascii="Symbol" w:hAnsi="Symbol" w:cs="Symbol" w:hint="default"/>
        <w:lang w:val="es-ES" w:eastAsia="en-US" w:bidi="ar-SA"/>
      </w:rPr>
    </w:lvl>
    <w:lvl w:ilvl="5">
      <w:start w:val="0"/>
      <w:numFmt w:val="bullet"/>
      <w:lvlText w:val=""/>
      <w:lvlJc w:val="left"/>
      <w:pPr>
        <w:tabs>
          <w:tab w:val="num" w:pos="0"/>
        </w:tabs>
        <w:ind w:left="4735" w:hanging="576"/>
      </w:pPr>
      <w:rPr>
        <w:rFonts w:ascii="Symbol" w:hAnsi="Symbol" w:cs="Symbol" w:hint="default"/>
        <w:lang w:val="es-ES" w:eastAsia="en-US" w:bidi="ar-SA"/>
      </w:rPr>
    </w:lvl>
    <w:lvl w:ilvl="6">
      <w:start w:val="0"/>
      <w:numFmt w:val="bullet"/>
      <w:lvlText w:val=""/>
      <w:lvlJc w:val="left"/>
      <w:pPr>
        <w:tabs>
          <w:tab w:val="num" w:pos="0"/>
        </w:tabs>
        <w:ind w:left="5604" w:hanging="576"/>
      </w:pPr>
      <w:rPr>
        <w:rFonts w:ascii="Symbol" w:hAnsi="Symbol" w:cs="Symbol" w:hint="default"/>
        <w:lang w:val="es-ES" w:eastAsia="en-US" w:bidi="ar-SA"/>
      </w:rPr>
    </w:lvl>
    <w:lvl w:ilvl="7">
      <w:start w:val="0"/>
      <w:numFmt w:val="bullet"/>
      <w:lvlText w:val=""/>
      <w:lvlJc w:val="left"/>
      <w:pPr>
        <w:tabs>
          <w:tab w:val="num" w:pos="0"/>
        </w:tabs>
        <w:ind w:left="6473" w:hanging="576"/>
      </w:pPr>
      <w:rPr>
        <w:rFonts w:ascii="Symbol" w:hAnsi="Symbol" w:cs="Symbol" w:hint="default"/>
        <w:lang w:val="es-ES" w:eastAsia="en-US" w:bidi="ar-SA"/>
      </w:rPr>
    </w:lvl>
    <w:lvl w:ilvl="8">
      <w:start w:val="0"/>
      <w:numFmt w:val="bullet"/>
      <w:lvlText w:val=""/>
      <w:lvlJc w:val="left"/>
      <w:pPr>
        <w:tabs>
          <w:tab w:val="num" w:pos="0"/>
        </w:tabs>
        <w:ind w:left="7342" w:hanging="576"/>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4" w:hanging="579"/>
      </w:pPr>
      <w:rPr>
        <w:rFonts w:ascii="Symbol" w:hAnsi="Symbol" w:cs="Symbol" w:hint="default"/>
        <w:lang w:val="es-ES" w:eastAsia="en-US" w:bidi="ar-SA"/>
      </w:rPr>
    </w:lvl>
    <w:lvl w:ilvl="2">
      <w:start w:val="0"/>
      <w:numFmt w:val="bullet"/>
      <w:lvlText w:val=""/>
      <w:lvlJc w:val="left"/>
      <w:pPr>
        <w:tabs>
          <w:tab w:val="num" w:pos="0"/>
        </w:tabs>
        <w:ind w:left="2488" w:hanging="579"/>
      </w:pPr>
      <w:rPr>
        <w:rFonts w:ascii="Symbol" w:hAnsi="Symbol" w:cs="Symbol" w:hint="default"/>
        <w:lang w:val="es-ES" w:eastAsia="en-US" w:bidi="ar-SA"/>
      </w:rPr>
    </w:lvl>
    <w:lvl w:ilvl="3">
      <w:start w:val="0"/>
      <w:numFmt w:val="bullet"/>
      <w:lvlText w:val=""/>
      <w:lvlJc w:val="left"/>
      <w:pPr>
        <w:tabs>
          <w:tab w:val="num" w:pos="0"/>
        </w:tabs>
        <w:ind w:left="3312" w:hanging="579"/>
      </w:pPr>
      <w:rPr>
        <w:rFonts w:ascii="Symbol" w:hAnsi="Symbol" w:cs="Symbol" w:hint="default"/>
        <w:lang w:val="es-ES" w:eastAsia="en-US" w:bidi="ar-SA"/>
      </w:rPr>
    </w:lvl>
    <w:lvl w:ilvl="4">
      <w:start w:val="0"/>
      <w:numFmt w:val="bullet"/>
      <w:lvlText w:val=""/>
      <w:lvlJc w:val="left"/>
      <w:pPr>
        <w:tabs>
          <w:tab w:val="num" w:pos="0"/>
        </w:tabs>
        <w:ind w:left="4136" w:hanging="579"/>
      </w:pPr>
      <w:rPr>
        <w:rFonts w:ascii="Symbol" w:hAnsi="Symbol" w:cs="Symbol" w:hint="default"/>
        <w:lang w:val="es-ES" w:eastAsia="en-US" w:bidi="ar-SA"/>
      </w:rPr>
    </w:lvl>
    <w:lvl w:ilvl="5">
      <w:start w:val="0"/>
      <w:numFmt w:val="bullet"/>
      <w:lvlText w:val=""/>
      <w:lvlJc w:val="left"/>
      <w:pPr>
        <w:tabs>
          <w:tab w:val="num" w:pos="0"/>
        </w:tabs>
        <w:ind w:left="4960" w:hanging="579"/>
      </w:pPr>
      <w:rPr>
        <w:rFonts w:ascii="Symbol" w:hAnsi="Symbol" w:cs="Symbol" w:hint="default"/>
        <w:lang w:val="es-ES" w:eastAsia="en-US" w:bidi="ar-SA"/>
      </w:rPr>
    </w:lvl>
    <w:lvl w:ilvl="6">
      <w:start w:val="0"/>
      <w:numFmt w:val="bullet"/>
      <w:lvlText w:val=""/>
      <w:lvlJc w:val="left"/>
      <w:pPr>
        <w:tabs>
          <w:tab w:val="num" w:pos="0"/>
        </w:tabs>
        <w:ind w:left="5784" w:hanging="579"/>
      </w:pPr>
      <w:rPr>
        <w:rFonts w:ascii="Symbol" w:hAnsi="Symbol" w:cs="Symbol" w:hint="default"/>
        <w:lang w:val="es-ES" w:eastAsia="en-US" w:bidi="ar-SA"/>
      </w:rPr>
    </w:lvl>
    <w:lvl w:ilvl="7">
      <w:start w:val="0"/>
      <w:numFmt w:val="bullet"/>
      <w:lvlText w:val=""/>
      <w:lvlJc w:val="left"/>
      <w:pPr>
        <w:tabs>
          <w:tab w:val="num" w:pos="0"/>
        </w:tabs>
        <w:ind w:left="6608" w:hanging="579"/>
      </w:pPr>
      <w:rPr>
        <w:rFonts w:ascii="Symbol" w:hAnsi="Symbol" w:cs="Symbol" w:hint="default"/>
        <w:lang w:val="es-ES" w:eastAsia="en-US" w:bidi="ar-SA"/>
      </w:rPr>
    </w:lvl>
    <w:lvl w:ilvl="8">
      <w:start w:val="0"/>
      <w:numFmt w:val="bullet"/>
      <w:lvlText w:val=""/>
      <w:lvlJc w:val="left"/>
      <w:pPr>
        <w:tabs>
          <w:tab w:val="num" w:pos="0"/>
        </w:tabs>
        <w:ind w:left="7432" w:hanging="57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82" w:hanging="56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5" w:hanging="567"/>
      </w:pPr>
      <w:rPr>
        <w:rFonts w:ascii="Symbol" w:hAnsi="Symbol" w:cs="Symbol" w:hint="default"/>
        <w:lang w:val="es-ES" w:eastAsia="en-US" w:bidi="ar-SA"/>
      </w:rPr>
    </w:lvl>
    <w:lvl w:ilvl="4">
      <w:start w:val="0"/>
      <w:numFmt w:val="bullet"/>
      <w:lvlText w:val=""/>
      <w:lvlJc w:val="left"/>
      <w:pPr>
        <w:tabs>
          <w:tab w:val="num" w:pos="0"/>
        </w:tabs>
        <w:ind w:left="3530" w:hanging="567"/>
      </w:pPr>
      <w:rPr>
        <w:rFonts w:ascii="Symbol" w:hAnsi="Symbol" w:cs="Symbol" w:hint="default"/>
        <w:lang w:val="es-ES" w:eastAsia="en-US" w:bidi="ar-SA"/>
      </w:rPr>
    </w:lvl>
    <w:lvl w:ilvl="5">
      <w:start w:val="0"/>
      <w:numFmt w:val="bullet"/>
      <w:lvlText w:val=""/>
      <w:lvlJc w:val="left"/>
      <w:pPr>
        <w:tabs>
          <w:tab w:val="num" w:pos="0"/>
        </w:tabs>
        <w:ind w:left="4455" w:hanging="567"/>
      </w:pPr>
      <w:rPr>
        <w:rFonts w:ascii="Symbol" w:hAnsi="Symbol" w:cs="Symbol" w:hint="default"/>
        <w:lang w:val="es-ES" w:eastAsia="en-US" w:bidi="ar-SA"/>
      </w:rPr>
    </w:lvl>
    <w:lvl w:ilvl="6">
      <w:start w:val="0"/>
      <w:numFmt w:val="bullet"/>
      <w:lvlText w:val=""/>
      <w:lvlJc w:val="left"/>
      <w:pPr>
        <w:tabs>
          <w:tab w:val="num" w:pos="0"/>
        </w:tabs>
        <w:ind w:left="5380" w:hanging="567"/>
      </w:pPr>
      <w:rPr>
        <w:rFonts w:ascii="Symbol" w:hAnsi="Symbol" w:cs="Symbol" w:hint="default"/>
        <w:lang w:val="es-ES" w:eastAsia="en-US" w:bidi="ar-SA"/>
      </w:rPr>
    </w:lvl>
    <w:lvl w:ilvl="7">
      <w:start w:val="0"/>
      <w:numFmt w:val="bullet"/>
      <w:lvlText w:val=""/>
      <w:lvlJc w:val="left"/>
      <w:pPr>
        <w:tabs>
          <w:tab w:val="num" w:pos="0"/>
        </w:tabs>
        <w:ind w:left="6305" w:hanging="567"/>
      </w:pPr>
      <w:rPr>
        <w:rFonts w:ascii="Symbol" w:hAnsi="Symbol" w:cs="Symbol" w:hint="default"/>
        <w:lang w:val="es-ES" w:eastAsia="en-US" w:bidi="ar-SA"/>
      </w:rPr>
    </w:lvl>
    <w:lvl w:ilvl="8">
      <w:start w:val="0"/>
      <w:numFmt w:val="bullet"/>
      <w:lvlText w:val=""/>
      <w:lvlJc w:val="left"/>
      <w:pPr>
        <w:tabs>
          <w:tab w:val="num" w:pos="0"/>
        </w:tabs>
        <w:ind w:left="7230" w:hanging="56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56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8" w:hanging="567"/>
      </w:pPr>
      <w:rPr>
        <w:rFonts w:ascii="Symbol" w:hAnsi="Symbol" w:cs="Symbol" w:hint="default"/>
        <w:lang w:val="es-ES" w:eastAsia="en-US" w:bidi="ar-SA"/>
      </w:rPr>
    </w:lvl>
    <w:lvl w:ilvl="3">
      <w:start w:val="0"/>
      <w:numFmt w:val="bullet"/>
      <w:lvlText w:val=""/>
      <w:lvlJc w:val="left"/>
      <w:pPr>
        <w:tabs>
          <w:tab w:val="num" w:pos="0"/>
        </w:tabs>
        <w:ind w:left="2997" w:hanging="567"/>
      </w:pPr>
      <w:rPr>
        <w:rFonts w:ascii="Symbol" w:hAnsi="Symbol" w:cs="Symbol" w:hint="default"/>
        <w:lang w:val="es-ES" w:eastAsia="en-US" w:bidi="ar-SA"/>
      </w:rPr>
    </w:lvl>
    <w:lvl w:ilvl="4">
      <w:start w:val="0"/>
      <w:numFmt w:val="bullet"/>
      <w:lvlText w:val=""/>
      <w:lvlJc w:val="left"/>
      <w:pPr>
        <w:tabs>
          <w:tab w:val="num" w:pos="0"/>
        </w:tabs>
        <w:ind w:left="3866" w:hanging="567"/>
      </w:pPr>
      <w:rPr>
        <w:rFonts w:ascii="Symbol" w:hAnsi="Symbol" w:cs="Symbol" w:hint="default"/>
        <w:lang w:val="es-ES" w:eastAsia="en-US" w:bidi="ar-SA"/>
      </w:rPr>
    </w:lvl>
    <w:lvl w:ilvl="5">
      <w:start w:val="0"/>
      <w:numFmt w:val="bullet"/>
      <w:lvlText w:val=""/>
      <w:lvlJc w:val="left"/>
      <w:pPr>
        <w:tabs>
          <w:tab w:val="num" w:pos="0"/>
        </w:tabs>
        <w:ind w:left="4735" w:hanging="567"/>
      </w:pPr>
      <w:rPr>
        <w:rFonts w:ascii="Symbol" w:hAnsi="Symbol" w:cs="Symbol" w:hint="default"/>
        <w:lang w:val="es-ES" w:eastAsia="en-US" w:bidi="ar-SA"/>
      </w:rPr>
    </w:lvl>
    <w:lvl w:ilvl="6">
      <w:start w:val="0"/>
      <w:numFmt w:val="bullet"/>
      <w:lvlText w:val=""/>
      <w:lvlJc w:val="left"/>
      <w:pPr>
        <w:tabs>
          <w:tab w:val="num" w:pos="0"/>
        </w:tabs>
        <w:ind w:left="5604" w:hanging="567"/>
      </w:pPr>
      <w:rPr>
        <w:rFonts w:ascii="Symbol" w:hAnsi="Symbol" w:cs="Symbol" w:hint="default"/>
        <w:lang w:val="es-ES" w:eastAsia="en-US" w:bidi="ar-SA"/>
      </w:rPr>
    </w:lvl>
    <w:lvl w:ilvl="7">
      <w:start w:val="0"/>
      <w:numFmt w:val="bullet"/>
      <w:lvlText w:val=""/>
      <w:lvlJc w:val="left"/>
      <w:pPr>
        <w:tabs>
          <w:tab w:val="num" w:pos="0"/>
        </w:tabs>
        <w:ind w:left="6473" w:hanging="567"/>
      </w:pPr>
      <w:rPr>
        <w:rFonts w:ascii="Symbol" w:hAnsi="Symbol" w:cs="Symbol" w:hint="default"/>
        <w:lang w:val="es-ES" w:eastAsia="en-US" w:bidi="ar-SA"/>
      </w:rPr>
    </w:lvl>
    <w:lvl w:ilvl="8">
      <w:start w:val="0"/>
      <w:numFmt w:val="bullet"/>
      <w:lvlText w:val=""/>
      <w:lvlJc w:val="left"/>
      <w:pPr>
        <w:tabs>
          <w:tab w:val="num" w:pos="0"/>
        </w:tabs>
        <w:ind w:left="7342" w:hanging="567"/>
      </w:pPr>
      <w:rPr>
        <w:rFonts w:ascii="Symbol" w:hAnsi="Symbol" w:cs="Symbol" w:hint="default"/>
        <w:lang w:val="es-ES" w:eastAsia="en-US" w:bidi="ar-SA"/>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3b4d7c"/>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3b4d7c"/>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41" w:hanging="567"/>
      <w:jc w:val="both"/>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3b4d7c"/>
    <w:pPr>
      <w:tabs>
        <w:tab w:val="clear" w:pos="720"/>
        <w:tab w:val="center" w:pos="4419" w:leader="none"/>
        <w:tab w:val="right" w:pos="8838" w:leader="none"/>
      </w:tabs>
    </w:pPr>
    <w:rPr/>
  </w:style>
  <w:style w:type="paragraph" w:styleId="Cabecera">
    <w:name w:val="Header"/>
    <w:basedOn w:val="Normal"/>
    <w:link w:val="EncabezadoCar"/>
    <w:uiPriority w:val="99"/>
    <w:unhideWhenUsed/>
    <w:rsid w:val="003b4d7c"/>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LibreOffice/7.4.7.2$Linux_X86_64 LibreOffice_project/40$Build-2</Application>
  <AppVersion>15.0000</AppVersion>
  <Pages>18</Pages>
  <Words>7921</Words>
  <Characters>43632</Characters>
  <CharactersWithSpaces>50932</CharactersWithSpaces>
  <Paragraphs>614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2024-01-16T17:30:00Z</dcterms:created>
  <dc:creator>josue valentin gonzalez montiel</dc:creator>
  <dc:description/>
  <dc:language>es-MX</dc:language>
  <cp:lastModifiedBy/>
  <dcterms:modified xsi:type="dcterms:W3CDTF">2024-01-16T13:16:52Z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