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9.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217"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5"/>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5"/>
        </w:rPr>
        <w:t xml:space="preserve"> </w:t>
      </w:r>
      <w:r>
        <w:rPr/>
        <w:t>Libre 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111" w:hanging="0"/>
        <w:jc w:val="both"/>
        <w:rPr/>
      </w:pPr>
      <w:r>
        <w:rPr/>
        <w:t>Que</w:t>
      </w:r>
      <w:r>
        <w:rPr>
          <w:spacing w:val="-2"/>
        </w:rPr>
        <w:t xml:space="preserve"> </w:t>
      </w:r>
      <w:r>
        <w:rPr/>
        <w:t>por</w:t>
      </w:r>
      <w:r>
        <w:rPr>
          <w:spacing w:val="-4"/>
        </w:rPr>
        <w:t xml:space="preserve"> </w:t>
      </w:r>
      <w:r>
        <w:rPr/>
        <w:t>conducto</w:t>
      </w:r>
      <w:r>
        <w:rPr>
          <w:spacing w:val="-2"/>
        </w:rPr>
        <w:t xml:space="preserve"> </w:t>
      </w:r>
      <w:r>
        <w:rPr/>
        <w:t>de</w:t>
      </w:r>
      <w:r>
        <w:rPr>
          <w:spacing w:val="-2"/>
        </w:rPr>
        <w:t xml:space="preserve"> </w:t>
      </w:r>
      <w:r>
        <w:rPr/>
        <w:t>la</w:t>
      </w:r>
      <w:r>
        <w:rPr>
          <w:spacing w:val="-2"/>
        </w:rPr>
        <w:t xml:space="preserve"> </w:t>
      </w:r>
      <w:r>
        <w:rPr/>
        <w:t>Secretaría</w:t>
      </w:r>
      <w:r>
        <w:rPr>
          <w:spacing w:val="-2"/>
        </w:rPr>
        <w:t xml:space="preserve"> </w:t>
      </w:r>
      <w:r>
        <w:rPr/>
        <w:t>Parlamentaria</w:t>
      </w:r>
      <w:r>
        <w:rPr>
          <w:spacing w:val="-2"/>
        </w:rPr>
        <w:t xml:space="preserve"> </w:t>
      </w:r>
      <w:r>
        <w:rPr/>
        <w:t>del</w:t>
      </w:r>
      <w:r>
        <w:rPr>
          <w:spacing w:val="-1"/>
        </w:rPr>
        <w:t xml:space="preserve"> </w:t>
      </w:r>
      <w:r>
        <w:rPr/>
        <w:t>Honorable</w:t>
      </w:r>
      <w:r>
        <w:rPr>
          <w:spacing w:val="-2"/>
        </w:rPr>
        <w:t xml:space="preserve"> </w:t>
      </w:r>
      <w:r>
        <w:rPr/>
        <w:t>Congreso</w:t>
      </w:r>
      <w:r>
        <w:rPr>
          <w:spacing w:val="-2"/>
        </w:rPr>
        <w:t xml:space="preserve"> </w:t>
      </w:r>
      <w:r>
        <w:rPr/>
        <w:t>del</w:t>
      </w:r>
      <w:r>
        <w:rPr>
          <w:spacing w:val="-1"/>
        </w:rPr>
        <w:t xml:space="preserve"> </w:t>
      </w:r>
      <w:r>
        <w:rPr/>
        <w:t>Estado,</w:t>
      </w:r>
      <w:r>
        <w:rPr>
          <w:spacing w:val="-2"/>
        </w:rPr>
        <w:t xml:space="preserve"> </w:t>
      </w:r>
      <w:r>
        <w:rPr/>
        <w:t>con</w:t>
      </w:r>
      <w:r>
        <w:rPr>
          <w:spacing w:val="-4"/>
        </w:rPr>
        <w:t xml:space="preserve"> </w:t>
      </w:r>
      <w:r>
        <w:rPr/>
        <w:t>esta</w:t>
      </w:r>
      <w:r>
        <w:rPr>
          <w:spacing w:val="-2"/>
        </w:rPr>
        <w:t xml:space="preserve"> </w:t>
      </w:r>
      <w:r>
        <w:rPr/>
        <w:t>fecha</w:t>
      </w:r>
      <w:r>
        <w:rPr>
          <w:spacing w:val="-4"/>
        </w:rPr>
        <w:t xml:space="preserve"> </w:t>
      </w:r>
      <w:r>
        <w:rPr/>
        <w:t>se</w:t>
      </w:r>
      <w:r>
        <w:rPr>
          <w:spacing w:val="-4"/>
        </w:rPr>
        <w:t xml:space="preserve"> </w:t>
      </w:r>
      <w:r>
        <w:rPr/>
        <w:t>me</w:t>
      </w:r>
      <w:r>
        <w:rPr>
          <w:spacing w:val="-2"/>
        </w:rPr>
        <w:t xml:space="preserve"> </w:t>
      </w:r>
      <w:r>
        <w:rPr/>
        <w:t>ha comunicado lo siguiente:</w:t>
      </w:r>
    </w:p>
    <w:p>
      <w:pPr>
        <w:pStyle w:val="Normal"/>
        <w:spacing w:lineRule="auto" w:line="480" w:before="252" w:after="0"/>
        <w:ind w:left="292" w:right="8"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196</w:t>
      </w:r>
    </w:p>
    <w:p>
      <w:pPr>
        <w:pStyle w:val="Normal"/>
        <w:spacing w:before="1" w:after="0"/>
        <w:ind w:left="292" w:right="1" w:hanging="0"/>
        <w:jc w:val="center"/>
        <w:rPr>
          <w:b/>
          <w:b/>
          <w:sz w:val="22"/>
        </w:rPr>
      </w:pP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5"/>
          <w:sz w:val="22"/>
        </w:rPr>
        <w:t xml:space="preserve"> </w:t>
      </w:r>
      <w:r>
        <w:rPr>
          <w:b/>
          <w:sz w:val="22"/>
        </w:rPr>
        <w:t>DE</w:t>
      </w:r>
      <w:r>
        <w:rPr>
          <w:b/>
          <w:spacing w:val="-4"/>
          <w:sz w:val="22"/>
        </w:rPr>
        <w:t xml:space="preserve"> </w:t>
      </w:r>
      <w:r>
        <w:rPr>
          <w:b/>
          <w:sz w:val="22"/>
        </w:rPr>
        <w:t>MUÑOZ</w:t>
      </w:r>
      <w:r>
        <w:rPr>
          <w:b/>
          <w:spacing w:val="-4"/>
          <w:sz w:val="22"/>
        </w:rPr>
        <w:t xml:space="preserve"> </w:t>
      </w:r>
      <w:r>
        <w:rPr>
          <w:b/>
          <w:sz w:val="22"/>
        </w:rPr>
        <w:t>DE</w:t>
      </w:r>
      <w:r>
        <w:rPr>
          <w:b/>
          <w:spacing w:val="-4"/>
          <w:sz w:val="22"/>
        </w:rPr>
        <w:t xml:space="preserve"> </w:t>
      </w:r>
      <w:r>
        <w:rPr>
          <w:b/>
          <w:sz w:val="22"/>
        </w:rPr>
        <w:t>DOMINGO</w:t>
      </w:r>
      <w:r>
        <w:rPr>
          <w:b/>
          <w:spacing w:val="-2"/>
          <w:sz w:val="22"/>
        </w:rPr>
        <w:t xml:space="preserve"> </w:t>
      </w:r>
      <w:r>
        <w:rPr>
          <w:b/>
          <w:sz w:val="22"/>
        </w:rPr>
        <w:t>ARENAS,</w:t>
      </w:r>
      <w:r>
        <w:rPr>
          <w:b/>
          <w:spacing w:val="-1"/>
          <w:sz w:val="22"/>
        </w:rPr>
        <w:t xml:space="preserve"> </w:t>
      </w:r>
      <w:r>
        <w:rPr>
          <w:b/>
          <w:sz w:val="22"/>
        </w:rPr>
        <w:t>PARA</w:t>
      </w:r>
      <w:r>
        <w:rPr>
          <w:b/>
          <w:spacing w:val="-4"/>
          <w:sz w:val="22"/>
        </w:rPr>
        <w:t xml:space="preserve"> </w:t>
      </w:r>
      <w:r>
        <w:rPr>
          <w:b/>
          <w:sz w:val="22"/>
        </w:rPr>
        <w:t>EL EJERCICIO FISCAL 2026</w:t>
      </w:r>
    </w:p>
    <w:p>
      <w:pPr>
        <w:pStyle w:val="Cuerpodetexto"/>
        <w:rPr>
          <w:b/>
          <w:b/>
        </w:rPr>
      </w:pPr>
      <w:r>
        <w:rPr>
          <w:b/>
        </w:rPr>
      </w:r>
    </w:p>
    <w:p>
      <w:pPr>
        <w:pStyle w:val="Normal"/>
        <w:spacing w:lineRule="auto" w:line="480" w:before="0" w:after="0"/>
        <w:ind w:left="3615" w:right="3329" w:firstLine="4"/>
        <w:jc w:val="center"/>
        <w:rPr>
          <w:b/>
          <w:b/>
          <w:sz w:val="22"/>
        </w:rPr>
      </w:pPr>
      <w:r>
        <w:rPr>
          <w:b/>
          <w:sz w:val="22"/>
        </w:rPr>
        <w:t>TÍTULO PRIMERO DISPOSICIONES</w:t>
      </w:r>
      <w:r>
        <w:rPr>
          <w:b/>
          <w:spacing w:val="-14"/>
          <w:sz w:val="22"/>
        </w:rPr>
        <w:t xml:space="preserve"> </w:t>
      </w:r>
      <w:r>
        <w:rPr>
          <w:b/>
          <w:sz w:val="22"/>
        </w:rPr>
        <w:t>GENERALES CAPÍTULO ÚNICO DISPOSICIONES</w:t>
      </w:r>
      <w:r>
        <w:rPr>
          <w:b/>
          <w:spacing w:val="-14"/>
          <w:sz w:val="22"/>
        </w:rPr>
        <w:t xml:space="preserve"> </w:t>
      </w:r>
      <w:r>
        <w:rPr>
          <w:b/>
          <w:sz w:val="22"/>
        </w:rPr>
        <w:t>GENERALES</w:t>
      </w:r>
    </w:p>
    <w:p>
      <w:pPr>
        <w:pStyle w:val="Cuerpodetexto"/>
        <w:ind w:left="338" w:right="51" w:hanging="0"/>
        <w:jc w:val="both"/>
        <w:rPr/>
      </w:pPr>
      <w:r>
        <w:rPr>
          <w:b/>
        </w:rPr>
        <w:t xml:space="preserve">Artículo 1. </w:t>
      </w:r>
      <w:r>
        <w:rPr/>
        <w:t>La presente Ley es de orden público y de interés social, y tiene por objeto establecer los ingresos que</w:t>
      </w:r>
      <w:r>
        <w:rPr>
          <w:spacing w:val="-2"/>
        </w:rPr>
        <w:t xml:space="preserve"> </w:t>
      </w:r>
      <w:r>
        <w:rPr/>
        <w:t>percibirá</w:t>
      </w:r>
      <w:r>
        <w:rPr>
          <w:spacing w:val="-4"/>
        </w:rPr>
        <w:t xml:space="preserve"> </w:t>
      </w:r>
      <w:r>
        <w:rPr/>
        <w:t>la</w:t>
      </w:r>
      <w:r>
        <w:rPr>
          <w:spacing w:val="-4"/>
        </w:rPr>
        <w:t xml:space="preserve"> </w:t>
      </w:r>
      <w:r>
        <w:rPr/>
        <w:t>Hacienda</w:t>
      </w:r>
      <w:r>
        <w:rPr>
          <w:spacing w:val="-4"/>
        </w:rPr>
        <w:t xml:space="preserve"> </w:t>
      </w:r>
      <w:r>
        <w:rPr/>
        <w:t>Pública</w:t>
      </w:r>
      <w:r>
        <w:rPr>
          <w:spacing w:val="-2"/>
        </w:rPr>
        <w:t xml:space="preserve"> </w:t>
      </w:r>
      <w:r>
        <w:rPr/>
        <w:t>del</w:t>
      </w:r>
      <w:r>
        <w:rPr>
          <w:spacing w:val="-3"/>
        </w:rPr>
        <w:t xml:space="preserve"> </w:t>
      </w:r>
      <w:r>
        <w:rPr/>
        <w:t>Municipio</w:t>
      </w:r>
      <w:r>
        <w:rPr>
          <w:spacing w:val="-2"/>
        </w:rPr>
        <w:t xml:space="preserve"> </w:t>
      </w:r>
      <w:r>
        <w:rPr/>
        <w:t>de</w:t>
      </w:r>
      <w:r>
        <w:rPr>
          <w:spacing w:val="-4"/>
        </w:rPr>
        <w:t xml:space="preserve"> </w:t>
      </w:r>
      <w:r>
        <w:rPr/>
        <w:t>Muñoz</w:t>
      </w:r>
      <w:r>
        <w:rPr>
          <w:spacing w:val="-2"/>
        </w:rPr>
        <w:t xml:space="preserve"> </w:t>
      </w:r>
      <w:r>
        <w:rPr/>
        <w:t>de</w:t>
      </w:r>
      <w:r>
        <w:rPr>
          <w:spacing w:val="-4"/>
        </w:rPr>
        <w:t xml:space="preserve"> </w:t>
      </w:r>
      <w:r>
        <w:rPr/>
        <w:t>Domingo</w:t>
      </w:r>
      <w:r>
        <w:rPr>
          <w:spacing w:val="-5"/>
        </w:rPr>
        <w:t xml:space="preserve"> </w:t>
      </w:r>
      <w:r>
        <w:rPr/>
        <w:t>Arenas,</w:t>
      </w:r>
      <w:r>
        <w:rPr>
          <w:spacing w:val="-2"/>
        </w:rPr>
        <w:t xml:space="preserve"> </w:t>
      </w:r>
      <w:r>
        <w:rPr/>
        <w:t>Tlaxcala,</w:t>
      </w:r>
      <w:r>
        <w:rPr>
          <w:spacing w:val="-2"/>
        </w:rPr>
        <w:t xml:space="preserve"> </w:t>
      </w:r>
      <w:r>
        <w:rPr/>
        <w:t>durante</w:t>
      </w:r>
      <w:r>
        <w:rPr>
          <w:spacing w:val="-4"/>
        </w:rPr>
        <w:t xml:space="preserve"> </w:t>
      </w:r>
      <w:r>
        <w:rPr/>
        <w:t>el</w:t>
      </w:r>
      <w:r>
        <w:rPr>
          <w:spacing w:val="-1"/>
        </w:rPr>
        <w:t xml:space="preserve"> </w:t>
      </w:r>
      <w:r>
        <w:rPr/>
        <w:t>ejercicio fiscal del año 2026, por los provenientes de los conceptos que se señalan en la presente Ley.</w:t>
      </w:r>
    </w:p>
    <w:p>
      <w:pPr>
        <w:pStyle w:val="Cuerpodetexto"/>
        <w:rPr/>
      </w:pPr>
      <w:r>
        <w:rPr/>
      </w:r>
    </w:p>
    <w:p>
      <w:pPr>
        <w:pStyle w:val="Cuerpodetexto"/>
        <w:spacing w:before="1" w:after="0"/>
        <w:ind w:left="338" w:right="50" w:hanging="0"/>
        <w:jc w:val="both"/>
        <w:rPr/>
      </w:pPr>
      <w:r>
        <w:rPr/>
        <w:t>Las</w:t>
      </w:r>
      <w:r>
        <w:rPr>
          <w:spacing w:val="-12"/>
        </w:rPr>
        <w:t xml:space="preserve"> </w:t>
      </w:r>
      <w:r>
        <w:rPr/>
        <w:t>personas</w:t>
      </w:r>
      <w:r>
        <w:rPr>
          <w:spacing w:val="-14"/>
        </w:rPr>
        <w:t xml:space="preserve"> </w:t>
      </w:r>
      <w:r>
        <w:rPr/>
        <w:t>físicas</w:t>
      </w:r>
      <w:r>
        <w:rPr>
          <w:spacing w:val="-13"/>
        </w:rPr>
        <w:t xml:space="preserve"> </w:t>
      </w:r>
      <w:r>
        <w:rPr/>
        <w:t>y</w:t>
      </w:r>
      <w:r>
        <w:rPr>
          <w:spacing w:val="-14"/>
        </w:rPr>
        <w:t xml:space="preserve"> </w:t>
      </w:r>
      <w:r>
        <w:rPr/>
        <w:t>morales</w:t>
      </w:r>
      <w:r>
        <w:rPr>
          <w:spacing w:val="-10"/>
        </w:rPr>
        <w:t xml:space="preserve"> </w:t>
      </w:r>
      <w:r>
        <w:rPr/>
        <w:t>están</w:t>
      </w:r>
      <w:r>
        <w:rPr>
          <w:spacing w:val="-12"/>
        </w:rPr>
        <w:t xml:space="preserve"> </w:t>
      </w:r>
      <w:r>
        <w:rPr/>
        <w:t>obligadas</w:t>
      </w:r>
      <w:r>
        <w:rPr>
          <w:spacing w:val="-14"/>
        </w:rPr>
        <w:t xml:space="preserve"> </w:t>
      </w:r>
      <w:r>
        <w:rPr/>
        <w:t>a</w:t>
      </w:r>
      <w:r>
        <w:rPr>
          <w:spacing w:val="-13"/>
        </w:rPr>
        <w:t xml:space="preserve"> </w:t>
      </w:r>
      <w:r>
        <w:rPr/>
        <w:t>contribuir,</w:t>
      </w:r>
      <w:r>
        <w:rPr>
          <w:spacing w:val="-14"/>
        </w:rPr>
        <w:t xml:space="preserve"> </w:t>
      </w:r>
      <w:r>
        <w:rPr/>
        <w:t>de</w:t>
      </w:r>
      <w:r>
        <w:rPr>
          <w:spacing w:val="-13"/>
        </w:rPr>
        <w:t xml:space="preserve"> </w:t>
      </w:r>
      <w:r>
        <w:rPr/>
        <w:t>manera</w:t>
      </w:r>
      <w:r>
        <w:rPr>
          <w:spacing w:val="-14"/>
        </w:rPr>
        <w:t xml:space="preserve"> </w:t>
      </w:r>
      <w:r>
        <w:rPr/>
        <w:t>proporcional</w:t>
      </w:r>
      <w:r>
        <w:rPr>
          <w:spacing w:val="-12"/>
        </w:rPr>
        <w:t xml:space="preserve"> </w:t>
      </w:r>
      <w:r>
        <w:rPr/>
        <w:t>y</w:t>
      </w:r>
      <w:r>
        <w:rPr>
          <w:spacing w:val="-12"/>
        </w:rPr>
        <w:t xml:space="preserve"> </w:t>
      </w:r>
      <w:r>
        <w:rPr/>
        <w:t>equitativa,</w:t>
      </w:r>
      <w:r>
        <w:rPr>
          <w:spacing w:val="-14"/>
        </w:rPr>
        <w:t xml:space="preserve"> </w:t>
      </w:r>
      <w:r>
        <w:rPr/>
        <w:t>para</w:t>
      </w:r>
      <w:r>
        <w:rPr>
          <w:spacing w:val="-13"/>
        </w:rPr>
        <w:t xml:space="preserve"> </w:t>
      </w:r>
      <w:r>
        <w:rPr/>
        <w:t>los</w:t>
      </w:r>
      <w:r>
        <w:rPr>
          <w:spacing w:val="-11"/>
        </w:rPr>
        <w:t xml:space="preserve"> </w:t>
      </w:r>
      <w:r>
        <w:rPr/>
        <w:t>gastos públicos</w:t>
      </w:r>
      <w:r>
        <w:rPr>
          <w:spacing w:val="-11"/>
        </w:rPr>
        <w:t xml:space="preserve"> </w:t>
      </w:r>
      <w:r>
        <w:rPr/>
        <w:t>conforme</w:t>
      </w:r>
      <w:r>
        <w:rPr>
          <w:spacing w:val="-12"/>
        </w:rPr>
        <w:t xml:space="preserve"> </w:t>
      </w:r>
      <w:r>
        <w:rPr/>
        <w:t>a</w:t>
      </w:r>
      <w:r>
        <w:rPr>
          <w:spacing w:val="-12"/>
        </w:rPr>
        <w:t xml:space="preserve"> </w:t>
      </w:r>
      <w:r>
        <w:rPr/>
        <w:t>las</w:t>
      </w:r>
      <w:r>
        <w:rPr>
          <w:spacing w:val="-11"/>
        </w:rPr>
        <w:t xml:space="preserve"> </w:t>
      </w:r>
      <w:r>
        <w:rPr/>
        <w:t>disposiciones</w:t>
      </w:r>
      <w:r>
        <w:rPr>
          <w:spacing w:val="-11"/>
        </w:rPr>
        <w:t xml:space="preserve"> </w:t>
      </w:r>
      <w:r>
        <w:rPr/>
        <w:t>contenidas</w:t>
      </w:r>
      <w:r>
        <w:rPr>
          <w:spacing w:val="-11"/>
        </w:rPr>
        <w:t xml:space="preserve"> </w:t>
      </w:r>
      <w:r>
        <w:rPr/>
        <w:t>en</w:t>
      </w:r>
      <w:r>
        <w:rPr>
          <w:spacing w:val="-12"/>
        </w:rPr>
        <w:t xml:space="preserve"> </w:t>
      </w:r>
      <w:r>
        <w:rPr/>
        <w:t>la</w:t>
      </w:r>
      <w:r>
        <w:rPr>
          <w:spacing w:val="-12"/>
        </w:rPr>
        <w:t xml:space="preserve"> </w:t>
      </w:r>
      <w:r>
        <w:rPr/>
        <w:t>Constitución</w:t>
      </w:r>
      <w:r>
        <w:rPr>
          <w:spacing w:val="-12"/>
        </w:rPr>
        <w:t xml:space="preserve"> </w:t>
      </w:r>
      <w:r>
        <w:rPr/>
        <w:t>Política</w:t>
      </w:r>
      <w:r>
        <w:rPr>
          <w:spacing w:val="-9"/>
        </w:rPr>
        <w:t xml:space="preserve"> </w:t>
      </w:r>
      <w:r>
        <w:rPr/>
        <w:t>de</w:t>
      </w:r>
      <w:r>
        <w:rPr>
          <w:spacing w:val="-12"/>
        </w:rPr>
        <w:t xml:space="preserve"> </w:t>
      </w:r>
      <w:r>
        <w:rPr/>
        <w:t>los</w:t>
      </w:r>
      <w:r>
        <w:rPr>
          <w:spacing w:val="-11"/>
        </w:rPr>
        <w:t xml:space="preserve"> </w:t>
      </w:r>
      <w:r>
        <w:rPr/>
        <w:t>Estados</w:t>
      </w:r>
      <w:r>
        <w:rPr>
          <w:spacing w:val="-9"/>
        </w:rPr>
        <w:t xml:space="preserve"> </w:t>
      </w:r>
      <w:r>
        <w:rPr/>
        <w:t>Unidos</w:t>
      </w:r>
      <w:r>
        <w:rPr>
          <w:spacing w:val="-11"/>
        </w:rPr>
        <w:t xml:space="preserve"> </w:t>
      </w:r>
      <w:r>
        <w:rPr/>
        <w:t>Mexicanos, la Constitución Política del Estado Libre y Soberano de Tlaxcala, el Código Financiero para el Estado de Tlaxcala y sus Municipios y demás leyes aplicables; así como los ingresos que contribuyan a fortalecer la hacienda pública municipal durante el ejercicio fiscal 2026.</w:t>
      </w:r>
    </w:p>
    <w:p>
      <w:pPr>
        <w:pStyle w:val="Cuerpodetexto"/>
        <w:spacing w:before="252" w:after="0"/>
        <w:ind w:left="338" w:right="56" w:hanging="0"/>
        <w:jc w:val="both"/>
        <w:rPr/>
      </w:pPr>
      <w:r>
        <w:rPr/>
        <w:t>Los ingresos estimados que el Municipio de Muñoz de Domingo Arenas percibirá durante el ejercicio fiscal del año 2026, serán los que obtengan por concepto de:</w:t>
      </w:r>
    </w:p>
    <w:p>
      <w:pPr>
        <w:pStyle w:val="Cuerpodetexto"/>
        <w:spacing w:before="2" w:after="0"/>
        <w:rPr/>
      </w:pPr>
      <w:r>
        <w:rPr/>
      </w:r>
    </w:p>
    <w:p>
      <w:pPr>
        <w:pStyle w:val="ListParagraph"/>
        <w:numPr>
          <w:ilvl w:val="0"/>
          <w:numId w:val="20"/>
        </w:numPr>
        <w:tabs>
          <w:tab w:val="clear" w:pos="720"/>
          <w:tab w:val="left" w:pos="1058" w:leader="none"/>
        </w:tabs>
        <w:spacing w:lineRule="auto" w:line="240" w:before="0" w:after="0"/>
        <w:ind w:left="1058" w:right="0" w:hanging="501"/>
        <w:jc w:val="left"/>
        <w:rPr>
          <w:sz w:val="22"/>
        </w:rPr>
      </w:pPr>
      <w:r>
        <w:rPr>
          <w:spacing w:val="-2"/>
          <w:sz w:val="22"/>
        </w:rPr>
        <w:t>Impuestos;</w:t>
      </w:r>
    </w:p>
    <w:p>
      <w:pPr>
        <w:pStyle w:val="ListParagraph"/>
        <w:numPr>
          <w:ilvl w:val="0"/>
          <w:numId w:val="20"/>
        </w:numPr>
        <w:tabs>
          <w:tab w:val="clear" w:pos="720"/>
          <w:tab w:val="left" w:pos="1058" w:leader="none"/>
        </w:tabs>
        <w:spacing w:lineRule="auto" w:line="240" w:before="251" w:after="0"/>
        <w:ind w:left="1058" w:right="0" w:hanging="585"/>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rPr/>
      </w:pPr>
      <w:r>
        <w:rPr/>
      </w:r>
    </w:p>
    <w:p>
      <w:pPr>
        <w:pStyle w:val="ListParagraph"/>
        <w:numPr>
          <w:ilvl w:val="0"/>
          <w:numId w:val="20"/>
        </w:numPr>
        <w:tabs>
          <w:tab w:val="clear" w:pos="720"/>
          <w:tab w:val="left" w:pos="1058" w:leader="none"/>
        </w:tabs>
        <w:spacing w:lineRule="auto" w:line="240" w:before="0" w:after="0"/>
        <w:ind w:left="1058" w:right="0" w:hanging="672"/>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spacing w:before="1" w:after="0"/>
        <w:rPr/>
      </w:pPr>
      <w:r>
        <w:rPr/>
      </w:r>
    </w:p>
    <w:p>
      <w:pPr>
        <w:pStyle w:val="ListParagraph"/>
        <w:numPr>
          <w:ilvl w:val="0"/>
          <w:numId w:val="20"/>
        </w:numPr>
        <w:tabs>
          <w:tab w:val="clear" w:pos="720"/>
          <w:tab w:val="left" w:pos="1058" w:leader="none"/>
        </w:tabs>
        <w:spacing w:lineRule="auto" w:line="240" w:before="0" w:after="0"/>
        <w:ind w:left="1058" w:right="0" w:hanging="660"/>
        <w:jc w:val="left"/>
        <w:rPr>
          <w:sz w:val="22"/>
        </w:rPr>
      </w:pPr>
      <w:r>
        <w:rPr>
          <w:spacing w:val="-2"/>
          <w:sz w:val="22"/>
        </w:rPr>
        <w:t>Derechos;</w:t>
      </w:r>
    </w:p>
    <w:p>
      <w:pPr>
        <w:pStyle w:val="Cuerpodetexto"/>
        <w:spacing w:before="1" w:after="0"/>
        <w:rPr/>
      </w:pPr>
      <w:r>
        <w:rPr/>
      </w:r>
    </w:p>
    <w:p>
      <w:pPr>
        <w:pStyle w:val="ListParagraph"/>
        <w:numPr>
          <w:ilvl w:val="0"/>
          <w:numId w:val="20"/>
        </w:numPr>
        <w:tabs>
          <w:tab w:val="clear" w:pos="720"/>
          <w:tab w:val="left" w:pos="1058" w:leader="none"/>
        </w:tabs>
        <w:spacing w:lineRule="auto" w:line="240" w:before="0" w:after="0"/>
        <w:ind w:left="1058" w:right="0" w:hanging="573"/>
        <w:jc w:val="left"/>
        <w:rPr>
          <w:sz w:val="22"/>
        </w:rPr>
      </w:pPr>
      <w:r>
        <w:rPr>
          <w:spacing w:val="-2"/>
          <w:sz w:val="22"/>
        </w:rPr>
        <w:t>Productos;</w:t>
      </w:r>
    </w:p>
    <w:p>
      <w:pPr>
        <w:pStyle w:val="Cuerpodetexto"/>
        <w:rPr/>
      </w:pPr>
      <w:r>
        <w:rPr/>
      </w:r>
    </w:p>
    <w:p>
      <w:pPr>
        <w:pStyle w:val="ListParagraph"/>
        <w:numPr>
          <w:ilvl w:val="0"/>
          <w:numId w:val="20"/>
        </w:numPr>
        <w:tabs>
          <w:tab w:val="clear" w:pos="720"/>
          <w:tab w:val="left" w:pos="1058" w:leader="none"/>
        </w:tabs>
        <w:spacing w:lineRule="auto" w:line="240" w:before="0" w:after="0"/>
        <w:ind w:left="1058" w:right="0" w:hanging="660"/>
        <w:jc w:val="left"/>
        <w:rPr>
          <w:sz w:val="22"/>
        </w:rPr>
      </w:pPr>
      <w:r>
        <w:rPr>
          <w:spacing w:val="-2"/>
          <w:sz w:val="22"/>
        </w:rPr>
        <w:t>Aprovechamientos;</w:t>
      </w:r>
    </w:p>
    <w:p>
      <w:pPr>
        <w:pStyle w:val="ListParagraph"/>
        <w:numPr>
          <w:ilvl w:val="0"/>
          <w:numId w:val="20"/>
        </w:numPr>
        <w:tabs>
          <w:tab w:val="clear" w:pos="720"/>
          <w:tab w:val="left" w:pos="1058" w:leader="none"/>
        </w:tabs>
        <w:spacing w:lineRule="auto" w:line="240" w:before="251" w:after="0"/>
        <w:ind w:left="1058" w:right="0" w:hanging="74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20"/>
        </w:numPr>
        <w:tabs>
          <w:tab w:val="clear" w:pos="720"/>
          <w:tab w:val="left" w:pos="1058" w:leader="none"/>
        </w:tabs>
        <w:spacing w:lineRule="auto" w:line="240" w:before="81" w:after="0"/>
        <w:ind w:left="1058" w:right="53" w:hanging="831"/>
        <w:jc w:val="left"/>
        <w:rPr>
          <w:sz w:val="22"/>
        </w:rPr>
      </w:pPr>
      <w:r>
        <w:rPr>
          <w:sz w:val="22"/>
        </w:rPr>
        <w:t>Participaciones, Aportaciones, Convenios, Incentivos Derivados de la Colaboración Fiscal y Fondos Distintos de Aportaciones;</w:t>
      </w:r>
    </w:p>
    <w:p>
      <w:pPr>
        <w:pStyle w:val="ListParagraph"/>
        <w:numPr>
          <w:ilvl w:val="0"/>
          <w:numId w:val="20"/>
        </w:numPr>
        <w:tabs>
          <w:tab w:val="clear" w:pos="720"/>
          <w:tab w:val="left" w:pos="1058" w:leader="none"/>
        </w:tabs>
        <w:spacing w:lineRule="auto" w:line="240" w:before="253" w:after="0"/>
        <w:ind w:left="1058" w:right="0" w:hanging="660"/>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Cuerpodetexto"/>
        <w:rPr/>
      </w:pPr>
      <w:r>
        <w:rPr/>
      </w:r>
    </w:p>
    <w:p>
      <w:pPr>
        <w:pStyle w:val="ListParagraph"/>
        <w:numPr>
          <w:ilvl w:val="0"/>
          <w:numId w:val="20"/>
        </w:numPr>
        <w:tabs>
          <w:tab w:val="clear" w:pos="720"/>
          <w:tab w:val="left" w:pos="1058" w:leader="none"/>
        </w:tabs>
        <w:spacing w:lineRule="auto" w:line="240" w:before="0" w:after="0"/>
        <w:ind w:left="1058" w:right="0" w:hanging="573"/>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pStyle w:val="Cuerpodetexto"/>
        <w:rPr/>
      </w:pPr>
      <w:r>
        <w:rPr/>
      </w:r>
    </w:p>
    <w:p>
      <w:pPr>
        <w:pStyle w:val="Cuerpodetexto"/>
        <w:ind w:left="338" w:right="54" w:hanging="359"/>
        <w:jc w:val="both"/>
        <w:rPr/>
      </w:pPr>
      <w:r>
        <w:rPr/>
        <w:t>Los ingresos que se encuentren previstos en la Ley de Ingresos del Estado de Tlaxcala para el ejercicio fiscal 2026, y que no se encuentren regulados en la presente</w:t>
      </w:r>
      <w:r>
        <w:rPr>
          <w:spacing w:val="-2"/>
        </w:rPr>
        <w:t xml:space="preserve"> </w:t>
      </w:r>
      <w:r>
        <w:rPr/>
        <w:t>Ley, podrán ser</w:t>
      </w:r>
      <w:r>
        <w:rPr>
          <w:spacing w:val="-1"/>
        </w:rPr>
        <w:t xml:space="preserve"> </w:t>
      </w:r>
      <w:r>
        <w:rPr/>
        <w:t>recaudados</w:t>
      </w:r>
      <w:r>
        <w:rPr>
          <w:spacing w:val="-2"/>
        </w:rPr>
        <w:t xml:space="preserve"> </w:t>
      </w:r>
      <w:r>
        <w:rPr/>
        <w:t>por el Municipio conforme a lo establecido en la misma.</w:t>
      </w:r>
    </w:p>
    <w:p>
      <w:pPr>
        <w:pStyle w:val="Cuerpodetexto"/>
        <w:spacing w:before="252" w:after="0"/>
        <w:ind w:left="338" w:right="0" w:hanging="359"/>
        <w:jc w:val="both"/>
        <w:rPr/>
      </w:pPr>
      <w:r>
        <w:rPr>
          <w:b/>
        </w:rPr>
        <w:t>Artículo</w:t>
      </w:r>
      <w:r>
        <w:rPr>
          <w:b/>
          <w:spacing w:val="-4"/>
        </w:rPr>
        <w:t xml:space="preserve"> </w:t>
      </w:r>
      <w:r>
        <w:rPr>
          <w:b/>
        </w:rPr>
        <w:t>2.</w:t>
      </w:r>
      <w:r>
        <w:rPr>
          <w:b/>
          <w:spacing w:val="-4"/>
        </w:rPr>
        <w:t xml:space="preserve"> </w:t>
      </w:r>
      <w:r>
        <w:rPr/>
        <w:t>Para</w:t>
      </w:r>
      <w:r>
        <w:rPr>
          <w:spacing w:val="-3"/>
        </w:rPr>
        <w:t xml:space="preserve"> </w:t>
      </w:r>
      <w:r>
        <w:rPr/>
        <w:t>efectos</w:t>
      </w:r>
      <w:r>
        <w:rPr>
          <w:spacing w:val="-3"/>
        </w:rPr>
        <w:t xml:space="preserve"> </w:t>
      </w:r>
      <w:r>
        <w:rPr/>
        <w:t>de</w:t>
      </w:r>
      <w:r>
        <w:rPr>
          <w:spacing w:val="-5"/>
        </w:rPr>
        <w:t xml:space="preserve"> </w:t>
      </w:r>
      <w:r>
        <w:rPr/>
        <w:t>la</w:t>
      </w:r>
      <w:r>
        <w:rPr>
          <w:spacing w:val="-3"/>
        </w:rPr>
        <w:t xml:space="preserve"> </w:t>
      </w:r>
      <w:r>
        <w:rPr/>
        <w:t>presente</w:t>
      </w:r>
      <w:r>
        <w:rPr>
          <w:spacing w:val="-3"/>
        </w:rPr>
        <w:t xml:space="preserve"> </w:t>
      </w:r>
      <w:r>
        <w:rPr/>
        <w:t>Ley</w:t>
      </w:r>
      <w:r>
        <w:rPr>
          <w:spacing w:val="-3"/>
        </w:rPr>
        <w:t xml:space="preserve"> </w:t>
      </w:r>
      <w:r>
        <w:rPr/>
        <w:t>se</w:t>
      </w:r>
      <w:r>
        <w:rPr>
          <w:spacing w:val="-3"/>
        </w:rPr>
        <w:t xml:space="preserve"> </w:t>
      </w:r>
      <w:r>
        <w:rPr/>
        <w:t>entenderá</w:t>
      </w:r>
      <w:r>
        <w:rPr>
          <w:spacing w:val="-3"/>
        </w:rPr>
        <w:t xml:space="preserve"> </w:t>
      </w:r>
      <w:r>
        <w:rPr>
          <w:spacing w:val="-4"/>
        </w:rPr>
        <w:t>por:</w:t>
      </w:r>
    </w:p>
    <w:p>
      <w:pPr>
        <w:pStyle w:val="Cuerpodetexto"/>
        <w:rPr/>
      </w:pPr>
      <w:r>
        <w:rPr/>
      </w:r>
    </w:p>
    <w:p>
      <w:pPr>
        <w:pStyle w:val="ListParagraph"/>
        <w:numPr>
          <w:ilvl w:val="1"/>
          <w:numId w:val="20"/>
        </w:numPr>
        <w:tabs>
          <w:tab w:val="clear" w:pos="720"/>
          <w:tab w:val="left" w:pos="1481" w:leader="none"/>
          <w:tab w:val="left" w:pos="1483" w:leader="none"/>
        </w:tabs>
        <w:spacing w:lineRule="auto" w:line="240" w:before="0" w:after="0"/>
        <w:ind w:left="1483" w:right="51" w:hanging="435"/>
        <w:jc w:val="both"/>
        <w:rPr>
          <w:sz w:val="22"/>
        </w:rPr>
      </w:pPr>
      <w:r>
        <w:rPr>
          <w:b/>
          <w:sz w:val="22"/>
        </w:rPr>
        <w:t xml:space="preserve">Administración Municipal: </w:t>
      </w:r>
      <w:r>
        <w:rPr>
          <w:sz w:val="22"/>
        </w:rPr>
        <w:t>El aparato administrativo, personal y equipo, que tenga a su cargo la prestación de servicios públicos, subordinada del Ayuntamiento y del Municipio;</w:t>
      </w:r>
    </w:p>
    <w:p>
      <w:pPr>
        <w:pStyle w:val="ListParagraph"/>
        <w:numPr>
          <w:ilvl w:val="1"/>
          <w:numId w:val="20"/>
        </w:numPr>
        <w:tabs>
          <w:tab w:val="clear" w:pos="720"/>
          <w:tab w:val="left" w:pos="1481" w:leader="none"/>
          <w:tab w:val="left" w:pos="1483" w:leader="none"/>
        </w:tabs>
        <w:spacing w:lineRule="auto" w:line="240" w:before="248" w:after="0"/>
        <w:ind w:left="1483" w:right="51" w:hanging="435"/>
        <w:jc w:val="both"/>
        <w:rPr>
          <w:sz w:val="22"/>
        </w:rPr>
      </w:pPr>
      <w:r>
        <w:rPr>
          <w:b/>
          <w:sz w:val="22"/>
        </w:rPr>
        <w:t xml:space="preserve">Aprovechamientos: </w:t>
      </w:r>
      <w:r>
        <w:rPr>
          <w:sz w:val="22"/>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Cuerpodetexto"/>
        <w:spacing w:before="1" w:after="0"/>
        <w:rPr/>
      </w:pPr>
      <w:r>
        <w:rPr/>
      </w:r>
    </w:p>
    <w:p>
      <w:pPr>
        <w:pStyle w:val="ListParagraph"/>
        <w:numPr>
          <w:ilvl w:val="1"/>
          <w:numId w:val="20"/>
        </w:numPr>
        <w:tabs>
          <w:tab w:val="clear" w:pos="720"/>
          <w:tab w:val="left" w:pos="1481" w:leader="none"/>
          <w:tab w:val="left" w:pos="1483" w:leader="none"/>
        </w:tabs>
        <w:spacing w:lineRule="auto" w:line="240" w:before="0" w:after="0"/>
        <w:ind w:left="1483" w:right="51" w:hanging="435"/>
        <w:jc w:val="both"/>
        <w:rPr>
          <w:sz w:val="22"/>
        </w:rPr>
      </w:pPr>
      <w:r>
        <w:rPr>
          <w:b/>
          <w:sz w:val="22"/>
        </w:rPr>
        <w:t xml:space="preserve">Ayuntamiento: </w:t>
      </w:r>
      <w:r>
        <w:rPr>
          <w:sz w:val="22"/>
        </w:rPr>
        <w:t>Se entenderá como el órgano colegiado del gobierno municipal que tiene la máxima representación política, que encauza los diversos intereses sociales y la participación ciudadana hacia la promoción del desarrollo;</w:t>
      </w:r>
    </w:p>
    <w:p>
      <w:pPr>
        <w:pStyle w:val="Cuerpodetexto"/>
        <w:spacing w:before="1" w:after="0"/>
        <w:rPr/>
      </w:pPr>
      <w:r>
        <w:rPr/>
      </w:r>
    </w:p>
    <w:p>
      <w:pPr>
        <w:pStyle w:val="ListParagraph"/>
        <w:numPr>
          <w:ilvl w:val="1"/>
          <w:numId w:val="20"/>
        </w:numPr>
        <w:tabs>
          <w:tab w:val="clear" w:pos="720"/>
          <w:tab w:val="left" w:pos="1483" w:leader="none"/>
        </w:tabs>
        <w:spacing w:lineRule="auto" w:line="240" w:before="0" w:after="0"/>
        <w:ind w:left="1483" w:right="0" w:hanging="434"/>
        <w:jc w:val="left"/>
        <w:rPr>
          <w:sz w:val="22"/>
        </w:rPr>
      </w:pPr>
      <w:r>
        <w:rPr>
          <w:b/>
          <w:spacing w:val="-2"/>
          <w:sz w:val="22"/>
        </w:rPr>
        <w:t>Bando</w:t>
      </w:r>
      <w:r>
        <w:rPr>
          <w:b/>
          <w:spacing w:val="-6"/>
          <w:sz w:val="22"/>
        </w:rPr>
        <w:t xml:space="preserve"> </w:t>
      </w:r>
      <w:r>
        <w:rPr>
          <w:b/>
          <w:spacing w:val="-2"/>
          <w:sz w:val="22"/>
        </w:rPr>
        <w:t>Municipal:</w:t>
      </w:r>
      <w:r>
        <w:rPr>
          <w:b/>
          <w:spacing w:val="-1"/>
          <w:sz w:val="22"/>
        </w:rPr>
        <w:t xml:space="preserve"> </w:t>
      </w:r>
      <w:r>
        <w:rPr>
          <w:spacing w:val="-2"/>
          <w:sz w:val="22"/>
        </w:rPr>
        <w:t>El</w:t>
      </w:r>
      <w:r>
        <w:rPr>
          <w:spacing w:val="-3"/>
          <w:sz w:val="22"/>
        </w:rPr>
        <w:t xml:space="preserve"> </w:t>
      </w:r>
      <w:r>
        <w:rPr>
          <w:spacing w:val="-2"/>
          <w:sz w:val="22"/>
        </w:rPr>
        <w:t>Bando</w:t>
      </w:r>
      <w:r>
        <w:rPr>
          <w:spacing w:val="-3"/>
          <w:sz w:val="22"/>
        </w:rPr>
        <w:t xml:space="preserve"> </w:t>
      </w:r>
      <w:r>
        <w:rPr>
          <w:spacing w:val="-2"/>
          <w:sz w:val="22"/>
        </w:rPr>
        <w:t>de</w:t>
      </w:r>
      <w:r>
        <w:rPr>
          <w:spacing w:val="-4"/>
          <w:sz w:val="22"/>
        </w:rPr>
        <w:t xml:space="preserve"> </w:t>
      </w:r>
      <w:r>
        <w:rPr>
          <w:spacing w:val="-2"/>
          <w:sz w:val="22"/>
        </w:rPr>
        <w:t>Policía</w:t>
      </w:r>
      <w:r>
        <w:rPr>
          <w:spacing w:val="-4"/>
          <w:sz w:val="22"/>
        </w:rPr>
        <w:t xml:space="preserve"> </w:t>
      </w:r>
      <w:r>
        <w:rPr>
          <w:spacing w:val="-2"/>
          <w:sz w:val="22"/>
        </w:rPr>
        <w:t>y</w:t>
      </w:r>
      <w:r>
        <w:rPr>
          <w:spacing w:val="-5"/>
          <w:sz w:val="22"/>
        </w:rPr>
        <w:t xml:space="preserve"> </w:t>
      </w:r>
      <w:r>
        <w:rPr>
          <w:spacing w:val="-2"/>
          <w:sz w:val="22"/>
        </w:rPr>
        <w:t>Gobierno</w:t>
      </w:r>
      <w:r>
        <w:rPr>
          <w:spacing w:val="-4"/>
          <w:sz w:val="22"/>
        </w:rPr>
        <w:t xml:space="preserve"> </w:t>
      </w:r>
      <w:r>
        <w:rPr>
          <w:spacing w:val="-2"/>
          <w:sz w:val="22"/>
        </w:rPr>
        <w:t>del</w:t>
      </w:r>
      <w:r>
        <w:rPr>
          <w:spacing w:val="-5"/>
          <w:sz w:val="22"/>
        </w:rPr>
        <w:t xml:space="preserve"> </w:t>
      </w:r>
      <w:r>
        <w:rPr>
          <w:spacing w:val="-2"/>
          <w:sz w:val="22"/>
        </w:rPr>
        <w:t>Municipio</w:t>
      </w:r>
      <w:r>
        <w:rPr>
          <w:spacing w:val="-6"/>
          <w:sz w:val="22"/>
        </w:rPr>
        <w:t xml:space="preserve"> </w:t>
      </w:r>
      <w:r>
        <w:rPr>
          <w:spacing w:val="-2"/>
          <w:sz w:val="22"/>
        </w:rPr>
        <w:t>de</w:t>
      </w:r>
      <w:r>
        <w:rPr>
          <w:spacing w:val="-5"/>
          <w:sz w:val="22"/>
        </w:rPr>
        <w:t xml:space="preserve"> </w:t>
      </w:r>
      <w:r>
        <w:rPr>
          <w:spacing w:val="-2"/>
          <w:sz w:val="22"/>
        </w:rPr>
        <w:t>Muñoz</w:t>
      </w:r>
      <w:r>
        <w:rPr>
          <w:spacing w:val="-4"/>
          <w:sz w:val="22"/>
        </w:rPr>
        <w:t xml:space="preserve"> </w:t>
      </w:r>
      <w:r>
        <w:rPr>
          <w:spacing w:val="-2"/>
          <w:sz w:val="22"/>
        </w:rPr>
        <w:t>de</w:t>
      </w:r>
      <w:r>
        <w:rPr>
          <w:spacing w:val="-6"/>
          <w:sz w:val="22"/>
        </w:rPr>
        <w:t xml:space="preserve"> </w:t>
      </w:r>
      <w:r>
        <w:rPr>
          <w:spacing w:val="-2"/>
          <w:sz w:val="22"/>
        </w:rPr>
        <w:t>Domingo</w:t>
      </w:r>
      <w:r>
        <w:rPr>
          <w:spacing w:val="-3"/>
          <w:sz w:val="22"/>
        </w:rPr>
        <w:t xml:space="preserve"> </w:t>
      </w:r>
      <w:r>
        <w:rPr>
          <w:spacing w:val="-2"/>
          <w:sz w:val="22"/>
        </w:rPr>
        <w:t>Arenas;</w:t>
      </w:r>
    </w:p>
    <w:p>
      <w:pPr>
        <w:pStyle w:val="ListParagraph"/>
        <w:numPr>
          <w:ilvl w:val="1"/>
          <w:numId w:val="20"/>
        </w:numPr>
        <w:tabs>
          <w:tab w:val="clear" w:pos="720"/>
          <w:tab w:val="left" w:pos="1483" w:leader="none"/>
        </w:tabs>
        <w:spacing w:lineRule="auto" w:line="240" w:before="251" w:after="0"/>
        <w:ind w:left="1483" w:right="0" w:hanging="434"/>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Cuerpodetexto"/>
        <w:spacing w:before="1" w:after="0"/>
        <w:rPr/>
      </w:pPr>
      <w:r>
        <w:rPr/>
      </w:r>
    </w:p>
    <w:p>
      <w:pPr>
        <w:pStyle w:val="ListParagraph"/>
        <w:numPr>
          <w:ilvl w:val="1"/>
          <w:numId w:val="20"/>
        </w:numPr>
        <w:tabs>
          <w:tab w:val="clear" w:pos="720"/>
          <w:tab w:val="left" w:pos="1481" w:leader="none"/>
          <w:tab w:val="left" w:pos="1483" w:leader="none"/>
        </w:tabs>
        <w:spacing w:lineRule="auto" w:line="240" w:before="0" w:after="0"/>
        <w:ind w:left="1483" w:right="49" w:hanging="435"/>
        <w:jc w:val="both"/>
        <w:rPr>
          <w:sz w:val="22"/>
        </w:rPr>
      </w:pPr>
      <w:r>
        <w:rPr>
          <w:b/>
          <w:sz w:val="22"/>
        </w:rPr>
        <w:t>Contribuciones</w:t>
      </w:r>
      <w:r>
        <w:rPr>
          <w:b/>
          <w:spacing w:val="-14"/>
          <w:sz w:val="22"/>
        </w:rPr>
        <w:t xml:space="preserve"> </w:t>
      </w:r>
      <w:r>
        <w:rPr>
          <w:b/>
          <w:sz w:val="22"/>
        </w:rPr>
        <w:t>de</w:t>
      </w:r>
      <w:r>
        <w:rPr>
          <w:b/>
          <w:spacing w:val="-14"/>
          <w:sz w:val="22"/>
        </w:rPr>
        <w:t xml:space="preserve"> </w:t>
      </w:r>
      <w:r>
        <w:rPr>
          <w:b/>
          <w:sz w:val="22"/>
        </w:rPr>
        <w:t>Mejoras:</w:t>
      </w:r>
      <w:r>
        <w:rPr>
          <w:b/>
          <w:spacing w:val="-14"/>
          <w:sz w:val="22"/>
        </w:rPr>
        <w:t xml:space="preserve"> </w:t>
      </w:r>
      <w:r>
        <w:rPr>
          <w:sz w:val="22"/>
        </w:rPr>
        <w:t>Son</w:t>
      </w:r>
      <w:r>
        <w:rPr>
          <w:spacing w:val="-13"/>
          <w:sz w:val="22"/>
        </w:rPr>
        <w:t xml:space="preserve"> </w:t>
      </w:r>
      <w:r>
        <w:rPr>
          <w:sz w:val="22"/>
        </w:rPr>
        <w:t>las</w:t>
      </w:r>
      <w:r>
        <w:rPr>
          <w:spacing w:val="-14"/>
          <w:sz w:val="22"/>
        </w:rPr>
        <w:t xml:space="preserve"> </w:t>
      </w:r>
      <w:r>
        <w:rPr>
          <w:sz w:val="22"/>
        </w:rPr>
        <w:t>establecidas</w:t>
      </w:r>
      <w:r>
        <w:rPr>
          <w:spacing w:val="-14"/>
          <w:sz w:val="22"/>
        </w:rPr>
        <w:t xml:space="preserve"> </w:t>
      </w:r>
      <w:r>
        <w:rPr>
          <w:sz w:val="22"/>
        </w:rPr>
        <w:t>en</w:t>
      </w:r>
      <w:r>
        <w:rPr>
          <w:spacing w:val="-14"/>
          <w:sz w:val="22"/>
        </w:rPr>
        <w:t xml:space="preserve"> </w:t>
      </w:r>
      <w:r>
        <w:rPr>
          <w:sz w:val="22"/>
        </w:rPr>
        <w:t>Ley</w:t>
      </w:r>
      <w:r>
        <w:rPr>
          <w:spacing w:val="-13"/>
          <w:sz w:val="22"/>
        </w:rPr>
        <w:t xml:space="preserve"> </w:t>
      </w:r>
      <w:r>
        <w:rPr>
          <w:sz w:val="22"/>
        </w:rPr>
        <w:t>a</w:t>
      </w:r>
      <w:r>
        <w:rPr>
          <w:spacing w:val="-14"/>
          <w:sz w:val="22"/>
        </w:rPr>
        <w:t xml:space="preserve"> </w:t>
      </w:r>
      <w:r>
        <w:rPr>
          <w:sz w:val="22"/>
        </w:rPr>
        <w:t>cargo</w:t>
      </w:r>
      <w:r>
        <w:rPr>
          <w:spacing w:val="-14"/>
          <w:sz w:val="22"/>
        </w:rPr>
        <w:t xml:space="preserve"> </w:t>
      </w:r>
      <w:r>
        <w:rPr>
          <w:sz w:val="22"/>
        </w:rPr>
        <w:t>de</w:t>
      </w:r>
      <w:r>
        <w:rPr>
          <w:spacing w:val="-14"/>
          <w:sz w:val="22"/>
        </w:rPr>
        <w:t xml:space="preserve"> </w:t>
      </w:r>
      <w:r>
        <w:rPr>
          <w:sz w:val="22"/>
        </w:rPr>
        <w:t>las</w:t>
      </w:r>
      <w:r>
        <w:rPr>
          <w:spacing w:val="-13"/>
          <w:sz w:val="22"/>
        </w:rPr>
        <w:t xml:space="preserve"> </w:t>
      </w:r>
      <w:r>
        <w:rPr>
          <w:sz w:val="22"/>
        </w:rPr>
        <w:t>personas</w:t>
      </w:r>
      <w:r>
        <w:rPr>
          <w:spacing w:val="-14"/>
          <w:sz w:val="22"/>
        </w:rPr>
        <w:t xml:space="preserve"> </w:t>
      </w:r>
      <w:r>
        <w:rPr>
          <w:sz w:val="22"/>
        </w:rPr>
        <w:t>físicas</w:t>
      </w:r>
      <w:r>
        <w:rPr>
          <w:spacing w:val="-14"/>
          <w:sz w:val="22"/>
        </w:rPr>
        <w:t xml:space="preserve"> </w:t>
      </w:r>
      <w:r>
        <w:rPr>
          <w:sz w:val="22"/>
        </w:rPr>
        <w:t>y</w:t>
      </w:r>
      <w:r>
        <w:rPr>
          <w:spacing w:val="-14"/>
          <w:sz w:val="22"/>
        </w:rPr>
        <w:t xml:space="preserve"> </w:t>
      </w:r>
      <w:r>
        <w:rPr>
          <w:sz w:val="22"/>
        </w:rPr>
        <w:t>morales que se beneficien de manera directa por obras públicas;</w:t>
      </w:r>
    </w:p>
    <w:p>
      <w:pPr>
        <w:pStyle w:val="ListParagraph"/>
        <w:numPr>
          <w:ilvl w:val="1"/>
          <w:numId w:val="20"/>
        </w:numPr>
        <w:tabs>
          <w:tab w:val="clear" w:pos="720"/>
          <w:tab w:val="left" w:pos="1481" w:leader="none"/>
          <w:tab w:val="left" w:pos="1483" w:leader="none"/>
        </w:tabs>
        <w:spacing w:lineRule="auto" w:line="240" w:before="252" w:after="0"/>
        <w:ind w:left="1483" w:right="48" w:hanging="435"/>
        <w:jc w:val="both"/>
        <w:rPr>
          <w:sz w:val="22"/>
        </w:rPr>
      </w:pPr>
      <w:r>
        <w:rPr>
          <w:b/>
          <w:sz w:val="22"/>
        </w:rPr>
        <w:t>Cuotas</w:t>
      </w:r>
      <w:r>
        <w:rPr>
          <w:b/>
          <w:spacing w:val="-9"/>
          <w:sz w:val="22"/>
        </w:rPr>
        <w:t xml:space="preserve"> </w:t>
      </w:r>
      <w:r>
        <w:rPr>
          <w:b/>
          <w:sz w:val="22"/>
        </w:rPr>
        <w:t>y</w:t>
      </w:r>
      <w:r>
        <w:rPr>
          <w:b/>
          <w:spacing w:val="-10"/>
          <w:sz w:val="22"/>
        </w:rPr>
        <w:t xml:space="preserve"> </w:t>
      </w:r>
      <w:r>
        <w:rPr>
          <w:b/>
          <w:sz w:val="22"/>
        </w:rPr>
        <w:t>Aportaciones</w:t>
      </w:r>
      <w:r>
        <w:rPr>
          <w:b/>
          <w:spacing w:val="-9"/>
          <w:sz w:val="22"/>
        </w:rPr>
        <w:t xml:space="preserve"> </w:t>
      </w:r>
      <w:r>
        <w:rPr>
          <w:b/>
          <w:sz w:val="22"/>
        </w:rPr>
        <w:t>de</w:t>
      </w:r>
      <w:r>
        <w:rPr>
          <w:b/>
          <w:spacing w:val="-12"/>
          <w:sz w:val="22"/>
        </w:rPr>
        <w:t xml:space="preserve"> </w:t>
      </w:r>
      <w:r>
        <w:rPr>
          <w:b/>
          <w:sz w:val="22"/>
        </w:rPr>
        <w:t>Seguridad</w:t>
      </w:r>
      <w:r>
        <w:rPr>
          <w:b/>
          <w:spacing w:val="-10"/>
          <w:sz w:val="22"/>
        </w:rPr>
        <w:t xml:space="preserve"> </w:t>
      </w:r>
      <w:r>
        <w:rPr>
          <w:b/>
          <w:sz w:val="22"/>
        </w:rPr>
        <w:t>Social:</w:t>
      </w:r>
      <w:r>
        <w:rPr>
          <w:b/>
          <w:spacing w:val="-7"/>
          <w:sz w:val="22"/>
        </w:rPr>
        <w:t xml:space="preserve"> </w:t>
      </w:r>
      <w:r>
        <w:rPr>
          <w:sz w:val="22"/>
        </w:rPr>
        <w:t>Son</w:t>
      </w:r>
      <w:r>
        <w:rPr>
          <w:spacing w:val="-10"/>
          <w:sz w:val="22"/>
        </w:rPr>
        <w:t xml:space="preserve"> </w:t>
      </w:r>
      <w:r>
        <w:rPr>
          <w:sz w:val="22"/>
        </w:rPr>
        <w:t>las</w:t>
      </w:r>
      <w:r>
        <w:rPr>
          <w:spacing w:val="-11"/>
          <w:sz w:val="22"/>
        </w:rPr>
        <w:t xml:space="preserve"> </w:t>
      </w:r>
      <w:r>
        <w:rPr>
          <w:sz w:val="22"/>
        </w:rPr>
        <w:t>contribuciones</w:t>
      </w:r>
      <w:r>
        <w:rPr>
          <w:spacing w:val="-11"/>
          <w:sz w:val="22"/>
        </w:rPr>
        <w:t xml:space="preserve"> </w:t>
      </w:r>
      <w:r>
        <w:rPr>
          <w:sz w:val="22"/>
        </w:rPr>
        <w:t>establecidas</w:t>
      </w:r>
      <w:r>
        <w:rPr>
          <w:spacing w:val="-11"/>
          <w:sz w:val="22"/>
        </w:rPr>
        <w:t xml:space="preserve"> </w:t>
      </w:r>
      <w:r>
        <w:rPr>
          <w:sz w:val="22"/>
        </w:rPr>
        <w:t>en</w:t>
      </w:r>
      <w:r>
        <w:rPr>
          <w:spacing w:val="-9"/>
          <w:sz w:val="22"/>
        </w:rPr>
        <w:t xml:space="preserve"> </w:t>
      </w:r>
      <w:r>
        <w:rPr>
          <w:sz w:val="22"/>
        </w:rPr>
        <w:t>Ley</w:t>
      </w:r>
      <w:r>
        <w:rPr>
          <w:spacing w:val="-10"/>
          <w:sz w:val="22"/>
        </w:rPr>
        <w:t xml:space="preserve"> </w:t>
      </w:r>
      <w:r>
        <w:rPr>
          <w:sz w:val="22"/>
        </w:rPr>
        <w:t>a</w:t>
      </w:r>
      <w:r>
        <w:rPr>
          <w:spacing w:val="-9"/>
          <w:sz w:val="22"/>
        </w:rPr>
        <w:t xml:space="preserve"> </w:t>
      </w:r>
      <w:r>
        <w:rPr>
          <w:sz w:val="22"/>
        </w:rPr>
        <w:t>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Cuerpodetexto"/>
        <w:spacing w:before="2" w:after="0"/>
        <w:rPr/>
      </w:pPr>
      <w:r>
        <w:rPr/>
      </w:r>
    </w:p>
    <w:p>
      <w:pPr>
        <w:pStyle w:val="ListParagraph"/>
        <w:numPr>
          <w:ilvl w:val="1"/>
          <w:numId w:val="20"/>
        </w:numPr>
        <w:tabs>
          <w:tab w:val="clear" w:pos="720"/>
          <w:tab w:val="left" w:pos="1481" w:leader="none"/>
          <w:tab w:val="left" w:pos="1483" w:leader="none"/>
        </w:tabs>
        <w:spacing w:lineRule="auto" w:line="240" w:before="1" w:after="0"/>
        <w:ind w:left="1483" w:right="47" w:hanging="435"/>
        <w:jc w:val="both"/>
        <w:rPr>
          <w:sz w:val="22"/>
        </w:rPr>
      </w:pPr>
      <w:r>
        <w:rPr>
          <w:b/>
          <w:sz w:val="22"/>
        </w:rPr>
        <w:t xml:space="preserve">Derechos: </w:t>
      </w:r>
      <w:r>
        <w:rPr>
          <w:sz w:val="22"/>
        </w:rPr>
        <w:t>Son las contribuciones establecidas en la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1"/>
          <w:numId w:val="20"/>
        </w:numPr>
        <w:tabs>
          <w:tab w:val="clear" w:pos="720"/>
          <w:tab w:val="left" w:pos="1481" w:leader="none"/>
          <w:tab w:val="left" w:pos="1483" w:leader="none"/>
        </w:tabs>
        <w:spacing w:lineRule="auto" w:line="240" w:before="251" w:after="0"/>
        <w:ind w:left="1483" w:right="52" w:hanging="435"/>
        <w:jc w:val="both"/>
        <w:rPr>
          <w:sz w:val="22"/>
        </w:rPr>
      </w:pPr>
      <w:r>
        <w:rPr>
          <w:b/>
          <w:sz w:val="22"/>
        </w:rPr>
        <w:t xml:space="preserve">Impuestos: </w:t>
      </w:r>
      <w:r>
        <w:rPr>
          <w:sz w:val="22"/>
        </w:rPr>
        <w:t>Son las contribuciones establecidas en Ley que deben pagar las personas físicas y morales que se encuentran en la situación jurídica o de hecho prevista por la misma y que sean distintas de las aportaciones de seguridad social, contribuciones de mejoras y derechos;</w:t>
      </w:r>
    </w:p>
    <w:p>
      <w:pPr>
        <w:pStyle w:val="Cuerpodetexto"/>
        <w:spacing w:before="1" w:after="0"/>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0"/>
        </w:numPr>
        <w:tabs>
          <w:tab w:val="clear" w:pos="720"/>
          <w:tab w:val="left" w:pos="1481" w:leader="none"/>
          <w:tab w:val="left" w:pos="1483" w:leader="none"/>
        </w:tabs>
        <w:spacing w:lineRule="auto" w:line="240" w:before="0" w:after="0"/>
        <w:ind w:left="1483" w:right="50" w:hanging="435"/>
        <w:jc w:val="both"/>
        <w:rPr>
          <w:sz w:val="22"/>
        </w:rPr>
      </w:pPr>
      <w:r>
        <w:rPr>
          <w:b/>
          <w:sz w:val="22"/>
        </w:rPr>
        <w:t xml:space="preserve">Ingresos Derivados de Financiamientos: </w:t>
      </w:r>
      <w:r>
        <w:rPr>
          <w:sz w:val="22"/>
        </w:rPr>
        <w:t>Son los ingresos obtenidos por la celebración de empréstitos internos o externos, a corto o largo plazo, aprobados en términos de la legislación correspondiente. Los créditos que se obtienen son por: emisiones de instrumentos en mercados</w:t>
      </w:r>
    </w:p>
    <w:p>
      <w:pPr>
        <w:pStyle w:val="Cuerpodetexto"/>
        <w:spacing w:before="81" w:after="0"/>
        <w:ind w:left="1483" w:right="0" w:hanging="359"/>
        <w:rPr/>
      </w:pPr>
      <w:r>
        <w:rPr/>
        <w:t>nacionales</w:t>
      </w:r>
      <w:r>
        <w:rPr>
          <w:spacing w:val="80"/>
        </w:rPr>
        <w:t xml:space="preserve"> </w:t>
      </w:r>
      <w:r>
        <w:rPr/>
        <w:t>e</w:t>
      </w:r>
      <w:r>
        <w:rPr>
          <w:spacing w:val="80"/>
        </w:rPr>
        <w:t xml:space="preserve"> </w:t>
      </w:r>
      <w:r>
        <w:rPr/>
        <w:t>internacionales</w:t>
      </w:r>
      <w:r>
        <w:rPr>
          <w:spacing w:val="80"/>
        </w:rPr>
        <w:t xml:space="preserve"> </w:t>
      </w:r>
      <w:r>
        <w:rPr/>
        <w:t>de</w:t>
      </w:r>
      <w:r>
        <w:rPr>
          <w:spacing w:val="80"/>
        </w:rPr>
        <w:t xml:space="preserve"> </w:t>
      </w:r>
      <w:r>
        <w:rPr/>
        <w:t>capital,</w:t>
      </w:r>
      <w:r>
        <w:rPr>
          <w:spacing w:val="80"/>
        </w:rPr>
        <w:t xml:space="preserve"> </w:t>
      </w:r>
      <w:r>
        <w:rPr/>
        <w:t>organismos</w:t>
      </w:r>
      <w:r>
        <w:rPr>
          <w:spacing w:val="80"/>
        </w:rPr>
        <w:t xml:space="preserve"> </w:t>
      </w:r>
      <w:r>
        <w:rPr/>
        <w:t>financieros</w:t>
      </w:r>
      <w:r>
        <w:rPr>
          <w:spacing w:val="80"/>
        </w:rPr>
        <w:t xml:space="preserve"> </w:t>
      </w:r>
      <w:r>
        <w:rPr/>
        <w:t>internacionales,</w:t>
      </w:r>
      <w:r>
        <w:rPr>
          <w:spacing w:val="80"/>
        </w:rPr>
        <w:t xml:space="preserve"> </w:t>
      </w:r>
      <w:r>
        <w:rPr/>
        <w:t>créditos bilaterales y otras fuentes;</w:t>
      </w:r>
    </w:p>
    <w:p>
      <w:pPr>
        <w:pStyle w:val="ListParagraph"/>
        <w:numPr>
          <w:ilvl w:val="1"/>
          <w:numId w:val="20"/>
        </w:numPr>
        <w:tabs>
          <w:tab w:val="clear" w:pos="720"/>
          <w:tab w:val="left" w:pos="1481" w:leader="none"/>
          <w:tab w:val="left" w:pos="1483" w:leader="none"/>
        </w:tabs>
        <w:spacing w:lineRule="auto" w:line="240" w:before="253" w:after="0"/>
        <w:ind w:left="1483" w:right="48" w:hanging="435"/>
        <w:jc w:val="both"/>
        <w:rPr>
          <w:sz w:val="22"/>
        </w:rPr>
      </w:pPr>
      <w:r>
        <w:rPr>
          <w:b/>
          <w:sz w:val="22"/>
        </w:rPr>
        <w:t xml:space="preserve">Ingresos por Venta de Bienes, Prestación de Servicios y Otros Ingresos: </w:t>
      </w:r>
      <w:r>
        <w:rPr>
          <w:sz w:val="22"/>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rPr/>
      </w:pPr>
      <w:r>
        <w:rPr/>
      </w:r>
    </w:p>
    <w:p>
      <w:pPr>
        <w:pStyle w:val="ListParagraph"/>
        <w:numPr>
          <w:ilvl w:val="1"/>
          <w:numId w:val="20"/>
        </w:numPr>
        <w:tabs>
          <w:tab w:val="clear" w:pos="720"/>
          <w:tab w:val="left" w:pos="1483" w:leader="none"/>
        </w:tabs>
        <w:spacing w:lineRule="auto" w:line="240" w:before="0" w:after="0"/>
        <w:ind w:left="1483" w:right="0" w:hanging="434"/>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rPr/>
      </w:pPr>
      <w:r>
        <w:rPr/>
      </w:r>
    </w:p>
    <w:p>
      <w:pPr>
        <w:pStyle w:val="ListParagraph"/>
        <w:numPr>
          <w:ilvl w:val="1"/>
          <w:numId w:val="20"/>
        </w:numPr>
        <w:tabs>
          <w:tab w:val="clear" w:pos="720"/>
          <w:tab w:val="left" w:pos="1481" w:leader="none"/>
          <w:tab w:val="left" w:pos="1483" w:leader="none"/>
        </w:tabs>
        <w:spacing w:lineRule="auto" w:line="240" w:before="0" w:after="0"/>
        <w:ind w:left="1483" w:right="50" w:hanging="435"/>
        <w:jc w:val="both"/>
        <w:rPr>
          <w:sz w:val="22"/>
        </w:rPr>
      </w:pPr>
      <w:r>
        <w:rPr>
          <w:b/>
          <w:sz w:val="22"/>
        </w:rPr>
        <w:t>Ley:</w:t>
      </w:r>
      <w:r>
        <w:rPr>
          <w:b/>
          <w:spacing w:val="-3"/>
          <w:sz w:val="22"/>
        </w:rPr>
        <w:t xml:space="preserve"> </w:t>
      </w:r>
      <w:r>
        <w:rPr>
          <w:sz w:val="22"/>
        </w:rPr>
        <w:t>Se</w:t>
      </w:r>
      <w:r>
        <w:rPr>
          <w:spacing w:val="-4"/>
          <w:sz w:val="22"/>
        </w:rPr>
        <w:t xml:space="preserve"> </w:t>
      </w:r>
      <w:r>
        <w:rPr>
          <w:sz w:val="22"/>
        </w:rPr>
        <w:t>entenderá</w:t>
      </w:r>
      <w:r>
        <w:rPr>
          <w:spacing w:val="-4"/>
          <w:sz w:val="22"/>
        </w:rPr>
        <w:t xml:space="preserve"> </w:t>
      </w:r>
      <w:r>
        <w:rPr>
          <w:sz w:val="22"/>
        </w:rPr>
        <w:t>como</w:t>
      </w:r>
      <w:r>
        <w:rPr>
          <w:spacing w:val="-7"/>
          <w:sz w:val="22"/>
        </w:rPr>
        <w:t xml:space="preserve"> </w:t>
      </w:r>
      <w:r>
        <w:rPr>
          <w:sz w:val="22"/>
        </w:rPr>
        <w:t>la</w:t>
      </w:r>
      <w:r>
        <w:rPr>
          <w:spacing w:val="-7"/>
          <w:sz w:val="22"/>
        </w:rPr>
        <w:t xml:space="preserve"> </w:t>
      </w:r>
      <w:r>
        <w:rPr>
          <w:sz w:val="22"/>
        </w:rPr>
        <w:t>Ley</w:t>
      </w:r>
      <w:r>
        <w:rPr>
          <w:spacing w:val="-5"/>
          <w:sz w:val="22"/>
        </w:rPr>
        <w:t xml:space="preserve"> </w:t>
      </w:r>
      <w:r>
        <w:rPr>
          <w:sz w:val="22"/>
        </w:rPr>
        <w:t>de</w:t>
      </w:r>
      <w:r>
        <w:rPr>
          <w:spacing w:val="-7"/>
          <w:sz w:val="22"/>
        </w:rPr>
        <w:t xml:space="preserve"> </w:t>
      </w:r>
      <w:r>
        <w:rPr>
          <w:sz w:val="22"/>
        </w:rPr>
        <w:t>Ingresos</w:t>
      </w:r>
      <w:r>
        <w:rPr>
          <w:spacing w:val="-6"/>
          <w:sz w:val="22"/>
        </w:rPr>
        <w:t xml:space="preserve"> </w:t>
      </w:r>
      <w:r>
        <w:rPr>
          <w:sz w:val="22"/>
        </w:rPr>
        <w:t>del</w:t>
      </w:r>
      <w:r>
        <w:rPr>
          <w:spacing w:val="-6"/>
          <w:sz w:val="22"/>
        </w:rPr>
        <w:t xml:space="preserve"> </w:t>
      </w:r>
      <w:r>
        <w:rPr>
          <w:sz w:val="22"/>
        </w:rPr>
        <w:t>Municipio</w:t>
      </w:r>
      <w:r>
        <w:rPr>
          <w:spacing w:val="-5"/>
          <w:sz w:val="22"/>
        </w:rPr>
        <w:t xml:space="preserve"> </w:t>
      </w:r>
      <w:r>
        <w:rPr>
          <w:sz w:val="22"/>
        </w:rPr>
        <w:t>de</w:t>
      </w:r>
      <w:r>
        <w:rPr>
          <w:spacing w:val="-7"/>
          <w:sz w:val="22"/>
        </w:rPr>
        <w:t xml:space="preserve"> </w:t>
      </w:r>
      <w:r>
        <w:rPr>
          <w:sz w:val="22"/>
        </w:rPr>
        <w:t>Muñoz</w:t>
      </w:r>
      <w:r>
        <w:rPr>
          <w:spacing w:val="-6"/>
          <w:sz w:val="22"/>
        </w:rPr>
        <w:t xml:space="preserve"> </w:t>
      </w:r>
      <w:r>
        <w:rPr>
          <w:sz w:val="22"/>
        </w:rPr>
        <w:t>de</w:t>
      </w:r>
      <w:r>
        <w:rPr>
          <w:spacing w:val="-7"/>
          <w:sz w:val="22"/>
        </w:rPr>
        <w:t xml:space="preserve"> </w:t>
      </w:r>
      <w:r>
        <w:rPr>
          <w:sz w:val="22"/>
        </w:rPr>
        <w:t>Domingo</w:t>
      </w:r>
      <w:r>
        <w:rPr>
          <w:spacing w:val="-10"/>
          <w:sz w:val="22"/>
        </w:rPr>
        <w:t xml:space="preserve"> </w:t>
      </w:r>
      <w:r>
        <w:rPr>
          <w:sz w:val="22"/>
        </w:rPr>
        <w:t>Arenas,</w:t>
      </w:r>
      <w:r>
        <w:rPr>
          <w:spacing w:val="-7"/>
          <w:sz w:val="22"/>
        </w:rPr>
        <w:t xml:space="preserve"> </w:t>
      </w:r>
      <w:r>
        <w:rPr>
          <w:sz w:val="22"/>
        </w:rPr>
        <w:t>para</w:t>
      </w:r>
      <w:r>
        <w:rPr>
          <w:spacing w:val="-7"/>
          <w:sz w:val="22"/>
        </w:rPr>
        <w:t xml:space="preserve"> </w:t>
      </w:r>
      <w:r>
        <w:rPr>
          <w:sz w:val="22"/>
        </w:rPr>
        <w:t>el ejercicio fiscal 2026;</w:t>
      </w:r>
    </w:p>
    <w:p>
      <w:pPr>
        <w:pStyle w:val="Cuerpodetexto"/>
        <w:rPr/>
      </w:pPr>
      <w:r>
        <w:rPr/>
      </w:r>
    </w:p>
    <w:p>
      <w:pPr>
        <w:pStyle w:val="ListParagraph"/>
        <w:numPr>
          <w:ilvl w:val="1"/>
          <w:numId w:val="20"/>
        </w:numPr>
        <w:tabs>
          <w:tab w:val="clear" w:pos="720"/>
          <w:tab w:val="left" w:pos="1483" w:leader="none"/>
        </w:tabs>
        <w:spacing w:lineRule="auto" w:line="240" w:before="0" w:after="0"/>
        <w:ind w:left="1483" w:right="0" w:hanging="434"/>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spacing w:before="1" w:after="0"/>
        <w:rPr/>
      </w:pPr>
      <w:r>
        <w:rPr/>
      </w:r>
    </w:p>
    <w:p>
      <w:pPr>
        <w:pStyle w:val="ListParagraph"/>
        <w:numPr>
          <w:ilvl w:val="1"/>
          <w:numId w:val="20"/>
        </w:numPr>
        <w:tabs>
          <w:tab w:val="clear" w:pos="720"/>
          <w:tab w:val="left" w:pos="1483" w:leader="none"/>
        </w:tabs>
        <w:spacing w:lineRule="auto" w:line="240" w:before="0" w:after="0"/>
        <w:ind w:left="1483" w:right="0" w:hanging="434"/>
        <w:jc w:val="left"/>
        <w:rPr>
          <w:sz w:val="22"/>
        </w:rPr>
      </w:pPr>
      <w:r>
        <w:rPr>
          <w:b/>
          <w:sz w:val="22"/>
        </w:rPr>
        <w:t>m²:</w:t>
      </w:r>
      <w:r>
        <w:rPr>
          <w:b/>
          <w:spacing w:val="-3"/>
          <w:sz w:val="22"/>
        </w:rPr>
        <w:t xml:space="preserve"> </w:t>
      </w:r>
      <w:r>
        <w:rPr>
          <w:sz w:val="22"/>
        </w:rPr>
        <w:t>Metro</w:t>
      </w:r>
      <w:r>
        <w:rPr>
          <w:spacing w:val="-3"/>
          <w:sz w:val="22"/>
        </w:rPr>
        <w:t xml:space="preserve"> </w:t>
      </w:r>
      <w:r>
        <w:rPr>
          <w:spacing w:val="-2"/>
          <w:sz w:val="22"/>
        </w:rPr>
        <w:t>cuadrado;</w:t>
      </w:r>
    </w:p>
    <w:p>
      <w:pPr>
        <w:pStyle w:val="Cuerpodetexto"/>
        <w:rPr/>
      </w:pPr>
      <w:r>
        <w:rPr/>
      </w:r>
    </w:p>
    <w:p>
      <w:pPr>
        <w:pStyle w:val="ListParagraph"/>
        <w:numPr>
          <w:ilvl w:val="1"/>
          <w:numId w:val="20"/>
        </w:numPr>
        <w:tabs>
          <w:tab w:val="clear" w:pos="720"/>
          <w:tab w:val="left" w:pos="1483" w:leader="none"/>
        </w:tabs>
        <w:spacing w:lineRule="auto" w:line="240" w:before="0" w:after="0"/>
        <w:ind w:left="1483" w:right="0" w:hanging="434"/>
        <w:jc w:val="left"/>
        <w:rPr>
          <w:sz w:val="22"/>
        </w:rPr>
      </w:pPr>
      <w:r>
        <w:rPr>
          <w:b/>
          <w:sz w:val="22"/>
        </w:rPr>
        <w:t>m³:</w:t>
      </w:r>
      <w:r>
        <w:rPr>
          <w:b/>
          <w:spacing w:val="-3"/>
          <w:sz w:val="22"/>
        </w:rPr>
        <w:t xml:space="preserve"> </w:t>
      </w:r>
      <w:r>
        <w:rPr>
          <w:sz w:val="22"/>
        </w:rPr>
        <w:t>Metro</w:t>
      </w:r>
      <w:r>
        <w:rPr>
          <w:spacing w:val="-3"/>
          <w:sz w:val="22"/>
        </w:rPr>
        <w:t xml:space="preserve"> </w:t>
      </w:r>
      <w:r>
        <w:rPr>
          <w:spacing w:val="-2"/>
          <w:sz w:val="22"/>
        </w:rPr>
        <w:t>cúbico;</w:t>
      </w:r>
    </w:p>
    <w:p>
      <w:pPr>
        <w:pStyle w:val="ListParagraph"/>
        <w:numPr>
          <w:ilvl w:val="1"/>
          <w:numId w:val="20"/>
        </w:numPr>
        <w:tabs>
          <w:tab w:val="clear" w:pos="720"/>
          <w:tab w:val="left" w:pos="1483" w:leader="none"/>
        </w:tabs>
        <w:spacing w:lineRule="auto" w:line="240" w:before="251" w:after="0"/>
        <w:ind w:left="1483" w:right="0" w:hanging="434"/>
        <w:jc w:val="left"/>
        <w:rPr>
          <w:sz w:val="22"/>
        </w:rPr>
      </w:pPr>
      <w:r>
        <w:rPr>
          <w:b/>
          <w:sz w:val="22"/>
        </w:rPr>
        <w:t>Municipio:</w:t>
      </w:r>
      <w:r>
        <w:rPr>
          <w:b/>
          <w:spacing w:val="-6"/>
          <w:sz w:val="22"/>
        </w:rPr>
        <w:t xml:space="preserve"> </w:t>
      </w:r>
      <w:r>
        <w:rPr>
          <w:sz w:val="22"/>
        </w:rPr>
        <w:t>Se</w:t>
      </w:r>
      <w:r>
        <w:rPr>
          <w:spacing w:val="-6"/>
          <w:sz w:val="22"/>
        </w:rPr>
        <w:t xml:space="preserve"> </w:t>
      </w:r>
      <w:r>
        <w:rPr>
          <w:sz w:val="22"/>
        </w:rPr>
        <w:t>entenderá</w:t>
      </w:r>
      <w:r>
        <w:rPr>
          <w:spacing w:val="-5"/>
          <w:sz w:val="22"/>
        </w:rPr>
        <w:t xml:space="preserve"> </w:t>
      </w:r>
      <w:r>
        <w:rPr>
          <w:sz w:val="22"/>
        </w:rPr>
        <w:t>como</w:t>
      </w:r>
      <w:r>
        <w:rPr>
          <w:spacing w:val="-3"/>
          <w:sz w:val="22"/>
        </w:rPr>
        <w:t xml:space="preserve"> </w:t>
      </w:r>
      <w:r>
        <w:rPr>
          <w:sz w:val="22"/>
        </w:rPr>
        <w:t>el</w:t>
      </w:r>
      <w:r>
        <w:rPr>
          <w:spacing w:val="-5"/>
          <w:sz w:val="22"/>
        </w:rPr>
        <w:t xml:space="preserve"> </w:t>
      </w:r>
      <w:r>
        <w:rPr>
          <w:sz w:val="22"/>
        </w:rPr>
        <w:t>Municipio</w:t>
      </w:r>
      <w:r>
        <w:rPr>
          <w:spacing w:val="-4"/>
          <w:sz w:val="22"/>
        </w:rPr>
        <w:t xml:space="preserve"> </w:t>
      </w:r>
      <w:r>
        <w:rPr>
          <w:sz w:val="22"/>
        </w:rPr>
        <w:t>de</w:t>
      </w:r>
      <w:r>
        <w:rPr>
          <w:spacing w:val="-3"/>
          <w:sz w:val="22"/>
        </w:rPr>
        <w:t xml:space="preserve"> </w:t>
      </w:r>
      <w:r>
        <w:rPr>
          <w:sz w:val="22"/>
        </w:rPr>
        <w:t>Muñoz</w:t>
      </w:r>
      <w:r>
        <w:rPr>
          <w:spacing w:val="-3"/>
          <w:sz w:val="22"/>
        </w:rPr>
        <w:t xml:space="preserve"> </w:t>
      </w:r>
      <w:r>
        <w:rPr>
          <w:sz w:val="22"/>
        </w:rPr>
        <w:t>de</w:t>
      </w:r>
      <w:r>
        <w:rPr>
          <w:spacing w:val="-3"/>
          <w:sz w:val="22"/>
        </w:rPr>
        <w:t xml:space="preserve"> </w:t>
      </w:r>
      <w:r>
        <w:rPr>
          <w:sz w:val="22"/>
        </w:rPr>
        <w:t>Domingo</w:t>
      </w:r>
      <w:r>
        <w:rPr>
          <w:spacing w:val="-3"/>
          <w:sz w:val="22"/>
        </w:rPr>
        <w:t xml:space="preserve"> </w:t>
      </w:r>
      <w:r>
        <w:rPr>
          <w:spacing w:val="-2"/>
          <w:sz w:val="22"/>
        </w:rPr>
        <w:t>Arenas;</w:t>
      </w:r>
    </w:p>
    <w:p>
      <w:pPr>
        <w:pStyle w:val="Cuerpodetexto"/>
        <w:spacing w:before="1" w:after="0"/>
        <w:rPr/>
      </w:pPr>
      <w:r>
        <w:rPr/>
      </w:r>
    </w:p>
    <w:p>
      <w:pPr>
        <w:pStyle w:val="ListParagraph"/>
        <w:numPr>
          <w:ilvl w:val="1"/>
          <w:numId w:val="20"/>
        </w:numPr>
        <w:tabs>
          <w:tab w:val="clear" w:pos="720"/>
          <w:tab w:val="left" w:pos="1481" w:leader="none"/>
          <w:tab w:val="left" w:pos="1483" w:leader="none"/>
        </w:tabs>
        <w:spacing w:lineRule="auto" w:line="240" w:before="0" w:after="0"/>
        <w:ind w:left="1483" w:right="51" w:hanging="435"/>
        <w:jc w:val="both"/>
        <w:rPr>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9"/>
          <w:sz w:val="22"/>
        </w:rPr>
        <w:t xml:space="preserve"> </w:t>
      </w:r>
      <w:r>
        <w:rPr>
          <w:b/>
          <w:sz w:val="22"/>
        </w:rPr>
        <w:t>de</w:t>
      </w:r>
      <w:r>
        <w:rPr>
          <w:b/>
          <w:spacing w:val="-9"/>
          <w:sz w:val="22"/>
        </w:rPr>
        <w:t xml:space="preserve"> </w:t>
      </w:r>
      <w:r>
        <w:rPr>
          <w:b/>
          <w:sz w:val="22"/>
        </w:rPr>
        <w:t>la</w:t>
      </w:r>
      <w:r>
        <w:rPr>
          <w:b/>
          <w:spacing w:val="-7"/>
          <w:sz w:val="22"/>
        </w:rPr>
        <w:t xml:space="preserve"> </w:t>
      </w:r>
      <w:r>
        <w:rPr>
          <w:b/>
          <w:sz w:val="22"/>
        </w:rPr>
        <w:t>Colaboración</w:t>
      </w:r>
      <w:r>
        <w:rPr>
          <w:b/>
          <w:spacing w:val="-10"/>
          <w:sz w:val="22"/>
        </w:rPr>
        <w:t xml:space="preserve"> </w:t>
      </w:r>
      <w:r>
        <w:rPr>
          <w:b/>
          <w:sz w:val="22"/>
        </w:rPr>
        <w:t>Fiscal</w:t>
      </w:r>
      <w:r>
        <w:rPr>
          <w:b/>
          <w:spacing w:val="-6"/>
          <w:sz w:val="22"/>
        </w:rPr>
        <w:t xml:space="preserve"> </w:t>
      </w:r>
      <w:r>
        <w:rPr>
          <w:b/>
          <w:sz w:val="22"/>
        </w:rPr>
        <w:t>y Fondos</w:t>
      </w:r>
      <w:r>
        <w:rPr>
          <w:b/>
          <w:spacing w:val="-5"/>
          <w:sz w:val="22"/>
        </w:rPr>
        <w:t xml:space="preserve"> </w:t>
      </w:r>
      <w:r>
        <w:rPr>
          <w:b/>
          <w:sz w:val="22"/>
        </w:rPr>
        <w:t>Distintos</w:t>
      </w:r>
      <w:r>
        <w:rPr>
          <w:b/>
          <w:spacing w:val="-4"/>
          <w:sz w:val="22"/>
        </w:rPr>
        <w:t xml:space="preserve"> </w:t>
      </w:r>
      <w:r>
        <w:rPr>
          <w:b/>
          <w:sz w:val="22"/>
        </w:rPr>
        <w:t>de</w:t>
      </w:r>
      <w:r>
        <w:rPr>
          <w:b/>
          <w:spacing w:val="-5"/>
          <w:sz w:val="22"/>
        </w:rPr>
        <w:t xml:space="preserve"> </w:t>
      </w:r>
      <w:r>
        <w:rPr>
          <w:b/>
          <w:sz w:val="22"/>
        </w:rPr>
        <w:t>Aportaciones:</w:t>
      </w:r>
      <w:r>
        <w:rPr>
          <w:b/>
          <w:spacing w:val="-2"/>
          <w:sz w:val="22"/>
        </w:rPr>
        <w:t xml:space="preserve"> </w:t>
      </w:r>
      <w:r>
        <w:rPr>
          <w:sz w:val="22"/>
        </w:rPr>
        <w:t>Son</w:t>
      </w:r>
      <w:r>
        <w:rPr>
          <w:spacing w:val="-5"/>
          <w:sz w:val="22"/>
        </w:rPr>
        <w:t xml:space="preserve"> </w:t>
      </w:r>
      <w:r>
        <w:rPr>
          <w:sz w:val="22"/>
        </w:rPr>
        <w:t>los</w:t>
      </w:r>
      <w:r>
        <w:rPr>
          <w:spacing w:val="-4"/>
          <w:sz w:val="22"/>
        </w:rPr>
        <w:t xml:space="preserve"> </w:t>
      </w:r>
      <w:r>
        <w:rPr>
          <w:sz w:val="22"/>
        </w:rPr>
        <w:t>recursos</w:t>
      </w:r>
      <w:r>
        <w:rPr>
          <w:spacing w:val="-6"/>
          <w:sz w:val="22"/>
        </w:rPr>
        <w:t xml:space="preserve"> </w:t>
      </w:r>
      <w:r>
        <w:rPr>
          <w:sz w:val="22"/>
        </w:rPr>
        <w:t>que</w:t>
      </w:r>
      <w:r>
        <w:rPr>
          <w:spacing w:val="-4"/>
          <w:sz w:val="22"/>
        </w:rPr>
        <w:t xml:space="preserve"> </w:t>
      </w:r>
      <w:r>
        <w:rPr>
          <w:sz w:val="22"/>
        </w:rPr>
        <w:t>reciben</w:t>
      </w:r>
      <w:r>
        <w:rPr>
          <w:spacing w:val="-5"/>
          <w:sz w:val="22"/>
        </w:rPr>
        <w:t xml:space="preserve"> </w:t>
      </w:r>
      <w:r>
        <w:rPr>
          <w:sz w:val="22"/>
        </w:rPr>
        <w:t>las</w:t>
      </w:r>
      <w:r>
        <w:rPr>
          <w:spacing w:val="-4"/>
          <w:sz w:val="22"/>
        </w:rPr>
        <w:t xml:space="preserve"> </w:t>
      </w:r>
      <w:r>
        <w:rPr>
          <w:sz w:val="22"/>
        </w:rPr>
        <w:t>Entidades</w:t>
      </w:r>
      <w:r>
        <w:rPr>
          <w:spacing w:val="-4"/>
          <w:sz w:val="22"/>
        </w:rPr>
        <w:t xml:space="preserve"> </w:t>
      </w:r>
      <w:r>
        <w:rPr>
          <w:sz w:val="22"/>
        </w:rPr>
        <w:t>Federativas</w:t>
      </w:r>
      <w:r>
        <w:rPr>
          <w:spacing w:val="-4"/>
          <w:sz w:val="22"/>
        </w:rPr>
        <w:t xml:space="preserve"> </w:t>
      </w:r>
      <w:r>
        <w:rPr>
          <w:sz w:val="22"/>
        </w:rPr>
        <w:t>y</w:t>
      </w:r>
      <w:r>
        <w:rPr>
          <w:spacing w:val="-5"/>
          <w:sz w:val="22"/>
        </w:rPr>
        <w:t xml:space="preserve"> </w:t>
      </w:r>
      <w:r>
        <w:rPr>
          <w:sz w:val="22"/>
        </w:rPr>
        <w:t>los Municipios por concepto de participaciones, aportaciones, convenios, incentivos derivados de la colaboración fiscal y fondos distintos de aportaciones;</w:t>
      </w:r>
    </w:p>
    <w:p>
      <w:pPr>
        <w:pStyle w:val="Cuerpodetexto"/>
        <w:rPr/>
      </w:pPr>
      <w:r>
        <w:rPr/>
      </w:r>
    </w:p>
    <w:p>
      <w:pPr>
        <w:pStyle w:val="ListParagraph"/>
        <w:numPr>
          <w:ilvl w:val="1"/>
          <w:numId w:val="20"/>
        </w:numPr>
        <w:tabs>
          <w:tab w:val="clear" w:pos="720"/>
          <w:tab w:val="left" w:pos="1481" w:leader="none"/>
          <w:tab w:val="left" w:pos="1483" w:leader="none"/>
        </w:tabs>
        <w:spacing w:lineRule="auto" w:line="240" w:before="0" w:after="0"/>
        <w:ind w:left="1483" w:right="49" w:hanging="435"/>
        <w:jc w:val="both"/>
        <w:rPr>
          <w:sz w:val="22"/>
        </w:rPr>
      </w:pPr>
      <w:r>
        <w:rPr>
          <w:b/>
          <w:sz w:val="22"/>
        </w:rPr>
        <w:t>Presidencias</w:t>
      </w:r>
      <w:r>
        <w:rPr>
          <w:b/>
          <w:spacing w:val="-12"/>
          <w:sz w:val="22"/>
        </w:rPr>
        <w:t xml:space="preserve"> </w:t>
      </w:r>
      <w:r>
        <w:rPr>
          <w:b/>
          <w:sz w:val="22"/>
        </w:rPr>
        <w:t>de</w:t>
      </w:r>
      <w:r>
        <w:rPr>
          <w:b/>
          <w:spacing w:val="-12"/>
          <w:sz w:val="22"/>
        </w:rPr>
        <w:t xml:space="preserve"> </w:t>
      </w:r>
      <w:r>
        <w:rPr>
          <w:b/>
          <w:sz w:val="22"/>
        </w:rPr>
        <w:t>Comunidad:</w:t>
      </w:r>
      <w:r>
        <w:rPr>
          <w:b/>
          <w:spacing w:val="-10"/>
          <w:sz w:val="22"/>
        </w:rPr>
        <w:t xml:space="preserve"> </w:t>
      </w:r>
      <w:r>
        <w:rPr>
          <w:sz w:val="22"/>
        </w:rPr>
        <w:t>Todas</w:t>
      </w:r>
      <w:r>
        <w:rPr>
          <w:spacing w:val="-14"/>
          <w:sz w:val="22"/>
        </w:rPr>
        <w:t xml:space="preserve"> </w:t>
      </w:r>
      <w:r>
        <w:rPr>
          <w:sz w:val="22"/>
        </w:rPr>
        <w:t>las</w:t>
      </w:r>
      <w:r>
        <w:rPr>
          <w:spacing w:val="-11"/>
          <w:sz w:val="22"/>
        </w:rPr>
        <w:t xml:space="preserve"> </w:t>
      </w:r>
      <w:r>
        <w:rPr>
          <w:sz w:val="22"/>
        </w:rPr>
        <w:t>que</w:t>
      </w:r>
      <w:r>
        <w:rPr>
          <w:spacing w:val="-12"/>
          <w:sz w:val="22"/>
        </w:rPr>
        <w:t xml:space="preserve"> </w:t>
      </w:r>
      <w:r>
        <w:rPr>
          <w:sz w:val="22"/>
        </w:rPr>
        <w:t>se</w:t>
      </w:r>
      <w:r>
        <w:rPr>
          <w:spacing w:val="-11"/>
          <w:sz w:val="22"/>
        </w:rPr>
        <w:t xml:space="preserve"> </w:t>
      </w:r>
      <w:r>
        <w:rPr>
          <w:sz w:val="22"/>
        </w:rPr>
        <w:t>encuentran</w:t>
      </w:r>
      <w:r>
        <w:rPr>
          <w:spacing w:val="-14"/>
          <w:sz w:val="22"/>
        </w:rPr>
        <w:t xml:space="preserve"> </w:t>
      </w:r>
      <w:r>
        <w:rPr>
          <w:sz w:val="22"/>
        </w:rPr>
        <w:t>legalmente</w:t>
      </w:r>
      <w:r>
        <w:rPr>
          <w:spacing w:val="-12"/>
          <w:sz w:val="22"/>
        </w:rPr>
        <w:t xml:space="preserve"> </w:t>
      </w:r>
      <w:r>
        <w:rPr>
          <w:sz w:val="22"/>
        </w:rPr>
        <w:t>constituidas</w:t>
      </w:r>
      <w:r>
        <w:rPr>
          <w:spacing w:val="-13"/>
          <w:sz w:val="22"/>
        </w:rPr>
        <w:t xml:space="preserve"> </w:t>
      </w:r>
      <w:r>
        <w:rPr>
          <w:sz w:val="22"/>
        </w:rPr>
        <w:t>en</w:t>
      </w:r>
      <w:r>
        <w:rPr>
          <w:spacing w:val="-12"/>
          <w:sz w:val="22"/>
        </w:rPr>
        <w:t xml:space="preserve"> </w:t>
      </w:r>
      <w:r>
        <w:rPr>
          <w:sz w:val="22"/>
        </w:rPr>
        <w:t>el</w:t>
      </w:r>
      <w:r>
        <w:rPr>
          <w:spacing w:val="-11"/>
          <w:sz w:val="22"/>
        </w:rPr>
        <w:t xml:space="preserve"> </w:t>
      </w:r>
      <w:r>
        <w:rPr>
          <w:sz w:val="22"/>
        </w:rPr>
        <w:t>territorio del Municipio:</w:t>
      </w:r>
    </w:p>
    <w:p>
      <w:pPr>
        <w:pStyle w:val="Cuerpodetexto"/>
        <w:spacing w:before="24"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5482"/>
        <w:gridCol w:w="4199"/>
      </w:tblGrid>
      <w:tr>
        <w:trPr>
          <w:trHeight w:val="253" w:hRule="atLeast"/>
        </w:trPr>
        <w:tc>
          <w:tcPr>
            <w:tcW w:w="54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8" w:right="0" w:hanging="359"/>
              <w:jc w:val="center"/>
              <w:rPr>
                <w:b/>
                <w:b/>
                <w:sz w:val="22"/>
              </w:rPr>
            </w:pPr>
            <w:r>
              <w:rPr>
                <w:b/>
                <w:spacing w:val="-2"/>
                <w:sz w:val="22"/>
              </w:rPr>
              <w:t>SECCION</w:t>
            </w:r>
          </w:p>
        </w:tc>
        <w:tc>
          <w:tcPr>
            <w:tcW w:w="4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2" w:hanging="359"/>
              <w:jc w:val="center"/>
              <w:rPr>
                <w:b/>
                <w:b/>
                <w:sz w:val="22"/>
              </w:rPr>
            </w:pPr>
            <w:r>
              <w:rPr>
                <w:b/>
                <w:spacing w:val="-2"/>
                <w:sz w:val="22"/>
              </w:rPr>
              <w:t>DENOMINANCION</w:t>
            </w:r>
          </w:p>
        </w:tc>
      </w:tr>
      <w:tr>
        <w:trPr>
          <w:trHeight w:val="254" w:hRule="atLeast"/>
        </w:trPr>
        <w:tc>
          <w:tcPr>
            <w:tcW w:w="54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Primera</w:t>
            </w:r>
            <w:r>
              <w:rPr>
                <w:spacing w:val="-5"/>
                <w:sz w:val="22"/>
              </w:rPr>
              <w:t xml:space="preserve"> </w:t>
            </w:r>
            <w:r>
              <w:rPr>
                <w:spacing w:val="-2"/>
                <w:sz w:val="22"/>
              </w:rPr>
              <w:t>sesión</w:t>
            </w:r>
          </w:p>
        </w:tc>
        <w:tc>
          <w:tcPr>
            <w:tcW w:w="4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359"/>
              <w:jc w:val="center"/>
              <w:rPr>
                <w:sz w:val="22"/>
              </w:rPr>
            </w:pPr>
            <w:r>
              <w:rPr>
                <w:sz w:val="22"/>
              </w:rPr>
              <w:t>San</w:t>
            </w:r>
            <w:r>
              <w:rPr>
                <w:spacing w:val="-2"/>
                <w:sz w:val="22"/>
              </w:rPr>
              <w:t xml:space="preserve"> </w:t>
            </w:r>
            <w:r>
              <w:rPr>
                <w:sz w:val="22"/>
              </w:rPr>
              <w:t>José</w:t>
            </w:r>
            <w:r>
              <w:rPr>
                <w:spacing w:val="-2"/>
                <w:sz w:val="22"/>
              </w:rPr>
              <w:t xml:space="preserve"> Cuamantzingo</w:t>
            </w:r>
          </w:p>
        </w:tc>
      </w:tr>
      <w:tr>
        <w:trPr>
          <w:trHeight w:val="251" w:hRule="atLeast"/>
        </w:trPr>
        <w:tc>
          <w:tcPr>
            <w:tcW w:w="548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Segunda</w:t>
            </w:r>
            <w:r>
              <w:rPr>
                <w:spacing w:val="-4"/>
                <w:sz w:val="22"/>
              </w:rPr>
              <w:t xml:space="preserve"> </w:t>
            </w:r>
            <w:r>
              <w:rPr>
                <w:spacing w:val="-2"/>
                <w:sz w:val="22"/>
              </w:rPr>
              <w:t>sesión</w:t>
            </w:r>
          </w:p>
        </w:tc>
        <w:tc>
          <w:tcPr>
            <w:tcW w:w="41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3" w:hanging="359"/>
              <w:jc w:val="center"/>
              <w:rPr>
                <w:sz w:val="22"/>
              </w:rPr>
            </w:pPr>
            <w:r>
              <w:rPr>
                <w:sz w:val="22"/>
              </w:rPr>
              <w:t>Guadalupe</w:t>
            </w:r>
            <w:r>
              <w:rPr>
                <w:spacing w:val="-5"/>
                <w:sz w:val="22"/>
              </w:rPr>
              <w:t xml:space="preserve"> </w:t>
            </w:r>
            <w:r>
              <w:rPr>
                <w:spacing w:val="-2"/>
                <w:sz w:val="22"/>
              </w:rPr>
              <w:t>Cuauhtémoc</w:t>
            </w:r>
          </w:p>
        </w:tc>
      </w:tr>
      <w:tr>
        <w:trPr>
          <w:trHeight w:val="253" w:hRule="atLeast"/>
        </w:trPr>
        <w:tc>
          <w:tcPr>
            <w:tcW w:w="54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Tercera</w:t>
            </w:r>
            <w:r>
              <w:rPr>
                <w:spacing w:val="-6"/>
                <w:sz w:val="22"/>
              </w:rPr>
              <w:t xml:space="preserve"> </w:t>
            </w:r>
            <w:r>
              <w:rPr>
                <w:spacing w:val="-2"/>
                <w:sz w:val="22"/>
              </w:rPr>
              <w:t>sesión</w:t>
            </w:r>
          </w:p>
        </w:tc>
        <w:tc>
          <w:tcPr>
            <w:tcW w:w="4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3" w:hanging="359"/>
              <w:jc w:val="center"/>
              <w:rPr>
                <w:sz w:val="22"/>
              </w:rPr>
            </w:pPr>
            <w:r>
              <w:rPr>
                <w:sz w:val="22"/>
              </w:rPr>
              <w:t>San</w:t>
            </w:r>
            <w:r>
              <w:rPr>
                <w:spacing w:val="-2"/>
                <w:sz w:val="22"/>
              </w:rPr>
              <w:t xml:space="preserve"> </w:t>
            </w:r>
            <w:r>
              <w:rPr>
                <w:sz w:val="22"/>
              </w:rPr>
              <w:t>Isidro</w:t>
            </w:r>
            <w:r>
              <w:rPr>
                <w:spacing w:val="-2"/>
                <w:sz w:val="22"/>
              </w:rPr>
              <w:t xml:space="preserve"> Chipila</w:t>
            </w:r>
          </w:p>
        </w:tc>
      </w:tr>
    </w:tbl>
    <w:p>
      <w:pPr>
        <w:pStyle w:val="ListParagraph"/>
        <w:numPr>
          <w:ilvl w:val="1"/>
          <w:numId w:val="20"/>
        </w:numPr>
        <w:tabs>
          <w:tab w:val="clear" w:pos="720"/>
          <w:tab w:val="left" w:pos="1481" w:leader="none"/>
          <w:tab w:val="left" w:pos="1483" w:leader="none"/>
        </w:tabs>
        <w:spacing w:lineRule="auto" w:line="240" w:before="253" w:after="0"/>
        <w:ind w:left="1483" w:right="54" w:hanging="435"/>
        <w:jc w:val="both"/>
        <w:rPr>
          <w:sz w:val="22"/>
        </w:rPr>
      </w:pPr>
      <w:r>
        <w:rPr>
          <w:b/>
          <w:sz w:val="22"/>
        </w:rPr>
        <w:t xml:space="preserve">Productos: </w:t>
      </w:r>
      <w:r>
        <w:rPr>
          <w:sz w:val="22"/>
        </w:rPr>
        <w:t>Son los ingresos por contraprestaciones por los servicios que preste el Estado en sus funciones de derecho privado;</w:t>
      </w:r>
    </w:p>
    <w:p>
      <w:pPr>
        <w:pStyle w:val="Cuerpodetexto"/>
        <w:spacing w:before="1" w:after="0"/>
        <w:rPr/>
      </w:pPr>
      <w:r>
        <w:rPr/>
      </w:r>
    </w:p>
    <w:p>
      <w:pPr>
        <w:pStyle w:val="ListParagraph"/>
        <w:numPr>
          <w:ilvl w:val="1"/>
          <w:numId w:val="20"/>
        </w:numPr>
        <w:tabs>
          <w:tab w:val="clear" w:pos="720"/>
          <w:tab w:val="left" w:pos="1481" w:leader="none"/>
          <w:tab w:val="left" w:pos="1483" w:leader="none"/>
        </w:tabs>
        <w:spacing w:lineRule="auto" w:line="240" w:before="0" w:after="0"/>
        <w:ind w:left="1483" w:right="49" w:hanging="435"/>
        <w:jc w:val="both"/>
        <w:rPr>
          <w:sz w:val="22"/>
        </w:rPr>
      </w:pPr>
      <w:r>
        <w:rPr>
          <w:b/>
          <w:sz w:val="22"/>
        </w:rPr>
        <w:t>Reglamento</w:t>
      </w:r>
      <w:r>
        <w:rPr>
          <w:b/>
          <w:spacing w:val="-5"/>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2"/>
          <w:sz w:val="22"/>
        </w:rPr>
        <w:t xml:space="preserve"> </w:t>
      </w:r>
      <w:r>
        <w:rPr>
          <w:sz w:val="22"/>
        </w:rPr>
        <w:t>El</w:t>
      </w:r>
      <w:r>
        <w:rPr>
          <w:spacing w:val="-4"/>
          <w:sz w:val="22"/>
        </w:rPr>
        <w:t xml:space="preserve"> </w:t>
      </w:r>
      <w:r>
        <w:rPr>
          <w:sz w:val="22"/>
        </w:rPr>
        <w:t>Reglamento</w:t>
      </w:r>
      <w:r>
        <w:rPr>
          <w:spacing w:val="-5"/>
          <w:sz w:val="22"/>
        </w:rPr>
        <w:t xml:space="preserve"> </w:t>
      </w:r>
      <w:r>
        <w:rPr>
          <w:sz w:val="22"/>
        </w:rPr>
        <w:t>para</w:t>
      </w:r>
      <w:r>
        <w:rPr>
          <w:spacing w:val="-7"/>
          <w:sz w:val="22"/>
        </w:rPr>
        <w:t xml:space="preserve"> </w:t>
      </w:r>
      <w:r>
        <w:rPr>
          <w:sz w:val="22"/>
        </w:rPr>
        <w:t>la</w:t>
      </w:r>
      <w:r>
        <w:rPr>
          <w:spacing w:val="-7"/>
          <w:sz w:val="22"/>
        </w:rPr>
        <w:t xml:space="preserve"> </w:t>
      </w:r>
      <w:r>
        <w:rPr>
          <w:sz w:val="22"/>
        </w:rPr>
        <w:t>Prestación</w:t>
      </w:r>
      <w:r>
        <w:rPr>
          <w:spacing w:val="-5"/>
          <w:sz w:val="22"/>
        </w:rPr>
        <w:t xml:space="preserve"> </w:t>
      </w:r>
      <w:r>
        <w:rPr>
          <w:sz w:val="22"/>
        </w:rPr>
        <w:t>del</w:t>
      </w:r>
      <w:r>
        <w:rPr>
          <w:spacing w:val="-4"/>
          <w:sz w:val="22"/>
        </w:rPr>
        <w:t xml:space="preserve"> </w:t>
      </w:r>
      <w:r>
        <w:rPr>
          <w:sz w:val="22"/>
        </w:rPr>
        <w:t>Servicio</w:t>
      </w:r>
      <w:r>
        <w:rPr>
          <w:spacing w:val="-5"/>
          <w:sz w:val="22"/>
        </w:rPr>
        <w:t xml:space="preserve"> </w:t>
      </w:r>
      <w:r>
        <w:rPr>
          <w:sz w:val="22"/>
        </w:rPr>
        <w:t>de</w:t>
      </w:r>
      <w:r>
        <w:rPr>
          <w:spacing w:val="-7"/>
          <w:sz w:val="22"/>
        </w:rPr>
        <w:t xml:space="preserve"> </w:t>
      </w:r>
      <w:r>
        <w:rPr>
          <w:sz w:val="22"/>
        </w:rPr>
        <w:t>Agua</w:t>
      </w:r>
      <w:r>
        <w:rPr>
          <w:spacing w:val="-4"/>
          <w:sz w:val="22"/>
        </w:rPr>
        <w:t xml:space="preserve"> </w:t>
      </w:r>
      <w:r>
        <w:rPr>
          <w:sz w:val="22"/>
        </w:rPr>
        <w:t>Potable</w:t>
      </w:r>
      <w:r>
        <w:rPr>
          <w:spacing w:val="-4"/>
          <w:sz w:val="22"/>
        </w:rPr>
        <w:t xml:space="preserve"> </w:t>
      </w:r>
      <w:r>
        <w:rPr>
          <w:sz w:val="22"/>
        </w:rPr>
        <w:t>y Alcantarillado del Municipio de Muñoz de Domingo Arenas;</w:t>
      </w:r>
    </w:p>
    <w:p>
      <w:pPr>
        <w:pStyle w:val="Cuerpodetexto"/>
        <w:rPr/>
      </w:pPr>
      <w:r>
        <w:rPr/>
      </w:r>
    </w:p>
    <w:p>
      <w:pPr>
        <w:pStyle w:val="ListParagraph"/>
        <w:numPr>
          <w:ilvl w:val="1"/>
          <w:numId w:val="20"/>
        </w:numPr>
        <w:tabs>
          <w:tab w:val="clear" w:pos="720"/>
          <w:tab w:val="left" w:pos="1483" w:leader="none"/>
        </w:tabs>
        <w:spacing w:lineRule="auto" w:line="240" w:before="0" w:after="0"/>
        <w:ind w:left="1483" w:right="0" w:hanging="434"/>
        <w:jc w:val="left"/>
        <w:rPr>
          <w:sz w:val="22"/>
        </w:rPr>
      </w:pPr>
      <w:r>
        <w:rPr>
          <w:b/>
          <w:sz w:val="22"/>
        </w:rPr>
        <w:t>Reglamento</w:t>
      </w:r>
      <w:r>
        <w:rPr>
          <w:b/>
          <w:spacing w:val="-8"/>
          <w:sz w:val="22"/>
        </w:rPr>
        <w:t xml:space="preserve"> </w:t>
      </w:r>
      <w:r>
        <w:rPr>
          <w:b/>
          <w:sz w:val="22"/>
        </w:rPr>
        <w:t>de</w:t>
      </w:r>
      <w:r>
        <w:rPr>
          <w:b/>
          <w:spacing w:val="-8"/>
          <w:sz w:val="22"/>
        </w:rPr>
        <w:t xml:space="preserve"> </w:t>
      </w:r>
      <w:r>
        <w:rPr>
          <w:b/>
          <w:sz w:val="22"/>
        </w:rPr>
        <w:t>Ecología:</w:t>
      </w:r>
      <w:r>
        <w:rPr>
          <w:b/>
          <w:spacing w:val="-6"/>
          <w:sz w:val="22"/>
        </w:rPr>
        <w:t xml:space="preserve"> </w:t>
      </w:r>
      <w:r>
        <w:rPr>
          <w:sz w:val="22"/>
        </w:rPr>
        <w:t>El</w:t>
      </w:r>
      <w:r>
        <w:rPr>
          <w:spacing w:val="-7"/>
          <w:sz w:val="22"/>
        </w:rPr>
        <w:t xml:space="preserve"> </w:t>
      </w:r>
      <w:r>
        <w:rPr>
          <w:sz w:val="22"/>
        </w:rPr>
        <w:t>Reglamento</w:t>
      </w:r>
      <w:r>
        <w:rPr>
          <w:spacing w:val="-7"/>
          <w:sz w:val="22"/>
        </w:rPr>
        <w:t xml:space="preserve"> </w:t>
      </w:r>
      <w:r>
        <w:rPr>
          <w:sz w:val="22"/>
        </w:rPr>
        <w:t>de</w:t>
      </w:r>
      <w:r>
        <w:rPr>
          <w:spacing w:val="-8"/>
          <w:sz w:val="22"/>
        </w:rPr>
        <w:t xml:space="preserve"> </w:t>
      </w:r>
      <w:r>
        <w:rPr>
          <w:sz w:val="22"/>
        </w:rPr>
        <w:t>Ecología</w:t>
      </w:r>
      <w:r>
        <w:rPr>
          <w:spacing w:val="-10"/>
          <w:sz w:val="22"/>
        </w:rPr>
        <w:t xml:space="preserve"> </w:t>
      </w:r>
      <w:r>
        <w:rPr>
          <w:sz w:val="22"/>
        </w:rPr>
        <w:t>Municipal</w:t>
      </w:r>
      <w:r>
        <w:rPr>
          <w:spacing w:val="-7"/>
          <w:sz w:val="22"/>
        </w:rPr>
        <w:t xml:space="preserve"> </w:t>
      </w:r>
      <w:r>
        <w:rPr>
          <w:sz w:val="22"/>
        </w:rPr>
        <w:t>de</w:t>
      </w:r>
      <w:r>
        <w:rPr>
          <w:spacing w:val="-9"/>
          <w:sz w:val="22"/>
        </w:rPr>
        <w:t xml:space="preserve"> </w:t>
      </w:r>
      <w:r>
        <w:rPr>
          <w:sz w:val="22"/>
        </w:rPr>
        <w:t>Muñoz</w:t>
      </w:r>
      <w:r>
        <w:rPr>
          <w:spacing w:val="-7"/>
          <w:sz w:val="22"/>
        </w:rPr>
        <w:t xml:space="preserve"> </w:t>
      </w:r>
      <w:r>
        <w:rPr>
          <w:sz w:val="22"/>
        </w:rPr>
        <w:t>de</w:t>
      </w:r>
      <w:r>
        <w:rPr>
          <w:spacing w:val="-8"/>
          <w:sz w:val="22"/>
        </w:rPr>
        <w:t xml:space="preserve"> </w:t>
      </w:r>
      <w:r>
        <w:rPr>
          <w:sz w:val="22"/>
        </w:rPr>
        <w:t>Domingo</w:t>
      </w:r>
      <w:r>
        <w:rPr>
          <w:spacing w:val="-7"/>
          <w:sz w:val="22"/>
        </w:rPr>
        <w:t xml:space="preserve"> </w:t>
      </w:r>
      <w:r>
        <w:rPr>
          <w:spacing w:val="-2"/>
          <w:sz w:val="22"/>
        </w:rPr>
        <w:t>Arenas;</w:t>
      </w:r>
    </w:p>
    <w:p>
      <w:pPr>
        <w:pStyle w:val="Cuerpodetexto"/>
        <w:spacing w:before="1" w:after="0"/>
        <w:rPr/>
      </w:pPr>
      <w:r>
        <w:rPr/>
      </w:r>
    </w:p>
    <w:p>
      <w:pPr>
        <w:pStyle w:val="ListParagraph"/>
        <w:numPr>
          <w:ilvl w:val="1"/>
          <w:numId w:val="20"/>
        </w:numPr>
        <w:tabs>
          <w:tab w:val="clear" w:pos="720"/>
          <w:tab w:val="left" w:pos="1481" w:leader="none"/>
          <w:tab w:val="left" w:pos="1483" w:leader="none"/>
        </w:tabs>
        <w:spacing w:lineRule="auto" w:line="240" w:before="0" w:after="0"/>
        <w:ind w:left="1483" w:right="51" w:hanging="435"/>
        <w:jc w:val="both"/>
        <w:rPr>
          <w:sz w:val="22"/>
        </w:rPr>
      </w:pPr>
      <w:r>
        <w:rPr>
          <w:b/>
          <w:sz w:val="22"/>
        </w:rPr>
        <w:t xml:space="preserve">Reglamento de Protección Civil: </w:t>
      </w:r>
      <w:r>
        <w:rPr>
          <w:sz w:val="22"/>
        </w:rPr>
        <w:t>El Reglamento de Protección Civil del Municipio de Muñoz de Domingo Arenas;</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0"/>
        </w:numPr>
        <w:tabs>
          <w:tab w:val="clear" w:pos="720"/>
          <w:tab w:val="left" w:pos="1481" w:leader="none"/>
          <w:tab w:val="left" w:pos="1483" w:leader="none"/>
        </w:tabs>
        <w:spacing w:lineRule="auto" w:line="240" w:before="252" w:after="0"/>
        <w:ind w:left="1483" w:right="49" w:hanging="435"/>
        <w:jc w:val="both"/>
        <w:rPr>
          <w:sz w:val="22"/>
        </w:rPr>
      </w:pPr>
      <w:r>
        <w:rPr>
          <w:b/>
          <w:sz w:val="22"/>
        </w:rPr>
        <w:t>Reglamento</w:t>
      </w:r>
      <w:r>
        <w:rPr>
          <w:b/>
          <w:spacing w:val="-8"/>
          <w:sz w:val="22"/>
        </w:rPr>
        <w:t xml:space="preserve"> </w:t>
      </w:r>
      <w:r>
        <w:rPr>
          <w:b/>
          <w:sz w:val="22"/>
        </w:rPr>
        <w:t>de</w:t>
      </w:r>
      <w:r>
        <w:rPr>
          <w:b/>
          <w:spacing w:val="-8"/>
          <w:sz w:val="22"/>
        </w:rPr>
        <w:t xml:space="preserve"> </w:t>
      </w:r>
      <w:r>
        <w:rPr>
          <w:b/>
          <w:sz w:val="22"/>
        </w:rPr>
        <w:t>Seguridad</w:t>
      </w:r>
      <w:r>
        <w:rPr>
          <w:b/>
          <w:spacing w:val="-11"/>
          <w:sz w:val="22"/>
        </w:rPr>
        <w:t xml:space="preserve"> </w:t>
      </w:r>
      <w:r>
        <w:rPr>
          <w:b/>
          <w:sz w:val="22"/>
        </w:rPr>
        <w:t>Pública:</w:t>
      </w:r>
      <w:r>
        <w:rPr>
          <w:b/>
          <w:spacing w:val="-6"/>
          <w:sz w:val="22"/>
        </w:rPr>
        <w:t xml:space="preserve"> </w:t>
      </w:r>
      <w:r>
        <w:rPr>
          <w:sz w:val="22"/>
        </w:rPr>
        <w:t>El</w:t>
      </w:r>
      <w:r>
        <w:rPr>
          <w:spacing w:val="-7"/>
          <w:sz w:val="22"/>
        </w:rPr>
        <w:t xml:space="preserve"> </w:t>
      </w:r>
      <w:r>
        <w:rPr>
          <w:sz w:val="22"/>
        </w:rPr>
        <w:t>Reglamento</w:t>
      </w:r>
      <w:r>
        <w:rPr>
          <w:spacing w:val="-8"/>
          <w:sz w:val="22"/>
        </w:rPr>
        <w:t xml:space="preserve"> </w:t>
      </w:r>
      <w:r>
        <w:rPr>
          <w:sz w:val="22"/>
        </w:rPr>
        <w:t>de</w:t>
      </w:r>
      <w:r>
        <w:rPr>
          <w:spacing w:val="-10"/>
          <w:sz w:val="22"/>
        </w:rPr>
        <w:t xml:space="preserve"> </w:t>
      </w:r>
      <w:r>
        <w:rPr>
          <w:sz w:val="22"/>
        </w:rPr>
        <w:t>Seguridad</w:t>
      </w:r>
      <w:r>
        <w:rPr>
          <w:spacing w:val="-8"/>
          <w:sz w:val="22"/>
        </w:rPr>
        <w:t xml:space="preserve"> </w:t>
      </w:r>
      <w:r>
        <w:rPr>
          <w:sz w:val="22"/>
        </w:rPr>
        <w:t>Pública,</w:t>
      </w:r>
      <w:r>
        <w:rPr>
          <w:spacing w:val="-8"/>
          <w:sz w:val="22"/>
        </w:rPr>
        <w:t xml:space="preserve"> </w:t>
      </w:r>
      <w:r>
        <w:rPr>
          <w:sz w:val="22"/>
        </w:rPr>
        <w:t>Vialidad</w:t>
      </w:r>
      <w:r>
        <w:rPr>
          <w:spacing w:val="-8"/>
          <w:sz w:val="22"/>
        </w:rPr>
        <w:t xml:space="preserve"> </w:t>
      </w:r>
      <w:r>
        <w:rPr>
          <w:sz w:val="22"/>
        </w:rPr>
        <w:t>y</w:t>
      </w:r>
      <w:r>
        <w:rPr>
          <w:spacing w:val="-8"/>
          <w:sz w:val="22"/>
        </w:rPr>
        <w:t xml:space="preserve"> </w:t>
      </w:r>
      <w:r>
        <w:rPr>
          <w:sz w:val="22"/>
        </w:rPr>
        <w:t>Transporte Municipal de Muñoz de Domingo Arenas;</w:t>
      </w:r>
    </w:p>
    <w:p>
      <w:pPr>
        <w:pStyle w:val="ListParagraph"/>
        <w:numPr>
          <w:ilvl w:val="1"/>
          <w:numId w:val="20"/>
        </w:numPr>
        <w:tabs>
          <w:tab w:val="clear" w:pos="720"/>
          <w:tab w:val="left" w:pos="1481" w:leader="none"/>
          <w:tab w:val="left" w:pos="1483" w:leader="none"/>
        </w:tabs>
        <w:spacing w:lineRule="auto" w:line="240" w:before="81" w:after="0"/>
        <w:ind w:left="1483" w:right="51" w:hanging="435"/>
        <w:jc w:val="both"/>
        <w:rPr>
          <w:sz w:val="22"/>
        </w:rPr>
      </w:pPr>
      <w:r>
        <w:rPr>
          <w:b/>
          <w:sz w:val="22"/>
        </w:rPr>
        <w:t xml:space="preserve">Reglamento Interno: </w:t>
      </w:r>
      <w:r>
        <w:rPr>
          <w:sz w:val="22"/>
        </w:rPr>
        <w:t>Deberá entenderse al Reglamento Interior de la Administración Pública Municipal de Muñoz de Domingo Arenas;</w:t>
      </w:r>
    </w:p>
    <w:p>
      <w:pPr>
        <w:pStyle w:val="ListParagraph"/>
        <w:numPr>
          <w:ilvl w:val="1"/>
          <w:numId w:val="20"/>
        </w:numPr>
        <w:tabs>
          <w:tab w:val="clear" w:pos="720"/>
          <w:tab w:val="left" w:pos="1481" w:leader="none"/>
          <w:tab w:val="left" w:pos="1483" w:leader="none"/>
        </w:tabs>
        <w:spacing w:lineRule="auto" w:line="240" w:before="253" w:after="0"/>
        <w:ind w:left="1483" w:right="46" w:hanging="435"/>
        <w:jc w:val="both"/>
        <w:rPr>
          <w:sz w:val="22"/>
        </w:rPr>
      </w:pPr>
      <w:r>
        <w:rPr>
          <w:b/>
          <w:sz w:val="22"/>
        </w:rPr>
        <w:t>Transferencias,</w:t>
      </w:r>
      <w:r>
        <w:rPr>
          <w:b/>
          <w:spacing w:val="-7"/>
          <w:sz w:val="22"/>
        </w:rPr>
        <w:t xml:space="preserve"> </w:t>
      </w:r>
      <w:r>
        <w:rPr>
          <w:b/>
          <w:sz w:val="22"/>
        </w:rPr>
        <w:t>Asignaciones,</w:t>
      </w:r>
      <w:r>
        <w:rPr>
          <w:b/>
          <w:spacing w:val="-7"/>
          <w:sz w:val="22"/>
        </w:rPr>
        <w:t xml:space="preserve"> </w:t>
      </w:r>
      <w:r>
        <w:rPr>
          <w:b/>
          <w:sz w:val="22"/>
        </w:rPr>
        <w:t>Subsidios</w:t>
      </w:r>
      <w:r>
        <w:rPr>
          <w:b/>
          <w:spacing w:val="-8"/>
          <w:sz w:val="22"/>
        </w:rPr>
        <w:t xml:space="preserve"> </w:t>
      </w:r>
      <w:r>
        <w:rPr>
          <w:b/>
          <w:sz w:val="22"/>
        </w:rPr>
        <w:t>y</w:t>
      </w:r>
      <w:r>
        <w:rPr>
          <w:b/>
          <w:spacing w:val="-8"/>
          <w:sz w:val="22"/>
        </w:rPr>
        <w:t xml:space="preserve"> </w:t>
      </w:r>
      <w:r>
        <w:rPr>
          <w:b/>
          <w:sz w:val="22"/>
        </w:rPr>
        <w:t>Subvenciones,</w:t>
      </w:r>
      <w:r>
        <w:rPr>
          <w:b/>
          <w:spacing w:val="-7"/>
          <w:sz w:val="22"/>
        </w:rPr>
        <w:t xml:space="preserve"> </w:t>
      </w:r>
      <w:r>
        <w:rPr>
          <w:b/>
          <w:sz w:val="22"/>
        </w:rPr>
        <w:t>y</w:t>
      </w:r>
      <w:r>
        <w:rPr>
          <w:b/>
          <w:spacing w:val="-8"/>
          <w:sz w:val="22"/>
        </w:rPr>
        <w:t xml:space="preserve"> </w:t>
      </w:r>
      <w:r>
        <w:rPr>
          <w:b/>
          <w:sz w:val="22"/>
        </w:rPr>
        <w:t>Pensiones</w:t>
      </w:r>
      <w:r>
        <w:rPr>
          <w:b/>
          <w:spacing w:val="-8"/>
          <w:sz w:val="22"/>
        </w:rPr>
        <w:t xml:space="preserve"> </w:t>
      </w:r>
      <w:r>
        <w:rPr>
          <w:b/>
          <w:sz w:val="22"/>
        </w:rPr>
        <w:t>y</w:t>
      </w:r>
      <w:r>
        <w:rPr>
          <w:b/>
          <w:spacing w:val="-8"/>
          <w:sz w:val="22"/>
        </w:rPr>
        <w:t xml:space="preserve"> </w:t>
      </w:r>
      <w:r>
        <w:rPr>
          <w:b/>
          <w:sz w:val="22"/>
        </w:rPr>
        <w:t>Jubilaciones:</w:t>
      </w:r>
      <w:r>
        <w:rPr>
          <w:b/>
          <w:spacing w:val="-4"/>
          <w:sz w:val="22"/>
        </w:rPr>
        <w:t xml:space="preserve"> </w:t>
      </w:r>
      <w:r>
        <w:rPr>
          <w:sz w:val="22"/>
        </w:rPr>
        <w:t>Son</w:t>
      </w:r>
      <w:r>
        <w:rPr>
          <w:spacing w:val="-11"/>
          <w:sz w:val="22"/>
        </w:rPr>
        <w:t xml:space="preserve"> </w:t>
      </w:r>
      <w:r>
        <w:rPr>
          <w:sz w:val="22"/>
        </w:rPr>
        <w:t>los recursos que reciben en forma directa o indirecta los entes públicos como parte de su política económica</w:t>
      </w:r>
      <w:r>
        <w:rPr>
          <w:spacing w:val="-2"/>
          <w:sz w:val="22"/>
        </w:rPr>
        <w:t xml:space="preserve"> </w:t>
      </w:r>
      <w:r>
        <w:rPr>
          <w:sz w:val="22"/>
        </w:rPr>
        <w:t>y social,</w:t>
      </w:r>
      <w:r>
        <w:rPr>
          <w:spacing w:val="-3"/>
          <w:sz w:val="22"/>
        </w:rPr>
        <w:t xml:space="preserve"> </w:t>
      </w:r>
      <w:r>
        <w:rPr>
          <w:sz w:val="22"/>
        </w:rPr>
        <w:t>de</w:t>
      </w:r>
      <w:r>
        <w:rPr>
          <w:spacing w:val="-2"/>
          <w:sz w:val="22"/>
        </w:rPr>
        <w:t xml:space="preserve"> </w:t>
      </w:r>
      <w:r>
        <w:rPr>
          <w:sz w:val="22"/>
        </w:rPr>
        <w:t>acuerdo</w:t>
      </w:r>
      <w:r>
        <w:rPr>
          <w:spacing w:val="-3"/>
          <w:sz w:val="22"/>
        </w:rPr>
        <w:t xml:space="preserve"> </w:t>
      </w:r>
      <w:r>
        <w:rPr>
          <w:sz w:val="22"/>
        </w:rPr>
        <w:t>a</w:t>
      </w:r>
      <w:r>
        <w:rPr>
          <w:spacing w:val="-2"/>
          <w:sz w:val="22"/>
        </w:rPr>
        <w:t xml:space="preserve"> </w:t>
      </w:r>
      <w:r>
        <w:rPr>
          <w:sz w:val="22"/>
        </w:rPr>
        <w:t>las</w:t>
      </w:r>
      <w:r>
        <w:rPr>
          <w:spacing w:val="-2"/>
          <w:sz w:val="22"/>
        </w:rPr>
        <w:t xml:space="preserve"> </w:t>
      </w:r>
      <w:r>
        <w:rPr>
          <w:sz w:val="22"/>
        </w:rPr>
        <w:t>estrategias</w:t>
      </w:r>
      <w:r>
        <w:rPr>
          <w:spacing w:val="-2"/>
          <w:sz w:val="22"/>
        </w:rPr>
        <w:t xml:space="preserve"> </w:t>
      </w:r>
      <w:r>
        <w:rPr>
          <w:sz w:val="22"/>
        </w:rPr>
        <w:t>y prioridades</w:t>
      </w:r>
      <w:r>
        <w:rPr>
          <w:spacing w:val="-2"/>
          <w:sz w:val="22"/>
        </w:rPr>
        <w:t xml:space="preserve"> </w:t>
      </w:r>
      <w:r>
        <w:rPr>
          <w:sz w:val="22"/>
        </w:rPr>
        <w:t>de</w:t>
      </w:r>
      <w:r>
        <w:rPr>
          <w:spacing w:val="-2"/>
          <w:sz w:val="22"/>
        </w:rPr>
        <w:t xml:space="preserve"> </w:t>
      </w:r>
      <w:r>
        <w:rPr>
          <w:sz w:val="22"/>
        </w:rPr>
        <w:t>desarrollo</w:t>
      </w:r>
      <w:r>
        <w:rPr>
          <w:spacing w:val="-2"/>
          <w:sz w:val="22"/>
        </w:rPr>
        <w:t xml:space="preserve"> </w:t>
      </w:r>
      <w:r>
        <w:rPr>
          <w:sz w:val="22"/>
        </w:rPr>
        <w:t>para el sostenimiento y desempeño de sus actividades, e</w:t>
      </w:r>
    </w:p>
    <w:p>
      <w:pPr>
        <w:pStyle w:val="ListParagraph"/>
        <w:numPr>
          <w:ilvl w:val="1"/>
          <w:numId w:val="20"/>
        </w:numPr>
        <w:tabs>
          <w:tab w:val="clear" w:pos="720"/>
          <w:tab w:val="left" w:pos="1483" w:leader="none"/>
        </w:tabs>
        <w:spacing w:lineRule="auto" w:line="240" w:before="252" w:after="0"/>
        <w:ind w:left="1483" w:right="49" w:hanging="435"/>
        <w:jc w:val="both"/>
        <w:rPr>
          <w:sz w:val="22"/>
        </w:rPr>
      </w:pPr>
      <w:r>
        <w:rPr>
          <w:b/>
          <w:sz w:val="22"/>
        </w:rPr>
        <w:t>UMA:</w:t>
      </w:r>
      <w:r>
        <w:rPr>
          <w:b/>
          <w:spacing w:val="-9"/>
          <w:sz w:val="22"/>
        </w:rPr>
        <w:t xml:space="preserve"> </w:t>
      </w:r>
      <w:r>
        <w:rPr>
          <w:sz w:val="22"/>
        </w:rPr>
        <w:t>A</w:t>
      </w:r>
      <w:r>
        <w:rPr>
          <w:spacing w:val="-13"/>
          <w:sz w:val="22"/>
        </w:rPr>
        <w:t xml:space="preserve"> </w:t>
      </w:r>
      <w:r>
        <w:rPr>
          <w:sz w:val="22"/>
        </w:rPr>
        <w:t>la</w:t>
      </w:r>
      <w:r>
        <w:rPr>
          <w:spacing w:val="-9"/>
          <w:sz w:val="22"/>
        </w:rPr>
        <w:t xml:space="preserve"> </w:t>
      </w:r>
      <w:r>
        <w:rPr>
          <w:sz w:val="22"/>
        </w:rPr>
        <w:t>Unidad</w:t>
      </w:r>
      <w:r>
        <w:rPr>
          <w:spacing w:val="-12"/>
          <w:sz w:val="22"/>
        </w:rPr>
        <w:t xml:space="preserve"> </w:t>
      </w:r>
      <w:r>
        <w:rPr>
          <w:sz w:val="22"/>
        </w:rPr>
        <w:t>de</w:t>
      </w:r>
      <w:r>
        <w:rPr>
          <w:spacing w:val="-12"/>
          <w:sz w:val="22"/>
        </w:rPr>
        <w:t xml:space="preserve"> </w:t>
      </w:r>
      <w:r>
        <w:rPr>
          <w:sz w:val="22"/>
        </w:rPr>
        <w:t>Medida</w:t>
      </w:r>
      <w:r>
        <w:rPr>
          <w:spacing w:val="-9"/>
          <w:sz w:val="22"/>
        </w:rPr>
        <w:t xml:space="preserve"> </w:t>
      </w:r>
      <w:r>
        <w:rPr>
          <w:sz w:val="22"/>
        </w:rPr>
        <w:t>y</w:t>
      </w:r>
      <w:r>
        <w:rPr>
          <w:spacing w:val="-12"/>
          <w:sz w:val="22"/>
        </w:rPr>
        <w:t xml:space="preserve"> </w:t>
      </w:r>
      <w:r>
        <w:rPr>
          <w:sz w:val="22"/>
        </w:rPr>
        <w:t>Actualización</w:t>
      </w:r>
      <w:r>
        <w:rPr>
          <w:spacing w:val="-10"/>
          <w:sz w:val="22"/>
        </w:rPr>
        <w:t xml:space="preserve"> </w:t>
      </w:r>
      <w:r>
        <w:rPr>
          <w:sz w:val="22"/>
        </w:rPr>
        <w:t>que</w:t>
      </w:r>
      <w:r>
        <w:rPr>
          <w:spacing w:val="-9"/>
          <w:sz w:val="22"/>
        </w:rPr>
        <w:t xml:space="preserve"> </w:t>
      </w:r>
      <w:r>
        <w:rPr>
          <w:sz w:val="22"/>
        </w:rPr>
        <w:t>se</w:t>
      </w:r>
      <w:r>
        <w:rPr>
          <w:spacing w:val="-9"/>
          <w:sz w:val="22"/>
        </w:rPr>
        <w:t xml:space="preserve"> </w:t>
      </w:r>
      <w:r>
        <w:rPr>
          <w:sz w:val="22"/>
        </w:rPr>
        <w:t>utiliza</w:t>
      </w:r>
      <w:r>
        <w:rPr>
          <w:spacing w:val="-9"/>
          <w:sz w:val="22"/>
        </w:rPr>
        <w:t xml:space="preserve"> </w:t>
      </w:r>
      <w:r>
        <w:rPr>
          <w:sz w:val="22"/>
        </w:rPr>
        <w:t>como</w:t>
      </w:r>
      <w:r>
        <w:rPr>
          <w:spacing w:val="-12"/>
          <w:sz w:val="22"/>
        </w:rPr>
        <w:t xml:space="preserve"> </w:t>
      </w:r>
      <w:r>
        <w:rPr>
          <w:sz w:val="22"/>
        </w:rPr>
        <w:t>unidad</w:t>
      </w:r>
      <w:r>
        <w:rPr>
          <w:spacing w:val="-12"/>
          <w:sz w:val="22"/>
        </w:rPr>
        <w:t xml:space="preserve"> </w:t>
      </w:r>
      <w:r>
        <w:rPr>
          <w:sz w:val="22"/>
        </w:rPr>
        <w:t>de</w:t>
      </w:r>
      <w:r>
        <w:rPr>
          <w:spacing w:val="-12"/>
          <w:sz w:val="22"/>
        </w:rPr>
        <w:t xml:space="preserve"> </w:t>
      </w:r>
      <w:r>
        <w:rPr>
          <w:sz w:val="22"/>
        </w:rPr>
        <w:t>cuenta,</w:t>
      </w:r>
      <w:r>
        <w:rPr>
          <w:spacing w:val="-9"/>
          <w:sz w:val="22"/>
        </w:rPr>
        <w:t xml:space="preserve"> </w:t>
      </w:r>
      <w:r>
        <w:rPr>
          <w:sz w:val="22"/>
        </w:rPr>
        <w:t>índice,</w:t>
      </w:r>
      <w:r>
        <w:rPr>
          <w:spacing w:val="-9"/>
          <w:sz w:val="22"/>
        </w:rPr>
        <w:t xml:space="preserve"> </w:t>
      </w:r>
      <w:r>
        <w:rPr>
          <w:sz w:val="22"/>
        </w:rPr>
        <w:t>base, medida</w:t>
      </w:r>
      <w:r>
        <w:rPr>
          <w:spacing w:val="-5"/>
          <w:sz w:val="22"/>
        </w:rPr>
        <w:t xml:space="preserve"> </w:t>
      </w:r>
      <w:r>
        <w:rPr>
          <w:sz w:val="22"/>
        </w:rPr>
        <w:t>o</w:t>
      </w:r>
      <w:r>
        <w:rPr>
          <w:spacing w:val="-3"/>
          <w:sz w:val="22"/>
        </w:rPr>
        <w:t xml:space="preserve"> </w:t>
      </w:r>
      <w:r>
        <w:rPr>
          <w:sz w:val="22"/>
        </w:rPr>
        <w:t>referencia</w:t>
      </w:r>
      <w:r>
        <w:rPr>
          <w:spacing w:val="-3"/>
          <w:sz w:val="22"/>
        </w:rPr>
        <w:t xml:space="preserve"> </w:t>
      </w:r>
      <w:r>
        <w:rPr>
          <w:sz w:val="22"/>
        </w:rPr>
        <w:t>para</w:t>
      </w:r>
      <w:r>
        <w:rPr>
          <w:spacing w:val="-5"/>
          <w:sz w:val="22"/>
        </w:rPr>
        <w:t xml:space="preserve"> </w:t>
      </w:r>
      <w:r>
        <w:rPr>
          <w:sz w:val="22"/>
        </w:rPr>
        <w:t>determinar</w:t>
      </w:r>
      <w:r>
        <w:rPr>
          <w:spacing w:val="-4"/>
          <w:sz w:val="22"/>
        </w:rPr>
        <w:t xml:space="preserve"> </w:t>
      </w:r>
      <w:r>
        <w:rPr>
          <w:sz w:val="22"/>
        </w:rPr>
        <w:t>la</w:t>
      </w:r>
      <w:r>
        <w:rPr>
          <w:spacing w:val="-3"/>
          <w:sz w:val="22"/>
        </w:rPr>
        <w:t xml:space="preserve"> </w:t>
      </w:r>
      <w:r>
        <w:rPr>
          <w:sz w:val="22"/>
        </w:rPr>
        <w:t>cuantía</w:t>
      </w:r>
      <w:r>
        <w:rPr>
          <w:spacing w:val="-5"/>
          <w:sz w:val="22"/>
        </w:rPr>
        <w:t xml:space="preserve"> </w:t>
      </w:r>
      <w:r>
        <w:rPr>
          <w:sz w:val="22"/>
        </w:rPr>
        <w:t>del</w:t>
      </w:r>
      <w:r>
        <w:rPr>
          <w:spacing w:val="-2"/>
          <w:sz w:val="22"/>
        </w:rPr>
        <w:t xml:space="preserve"> </w:t>
      </w:r>
      <w:r>
        <w:rPr>
          <w:sz w:val="22"/>
        </w:rPr>
        <w:t>pago</w:t>
      </w:r>
      <w:r>
        <w:rPr>
          <w:spacing w:val="-6"/>
          <w:sz w:val="22"/>
        </w:rPr>
        <w:t xml:space="preserve"> </w:t>
      </w:r>
      <w:r>
        <w:rPr>
          <w:sz w:val="22"/>
        </w:rPr>
        <w:t>de</w:t>
      </w:r>
      <w:r>
        <w:rPr>
          <w:spacing w:val="-5"/>
          <w:sz w:val="22"/>
        </w:rPr>
        <w:t xml:space="preserve"> </w:t>
      </w:r>
      <w:r>
        <w:rPr>
          <w:sz w:val="22"/>
        </w:rPr>
        <w:t>las</w:t>
      </w:r>
      <w:r>
        <w:rPr>
          <w:spacing w:val="-5"/>
          <w:sz w:val="22"/>
        </w:rPr>
        <w:t xml:space="preserve"> </w:t>
      </w:r>
      <w:r>
        <w:rPr>
          <w:sz w:val="22"/>
        </w:rPr>
        <w:t>obligaciones</w:t>
      </w:r>
      <w:r>
        <w:rPr>
          <w:spacing w:val="-5"/>
          <w:sz w:val="22"/>
        </w:rPr>
        <w:t xml:space="preserve"> </w:t>
      </w:r>
      <w:r>
        <w:rPr>
          <w:sz w:val="22"/>
        </w:rPr>
        <w:t>y</w:t>
      </w:r>
      <w:r>
        <w:rPr>
          <w:spacing w:val="-3"/>
          <w:sz w:val="22"/>
        </w:rPr>
        <w:t xml:space="preserve"> </w:t>
      </w:r>
      <w:r>
        <w:rPr>
          <w:sz w:val="22"/>
        </w:rPr>
        <w:t>supuestos</w:t>
      </w:r>
      <w:r>
        <w:rPr>
          <w:spacing w:val="-3"/>
          <w:sz w:val="22"/>
        </w:rPr>
        <w:t xml:space="preserve"> </w:t>
      </w:r>
      <w:r>
        <w:rPr>
          <w:sz w:val="22"/>
        </w:rPr>
        <w:t>previstos en las leyes federales, de las entidades federativas y de la Ciudad de México, así como en las disposiciones jurídicas que emanen de dichas leyes.</w:t>
      </w:r>
    </w:p>
    <w:p>
      <w:pPr>
        <w:pStyle w:val="Cuerpodetexto"/>
        <w:rPr/>
      </w:pPr>
      <w:r>
        <w:rPr/>
      </w:r>
    </w:p>
    <w:p>
      <w:pPr>
        <w:pStyle w:val="Cuerpodetexto"/>
        <w:ind w:left="338" w:right="47" w:hanging="359"/>
        <w:jc w:val="both"/>
        <w:rPr/>
      </w:pPr>
      <w:r>
        <w:rPr>
          <w:b/>
        </w:rPr>
        <w:t>Artículo</w:t>
      </w:r>
      <w:r>
        <w:rPr>
          <w:b/>
          <w:spacing w:val="-10"/>
        </w:rPr>
        <w:t xml:space="preserve"> </w:t>
      </w:r>
      <w:r>
        <w:rPr>
          <w:b/>
        </w:rPr>
        <w:t>3.</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instancia que podrá ser auxiliada por las dependencias o entidades de la administración pública estatal y municipal,</w:t>
      </w:r>
      <w:r>
        <w:rPr>
          <w:spacing w:val="-4"/>
        </w:rPr>
        <w:t xml:space="preserve"> </w:t>
      </w:r>
      <w:r>
        <w:rPr/>
        <w:t>así</w:t>
      </w:r>
      <w:r>
        <w:rPr>
          <w:spacing w:val="-3"/>
        </w:rPr>
        <w:t xml:space="preserve"> </w:t>
      </w:r>
      <w:r>
        <w:rPr/>
        <w:t>como</w:t>
      </w:r>
      <w:r>
        <w:rPr>
          <w:spacing w:val="-1"/>
        </w:rPr>
        <w:t xml:space="preserve"> </w:t>
      </w:r>
      <w:r>
        <w:rPr/>
        <w:t>por</w:t>
      </w:r>
      <w:r>
        <w:rPr>
          <w:spacing w:val="-3"/>
        </w:rPr>
        <w:t xml:space="preserve"> </w:t>
      </w:r>
      <w:r>
        <w:rPr/>
        <w:t>los</w:t>
      </w:r>
      <w:r>
        <w:rPr>
          <w:spacing w:val="-3"/>
        </w:rPr>
        <w:t xml:space="preserve"> </w:t>
      </w:r>
      <w:r>
        <w:rPr/>
        <w:t>organismos</w:t>
      </w:r>
      <w:r>
        <w:rPr>
          <w:spacing w:val="-1"/>
        </w:rPr>
        <w:t xml:space="preserve"> </w:t>
      </w:r>
      <w:r>
        <w:rPr/>
        <w:t>públicos</w:t>
      </w:r>
      <w:r>
        <w:rPr>
          <w:spacing w:val="-1"/>
        </w:rPr>
        <w:t xml:space="preserve"> </w:t>
      </w:r>
      <w:r>
        <w:rPr/>
        <w:t>o</w:t>
      </w:r>
      <w:r>
        <w:rPr>
          <w:spacing w:val="-1"/>
        </w:rPr>
        <w:t xml:space="preserve"> </w:t>
      </w:r>
      <w:r>
        <w:rPr/>
        <w:t>privados</w:t>
      </w:r>
      <w:r>
        <w:rPr>
          <w:spacing w:val="-1"/>
        </w:rPr>
        <w:t xml:space="preserve"> </w:t>
      </w:r>
      <w:r>
        <w:rPr/>
        <w:t>conforme</w:t>
      </w:r>
      <w:r>
        <w:rPr>
          <w:spacing w:val="-1"/>
        </w:rPr>
        <w:t xml:space="preserve"> </w:t>
      </w:r>
      <w:r>
        <w:rPr/>
        <w:t>a</w:t>
      </w:r>
      <w:r>
        <w:rPr>
          <w:spacing w:val="-1"/>
        </w:rPr>
        <w:t xml:space="preserve"> </w:t>
      </w:r>
      <w:r>
        <w:rPr/>
        <w:t>lo</w:t>
      </w:r>
      <w:r>
        <w:rPr>
          <w:spacing w:val="-1"/>
        </w:rPr>
        <w:t xml:space="preserve"> </w:t>
      </w:r>
      <w:r>
        <w:rPr/>
        <w:t>dispuesto</w:t>
      </w:r>
      <w:r>
        <w:rPr>
          <w:spacing w:val="-1"/>
        </w:rPr>
        <w:t xml:space="preserve"> </w:t>
      </w:r>
      <w:r>
        <w:rPr/>
        <w:t>en</w:t>
      </w:r>
      <w:r>
        <w:rPr>
          <w:spacing w:val="-1"/>
        </w:rPr>
        <w:t xml:space="preserve"> </w:t>
      </w:r>
      <w:r>
        <w:rPr/>
        <w:t>el Código</w:t>
      </w:r>
      <w:r>
        <w:rPr>
          <w:spacing w:val="-1"/>
        </w:rPr>
        <w:t xml:space="preserve"> </w:t>
      </w:r>
      <w:r>
        <w:rPr/>
        <w:t>Financiero, y en la siguiente:</w:t>
      </w:r>
    </w:p>
    <w:p>
      <w:pPr>
        <w:pStyle w:val="Cuerpodetexto"/>
        <w:spacing w:before="25"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6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806" w:right="0" w:hanging="359"/>
              <w:rPr>
                <w:b/>
                <w:b/>
                <w:sz w:val="22"/>
              </w:rPr>
            </w:pPr>
            <w:r>
              <w:rPr>
                <w:b/>
                <w:sz w:val="22"/>
              </w:rPr>
              <w:t>Municipio</w:t>
            </w:r>
            <w:r>
              <w:rPr>
                <w:b/>
                <w:spacing w:val="-4"/>
                <w:sz w:val="22"/>
              </w:rPr>
              <w:t xml:space="preserve"> </w:t>
            </w:r>
            <w:r>
              <w:rPr>
                <w:b/>
                <w:sz w:val="22"/>
              </w:rPr>
              <w:t>de</w:t>
            </w:r>
            <w:r>
              <w:rPr>
                <w:b/>
                <w:spacing w:val="-5"/>
                <w:sz w:val="22"/>
              </w:rPr>
              <w:t xml:space="preserve"> </w:t>
            </w:r>
            <w:r>
              <w:rPr>
                <w:b/>
                <w:sz w:val="22"/>
              </w:rPr>
              <w:t>Muñoz</w:t>
            </w:r>
            <w:r>
              <w:rPr>
                <w:b/>
                <w:spacing w:val="-2"/>
                <w:sz w:val="22"/>
              </w:rPr>
              <w:t xml:space="preserve"> </w:t>
            </w:r>
            <w:r>
              <w:rPr>
                <w:b/>
                <w:sz w:val="22"/>
              </w:rPr>
              <w:t>de</w:t>
            </w:r>
            <w:r>
              <w:rPr>
                <w:b/>
                <w:spacing w:val="-5"/>
                <w:sz w:val="22"/>
              </w:rPr>
              <w:t xml:space="preserve"> </w:t>
            </w:r>
            <w:r>
              <w:rPr>
                <w:b/>
                <w:sz w:val="22"/>
              </w:rPr>
              <w:t>Domingo</w:t>
            </w:r>
            <w:r>
              <w:rPr>
                <w:b/>
                <w:spacing w:val="-1"/>
                <w:sz w:val="22"/>
              </w:rPr>
              <w:t xml:space="preserve"> </w:t>
            </w:r>
            <w:r>
              <w:rPr>
                <w:b/>
                <w:spacing w:val="-2"/>
                <w:sz w:val="22"/>
              </w:rPr>
              <w:t>Arenas</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rPr>
                <w:b/>
                <w:b/>
                <w:sz w:val="22"/>
              </w:rPr>
            </w:pPr>
            <w:r>
              <w:rPr>
                <w:b/>
                <w:sz w:val="22"/>
              </w:rPr>
              <w:t>Ingreso</w:t>
            </w:r>
            <w:r>
              <w:rPr>
                <w:b/>
                <w:spacing w:val="-5"/>
                <w:sz w:val="22"/>
              </w:rPr>
              <w:t xml:space="preserve"> </w:t>
            </w:r>
            <w:r>
              <w:rPr>
                <w:b/>
                <w:spacing w:val="-2"/>
                <w:sz w:val="22"/>
              </w:rPr>
              <w:t>Estimado</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0" w:hanging="359"/>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b/>
                <w:b/>
                <w:sz w:val="22"/>
              </w:rPr>
            </w:pPr>
            <w:r>
              <w:rPr>
                <w:b/>
                <w:spacing w:val="-2"/>
                <w:sz w:val="22"/>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359"/>
              <w:jc w:val="right"/>
              <w:rPr>
                <w:b/>
                <w:b/>
                <w:sz w:val="22"/>
              </w:rPr>
            </w:pPr>
            <w:r>
              <w:rPr>
                <w:b/>
                <w:spacing w:val="-2"/>
                <w:sz w:val="22"/>
              </w:rPr>
              <w:t>$39,746,726.53</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b/>
                <w:b/>
                <w:sz w:val="22"/>
              </w:rPr>
            </w:pPr>
            <w:r>
              <w:rPr>
                <w:b/>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b/>
                <w:b/>
                <w:sz w:val="22"/>
              </w:rPr>
            </w:pPr>
            <w:r>
              <w:rPr>
                <w:b/>
                <w:spacing w:val="-2"/>
                <w:sz w:val="22"/>
              </w:rPr>
              <w:t>167,100.46</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2"/>
                <w:sz w:val="22"/>
              </w:rPr>
              <w:t>151,583.51</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8"/>
                <w:sz w:val="22"/>
              </w:rPr>
              <w:t xml:space="preserve"> </w:t>
            </w:r>
            <w:r>
              <w:rPr>
                <w:spacing w:val="-2"/>
                <w:sz w:val="22"/>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2"/>
                <w:sz w:val="22"/>
              </w:rPr>
              <w:t>15,516.95</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3"/>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190" w:hanging="359"/>
              <w:rPr>
                <w:sz w:val="22"/>
              </w:rPr>
            </w:pPr>
            <w:r>
              <w:rPr>
                <w:sz w:val="22"/>
              </w:rPr>
              <w:t>Impuestos</w:t>
            </w:r>
            <w:r>
              <w:rPr>
                <w:spacing w:val="-4"/>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b/>
                <w:b/>
                <w:sz w:val="22"/>
              </w:rPr>
            </w:pPr>
            <w:r>
              <w:rPr>
                <w:b/>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Contribuciones de Mejoras no Comprendidas en la Ley de Ingresos Vigente, Causadas</w:t>
            </w:r>
            <w:r>
              <w:rPr>
                <w:spacing w:val="-4"/>
                <w:sz w:val="22"/>
              </w:rPr>
              <w:t xml:space="preserve"> </w:t>
            </w:r>
            <w:r>
              <w:rPr>
                <w:sz w:val="22"/>
              </w:rPr>
              <w:t>en</w:t>
            </w:r>
            <w:r>
              <w:rPr>
                <w:spacing w:val="-4"/>
                <w:sz w:val="22"/>
              </w:rPr>
              <w:t xml:space="preserve"> </w:t>
            </w:r>
            <w:r>
              <w:rPr>
                <w:sz w:val="22"/>
              </w:rPr>
              <w:t>Ejercicios</w:t>
            </w:r>
            <w:r>
              <w:rPr>
                <w:spacing w:val="-4"/>
                <w:sz w:val="22"/>
              </w:rPr>
              <w:t xml:space="preserve"> </w:t>
            </w:r>
            <w:r>
              <w:rPr>
                <w:sz w:val="22"/>
              </w:rPr>
              <w:t>Fiscales</w:t>
            </w:r>
            <w:r>
              <w:rPr>
                <w:spacing w:val="-6"/>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4"/>
                <w:sz w:val="22"/>
              </w:rPr>
              <w:t xml:space="preserve"> </w:t>
            </w:r>
            <w:r>
              <w:rPr>
                <w:sz w:val="22"/>
              </w:rPr>
              <w:t>Liquidación</w:t>
            </w:r>
            <w:r>
              <w:rPr>
                <w:spacing w:val="-4"/>
                <w:sz w:val="22"/>
              </w:rPr>
              <w:t xml:space="preserve"> </w:t>
            </w:r>
            <w:r>
              <w:rPr>
                <w:sz w:val="22"/>
              </w:rPr>
              <w:t>o</w:t>
            </w:r>
            <w:r>
              <w:rPr>
                <w:spacing w:val="-4"/>
                <w:sz w:val="22"/>
              </w:rPr>
              <w:t xml:space="preserve"> </w:t>
            </w:r>
            <w:r>
              <w:rPr>
                <w:sz w:val="22"/>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1"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b/>
                <w:b/>
                <w:sz w:val="22"/>
              </w:rPr>
            </w:pPr>
            <w:r>
              <w:rPr>
                <w:b/>
                <w:spacing w:val="-2"/>
                <w:sz w:val="22"/>
              </w:rPr>
              <w:t>749,533.06</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359"/>
              <w:rPr>
                <w:sz w:val="22"/>
              </w:rPr>
            </w:pPr>
            <w:r>
              <w:rPr>
                <w:sz w:val="22"/>
              </w:rPr>
              <w:t>Derechos</w:t>
            </w:r>
            <w:r>
              <w:rPr>
                <w:spacing w:val="-4"/>
                <w:sz w:val="22"/>
              </w:rPr>
              <w:t xml:space="preserve"> </w:t>
            </w:r>
            <w:r>
              <w:rPr>
                <w:sz w:val="22"/>
              </w:rPr>
              <w:t>por</w:t>
            </w:r>
            <w:r>
              <w:rPr>
                <w:spacing w:val="-4"/>
                <w:sz w:val="22"/>
              </w:rPr>
              <w:t xml:space="preserve"> </w:t>
            </w:r>
            <w:r>
              <w:rPr>
                <w:sz w:val="22"/>
              </w:rPr>
              <w:t>el</w:t>
            </w:r>
            <w:r>
              <w:rPr>
                <w:spacing w:val="-3"/>
                <w:sz w:val="22"/>
              </w:rPr>
              <w:t xml:space="preserve"> </w:t>
            </w:r>
            <w:r>
              <w:rPr>
                <w:sz w:val="22"/>
              </w:rPr>
              <w:t>Uso,</w:t>
            </w:r>
            <w:r>
              <w:rPr>
                <w:spacing w:val="-4"/>
                <w:sz w:val="22"/>
              </w:rPr>
              <w:t xml:space="preserve"> </w:t>
            </w:r>
            <w:r>
              <w:rPr>
                <w:sz w:val="22"/>
              </w:rPr>
              <w:t>Goce,</w:t>
            </w:r>
            <w:r>
              <w:rPr>
                <w:spacing w:val="-5"/>
                <w:sz w:val="22"/>
              </w:rPr>
              <w:t xml:space="preserve"> </w:t>
            </w:r>
            <w:r>
              <w:rPr>
                <w:sz w:val="22"/>
              </w:rPr>
              <w:t>Aprovechamiento</w:t>
            </w:r>
            <w:r>
              <w:rPr>
                <w:spacing w:val="-6"/>
                <w:sz w:val="22"/>
              </w:rPr>
              <w:t xml:space="preserve"> </w:t>
            </w:r>
            <w:r>
              <w:rPr>
                <w:sz w:val="22"/>
              </w:rPr>
              <w:t>o</w:t>
            </w:r>
            <w:r>
              <w:rPr>
                <w:spacing w:val="-4"/>
                <w:sz w:val="22"/>
              </w:rPr>
              <w:t xml:space="preserve"> </w:t>
            </w:r>
            <w:r>
              <w:rPr>
                <w:sz w:val="22"/>
              </w:rPr>
              <w:t>Explotación</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de Dominio 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5"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sz w:val="22"/>
              </w:rPr>
            </w:pPr>
            <w:r>
              <w:rPr>
                <w:spacing w:val="-2"/>
                <w:sz w:val="22"/>
              </w:rPr>
              <w:t>749,533.06</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Otros</w:t>
            </w:r>
            <w:r>
              <w:rPr>
                <w:spacing w:val="-5"/>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359"/>
              <w:jc w:val="right"/>
              <w:rPr>
                <w:sz w:val="22"/>
              </w:rPr>
            </w:pPr>
            <w:r>
              <w:rPr>
                <w:spacing w:val="-4"/>
                <w:sz w:val="22"/>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sz w:val="22"/>
              </w:rPr>
            </w:pPr>
            <w:r>
              <w:rPr>
                <w:sz w:val="22"/>
              </w:rPr>
              <w:t>Derechos</w:t>
            </w:r>
            <w:r>
              <w:rPr>
                <w:spacing w:val="-4"/>
                <w:sz w:val="22"/>
              </w:rPr>
              <w:t xml:space="preserve"> </w:t>
            </w:r>
            <w:r>
              <w:rPr>
                <w:sz w:val="22"/>
              </w:rPr>
              <w:t>no</w:t>
            </w:r>
            <w:r>
              <w:rPr>
                <w:spacing w:val="-4"/>
                <w:sz w:val="22"/>
              </w:rPr>
              <w:t xml:space="preserve"> </w:t>
            </w:r>
            <w:r>
              <w:rPr>
                <w:sz w:val="22"/>
              </w:rPr>
              <w:t>Comprendidos</w:t>
            </w:r>
            <w:r>
              <w:rPr>
                <w:spacing w:val="-6"/>
                <w:sz w:val="22"/>
              </w:rPr>
              <w:t xml:space="preserve"> </w:t>
            </w:r>
            <w:r>
              <w:rPr>
                <w:sz w:val="22"/>
              </w:rPr>
              <w:t>en</w:t>
            </w:r>
            <w:r>
              <w:rPr>
                <w:spacing w:val="-4"/>
                <w:sz w:val="22"/>
              </w:rPr>
              <w:t xml:space="preserve"> </w:t>
            </w:r>
            <w:r>
              <w:rPr>
                <w:sz w:val="22"/>
              </w:rPr>
              <w:t>la</w:t>
            </w:r>
            <w:r>
              <w:rPr>
                <w:spacing w:val="-6"/>
                <w:sz w:val="22"/>
              </w:rPr>
              <w:t xml:space="preserve"> </w:t>
            </w:r>
            <w:r>
              <w:rPr>
                <w:sz w:val="22"/>
              </w:rPr>
              <w:t>Ley</w:t>
            </w:r>
            <w:r>
              <w:rPr>
                <w:spacing w:val="-4"/>
                <w:sz w:val="22"/>
              </w:rPr>
              <w:t xml:space="preserve"> </w:t>
            </w:r>
            <w:r>
              <w:rPr>
                <w:sz w:val="22"/>
              </w:rPr>
              <w:t>de</w:t>
            </w:r>
            <w:r>
              <w:rPr>
                <w:spacing w:val="-4"/>
                <w:sz w:val="22"/>
              </w:rPr>
              <w:t xml:space="preserve"> </w:t>
            </w:r>
            <w:r>
              <w:rPr>
                <w:sz w:val="22"/>
              </w:rPr>
              <w:t>Ingresos</w:t>
            </w:r>
            <w:r>
              <w:rPr>
                <w:spacing w:val="-3"/>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2"/>
                <w:sz w:val="22"/>
              </w:rPr>
              <w:t>11,193.01</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2"/>
                <w:sz w:val="22"/>
              </w:rPr>
              <w:t>11,193.01</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190" w:hanging="0"/>
              <w:rPr>
                <w:sz w:val="22"/>
              </w:rPr>
            </w:pPr>
            <w:r>
              <w:rPr>
                <w:sz w:val="22"/>
              </w:rPr>
              <w:t>Productos</w:t>
            </w:r>
            <w:r>
              <w:rPr>
                <w:spacing w:val="-6"/>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Aprovechamientos</w:t>
            </w:r>
            <w:r>
              <w:rPr>
                <w:spacing w:val="-11"/>
                <w:sz w:val="22"/>
              </w:rPr>
              <w:t xml:space="preserve"> </w:t>
            </w:r>
            <w:r>
              <w:rPr>
                <w:spacing w:val="-2"/>
                <w:sz w:val="22"/>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rPr>
                <w:sz w:val="22"/>
              </w:rPr>
            </w:pPr>
            <w:r>
              <w:rPr>
                <w:sz w:val="22"/>
              </w:rPr>
              <w:t>Aprovechamientos</w:t>
            </w:r>
            <w:r>
              <w:rPr>
                <w:spacing w:val="-3"/>
                <w:sz w:val="22"/>
              </w:rPr>
              <w:t xml:space="preserve"> </w:t>
            </w:r>
            <w:r>
              <w:rPr>
                <w:sz w:val="22"/>
              </w:rPr>
              <w:t>no</w:t>
            </w:r>
            <w:r>
              <w:rPr>
                <w:spacing w:val="-3"/>
                <w:sz w:val="22"/>
              </w:rPr>
              <w:t xml:space="preserve"> </w:t>
            </w:r>
            <w:r>
              <w:rPr>
                <w:sz w:val="22"/>
              </w:rPr>
              <w:t>Comprendidos</w:t>
            </w:r>
            <w:r>
              <w:rPr>
                <w:spacing w:val="-5"/>
                <w:sz w:val="22"/>
              </w:rPr>
              <w:t xml:space="preserve"> </w:t>
            </w:r>
            <w:r>
              <w:rPr>
                <w:sz w:val="22"/>
              </w:rPr>
              <w:t>en</w:t>
            </w:r>
            <w:r>
              <w:rPr>
                <w:spacing w:val="-5"/>
                <w:sz w:val="22"/>
              </w:rPr>
              <w:t xml:space="preserve"> </w:t>
            </w:r>
            <w:r>
              <w:rPr>
                <w:sz w:val="22"/>
              </w:rPr>
              <w:t>la</w:t>
            </w:r>
            <w:r>
              <w:rPr>
                <w:spacing w:val="-3"/>
                <w:sz w:val="22"/>
              </w:rPr>
              <w:t xml:space="preserve"> </w:t>
            </w:r>
            <w:r>
              <w:rPr>
                <w:sz w:val="22"/>
              </w:rPr>
              <w:t>Ley</w:t>
            </w:r>
            <w:r>
              <w:rPr>
                <w:spacing w:val="-5"/>
                <w:sz w:val="22"/>
              </w:rPr>
              <w:t xml:space="preserve"> </w:t>
            </w:r>
            <w:r>
              <w:rPr>
                <w:sz w:val="22"/>
              </w:rPr>
              <w:t>de</w:t>
            </w:r>
            <w:r>
              <w:rPr>
                <w:spacing w:val="-3"/>
                <w:sz w:val="22"/>
              </w:rPr>
              <w:t xml:space="preserve"> </w:t>
            </w:r>
            <w:r>
              <w:rPr>
                <w:sz w:val="22"/>
              </w:rPr>
              <w:t>Ingresos</w:t>
            </w:r>
            <w:r>
              <w:rPr>
                <w:spacing w:val="-3"/>
                <w:sz w:val="22"/>
              </w:rPr>
              <w:t xml:space="preserve"> </w:t>
            </w:r>
            <w:r>
              <w:rPr>
                <w:sz w:val="22"/>
              </w:rPr>
              <w:t>Vigente,</w:t>
            </w:r>
            <w:r>
              <w:rPr>
                <w:spacing w:val="-3"/>
                <w:sz w:val="22"/>
              </w:rPr>
              <w:t xml:space="preserve"> </w:t>
            </w:r>
            <w:r>
              <w:rPr>
                <w:sz w:val="22"/>
              </w:rPr>
              <w:t>Causados</w:t>
            </w:r>
            <w:r>
              <w:rPr>
                <w:spacing w:val="-3"/>
                <w:sz w:val="22"/>
              </w:rPr>
              <w:t xml:space="preserve"> </w:t>
            </w:r>
            <w:r>
              <w:rPr>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Instituciones</w:t>
            </w:r>
            <w:r>
              <w:rPr>
                <w:spacing w:val="-4"/>
                <w:sz w:val="22"/>
              </w:rPr>
              <w:t xml:space="preserve"> </w:t>
            </w:r>
            <w:r>
              <w:rPr>
                <w:sz w:val="22"/>
              </w:rPr>
              <w:t>Públicas de Seguridad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Empresas</w:t>
            </w:r>
            <w:r>
              <w:rPr>
                <w:spacing w:val="-3"/>
                <w:sz w:val="22"/>
              </w:rPr>
              <w:t xml:space="preserve"> </w:t>
            </w:r>
            <w:r>
              <w:rPr>
                <w:sz w:val="22"/>
              </w:rPr>
              <w:t>Productivas del 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87" w:hanging="0"/>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y Fideicomisos No Empresariales y No 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No Financieras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Financieras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Entidades</w:t>
            </w:r>
            <w:r>
              <w:rPr>
                <w:spacing w:val="-4"/>
                <w:sz w:val="22"/>
              </w:rPr>
              <w:t xml:space="preserve"> </w:t>
            </w:r>
            <w:r>
              <w:rPr>
                <w:sz w:val="22"/>
              </w:rPr>
              <w:t>Paraestatales Empresariales Financieras No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de</w:t>
            </w:r>
            <w:r>
              <w:rPr>
                <w:spacing w:val="-4"/>
                <w:sz w:val="22"/>
              </w:rPr>
              <w:t xml:space="preserve"> </w:t>
            </w:r>
            <w:r>
              <w:rPr>
                <w:sz w:val="22"/>
              </w:rPr>
              <w:t>Fideicomisos Financieros Públicos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87" w:hanging="0"/>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los</w:t>
            </w:r>
            <w:r>
              <w:rPr>
                <w:spacing w:val="-3"/>
                <w:sz w:val="22"/>
              </w:rPr>
              <w:t xml:space="preserve"> </w:t>
            </w:r>
            <w:r>
              <w:rPr>
                <w:sz w:val="22"/>
              </w:rPr>
              <w:t>Poderes</w:t>
            </w:r>
            <w:r>
              <w:rPr>
                <w:spacing w:val="-5"/>
                <w:sz w:val="22"/>
              </w:rPr>
              <w:t xml:space="preserve"> </w:t>
            </w:r>
            <w:r>
              <w:rPr>
                <w:sz w:val="22"/>
              </w:rPr>
              <w:t>Legislativo y Judicial, y de los Órganos 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rPr>
                <w:b/>
                <w:b/>
                <w:sz w:val="22"/>
              </w:rPr>
            </w:pPr>
            <w:r>
              <w:rPr>
                <w:b/>
                <w:sz w:val="22"/>
              </w:rPr>
              <w:t>Participaciones,</w:t>
            </w:r>
            <w:r>
              <w:rPr>
                <w:b/>
                <w:spacing w:val="-7"/>
                <w:sz w:val="22"/>
              </w:rPr>
              <w:t xml:space="preserve"> </w:t>
            </w:r>
            <w:r>
              <w:rPr>
                <w:b/>
                <w:sz w:val="22"/>
              </w:rPr>
              <w:t>Aportaciones,</w:t>
            </w:r>
            <w:r>
              <w:rPr>
                <w:b/>
                <w:spacing w:val="-7"/>
                <w:sz w:val="22"/>
              </w:rPr>
              <w:t xml:space="preserve"> </w:t>
            </w:r>
            <w:r>
              <w:rPr>
                <w:b/>
                <w:sz w:val="22"/>
              </w:rPr>
              <w:t>Convenios,</w:t>
            </w:r>
            <w:r>
              <w:rPr>
                <w:b/>
                <w:spacing w:val="-7"/>
                <w:sz w:val="22"/>
              </w:rPr>
              <w:t xml:space="preserve"> </w:t>
            </w:r>
            <w:r>
              <w:rPr>
                <w:b/>
                <w:sz w:val="22"/>
              </w:rPr>
              <w:t>Incentivos</w:t>
            </w:r>
            <w:r>
              <w:rPr>
                <w:b/>
                <w:spacing w:val="-7"/>
                <w:sz w:val="22"/>
              </w:rPr>
              <w:t xml:space="preserve"> </w:t>
            </w:r>
            <w:r>
              <w:rPr>
                <w:b/>
                <w:sz w:val="22"/>
              </w:rPr>
              <w:t>Derivados</w:t>
            </w:r>
            <w:r>
              <w:rPr>
                <w:b/>
                <w:spacing w:val="-7"/>
                <w:sz w:val="22"/>
              </w:rPr>
              <w:t xml:space="preserve"> </w:t>
            </w:r>
            <w:r>
              <w:rPr>
                <w:b/>
                <w:sz w:val="22"/>
              </w:rPr>
              <w:t>de</w:t>
            </w:r>
            <w:r>
              <w:rPr>
                <w:b/>
                <w:spacing w:val="-7"/>
                <w:sz w:val="22"/>
              </w:rPr>
              <w:t xml:space="preserve"> </w:t>
            </w:r>
            <w:r>
              <w:rPr>
                <w:b/>
                <w:sz w:val="22"/>
              </w:rPr>
              <w:t>la Colaboración Fiscal y Fondos Distintos de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b/>
                <w:b/>
                <w:sz w:val="22"/>
              </w:rPr>
            </w:pPr>
            <w:r>
              <w:rPr>
                <w:b/>
                <w:spacing w:val="-2"/>
                <w:sz w:val="22"/>
              </w:rPr>
              <w:t>38,818,900.00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26,328,598.00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12,490,302.00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2"/>
                <w:sz w:val="22"/>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rPr>
                <w:b/>
                <w:b/>
                <w:sz w:val="22"/>
              </w:rPr>
            </w:pPr>
            <w:r>
              <w:rPr>
                <w:b/>
                <w:sz w:val="22"/>
              </w:rPr>
              <w:t>Transferencias,</w:t>
            </w:r>
            <w:r>
              <w:rPr>
                <w:b/>
                <w:spacing w:val="-7"/>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5"/>
                <w:sz w:val="22"/>
              </w:rPr>
              <w:t xml:space="preserve"> </w:t>
            </w:r>
            <w:r>
              <w:rPr>
                <w:b/>
                <w:sz w:val="22"/>
              </w:rPr>
              <w:t>Subvenciones,</w:t>
            </w:r>
            <w:r>
              <w:rPr>
                <w:b/>
                <w:spacing w:val="-5"/>
                <w:sz w:val="22"/>
              </w:rPr>
              <w:t xml:space="preserve"> </w:t>
            </w:r>
            <w:r>
              <w:rPr>
                <w:b/>
                <w:sz w:val="22"/>
              </w:rPr>
              <w:t>y</w:t>
            </w:r>
            <w:r>
              <w:rPr>
                <w:b/>
                <w:spacing w:val="-5"/>
                <w:sz w:val="22"/>
              </w:rPr>
              <w:t xml:space="preserve"> </w:t>
            </w:r>
            <w:r>
              <w:rPr>
                <w:b/>
                <w:sz w:val="22"/>
              </w:rPr>
              <w:t>Pensiones</w:t>
            </w:r>
            <w:r>
              <w:rPr>
                <w:b/>
                <w:spacing w:val="-5"/>
                <w:sz w:val="22"/>
              </w:rPr>
              <w:t xml:space="preserve"> </w:t>
            </w:r>
            <w:r>
              <w:rPr>
                <w:b/>
                <w:sz w:val="22"/>
              </w:rPr>
              <w:t xml:space="preserve">y </w:t>
            </w:r>
            <w:r>
              <w:rPr>
                <w:b/>
                <w:spacing w:val="-2"/>
                <w:sz w:val="22"/>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Subsidios</w:t>
            </w:r>
            <w:r>
              <w:rPr>
                <w:spacing w:val="-4"/>
                <w:sz w:val="22"/>
              </w:rPr>
              <w:t xml:space="preserve"> </w:t>
            </w:r>
            <w:r>
              <w:rPr>
                <w:sz w:val="22"/>
              </w:rPr>
              <w:t>y</w:t>
            </w:r>
            <w:r>
              <w:rPr>
                <w:spacing w:val="-2"/>
                <w:sz w:val="22"/>
              </w:rPr>
              <w:t xml:space="preserve"> 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Pensiones</w:t>
            </w:r>
            <w:r>
              <w:rPr>
                <w:spacing w:val="-4"/>
                <w:sz w:val="22"/>
              </w:rPr>
              <w:t xml:space="preserve"> </w:t>
            </w:r>
            <w:r>
              <w:rPr>
                <w:sz w:val="22"/>
              </w:rPr>
              <w:t>y</w:t>
            </w:r>
            <w:r>
              <w:rPr>
                <w:spacing w:val="-2"/>
                <w:sz w:val="22"/>
              </w:rPr>
              <w:t xml:space="preserve"> 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Transferencias</w:t>
            </w:r>
            <w:r>
              <w:rPr>
                <w:spacing w:val="-5"/>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6"/>
                <w:sz w:val="22"/>
              </w:rPr>
              <w:t xml:space="preserve"> </w:t>
            </w:r>
            <w:r>
              <w:rPr>
                <w:sz w:val="22"/>
              </w:rPr>
              <w:t>del</w:t>
            </w:r>
            <w:r>
              <w:rPr>
                <w:spacing w:val="-2"/>
                <w:sz w:val="22"/>
              </w:rPr>
              <w:t xml:space="preserve"> </w:t>
            </w:r>
            <w:r>
              <w:rPr>
                <w:sz w:val="22"/>
              </w:rPr>
              <w:t>Petróleo</w:t>
            </w:r>
            <w:r>
              <w:rPr>
                <w:spacing w:val="-3"/>
                <w:sz w:val="22"/>
              </w:rPr>
              <w:t xml:space="preserve"> </w:t>
            </w:r>
            <w:r>
              <w:rPr>
                <w:sz w:val="22"/>
              </w:rPr>
              <w:t>para</w:t>
            </w:r>
            <w:r>
              <w:rPr>
                <w:spacing w:val="-5"/>
                <w:sz w:val="22"/>
              </w:rPr>
              <w:t xml:space="preserve"> </w:t>
            </w:r>
            <w:r>
              <w:rPr>
                <w:sz w:val="22"/>
              </w:rPr>
              <w:t>la</w:t>
            </w:r>
            <w:r>
              <w:rPr>
                <w:spacing w:val="-3"/>
                <w:sz w:val="22"/>
              </w:rPr>
              <w:t xml:space="preserve"> </w:t>
            </w:r>
            <w:r>
              <w:rPr>
                <w:sz w:val="22"/>
              </w:rPr>
              <w:t>Estabilización</w:t>
            </w:r>
            <w:r>
              <w:rPr>
                <w:spacing w:val="-3"/>
                <w:sz w:val="22"/>
              </w:rPr>
              <w:t xml:space="preserve"> </w:t>
            </w:r>
            <w:r>
              <w:rPr>
                <w:sz w:val="22"/>
              </w:rPr>
              <w:t>y</w:t>
            </w:r>
            <w:r>
              <w:rPr>
                <w:spacing w:val="-3"/>
                <w:sz w:val="22"/>
              </w:rPr>
              <w:t xml:space="preserve"> </w:t>
            </w:r>
            <w:r>
              <w:rPr>
                <w:sz w:val="22"/>
              </w:rPr>
              <w:t xml:space="preserve">el </w:t>
            </w:r>
            <w:r>
              <w:rPr>
                <w:spacing w:val="-2"/>
                <w:sz w:val="22"/>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Endeudamiento</w:t>
            </w:r>
            <w:r>
              <w:rPr>
                <w:spacing w:val="-7"/>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Endeudamiento</w:t>
            </w:r>
            <w:r>
              <w:rPr>
                <w:spacing w:val="-7"/>
                <w:sz w:val="22"/>
              </w:rPr>
              <w:t xml:space="preserve"> </w:t>
            </w:r>
            <w:r>
              <w:rPr>
                <w:spacing w:val="-2"/>
                <w:sz w:val="22"/>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rPr>
                <w:sz w:val="22"/>
              </w:rPr>
            </w:pPr>
            <w:r>
              <w:rPr>
                <w:sz w:val="22"/>
              </w:rPr>
              <w:t>Financiamiento</w:t>
            </w:r>
            <w:r>
              <w:rPr>
                <w:spacing w:val="-8"/>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0" w:right="93" w:hanging="0"/>
              <w:jc w:val="right"/>
              <w:rPr>
                <w:sz w:val="22"/>
              </w:rPr>
            </w:pPr>
            <w:r>
              <w:rPr>
                <w:spacing w:val="-4"/>
                <w:sz w:val="22"/>
              </w:rPr>
              <w:t>0.00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1" w:after="0"/>
        <w:ind w:left="338" w:right="54" w:hanging="0"/>
        <w:jc w:val="both"/>
        <w:rPr/>
      </w:pPr>
      <w:r>
        <w:rPr>
          <w:b/>
        </w:rPr>
        <w:t xml:space="preserve">Artículo </w:t>
      </w:r>
      <w:r>
        <w:rPr/>
        <w:t>4. Todo ingreso municipal, cualquiera que sea su origen o naturaleza, deberá ser registrado por la Tesorería Municipal y formar parte de la Cuenta Pública Municipal.</w:t>
      </w:r>
    </w:p>
    <w:p>
      <w:pPr>
        <w:pStyle w:val="Cuerpodetexto"/>
        <w:spacing w:before="253" w:after="0"/>
        <w:ind w:left="338" w:right="53" w:hanging="0"/>
        <w:jc w:val="both"/>
        <w:rPr/>
      </w:pPr>
      <w:r>
        <w:rPr/>
        <w:t>Por el</w:t>
      </w:r>
      <w:r>
        <w:rPr>
          <w:spacing w:val="-1"/>
        </w:rPr>
        <w:t xml:space="preserve"> </w:t>
      </w:r>
      <w:r>
        <w:rPr/>
        <w:t>cobro de las</w:t>
      </w:r>
      <w:r>
        <w:rPr>
          <w:spacing w:val="-2"/>
        </w:rPr>
        <w:t xml:space="preserve"> </w:t>
      </w:r>
      <w:r>
        <w:rPr/>
        <w:t>diversas</w:t>
      </w:r>
      <w:r>
        <w:rPr>
          <w:spacing w:val="-2"/>
        </w:rPr>
        <w:t xml:space="preserve"> </w:t>
      </w:r>
      <w:r>
        <w:rPr/>
        <w:t>contribuciones a</w:t>
      </w:r>
      <w:r>
        <w:rPr>
          <w:spacing w:val="-2"/>
        </w:rPr>
        <w:t xml:space="preserve"> </w:t>
      </w:r>
      <w:r>
        <w:rPr/>
        <w:t>que se refiere esta Ley, el 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las diversas instancias administrativas, expedirá el comprobante fiscal debidamente autorizado por el Sistema de Administración Tributaria.</w:t>
      </w:r>
    </w:p>
    <w:p>
      <w:pPr>
        <w:pStyle w:val="Cuerpodetexto"/>
        <w:rPr/>
      </w:pPr>
      <w:r>
        <w:rPr/>
      </w:r>
    </w:p>
    <w:p>
      <w:pPr>
        <w:pStyle w:val="Cuerpodetexto"/>
        <w:ind w:left="338" w:right="56" w:hanging="0"/>
        <w:jc w:val="both"/>
        <w:rPr/>
      </w:pPr>
      <w:r>
        <w:rPr/>
        <w:t>Cuando</w:t>
      </w:r>
      <w:r>
        <w:rPr>
          <w:spacing w:val="-10"/>
        </w:rPr>
        <w:t xml:space="preserve"> </w:t>
      </w:r>
      <w:r>
        <w:rPr/>
        <w:t>al</w:t>
      </w:r>
      <w:r>
        <w:rPr>
          <w:spacing w:val="-10"/>
        </w:rPr>
        <w:t xml:space="preserve"> </w:t>
      </w:r>
      <w:r>
        <w:rPr/>
        <w:t>hacer</w:t>
      </w:r>
      <w:r>
        <w:rPr>
          <w:spacing w:val="-12"/>
        </w:rPr>
        <w:t xml:space="preserve"> </w:t>
      </w:r>
      <w:r>
        <w:rPr/>
        <w:t>los</w:t>
      </w:r>
      <w:r>
        <w:rPr>
          <w:spacing w:val="-12"/>
        </w:rPr>
        <w:t xml:space="preserve"> </w:t>
      </w:r>
      <w:r>
        <w:rPr/>
        <w:t>cálculos</w:t>
      </w:r>
      <w:r>
        <w:rPr>
          <w:spacing w:val="-10"/>
        </w:rPr>
        <w:t xml:space="preserve"> </w:t>
      </w:r>
      <w:r>
        <w:rPr/>
        <w:t>correspondientes</w:t>
      </w:r>
      <w:r>
        <w:rPr>
          <w:spacing w:val="-12"/>
        </w:rPr>
        <w:t xml:space="preserve"> </w:t>
      </w:r>
      <w:r>
        <w:rPr/>
        <w:t>resultaren</w:t>
      </w:r>
      <w:r>
        <w:rPr>
          <w:spacing w:val="-11"/>
        </w:rPr>
        <w:t xml:space="preserve"> </w:t>
      </w:r>
      <w:r>
        <w:rPr/>
        <w:t>fracciones,</w:t>
      </w:r>
      <w:r>
        <w:rPr>
          <w:spacing w:val="-10"/>
        </w:rPr>
        <w:t xml:space="preserve"> </w:t>
      </w:r>
      <w:r>
        <w:rPr/>
        <w:t>se</w:t>
      </w:r>
      <w:r>
        <w:rPr>
          <w:spacing w:val="-12"/>
        </w:rPr>
        <w:t xml:space="preserve"> </w:t>
      </w:r>
      <w:r>
        <w:rPr/>
        <w:t>redondearán</w:t>
      </w:r>
      <w:r>
        <w:rPr>
          <w:spacing w:val="-11"/>
        </w:rPr>
        <w:t xml:space="preserve"> </w:t>
      </w:r>
      <w:r>
        <w:rPr/>
        <w:t>al</w:t>
      </w:r>
      <w:r>
        <w:rPr>
          <w:spacing w:val="-9"/>
        </w:rPr>
        <w:t xml:space="preserve"> </w:t>
      </w:r>
      <w:r>
        <w:rPr/>
        <w:t>entero</w:t>
      </w:r>
      <w:r>
        <w:rPr>
          <w:spacing w:val="-11"/>
        </w:rPr>
        <w:t xml:space="preserve"> </w:t>
      </w:r>
      <w:r>
        <w:rPr/>
        <w:t>inmediato,</w:t>
      </w:r>
      <w:r>
        <w:rPr>
          <w:spacing w:val="-12"/>
        </w:rPr>
        <w:t xml:space="preserve"> </w:t>
      </w:r>
      <w:r>
        <w:rPr/>
        <w:t>ya</w:t>
      </w:r>
      <w:r>
        <w:rPr>
          <w:spacing w:val="-10"/>
        </w:rPr>
        <w:t xml:space="preserve"> </w:t>
      </w:r>
      <w:r>
        <w:rPr/>
        <w:t>sea superior o inferior.</w:t>
      </w:r>
    </w:p>
    <w:p>
      <w:pPr>
        <w:pStyle w:val="Cuerpodetexto"/>
        <w:rPr/>
      </w:pPr>
      <w:r>
        <w:rPr/>
      </w:r>
    </w:p>
    <w:p>
      <w:pPr>
        <w:pStyle w:val="Cuerpodetexto"/>
        <w:ind w:left="338" w:right="52" w:hanging="0"/>
        <w:jc w:val="both"/>
        <w:rPr/>
      </w:pPr>
      <w:r>
        <w:rPr>
          <w:b/>
        </w:rPr>
        <w:t>Artículo</w:t>
      </w:r>
      <w:r>
        <w:rPr>
          <w:b/>
          <w:spacing w:val="-5"/>
        </w:rPr>
        <w:t xml:space="preserve"> </w:t>
      </w:r>
      <w:r>
        <w:rPr>
          <w:b/>
        </w:rPr>
        <w:t>5.</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 Estado, exclusivamente para obra pública y equipamiento, hasta por un monto que no rebase el 15 por ciento de los ingresos estimados apegándose a lo que establece el artículo 101 de la Constitución Política del Estado Libre y Soberano de Tlaxcala.</w:t>
      </w:r>
    </w:p>
    <w:p>
      <w:pPr>
        <w:pStyle w:val="Cuerpodetexto"/>
        <w:rPr/>
      </w:pPr>
      <w:r>
        <w:rPr/>
      </w:r>
    </w:p>
    <w:p>
      <w:pPr>
        <w:pStyle w:val="Cuerpodetexto"/>
        <w:ind w:left="338" w:right="55" w:hanging="0"/>
        <w:jc w:val="both"/>
        <w:rPr/>
      </w:pPr>
      <w:r>
        <w:rPr>
          <w:b/>
        </w:rPr>
        <w:t xml:space="preserve">Artículo 6. </w:t>
      </w:r>
      <w:r>
        <w:rPr/>
        <w:t>Los ingresos que perciban las Presidencias de Comunidad, deberán enterarse a la Tesorería Municipal en términos de los artículos 117, 119 y 120, fracciones II, VII, X y XVI, de la Ley Municipal y demás disposiciones aplicables.</w:t>
      </w:r>
    </w:p>
    <w:p>
      <w:pPr>
        <w:pStyle w:val="Cuerpodetexto"/>
        <w:spacing w:before="1" w:after="0"/>
        <w:rPr/>
      </w:pPr>
      <w:r>
        <w:rPr/>
      </w:r>
    </w:p>
    <w:p>
      <w:pPr>
        <w:pStyle w:val="Normal"/>
        <w:spacing w:lineRule="auto" w:line="480" w:before="0"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pStyle w:val="Cuerpodetexto"/>
        <w:ind w:left="338" w:right="52" w:hanging="0"/>
        <w:jc w:val="both"/>
        <w:rPr/>
      </w:pPr>
      <w:r>
        <w:rPr>
          <w:b/>
        </w:rPr>
        <w:t>Artículo</w:t>
      </w:r>
      <w:r>
        <w:rPr>
          <w:b/>
          <w:spacing w:val="-10"/>
        </w:rPr>
        <w:t xml:space="preserve"> </w:t>
      </w:r>
      <w:r>
        <w:rPr>
          <w:b/>
        </w:rPr>
        <w:t>7.</w:t>
      </w:r>
      <w:r>
        <w:rPr>
          <w:b/>
          <w:spacing w:val="-6"/>
        </w:rPr>
        <w:t xml:space="preserve"> </w:t>
      </w:r>
      <w:r>
        <w:rPr/>
        <w:t>Es</w:t>
      </w:r>
      <w:r>
        <w:rPr>
          <w:spacing w:val="-10"/>
        </w:rPr>
        <w:t xml:space="preserve"> </w:t>
      </w:r>
      <w:r>
        <w:rPr/>
        <w:t>impuesto</w:t>
      </w:r>
      <w:r>
        <w:rPr>
          <w:spacing w:val="-7"/>
        </w:rPr>
        <w:t xml:space="preserve"> </w:t>
      </w:r>
      <w:r>
        <w:rPr/>
        <w:t>predial</w:t>
      </w:r>
      <w:r>
        <w:rPr>
          <w:spacing w:val="-6"/>
        </w:rPr>
        <w:t xml:space="preserve"> </w:t>
      </w:r>
      <w:r>
        <w:rPr/>
        <w:t>la</w:t>
      </w:r>
      <w:r>
        <w:rPr>
          <w:spacing w:val="-7"/>
        </w:rPr>
        <w:t xml:space="preserve"> </w:t>
      </w:r>
      <w:r>
        <w:rPr/>
        <w:t>carga</w:t>
      </w:r>
      <w:r>
        <w:rPr>
          <w:spacing w:val="-7"/>
        </w:rPr>
        <w:t xml:space="preserve"> </w:t>
      </w:r>
      <w:r>
        <w:rPr/>
        <w:t>con</w:t>
      </w:r>
      <w:r>
        <w:rPr>
          <w:spacing w:val="-7"/>
        </w:rPr>
        <w:t xml:space="preserve"> </w:t>
      </w:r>
      <w:r>
        <w:rPr/>
        <w:t>carácter</w:t>
      </w:r>
      <w:r>
        <w:rPr>
          <w:spacing w:val="-6"/>
        </w:rPr>
        <w:t xml:space="preserve"> </w:t>
      </w:r>
      <w:r>
        <w:rPr/>
        <w:t>general</w:t>
      </w:r>
      <w:r>
        <w:rPr>
          <w:spacing w:val="-6"/>
        </w:rPr>
        <w:t xml:space="preserve"> </w:t>
      </w:r>
      <w:r>
        <w:rPr/>
        <w:t>y</w:t>
      </w:r>
      <w:r>
        <w:rPr>
          <w:spacing w:val="-10"/>
        </w:rPr>
        <w:t xml:space="preserve"> </w:t>
      </w:r>
      <w:r>
        <w:rPr/>
        <w:t>obligatorio,</w:t>
      </w:r>
      <w:r>
        <w:rPr>
          <w:spacing w:val="-10"/>
        </w:rPr>
        <w:t xml:space="preserve"> </w:t>
      </w:r>
      <w:r>
        <w:rPr/>
        <w:t>para</w:t>
      </w:r>
      <w:r>
        <w:rPr>
          <w:spacing w:val="-9"/>
        </w:rPr>
        <w:t xml:space="preserve"> </w:t>
      </w:r>
      <w:r>
        <w:rPr/>
        <w:t>personas</w:t>
      </w:r>
      <w:r>
        <w:rPr>
          <w:spacing w:val="-9"/>
        </w:rPr>
        <w:t xml:space="preserve"> </w:t>
      </w:r>
      <w:r>
        <w:rPr/>
        <w:t>físicas</w:t>
      </w:r>
      <w:r>
        <w:rPr>
          <w:spacing w:val="-9"/>
        </w:rPr>
        <w:t xml:space="preserve"> </w:t>
      </w:r>
      <w:r>
        <w:rPr/>
        <w:t>y</w:t>
      </w:r>
      <w:r>
        <w:rPr>
          <w:spacing w:val="-10"/>
        </w:rPr>
        <w:t xml:space="preserve"> </w:t>
      </w:r>
      <w:r>
        <w:rPr/>
        <w:t>morales</w:t>
      </w:r>
      <w:r>
        <w:rPr>
          <w:spacing w:val="-9"/>
        </w:rPr>
        <w:t xml:space="preserve"> </w:t>
      </w:r>
      <w:r>
        <w:rPr/>
        <w:t>que se encuentren en los supuestos siguientes:</w:t>
      </w:r>
    </w:p>
    <w:p>
      <w:pPr>
        <w:pStyle w:val="ListParagraph"/>
        <w:numPr>
          <w:ilvl w:val="0"/>
          <w:numId w:val="19"/>
        </w:numPr>
        <w:tabs>
          <w:tab w:val="clear" w:pos="720"/>
          <w:tab w:val="left" w:pos="1058" w:leader="none"/>
        </w:tabs>
        <w:spacing w:lineRule="auto" w:line="240" w:before="252" w:after="0"/>
        <w:ind w:left="1058" w:right="0" w:hanging="501"/>
        <w:jc w:val="left"/>
        <w:rPr>
          <w:sz w:val="22"/>
        </w:rPr>
      </w:pPr>
      <w:r>
        <w:rPr>
          <w:sz w:val="22"/>
        </w:rPr>
        <w:t>Los</w:t>
      </w:r>
      <w:r>
        <w:rPr>
          <w:spacing w:val="-6"/>
          <w:sz w:val="22"/>
        </w:rPr>
        <w:t xml:space="preserve"> </w:t>
      </w:r>
      <w:r>
        <w:rPr>
          <w:sz w:val="22"/>
        </w:rPr>
        <w:t>propietarios,</w:t>
      </w:r>
      <w:r>
        <w:rPr>
          <w:spacing w:val="-4"/>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7"/>
          <w:sz w:val="22"/>
        </w:rPr>
        <w:t xml:space="preserve"> </w:t>
      </w:r>
      <w:r>
        <w:rPr>
          <w:sz w:val="22"/>
        </w:rPr>
        <w:t>precarios</w:t>
      </w:r>
      <w:r>
        <w:rPr>
          <w:spacing w:val="-6"/>
          <w:sz w:val="22"/>
        </w:rPr>
        <w:t xml:space="preserve"> </w:t>
      </w:r>
      <w:r>
        <w:rPr>
          <w:sz w:val="22"/>
        </w:rPr>
        <w:t>de</w:t>
      </w:r>
      <w:r>
        <w:rPr>
          <w:spacing w:val="-4"/>
          <w:sz w:val="22"/>
        </w:rPr>
        <w:t xml:space="preserve"> </w:t>
      </w:r>
      <w:r>
        <w:rPr>
          <w:sz w:val="22"/>
        </w:rPr>
        <w:t>predios</w:t>
      </w:r>
      <w:r>
        <w:rPr>
          <w:spacing w:val="-4"/>
          <w:sz w:val="22"/>
        </w:rPr>
        <w:t xml:space="preserve"> </w:t>
      </w:r>
      <w:r>
        <w:rPr>
          <w:sz w:val="22"/>
        </w:rPr>
        <w:t>urbanos</w:t>
      </w:r>
      <w:r>
        <w:rPr>
          <w:spacing w:val="-4"/>
          <w:sz w:val="22"/>
        </w:rPr>
        <w:t xml:space="preserve"> </w:t>
      </w:r>
      <w:r>
        <w:rPr>
          <w:sz w:val="22"/>
        </w:rPr>
        <w:t>y</w:t>
      </w:r>
      <w:r>
        <w:rPr>
          <w:spacing w:val="-5"/>
          <w:sz w:val="22"/>
        </w:rPr>
        <w:t xml:space="preserve"> </w:t>
      </w:r>
      <w:r>
        <w:rPr>
          <w:spacing w:val="-2"/>
          <w:sz w:val="22"/>
        </w:rPr>
        <w:t>rústicos;</w:t>
      </w:r>
    </w:p>
    <w:p>
      <w:pPr>
        <w:pStyle w:val="Cuerpodetexto"/>
        <w:spacing w:before="1" w:after="0"/>
        <w:rPr/>
      </w:pPr>
      <w:r>
        <w:rPr/>
      </w:r>
    </w:p>
    <w:p>
      <w:pPr>
        <w:pStyle w:val="ListParagraph"/>
        <w:numPr>
          <w:ilvl w:val="0"/>
          <w:numId w:val="19"/>
        </w:numPr>
        <w:tabs>
          <w:tab w:val="clear" w:pos="720"/>
          <w:tab w:val="left" w:pos="1058" w:leader="none"/>
        </w:tabs>
        <w:spacing w:lineRule="auto" w:line="240" w:before="0" w:after="0"/>
        <w:ind w:left="1058" w:right="0" w:hanging="585"/>
        <w:jc w:val="left"/>
        <w:rPr>
          <w:sz w:val="22"/>
        </w:rPr>
      </w:pPr>
      <w:r>
        <w:rPr>
          <w:sz w:val="22"/>
        </w:rPr>
        <w:t>Los</w:t>
      </w:r>
      <w:r>
        <w:rPr>
          <w:spacing w:val="-3"/>
          <w:sz w:val="22"/>
        </w:rPr>
        <w:t xml:space="preserve"> </w:t>
      </w:r>
      <w:r>
        <w:rPr>
          <w:sz w:val="22"/>
        </w:rPr>
        <w:t>propietarios</w:t>
      </w:r>
      <w:r>
        <w:rPr>
          <w:spacing w:val="-2"/>
          <w:sz w:val="22"/>
        </w:rPr>
        <w:t xml:space="preserve"> </w:t>
      </w:r>
      <w:r>
        <w:rPr>
          <w:sz w:val="22"/>
        </w:rPr>
        <w:t>de</w:t>
      </w:r>
      <w:r>
        <w:rPr>
          <w:spacing w:val="-5"/>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5"/>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6"/>
          <w:sz w:val="22"/>
        </w:rPr>
        <w:t xml:space="preserve"> </w:t>
      </w:r>
      <w:r>
        <w:rPr>
          <w:sz w:val="22"/>
        </w:rPr>
        <w:t>ejidal</w:t>
      </w:r>
      <w:r>
        <w:rPr>
          <w:spacing w:val="-1"/>
          <w:sz w:val="22"/>
        </w:rPr>
        <w:t xml:space="preserve"> </w:t>
      </w:r>
      <w:r>
        <w:rPr>
          <w:sz w:val="22"/>
        </w:rPr>
        <w:t>o</w:t>
      </w:r>
      <w:r>
        <w:rPr>
          <w:spacing w:val="-5"/>
          <w:sz w:val="22"/>
        </w:rPr>
        <w:t xml:space="preserve"> </w:t>
      </w:r>
      <w:r>
        <w:rPr>
          <w:sz w:val="22"/>
        </w:rPr>
        <w:t>comunal,</w:t>
      </w:r>
      <w:r>
        <w:rPr>
          <w:spacing w:val="-5"/>
          <w:sz w:val="22"/>
        </w:rPr>
        <w:t xml:space="preserve"> </w:t>
      </w:r>
      <w:r>
        <w:rPr>
          <w:spacing w:val="-10"/>
          <w:sz w:val="22"/>
        </w:rPr>
        <w:t>y</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672"/>
        <w:jc w:val="left"/>
        <w:rPr>
          <w:sz w:val="22"/>
        </w:rPr>
      </w:pPr>
      <w:r>
        <w:rPr>
          <w:sz w:val="22"/>
        </w:rPr>
        <w:t>Todas</w:t>
      </w:r>
      <w:r>
        <w:rPr>
          <w:spacing w:val="-12"/>
          <w:sz w:val="22"/>
        </w:rPr>
        <w:t xml:space="preserve"> </w:t>
      </w:r>
      <w:r>
        <w:rPr>
          <w:sz w:val="22"/>
        </w:rPr>
        <w:t>las</w:t>
      </w:r>
      <w:r>
        <w:rPr>
          <w:spacing w:val="-9"/>
          <w:sz w:val="22"/>
        </w:rPr>
        <w:t xml:space="preserve"> </w:t>
      </w:r>
      <w:r>
        <w:rPr>
          <w:sz w:val="22"/>
        </w:rPr>
        <w:t>construcciones</w:t>
      </w:r>
      <w:r>
        <w:rPr>
          <w:spacing w:val="-7"/>
          <w:sz w:val="22"/>
        </w:rPr>
        <w:t xml:space="preserve"> </w:t>
      </w:r>
      <w:r>
        <w:rPr>
          <w:sz w:val="22"/>
        </w:rPr>
        <w:t>permanentes</w:t>
      </w:r>
      <w:r>
        <w:rPr>
          <w:spacing w:val="-9"/>
          <w:sz w:val="22"/>
        </w:rPr>
        <w:t xml:space="preserve"> </w:t>
      </w:r>
      <w:r>
        <w:rPr>
          <w:sz w:val="22"/>
        </w:rPr>
        <w:t>edificadas</w:t>
      </w:r>
      <w:r>
        <w:rPr>
          <w:spacing w:val="-7"/>
          <w:sz w:val="22"/>
        </w:rPr>
        <w:t xml:space="preserve"> </w:t>
      </w:r>
      <w:r>
        <w:rPr>
          <w:sz w:val="22"/>
        </w:rPr>
        <w:t>sobre</w:t>
      </w:r>
      <w:r>
        <w:rPr>
          <w:spacing w:val="-11"/>
          <w:sz w:val="22"/>
        </w:rPr>
        <w:t xml:space="preserve"> </w:t>
      </w:r>
      <w:r>
        <w:rPr>
          <w:sz w:val="22"/>
        </w:rPr>
        <w:t>los</w:t>
      </w:r>
      <w:r>
        <w:rPr>
          <w:spacing w:val="-6"/>
          <w:sz w:val="22"/>
        </w:rPr>
        <w:t xml:space="preserve"> </w:t>
      </w:r>
      <w:r>
        <w:rPr>
          <w:sz w:val="22"/>
        </w:rPr>
        <w:t>predios</w:t>
      </w:r>
      <w:r>
        <w:rPr>
          <w:spacing w:val="-10"/>
          <w:sz w:val="22"/>
        </w:rPr>
        <w:t xml:space="preserve"> </w:t>
      </w:r>
      <w:r>
        <w:rPr>
          <w:sz w:val="22"/>
        </w:rPr>
        <w:t>ubicados</w:t>
      </w:r>
      <w:r>
        <w:rPr>
          <w:spacing w:val="-6"/>
          <w:sz w:val="22"/>
        </w:rPr>
        <w:t xml:space="preserve"> </w:t>
      </w:r>
      <w:r>
        <w:rPr>
          <w:sz w:val="22"/>
        </w:rPr>
        <w:t>en</w:t>
      </w:r>
      <w:r>
        <w:rPr>
          <w:spacing w:val="-10"/>
          <w:sz w:val="22"/>
        </w:rPr>
        <w:t xml:space="preserve"> </w:t>
      </w:r>
      <w:r>
        <w:rPr>
          <w:sz w:val="22"/>
        </w:rPr>
        <w:t>el</w:t>
      </w:r>
      <w:r>
        <w:rPr>
          <w:spacing w:val="-8"/>
          <w:sz w:val="22"/>
        </w:rPr>
        <w:t xml:space="preserve"> </w:t>
      </w:r>
      <w:r>
        <w:rPr>
          <w:sz w:val="22"/>
        </w:rPr>
        <w:t>territorio</w:t>
      </w:r>
      <w:r>
        <w:rPr>
          <w:spacing w:val="-7"/>
          <w:sz w:val="22"/>
        </w:rPr>
        <w:t xml:space="preserve"> </w:t>
      </w:r>
      <w:r>
        <w:rPr>
          <w:spacing w:val="-2"/>
          <w:sz w:val="22"/>
        </w:rPr>
        <w:t>municipal.</w:t>
      </w:r>
    </w:p>
    <w:p>
      <w:pPr>
        <w:pStyle w:val="Cuerpodetexto"/>
        <w:spacing w:before="1" w:after="0"/>
        <w:rPr/>
      </w:pPr>
      <w:r>
        <w:rPr/>
      </w:r>
    </w:p>
    <w:p>
      <w:pPr>
        <w:pStyle w:val="Cuerpodetexto"/>
        <w:ind w:left="338" w:right="51" w:hanging="0"/>
        <w:jc w:val="both"/>
        <w:rPr/>
      </w:pPr>
      <w:r>
        <w:rPr>
          <w:b/>
        </w:rPr>
        <w:t>Artículo</w:t>
      </w:r>
      <w:r>
        <w:rPr>
          <w:b/>
          <w:spacing w:val="-11"/>
        </w:rPr>
        <w:t xml:space="preserve"> </w:t>
      </w:r>
      <w:r>
        <w:rPr>
          <w:b/>
        </w:rPr>
        <w:t>8.</w:t>
      </w:r>
      <w:r>
        <w:rPr>
          <w:b/>
          <w:spacing w:val="-10"/>
        </w:rPr>
        <w:t xml:space="preserve"> </w:t>
      </w:r>
      <w:r>
        <w:rPr/>
        <w:t>El</w:t>
      </w:r>
      <w:r>
        <w:rPr>
          <w:spacing w:val="-10"/>
        </w:rPr>
        <w:t xml:space="preserve"> </w:t>
      </w:r>
      <w:r>
        <w:rPr/>
        <w:t>objeto</w:t>
      </w:r>
      <w:r>
        <w:rPr>
          <w:spacing w:val="-11"/>
        </w:rPr>
        <w:t xml:space="preserve"> </w:t>
      </w:r>
      <w:r>
        <w:rPr/>
        <w:t>del</w:t>
      </w:r>
      <w:r>
        <w:rPr>
          <w:spacing w:val="-12"/>
        </w:rPr>
        <w:t xml:space="preserve"> </w:t>
      </w:r>
      <w:r>
        <w:rPr/>
        <w:t>impuesto</w:t>
      </w:r>
      <w:r>
        <w:rPr>
          <w:spacing w:val="-11"/>
        </w:rPr>
        <w:t xml:space="preserve"> </w:t>
      </w:r>
      <w:r>
        <w:rPr/>
        <w:t>predial</w:t>
      </w:r>
      <w:r>
        <w:rPr>
          <w:spacing w:val="-10"/>
        </w:rPr>
        <w:t xml:space="preserve"> </w:t>
      </w:r>
      <w:r>
        <w:rPr/>
        <w:t>es</w:t>
      </w:r>
      <w:r>
        <w:rPr>
          <w:spacing w:val="-10"/>
        </w:rPr>
        <w:t xml:space="preserve"> </w:t>
      </w:r>
      <w:r>
        <w:rPr/>
        <w:t>la</w:t>
      </w:r>
      <w:r>
        <w:rPr>
          <w:spacing w:val="-11"/>
        </w:rPr>
        <w:t xml:space="preserve"> </w:t>
      </w:r>
      <w:r>
        <w:rPr/>
        <w:t>contribución</w:t>
      </w:r>
      <w:r>
        <w:rPr>
          <w:spacing w:val="-11"/>
        </w:rPr>
        <w:t xml:space="preserve"> </w:t>
      </w:r>
      <w:r>
        <w:rPr/>
        <w:t>por</w:t>
      </w:r>
      <w:r>
        <w:rPr>
          <w:spacing w:val="-10"/>
        </w:rPr>
        <w:t xml:space="preserve"> </w:t>
      </w:r>
      <w:r>
        <w:rPr/>
        <w:t>la</w:t>
      </w:r>
      <w:r>
        <w:rPr>
          <w:spacing w:val="-11"/>
        </w:rPr>
        <w:t xml:space="preserve"> </w:t>
      </w:r>
      <w:r>
        <w:rPr/>
        <w:t>propiedad</w:t>
      </w:r>
      <w:r>
        <w:rPr>
          <w:spacing w:val="-11"/>
        </w:rPr>
        <w:t xml:space="preserve"> </w:t>
      </w:r>
      <w:r>
        <w:rPr/>
        <w:t>o</w:t>
      </w:r>
      <w:r>
        <w:rPr>
          <w:spacing w:val="-11"/>
        </w:rPr>
        <w:t xml:space="preserve"> </w:t>
      </w:r>
      <w:r>
        <w:rPr/>
        <w:t>posesión</w:t>
      </w:r>
      <w:r>
        <w:rPr>
          <w:spacing w:val="-11"/>
        </w:rPr>
        <w:t xml:space="preserve"> </w:t>
      </w:r>
      <w:r>
        <w:rPr/>
        <w:t>de</w:t>
      </w:r>
      <w:r>
        <w:rPr>
          <w:spacing w:val="-13"/>
        </w:rPr>
        <w:t xml:space="preserve"> </w:t>
      </w:r>
      <w:r>
        <w:rPr/>
        <w:t>los</w:t>
      </w:r>
      <w:r>
        <w:rPr>
          <w:spacing w:val="-10"/>
        </w:rPr>
        <w:t xml:space="preserve"> </w:t>
      </w:r>
      <w:r>
        <w:rPr/>
        <w:t>predios</w:t>
      </w:r>
      <w:r>
        <w:rPr>
          <w:spacing w:val="-10"/>
        </w:rPr>
        <w:t xml:space="preserve"> </w:t>
      </w:r>
      <w:r>
        <w:rPr/>
        <w:t xml:space="preserve">urbanos y rústicos ubicados en el territorio del Municipio y de las construcciones permanentes edificadas sobre los </w:t>
      </w:r>
      <w:r>
        <w:rPr>
          <w:spacing w:val="-2"/>
        </w:rPr>
        <w:t>mismos.</w:t>
      </w:r>
    </w:p>
    <w:p>
      <w:pPr>
        <w:pStyle w:val="Cuerpodetexto"/>
        <w:spacing w:before="251" w:after="0"/>
        <w:ind w:left="338" w:right="0" w:hanging="0"/>
        <w:jc w:val="both"/>
        <w:rPr/>
      </w:pPr>
      <w:r>
        <w:rPr>
          <w:b/>
        </w:rPr>
        <w:t>Artículo</w:t>
      </w:r>
      <w:r>
        <w:rPr>
          <w:b/>
          <w:spacing w:val="-5"/>
        </w:rPr>
        <w:t xml:space="preserve"> </w:t>
      </w:r>
      <w:r>
        <w:rPr>
          <w:b/>
        </w:rPr>
        <w:t>9.</w:t>
      </w:r>
      <w:r>
        <w:rPr>
          <w:b/>
          <w:spacing w:val="-5"/>
        </w:rPr>
        <w:t xml:space="preserve"> </w:t>
      </w:r>
      <w:r>
        <w:rPr/>
        <w:t>El</w:t>
      </w:r>
      <w:r>
        <w:rPr>
          <w:spacing w:val="-5"/>
        </w:rPr>
        <w:t xml:space="preserve"> </w:t>
      </w:r>
      <w:r>
        <w:rPr/>
        <w:t>impuesto</w:t>
      </w:r>
      <w:r>
        <w:rPr>
          <w:spacing w:val="-3"/>
        </w:rPr>
        <w:t xml:space="preserve"> </w:t>
      </w:r>
      <w:r>
        <w:rPr/>
        <w:t>predial</w:t>
      </w:r>
      <w:r>
        <w:rPr>
          <w:spacing w:val="-1"/>
        </w:rPr>
        <w:t xml:space="preserve"> </w:t>
      </w:r>
      <w:r>
        <w:rPr/>
        <w:t>se</w:t>
      </w:r>
      <w:r>
        <w:rPr>
          <w:spacing w:val="-5"/>
        </w:rPr>
        <w:t xml:space="preserve"> </w:t>
      </w:r>
      <w:r>
        <w:rPr/>
        <w:t>causará</w:t>
      </w:r>
      <w:r>
        <w:rPr>
          <w:spacing w:val="-3"/>
        </w:rPr>
        <w:t xml:space="preserve"> </w:t>
      </w:r>
      <w:r>
        <w:rPr/>
        <w:t>y</w:t>
      </w:r>
      <w:r>
        <w:rPr>
          <w:spacing w:val="-3"/>
        </w:rPr>
        <w:t xml:space="preserve"> </w:t>
      </w:r>
      <w:r>
        <w:rPr/>
        <w:t>pagará</w:t>
      </w:r>
      <w:r>
        <w:rPr>
          <w:spacing w:val="-3"/>
        </w:rPr>
        <w:t xml:space="preserve"> </w:t>
      </w:r>
      <w:r>
        <w:rPr/>
        <w:t>de</w:t>
      </w:r>
      <w:r>
        <w:rPr>
          <w:spacing w:val="-4"/>
        </w:rPr>
        <w:t xml:space="preserve"> </w:t>
      </w:r>
      <w:r>
        <w:rPr/>
        <w:t>conformidad</w:t>
      </w:r>
      <w:r>
        <w:rPr>
          <w:spacing w:val="-3"/>
        </w:rPr>
        <w:t xml:space="preserve"> </w:t>
      </w:r>
      <w:r>
        <w:rPr/>
        <w:t>con</w:t>
      </w:r>
      <w:r>
        <w:rPr>
          <w:spacing w:val="-5"/>
        </w:rPr>
        <w:t xml:space="preserve"> </w:t>
      </w:r>
      <w:r>
        <w:rPr/>
        <w:t>las</w:t>
      </w:r>
      <w:r>
        <w:rPr>
          <w:spacing w:val="-3"/>
        </w:rPr>
        <w:t xml:space="preserve"> </w:t>
      </w:r>
      <w:r>
        <w:rPr/>
        <w:t>tasas</w:t>
      </w:r>
      <w:r>
        <w:rPr>
          <w:spacing w:val="-4"/>
        </w:rPr>
        <w:t xml:space="preserve"> </w:t>
      </w:r>
      <w:r>
        <w:rPr>
          <w:spacing w:val="-2"/>
        </w:rPr>
        <w:t>siguientes:</w:t>
      </w:r>
    </w:p>
    <w:p>
      <w:pPr>
        <w:pStyle w:val="Cuerpodetexto"/>
        <w:spacing w:before="1" w:after="0"/>
        <w:rPr/>
      </w:pPr>
      <w:r>
        <w:rPr/>
      </w:r>
    </w:p>
    <w:p>
      <w:pPr>
        <w:pStyle w:val="ListParagraph"/>
        <w:numPr>
          <w:ilvl w:val="0"/>
          <w:numId w:val="18"/>
        </w:numPr>
        <w:tabs>
          <w:tab w:val="clear" w:pos="720"/>
          <w:tab w:val="left" w:pos="1058" w:leader="none"/>
        </w:tabs>
        <w:spacing w:lineRule="auto" w:line="240" w:before="0" w:after="0"/>
        <w:ind w:left="1058" w:right="0" w:hanging="501"/>
        <w:jc w:val="left"/>
        <w:rPr>
          <w:sz w:val="22"/>
        </w:rPr>
      </w:pPr>
      <w:r>
        <w:rPr>
          <w:sz w:val="22"/>
        </w:rPr>
        <w:t>Predios</w:t>
      </w:r>
      <w:r>
        <w:rPr>
          <w:spacing w:val="-5"/>
          <w:sz w:val="22"/>
        </w:rPr>
        <w:t xml:space="preserve"> </w:t>
      </w:r>
      <w:r>
        <w:rPr>
          <w:spacing w:val="-2"/>
          <w:sz w:val="22"/>
        </w:rPr>
        <w:t>Urbanos:</w:t>
      </w:r>
    </w:p>
    <w:p>
      <w:pPr>
        <w:pStyle w:val="Cuerpodetexto"/>
        <w:spacing w:before="1" w:after="0"/>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Edificados,</w:t>
      </w:r>
      <w:r>
        <w:rPr>
          <w:spacing w:val="-3"/>
          <w:sz w:val="22"/>
        </w:rPr>
        <w:t xml:space="preserve"> </w:t>
      </w:r>
      <w:r>
        <w:rPr>
          <w:sz w:val="22"/>
        </w:rPr>
        <w:t>3.5</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e</w:t>
      </w:r>
    </w:p>
    <w:p>
      <w:pPr>
        <w:pStyle w:val="Cuerpodetexto"/>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No</w:t>
      </w:r>
      <w:r>
        <w:rPr>
          <w:spacing w:val="-3"/>
          <w:sz w:val="22"/>
        </w:rPr>
        <w:t xml:space="preserve"> </w:t>
      </w:r>
      <w:r>
        <w:rPr>
          <w:sz w:val="22"/>
        </w:rPr>
        <w:t>edificados,</w:t>
      </w:r>
      <w:r>
        <w:rPr>
          <w:spacing w:val="-6"/>
          <w:sz w:val="22"/>
        </w:rPr>
        <w:t xml:space="preserve"> </w:t>
      </w:r>
      <w:r>
        <w:rPr>
          <w:sz w:val="22"/>
        </w:rPr>
        <w:t>2.1</w:t>
      </w:r>
      <w:r>
        <w:rPr>
          <w:spacing w:val="-3"/>
          <w:sz w:val="22"/>
        </w:rPr>
        <w:t xml:space="preserve"> </w:t>
      </w:r>
      <w:r>
        <w:rPr>
          <w:sz w:val="22"/>
        </w:rPr>
        <w:t>al</w:t>
      </w:r>
      <w:r>
        <w:rPr>
          <w:spacing w:val="-5"/>
          <w:sz w:val="22"/>
        </w:rPr>
        <w:t xml:space="preserve"> </w:t>
      </w:r>
      <w:r>
        <w:rPr>
          <w:sz w:val="22"/>
        </w:rPr>
        <w:t>millar</w:t>
      </w:r>
      <w:r>
        <w:rPr>
          <w:spacing w:val="-5"/>
          <w:sz w:val="22"/>
        </w:rPr>
        <w:t xml:space="preserve"> </w:t>
      </w:r>
      <w:r>
        <w:rPr>
          <w:sz w:val="22"/>
        </w:rPr>
        <w:t>anual,</w:t>
      </w:r>
      <w:r>
        <w:rPr>
          <w:spacing w:val="-2"/>
          <w:sz w:val="22"/>
        </w:rPr>
        <w:t xml:space="preserve"> </w:t>
      </w:r>
      <w:r>
        <w:rPr>
          <w:spacing w:val="-10"/>
          <w:sz w:val="22"/>
        </w:rPr>
        <w:t>y</w:t>
      </w:r>
    </w:p>
    <w:p>
      <w:pPr>
        <w:pStyle w:val="ListParagraph"/>
        <w:numPr>
          <w:ilvl w:val="0"/>
          <w:numId w:val="18"/>
        </w:numPr>
        <w:tabs>
          <w:tab w:val="clear" w:pos="720"/>
          <w:tab w:val="left" w:pos="1058" w:leader="none"/>
        </w:tabs>
        <w:spacing w:lineRule="auto" w:line="240" w:before="251" w:after="0"/>
        <w:ind w:left="1058" w:right="0" w:hanging="585"/>
        <w:jc w:val="left"/>
        <w:rPr>
          <w:sz w:val="22"/>
        </w:rPr>
      </w:pPr>
      <w:r>
        <w:rPr>
          <w:sz w:val="22"/>
        </w:rPr>
        <w:t>Predios</w:t>
      </w:r>
      <w:r>
        <w:rPr>
          <w:spacing w:val="-3"/>
          <w:sz w:val="22"/>
        </w:rPr>
        <w:t xml:space="preserve"> </w:t>
      </w:r>
      <w:r>
        <w:rPr>
          <w:spacing w:val="-2"/>
          <w:sz w:val="22"/>
        </w:rPr>
        <w:t>Rústicos:</w:t>
      </w:r>
    </w:p>
    <w:p>
      <w:pPr>
        <w:pStyle w:val="Cuerpodetexto"/>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408" w:leader="none"/>
        </w:tabs>
        <w:spacing w:lineRule="auto" w:line="240" w:before="1" w:after="0"/>
        <w:ind w:left="1408" w:right="0" w:hanging="359"/>
        <w:jc w:val="left"/>
        <w:rPr>
          <w:sz w:val="22"/>
        </w:rPr>
      </w:pPr>
      <w:r>
        <w:rPr>
          <w:sz w:val="22"/>
        </w:rPr>
        <w:t>1.58</w:t>
      </w:r>
      <w:r>
        <w:rPr>
          <w:spacing w:val="-3"/>
          <w:sz w:val="22"/>
        </w:rPr>
        <w:t xml:space="preserve"> </w:t>
      </w:r>
      <w:r>
        <w:rPr>
          <w:sz w:val="22"/>
        </w:rPr>
        <w:t>al</w:t>
      </w:r>
      <w:r>
        <w:rPr>
          <w:spacing w:val="-2"/>
          <w:sz w:val="22"/>
        </w:rPr>
        <w:t xml:space="preserve"> </w:t>
      </w:r>
      <w:r>
        <w:rPr>
          <w:sz w:val="22"/>
        </w:rPr>
        <w:t>millar</w:t>
      </w:r>
      <w:r>
        <w:rPr>
          <w:spacing w:val="-2"/>
          <w:sz w:val="22"/>
        </w:rPr>
        <w:t xml:space="preserve"> anual.</w:t>
      </w:r>
    </w:p>
    <w:p>
      <w:pPr>
        <w:pStyle w:val="Cuerpodetexto"/>
        <w:spacing w:before="81" w:after="0"/>
        <w:ind w:left="338" w:right="55" w:hanging="359"/>
        <w:jc w:val="both"/>
        <w:rPr/>
      </w:pPr>
      <w:r>
        <w:rPr/>
        <w:t xml:space="preserve">Cuando no sea posible aplicar lo dispuesto en el párrafo primero de este artículo, la base para el cobro del </w:t>
      </w:r>
      <w:r>
        <w:rPr>
          <w:spacing w:val="-2"/>
        </w:rPr>
        <w:t>impuesto</w:t>
      </w:r>
      <w:r>
        <w:rPr>
          <w:spacing w:val="-7"/>
        </w:rPr>
        <w:t xml:space="preserve"> </w:t>
      </w:r>
      <w:r>
        <w:rPr>
          <w:spacing w:val="-2"/>
        </w:rPr>
        <w:t>se</w:t>
      </w:r>
      <w:r>
        <w:rPr>
          <w:spacing w:val="-5"/>
        </w:rPr>
        <w:t xml:space="preserve"> </w:t>
      </w:r>
      <w:r>
        <w:rPr>
          <w:spacing w:val="-2"/>
        </w:rPr>
        <w:t>podrá</w:t>
      </w:r>
      <w:r>
        <w:rPr>
          <w:spacing w:val="-5"/>
        </w:rPr>
        <w:t xml:space="preserve"> </w:t>
      </w:r>
      <w:r>
        <w:rPr>
          <w:spacing w:val="-2"/>
        </w:rPr>
        <w:t>fijar</w:t>
      </w:r>
      <w:r>
        <w:rPr>
          <w:spacing w:val="-5"/>
        </w:rPr>
        <w:t xml:space="preserve"> </w:t>
      </w:r>
      <w:r>
        <w:rPr>
          <w:spacing w:val="-2"/>
        </w:rPr>
        <w:t>tomando</w:t>
      </w:r>
      <w:r>
        <w:rPr>
          <w:spacing w:val="-5"/>
        </w:rPr>
        <w:t xml:space="preserve"> </w:t>
      </w:r>
      <w:r>
        <w:rPr>
          <w:spacing w:val="-2"/>
        </w:rPr>
        <w:t>en</w:t>
      </w:r>
      <w:r>
        <w:rPr>
          <w:spacing w:val="-5"/>
        </w:rPr>
        <w:t xml:space="preserve"> </w:t>
      </w:r>
      <w:r>
        <w:rPr>
          <w:spacing w:val="-2"/>
        </w:rPr>
        <w:t>cuenta</w:t>
      </w:r>
      <w:r>
        <w:rPr>
          <w:spacing w:val="-5"/>
        </w:rPr>
        <w:t xml:space="preserve"> </w:t>
      </w:r>
      <w:r>
        <w:rPr>
          <w:spacing w:val="-2"/>
        </w:rPr>
        <w:t>el</w:t>
      </w:r>
      <w:r>
        <w:rPr>
          <w:spacing w:val="-5"/>
        </w:rPr>
        <w:t xml:space="preserve"> </w:t>
      </w:r>
      <w:r>
        <w:rPr>
          <w:spacing w:val="-2"/>
        </w:rPr>
        <w:t>valor</w:t>
      </w:r>
      <w:r>
        <w:rPr>
          <w:spacing w:val="-5"/>
        </w:rPr>
        <w:t xml:space="preserve"> </w:t>
      </w:r>
      <w:r>
        <w:rPr>
          <w:spacing w:val="-2"/>
        </w:rPr>
        <w:t>catastral</w:t>
      </w:r>
      <w:r>
        <w:rPr>
          <w:spacing w:val="-5"/>
        </w:rPr>
        <w:t xml:space="preserve"> </w:t>
      </w:r>
      <w:r>
        <w:rPr>
          <w:spacing w:val="-2"/>
        </w:rPr>
        <w:t>de</w:t>
      </w:r>
      <w:r>
        <w:rPr>
          <w:spacing w:val="-5"/>
        </w:rPr>
        <w:t xml:space="preserve"> </w:t>
      </w:r>
      <w:r>
        <w:rPr>
          <w:spacing w:val="-2"/>
        </w:rPr>
        <w:t>los</w:t>
      </w:r>
      <w:r>
        <w:rPr>
          <w:spacing w:val="-5"/>
        </w:rPr>
        <w:t xml:space="preserve"> </w:t>
      </w:r>
      <w:r>
        <w:rPr>
          <w:spacing w:val="-2"/>
        </w:rPr>
        <w:t>predios</w:t>
      </w:r>
      <w:r>
        <w:rPr>
          <w:spacing w:val="-5"/>
        </w:rPr>
        <w:t xml:space="preserve"> </w:t>
      </w:r>
      <w:r>
        <w:rPr>
          <w:spacing w:val="-2"/>
        </w:rPr>
        <w:t>y</w:t>
      </w:r>
      <w:r>
        <w:rPr>
          <w:spacing w:val="-7"/>
        </w:rPr>
        <w:t xml:space="preserve"> </w:t>
      </w:r>
      <w:r>
        <w:rPr>
          <w:spacing w:val="-2"/>
        </w:rPr>
        <w:t>de</w:t>
      </w:r>
      <w:r>
        <w:rPr>
          <w:spacing w:val="-5"/>
        </w:rPr>
        <w:t xml:space="preserve"> </w:t>
      </w:r>
      <w:r>
        <w:rPr>
          <w:spacing w:val="-2"/>
        </w:rPr>
        <w:t>las</w:t>
      </w:r>
      <w:r>
        <w:rPr>
          <w:spacing w:val="-5"/>
        </w:rPr>
        <w:t xml:space="preserve"> </w:t>
      </w:r>
      <w:r>
        <w:rPr>
          <w:spacing w:val="-2"/>
        </w:rPr>
        <w:t>construcciones,</w:t>
      </w:r>
      <w:r>
        <w:rPr>
          <w:spacing w:val="-7"/>
        </w:rPr>
        <w:t xml:space="preserve"> </w:t>
      </w:r>
      <w:r>
        <w:rPr>
          <w:spacing w:val="-2"/>
        </w:rPr>
        <w:t>si</w:t>
      </w:r>
      <w:r>
        <w:rPr>
          <w:spacing w:val="-8"/>
        </w:rPr>
        <w:t xml:space="preserve"> </w:t>
      </w:r>
      <w:r>
        <w:rPr>
          <w:spacing w:val="-2"/>
        </w:rPr>
        <w:t>las</w:t>
      </w:r>
      <w:r>
        <w:rPr>
          <w:spacing w:val="-5"/>
        </w:rPr>
        <w:t xml:space="preserve"> </w:t>
      </w:r>
      <w:r>
        <w:rPr>
          <w:spacing w:val="-2"/>
        </w:rPr>
        <w:t xml:space="preserve">hubiere, </w:t>
      </w:r>
      <w:r>
        <w:rPr/>
        <w:t>de conformidad con lo que señala el artículo 177 del Código Financiero.</w:t>
      </w:r>
    </w:p>
    <w:p>
      <w:pPr>
        <w:pStyle w:val="Cuerpodetexto"/>
        <w:spacing w:before="252" w:after="0"/>
        <w:ind w:left="338" w:right="52" w:hanging="359"/>
        <w:jc w:val="both"/>
        <w:rPr/>
      </w:pPr>
      <w:r>
        <w:rPr>
          <w:b/>
        </w:rPr>
        <w:t xml:space="preserve">Artículo 10. </w:t>
      </w:r>
      <w:r>
        <w:rPr/>
        <w:t xml:space="preserve">Si al aplicar las tasas anteriores en predios urbanos resultare un impuesto anual inferior a 2.12 UMA, se cobrará esta cantidad como mínimo anual; en predios rústicos, la cuota mínima anual será de 1.22 </w:t>
      </w:r>
      <w:r>
        <w:rPr>
          <w:spacing w:val="-4"/>
        </w:rPr>
        <w:t>UMA.</w:t>
      </w:r>
    </w:p>
    <w:p>
      <w:pPr>
        <w:pStyle w:val="Cuerpodetexto"/>
        <w:rPr/>
      </w:pPr>
      <w:r>
        <w:rPr/>
      </w:r>
    </w:p>
    <w:p>
      <w:pPr>
        <w:pStyle w:val="Cuerpodetexto"/>
        <w:ind w:left="338" w:right="52" w:hanging="359"/>
        <w:jc w:val="both"/>
        <w:rPr/>
      </w:pPr>
      <w:r>
        <w:rPr/>
        <w:t>En los casos de vivienda de interés social y popular definidas en el artículo 210 del Código Financiero, se considerará</w:t>
      </w:r>
      <w:r>
        <w:rPr>
          <w:spacing w:val="-7"/>
        </w:rPr>
        <w:t xml:space="preserve"> </w:t>
      </w:r>
      <w:r>
        <w:rPr/>
        <w:t>una</w:t>
      </w:r>
      <w:r>
        <w:rPr>
          <w:spacing w:val="-9"/>
        </w:rPr>
        <w:t xml:space="preserve"> </w:t>
      </w:r>
      <w:r>
        <w:rPr/>
        <w:t>reducción</w:t>
      </w:r>
      <w:r>
        <w:rPr>
          <w:spacing w:val="-10"/>
        </w:rPr>
        <w:t xml:space="preserve"> </w:t>
      </w:r>
      <w:r>
        <w:rPr/>
        <w:t>del</w:t>
      </w:r>
      <w:r>
        <w:rPr>
          <w:spacing w:val="-6"/>
        </w:rPr>
        <w:t xml:space="preserve"> </w:t>
      </w:r>
      <w:r>
        <w:rPr/>
        <w:t>50</w:t>
      </w:r>
      <w:r>
        <w:rPr>
          <w:spacing w:val="-7"/>
        </w:rPr>
        <w:t xml:space="preserve"> </w:t>
      </w:r>
      <w:r>
        <w:rPr/>
        <w:t>por</w:t>
      </w:r>
      <w:r>
        <w:rPr>
          <w:spacing w:val="-6"/>
        </w:rPr>
        <w:t xml:space="preserve"> </w:t>
      </w:r>
      <w:r>
        <w:rPr/>
        <w:t>ciento</w:t>
      </w:r>
      <w:r>
        <w:rPr>
          <w:spacing w:val="-7"/>
        </w:rPr>
        <w:t xml:space="preserve"> </w:t>
      </w:r>
      <w:r>
        <w:rPr/>
        <w:t>del</w:t>
      </w:r>
      <w:r>
        <w:rPr>
          <w:spacing w:val="-9"/>
        </w:rPr>
        <w:t xml:space="preserve"> </w:t>
      </w:r>
      <w:r>
        <w:rPr/>
        <w:t>impuesto,</w:t>
      </w:r>
      <w:r>
        <w:rPr>
          <w:spacing w:val="-10"/>
        </w:rPr>
        <w:t xml:space="preserve"> </w:t>
      </w:r>
      <w:r>
        <w:rPr/>
        <w:t>siempre</w:t>
      </w:r>
      <w:r>
        <w:rPr>
          <w:spacing w:val="-9"/>
        </w:rPr>
        <w:t xml:space="preserve"> </w:t>
      </w:r>
      <w:r>
        <w:rPr/>
        <w:t>y</w:t>
      </w:r>
      <w:r>
        <w:rPr>
          <w:spacing w:val="-7"/>
        </w:rPr>
        <w:t xml:space="preserve"> </w:t>
      </w:r>
      <w:r>
        <w:rPr/>
        <w:t>cuando</w:t>
      </w:r>
      <w:r>
        <w:rPr>
          <w:spacing w:val="-9"/>
        </w:rPr>
        <w:t xml:space="preserve"> </w:t>
      </w:r>
      <w:r>
        <w:rPr/>
        <w:t>el</w:t>
      </w:r>
      <w:r>
        <w:rPr>
          <w:spacing w:val="-8"/>
        </w:rPr>
        <w:t xml:space="preserve"> </w:t>
      </w:r>
      <w:r>
        <w:rPr/>
        <w:t>resultado</w:t>
      </w:r>
      <w:r>
        <w:rPr>
          <w:spacing w:val="-7"/>
        </w:rPr>
        <w:t xml:space="preserve"> </w:t>
      </w:r>
      <w:r>
        <w:rPr/>
        <w:t>sea</w:t>
      </w:r>
      <w:r>
        <w:rPr>
          <w:spacing w:val="-9"/>
        </w:rPr>
        <w:t xml:space="preserve"> </w:t>
      </w:r>
      <w:r>
        <w:rPr/>
        <w:t>superior</w:t>
      </w:r>
      <w:r>
        <w:rPr>
          <w:spacing w:val="-6"/>
        </w:rPr>
        <w:t xml:space="preserve"> </w:t>
      </w:r>
      <w:r>
        <w:rPr/>
        <w:t>a</w:t>
      </w:r>
      <w:r>
        <w:rPr>
          <w:spacing w:val="-9"/>
        </w:rPr>
        <w:t xml:space="preserve"> </w:t>
      </w:r>
      <w:r>
        <w:rPr/>
        <w:t>la</w:t>
      </w:r>
      <w:r>
        <w:rPr>
          <w:spacing w:val="-9"/>
        </w:rPr>
        <w:t xml:space="preserve"> </w:t>
      </w:r>
      <w:r>
        <w:rPr/>
        <w:t xml:space="preserve">cuota mínima señalada en el párrafo anterior y se demuestre que el propietario reside en la propiedad objeto del </w:t>
      </w:r>
      <w:r>
        <w:rPr>
          <w:spacing w:val="-2"/>
        </w:rPr>
        <w:t>impuesto.</w:t>
      </w:r>
    </w:p>
    <w:p>
      <w:pPr>
        <w:pStyle w:val="Cuerpodetexto"/>
        <w:rPr/>
      </w:pPr>
      <w:r>
        <w:rPr/>
      </w:r>
    </w:p>
    <w:p>
      <w:pPr>
        <w:pStyle w:val="Cuerpodetexto"/>
        <w:spacing w:lineRule="auto" w:line="240"/>
        <w:ind w:left="338" w:right="57" w:hanging="359"/>
        <w:jc w:val="both"/>
        <w:rPr/>
      </w:pPr>
      <w:r>
        <w:rPr/>
        <w:t>En los casos en que haya transmisión de bienes y estos se manejen con valores superiores a los que se tienen registrados en la base de datos, se cobrarán las diferencias de impuesto predial que resulten.</w:t>
      </w:r>
    </w:p>
    <w:p>
      <w:pPr>
        <w:pStyle w:val="Cuerpodetexto"/>
        <w:spacing w:before="248" w:after="0"/>
        <w:ind w:left="338" w:right="56" w:hanging="359"/>
        <w:jc w:val="both"/>
        <w:rPr/>
      </w:pPr>
      <w:r>
        <w:rPr>
          <w:b/>
        </w:rPr>
        <w:t xml:space="preserve">Artículo 11. </w:t>
      </w:r>
      <w:r>
        <w:rPr/>
        <w:t>Las</w:t>
      </w:r>
      <w:r>
        <w:rPr>
          <w:spacing w:val="-2"/>
        </w:rPr>
        <w:t xml:space="preserve"> </w:t>
      </w:r>
      <w:r>
        <w:rPr/>
        <w:t>tierras destinadas al asentamiento humano, en el régimen ejidal</w:t>
      </w:r>
      <w:r>
        <w:rPr>
          <w:spacing w:val="-1"/>
        </w:rPr>
        <w:t xml:space="preserve"> </w:t>
      </w:r>
      <w:r>
        <w:rPr/>
        <w:t>y/o comunal, la base de este impuesto se determinará en razón de la superficie construida para casa habitación.</w:t>
      </w:r>
    </w:p>
    <w:p>
      <w:pPr>
        <w:pStyle w:val="Cuerpodetexto"/>
        <w:spacing w:before="2" w:after="0"/>
        <w:rPr/>
      </w:pPr>
      <w:r>
        <w:rPr/>
      </w:r>
    </w:p>
    <w:p>
      <w:pPr>
        <w:pStyle w:val="Cuerpodetexto"/>
        <w:ind w:left="338" w:right="55" w:hanging="359"/>
        <w:jc w:val="both"/>
        <w:rPr/>
      </w:pPr>
      <w:r>
        <w:rPr>
          <w:b/>
        </w:rPr>
        <w:t>Artículo</w:t>
      </w:r>
      <w:r>
        <w:rPr>
          <w:b/>
          <w:spacing w:val="-10"/>
        </w:rPr>
        <w:t xml:space="preserve"> </w:t>
      </w:r>
      <w:r>
        <w:rPr>
          <w:b/>
        </w:rPr>
        <w:t>12.</w:t>
      </w:r>
      <w:r>
        <w:rPr>
          <w:b/>
          <w:spacing w:val="-9"/>
        </w:rPr>
        <w:t xml:space="preserve"> </w:t>
      </w:r>
      <w:r>
        <w:rPr/>
        <w:t>El</w:t>
      </w:r>
      <w:r>
        <w:rPr>
          <w:spacing w:val="-9"/>
        </w:rPr>
        <w:t xml:space="preserve"> </w:t>
      </w:r>
      <w:r>
        <w:rPr/>
        <w:t>plazo</w:t>
      </w:r>
      <w:r>
        <w:rPr>
          <w:spacing w:val="-10"/>
        </w:rPr>
        <w:t xml:space="preserve"> </w:t>
      </w:r>
      <w:r>
        <w:rPr/>
        <w:t>para</w:t>
      </w:r>
      <w:r>
        <w:rPr>
          <w:spacing w:val="-12"/>
        </w:rPr>
        <w:t xml:space="preserve"> </w:t>
      </w:r>
      <w:r>
        <w:rPr/>
        <w:t>el</w:t>
      </w:r>
      <w:r>
        <w:rPr>
          <w:spacing w:val="-9"/>
        </w:rPr>
        <w:t xml:space="preserve"> </w:t>
      </w:r>
      <w:r>
        <w:rPr/>
        <w:t>pago</w:t>
      </w:r>
      <w:r>
        <w:rPr>
          <w:spacing w:val="-9"/>
        </w:rPr>
        <w:t xml:space="preserve"> </w:t>
      </w:r>
      <w:r>
        <w:rPr/>
        <w:t>de</w:t>
      </w:r>
      <w:r>
        <w:rPr>
          <w:spacing w:val="-9"/>
        </w:rPr>
        <w:t xml:space="preserve"> </w:t>
      </w:r>
      <w:r>
        <w:rPr/>
        <w:t>este</w:t>
      </w:r>
      <w:r>
        <w:rPr>
          <w:spacing w:val="-9"/>
        </w:rPr>
        <w:t xml:space="preserve"> </w:t>
      </w:r>
      <w:r>
        <w:rPr/>
        <w:t>impuesto,</w:t>
      </w:r>
      <w:r>
        <w:rPr>
          <w:spacing w:val="-10"/>
        </w:rPr>
        <w:t xml:space="preserve"> </w:t>
      </w:r>
      <w:r>
        <w:rPr/>
        <w:t>vencerá</w:t>
      </w:r>
      <w:r>
        <w:rPr>
          <w:spacing w:val="-9"/>
        </w:rPr>
        <w:t xml:space="preserve"> </w:t>
      </w:r>
      <w:r>
        <w:rPr/>
        <w:t>el</w:t>
      </w:r>
      <w:r>
        <w:rPr>
          <w:spacing w:val="-8"/>
        </w:rPr>
        <w:t xml:space="preserve"> </w:t>
      </w:r>
      <w:r>
        <w:rPr/>
        <w:t>último</w:t>
      </w:r>
      <w:r>
        <w:rPr>
          <w:spacing w:val="-10"/>
        </w:rPr>
        <w:t xml:space="preserve"> </w:t>
      </w:r>
      <w:r>
        <w:rPr/>
        <w:t>día</w:t>
      </w:r>
      <w:r>
        <w:rPr>
          <w:spacing w:val="-9"/>
        </w:rPr>
        <w:t xml:space="preserve"> </w:t>
      </w:r>
      <w:r>
        <w:rPr/>
        <w:t>hábil</w:t>
      </w:r>
      <w:r>
        <w:rPr>
          <w:spacing w:val="-9"/>
        </w:rPr>
        <w:t xml:space="preserve"> </w:t>
      </w:r>
      <w:r>
        <w:rPr/>
        <w:t>del</w:t>
      </w:r>
      <w:r>
        <w:rPr>
          <w:spacing w:val="-11"/>
        </w:rPr>
        <w:t xml:space="preserve"> </w:t>
      </w:r>
      <w:r>
        <w:rPr/>
        <w:t>mes</w:t>
      </w:r>
      <w:r>
        <w:rPr>
          <w:spacing w:val="-9"/>
        </w:rPr>
        <w:t xml:space="preserve"> </w:t>
      </w:r>
      <w:r>
        <w:rPr/>
        <w:t>de</w:t>
      </w:r>
      <w:r>
        <w:rPr>
          <w:spacing w:val="-9"/>
        </w:rPr>
        <w:t xml:space="preserve"> </w:t>
      </w:r>
      <w:r>
        <w:rPr/>
        <w:t>marzo</w:t>
      </w:r>
      <w:r>
        <w:rPr>
          <w:spacing w:val="-9"/>
        </w:rPr>
        <w:t xml:space="preserve"> </w:t>
      </w:r>
      <w:r>
        <w:rPr/>
        <w:t>del</w:t>
      </w:r>
      <w:r>
        <w:rPr>
          <w:spacing w:val="-8"/>
        </w:rPr>
        <w:t xml:space="preserve"> </w:t>
      </w:r>
      <w:r>
        <w:rPr/>
        <w:t>año</w:t>
      </w:r>
      <w:r>
        <w:rPr>
          <w:spacing w:val="-10"/>
        </w:rPr>
        <w:t xml:space="preserve"> </w:t>
      </w:r>
      <w:r>
        <w:rPr/>
        <w:t>fiscal de que se trate.</w:t>
      </w:r>
    </w:p>
    <w:p>
      <w:pPr>
        <w:pStyle w:val="Cuerpodetexto"/>
        <w:spacing w:before="253" w:after="0"/>
        <w:ind w:left="338" w:right="48" w:hanging="359"/>
        <w:jc w:val="both"/>
        <w:rPr/>
      </w:pPr>
      <w:r>
        <w:rPr/>
        <w:t>Los pagos que se realicen de forma extemporánea deberán cubrirse conjuntamente con sus accesorios que corresponderán</w:t>
      </w:r>
      <w:r>
        <w:rPr>
          <w:spacing w:val="-11"/>
        </w:rPr>
        <w:t xml:space="preserve"> </w:t>
      </w:r>
      <w:r>
        <w:rPr/>
        <w:t>a</w:t>
      </w:r>
      <w:r>
        <w:rPr>
          <w:spacing w:val="-13"/>
        </w:rPr>
        <w:t xml:space="preserve"> </w:t>
      </w:r>
      <w:r>
        <w:rPr/>
        <w:t>0.095</w:t>
      </w:r>
      <w:r>
        <w:rPr>
          <w:spacing w:val="-11"/>
        </w:rPr>
        <w:t xml:space="preserve"> </w:t>
      </w:r>
      <w:r>
        <w:rPr/>
        <w:t>UMA</w:t>
      </w:r>
      <w:r>
        <w:rPr>
          <w:spacing w:val="-12"/>
        </w:rPr>
        <w:t xml:space="preserve"> </w:t>
      </w:r>
      <w:r>
        <w:rPr/>
        <w:t>por</w:t>
      </w:r>
      <w:r>
        <w:rPr>
          <w:spacing w:val="-13"/>
        </w:rPr>
        <w:t xml:space="preserve"> </w:t>
      </w:r>
      <w:r>
        <w:rPr/>
        <w:t>mes,</w:t>
      </w:r>
      <w:r>
        <w:rPr>
          <w:spacing w:val="-13"/>
        </w:rPr>
        <w:t xml:space="preserve"> </w:t>
      </w:r>
      <w:r>
        <w:rPr/>
        <w:t>lo</w:t>
      </w:r>
      <w:r>
        <w:rPr>
          <w:spacing w:val="-13"/>
        </w:rPr>
        <w:t xml:space="preserve"> </w:t>
      </w:r>
      <w:r>
        <w:rPr/>
        <w:t>anterior</w:t>
      </w:r>
      <w:r>
        <w:rPr>
          <w:spacing w:val="-13"/>
        </w:rPr>
        <w:t xml:space="preserve"> </w:t>
      </w:r>
      <w:r>
        <w:rPr/>
        <w:t>de</w:t>
      </w:r>
      <w:r>
        <w:rPr>
          <w:spacing w:val="-11"/>
        </w:rPr>
        <w:t xml:space="preserve"> </w:t>
      </w:r>
      <w:r>
        <w:rPr/>
        <w:t>conformidad</w:t>
      </w:r>
      <w:r>
        <w:rPr>
          <w:spacing w:val="-13"/>
        </w:rPr>
        <w:t xml:space="preserve"> </w:t>
      </w:r>
      <w:r>
        <w:rPr/>
        <w:t>con</w:t>
      </w:r>
      <w:r>
        <w:rPr>
          <w:spacing w:val="-13"/>
        </w:rPr>
        <w:t xml:space="preserve"> </w:t>
      </w:r>
      <w:r>
        <w:rPr/>
        <w:t>lo</w:t>
      </w:r>
      <w:r>
        <w:rPr>
          <w:spacing w:val="-11"/>
        </w:rPr>
        <w:t xml:space="preserve"> </w:t>
      </w:r>
      <w:r>
        <w:rPr/>
        <w:t>establecido</w:t>
      </w:r>
      <w:r>
        <w:rPr>
          <w:spacing w:val="-11"/>
        </w:rPr>
        <w:t xml:space="preserve"> </w:t>
      </w:r>
      <w:r>
        <w:rPr/>
        <w:t>en</w:t>
      </w:r>
      <w:r>
        <w:rPr>
          <w:spacing w:val="-11"/>
        </w:rPr>
        <w:t xml:space="preserve"> </w:t>
      </w:r>
      <w:r>
        <w:rPr/>
        <w:t>el</w:t>
      </w:r>
      <w:r>
        <w:rPr>
          <w:spacing w:val="-10"/>
        </w:rPr>
        <w:t xml:space="preserve"> </w:t>
      </w:r>
      <w:r>
        <w:rPr/>
        <w:t>artículo</w:t>
      </w:r>
      <w:r>
        <w:rPr>
          <w:spacing w:val="-11"/>
        </w:rPr>
        <w:t xml:space="preserve"> </w:t>
      </w:r>
      <w:r>
        <w:rPr/>
        <w:t>223</w:t>
      </w:r>
      <w:r>
        <w:rPr>
          <w:spacing w:val="-11"/>
        </w:rPr>
        <w:t xml:space="preserve"> </w:t>
      </w:r>
      <w:r>
        <w:rPr/>
        <w:t>fracción II del Código Financiero.</w:t>
      </w:r>
    </w:p>
    <w:p>
      <w:pPr>
        <w:pStyle w:val="Cuerpodetexto"/>
        <w:spacing w:before="251" w:after="0"/>
        <w:ind w:left="338" w:right="0" w:hanging="359"/>
        <w:jc w:val="both"/>
        <w:rPr/>
      </w:pPr>
      <w:r>
        <w:rPr/>
        <w:t>Después</w:t>
      </w:r>
      <w:r>
        <w:rPr>
          <w:spacing w:val="-7"/>
        </w:rPr>
        <w:t xml:space="preserve"> </w:t>
      </w:r>
      <w:r>
        <w:rPr/>
        <w:t>de</w:t>
      </w:r>
      <w:r>
        <w:rPr>
          <w:spacing w:val="-2"/>
        </w:rPr>
        <w:t xml:space="preserve"> </w:t>
      </w:r>
      <w:r>
        <w:rPr/>
        <w:t>cinco</w:t>
      </w:r>
      <w:r>
        <w:rPr>
          <w:spacing w:val="-2"/>
        </w:rPr>
        <w:t xml:space="preserve"> </w:t>
      </w:r>
      <w:r>
        <w:rPr/>
        <w:t>años</w:t>
      </w:r>
      <w:r>
        <w:rPr>
          <w:spacing w:val="-3"/>
        </w:rPr>
        <w:t xml:space="preserve"> </w:t>
      </w:r>
      <w:r>
        <w:rPr/>
        <w:t>en</w:t>
      </w:r>
      <w:r>
        <w:rPr>
          <w:spacing w:val="-2"/>
        </w:rPr>
        <w:t xml:space="preserve"> </w:t>
      </w:r>
      <w:r>
        <w:rPr/>
        <w:t>el</w:t>
      </w:r>
      <w:r>
        <w:rPr>
          <w:spacing w:val="-1"/>
        </w:rPr>
        <w:t xml:space="preserve"> </w:t>
      </w:r>
      <w:r>
        <w:rPr/>
        <w:t>pago</w:t>
      </w:r>
      <w:r>
        <w:rPr>
          <w:spacing w:val="-5"/>
        </w:rPr>
        <w:t xml:space="preserve"> </w:t>
      </w:r>
      <w:r>
        <w:rPr/>
        <w:t>predial</w:t>
      </w:r>
      <w:r>
        <w:rPr>
          <w:spacing w:val="-1"/>
        </w:rPr>
        <w:t xml:space="preserve"> </w:t>
      </w:r>
      <w:r>
        <w:rPr/>
        <w:t>se</w:t>
      </w:r>
      <w:r>
        <w:rPr>
          <w:spacing w:val="-2"/>
        </w:rPr>
        <w:t xml:space="preserve"> </w:t>
      </w:r>
      <w:r>
        <w:rPr/>
        <w:t>deberá</w:t>
      </w:r>
      <w:r>
        <w:rPr>
          <w:spacing w:val="-3"/>
        </w:rPr>
        <w:t xml:space="preserve"> </w:t>
      </w:r>
      <w:r>
        <w:rPr/>
        <w:t>pagar,</w:t>
      </w:r>
      <w:r>
        <w:rPr>
          <w:spacing w:val="-2"/>
        </w:rPr>
        <w:t xml:space="preserve"> </w:t>
      </w:r>
      <w:r>
        <w:rPr/>
        <w:t>además</w:t>
      </w:r>
      <w:r>
        <w:rPr>
          <w:spacing w:val="-2"/>
        </w:rPr>
        <w:t xml:space="preserve"> </w:t>
      </w:r>
      <w:r>
        <w:rPr/>
        <w:t>una</w:t>
      </w:r>
      <w:r>
        <w:rPr>
          <w:spacing w:val="-5"/>
        </w:rPr>
        <w:t xml:space="preserve"> </w:t>
      </w:r>
      <w:r>
        <w:rPr/>
        <w:t>multa</w:t>
      </w:r>
      <w:r>
        <w:rPr>
          <w:spacing w:val="-2"/>
        </w:rPr>
        <w:t xml:space="preserve"> </w:t>
      </w:r>
      <w:r>
        <w:rPr/>
        <w:t>de</w:t>
      </w:r>
      <w:r>
        <w:rPr>
          <w:spacing w:val="-2"/>
        </w:rPr>
        <w:t xml:space="preserve"> </w:t>
      </w:r>
      <w:r>
        <w:rPr/>
        <w:t>2</w:t>
      </w:r>
      <w:r>
        <w:rPr>
          <w:spacing w:val="-5"/>
        </w:rPr>
        <w:t xml:space="preserve"> </w:t>
      </w:r>
      <w:r>
        <w:rPr/>
        <w:t>UMA</w:t>
      </w:r>
      <w:r>
        <w:rPr>
          <w:spacing w:val="-2"/>
        </w:rPr>
        <w:t xml:space="preserve"> </w:t>
      </w:r>
      <w:r>
        <w:rPr/>
        <w:t>por</w:t>
      </w:r>
      <w:r>
        <w:rPr>
          <w:spacing w:val="-2"/>
        </w:rPr>
        <w:t xml:space="preserve"> </w:t>
      </w:r>
      <w:r>
        <w:rPr/>
        <w:t>año</w:t>
      </w:r>
      <w:r>
        <w:rPr>
          <w:spacing w:val="-2"/>
        </w:rPr>
        <w:t xml:space="preserve"> trascurrido.</w:t>
      </w:r>
    </w:p>
    <w:p>
      <w:pPr>
        <w:pStyle w:val="Cuerpodetexto"/>
        <w:spacing w:before="1" w:after="0"/>
        <w:rPr/>
      </w:pPr>
      <w:r>
        <w:rPr/>
      </w:r>
    </w:p>
    <w:p>
      <w:pPr>
        <w:pStyle w:val="Cuerpodetexto"/>
        <w:ind w:left="338" w:right="53" w:hanging="359"/>
        <w:jc w:val="both"/>
        <w:rPr/>
      </w:pPr>
      <w:r>
        <w:rPr>
          <w:b/>
        </w:rPr>
        <w:t xml:space="preserve">Artículo 13. </w:t>
      </w:r>
      <w:r>
        <w:rPr/>
        <w:t>Para la determinación del impuesto de predios cuya venta se opere mediante el sistema de fraccionamientos, se aplicarán las tasas correspondientes en términos del artículo 9 de esta Ley.</w:t>
      </w:r>
    </w:p>
    <w:p>
      <w:pPr>
        <w:pStyle w:val="Cuerpodetexto"/>
        <w:spacing w:before="252" w:after="0"/>
        <w:ind w:left="338" w:right="51" w:hanging="359"/>
        <w:jc w:val="both"/>
        <w:rPr/>
      </w:pPr>
      <w:r>
        <w:rPr>
          <w:b/>
        </w:rPr>
        <w:t>Artículo</w:t>
      </w:r>
      <w:r>
        <w:rPr>
          <w:b/>
          <w:spacing w:val="-5"/>
        </w:rPr>
        <w:t xml:space="preserve"> </w:t>
      </w:r>
      <w:r>
        <w:rPr>
          <w:b/>
        </w:rPr>
        <w:t>14.</w:t>
      </w:r>
      <w:r>
        <w:rPr>
          <w:b/>
          <w:spacing w:val="-2"/>
        </w:rPr>
        <w:t xml:space="preserve"> </w:t>
      </w:r>
      <w:r>
        <w:rPr/>
        <w:t>Los</w:t>
      </w:r>
      <w:r>
        <w:rPr>
          <w:spacing w:val="-2"/>
        </w:rPr>
        <w:t xml:space="preserve"> </w:t>
      </w:r>
      <w:r>
        <w:rPr/>
        <w:t>sujetos</w:t>
      </w:r>
      <w:r>
        <w:rPr>
          <w:spacing w:val="-2"/>
        </w:rPr>
        <w:t xml:space="preserve"> </w:t>
      </w:r>
      <w:r>
        <w:rPr/>
        <w:t>del</w:t>
      </w:r>
      <w:r>
        <w:rPr>
          <w:spacing w:val="-1"/>
        </w:rPr>
        <w:t xml:space="preserve"> </w:t>
      </w:r>
      <w:r>
        <w:rPr/>
        <w:t>impuesto</w:t>
      </w:r>
      <w:r>
        <w:rPr>
          <w:spacing w:val="-2"/>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5"/>
        </w:rPr>
        <w:t xml:space="preserve"> </w:t>
      </w:r>
      <w:r>
        <w:rPr/>
        <w:t>anterior,</w:t>
      </w:r>
      <w:r>
        <w:rPr>
          <w:spacing w:val="-5"/>
        </w:rPr>
        <w:t xml:space="preserve"> </w:t>
      </w:r>
      <w:r>
        <w:rPr/>
        <w:t>pagarán</w:t>
      </w:r>
      <w:r>
        <w:rPr>
          <w:spacing w:val="-4"/>
        </w:rPr>
        <w:t xml:space="preserve"> </w:t>
      </w:r>
      <w:r>
        <w:rPr/>
        <w:t>su</w:t>
      </w:r>
      <w:r>
        <w:rPr>
          <w:spacing w:val="-2"/>
        </w:rPr>
        <w:t xml:space="preserve"> </w:t>
      </w:r>
      <w:r>
        <w:rPr/>
        <w:t>impuesto</w:t>
      </w:r>
      <w:r>
        <w:rPr>
          <w:spacing w:val="-2"/>
        </w:rPr>
        <w:t xml:space="preserve"> </w:t>
      </w:r>
      <w:r>
        <w:rPr/>
        <w:t>por</w:t>
      </w:r>
      <w:r>
        <w:rPr>
          <w:spacing w:val="-2"/>
        </w:rPr>
        <w:t xml:space="preserve"> </w:t>
      </w:r>
      <w:r>
        <w:rPr/>
        <w:t>cada</w:t>
      </w:r>
      <w:r>
        <w:rPr>
          <w:spacing w:val="-4"/>
        </w:rPr>
        <w:t xml:space="preserve"> </w:t>
      </w:r>
      <w:r>
        <w:rPr/>
        <w:t>lote</w:t>
      </w:r>
      <w:r>
        <w:rPr>
          <w:spacing w:val="-4"/>
        </w:rPr>
        <w:t xml:space="preserve"> </w:t>
      </w:r>
      <w:r>
        <w:rPr/>
        <w:t>o fracción, sujetándose a lo establecido en el artículo 190 del Código Financiero.</w:t>
      </w:r>
    </w:p>
    <w:p>
      <w:pPr>
        <w:pStyle w:val="Cuerpodetexto"/>
        <w:spacing w:before="2" w:after="0"/>
        <w:rPr/>
      </w:pPr>
      <w:r>
        <w:rPr/>
      </w:r>
    </w:p>
    <w:p>
      <w:pPr>
        <w:pStyle w:val="Cuerpodetexto"/>
        <w:ind w:left="338" w:right="56" w:hanging="359"/>
        <w:jc w:val="both"/>
        <w:rPr/>
      </w:pPr>
      <w:r>
        <w:rPr>
          <w:b/>
        </w:rPr>
        <w:t xml:space="preserve">Artículo 15. </w:t>
      </w:r>
      <w:r>
        <w:rPr/>
        <w:t>Tratándose de predios ejidales y/o comunales urbanos, se tributará de conformidad con lo establecido en el artículo 9 de esta Ley.</w:t>
      </w:r>
    </w:p>
    <w:p>
      <w:pPr>
        <w:pStyle w:val="Cuerpodetexto"/>
        <w:spacing w:before="253" w:after="0"/>
        <w:ind w:left="338" w:right="0" w:hanging="359"/>
        <w:jc w:val="both"/>
        <w:rPr/>
      </w:pPr>
      <w:r>
        <w:rPr>
          <w:b/>
        </w:rPr>
        <w:t>Artículo</w:t>
      </w:r>
      <w:r>
        <w:rPr>
          <w:b/>
          <w:spacing w:val="-5"/>
        </w:rPr>
        <w:t xml:space="preserve"> </w:t>
      </w:r>
      <w:r>
        <w:rPr>
          <w:b/>
        </w:rPr>
        <w:t>16.</w:t>
      </w:r>
      <w:r>
        <w:rPr>
          <w:b/>
          <w:spacing w:val="-3"/>
        </w:rPr>
        <w:t xml:space="preserve"> </w:t>
      </w:r>
      <w:r>
        <w:rPr/>
        <w:t>Para</w:t>
      </w:r>
      <w:r>
        <w:rPr>
          <w:spacing w:val="-3"/>
        </w:rPr>
        <w:t xml:space="preserve"> </w:t>
      </w:r>
      <w:r>
        <w:rPr/>
        <w:t>subsidios</w:t>
      </w:r>
      <w:r>
        <w:rPr>
          <w:spacing w:val="-5"/>
        </w:rPr>
        <w:t xml:space="preserve"> </w:t>
      </w:r>
      <w:r>
        <w:rPr/>
        <w:t>y</w:t>
      </w:r>
      <w:r>
        <w:rPr>
          <w:spacing w:val="-3"/>
        </w:rPr>
        <w:t xml:space="preserve"> </w:t>
      </w:r>
      <w:r>
        <w:rPr/>
        <w:t>exenciones</w:t>
      </w:r>
      <w:r>
        <w:rPr>
          <w:spacing w:val="-3"/>
        </w:rPr>
        <w:t xml:space="preserve"> </w:t>
      </w:r>
      <w:r>
        <w:rPr/>
        <w:t>en</w:t>
      </w:r>
      <w:r>
        <w:rPr>
          <w:spacing w:val="-3"/>
        </w:rPr>
        <w:t xml:space="preserve"> </w:t>
      </w:r>
      <w:r>
        <w:rPr/>
        <w:t>el</w:t>
      </w:r>
      <w:r>
        <w:rPr>
          <w:spacing w:val="-2"/>
        </w:rPr>
        <w:t xml:space="preserve"> </w:t>
      </w:r>
      <w:r>
        <w:rPr/>
        <w:t>impuesto</w:t>
      </w:r>
      <w:r>
        <w:rPr>
          <w:spacing w:val="-3"/>
        </w:rPr>
        <w:t xml:space="preserve"> </w:t>
      </w:r>
      <w:r>
        <w:rPr/>
        <w:t>predial</w:t>
      </w:r>
      <w:r>
        <w:rPr>
          <w:spacing w:val="-2"/>
        </w:rPr>
        <w:t xml:space="preserve"> </w:t>
      </w:r>
      <w:r>
        <w:rPr/>
        <w:t>se</w:t>
      </w:r>
      <w:r>
        <w:rPr>
          <w:spacing w:val="-5"/>
        </w:rPr>
        <w:t xml:space="preserve"> </w:t>
      </w:r>
      <w:r>
        <w:rPr/>
        <w:t>sujetará</w:t>
      </w:r>
      <w:r>
        <w:rPr>
          <w:spacing w:val="-5"/>
        </w:rPr>
        <w:t xml:space="preserve"> </w:t>
      </w:r>
      <w:r>
        <w:rPr/>
        <w:t>a</w:t>
      </w:r>
      <w:r>
        <w:rPr>
          <w:spacing w:val="-3"/>
        </w:rPr>
        <w:t xml:space="preserve"> </w:t>
      </w:r>
      <w:r>
        <w:rPr/>
        <w:t>lo</w:t>
      </w:r>
      <w:r>
        <w:rPr>
          <w:spacing w:val="-2"/>
        </w:rPr>
        <w:t xml:space="preserve"> siguiente:</w:t>
      </w:r>
    </w:p>
    <w:p>
      <w:pPr>
        <w:pStyle w:val="Cuerpodetexto"/>
        <w:rPr/>
      </w:pPr>
      <w:r>
        <w:rPr/>
      </w:r>
    </w:p>
    <w:p>
      <w:pPr>
        <w:pStyle w:val="ListParagraph"/>
        <w:numPr>
          <w:ilvl w:val="0"/>
          <w:numId w:val="17"/>
        </w:numPr>
        <w:tabs>
          <w:tab w:val="clear" w:pos="720"/>
          <w:tab w:val="left" w:pos="1056" w:leader="none"/>
          <w:tab w:val="left" w:pos="1058" w:leader="none"/>
        </w:tabs>
        <w:spacing w:lineRule="auto" w:line="240" w:before="0" w:after="0"/>
        <w:ind w:left="1058" w:right="49" w:hanging="502"/>
        <w:jc w:val="both"/>
        <w:rPr>
          <w:sz w:val="22"/>
        </w:rPr>
      </w:pPr>
      <w:r>
        <w:rPr>
          <w:sz w:val="22"/>
        </w:rPr>
        <w:t>Los propietarios de predios urbanos que tengan la calidad de pensionados, jubilados, viudas en situación</w:t>
      </w:r>
      <w:r>
        <w:rPr>
          <w:spacing w:val="-14"/>
          <w:sz w:val="22"/>
        </w:rPr>
        <w:t xml:space="preserve"> </w:t>
      </w:r>
      <w:r>
        <w:rPr>
          <w:sz w:val="22"/>
        </w:rPr>
        <w:t>precaria,</w:t>
      </w:r>
      <w:r>
        <w:rPr>
          <w:spacing w:val="-13"/>
          <w:sz w:val="22"/>
        </w:rPr>
        <w:t xml:space="preserve"> </w:t>
      </w:r>
      <w:r>
        <w:rPr>
          <w:sz w:val="22"/>
        </w:rPr>
        <w:t>adultos</w:t>
      </w:r>
      <w:r>
        <w:rPr>
          <w:spacing w:val="-14"/>
          <w:sz w:val="22"/>
        </w:rPr>
        <w:t xml:space="preserve"> </w:t>
      </w:r>
      <w:r>
        <w:rPr>
          <w:sz w:val="22"/>
        </w:rPr>
        <w:t>mayores,</w:t>
      </w:r>
      <w:r>
        <w:rPr>
          <w:spacing w:val="-13"/>
          <w:sz w:val="22"/>
        </w:rPr>
        <w:t xml:space="preserve"> </w:t>
      </w:r>
      <w:r>
        <w:rPr>
          <w:sz w:val="22"/>
        </w:rPr>
        <w:t>madres</w:t>
      </w:r>
      <w:r>
        <w:rPr>
          <w:spacing w:val="-12"/>
          <w:sz w:val="22"/>
        </w:rPr>
        <w:t xml:space="preserve"> </w:t>
      </w:r>
      <w:r>
        <w:rPr>
          <w:sz w:val="22"/>
        </w:rPr>
        <w:t>solteras</w:t>
      </w:r>
      <w:r>
        <w:rPr>
          <w:spacing w:val="-12"/>
          <w:sz w:val="22"/>
        </w:rPr>
        <w:t xml:space="preserve"> </w:t>
      </w:r>
      <w:r>
        <w:rPr>
          <w:sz w:val="22"/>
        </w:rPr>
        <w:t>y</w:t>
      </w:r>
      <w:r>
        <w:rPr>
          <w:spacing w:val="-14"/>
          <w:sz w:val="22"/>
        </w:rPr>
        <w:t xml:space="preserve"> </w:t>
      </w:r>
      <w:r>
        <w:rPr>
          <w:sz w:val="22"/>
        </w:rPr>
        <w:t>personas</w:t>
      </w:r>
      <w:r>
        <w:rPr>
          <w:spacing w:val="-12"/>
          <w:sz w:val="22"/>
        </w:rPr>
        <w:t xml:space="preserve"> </w:t>
      </w:r>
      <w:r>
        <w:rPr>
          <w:sz w:val="22"/>
        </w:rPr>
        <w:t>discapacitadas,</w:t>
      </w:r>
      <w:r>
        <w:rPr>
          <w:spacing w:val="-13"/>
          <w:sz w:val="22"/>
        </w:rPr>
        <w:t xml:space="preserve"> </w:t>
      </w:r>
      <w:r>
        <w:rPr>
          <w:sz w:val="22"/>
        </w:rPr>
        <w:t>que</w:t>
      </w:r>
      <w:r>
        <w:rPr>
          <w:spacing w:val="-13"/>
          <w:sz w:val="22"/>
        </w:rPr>
        <w:t xml:space="preserve"> </w:t>
      </w:r>
      <w:r>
        <w:rPr>
          <w:sz w:val="22"/>
        </w:rPr>
        <w:t>acrediten</w:t>
      </w:r>
      <w:r>
        <w:rPr>
          <w:spacing w:val="-13"/>
          <w:sz w:val="22"/>
        </w:rPr>
        <w:t xml:space="preserve"> </w:t>
      </w:r>
      <w:r>
        <w:rPr>
          <w:sz w:val="22"/>
        </w:rPr>
        <w:t>la</w:t>
      </w:r>
      <w:r>
        <w:rPr>
          <w:spacing w:val="-14"/>
          <w:sz w:val="22"/>
        </w:rPr>
        <w:t xml:space="preserve"> </w:t>
      </w:r>
      <w:r>
        <w:rPr>
          <w:sz w:val="22"/>
        </w:rPr>
        <w:t>calidad en</w:t>
      </w:r>
      <w:r>
        <w:rPr>
          <w:spacing w:val="-1"/>
          <w:sz w:val="22"/>
        </w:rPr>
        <w:t xml:space="preserve"> </w:t>
      </w:r>
      <w:r>
        <w:rPr>
          <w:sz w:val="22"/>
        </w:rPr>
        <w:t>que</w:t>
      </w:r>
      <w:r>
        <w:rPr>
          <w:spacing w:val="-1"/>
          <w:sz w:val="22"/>
        </w:rPr>
        <w:t xml:space="preserve"> </w:t>
      </w:r>
      <w:r>
        <w:rPr>
          <w:sz w:val="22"/>
        </w:rPr>
        <w:t>se</w:t>
      </w:r>
      <w:r>
        <w:rPr>
          <w:spacing w:val="-1"/>
          <w:sz w:val="22"/>
        </w:rPr>
        <w:t xml:space="preserve"> </w:t>
      </w:r>
      <w:r>
        <w:rPr>
          <w:sz w:val="22"/>
        </w:rPr>
        <w:t>encuentran,</w:t>
      </w:r>
      <w:r>
        <w:rPr>
          <w:spacing w:val="-1"/>
          <w:sz w:val="22"/>
        </w:rPr>
        <w:t xml:space="preserve"> </w:t>
      </w:r>
      <w:r>
        <w:rPr>
          <w:sz w:val="22"/>
        </w:rPr>
        <w:t>tendrán</w:t>
      </w:r>
      <w:r>
        <w:rPr>
          <w:spacing w:val="-1"/>
          <w:sz w:val="22"/>
        </w:rPr>
        <w:t xml:space="preserve"> </w:t>
      </w:r>
      <w:r>
        <w:rPr>
          <w:sz w:val="22"/>
        </w:rPr>
        <w:t>un</w:t>
      </w:r>
      <w:r>
        <w:rPr>
          <w:spacing w:val="-1"/>
          <w:sz w:val="22"/>
        </w:rPr>
        <w:t xml:space="preserve"> </w:t>
      </w:r>
      <w:r>
        <w:rPr>
          <w:sz w:val="22"/>
        </w:rPr>
        <w:t>descuento</w:t>
      </w:r>
      <w:r>
        <w:rPr>
          <w:spacing w:val="-1"/>
          <w:sz w:val="22"/>
        </w:rPr>
        <w:t xml:space="preserve"> </w:t>
      </w:r>
      <w:r>
        <w:rPr>
          <w:sz w:val="22"/>
        </w:rPr>
        <w:t>y</w:t>
      </w:r>
      <w:r>
        <w:rPr>
          <w:spacing w:val="-1"/>
          <w:sz w:val="22"/>
        </w:rPr>
        <w:t xml:space="preserve"> </w:t>
      </w:r>
      <w:r>
        <w:rPr>
          <w:sz w:val="22"/>
        </w:rPr>
        <w:t>cubrirán</w:t>
      </w:r>
      <w:r>
        <w:rPr>
          <w:spacing w:val="-1"/>
          <w:sz w:val="22"/>
        </w:rPr>
        <w:t xml:space="preserve"> </w:t>
      </w:r>
      <w:r>
        <w:rPr>
          <w:sz w:val="22"/>
        </w:rPr>
        <w:t>únicamente</w:t>
      </w:r>
      <w:r>
        <w:rPr>
          <w:spacing w:val="-1"/>
          <w:sz w:val="22"/>
        </w:rPr>
        <w:t xml:space="preserve"> </w:t>
      </w:r>
      <w:r>
        <w:rPr>
          <w:sz w:val="22"/>
        </w:rPr>
        <w:t>el 50</w:t>
      </w:r>
      <w:r>
        <w:rPr>
          <w:spacing w:val="-1"/>
          <w:sz w:val="22"/>
        </w:rPr>
        <w:t xml:space="preserve"> </w:t>
      </w:r>
      <w:r>
        <w:rPr>
          <w:sz w:val="22"/>
        </w:rPr>
        <w:t>por</w:t>
      </w:r>
      <w:r>
        <w:rPr>
          <w:spacing w:val="-1"/>
          <w:sz w:val="22"/>
        </w:rPr>
        <w:t xml:space="preserve"> </w:t>
      </w:r>
      <w:r>
        <w:rPr>
          <w:sz w:val="22"/>
        </w:rPr>
        <w:t>ciento</w:t>
      </w:r>
      <w:r>
        <w:rPr>
          <w:spacing w:val="-4"/>
          <w:sz w:val="22"/>
        </w:rPr>
        <w:t xml:space="preserve"> </w:t>
      </w:r>
      <w:r>
        <w:rPr>
          <w:sz w:val="22"/>
        </w:rPr>
        <w:t>de</w:t>
      </w:r>
      <w:r>
        <w:rPr>
          <w:spacing w:val="-1"/>
          <w:sz w:val="22"/>
        </w:rPr>
        <w:t xml:space="preserve"> </w:t>
      </w:r>
      <w:r>
        <w:rPr>
          <w:sz w:val="22"/>
        </w:rPr>
        <w:t>la</w:t>
      </w:r>
      <w:r>
        <w:rPr>
          <w:spacing w:val="-1"/>
          <w:sz w:val="22"/>
        </w:rPr>
        <w:t xml:space="preserve"> </w:t>
      </w:r>
      <w:r>
        <w:rPr>
          <w:sz w:val="22"/>
        </w:rPr>
        <w:t>cuota</w:t>
      </w:r>
      <w:r>
        <w:rPr>
          <w:spacing w:val="-1"/>
          <w:sz w:val="22"/>
        </w:rPr>
        <w:t xml:space="preserve"> </w:t>
      </w:r>
      <w:r>
        <w:rPr>
          <w:sz w:val="22"/>
        </w:rPr>
        <w:t>que</w:t>
      </w:r>
      <w:r>
        <w:rPr>
          <w:spacing w:val="-1"/>
          <w:sz w:val="22"/>
        </w:rPr>
        <w:t xml:space="preserve"> </w:t>
      </w:r>
      <w:r>
        <w:rPr>
          <w:sz w:val="22"/>
        </w:rPr>
        <w:t>les corresponda,</w:t>
      </w:r>
      <w:r>
        <w:rPr>
          <w:spacing w:val="-14"/>
          <w:sz w:val="22"/>
        </w:rPr>
        <w:t xml:space="preserve"> </w:t>
      </w:r>
      <w:r>
        <w:rPr>
          <w:sz w:val="22"/>
        </w:rPr>
        <w:t>única</w:t>
      </w:r>
      <w:r>
        <w:rPr>
          <w:spacing w:val="-14"/>
          <w:sz w:val="22"/>
        </w:rPr>
        <w:t xml:space="preserve"> </w:t>
      </w:r>
      <w:r>
        <w:rPr>
          <w:sz w:val="22"/>
        </w:rPr>
        <w:t>y</w:t>
      </w:r>
      <w:r>
        <w:rPr>
          <w:spacing w:val="-12"/>
          <w:sz w:val="22"/>
        </w:rPr>
        <w:t xml:space="preserve"> </w:t>
      </w:r>
      <w:r>
        <w:rPr>
          <w:sz w:val="22"/>
        </w:rPr>
        <w:t>exclusivamente</w:t>
      </w:r>
      <w:r>
        <w:rPr>
          <w:spacing w:val="-14"/>
          <w:sz w:val="22"/>
        </w:rPr>
        <w:t xml:space="preserve"> </w:t>
      </w:r>
      <w:r>
        <w:rPr>
          <w:sz w:val="22"/>
        </w:rPr>
        <w:t>respecto</w:t>
      </w:r>
      <w:r>
        <w:rPr>
          <w:spacing w:val="-14"/>
          <w:sz w:val="22"/>
        </w:rPr>
        <w:t xml:space="preserve"> </w:t>
      </w:r>
      <w:r>
        <w:rPr>
          <w:sz w:val="22"/>
        </w:rPr>
        <w:t>de</w:t>
      </w:r>
      <w:r>
        <w:rPr>
          <w:spacing w:val="-14"/>
          <w:sz w:val="22"/>
        </w:rPr>
        <w:t xml:space="preserve"> </w:t>
      </w:r>
      <w:r>
        <w:rPr>
          <w:sz w:val="22"/>
        </w:rPr>
        <w:t>la</w:t>
      </w:r>
      <w:r>
        <w:rPr>
          <w:spacing w:val="-13"/>
          <w:sz w:val="22"/>
        </w:rPr>
        <w:t xml:space="preserve"> </w:t>
      </w:r>
      <w:r>
        <w:rPr>
          <w:sz w:val="22"/>
        </w:rPr>
        <w:t>casa</w:t>
      </w:r>
      <w:r>
        <w:rPr>
          <w:spacing w:val="-12"/>
          <w:sz w:val="22"/>
        </w:rPr>
        <w:t xml:space="preserve"> </w:t>
      </w:r>
      <w:r>
        <w:rPr>
          <w:sz w:val="22"/>
        </w:rPr>
        <w:t>habitación</w:t>
      </w:r>
      <w:r>
        <w:rPr>
          <w:spacing w:val="-14"/>
          <w:sz w:val="22"/>
        </w:rPr>
        <w:t xml:space="preserve"> </w:t>
      </w:r>
      <w:r>
        <w:rPr>
          <w:sz w:val="22"/>
        </w:rPr>
        <w:t>en</w:t>
      </w:r>
      <w:r>
        <w:rPr>
          <w:spacing w:val="-12"/>
          <w:sz w:val="22"/>
        </w:rPr>
        <w:t xml:space="preserve"> </w:t>
      </w:r>
      <w:r>
        <w:rPr>
          <w:sz w:val="22"/>
        </w:rPr>
        <w:t>que</w:t>
      </w:r>
      <w:r>
        <w:rPr>
          <w:spacing w:val="-14"/>
          <w:sz w:val="22"/>
        </w:rPr>
        <w:t xml:space="preserve"> </w:t>
      </w:r>
      <w:r>
        <w:rPr>
          <w:sz w:val="22"/>
        </w:rPr>
        <w:t>tenga</w:t>
      </w:r>
      <w:r>
        <w:rPr>
          <w:spacing w:val="-14"/>
          <w:sz w:val="22"/>
        </w:rPr>
        <w:t xml:space="preserve"> </w:t>
      </w:r>
      <w:r>
        <w:rPr>
          <w:sz w:val="22"/>
        </w:rPr>
        <w:t>señalado</w:t>
      </w:r>
      <w:r>
        <w:rPr>
          <w:spacing w:val="-12"/>
          <w:sz w:val="22"/>
        </w:rPr>
        <w:t xml:space="preserve"> </w:t>
      </w:r>
      <w:r>
        <w:rPr>
          <w:sz w:val="22"/>
        </w:rPr>
        <w:t>su</w:t>
      </w:r>
      <w:r>
        <w:rPr>
          <w:spacing w:val="-12"/>
          <w:sz w:val="22"/>
        </w:rPr>
        <w:t xml:space="preserve"> </w:t>
      </w:r>
      <w:r>
        <w:rPr>
          <w:sz w:val="22"/>
        </w:rPr>
        <w:t>domicilio, previo acuerdo del Ayuntamiento que lo autorice;</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7"/>
        </w:numPr>
        <w:tabs>
          <w:tab w:val="clear" w:pos="720"/>
          <w:tab w:val="left" w:pos="1056" w:leader="none"/>
          <w:tab w:val="left" w:pos="1058" w:leader="none"/>
        </w:tabs>
        <w:spacing w:lineRule="auto" w:line="240" w:before="253" w:after="0"/>
        <w:ind w:left="1058" w:right="49" w:hanging="586"/>
        <w:jc w:val="both"/>
        <w:rPr>
          <w:sz w:val="22"/>
        </w:rPr>
      </w:pPr>
      <w:r>
        <w:rPr>
          <w:sz w:val="22"/>
        </w:rPr>
        <w:t>Los</w:t>
      </w:r>
      <w:r>
        <w:rPr>
          <w:spacing w:val="-6"/>
          <w:sz w:val="22"/>
        </w:rPr>
        <w:t xml:space="preserve"> </w:t>
      </w:r>
      <w:r>
        <w:rPr>
          <w:sz w:val="22"/>
        </w:rPr>
        <w:t>propietarios</w:t>
      </w:r>
      <w:r>
        <w:rPr>
          <w:spacing w:val="-5"/>
          <w:sz w:val="22"/>
        </w:rPr>
        <w:t xml:space="preserve"> </w:t>
      </w:r>
      <w:r>
        <w:rPr>
          <w:sz w:val="22"/>
        </w:rPr>
        <w:t>o</w:t>
      </w:r>
      <w:r>
        <w:rPr>
          <w:spacing w:val="-8"/>
          <w:sz w:val="22"/>
        </w:rPr>
        <w:t xml:space="preserve"> </w:t>
      </w:r>
      <w:r>
        <w:rPr>
          <w:sz w:val="22"/>
        </w:rPr>
        <w:t>poseedores</w:t>
      </w:r>
      <w:r>
        <w:rPr>
          <w:spacing w:val="-5"/>
          <w:sz w:val="22"/>
        </w:rPr>
        <w:t xml:space="preserve"> </w:t>
      </w:r>
      <w:r>
        <w:rPr>
          <w:sz w:val="22"/>
        </w:rPr>
        <w:t>de</w:t>
      </w:r>
      <w:r>
        <w:rPr>
          <w:spacing w:val="-8"/>
          <w:sz w:val="22"/>
        </w:rPr>
        <w:t xml:space="preserve"> </w:t>
      </w:r>
      <w:r>
        <w:rPr>
          <w:sz w:val="22"/>
        </w:rPr>
        <w:t>predios</w:t>
      </w:r>
      <w:r>
        <w:rPr>
          <w:spacing w:val="-5"/>
          <w:sz w:val="22"/>
        </w:rPr>
        <w:t xml:space="preserve"> </w:t>
      </w:r>
      <w:r>
        <w:rPr>
          <w:sz w:val="22"/>
        </w:rPr>
        <w:t>destinados</w:t>
      </w:r>
      <w:r>
        <w:rPr>
          <w:spacing w:val="-7"/>
          <w:sz w:val="22"/>
        </w:rPr>
        <w:t xml:space="preserve"> </w:t>
      </w:r>
      <w:r>
        <w:rPr>
          <w:sz w:val="22"/>
        </w:rPr>
        <w:t>a</w:t>
      </w:r>
      <w:r>
        <w:rPr>
          <w:spacing w:val="-8"/>
          <w:sz w:val="22"/>
        </w:rPr>
        <w:t xml:space="preserve"> </w:t>
      </w:r>
      <w:r>
        <w:rPr>
          <w:sz w:val="22"/>
        </w:rPr>
        <w:t>actividades</w:t>
      </w:r>
      <w:r>
        <w:rPr>
          <w:spacing w:val="-8"/>
          <w:sz w:val="22"/>
        </w:rPr>
        <w:t xml:space="preserve"> </w:t>
      </w:r>
      <w:r>
        <w:rPr>
          <w:sz w:val="22"/>
        </w:rPr>
        <w:t>agropecuarias,</w:t>
      </w:r>
      <w:r>
        <w:rPr>
          <w:spacing w:val="-5"/>
          <w:sz w:val="22"/>
        </w:rPr>
        <w:t xml:space="preserve"> </w:t>
      </w:r>
      <w:r>
        <w:rPr>
          <w:sz w:val="22"/>
        </w:rPr>
        <w:t>avícolas</w:t>
      </w:r>
      <w:r>
        <w:rPr>
          <w:spacing w:val="-7"/>
          <w:sz w:val="22"/>
        </w:rPr>
        <w:t xml:space="preserve"> </w:t>
      </w:r>
      <w:r>
        <w:rPr>
          <w:sz w:val="22"/>
        </w:rPr>
        <w:t>o</w:t>
      </w:r>
      <w:r>
        <w:rPr>
          <w:spacing w:val="-8"/>
          <w:sz w:val="22"/>
        </w:rPr>
        <w:t xml:space="preserve"> </w:t>
      </w:r>
      <w:r>
        <w:rPr>
          <w:sz w:val="22"/>
        </w:rPr>
        <w:t>forestales, que</w:t>
      </w:r>
      <w:r>
        <w:rPr>
          <w:spacing w:val="-2"/>
          <w:sz w:val="22"/>
        </w:rPr>
        <w:t xml:space="preserve"> </w:t>
      </w:r>
      <w:r>
        <w:rPr>
          <w:sz w:val="22"/>
        </w:rPr>
        <w:t>durante</w:t>
      </w:r>
      <w:r>
        <w:rPr>
          <w:spacing w:val="-4"/>
          <w:sz w:val="22"/>
        </w:rPr>
        <w:t xml:space="preserve"> </w:t>
      </w:r>
      <w:r>
        <w:rPr>
          <w:sz w:val="22"/>
        </w:rPr>
        <w:t>el</w:t>
      </w:r>
      <w:r>
        <w:rPr>
          <w:spacing w:val="-3"/>
          <w:sz w:val="22"/>
        </w:rPr>
        <w:t xml:space="preserve"> </w:t>
      </w:r>
      <w:r>
        <w:rPr>
          <w:sz w:val="22"/>
        </w:rPr>
        <w:t>ejercicio</w:t>
      </w:r>
      <w:r>
        <w:rPr>
          <w:spacing w:val="-5"/>
          <w:sz w:val="22"/>
        </w:rPr>
        <w:t xml:space="preserve"> </w:t>
      </w:r>
      <w:r>
        <w:rPr>
          <w:sz w:val="22"/>
        </w:rPr>
        <w:t>fiscal</w:t>
      </w:r>
      <w:r>
        <w:rPr>
          <w:spacing w:val="-1"/>
          <w:sz w:val="22"/>
        </w:rPr>
        <w:t xml:space="preserve"> </w:t>
      </w:r>
      <w:r>
        <w:rPr>
          <w:sz w:val="22"/>
        </w:rPr>
        <w:t>del</w:t>
      </w:r>
      <w:r>
        <w:rPr>
          <w:spacing w:val="-3"/>
          <w:sz w:val="22"/>
        </w:rPr>
        <w:t xml:space="preserve"> </w:t>
      </w:r>
      <w:r>
        <w:rPr>
          <w:sz w:val="22"/>
        </w:rPr>
        <w:t>año</w:t>
      </w:r>
      <w:r>
        <w:rPr>
          <w:spacing w:val="-4"/>
          <w:sz w:val="22"/>
        </w:rPr>
        <w:t xml:space="preserve"> </w:t>
      </w:r>
      <w:r>
        <w:rPr>
          <w:sz w:val="22"/>
        </w:rPr>
        <w:t>2026</w:t>
      </w:r>
      <w:r>
        <w:rPr>
          <w:spacing w:val="-5"/>
          <w:sz w:val="22"/>
        </w:rPr>
        <w:t xml:space="preserve"> </w:t>
      </w:r>
      <w:r>
        <w:rPr>
          <w:sz w:val="22"/>
        </w:rPr>
        <w:t>regularicen</w:t>
      </w:r>
      <w:r>
        <w:rPr>
          <w:spacing w:val="-5"/>
          <w:sz w:val="22"/>
        </w:rPr>
        <w:t xml:space="preserve"> </w:t>
      </w:r>
      <w:r>
        <w:rPr>
          <w:sz w:val="22"/>
        </w:rPr>
        <w:t>de</w:t>
      </w:r>
      <w:r>
        <w:rPr>
          <w:spacing w:val="-4"/>
          <w:sz w:val="22"/>
        </w:rPr>
        <w:t xml:space="preserve"> </w:t>
      </w:r>
      <w:r>
        <w:rPr>
          <w:sz w:val="22"/>
        </w:rPr>
        <w:t>manera</w:t>
      </w:r>
      <w:r>
        <w:rPr>
          <w:spacing w:val="-4"/>
          <w:sz w:val="22"/>
        </w:rPr>
        <w:t xml:space="preserve"> </w:t>
      </w:r>
      <w:r>
        <w:rPr>
          <w:sz w:val="22"/>
        </w:rPr>
        <w:t>espontánea</w:t>
      </w:r>
      <w:r>
        <w:rPr>
          <w:spacing w:val="-4"/>
          <w:sz w:val="22"/>
        </w:rPr>
        <w:t xml:space="preserve"> </w:t>
      </w:r>
      <w:r>
        <w:rPr>
          <w:sz w:val="22"/>
        </w:rPr>
        <w:t>sus</w:t>
      </w:r>
      <w:r>
        <w:rPr>
          <w:spacing w:val="-4"/>
          <w:sz w:val="22"/>
        </w:rPr>
        <w:t xml:space="preserve"> </w:t>
      </w:r>
      <w:r>
        <w:rPr>
          <w:sz w:val="22"/>
        </w:rPr>
        <w:t>inmuebles</w:t>
      </w:r>
      <w:r>
        <w:rPr>
          <w:spacing w:val="-4"/>
          <w:sz w:val="22"/>
        </w:rPr>
        <w:t xml:space="preserve"> </w:t>
      </w:r>
      <w:r>
        <w:rPr>
          <w:sz w:val="22"/>
        </w:rPr>
        <w:t>mediante su inscripción en</w:t>
      </w:r>
      <w:r>
        <w:rPr>
          <w:spacing w:val="-1"/>
          <w:sz w:val="22"/>
        </w:rPr>
        <w:t xml:space="preserve"> </w:t>
      </w:r>
      <w:r>
        <w:rPr>
          <w:sz w:val="22"/>
        </w:rPr>
        <w:t>los padrones correspondientes,</w:t>
      </w:r>
      <w:r>
        <w:rPr>
          <w:spacing w:val="-1"/>
          <w:sz w:val="22"/>
        </w:rPr>
        <w:t xml:space="preserve"> </w:t>
      </w:r>
      <w:r>
        <w:rPr>
          <w:sz w:val="22"/>
        </w:rPr>
        <w:t>no pagarán</w:t>
      </w:r>
      <w:r>
        <w:rPr>
          <w:spacing w:val="-1"/>
          <w:sz w:val="22"/>
        </w:rPr>
        <w:t xml:space="preserve"> </w:t>
      </w:r>
      <w:r>
        <w:rPr>
          <w:sz w:val="22"/>
        </w:rPr>
        <w:t>el monto del impuesto predial a su cargo por ejercicios anteriores, ni los accesorios legales causados;</w:t>
      </w:r>
    </w:p>
    <w:p>
      <w:pPr>
        <w:pStyle w:val="ListParagraph"/>
        <w:numPr>
          <w:ilvl w:val="0"/>
          <w:numId w:val="17"/>
        </w:numPr>
        <w:tabs>
          <w:tab w:val="clear" w:pos="720"/>
          <w:tab w:val="left" w:pos="1055" w:leader="none"/>
          <w:tab w:val="left" w:pos="1058" w:leader="none"/>
        </w:tabs>
        <w:spacing w:lineRule="auto" w:line="240" w:before="81" w:after="0"/>
        <w:ind w:left="1058" w:right="50" w:hanging="672"/>
        <w:jc w:val="both"/>
        <w:rPr>
          <w:sz w:val="22"/>
        </w:rPr>
      </w:pPr>
      <w:r>
        <w:rPr>
          <w:sz w:val="22"/>
        </w:rPr>
        <w:t>Los contribuyentes del impuesto predial que se presenten espontáneamente a regularizar su situación fiscal, que tengan adeudos a su cargo causados en el ejercicio fiscal de 2025 y anteriores, gozarán durante los meses de enero a marzo del año 2026, de un descuento del 30 por ciento en los recargos que se hubiesen generado;</w:t>
      </w:r>
    </w:p>
    <w:p>
      <w:pPr>
        <w:pStyle w:val="Cuerpodetexto"/>
        <w:rPr/>
      </w:pPr>
      <w:r>
        <w:rPr/>
      </w:r>
    </w:p>
    <w:p>
      <w:pPr>
        <w:pStyle w:val="ListParagraph"/>
        <w:numPr>
          <w:ilvl w:val="0"/>
          <w:numId w:val="17"/>
        </w:numPr>
        <w:tabs>
          <w:tab w:val="clear" w:pos="720"/>
          <w:tab w:val="left" w:pos="1055" w:leader="none"/>
          <w:tab w:val="left" w:pos="1058" w:leader="none"/>
        </w:tabs>
        <w:spacing w:lineRule="auto" w:line="240" w:before="0" w:after="0"/>
        <w:ind w:left="1058" w:right="50" w:hanging="660"/>
        <w:jc w:val="both"/>
        <w:rPr>
          <w:sz w:val="22"/>
        </w:rPr>
      </w:pPr>
      <w:r>
        <w:rPr>
          <w:sz w:val="22"/>
        </w:rPr>
        <w:t>Al</w:t>
      </w:r>
      <w:r>
        <w:rPr>
          <w:spacing w:val="-10"/>
          <w:sz w:val="22"/>
        </w:rPr>
        <w:t xml:space="preserve"> </w:t>
      </w:r>
      <w:r>
        <w:rPr>
          <w:sz w:val="22"/>
        </w:rPr>
        <w:t>dar</w:t>
      </w:r>
      <w:r>
        <w:rPr>
          <w:spacing w:val="-12"/>
          <w:sz w:val="22"/>
        </w:rPr>
        <w:t xml:space="preserve"> </w:t>
      </w:r>
      <w:r>
        <w:rPr>
          <w:sz w:val="22"/>
        </w:rPr>
        <w:t>de</w:t>
      </w:r>
      <w:r>
        <w:rPr>
          <w:spacing w:val="-13"/>
          <w:sz w:val="22"/>
        </w:rPr>
        <w:t xml:space="preserve"> </w:t>
      </w:r>
      <w:r>
        <w:rPr>
          <w:sz w:val="22"/>
        </w:rPr>
        <w:t>alta</w:t>
      </w:r>
      <w:r>
        <w:rPr>
          <w:spacing w:val="-11"/>
          <w:sz w:val="22"/>
        </w:rPr>
        <w:t xml:space="preserve"> </w:t>
      </w:r>
      <w:r>
        <w:rPr>
          <w:sz w:val="22"/>
        </w:rPr>
        <w:t>un</w:t>
      </w:r>
      <w:r>
        <w:rPr>
          <w:spacing w:val="-11"/>
          <w:sz w:val="22"/>
        </w:rPr>
        <w:t xml:space="preserve"> </w:t>
      </w:r>
      <w:r>
        <w:rPr>
          <w:sz w:val="22"/>
        </w:rPr>
        <w:t>predio</w:t>
      </w:r>
      <w:r>
        <w:rPr>
          <w:spacing w:val="-13"/>
          <w:sz w:val="22"/>
        </w:rPr>
        <w:t xml:space="preserve"> </w:t>
      </w:r>
      <w:r>
        <w:rPr>
          <w:sz w:val="22"/>
        </w:rPr>
        <w:t>oculto</w:t>
      </w:r>
      <w:r>
        <w:rPr>
          <w:spacing w:val="-13"/>
          <w:sz w:val="22"/>
        </w:rPr>
        <w:t xml:space="preserve"> </w:t>
      </w:r>
      <w:r>
        <w:rPr>
          <w:sz w:val="22"/>
        </w:rPr>
        <w:t>en</w:t>
      </w:r>
      <w:r>
        <w:rPr>
          <w:spacing w:val="-11"/>
          <w:sz w:val="22"/>
        </w:rPr>
        <w:t xml:space="preserve"> </w:t>
      </w:r>
      <w:r>
        <w:rPr>
          <w:sz w:val="22"/>
        </w:rPr>
        <w:t>el</w:t>
      </w:r>
      <w:r>
        <w:rPr>
          <w:spacing w:val="-10"/>
          <w:sz w:val="22"/>
        </w:rPr>
        <w:t xml:space="preserve"> </w:t>
      </w:r>
      <w:r>
        <w:rPr>
          <w:sz w:val="22"/>
        </w:rPr>
        <w:t>padrón</w:t>
      </w:r>
      <w:r>
        <w:rPr>
          <w:spacing w:val="-11"/>
          <w:sz w:val="22"/>
        </w:rPr>
        <w:t xml:space="preserve"> </w:t>
      </w:r>
      <w:r>
        <w:rPr>
          <w:sz w:val="22"/>
        </w:rPr>
        <w:t>municipal,</w:t>
      </w:r>
      <w:r>
        <w:rPr>
          <w:spacing w:val="-13"/>
          <w:sz w:val="22"/>
        </w:rPr>
        <w:t xml:space="preserve"> </w:t>
      </w:r>
      <w:r>
        <w:rPr>
          <w:sz w:val="22"/>
        </w:rPr>
        <w:t>el</w:t>
      </w:r>
      <w:r>
        <w:rPr>
          <w:spacing w:val="-10"/>
          <w:sz w:val="22"/>
        </w:rPr>
        <w:t xml:space="preserve"> </w:t>
      </w:r>
      <w:r>
        <w:rPr>
          <w:sz w:val="22"/>
        </w:rPr>
        <w:t>solicitante</w:t>
      </w:r>
      <w:r>
        <w:rPr>
          <w:spacing w:val="-13"/>
          <w:sz w:val="22"/>
        </w:rPr>
        <w:t xml:space="preserve"> </w:t>
      </w:r>
      <w:r>
        <w:rPr>
          <w:sz w:val="22"/>
        </w:rPr>
        <w:t>pagará</w:t>
      </w:r>
      <w:r>
        <w:rPr>
          <w:spacing w:val="-13"/>
          <w:sz w:val="22"/>
        </w:rPr>
        <w:t xml:space="preserve"> </w:t>
      </w:r>
      <w:r>
        <w:rPr>
          <w:sz w:val="22"/>
        </w:rPr>
        <w:t>lo</w:t>
      </w:r>
      <w:r>
        <w:rPr>
          <w:spacing w:val="-13"/>
          <w:sz w:val="22"/>
        </w:rPr>
        <w:t xml:space="preserve"> </w:t>
      </w:r>
      <w:r>
        <w:rPr>
          <w:sz w:val="22"/>
        </w:rPr>
        <w:t>equivalente</w:t>
      </w:r>
      <w:r>
        <w:rPr>
          <w:spacing w:val="-13"/>
          <w:sz w:val="22"/>
        </w:rPr>
        <w:t xml:space="preserve"> </w:t>
      </w:r>
      <w:r>
        <w:rPr>
          <w:sz w:val="22"/>
        </w:rPr>
        <w:t>a</w:t>
      </w:r>
      <w:r>
        <w:rPr>
          <w:spacing w:val="-11"/>
          <w:sz w:val="22"/>
        </w:rPr>
        <w:t xml:space="preserve"> </w:t>
      </w:r>
      <w:r>
        <w:rPr>
          <w:sz w:val="22"/>
        </w:rPr>
        <w:t>9.67</w:t>
      </w:r>
      <w:r>
        <w:rPr>
          <w:spacing w:val="-11"/>
          <w:sz w:val="22"/>
        </w:rPr>
        <w:t xml:space="preserve"> </w:t>
      </w:r>
      <w:r>
        <w:rPr>
          <w:sz w:val="22"/>
        </w:rPr>
        <w:t xml:space="preserve">UMA, </w:t>
      </w:r>
      <w:r>
        <w:rPr>
          <w:spacing w:val="-10"/>
          <w:sz w:val="22"/>
        </w:rPr>
        <w:t>y</w:t>
      </w:r>
    </w:p>
    <w:p>
      <w:pPr>
        <w:pStyle w:val="ListParagraph"/>
        <w:numPr>
          <w:ilvl w:val="0"/>
          <w:numId w:val="17"/>
        </w:numPr>
        <w:tabs>
          <w:tab w:val="clear" w:pos="720"/>
          <w:tab w:val="left" w:pos="1058" w:leader="none"/>
        </w:tabs>
        <w:spacing w:lineRule="auto" w:line="240" w:before="252" w:after="0"/>
        <w:ind w:left="1058" w:right="0" w:hanging="574"/>
        <w:jc w:val="left"/>
        <w:rPr>
          <w:sz w:val="22"/>
        </w:rPr>
      </w:pPr>
      <w:r>
        <w:rPr>
          <w:sz w:val="22"/>
        </w:rPr>
        <w:t>Al</w:t>
      </w:r>
      <w:r>
        <w:rPr>
          <w:spacing w:val="-5"/>
          <w:sz w:val="22"/>
        </w:rPr>
        <w:t xml:space="preserve"> </w:t>
      </w:r>
      <w:r>
        <w:rPr>
          <w:sz w:val="22"/>
        </w:rPr>
        <w:t>dar</w:t>
      </w:r>
      <w:r>
        <w:rPr>
          <w:spacing w:val="-5"/>
          <w:sz w:val="22"/>
        </w:rPr>
        <w:t xml:space="preserve"> </w:t>
      </w:r>
      <w:r>
        <w:rPr>
          <w:sz w:val="22"/>
        </w:rPr>
        <w:t>de</w:t>
      </w:r>
      <w:r>
        <w:rPr>
          <w:spacing w:val="-8"/>
          <w:sz w:val="22"/>
        </w:rPr>
        <w:t xml:space="preserve"> </w:t>
      </w:r>
      <w:r>
        <w:rPr>
          <w:sz w:val="22"/>
        </w:rPr>
        <w:t>alta</w:t>
      </w:r>
      <w:r>
        <w:rPr>
          <w:spacing w:val="-8"/>
          <w:sz w:val="22"/>
        </w:rPr>
        <w:t xml:space="preserve"> </w:t>
      </w:r>
      <w:r>
        <w:rPr>
          <w:sz w:val="22"/>
        </w:rPr>
        <w:t>el</w:t>
      </w:r>
      <w:r>
        <w:rPr>
          <w:spacing w:val="-5"/>
          <w:sz w:val="22"/>
        </w:rPr>
        <w:t xml:space="preserve"> </w:t>
      </w:r>
      <w:r>
        <w:rPr>
          <w:sz w:val="22"/>
        </w:rPr>
        <w:t>predio</w:t>
      </w:r>
      <w:r>
        <w:rPr>
          <w:spacing w:val="-6"/>
          <w:sz w:val="22"/>
        </w:rPr>
        <w:t xml:space="preserve"> </w:t>
      </w:r>
      <w:r>
        <w:rPr>
          <w:sz w:val="22"/>
        </w:rPr>
        <w:t>en</w:t>
      </w:r>
      <w:r>
        <w:rPr>
          <w:spacing w:val="-5"/>
          <w:sz w:val="22"/>
        </w:rPr>
        <w:t xml:space="preserve"> </w:t>
      </w:r>
      <w:r>
        <w:rPr>
          <w:sz w:val="22"/>
        </w:rPr>
        <w:t>el</w:t>
      </w:r>
      <w:r>
        <w:rPr>
          <w:spacing w:val="-5"/>
          <w:sz w:val="22"/>
        </w:rPr>
        <w:t xml:space="preserve"> </w:t>
      </w:r>
      <w:r>
        <w:rPr>
          <w:sz w:val="22"/>
        </w:rPr>
        <w:t>padrón</w:t>
      </w:r>
      <w:r>
        <w:rPr>
          <w:spacing w:val="-8"/>
          <w:sz w:val="22"/>
        </w:rPr>
        <w:t xml:space="preserve"> </w:t>
      </w:r>
      <w:r>
        <w:rPr>
          <w:sz w:val="22"/>
        </w:rPr>
        <w:t>municipal,</w:t>
      </w:r>
      <w:r>
        <w:rPr>
          <w:spacing w:val="-8"/>
          <w:sz w:val="22"/>
        </w:rPr>
        <w:t xml:space="preserve"> </w:t>
      </w:r>
      <w:r>
        <w:rPr>
          <w:sz w:val="22"/>
        </w:rPr>
        <w:t>el</w:t>
      </w:r>
      <w:r>
        <w:rPr>
          <w:spacing w:val="-7"/>
          <w:sz w:val="22"/>
        </w:rPr>
        <w:t xml:space="preserve"> </w:t>
      </w:r>
      <w:r>
        <w:rPr>
          <w:sz w:val="22"/>
        </w:rPr>
        <w:t>solicitante</w:t>
      </w:r>
      <w:r>
        <w:rPr>
          <w:spacing w:val="-4"/>
          <w:sz w:val="22"/>
        </w:rPr>
        <w:t xml:space="preserve"> </w:t>
      </w:r>
      <w:r>
        <w:rPr>
          <w:sz w:val="22"/>
        </w:rPr>
        <w:t>deberá</w:t>
      </w:r>
      <w:r>
        <w:rPr>
          <w:spacing w:val="-5"/>
          <w:sz w:val="22"/>
        </w:rPr>
        <w:t xml:space="preserve"> </w:t>
      </w:r>
      <w:r>
        <w:rPr>
          <w:sz w:val="22"/>
        </w:rPr>
        <w:t>pagar</w:t>
      </w:r>
      <w:r>
        <w:rPr>
          <w:spacing w:val="-7"/>
          <w:sz w:val="22"/>
        </w:rPr>
        <w:t xml:space="preserve"> </w:t>
      </w:r>
      <w:r>
        <w:rPr>
          <w:sz w:val="22"/>
        </w:rPr>
        <w:t>lo</w:t>
      </w:r>
      <w:r>
        <w:rPr>
          <w:spacing w:val="-6"/>
          <w:sz w:val="22"/>
        </w:rPr>
        <w:t xml:space="preserve"> </w:t>
      </w:r>
      <w:r>
        <w:rPr>
          <w:sz w:val="22"/>
        </w:rPr>
        <w:t>equivalente</w:t>
      </w:r>
      <w:r>
        <w:rPr>
          <w:spacing w:val="-8"/>
          <w:sz w:val="22"/>
        </w:rPr>
        <w:t xml:space="preserve"> </w:t>
      </w:r>
      <w:r>
        <w:rPr>
          <w:sz w:val="22"/>
        </w:rPr>
        <w:t>a</w:t>
      </w:r>
      <w:r>
        <w:rPr>
          <w:spacing w:val="-5"/>
          <w:sz w:val="22"/>
        </w:rPr>
        <w:t xml:space="preserve"> </w:t>
      </w:r>
      <w:r>
        <w:rPr>
          <w:sz w:val="22"/>
        </w:rPr>
        <w:t>2.50</w:t>
      </w:r>
      <w:r>
        <w:rPr>
          <w:spacing w:val="-5"/>
          <w:sz w:val="22"/>
        </w:rPr>
        <w:t xml:space="preserve"> </w:t>
      </w:r>
      <w:r>
        <w:rPr>
          <w:spacing w:val="-4"/>
          <w:sz w:val="22"/>
        </w:rPr>
        <w:t>UMA.</w:t>
      </w:r>
    </w:p>
    <w:p>
      <w:pPr>
        <w:pStyle w:val="Cuerpodetexto"/>
        <w:spacing w:before="1" w:after="0"/>
        <w:rPr/>
      </w:pPr>
      <w:r>
        <w:rPr/>
      </w:r>
    </w:p>
    <w:p>
      <w:pPr>
        <w:pStyle w:val="Cuerpodetexto"/>
        <w:ind w:left="338" w:right="54" w:hanging="359"/>
        <w:jc w:val="both"/>
        <w:rPr/>
      </w:pPr>
      <w:r>
        <w:rPr>
          <w:b/>
        </w:rPr>
        <w:t>Artículo</w:t>
      </w:r>
      <w:r>
        <w:rPr>
          <w:b/>
          <w:spacing w:val="-5"/>
        </w:rPr>
        <w:t xml:space="preserve"> </w:t>
      </w:r>
      <w:r>
        <w:rPr>
          <w:b/>
        </w:rPr>
        <w:t>17.</w:t>
      </w:r>
      <w:r>
        <w:rPr>
          <w:b/>
          <w:spacing w:val="-4"/>
        </w:rPr>
        <w:t xml:space="preserve"> </w:t>
      </w:r>
      <w:r>
        <w:rPr/>
        <w:t>El</w:t>
      </w:r>
      <w:r>
        <w:rPr>
          <w:spacing w:val="-4"/>
        </w:rPr>
        <w:t xml:space="preserve"> </w:t>
      </w:r>
      <w:r>
        <w:rPr/>
        <w:t>monto</w:t>
      </w:r>
      <w:r>
        <w:rPr>
          <w:spacing w:val="-5"/>
        </w:rPr>
        <w:t xml:space="preserve"> </w:t>
      </w:r>
      <w:r>
        <w:rPr/>
        <w:t>anual</w:t>
      </w:r>
      <w:r>
        <w:rPr>
          <w:spacing w:val="-4"/>
        </w:rPr>
        <w:t xml:space="preserve"> </w:t>
      </w:r>
      <w:r>
        <w:rPr/>
        <w:t>del</w:t>
      </w:r>
      <w:r>
        <w:rPr>
          <w:spacing w:val="-6"/>
        </w:rPr>
        <w:t xml:space="preserve"> </w:t>
      </w:r>
      <w:r>
        <w:rPr/>
        <w:t>impuesto</w:t>
      </w:r>
      <w:r>
        <w:rPr>
          <w:spacing w:val="-5"/>
        </w:rPr>
        <w:t xml:space="preserve"> </w:t>
      </w:r>
      <w:r>
        <w:rPr/>
        <w:t>predial</w:t>
      </w:r>
      <w:r>
        <w:rPr>
          <w:spacing w:val="-4"/>
        </w:rPr>
        <w:t xml:space="preserve"> </w:t>
      </w:r>
      <w:r>
        <w:rPr/>
        <w:t>a</w:t>
      </w:r>
      <w:r>
        <w:rPr>
          <w:spacing w:val="-4"/>
        </w:rPr>
        <w:t xml:space="preserve"> </w:t>
      </w:r>
      <w:r>
        <w:rPr/>
        <w:t>pagar</w:t>
      </w:r>
      <w:r>
        <w:rPr>
          <w:spacing w:val="-4"/>
        </w:rPr>
        <w:t xml:space="preserve"> </w:t>
      </w:r>
      <w:r>
        <w:rPr/>
        <w:t>durante</w:t>
      </w:r>
      <w:r>
        <w:rPr>
          <w:spacing w:val="-4"/>
        </w:rPr>
        <w:t xml:space="preserve"> </w:t>
      </w:r>
      <w:r>
        <w:rPr/>
        <w:t>el</w:t>
      </w:r>
      <w:r>
        <w:rPr>
          <w:spacing w:val="-4"/>
        </w:rPr>
        <w:t xml:space="preserve"> </w:t>
      </w:r>
      <w:r>
        <w:rPr/>
        <w:t>ejercicio</w:t>
      </w:r>
      <w:r>
        <w:rPr>
          <w:spacing w:val="-5"/>
        </w:rPr>
        <w:t xml:space="preserve"> </w:t>
      </w:r>
      <w:r>
        <w:rPr/>
        <w:t>fiscal</w:t>
      </w:r>
      <w:r>
        <w:rPr>
          <w:spacing w:val="-6"/>
        </w:rPr>
        <w:t xml:space="preserve"> </w:t>
      </w:r>
      <w:r>
        <w:rPr/>
        <w:t>del</w:t>
      </w:r>
      <w:r>
        <w:rPr>
          <w:spacing w:val="-4"/>
        </w:rPr>
        <w:t xml:space="preserve"> </w:t>
      </w:r>
      <w:r>
        <w:rPr/>
        <w:t>año</w:t>
      </w:r>
      <w:r>
        <w:rPr>
          <w:spacing w:val="-4"/>
        </w:rPr>
        <w:t xml:space="preserve"> </w:t>
      </w:r>
      <w:r>
        <w:rPr/>
        <w:t>2026,</w:t>
      </w:r>
      <w:r>
        <w:rPr>
          <w:spacing w:val="-5"/>
        </w:rPr>
        <w:t xml:space="preserve"> </w:t>
      </w:r>
      <w:r>
        <w:rPr/>
        <w:t>no</w:t>
      </w:r>
      <w:r>
        <w:rPr>
          <w:spacing w:val="-5"/>
        </w:rPr>
        <w:t xml:space="preserve"> </w:t>
      </w:r>
      <w:r>
        <w:rPr/>
        <w:t>podrá</w:t>
      </w:r>
      <w:r>
        <w:rPr>
          <w:spacing w:val="-4"/>
        </w:rPr>
        <w:t xml:space="preserve"> </w:t>
      </w:r>
      <w:r>
        <w:rPr/>
        <w:t>ser inferior al monto pagado en el ejercicio fiscal del año 2025, a excepción de lo establecido en el artículo 9 de esta Ley.</w:t>
      </w:r>
    </w:p>
    <w:p>
      <w:pPr>
        <w:pStyle w:val="Cuerpodetexto"/>
        <w:spacing w:before="1" w:after="0"/>
        <w:rPr/>
      </w:pPr>
      <w:r>
        <w:rPr/>
      </w:r>
    </w:p>
    <w:p>
      <w:pPr>
        <w:pStyle w:val="Normal"/>
        <w:spacing w:before="0" w:after="0"/>
        <w:ind w:left="292" w:right="6" w:hanging="0"/>
        <w:jc w:val="center"/>
        <w:rPr>
          <w:b/>
          <w:b/>
          <w:sz w:val="22"/>
        </w:rPr>
      </w:pPr>
      <w:r>
        <w:rPr>
          <w:b/>
          <w:sz w:val="22"/>
        </w:rPr>
        <w:t>CAPÍTULO</w:t>
      </w:r>
      <w:r>
        <w:rPr>
          <w:b/>
          <w:spacing w:val="-9"/>
          <w:sz w:val="22"/>
        </w:rPr>
        <w:t xml:space="preserve"> </w:t>
      </w:r>
      <w:r>
        <w:rPr>
          <w:b/>
          <w:spacing w:val="-7"/>
          <w:sz w:val="22"/>
        </w:rPr>
        <w:t>II</w:t>
      </w:r>
    </w:p>
    <w:p>
      <w:pPr>
        <w:pStyle w:val="Normal"/>
        <w:spacing w:before="251" w:after="0"/>
        <w:ind w:left="292" w:right="7"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spacing w:before="1" w:after="0"/>
        <w:rPr>
          <w:b/>
          <w:b/>
        </w:rPr>
      </w:pPr>
      <w:r>
        <w:rPr>
          <w:b/>
        </w:rPr>
      </w:r>
    </w:p>
    <w:p>
      <w:pPr>
        <w:pStyle w:val="Cuerpodetexto"/>
        <w:ind w:left="338" w:right="51" w:hanging="359"/>
        <w:jc w:val="both"/>
        <w:rPr/>
      </w:pPr>
      <w:r>
        <w:rPr>
          <w:b/>
        </w:rPr>
        <w:t xml:space="preserve">Artículo 18. </w:t>
      </w:r>
      <w:r>
        <w:rPr/>
        <w:t>El impuesto sobre transmisión de bienes inmuebles, se causará por la celebración de los actos a que</w:t>
      </w:r>
      <w:r>
        <w:rPr>
          <w:spacing w:val="-9"/>
        </w:rPr>
        <w:t xml:space="preserve"> </w:t>
      </w:r>
      <w:r>
        <w:rPr/>
        <w:t>se</w:t>
      </w:r>
      <w:r>
        <w:rPr>
          <w:spacing w:val="-9"/>
        </w:rPr>
        <w:t xml:space="preserve"> </w:t>
      </w:r>
      <w:r>
        <w:rPr/>
        <w:t>refiere</w:t>
      </w:r>
      <w:r>
        <w:rPr>
          <w:spacing w:val="-9"/>
        </w:rPr>
        <w:t xml:space="preserve"> </w:t>
      </w:r>
      <w:r>
        <w:rPr/>
        <w:t>el</w:t>
      </w:r>
      <w:r>
        <w:rPr>
          <w:spacing w:val="-8"/>
        </w:rPr>
        <w:t xml:space="preserve"> </w:t>
      </w:r>
      <w:r>
        <w:rPr/>
        <w:t>Título</w:t>
      </w:r>
      <w:r>
        <w:rPr>
          <w:spacing w:val="-10"/>
        </w:rPr>
        <w:t xml:space="preserve"> </w:t>
      </w:r>
      <w:r>
        <w:rPr/>
        <w:t>Sexto,</w:t>
      </w:r>
      <w:r>
        <w:rPr>
          <w:spacing w:val="-10"/>
        </w:rPr>
        <w:t xml:space="preserve"> </w:t>
      </w:r>
      <w:r>
        <w:rPr/>
        <w:t>Capítulo</w:t>
      </w:r>
      <w:r>
        <w:rPr>
          <w:spacing w:val="-10"/>
        </w:rPr>
        <w:t xml:space="preserve"> </w:t>
      </w:r>
      <w:r>
        <w:rPr/>
        <w:t>II,</w:t>
      </w:r>
      <w:r>
        <w:rPr>
          <w:spacing w:val="-10"/>
        </w:rPr>
        <w:t xml:space="preserve"> </w:t>
      </w:r>
      <w:r>
        <w:rPr/>
        <w:t>del</w:t>
      </w:r>
      <w:r>
        <w:rPr>
          <w:spacing w:val="-8"/>
        </w:rPr>
        <w:t xml:space="preserve"> </w:t>
      </w:r>
      <w:r>
        <w:rPr/>
        <w:t>Código</w:t>
      </w:r>
      <w:r>
        <w:rPr>
          <w:spacing w:val="-10"/>
        </w:rPr>
        <w:t xml:space="preserve"> </w:t>
      </w:r>
      <w:r>
        <w:rPr/>
        <w:t>Financiero,</w:t>
      </w:r>
      <w:r>
        <w:rPr>
          <w:spacing w:val="-10"/>
        </w:rPr>
        <w:t xml:space="preserve"> </w:t>
      </w:r>
      <w:r>
        <w:rPr/>
        <w:t>incluyendo</w:t>
      </w:r>
      <w:r>
        <w:rPr>
          <w:spacing w:val="-10"/>
        </w:rPr>
        <w:t xml:space="preserve"> </w:t>
      </w:r>
      <w:r>
        <w:rPr/>
        <w:t>la</w:t>
      </w:r>
      <w:r>
        <w:rPr>
          <w:spacing w:val="-9"/>
        </w:rPr>
        <w:t xml:space="preserve"> </w:t>
      </w:r>
      <w:r>
        <w:rPr/>
        <w:t>cesión</w:t>
      </w:r>
      <w:r>
        <w:rPr>
          <w:spacing w:val="-10"/>
        </w:rPr>
        <w:t xml:space="preserve"> </w:t>
      </w:r>
      <w:r>
        <w:rPr/>
        <w:t>de</w:t>
      </w:r>
      <w:r>
        <w:rPr>
          <w:spacing w:val="-9"/>
        </w:rPr>
        <w:t xml:space="preserve"> </w:t>
      </w:r>
      <w:r>
        <w:rPr/>
        <w:t>derechos</w:t>
      </w:r>
      <w:r>
        <w:rPr>
          <w:spacing w:val="-9"/>
        </w:rPr>
        <w:t xml:space="preserve"> </w:t>
      </w:r>
      <w:r>
        <w:rPr/>
        <w:t>de</w:t>
      </w:r>
      <w:r>
        <w:rPr>
          <w:spacing w:val="-9"/>
        </w:rPr>
        <w:t xml:space="preserve"> </w:t>
      </w:r>
      <w:r>
        <w:rPr/>
        <w:t>posesión y la disolución de copropiedad.</w:t>
      </w:r>
    </w:p>
    <w:p>
      <w:pPr>
        <w:pStyle w:val="Cuerpodetexto"/>
        <w:spacing w:before="1" w:after="0"/>
        <w:rPr/>
      </w:pPr>
      <w:r>
        <w:rPr/>
      </w:r>
    </w:p>
    <w:p>
      <w:pPr>
        <w:pStyle w:val="ListParagraph"/>
        <w:numPr>
          <w:ilvl w:val="0"/>
          <w:numId w:val="16"/>
        </w:numPr>
        <w:tabs>
          <w:tab w:val="clear" w:pos="720"/>
          <w:tab w:val="left" w:pos="1056" w:leader="none"/>
          <w:tab w:val="left" w:pos="1058" w:leader="none"/>
        </w:tabs>
        <w:spacing w:lineRule="auto" w:line="240" w:before="0" w:after="0"/>
        <w:ind w:left="1058" w:right="52" w:hanging="502"/>
        <w:jc w:val="both"/>
        <w:rPr>
          <w:sz w:val="22"/>
        </w:rPr>
      </w:pPr>
      <w:r>
        <w:rPr>
          <w:sz w:val="22"/>
        </w:rPr>
        <w:t>Son sujetos de este impuesto los propietarios o poseedores de bienes inmuebles que se encuentren en el territorio del Municipio,</w:t>
      </w:r>
      <w:r>
        <w:rPr>
          <w:spacing w:val="-1"/>
          <w:sz w:val="22"/>
        </w:rPr>
        <w:t xml:space="preserve"> </w:t>
      </w:r>
      <w:r>
        <w:rPr>
          <w:sz w:val="22"/>
        </w:rPr>
        <w:t xml:space="preserve">que sean objeto de la transmisión de propiedad o posesión y disolución de </w:t>
      </w:r>
      <w:r>
        <w:rPr>
          <w:spacing w:val="-2"/>
          <w:sz w:val="22"/>
        </w:rPr>
        <w:t>copropiedad;</w:t>
      </w:r>
    </w:p>
    <w:p>
      <w:pPr>
        <w:pStyle w:val="ListParagraph"/>
        <w:numPr>
          <w:ilvl w:val="0"/>
          <w:numId w:val="16"/>
        </w:numPr>
        <w:tabs>
          <w:tab w:val="clear" w:pos="720"/>
          <w:tab w:val="left" w:pos="1056" w:leader="none"/>
          <w:tab w:val="left" w:pos="1058" w:leader="none"/>
        </w:tabs>
        <w:spacing w:lineRule="auto" w:line="240" w:before="251" w:after="0"/>
        <w:ind w:left="1058" w:right="55" w:hanging="586"/>
        <w:jc w:val="both"/>
        <w:rPr>
          <w:sz w:val="22"/>
        </w:rPr>
      </w:pPr>
      <w:r>
        <w:rPr>
          <w:sz w:val="22"/>
        </w:rPr>
        <w:t xml:space="preserve">La base del impuesto será el valor que resulte de aplicar lo señalado en el artículo 208 del Código </w:t>
      </w:r>
      <w:r>
        <w:rPr>
          <w:spacing w:val="-2"/>
          <w:sz w:val="22"/>
        </w:rPr>
        <w:t>Financiero;</w:t>
      </w:r>
    </w:p>
    <w:p>
      <w:pPr>
        <w:pStyle w:val="Cuerpodetexto"/>
        <w:spacing w:before="2" w:after="0"/>
        <w:rPr/>
      </w:pPr>
      <w:r>
        <w:rPr/>
      </w:r>
    </w:p>
    <w:p>
      <w:pPr>
        <w:pStyle w:val="ListParagraph"/>
        <w:numPr>
          <w:ilvl w:val="0"/>
          <w:numId w:val="16"/>
        </w:numPr>
        <w:tabs>
          <w:tab w:val="clear" w:pos="720"/>
          <w:tab w:val="left" w:pos="1058" w:leader="none"/>
        </w:tabs>
        <w:spacing w:lineRule="auto" w:line="240" w:before="0" w:after="0"/>
        <w:ind w:left="1058" w:right="0" w:hanging="672"/>
        <w:jc w:val="left"/>
        <w:rPr>
          <w:sz w:val="22"/>
        </w:rPr>
      </w:pPr>
      <w:r>
        <w:rPr>
          <w:sz w:val="22"/>
        </w:rPr>
        <w:t>Este</w:t>
      </w:r>
      <w:r>
        <w:rPr>
          <w:spacing w:val="-7"/>
          <w:sz w:val="22"/>
        </w:rPr>
        <w:t xml:space="preserve"> </w:t>
      </w:r>
      <w:r>
        <w:rPr>
          <w:sz w:val="22"/>
        </w:rPr>
        <w:t>impuesto</w:t>
      </w:r>
      <w:r>
        <w:rPr>
          <w:spacing w:val="-5"/>
          <w:sz w:val="22"/>
        </w:rPr>
        <w:t xml:space="preserve"> </w:t>
      </w:r>
      <w:r>
        <w:rPr>
          <w:sz w:val="22"/>
        </w:rPr>
        <w:t>se</w:t>
      </w:r>
      <w:r>
        <w:rPr>
          <w:spacing w:val="-2"/>
          <w:sz w:val="22"/>
        </w:rPr>
        <w:t xml:space="preserve"> </w:t>
      </w:r>
      <w:r>
        <w:rPr>
          <w:sz w:val="22"/>
        </w:rPr>
        <w:t>pagará</w:t>
      </w:r>
      <w:r>
        <w:rPr>
          <w:spacing w:val="-3"/>
          <w:sz w:val="22"/>
        </w:rPr>
        <w:t xml:space="preserve"> </w:t>
      </w:r>
      <w:r>
        <w:rPr>
          <w:sz w:val="22"/>
        </w:rPr>
        <w:t>conforme</w:t>
      </w:r>
      <w:r>
        <w:rPr>
          <w:spacing w:val="-4"/>
          <w:sz w:val="22"/>
        </w:rPr>
        <w:t xml:space="preserve"> </w:t>
      </w:r>
      <w:r>
        <w:rPr>
          <w:sz w:val="22"/>
        </w:rPr>
        <w:t>al</w:t>
      </w:r>
      <w:r>
        <w:rPr>
          <w:spacing w:val="-4"/>
          <w:sz w:val="22"/>
        </w:rPr>
        <w:t xml:space="preserve"> </w:t>
      </w:r>
      <w:r>
        <w:rPr>
          <w:sz w:val="22"/>
        </w:rPr>
        <w:t>artículo</w:t>
      </w:r>
      <w:r>
        <w:rPr>
          <w:spacing w:val="-5"/>
          <w:sz w:val="22"/>
        </w:rPr>
        <w:t xml:space="preserve"> </w:t>
      </w:r>
      <w:r>
        <w:rPr>
          <w:sz w:val="22"/>
        </w:rPr>
        <w:t>209</w:t>
      </w:r>
      <w:r>
        <w:rPr>
          <w:spacing w:val="-3"/>
          <w:sz w:val="22"/>
        </w:rPr>
        <w:t xml:space="preserve"> </w:t>
      </w:r>
      <w:r>
        <w:rPr>
          <w:sz w:val="22"/>
        </w:rPr>
        <w:t>del</w:t>
      </w:r>
      <w:r>
        <w:rPr>
          <w:spacing w:val="-4"/>
          <w:sz w:val="22"/>
        </w:rPr>
        <w:t xml:space="preserve"> </w:t>
      </w:r>
      <w:r>
        <w:rPr>
          <w:sz w:val="22"/>
        </w:rPr>
        <w:t>Código</w:t>
      </w:r>
      <w:r>
        <w:rPr>
          <w:spacing w:val="-2"/>
          <w:sz w:val="22"/>
        </w:rPr>
        <w:t xml:space="preserve"> Financiero;</w:t>
      </w:r>
    </w:p>
    <w:p>
      <w:pPr>
        <w:pStyle w:val="ListParagraph"/>
        <w:numPr>
          <w:ilvl w:val="0"/>
          <w:numId w:val="16"/>
        </w:numPr>
        <w:tabs>
          <w:tab w:val="clear" w:pos="720"/>
          <w:tab w:val="left" w:pos="1055" w:leader="none"/>
          <w:tab w:val="left" w:pos="1058" w:leader="none"/>
        </w:tabs>
        <w:spacing w:lineRule="auto" w:line="240" w:before="251" w:after="0"/>
        <w:ind w:left="1058" w:right="51" w:hanging="660"/>
        <w:jc w:val="both"/>
        <w:rPr>
          <w:sz w:val="22"/>
        </w:rPr>
      </w:pPr>
      <w:r>
        <w:rPr>
          <w:sz w:val="22"/>
        </w:rPr>
        <w:t>En</w:t>
      </w:r>
      <w:r>
        <w:rPr>
          <w:spacing w:val="-14"/>
          <w:sz w:val="22"/>
        </w:rPr>
        <w:t xml:space="preserve"> </w:t>
      </w:r>
      <w:r>
        <w:rPr>
          <w:sz w:val="22"/>
        </w:rPr>
        <w:t>los</w:t>
      </w:r>
      <w:r>
        <w:rPr>
          <w:spacing w:val="-14"/>
          <w:sz w:val="22"/>
        </w:rPr>
        <w:t xml:space="preserve"> </w:t>
      </w:r>
      <w:r>
        <w:rPr>
          <w:sz w:val="22"/>
        </w:rPr>
        <w:t>casos</w:t>
      </w:r>
      <w:r>
        <w:rPr>
          <w:spacing w:val="-14"/>
          <w:sz w:val="22"/>
        </w:rPr>
        <w:t xml:space="preserve"> </w:t>
      </w:r>
      <w:r>
        <w:rPr>
          <w:sz w:val="22"/>
        </w:rPr>
        <w:t>de</w:t>
      </w:r>
      <w:r>
        <w:rPr>
          <w:spacing w:val="-13"/>
          <w:sz w:val="22"/>
        </w:rPr>
        <w:t xml:space="preserve"> </w:t>
      </w:r>
      <w:r>
        <w:rPr>
          <w:sz w:val="22"/>
        </w:rPr>
        <w:t>viviendas</w:t>
      </w:r>
      <w:r>
        <w:rPr>
          <w:spacing w:val="-14"/>
          <w:sz w:val="22"/>
        </w:rPr>
        <w:t xml:space="preserve"> </w:t>
      </w:r>
      <w:r>
        <w:rPr>
          <w:sz w:val="22"/>
        </w:rPr>
        <w:t>de</w:t>
      </w:r>
      <w:r>
        <w:rPr>
          <w:spacing w:val="-14"/>
          <w:sz w:val="22"/>
        </w:rPr>
        <w:t xml:space="preserve"> </w:t>
      </w:r>
      <w:r>
        <w:rPr>
          <w:sz w:val="22"/>
        </w:rPr>
        <w:t>interés</w:t>
      </w:r>
      <w:r>
        <w:rPr>
          <w:spacing w:val="-14"/>
          <w:sz w:val="22"/>
        </w:rPr>
        <w:t xml:space="preserve"> </w:t>
      </w:r>
      <w:r>
        <w:rPr>
          <w:sz w:val="22"/>
        </w:rPr>
        <w:t>social</w:t>
      </w:r>
      <w:r>
        <w:rPr>
          <w:spacing w:val="-13"/>
          <w:sz w:val="22"/>
        </w:rPr>
        <w:t xml:space="preserve"> </w:t>
      </w:r>
      <w:r>
        <w:rPr>
          <w:sz w:val="22"/>
        </w:rPr>
        <w:t>y</w:t>
      </w:r>
      <w:r>
        <w:rPr>
          <w:spacing w:val="-14"/>
          <w:sz w:val="22"/>
        </w:rPr>
        <w:t xml:space="preserve"> </w:t>
      </w:r>
      <w:r>
        <w:rPr>
          <w:sz w:val="22"/>
        </w:rPr>
        <w:t>popular,</w:t>
      </w:r>
      <w:r>
        <w:rPr>
          <w:spacing w:val="-14"/>
          <w:sz w:val="22"/>
        </w:rPr>
        <w:t xml:space="preserve"> </w:t>
      </w:r>
      <w:r>
        <w:rPr>
          <w:sz w:val="22"/>
        </w:rPr>
        <w:t>definidas</w:t>
      </w:r>
      <w:r>
        <w:rPr>
          <w:spacing w:val="-14"/>
          <w:sz w:val="22"/>
        </w:rPr>
        <w:t xml:space="preserve"> </w:t>
      </w:r>
      <w:r>
        <w:rPr>
          <w:sz w:val="22"/>
        </w:rPr>
        <w:t>en</w:t>
      </w:r>
      <w:r>
        <w:rPr>
          <w:spacing w:val="-13"/>
          <w:sz w:val="22"/>
        </w:rPr>
        <w:t xml:space="preserve"> </w:t>
      </w:r>
      <w:r>
        <w:rPr>
          <w:sz w:val="22"/>
        </w:rPr>
        <w:t>el</w:t>
      </w:r>
      <w:r>
        <w:rPr>
          <w:spacing w:val="-14"/>
          <w:sz w:val="22"/>
        </w:rPr>
        <w:t xml:space="preserve"> </w:t>
      </w:r>
      <w:r>
        <w:rPr>
          <w:sz w:val="22"/>
        </w:rPr>
        <w:t>artículo</w:t>
      </w:r>
      <w:r>
        <w:rPr>
          <w:spacing w:val="-14"/>
          <w:sz w:val="22"/>
        </w:rPr>
        <w:t xml:space="preserve"> </w:t>
      </w:r>
      <w:r>
        <w:rPr>
          <w:sz w:val="22"/>
        </w:rPr>
        <w:t>210</w:t>
      </w:r>
      <w:r>
        <w:rPr>
          <w:spacing w:val="-14"/>
          <w:sz w:val="22"/>
        </w:rPr>
        <w:t xml:space="preserve"> </w:t>
      </w:r>
      <w:r>
        <w:rPr>
          <w:sz w:val="22"/>
        </w:rPr>
        <w:t>del</w:t>
      </w:r>
      <w:r>
        <w:rPr>
          <w:spacing w:val="-13"/>
          <w:sz w:val="22"/>
        </w:rPr>
        <w:t xml:space="preserve"> </w:t>
      </w:r>
      <w:r>
        <w:rPr>
          <w:sz w:val="22"/>
        </w:rPr>
        <w:t>Código</w:t>
      </w:r>
      <w:r>
        <w:rPr>
          <w:spacing w:val="-14"/>
          <w:sz w:val="22"/>
        </w:rPr>
        <w:t xml:space="preserve"> </w:t>
      </w:r>
      <w:r>
        <w:rPr>
          <w:sz w:val="22"/>
        </w:rPr>
        <w:t>Financiero, la reducción será de 10.74 UMA elevada al año;</w:t>
      </w:r>
    </w:p>
    <w:p>
      <w:pPr>
        <w:pStyle w:val="Cuerpodetexto"/>
        <w:spacing w:before="2" w:after="0"/>
        <w:rPr/>
      </w:pPr>
      <w:r>
        <w:rPr/>
      </w:r>
    </w:p>
    <w:p>
      <w:pPr>
        <w:pStyle w:val="ListParagraph"/>
        <w:numPr>
          <w:ilvl w:val="0"/>
          <w:numId w:val="16"/>
        </w:numPr>
        <w:tabs>
          <w:tab w:val="clear" w:pos="720"/>
          <w:tab w:val="left" w:pos="1056" w:leader="none"/>
          <w:tab w:val="left" w:pos="1058" w:leader="none"/>
        </w:tabs>
        <w:spacing w:lineRule="auto" w:line="240" w:before="0" w:after="0"/>
        <w:ind w:left="1058" w:right="53" w:hanging="574"/>
        <w:jc w:val="both"/>
        <w:rPr>
          <w:sz w:val="22"/>
        </w:rPr>
      </w:pPr>
      <w:r>
        <w:rPr>
          <w:sz w:val="22"/>
        </w:rPr>
        <w:t>Si al aplicar las reducciones anteriores a la base, resultare un impuesto inferior a 4.19 UMA o no resultare, se cobrará esta cantidad como mínimo de traslado de dominio;</w:t>
      </w:r>
    </w:p>
    <w:p>
      <w:pPr>
        <w:pStyle w:val="Cuerpodetexto"/>
        <w:rPr/>
      </w:pPr>
      <w:r>
        <w:rPr/>
      </w:r>
    </w:p>
    <w:p>
      <w:pPr>
        <w:pStyle w:val="ListParagraph"/>
        <w:numPr>
          <w:ilvl w:val="0"/>
          <w:numId w:val="16"/>
        </w:numPr>
        <w:tabs>
          <w:tab w:val="clear" w:pos="720"/>
          <w:tab w:val="left" w:pos="1058" w:leader="none"/>
        </w:tabs>
        <w:spacing w:lineRule="auto" w:line="240" w:before="0" w:after="0"/>
        <w:ind w:left="1058" w:right="0" w:hanging="660"/>
        <w:jc w:val="left"/>
        <w:rPr>
          <w:sz w:val="22"/>
        </w:rPr>
      </w:pPr>
      <w:r>
        <w:rPr>
          <w:sz w:val="22"/>
        </w:rPr>
        <w:t>Por</w:t>
      </w:r>
      <w:r>
        <w:rPr>
          <w:spacing w:val="-6"/>
          <w:sz w:val="22"/>
        </w:rPr>
        <w:t xml:space="preserve"> </w:t>
      </w:r>
      <w:r>
        <w:rPr>
          <w:sz w:val="22"/>
        </w:rPr>
        <w:t>la</w:t>
      </w:r>
      <w:r>
        <w:rPr>
          <w:spacing w:val="-3"/>
          <w:sz w:val="22"/>
        </w:rPr>
        <w:t xml:space="preserve"> </w:t>
      </w:r>
      <w:r>
        <w:rPr>
          <w:sz w:val="22"/>
        </w:rPr>
        <w:t>contestación</w:t>
      </w:r>
      <w:r>
        <w:rPr>
          <w:spacing w:val="-5"/>
          <w:sz w:val="22"/>
        </w:rPr>
        <w:t xml:space="preserve"> </w:t>
      </w:r>
      <w:r>
        <w:rPr>
          <w:sz w:val="22"/>
        </w:rPr>
        <w:t>de</w:t>
      </w:r>
      <w:r>
        <w:rPr>
          <w:spacing w:val="-4"/>
          <w:sz w:val="22"/>
        </w:rPr>
        <w:t xml:space="preserve"> </w:t>
      </w:r>
      <w:r>
        <w:rPr>
          <w:sz w:val="22"/>
        </w:rPr>
        <w:t>avisos</w:t>
      </w:r>
      <w:r>
        <w:rPr>
          <w:spacing w:val="-3"/>
          <w:sz w:val="22"/>
        </w:rPr>
        <w:t xml:space="preserve"> </w:t>
      </w:r>
      <w:r>
        <w:rPr>
          <w:sz w:val="22"/>
        </w:rPr>
        <w:t>notariales,</w:t>
      </w:r>
      <w:r>
        <w:rPr>
          <w:spacing w:val="-5"/>
          <w:sz w:val="22"/>
        </w:rPr>
        <w:t xml:space="preserve"> </w:t>
      </w:r>
      <w:r>
        <w:rPr>
          <w:sz w:val="22"/>
        </w:rPr>
        <w:t>se</w:t>
      </w:r>
      <w:r>
        <w:rPr>
          <w:spacing w:val="-4"/>
          <w:sz w:val="22"/>
        </w:rPr>
        <w:t xml:space="preserve"> </w:t>
      </w:r>
      <w:r>
        <w:rPr>
          <w:sz w:val="22"/>
        </w:rPr>
        <w:t>cobrará</w:t>
      </w:r>
      <w:r>
        <w:rPr>
          <w:spacing w:val="-3"/>
          <w:sz w:val="22"/>
        </w:rPr>
        <w:t xml:space="preserve"> </w:t>
      </w:r>
      <w:r>
        <w:rPr>
          <w:sz w:val="22"/>
        </w:rPr>
        <w:t>8.5</w:t>
      </w:r>
      <w:r>
        <w:rPr>
          <w:spacing w:val="-5"/>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0"/>
          <w:numId w:val="16"/>
        </w:numPr>
        <w:tabs>
          <w:tab w:val="clear" w:pos="720"/>
          <w:tab w:val="left" w:pos="1055" w:leader="none"/>
          <w:tab w:val="left" w:pos="1058" w:leader="none"/>
        </w:tabs>
        <w:spacing w:lineRule="auto" w:line="240" w:before="0" w:after="0"/>
        <w:ind w:left="1058" w:right="50" w:hanging="744"/>
        <w:jc w:val="both"/>
        <w:rPr>
          <w:sz w:val="22"/>
        </w:rPr>
      </w:pPr>
      <w:r>
        <w:rPr>
          <w:sz w:val="22"/>
        </w:rPr>
        <w:t>Notificación de predios, segregación o lotificación de predios, rectificación de medidas, rectificación de</w:t>
      </w:r>
      <w:r>
        <w:rPr>
          <w:spacing w:val="-14"/>
          <w:sz w:val="22"/>
        </w:rPr>
        <w:t xml:space="preserve"> </w:t>
      </w:r>
      <w:r>
        <w:rPr>
          <w:sz w:val="22"/>
        </w:rPr>
        <w:t>vientos,</w:t>
      </w:r>
      <w:r>
        <w:rPr>
          <w:spacing w:val="-14"/>
          <w:sz w:val="22"/>
        </w:rPr>
        <w:t xml:space="preserve"> </w:t>
      </w:r>
      <w:r>
        <w:rPr>
          <w:sz w:val="22"/>
        </w:rPr>
        <w:t>erección</w:t>
      </w:r>
      <w:r>
        <w:rPr>
          <w:spacing w:val="-14"/>
          <w:sz w:val="22"/>
        </w:rPr>
        <w:t xml:space="preserve"> </w:t>
      </w:r>
      <w:r>
        <w:rPr>
          <w:sz w:val="22"/>
        </w:rPr>
        <w:t>de</w:t>
      </w:r>
      <w:r>
        <w:rPr>
          <w:spacing w:val="-13"/>
          <w:sz w:val="22"/>
        </w:rPr>
        <w:t xml:space="preserve"> </w:t>
      </w:r>
      <w:r>
        <w:rPr>
          <w:sz w:val="22"/>
        </w:rPr>
        <w:t>construcción,</w:t>
      </w:r>
      <w:r>
        <w:rPr>
          <w:spacing w:val="-14"/>
          <w:sz w:val="22"/>
        </w:rPr>
        <w:t xml:space="preserve"> </w:t>
      </w:r>
      <w:r>
        <w:rPr>
          <w:sz w:val="22"/>
        </w:rPr>
        <w:t>régimen</w:t>
      </w:r>
      <w:r>
        <w:rPr>
          <w:spacing w:val="-14"/>
          <w:sz w:val="22"/>
        </w:rPr>
        <w:t xml:space="preserve"> </w:t>
      </w:r>
      <w:r>
        <w:rPr>
          <w:sz w:val="22"/>
        </w:rPr>
        <w:t>de</w:t>
      </w:r>
      <w:r>
        <w:rPr>
          <w:spacing w:val="-14"/>
          <w:sz w:val="22"/>
        </w:rPr>
        <w:t xml:space="preserve"> </w:t>
      </w:r>
      <w:r>
        <w:rPr>
          <w:sz w:val="22"/>
        </w:rPr>
        <w:t>propiedad</w:t>
      </w:r>
      <w:r>
        <w:rPr>
          <w:spacing w:val="-13"/>
          <w:sz w:val="22"/>
        </w:rPr>
        <w:t xml:space="preserve"> </w:t>
      </w:r>
      <w:r>
        <w:rPr>
          <w:sz w:val="22"/>
        </w:rPr>
        <w:t>en</w:t>
      </w:r>
      <w:r>
        <w:rPr>
          <w:spacing w:val="-14"/>
          <w:sz w:val="22"/>
        </w:rPr>
        <w:t xml:space="preserve"> </w:t>
      </w:r>
      <w:r>
        <w:rPr>
          <w:sz w:val="22"/>
        </w:rPr>
        <w:t>condominio</w:t>
      </w:r>
      <w:r>
        <w:rPr>
          <w:spacing w:val="-14"/>
          <w:sz w:val="22"/>
        </w:rPr>
        <w:t xml:space="preserve"> </w:t>
      </w:r>
      <w:r>
        <w:rPr>
          <w:sz w:val="22"/>
        </w:rPr>
        <w:t>y</w:t>
      </w:r>
      <w:r>
        <w:rPr>
          <w:spacing w:val="-14"/>
          <w:sz w:val="22"/>
        </w:rPr>
        <w:t xml:space="preserve"> </w:t>
      </w:r>
      <w:r>
        <w:rPr>
          <w:sz w:val="22"/>
        </w:rPr>
        <w:t>disolución</w:t>
      </w:r>
      <w:r>
        <w:rPr>
          <w:spacing w:val="-13"/>
          <w:sz w:val="22"/>
        </w:rPr>
        <w:t xml:space="preserve"> </w:t>
      </w:r>
      <w:r>
        <w:rPr>
          <w:sz w:val="22"/>
        </w:rPr>
        <w:t>de</w:t>
      </w:r>
      <w:r>
        <w:rPr>
          <w:spacing w:val="-14"/>
          <w:sz w:val="22"/>
        </w:rPr>
        <w:t xml:space="preserve"> </w:t>
      </w:r>
      <w:r>
        <w:rPr>
          <w:sz w:val="22"/>
        </w:rPr>
        <w:t xml:space="preserve">copropiedad y renuncia, cancelación o extinción de usufructo, y los actos señalados en el artículo 203 del Código </w:t>
      </w:r>
      <w:r>
        <w:rPr>
          <w:spacing w:val="-2"/>
          <w:sz w:val="22"/>
        </w:rPr>
        <w:t>Financiero.</w:t>
      </w:r>
    </w:p>
    <w:p>
      <w:pPr>
        <w:pStyle w:val="Cuerpodetexto"/>
        <w:spacing w:before="1" w:after="0"/>
        <w:rPr/>
      </w:pPr>
      <w:r>
        <w:rPr/>
      </w:r>
    </w:p>
    <w:p>
      <w:pPr>
        <w:pStyle w:val="Cuerpodetexto"/>
        <w:ind w:left="338" w:right="56" w:hanging="359"/>
        <w:jc w:val="both"/>
        <w:rPr/>
      </w:pPr>
      <w:r>
        <w:rPr/>
        <w:t>Lo anterior es aplicable aun presentando un aviso notarial en el que se contemplen dos o más actos. Por cada acto de los enunciados anteriormente, se cobrarán como una nueva expedición.</w:t>
      </w:r>
    </w:p>
    <w:p>
      <w:pPr>
        <w:pStyle w:val="Cuerpodetexto"/>
        <w:spacing w:before="252" w:after="0"/>
        <w:ind w:left="338" w:right="56" w:hanging="359"/>
        <w:jc w:val="both"/>
        <w:rPr/>
      </w:pPr>
      <w:r>
        <w:rPr>
          <w:b/>
        </w:rPr>
        <w:t xml:space="preserve">Artículo 19. </w:t>
      </w:r>
      <w:r>
        <w:rPr/>
        <w:t>El plazo para la liquidación del impuesto según lo mencionado en el artículo anterior, será conforme a lo establecido en el artículo 211 del Código Financiero.</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3" w:hanging="359"/>
        <w:jc w:val="both"/>
        <w:rPr/>
      </w:pPr>
      <w:r>
        <w:rPr/>
        <w:t>En</w:t>
      </w:r>
      <w:r>
        <w:rPr>
          <w:spacing w:val="-4"/>
        </w:rPr>
        <w:t xml:space="preserve"> </w:t>
      </w:r>
      <w:r>
        <w:rPr/>
        <w:t>caso</w:t>
      </w:r>
      <w:r>
        <w:rPr>
          <w:spacing w:val="-3"/>
        </w:rPr>
        <w:t xml:space="preserve"> </w:t>
      </w:r>
      <w:r>
        <w:rPr/>
        <w:t>de</w:t>
      </w:r>
      <w:r>
        <w:rPr>
          <w:spacing w:val="-3"/>
        </w:rPr>
        <w:t xml:space="preserve"> </w:t>
      </w:r>
      <w:r>
        <w:rPr/>
        <w:t>no</w:t>
      </w:r>
      <w:r>
        <w:rPr>
          <w:spacing w:val="-6"/>
        </w:rPr>
        <w:t xml:space="preserve"> </w:t>
      </w:r>
      <w:r>
        <w:rPr/>
        <w:t>realizar</w:t>
      </w:r>
      <w:r>
        <w:rPr>
          <w:spacing w:val="-5"/>
        </w:rPr>
        <w:t xml:space="preserve"> </w:t>
      </w:r>
      <w:r>
        <w:rPr/>
        <w:t>los</w:t>
      </w:r>
      <w:r>
        <w:rPr>
          <w:spacing w:val="-3"/>
        </w:rPr>
        <w:t xml:space="preserve"> </w:t>
      </w:r>
      <w:r>
        <w:rPr/>
        <w:t>pagos</w:t>
      </w:r>
      <w:r>
        <w:rPr>
          <w:spacing w:val="-3"/>
        </w:rPr>
        <w:t xml:space="preserve"> </w:t>
      </w:r>
      <w:r>
        <w:rPr/>
        <w:t>en</w:t>
      </w:r>
      <w:r>
        <w:rPr>
          <w:spacing w:val="-6"/>
        </w:rPr>
        <w:t xml:space="preserve"> </w:t>
      </w:r>
      <w:r>
        <w:rPr/>
        <w:t>los</w:t>
      </w:r>
      <w:r>
        <w:rPr>
          <w:spacing w:val="-3"/>
        </w:rPr>
        <w:t xml:space="preserve"> </w:t>
      </w:r>
      <w:r>
        <w:rPr/>
        <w:t>tiempos</w:t>
      </w:r>
      <w:r>
        <w:rPr>
          <w:spacing w:val="-3"/>
        </w:rPr>
        <w:t xml:space="preserve"> </w:t>
      </w:r>
      <w:r>
        <w:rPr/>
        <w:t>establecidos</w:t>
      </w:r>
      <w:r>
        <w:rPr>
          <w:spacing w:val="-6"/>
        </w:rPr>
        <w:t xml:space="preserve"> </w:t>
      </w:r>
      <w:r>
        <w:rPr/>
        <w:t>en</w:t>
      </w:r>
      <w:r>
        <w:rPr>
          <w:spacing w:val="-3"/>
        </w:rPr>
        <w:t xml:space="preserve"> </w:t>
      </w:r>
      <w:r>
        <w:rPr/>
        <w:t>el</w:t>
      </w:r>
      <w:r>
        <w:rPr>
          <w:spacing w:val="-3"/>
        </w:rPr>
        <w:t xml:space="preserve"> </w:t>
      </w:r>
      <w:r>
        <w:rPr/>
        <w:t>Código</w:t>
      </w:r>
      <w:r>
        <w:rPr>
          <w:spacing w:val="-4"/>
        </w:rPr>
        <w:t xml:space="preserve"> </w:t>
      </w:r>
      <w:r>
        <w:rPr/>
        <w:t>Financiero</w:t>
      </w:r>
      <w:r>
        <w:rPr>
          <w:spacing w:val="-4"/>
        </w:rPr>
        <w:t xml:space="preserve"> </w:t>
      </w:r>
      <w:r>
        <w:rPr/>
        <w:t>deberá</w:t>
      </w:r>
      <w:r>
        <w:rPr>
          <w:spacing w:val="-3"/>
        </w:rPr>
        <w:t xml:space="preserve"> </w:t>
      </w:r>
      <w:r>
        <w:rPr/>
        <w:t>pagar</w:t>
      </w:r>
      <w:r>
        <w:rPr>
          <w:spacing w:val="-3"/>
        </w:rPr>
        <w:t xml:space="preserve"> </w:t>
      </w:r>
      <w:r>
        <w:rPr/>
        <w:t>1</w:t>
      </w:r>
      <w:r>
        <w:rPr>
          <w:spacing w:val="-4"/>
        </w:rPr>
        <w:t xml:space="preserve"> </w:t>
      </w:r>
      <w:r>
        <w:rPr/>
        <w:t>UMA</w:t>
      </w:r>
      <w:r>
        <w:rPr>
          <w:spacing w:val="-4"/>
        </w:rPr>
        <w:t xml:space="preserve"> </w:t>
      </w:r>
      <w:r>
        <w:rPr/>
        <w:t>por cada tres días hábiles de retraso.</w:t>
      </w:r>
    </w:p>
    <w:p>
      <w:pPr>
        <w:pStyle w:val="Cuerpodetexto"/>
        <w:spacing w:before="80" w:after="0"/>
        <w:rPr/>
      </w:pPr>
      <w:r>
        <w:rPr/>
      </w:r>
    </w:p>
    <w:p>
      <w:pPr>
        <w:pStyle w:val="Normal"/>
        <w:spacing w:before="0" w:after="0"/>
        <w:ind w:left="292" w:right="6"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1" w:after="0"/>
        <w:ind w:left="292" w:right="8" w:hanging="0"/>
        <w:jc w:val="center"/>
        <w:rPr>
          <w:b/>
          <w:b/>
          <w:sz w:val="22"/>
        </w:rPr>
      </w:pPr>
      <w:r>
        <w:rPr>
          <w:b/>
          <w:sz w:val="22"/>
        </w:rPr>
        <w:t>DEL</w:t>
      </w:r>
      <w:r>
        <w:rPr>
          <w:b/>
          <w:spacing w:val="-10"/>
          <w:sz w:val="22"/>
        </w:rPr>
        <w:t xml:space="preserve"> </w:t>
      </w:r>
      <w:r>
        <w:rPr>
          <w:b/>
          <w:sz w:val="22"/>
        </w:rPr>
        <w:t>IMPUESTO</w:t>
      </w:r>
      <w:r>
        <w:rPr>
          <w:b/>
          <w:spacing w:val="-6"/>
          <w:sz w:val="22"/>
        </w:rPr>
        <w:t xml:space="preserve"> </w:t>
      </w:r>
      <w:r>
        <w:rPr>
          <w:b/>
          <w:sz w:val="22"/>
        </w:rPr>
        <w:t>SOBRE</w:t>
      </w:r>
      <w:r>
        <w:rPr>
          <w:b/>
          <w:spacing w:val="-8"/>
          <w:sz w:val="22"/>
        </w:rPr>
        <w:t xml:space="preserve"> </w:t>
      </w:r>
      <w:r>
        <w:rPr>
          <w:b/>
          <w:sz w:val="22"/>
        </w:rPr>
        <w:t>DIVERSIONES</w:t>
      </w:r>
      <w:r>
        <w:rPr>
          <w:b/>
          <w:spacing w:val="-7"/>
          <w:sz w:val="22"/>
        </w:rPr>
        <w:t xml:space="preserve"> </w:t>
      </w:r>
      <w:r>
        <w:rPr>
          <w:b/>
          <w:sz w:val="22"/>
        </w:rPr>
        <w:t>Y</w:t>
      </w:r>
      <w:r>
        <w:rPr>
          <w:b/>
          <w:spacing w:val="-9"/>
          <w:sz w:val="22"/>
        </w:rPr>
        <w:t xml:space="preserve"> </w:t>
      </w:r>
      <w:r>
        <w:rPr>
          <w:b/>
          <w:sz w:val="22"/>
        </w:rPr>
        <w:t>ESPECTÁCULOS</w:t>
      </w:r>
      <w:r>
        <w:rPr>
          <w:b/>
          <w:spacing w:val="-6"/>
          <w:sz w:val="22"/>
        </w:rPr>
        <w:t xml:space="preserve"> </w:t>
      </w:r>
      <w:r>
        <w:rPr>
          <w:b/>
          <w:spacing w:val="-2"/>
          <w:sz w:val="22"/>
        </w:rPr>
        <w:t>PÚBLICOS</w:t>
      </w:r>
    </w:p>
    <w:p>
      <w:pPr>
        <w:pStyle w:val="Cuerpodetexto"/>
        <w:rPr>
          <w:b/>
          <w:b/>
        </w:rPr>
      </w:pPr>
      <w:r>
        <w:rPr>
          <w:b/>
        </w:rPr>
      </w:r>
    </w:p>
    <w:p>
      <w:pPr>
        <w:pStyle w:val="Cuerpodetexto"/>
        <w:ind w:left="338" w:right="56" w:hanging="0"/>
        <w:jc w:val="both"/>
        <w:rPr/>
      </w:pPr>
      <w:r>
        <w:rPr>
          <w:b/>
        </w:rPr>
        <w:t xml:space="preserve">Artículo 20. </w:t>
      </w:r>
      <w:r>
        <w:rPr/>
        <w:t>El</w:t>
      </w:r>
      <w:r>
        <w:rPr>
          <w:spacing w:val="-1"/>
        </w:rPr>
        <w:t xml:space="preserve"> </w:t>
      </w:r>
      <w:r>
        <w:rPr/>
        <w:t>Municipio</w:t>
      </w:r>
      <w:r>
        <w:rPr>
          <w:spacing w:val="-1"/>
        </w:rPr>
        <w:t xml:space="preserve"> </w:t>
      </w:r>
      <w:r>
        <w:rPr/>
        <w:t>percibirá, en su caso, el impuesto a que se refiere este</w:t>
      </w:r>
      <w:r>
        <w:rPr>
          <w:spacing w:val="-1"/>
        </w:rPr>
        <w:t xml:space="preserve"> </w:t>
      </w:r>
      <w:r>
        <w:rPr/>
        <w:t>Capítulo, de</w:t>
      </w:r>
      <w:r>
        <w:rPr>
          <w:spacing w:val="-1"/>
        </w:rPr>
        <w:t xml:space="preserve"> </w:t>
      </w:r>
      <w:r>
        <w:rPr/>
        <w:t>conformidad al Título Cuarto, Capítulo III del Código Financiero.</w:t>
      </w:r>
    </w:p>
    <w:p>
      <w:pPr>
        <w:pStyle w:val="Normal"/>
        <w:spacing w:before="252" w:after="0"/>
        <w:ind w:left="292" w:right="6" w:hanging="0"/>
        <w:jc w:val="center"/>
        <w:rPr>
          <w:b/>
          <w:b/>
          <w:sz w:val="22"/>
        </w:rPr>
      </w:pPr>
      <w:r>
        <w:rPr>
          <w:b/>
          <w:sz w:val="22"/>
        </w:rPr>
        <w:t>TÍTULO</w:t>
      </w:r>
      <w:r>
        <w:rPr>
          <w:b/>
          <w:spacing w:val="-5"/>
          <w:sz w:val="22"/>
        </w:rPr>
        <w:t xml:space="preserve"> </w:t>
      </w:r>
      <w:r>
        <w:rPr>
          <w:b/>
          <w:spacing w:val="-2"/>
          <w:sz w:val="22"/>
        </w:rPr>
        <w:t>TERCERO</w:t>
      </w:r>
    </w:p>
    <w:p>
      <w:pPr>
        <w:pStyle w:val="Cuerpodetexto"/>
        <w:spacing w:before="1" w:after="0"/>
        <w:rPr>
          <w:b/>
          <w:b/>
        </w:rPr>
      </w:pPr>
      <w:r>
        <w:rPr>
          <w:b/>
        </w:rPr>
      </w:r>
    </w:p>
    <w:p>
      <w:pPr>
        <w:pStyle w:val="Normal"/>
        <w:spacing w:lineRule="auto" w:line="480" w:before="0" w:after="0"/>
        <w:ind w:left="1846" w:right="1559"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1" w:after="0"/>
        <w:ind w:left="338" w:right="53" w:hanging="0"/>
        <w:jc w:val="both"/>
        <w:rPr/>
      </w:pPr>
      <w:r>
        <w:rPr>
          <w:b/>
        </w:rPr>
        <w:t>Artículo</w:t>
      </w:r>
      <w:r>
        <w:rPr>
          <w:b/>
          <w:spacing w:val="-2"/>
        </w:rPr>
        <w:t xml:space="preserve"> </w:t>
      </w:r>
      <w:r>
        <w:rPr>
          <w:b/>
        </w:rPr>
        <w:t xml:space="preserve">21.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Normal"/>
        <w:spacing w:lineRule="auto" w:line="480" w:before="252"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pStyle w:val="Cuerpodetexto"/>
        <w:spacing w:before="1" w:after="0"/>
        <w:ind w:left="338" w:right="53" w:hanging="0"/>
        <w:jc w:val="both"/>
        <w:rPr/>
      </w:pPr>
      <w:r>
        <w:rPr>
          <w:b/>
        </w:rPr>
        <w:t>Artículo</w:t>
      </w:r>
      <w:r>
        <w:rPr>
          <w:b/>
          <w:spacing w:val="-7"/>
        </w:rPr>
        <w:t xml:space="preserve"> </w:t>
      </w:r>
      <w:r>
        <w:rPr>
          <w:b/>
        </w:rPr>
        <w:t>22.</w:t>
      </w:r>
      <w:r>
        <w:rPr>
          <w:b/>
          <w:spacing w:val="-4"/>
        </w:rPr>
        <w:t xml:space="preserve"> </w:t>
      </w:r>
      <w:r>
        <w:rPr/>
        <w:t>Son</w:t>
      </w:r>
      <w:r>
        <w:rPr>
          <w:spacing w:val="-7"/>
        </w:rPr>
        <w:t xml:space="preserve"> </w:t>
      </w:r>
      <w:r>
        <w:rPr/>
        <w:t>las</w:t>
      </w:r>
      <w:r>
        <w:rPr>
          <w:spacing w:val="-6"/>
        </w:rPr>
        <w:t xml:space="preserve"> </w:t>
      </w:r>
      <w:r>
        <w:rPr/>
        <w:t>establecidas</w:t>
      </w:r>
      <w:r>
        <w:rPr>
          <w:spacing w:val="-7"/>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7"/>
        </w:rPr>
        <w:t xml:space="preserve"> </w:t>
      </w:r>
      <w:r>
        <w:rPr/>
        <w:t>físicas</w:t>
      </w:r>
      <w:r>
        <w:rPr>
          <w:spacing w:val="-7"/>
        </w:rPr>
        <w:t xml:space="preserve"> </w:t>
      </w:r>
      <w:r>
        <w:rPr/>
        <w:t>y</w:t>
      </w:r>
      <w:r>
        <w:rPr>
          <w:spacing w:val="-7"/>
        </w:rPr>
        <w:t xml:space="preserve"> </w:t>
      </w:r>
      <w:r>
        <w:rPr/>
        <w:t>morales</w:t>
      </w:r>
      <w:r>
        <w:rPr>
          <w:spacing w:val="-7"/>
        </w:rPr>
        <w:t xml:space="preserve"> </w:t>
      </w:r>
      <w:r>
        <w:rPr/>
        <w:t>que</w:t>
      </w:r>
      <w:r>
        <w:rPr>
          <w:spacing w:val="-4"/>
        </w:rPr>
        <w:t xml:space="preserve"> </w:t>
      </w:r>
      <w:r>
        <w:rPr/>
        <w:t>se</w:t>
      </w:r>
      <w:r>
        <w:rPr>
          <w:spacing w:val="-4"/>
        </w:rPr>
        <w:t xml:space="preserve"> </w:t>
      </w:r>
      <w:r>
        <w:rPr/>
        <w:t>beneficien</w:t>
      </w:r>
      <w:r>
        <w:rPr>
          <w:spacing w:val="-7"/>
        </w:rPr>
        <w:t xml:space="preserve"> </w:t>
      </w:r>
      <w:r>
        <w:rPr/>
        <w:t>de</w:t>
      </w:r>
      <w:r>
        <w:rPr>
          <w:spacing w:val="-7"/>
        </w:rPr>
        <w:t xml:space="preserve"> </w:t>
      </w:r>
      <w:r>
        <w:rPr/>
        <w:t>manera directa por obras públicas.</w:t>
      </w:r>
    </w:p>
    <w:p>
      <w:pPr>
        <w:pStyle w:val="Normal"/>
        <w:spacing w:lineRule="auto" w:line="480" w:before="253"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Normal"/>
        <w:spacing w:lineRule="exact" w:line="252" w:before="0" w:after="0"/>
        <w:ind w:left="292" w:right="7" w:hanging="0"/>
        <w:jc w:val="center"/>
        <w:rPr>
          <w:b/>
          <w:b/>
          <w:sz w:val="22"/>
        </w:rPr>
      </w:pPr>
      <w:r>
        <w:rPr>
          <w:b/>
          <w:sz w:val="22"/>
        </w:rPr>
        <w:t>MANIFESTACIÓN</w:t>
      </w:r>
      <w:r>
        <w:rPr>
          <w:b/>
          <w:spacing w:val="-10"/>
          <w:sz w:val="22"/>
        </w:rPr>
        <w:t xml:space="preserve"> </w:t>
      </w:r>
      <w:r>
        <w:rPr>
          <w:b/>
          <w:sz w:val="22"/>
        </w:rPr>
        <w:t>CATASTRAL</w:t>
      </w:r>
      <w:r>
        <w:rPr>
          <w:b/>
          <w:spacing w:val="-7"/>
          <w:sz w:val="22"/>
        </w:rPr>
        <w:t xml:space="preserve"> </w:t>
      </w:r>
      <w:r>
        <w:rPr>
          <w:b/>
          <w:sz w:val="22"/>
        </w:rPr>
        <w:t>DE</w:t>
      </w:r>
      <w:r>
        <w:rPr>
          <w:b/>
          <w:spacing w:val="-7"/>
          <w:sz w:val="22"/>
        </w:rPr>
        <w:t xml:space="preserve"> </w:t>
      </w:r>
      <w:r>
        <w:rPr>
          <w:b/>
          <w:sz w:val="22"/>
        </w:rPr>
        <w:t>PREDIO</w:t>
      </w:r>
      <w:r>
        <w:rPr>
          <w:b/>
          <w:spacing w:val="-6"/>
          <w:sz w:val="22"/>
        </w:rPr>
        <w:t xml:space="preserve"> </w:t>
      </w:r>
      <w:r>
        <w:rPr>
          <w:b/>
          <w:sz w:val="22"/>
        </w:rPr>
        <w:t>URBANO</w:t>
      </w:r>
      <w:r>
        <w:rPr>
          <w:b/>
          <w:spacing w:val="-5"/>
          <w:sz w:val="22"/>
        </w:rPr>
        <w:t xml:space="preserve"> </w:t>
      </w:r>
      <w:r>
        <w:rPr>
          <w:b/>
          <w:sz w:val="22"/>
        </w:rPr>
        <w:t>O</w:t>
      </w:r>
      <w:r>
        <w:rPr>
          <w:b/>
          <w:spacing w:val="-5"/>
          <w:sz w:val="22"/>
        </w:rPr>
        <w:t xml:space="preserve"> </w:t>
      </w:r>
      <w:r>
        <w:rPr>
          <w:b/>
          <w:spacing w:val="-2"/>
          <w:sz w:val="22"/>
        </w:rPr>
        <w:t>RÚSTICO</w:t>
      </w:r>
    </w:p>
    <w:p>
      <w:pPr>
        <w:pStyle w:val="Cuerpodetexto"/>
        <w:rPr>
          <w:b/>
          <w:b/>
        </w:rPr>
      </w:pPr>
      <w:r>
        <w:rPr>
          <w:b/>
        </w:rPr>
      </w:r>
    </w:p>
    <w:p>
      <w:pPr>
        <w:pStyle w:val="Cuerpodetexto"/>
        <w:ind w:left="338" w:right="56" w:hanging="0"/>
        <w:jc w:val="both"/>
        <w:rPr/>
      </w:pPr>
      <w:r>
        <w:rPr>
          <w:b/>
        </w:rPr>
        <w:t xml:space="preserve">Artículo 23. </w:t>
      </w:r>
      <w:r>
        <w:rPr/>
        <w:t>Por manifestaciones catastrales de predio urbano o rústico deberán pagar los derechos correspondientes conforme a ley 5.55 UMA.</w:t>
      </w:r>
    </w:p>
    <w:p>
      <w:pPr>
        <w:pStyle w:val="Normal"/>
        <w:spacing w:before="252" w:after="0"/>
        <w:ind w:left="292" w:right="6"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292" w:right="7" w:hanging="0"/>
        <w:jc w:val="center"/>
        <w:rPr>
          <w:b/>
          <w:b/>
          <w:sz w:val="22"/>
        </w:rPr>
      </w:pPr>
      <w:r>
        <w:rPr>
          <w:b/>
          <w:sz w:val="22"/>
        </w:rPr>
        <w:t>SERVICIOS</w:t>
      </w:r>
      <w:r>
        <w:rPr>
          <w:b/>
          <w:spacing w:val="-10"/>
          <w:sz w:val="22"/>
        </w:rPr>
        <w:t xml:space="preserve"> </w:t>
      </w:r>
      <w:r>
        <w:rPr>
          <w:b/>
          <w:sz w:val="22"/>
        </w:rPr>
        <w:t>PRESTADOS</w:t>
      </w:r>
      <w:r>
        <w:rPr>
          <w:b/>
          <w:spacing w:val="-7"/>
          <w:sz w:val="22"/>
        </w:rPr>
        <w:t xml:space="preserve"> </w:t>
      </w:r>
      <w:r>
        <w:rPr>
          <w:b/>
          <w:sz w:val="22"/>
        </w:rPr>
        <w:t>POR</w:t>
      </w:r>
      <w:r>
        <w:rPr>
          <w:b/>
          <w:spacing w:val="-8"/>
          <w:sz w:val="22"/>
        </w:rPr>
        <w:t xml:space="preserve"> </w:t>
      </w:r>
      <w:r>
        <w:rPr>
          <w:b/>
          <w:sz w:val="22"/>
        </w:rPr>
        <w:t>LA</w:t>
      </w:r>
      <w:r>
        <w:rPr>
          <w:b/>
          <w:spacing w:val="-7"/>
          <w:sz w:val="22"/>
        </w:rPr>
        <w:t xml:space="preserve"> </w:t>
      </w:r>
      <w:r>
        <w:rPr>
          <w:b/>
          <w:sz w:val="22"/>
        </w:rPr>
        <w:t>PRESIDENCIA</w:t>
      </w:r>
      <w:r>
        <w:rPr>
          <w:b/>
          <w:spacing w:val="-7"/>
          <w:sz w:val="22"/>
        </w:rPr>
        <w:t xml:space="preserve"> </w:t>
      </w:r>
      <w:r>
        <w:rPr>
          <w:b/>
          <w:spacing w:val="-2"/>
          <w:sz w:val="22"/>
        </w:rPr>
        <w:t>MUNICIPAL</w:t>
      </w:r>
    </w:p>
    <w:p>
      <w:pPr>
        <w:pStyle w:val="Normal"/>
        <w:spacing w:before="1" w:after="0"/>
        <w:ind w:left="292" w:right="10" w:hanging="0"/>
        <w:jc w:val="center"/>
        <w:rPr>
          <w:b/>
          <w:b/>
          <w:sz w:val="22"/>
        </w:rPr>
      </w:pPr>
      <w:r>
        <w:rPr>
          <w:b/>
          <w:sz w:val="22"/>
        </w:rPr>
        <w:t>EN</w:t>
      </w:r>
      <w:r>
        <w:rPr>
          <w:b/>
          <w:spacing w:val="-9"/>
          <w:sz w:val="22"/>
        </w:rPr>
        <w:t xml:space="preserve"> </w:t>
      </w:r>
      <w:r>
        <w:rPr>
          <w:b/>
          <w:sz w:val="22"/>
        </w:rPr>
        <w:t>MATERIA</w:t>
      </w:r>
      <w:r>
        <w:rPr>
          <w:b/>
          <w:spacing w:val="-6"/>
          <w:sz w:val="22"/>
        </w:rPr>
        <w:t xml:space="preserve"> </w:t>
      </w:r>
      <w:r>
        <w:rPr>
          <w:b/>
          <w:sz w:val="22"/>
        </w:rPr>
        <w:t>DE</w:t>
      </w:r>
      <w:r>
        <w:rPr>
          <w:b/>
          <w:spacing w:val="-6"/>
          <w:sz w:val="22"/>
        </w:rPr>
        <w:t xml:space="preserve"> </w:t>
      </w:r>
      <w:r>
        <w:rPr>
          <w:b/>
          <w:sz w:val="22"/>
        </w:rPr>
        <w:t>DESARROLLO</w:t>
      </w:r>
      <w:r>
        <w:rPr>
          <w:b/>
          <w:spacing w:val="-5"/>
          <w:sz w:val="22"/>
        </w:rPr>
        <w:t xml:space="preserve"> </w:t>
      </w:r>
      <w:r>
        <w:rPr>
          <w:b/>
          <w:sz w:val="22"/>
        </w:rPr>
        <w:t>URBANO,</w:t>
      </w:r>
      <w:r>
        <w:rPr>
          <w:b/>
          <w:spacing w:val="-6"/>
          <w:sz w:val="22"/>
        </w:rPr>
        <w:t xml:space="preserve"> </w:t>
      </w:r>
      <w:r>
        <w:rPr>
          <w:b/>
          <w:sz w:val="22"/>
        </w:rPr>
        <w:t>OBRAS</w:t>
      </w:r>
      <w:r>
        <w:rPr>
          <w:b/>
          <w:spacing w:val="-5"/>
          <w:sz w:val="22"/>
        </w:rPr>
        <w:t xml:space="preserve"> </w:t>
      </w:r>
      <w:r>
        <w:rPr>
          <w:b/>
          <w:sz w:val="22"/>
        </w:rPr>
        <w:t>PÚBLICAS</w:t>
      </w:r>
      <w:r>
        <w:rPr>
          <w:b/>
          <w:spacing w:val="-6"/>
          <w:sz w:val="22"/>
        </w:rPr>
        <w:t xml:space="preserve"> </w:t>
      </w:r>
      <w:r>
        <w:rPr>
          <w:b/>
          <w:sz w:val="22"/>
        </w:rPr>
        <w:t>Y</w:t>
      </w:r>
      <w:r>
        <w:rPr>
          <w:b/>
          <w:spacing w:val="-7"/>
          <w:sz w:val="22"/>
        </w:rPr>
        <w:t xml:space="preserve"> </w:t>
      </w:r>
      <w:r>
        <w:rPr>
          <w:b/>
          <w:spacing w:val="-2"/>
          <w:sz w:val="22"/>
        </w:rPr>
        <w:t>ECOLOGÍA</w:t>
      </w:r>
    </w:p>
    <w:p>
      <w:pPr>
        <w:pStyle w:val="Cuerpodetexto"/>
        <w:spacing w:before="252" w:after="0"/>
        <w:ind w:left="338" w:right="54" w:hanging="0"/>
        <w:jc w:val="both"/>
        <w:rPr/>
      </w:pPr>
      <w:r>
        <w:rPr>
          <w:b/>
        </w:rPr>
        <w:t xml:space="preserve">Artículo 24. </w:t>
      </w:r>
      <w:r>
        <w:rPr/>
        <w:t>Los servicios prestados por la Presidencia Municipal, en materia de desarrollo urbano, obras públicas y ecología, se pagarán de conformidad con la siguiente tarifa, anexando solicitud y copia de la credencial para votar del Instituto Nacional Electoral del solicitante:</w:t>
      </w:r>
    </w:p>
    <w:p>
      <w:pPr>
        <w:pStyle w:val="Cuerpodetexto"/>
        <w:spacing w:before="1" w:after="0"/>
        <w:rPr/>
      </w:pPr>
      <w:r>
        <w:rPr/>
      </w:r>
    </w:p>
    <w:p>
      <w:pPr>
        <w:pStyle w:val="ListParagraph"/>
        <w:numPr>
          <w:ilvl w:val="0"/>
          <w:numId w:val="15"/>
        </w:numPr>
        <w:tabs>
          <w:tab w:val="clear" w:pos="720"/>
          <w:tab w:val="left" w:pos="1058" w:leader="none"/>
        </w:tabs>
        <w:spacing w:lineRule="auto" w:line="240" w:before="0" w:after="0"/>
        <w:ind w:left="1058" w:right="0" w:hanging="513"/>
        <w:jc w:val="left"/>
        <w:rPr>
          <w:sz w:val="22"/>
        </w:rPr>
      </w:pPr>
      <w:r>
        <w:rPr>
          <w:sz w:val="22"/>
        </w:rPr>
        <w:t>Por</w:t>
      </w:r>
      <w:r>
        <w:rPr>
          <w:spacing w:val="-2"/>
          <w:sz w:val="22"/>
        </w:rPr>
        <w:t xml:space="preserve"> </w:t>
      </w:r>
      <w:r>
        <w:rPr>
          <w:sz w:val="22"/>
        </w:rPr>
        <w:t>deslindes</w:t>
      </w:r>
      <w:r>
        <w:rPr>
          <w:spacing w:val="-2"/>
          <w:sz w:val="22"/>
        </w:rPr>
        <w:t xml:space="preserve"> </w:t>
      </w:r>
      <w:r>
        <w:rPr>
          <w:sz w:val="22"/>
        </w:rPr>
        <w:t>de</w:t>
      </w:r>
      <w:r>
        <w:rPr>
          <w:spacing w:val="-3"/>
          <w:sz w:val="22"/>
        </w:rPr>
        <w:t xml:space="preserve"> </w:t>
      </w:r>
      <w:r>
        <w:rPr>
          <w:spacing w:val="-2"/>
          <w:sz w:val="22"/>
        </w:rPr>
        <w:t>terrenos:</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5"/>
        </w:numPr>
        <w:tabs>
          <w:tab w:val="clear" w:pos="720"/>
          <w:tab w:val="left" w:pos="1408" w:leader="none"/>
        </w:tabs>
        <w:spacing w:lineRule="auto" w:line="240" w:before="250" w:after="0"/>
        <w:ind w:left="1408" w:right="0" w:hanging="359"/>
        <w:jc w:val="left"/>
        <w:rPr>
          <w:sz w:val="22"/>
        </w:rPr>
      </w:pPr>
      <w:r>
        <w:rPr>
          <w:sz w:val="22"/>
        </w:rPr>
        <w:t>De</w:t>
      </w:r>
      <w:r>
        <w:rPr>
          <w:spacing w:val="-3"/>
          <w:sz w:val="22"/>
        </w:rPr>
        <w:t xml:space="preserve"> </w:t>
      </w:r>
      <w:r>
        <w:rPr>
          <w:sz w:val="22"/>
        </w:rPr>
        <w:t>1</w:t>
      </w:r>
      <w:r>
        <w:rPr>
          <w:spacing w:val="-2"/>
          <w:sz w:val="22"/>
        </w:rPr>
        <w:t xml:space="preserve"> </w:t>
      </w:r>
      <w:r>
        <w:rPr>
          <w:sz w:val="22"/>
        </w:rPr>
        <w:t>a</w:t>
      </w:r>
      <w:r>
        <w:rPr>
          <w:spacing w:val="-2"/>
          <w:sz w:val="22"/>
        </w:rPr>
        <w:t xml:space="preserve"> </w:t>
      </w:r>
      <w:r>
        <w:rPr>
          <w:sz w:val="22"/>
        </w:rPr>
        <w:t>500</w:t>
      </w:r>
      <w:r>
        <w:rPr>
          <w:spacing w:val="-4"/>
          <w:sz w:val="22"/>
        </w:rPr>
        <w:t xml:space="preserve"> </w:t>
      </w:r>
      <w:r>
        <w:rPr>
          <w:sz w:val="22"/>
        </w:rPr>
        <w:t>m²</w:t>
      </w:r>
      <w:r>
        <w:rPr>
          <w:spacing w:val="-2"/>
          <w:sz w:val="22"/>
        </w:rPr>
        <w:t xml:space="preserve"> </w:t>
      </w:r>
      <w:r>
        <w:rPr>
          <w:sz w:val="22"/>
        </w:rPr>
        <w:t>o</w:t>
      </w:r>
      <w:r>
        <w:rPr>
          <w:spacing w:val="-3"/>
          <w:sz w:val="22"/>
        </w:rPr>
        <w:t xml:space="preserve"> </w:t>
      </w:r>
      <w:r>
        <w:rPr>
          <w:sz w:val="22"/>
        </w:rPr>
        <w:t>rectificación</w:t>
      </w:r>
      <w:r>
        <w:rPr>
          <w:spacing w:val="-2"/>
          <w:sz w:val="22"/>
        </w:rPr>
        <w:t xml:space="preserve"> </w:t>
      </w:r>
      <w:r>
        <w:rPr>
          <w:sz w:val="22"/>
        </w:rPr>
        <w:t>de</w:t>
      </w:r>
      <w:r>
        <w:rPr>
          <w:spacing w:val="-3"/>
          <w:sz w:val="22"/>
        </w:rPr>
        <w:t xml:space="preserve"> </w:t>
      </w:r>
      <w:r>
        <w:rPr>
          <w:spacing w:val="-2"/>
          <w:sz w:val="22"/>
        </w:rPr>
        <w:t>medidas:</w:t>
      </w:r>
    </w:p>
    <w:p>
      <w:pPr>
        <w:pStyle w:val="ListParagraph"/>
        <w:numPr>
          <w:ilvl w:val="2"/>
          <w:numId w:val="15"/>
        </w:numPr>
        <w:tabs>
          <w:tab w:val="clear" w:pos="720"/>
          <w:tab w:val="left" w:pos="1834" w:leader="none"/>
        </w:tabs>
        <w:spacing w:lineRule="auto" w:line="240" w:before="82" w:after="0"/>
        <w:ind w:left="1834" w:right="0" w:hanging="360"/>
        <w:jc w:val="left"/>
        <w:rPr>
          <w:sz w:val="22"/>
        </w:rPr>
      </w:pPr>
      <w:r>
        <w:rPr>
          <w:sz w:val="22"/>
        </w:rPr>
        <w:t>Rural,</w:t>
      </w:r>
      <w:r>
        <w:rPr>
          <w:spacing w:val="-4"/>
          <w:sz w:val="22"/>
        </w:rPr>
        <w:t xml:space="preserve"> </w:t>
      </w:r>
      <w:r>
        <w:rPr>
          <w:sz w:val="22"/>
        </w:rPr>
        <w:t>4.31</w:t>
      </w:r>
      <w:r>
        <w:rPr>
          <w:spacing w:val="-1"/>
          <w:sz w:val="22"/>
        </w:rPr>
        <w:t xml:space="preserve"> </w:t>
      </w:r>
      <w:r>
        <w:rPr>
          <w:sz w:val="22"/>
        </w:rPr>
        <w:t>UMA,</w:t>
      </w:r>
      <w:r>
        <w:rPr>
          <w:spacing w:val="-3"/>
          <w:sz w:val="22"/>
        </w:rPr>
        <w:t xml:space="preserve"> </w:t>
      </w:r>
      <w:r>
        <w:rPr>
          <w:spacing w:val="-10"/>
          <w:sz w:val="22"/>
        </w:rPr>
        <w:t>y</w:t>
      </w:r>
    </w:p>
    <w:p>
      <w:pPr>
        <w:pStyle w:val="ListParagraph"/>
        <w:numPr>
          <w:ilvl w:val="2"/>
          <w:numId w:val="15"/>
        </w:numPr>
        <w:tabs>
          <w:tab w:val="clear" w:pos="720"/>
          <w:tab w:val="left" w:pos="1834" w:leader="none"/>
        </w:tabs>
        <w:spacing w:lineRule="auto" w:line="240" w:before="247" w:after="0"/>
        <w:ind w:left="1834" w:right="0" w:hanging="360"/>
        <w:jc w:val="left"/>
        <w:rPr>
          <w:sz w:val="22"/>
        </w:rPr>
      </w:pPr>
      <w:r>
        <w:rPr>
          <w:sz w:val="22"/>
        </w:rPr>
        <w:t>Urbano,</w:t>
      </w:r>
      <w:r>
        <w:rPr>
          <w:spacing w:val="-2"/>
          <w:sz w:val="22"/>
        </w:rPr>
        <w:t xml:space="preserve"> </w:t>
      </w:r>
      <w:r>
        <w:rPr>
          <w:sz w:val="22"/>
        </w:rPr>
        <w:t>6.47</w:t>
      </w:r>
      <w:r>
        <w:rPr>
          <w:spacing w:val="-2"/>
          <w:sz w:val="22"/>
        </w:rPr>
        <w:t xml:space="preserve"> </w:t>
      </w:r>
      <w:r>
        <w:rPr>
          <w:spacing w:val="-4"/>
          <w:sz w:val="22"/>
        </w:rPr>
        <w:t>UMA;</w:t>
      </w:r>
    </w:p>
    <w:p>
      <w:pPr>
        <w:pStyle w:val="ListParagraph"/>
        <w:numPr>
          <w:ilvl w:val="1"/>
          <w:numId w:val="15"/>
        </w:numPr>
        <w:tabs>
          <w:tab w:val="clear" w:pos="720"/>
          <w:tab w:val="left" w:pos="1407" w:leader="none"/>
        </w:tabs>
        <w:spacing w:lineRule="auto" w:line="240" w:before="249" w:after="0"/>
        <w:ind w:left="1407" w:right="0" w:hanging="358"/>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m²:</w:t>
      </w:r>
    </w:p>
    <w:p>
      <w:pPr>
        <w:pStyle w:val="Cuerpodetexto"/>
        <w:spacing w:before="1" w:after="0"/>
        <w:rPr/>
      </w:pPr>
      <w:r>
        <w:rPr/>
      </w:r>
    </w:p>
    <w:p>
      <w:pPr>
        <w:pStyle w:val="ListParagraph"/>
        <w:numPr>
          <w:ilvl w:val="2"/>
          <w:numId w:val="15"/>
        </w:numPr>
        <w:tabs>
          <w:tab w:val="clear" w:pos="720"/>
          <w:tab w:val="left" w:pos="1833" w:leader="none"/>
        </w:tabs>
        <w:spacing w:lineRule="auto" w:line="235" w:before="1" w:after="0"/>
        <w:ind w:left="1833" w:right="51" w:hanging="360"/>
        <w:jc w:val="left"/>
        <w:rPr>
          <w:sz w:val="22"/>
        </w:rPr>
      </w:pPr>
      <w:r>
        <w:rPr>
          <w:sz w:val="22"/>
        </w:rPr>
        <w:t>Rural,</w:t>
      </w:r>
      <w:r>
        <w:rPr>
          <w:spacing w:val="-3"/>
          <w:sz w:val="22"/>
        </w:rPr>
        <w:t xml:space="preserve"> </w:t>
      </w:r>
      <w:r>
        <w:rPr>
          <w:sz w:val="22"/>
        </w:rPr>
        <w:t>implica</w:t>
      </w:r>
      <w:r>
        <w:rPr>
          <w:spacing w:val="-2"/>
          <w:sz w:val="22"/>
        </w:rPr>
        <w:t xml:space="preserve"> </w:t>
      </w:r>
      <w:r>
        <w:rPr>
          <w:sz w:val="22"/>
        </w:rPr>
        <w:t>tiempo</w:t>
      </w:r>
      <w:r>
        <w:rPr>
          <w:spacing w:val="-3"/>
          <w:sz w:val="22"/>
        </w:rPr>
        <w:t xml:space="preserve"> </w:t>
      </w:r>
      <w:r>
        <w:rPr>
          <w:sz w:val="22"/>
        </w:rPr>
        <w:t>y</w:t>
      </w:r>
      <w:r>
        <w:rPr>
          <w:spacing w:val="-2"/>
          <w:sz w:val="22"/>
        </w:rPr>
        <w:t xml:space="preserve"> </w:t>
      </w:r>
      <w:r>
        <w:rPr>
          <w:sz w:val="22"/>
        </w:rPr>
        <w:t>empleo</w:t>
      </w:r>
      <w:r>
        <w:rPr>
          <w:spacing w:val="-2"/>
          <w:sz w:val="22"/>
        </w:rPr>
        <w:t xml:space="preserve"> </w:t>
      </w:r>
      <w:r>
        <w:rPr>
          <w:sz w:val="22"/>
        </w:rPr>
        <w:t>de</w:t>
      </w:r>
      <w:r>
        <w:rPr>
          <w:spacing w:val="-2"/>
          <w:sz w:val="22"/>
        </w:rPr>
        <w:t xml:space="preserve"> </w:t>
      </w:r>
      <w:r>
        <w:rPr>
          <w:sz w:val="22"/>
        </w:rPr>
        <w:t>equipo</w:t>
      </w:r>
      <w:r>
        <w:rPr>
          <w:spacing w:val="-2"/>
          <w:sz w:val="22"/>
        </w:rPr>
        <w:t xml:space="preserve"> </w:t>
      </w:r>
      <w:r>
        <w:rPr>
          <w:sz w:val="22"/>
        </w:rPr>
        <w:t>topográfico</w:t>
      </w:r>
      <w:r>
        <w:rPr>
          <w:spacing w:val="-4"/>
          <w:sz w:val="22"/>
        </w:rPr>
        <w:t xml:space="preserve"> </w:t>
      </w:r>
      <w:r>
        <w:rPr>
          <w:sz w:val="22"/>
        </w:rPr>
        <w:t>más</w:t>
      </w:r>
      <w:r>
        <w:rPr>
          <w:spacing w:val="-2"/>
          <w:sz w:val="22"/>
        </w:rPr>
        <w:t xml:space="preserve"> </w:t>
      </w:r>
      <w:r>
        <w:rPr>
          <w:sz w:val="22"/>
        </w:rPr>
        <w:t>preciso</w:t>
      </w:r>
      <w:r>
        <w:rPr>
          <w:spacing w:val="-2"/>
          <w:sz w:val="22"/>
        </w:rPr>
        <w:t xml:space="preserve"> </w:t>
      </w:r>
      <w:r>
        <w:rPr>
          <w:sz w:val="22"/>
        </w:rPr>
        <w:t xml:space="preserve">en ocasiones, 5.38 UMA, </w:t>
      </w:r>
      <w:r>
        <w:rPr>
          <w:spacing w:val="-10"/>
          <w:sz w:val="22"/>
        </w:rPr>
        <w:t>y</w:t>
      </w:r>
    </w:p>
    <w:p>
      <w:pPr>
        <w:pStyle w:val="Cuerpodetexto"/>
        <w:spacing w:before="1" w:after="0"/>
        <w:rPr/>
      </w:pPr>
      <w:r>
        <w:rPr/>
      </w:r>
    </w:p>
    <w:p>
      <w:pPr>
        <w:pStyle w:val="ListParagraph"/>
        <w:numPr>
          <w:ilvl w:val="2"/>
          <w:numId w:val="15"/>
        </w:numPr>
        <w:tabs>
          <w:tab w:val="clear" w:pos="720"/>
          <w:tab w:val="left" w:pos="1834" w:leader="none"/>
        </w:tabs>
        <w:spacing w:lineRule="auto" w:line="240" w:before="0" w:after="0"/>
        <w:ind w:left="1834" w:right="0" w:hanging="360"/>
        <w:jc w:val="left"/>
        <w:rPr>
          <w:sz w:val="22"/>
        </w:rPr>
      </w:pPr>
      <w:r>
        <w:rPr>
          <w:spacing w:val="-2"/>
          <w:sz w:val="22"/>
        </w:rPr>
        <w:t>Urbano,</w:t>
      </w:r>
      <w:r>
        <w:rPr>
          <w:spacing w:val="-9"/>
          <w:sz w:val="22"/>
        </w:rPr>
        <w:t xml:space="preserve"> </w:t>
      </w:r>
      <w:r>
        <w:rPr>
          <w:spacing w:val="-2"/>
          <w:sz w:val="22"/>
        </w:rPr>
        <w:t>implica</w:t>
      </w:r>
      <w:r>
        <w:rPr>
          <w:spacing w:val="-6"/>
          <w:sz w:val="22"/>
        </w:rPr>
        <w:t xml:space="preserve"> </w:t>
      </w:r>
      <w:r>
        <w:rPr>
          <w:spacing w:val="-2"/>
          <w:sz w:val="22"/>
        </w:rPr>
        <w:t>tiempo</w:t>
      </w:r>
      <w:r>
        <w:rPr>
          <w:spacing w:val="-3"/>
          <w:sz w:val="22"/>
        </w:rPr>
        <w:t xml:space="preserve"> </w:t>
      </w:r>
      <w:r>
        <w:rPr>
          <w:spacing w:val="-2"/>
          <w:sz w:val="22"/>
        </w:rPr>
        <w:t>y</w:t>
      </w:r>
      <w:r>
        <w:rPr>
          <w:spacing w:val="-4"/>
          <w:sz w:val="22"/>
        </w:rPr>
        <w:t xml:space="preserve"> </w:t>
      </w:r>
      <w:r>
        <w:rPr>
          <w:spacing w:val="-2"/>
          <w:sz w:val="22"/>
        </w:rPr>
        <w:t>empleo</w:t>
      </w:r>
      <w:r>
        <w:rPr>
          <w:spacing w:val="-4"/>
          <w:sz w:val="22"/>
        </w:rPr>
        <w:t xml:space="preserve"> </w:t>
      </w:r>
      <w:r>
        <w:rPr>
          <w:spacing w:val="-2"/>
          <w:sz w:val="22"/>
        </w:rPr>
        <w:t>de</w:t>
      </w:r>
      <w:r>
        <w:rPr>
          <w:spacing w:val="-6"/>
          <w:sz w:val="22"/>
        </w:rPr>
        <w:t xml:space="preserve"> </w:t>
      </w:r>
      <w:r>
        <w:rPr>
          <w:spacing w:val="-2"/>
          <w:sz w:val="22"/>
        </w:rPr>
        <w:t>equipo</w:t>
      </w:r>
      <w:r>
        <w:rPr>
          <w:spacing w:val="-4"/>
          <w:sz w:val="22"/>
        </w:rPr>
        <w:t xml:space="preserve"> </w:t>
      </w:r>
      <w:r>
        <w:rPr>
          <w:spacing w:val="-2"/>
          <w:sz w:val="22"/>
        </w:rPr>
        <w:t>topográfico</w:t>
      </w:r>
      <w:r>
        <w:rPr>
          <w:spacing w:val="-3"/>
          <w:sz w:val="22"/>
        </w:rPr>
        <w:t xml:space="preserve"> </w:t>
      </w:r>
      <w:r>
        <w:rPr>
          <w:spacing w:val="-2"/>
          <w:sz w:val="22"/>
        </w:rPr>
        <w:t>más</w:t>
      </w:r>
      <w:r>
        <w:rPr>
          <w:spacing w:val="-6"/>
          <w:sz w:val="22"/>
        </w:rPr>
        <w:t xml:space="preserve"> </w:t>
      </w:r>
      <w:r>
        <w:rPr>
          <w:spacing w:val="-2"/>
          <w:sz w:val="22"/>
        </w:rPr>
        <w:t>preciso</w:t>
      </w:r>
      <w:r>
        <w:rPr>
          <w:spacing w:val="-4"/>
          <w:sz w:val="22"/>
        </w:rPr>
        <w:t xml:space="preserve"> </w:t>
      </w:r>
      <w:r>
        <w:rPr>
          <w:spacing w:val="-2"/>
          <w:sz w:val="22"/>
        </w:rPr>
        <w:t>en</w:t>
      </w:r>
      <w:r>
        <w:rPr>
          <w:spacing w:val="-4"/>
          <w:sz w:val="22"/>
        </w:rPr>
        <w:t xml:space="preserve"> </w:t>
      </w:r>
      <w:r>
        <w:rPr>
          <w:spacing w:val="-2"/>
          <w:sz w:val="22"/>
        </w:rPr>
        <w:t>ocasiones,</w:t>
      </w:r>
      <w:r>
        <w:rPr>
          <w:spacing w:val="-6"/>
          <w:sz w:val="22"/>
        </w:rPr>
        <w:t xml:space="preserve"> </w:t>
      </w:r>
      <w:r>
        <w:rPr>
          <w:spacing w:val="-2"/>
          <w:sz w:val="22"/>
        </w:rPr>
        <w:t>7.55</w:t>
      </w:r>
      <w:r>
        <w:rPr>
          <w:spacing w:val="-3"/>
          <w:sz w:val="22"/>
        </w:rPr>
        <w:t xml:space="preserve"> </w:t>
      </w:r>
      <w:r>
        <w:rPr>
          <w:spacing w:val="-4"/>
          <w:sz w:val="22"/>
        </w:rPr>
        <w:t>UMA;</w:t>
      </w:r>
    </w:p>
    <w:p>
      <w:pPr>
        <w:pStyle w:val="ListParagraph"/>
        <w:numPr>
          <w:ilvl w:val="1"/>
          <w:numId w:val="15"/>
        </w:numPr>
        <w:tabs>
          <w:tab w:val="clear" w:pos="720"/>
          <w:tab w:val="left" w:pos="1408" w:leader="none"/>
        </w:tabs>
        <w:spacing w:lineRule="auto" w:line="240" w:before="248" w:after="0"/>
        <w:ind w:left="1408" w:right="0" w:hanging="359"/>
        <w:jc w:val="left"/>
        <w:rPr>
          <w:sz w:val="22"/>
        </w:rPr>
      </w:pPr>
      <w:r>
        <w:rPr>
          <w:sz w:val="22"/>
        </w:rPr>
        <w:t>De</w:t>
      </w:r>
      <w:r>
        <w:rPr>
          <w:spacing w:val="-3"/>
          <w:sz w:val="22"/>
        </w:rPr>
        <w:t xml:space="preserve"> </w:t>
      </w:r>
      <w:r>
        <w:rPr>
          <w:sz w:val="22"/>
        </w:rPr>
        <w:t>1,501</w:t>
      </w:r>
      <w:r>
        <w:rPr>
          <w:spacing w:val="-1"/>
          <w:sz w:val="22"/>
        </w:rPr>
        <w:t xml:space="preserve"> </w:t>
      </w:r>
      <w:r>
        <w:rPr>
          <w:sz w:val="22"/>
        </w:rPr>
        <w:t>a</w:t>
      </w:r>
      <w:r>
        <w:rPr>
          <w:spacing w:val="-2"/>
          <w:sz w:val="22"/>
        </w:rPr>
        <w:t xml:space="preserve"> </w:t>
      </w:r>
      <w:r>
        <w:rPr>
          <w:sz w:val="22"/>
        </w:rPr>
        <w:t>3,000</w:t>
      </w:r>
      <w:r>
        <w:rPr>
          <w:spacing w:val="-3"/>
          <w:sz w:val="22"/>
        </w:rPr>
        <w:t xml:space="preserve"> </w:t>
      </w:r>
      <w:r>
        <w:rPr>
          <w:spacing w:val="-5"/>
          <w:sz w:val="22"/>
        </w:rPr>
        <w:t>m²:</w:t>
      </w:r>
    </w:p>
    <w:p>
      <w:pPr>
        <w:pStyle w:val="ListParagraph"/>
        <w:numPr>
          <w:ilvl w:val="2"/>
          <w:numId w:val="15"/>
        </w:numPr>
        <w:tabs>
          <w:tab w:val="clear" w:pos="720"/>
          <w:tab w:val="left" w:pos="1834" w:leader="none"/>
        </w:tabs>
        <w:spacing w:lineRule="auto" w:line="240" w:before="249" w:after="0"/>
        <w:ind w:left="1834" w:right="0" w:hanging="360"/>
        <w:jc w:val="left"/>
        <w:rPr>
          <w:sz w:val="22"/>
        </w:rPr>
      </w:pPr>
      <w:r>
        <w:rPr>
          <w:sz w:val="22"/>
        </w:rPr>
        <w:t>Rural,</w:t>
      </w:r>
      <w:r>
        <w:rPr>
          <w:spacing w:val="-4"/>
          <w:sz w:val="22"/>
        </w:rPr>
        <w:t xml:space="preserve"> </w:t>
      </w:r>
      <w:r>
        <w:rPr>
          <w:sz w:val="22"/>
        </w:rPr>
        <w:t>7.55</w:t>
      </w:r>
      <w:r>
        <w:rPr>
          <w:spacing w:val="-1"/>
          <w:sz w:val="22"/>
        </w:rPr>
        <w:t xml:space="preserve"> </w:t>
      </w:r>
      <w:r>
        <w:rPr>
          <w:sz w:val="22"/>
        </w:rPr>
        <w:t>UMA,</w:t>
      </w:r>
      <w:r>
        <w:rPr>
          <w:spacing w:val="-3"/>
          <w:sz w:val="22"/>
        </w:rPr>
        <w:t xml:space="preserve"> </w:t>
      </w:r>
      <w:r>
        <w:rPr>
          <w:spacing w:val="-10"/>
          <w:sz w:val="22"/>
        </w:rPr>
        <w:t>y</w:t>
      </w:r>
    </w:p>
    <w:p>
      <w:pPr>
        <w:pStyle w:val="ListParagraph"/>
        <w:numPr>
          <w:ilvl w:val="2"/>
          <w:numId w:val="15"/>
        </w:numPr>
        <w:tabs>
          <w:tab w:val="clear" w:pos="720"/>
          <w:tab w:val="left" w:pos="1834" w:leader="none"/>
        </w:tabs>
        <w:spacing w:lineRule="auto" w:line="240" w:before="248" w:after="0"/>
        <w:ind w:left="1834" w:right="0" w:hanging="360"/>
        <w:jc w:val="left"/>
        <w:rPr>
          <w:sz w:val="22"/>
        </w:rPr>
      </w:pPr>
      <w:r>
        <w:rPr>
          <w:sz w:val="22"/>
        </w:rPr>
        <w:t>Urbano,</w:t>
      </w:r>
      <w:r>
        <w:rPr>
          <w:spacing w:val="-2"/>
          <w:sz w:val="22"/>
        </w:rPr>
        <w:t xml:space="preserve"> </w:t>
      </w:r>
      <w:r>
        <w:rPr>
          <w:sz w:val="22"/>
        </w:rPr>
        <w:t>9.65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5"/>
        </w:numPr>
        <w:tabs>
          <w:tab w:val="clear" w:pos="720"/>
          <w:tab w:val="left" w:pos="1407" w:leader="none"/>
        </w:tabs>
        <w:spacing w:lineRule="auto" w:line="240" w:before="250" w:after="0"/>
        <w:ind w:left="1407" w:right="0" w:hanging="358"/>
        <w:jc w:val="left"/>
        <w:rPr>
          <w:sz w:val="22"/>
        </w:rPr>
      </w:pPr>
      <w:r>
        <w:rPr>
          <w:sz w:val="22"/>
        </w:rPr>
        <w:t>De</w:t>
      </w:r>
      <w:r>
        <w:rPr>
          <w:spacing w:val="-1"/>
          <w:sz w:val="22"/>
        </w:rPr>
        <w:t xml:space="preserve"> </w:t>
      </w:r>
      <w:r>
        <w:rPr>
          <w:sz w:val="22"/>
        </w:rPr>
        <w:t>3,001</w:t>
      </w:r>
      <w:r>
        <w:rPr>
          <w:spacing w:val="-2"/>
          <w:sz w:val="22"/>
        </w:rPr>
        <w:t xml:space="preserve"> </w:t>
      </w:r>
      <w:r>
        <w:rPr>
          <w:sz w:val="22"/>
        </w:rPr>
        <w:t>m²</w:t>
      </w:r>
      <w:r>
        <w:rPr>
          <w:spacing w:val="-3"/>
          <w:sz w:val="22"/>
        </w:rPr>
        <w:t xml:space="preserve"> </w:t>
      </w:r>
      <w:r>
        <w:rPr>
          <w:sz w:val="22"/>
        </w:rPr>
        <w:t xml:space="preserve">en </w:t>
      </w:r>
      <w:r>
        <w:rPr>
          <w:spacing w:val="-2"/>
          <w:sz w:val="22"/>
        </w:rPr>
        <w:t>adelante:</w:t>
      </w:r>
    </w:p>
    <w:p>
      <w:pPr>
        <w:pStyle w:val="ListParagraph"/>
        <w:numPr>
          <w:ilvl w:val="2"/>
          <w:numId w:val="15"/>
        </w:numPr>
        <w:tabs>
          <w:tab w:val="clear" w:pos="720"/>
          <w:tab w:val="left" w:pos="1834" w:leader="none"/>
        </w:tabs>
        <w:spacing w:lineRule="auto" w:line="240" w:before="249" w:after="0"/>
        <w:ind w:left="1834" w:right="0" w:hanging="360"/>
        <w:jc w:val="left"/>
        <w:rPr>
          <w:sz w:val="22"/>
        </w:rPr>
      </w:pPr>
      <w:r>
        <w:rPr>
          <w:sz w:val="22"/>
        </w:rPr>
        <w:t>Rural,</w:t>
      </w:r>
      <w:r>
        <w:rPr>
          <w:spacing w:val="-5"/>
          <w:sz w:val="22"/>
        </w:rPr>
        <w:t xml:space="preserve"> </w:t>
      </w:r>
      <w:r>
        <w:rPr>
          <w:sz w:val="22"/>
        </w:rPr>
        <w:t>por</w:t>
      </w:r>
      <w:r>
        <w:rPr>
          <w:spacing w:val="-4"/>
          <w:sz w:val="22"/>
        </w:rPr>
        <w:t xml:space="preserve"> </w:t>
      </w:r>
      <w:r>
        <w:rPr>
          <w:sz w:val="22"/>
        </w:rPr>
        <w:t>cada</w:t>
      </w:r>
      <w:r>
        <w:rPr>
          <w:spacing w:val="-3"/>
          <w:sz w:val="22"/>
        </w:rPr>
        <w:t xml:space="preserve"> </w:t>
      </w:r>
      <w:r>
        <w:rPr>
          <w:sz w:val="22"/>
        </w:rPr>
        <w:t>100</w:t>
      </w:r>
      <w:r>
        <w:rPr>
          <w:spacing w:val="-5"/>
          <w:sz w:val="22"/>
        </w:rPr>
        <w:t xml:space="preserve"> </w:t>
      </w:r>
      <w:r>
        <w:rPr>
          <w:sz w:val="22"/>
        </w:rPr>
        <w:t>m²</w:t>
      </w:r>
      <w:r>
        <w:rPr>
          <w:spacing w:val="-3"/>
          <w:sz w:val="22"/>
        </w:rPr>
        <w:t xml:space="preserve"> </w:t>
      </w:r>
      <w:r>
        <w:rPr>
          <w:sz w:val="22"/>
        </w:rPr>
        <w:t>la</w:t>
      </w:r>
      <w:r>
        <w:rPr>
          <w:spacing w:val="-4"/>
          <w:sz w:val="22"/>
        </w:rPr>
        <w:t xml:space="preserve"> </w:t>
      </w:r>
      <w:r>
        <w:rPr>
          <w:sz w:val="22"/>
        </w:rPr>
        <w:t>tarifa</w:t>
      </w:r>
      <w:r>
        <w:rPr>
          <w:spacing w:val="-1"/>
          <w:sz w:val="22"/>
        </w:rPr>
        <w:t xml:space="preserve"> </w:t>
      </w:r>
      <w:r>
        <w:rPr>
          <w:sz w:val="22"/>
        </w:rPr>
        <w:t>anterior</w:t>
      </w:r>
      <w:r>
        <w:rPr>
          <w:spacing w:val="-4"/>
          <w:sz w:val="22"/>
        </w:rPr>
        <w:t xml:space="preserve"> </w:t>
      </w:r>
      <w:r>
        <w:rPr>
          <w:sz w:val="22"/>
        </w:rPr>
        <w:t>más,</w:t>
      </w:r>
      <w:r>
        <w:rPr>
          <w:spacing w:val="-4"/>
          <w:sz w:val="22"/>
        </w:rPr>
        <w:t xml:space="preserve"> </w:t>
      </w:r>
      <w:r>
        <w:rPr>
          <w:sz w:val="22"/>
        </w:rPr>
        <w:t>0.053</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15"/>
        </w:numPr>
        <w:tabs>
          <w:tab w:val="clear" w:pos="720"/>
          <w:tab w:val="left" w:pos="1834" w:leader="none"/>
        </w:tabs>
        <w:spacing w:lineRule="auto" w:line="240" w:before="247" w:after="0"/>
        <w:ind w:left="1834" w:right="0" w:hanging="360"/>
        <w:jc w:val="left"/>
        <w:rPr>
          <w:sz w:val="22"/>
        </w:rPr>
      </w:pPr>
      <w:r>
        <w:rPr>
          <w:sz w:val="22"/>
        </w:rPr>
        <w:t>Urbano,</w:t>
      </w:r>
      <w:r>
        <w:rPr>
          <w:spacing w:val="-5"/>
          <w:sz w:val="22"/>
        </w:rPr>
        <w:t xml:space="preserve"> </w:t>
      </w:r>
      <w:r>
        <w:rPr>
          <w:sz w:val="22"/>
        </w:rPr>
        <w:t>por</w:t>
      </w:r>
      <w:r>
        <w:rPr>
          <w:spacing w:val="-3"/>
          <w:sz w:val="22"/>
        </w:rPr>
        <w:t xml:space="preserve"> </w:t>
      </w:r>
      <w:r>
        <w:rPr>
          <w:sz w:val="22"/>
        </w:rPr>
        <w:t>cada</w:t>
      </w:r>
      <w:r>
        <w:rPr>
          <w:spacing w:val="-2"/>
          <w:sz w:val="22"/>
        </w:rPr>
        <w:t xml:space="preserve"> </w:t>
      </w:r>
      <w:r>
        <w:rPr>
          <w:sz w:val="22"/>
        </w:rPr>
        <w:t>100</w:t>
      </w:r>
      <w:r>
        <w:rPr>
          <w:spacing w:val="-6"/>
          <w:sz w:val="22"/>
        </w:rPr>
        <w:t xml:space="preserve"> </w:t>
      </w:r>
      <w:r>
        <w:rPr>
          <w:sz w:val="22"/>
        </w:rPr>
        <w:t>m²</w:t>
      </w:r>
      <w:r>
        <w:rPr>
          <w:spacing w:val="-4"/>
          <w:sz w:val="22"/>
        </w:rPr>
        <w:t xml:space="preserve"> </w:t>
      </w:r>
      <w:r>
        <w:rPr>
          <w:sz w:val="22"/>
        </w:rPr>
        <w:t>la</w:t>
      </w:r>
      <w:r>
        <w:rPr>
          <w:spacing w:val="-4"/>
          <w:sz w:val="22"/>
        </w:rPr>
        <w:t xml:space="preserve"> </w:t>
      </w:r>
      <w:r>
        <w:rPr>
          <w:sz w:val="22"/>
        </w:rPr>
        <w:t>tarifa</w:t>
      </w:r>
      <w:r>
        <w:rPr>
          <w:spacing w:val="-3"/>
          <w:sz w:val="22"/>
        </w:rPr>
        <w:t xml:space="preserve"> </w:t>
      </w:r>
      <w:r>
        <w:rPr>
          <w:sz w:val="22"/>
        </w:rPr>
        <w:t>anterior</w:t>
      </w:r>
      <w:r>
        <w:rPr>
          <w:spacing w:val="-5"/>
          <w:sz w:val="22"/>
        </w:rPr>
        <w:t xml:space="preserve"> </w:t>
      </w:r>
      <w:r>
        <w:rPr>
          <w:sz w:val="22"/>
        </w:rPr>
        <w:t>más,</w:t>
      </w:r>
      <w:r>
        <w:rPr>
          <w:spacing w:val="-2"/>
          <w:sz w:val="22"/>
        </w:rPr>
        <w:t xml:space="preserve"> </w:t>
      </w:r>
      <w:r>
        <w:rPr>
          <w:sz w:val="22"/>
        </w:rPr>
        <w:t>0.053</w:t>
      </w:r>
      <w:r>
        <w:rPr>
          <w:spacing w:val="-5"/>
          <w:sz w:val="22"/>
        </w:rPr>
        <w:t xml:space="preserve"> </w:t>
      </w:r>
      <w:r>
        <w:rPr>
          <w:spacing w:val="-4"/>
          <w:sz w:val="22"/>
        </w:rPr>
        <w:t>UMA;</w:t>
      </w:r>
    </w:p>
    <w:p>
      <w:pPr>
        <w:pStyle w:val="ListParagraph"/>
        <w:numPr>
          <w:ilvl w:val="0"/>
          <w:numId w:val="15"/>
        </w:numPr>
        <w:tabs>
          <w:tab w:val="clear" w:pos="720"/>
          <w:tab w:val="left" w:pos="1058" w:leader="none"/>
        </w:tabs>
        <w:spacing w:lineRule="auto" w:line="240" w:before="250" w:after="0"/>
        <w:ind w:left="1058" w:right="0" w:hanging="607"/>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1"/>
          <w:numId w:val="15"/>
        </w:numPr>
        <w:tabs>
          <w:tab w:val="clear" w:pos="720"/>
          <w:tab w:val="left" w:pos="1408" w:leader="none"/>
        </w:tabs>
        <w:spacing w:lineRule="auto" w:line="240" w:before="247" w:after="0"/>
        <w:ind w:left="1408"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25</w:t>
      </w:r>
      <w:r>
        <w:rPr>
          <w:spacing w:val="-4"/>
          <w:sz w:val="22"/>
        </w:rPr>
        <w:t xml:space="preserve"> </w:t>
      </w:r>
      <w:r>
        <w:rPr>
          <w:sz w:val="22"/>
        </w:rPr>
        <w:t>m.,</w:t>
      </w:r>
      <w:r>
        <w:rPr>
          <w:spacing w:val="-1"/>
          <w:sz w:val="22"/>
        </w:rPr>
        <w:t xml:space="preserve"> </w:t>
      </w:r>
      <w:r>
        <w:rPr>
          <w:sz w:val="22"/>
        </w:rPr>
        <w:t xml:space="preserve">1.61 </w:t>
      </w:r>
      <w:r>
        <w:rPr>
          <w:spacing w:val="-4"/>
          <w:sz w:val="22"/>
        </w:rPr>
        <w:t>UMA;</w:t>
      </w:r>
    </w:p>
    <w:p>
      <w:pPr>
        <w:pStyle w:val="ListParagraph"/>
        <w:numPr>
          <w:ilvl w:val="1"/>
          <w:numId w:val="15"/>
        </w:numPr>
        <w:tabs>
          <w:tab w:val="clear" w:pos="720"/>
          <w:tab w:val="left" w:pos="1407" w:leader="none"/>
        </w:tabs>
        <w:spacing w:lineRule="auto" w:line="240" w:before="250" w:after="0"/>
        <w:ind w:left="1407" w:right="0" w:hanging="358"/>
        <w:jc w:val="left"/>
        <w:rPr>
          <w:sz w:val="22"/>
        </w:rPr>
      </w:pPr>
      <w:r>
        <w:rPr>
          <w:sz w:val="22"/>
        </w:rPr>
        <w:t>De</w:t>
      </w:r>
      <w:r>
        <w:rPr>
          <w:spacing w:val="-3"/>
          <w:sz w:val="22"/>
        </w:rPr>
        <w:t xml:space="preserve"> </w:t>
      </w:r>
      <w:r>
        <w:rPr>
          <w:sz w:val="22"/>
        </w:rPr>
        <w:t>25.01</w:t>
      </w:r>
      <w:r>
        <w:rPr>
          <w:spacing w:val="-1"/>
          <w:sz w:val="22"/>
        </w:rPr>
        <w:t xml:space="preserve"> </w:t>
      </w:r>
      <w:r>
        <w:rPr>
          <w:sz w:val="22"/>
        </w:rPr>
        <w:t>a</w:t>
      </w:r>
      <w:r>
        <w:rPr>
          <w:spacing w:val="-2"/>
          <w:sz w:val="22"/>
        </w:rPr>
        <w:t xml:space="preserve"> </w:t>
      </w:r>
      <w:r>
        <w:rPr>
          <w:sz w:val="22"/>
        </w:rPr>
        <w:t>50</w:t>
      </w:r>
      <w:r>
        <w:rPr>
          <w:spacing w:val="-1"/>
          <w:sz w:val="22"/>
        </w:rPr>
        <w:t xml:space="preserve"> </w:t>
      </w:r>
      <w:r>
        <w:rPr>
          <w:sz w:val="22"/>
        </w:rPr>
        <w:t>m.,</w:t>
      </w:r>
      <w:r>
        <w:rPr>
          <w:spacing w:val="-1"/>
          <w:sz w:val="22"/>
        </w:rPr>
        <w:t xml:space="preserve"> </w:t>
      </w:r>
      <w:r>
        <w:rPr>
          <w:sz w:val="22"/>
        </w:rPr>
        <w:t xml:space="preserve">2.13 </w:t>
      </w:r>
      <w:r>
        <w:rPr>
          <w:spacing w:val="-4"/>
          <w:sz w:val="22"/>
        </w:rPr>
        <w:t>UMA;</w:t>
      </w:r>
    </w:p>
    <w:p>
      <w:pPr>
        <w:pStyle w:val="ListParagraph"/>
        <w:numPr>
          <w:ilvl w:val="1"/>
          <w:numId w:val="15"/>
        </w:numPr>
        <w:tabs>
          <w:tab w:val="clear" w:pos="720"/>
          <w:tab w:val="left" w:pos="1408" w:leader="none"/>
        </w:tabs>
        <w:spacing w:lineRule="auto" w:line="240" w:before="250" w:after="0"/>
        <w:ind w:left="1408" w:right="0" w:hanging="359"/>
        <w:jc w:val="left"/>
        <w:rPr>
          <w:sz w:val="22"/>
        </w:rPr>
      </w:pPr>
      <w:r>
        <w:rPr>
          <w:sz w:val="22"/>
        </w:rPr>
        <w:t>De</w:t>
      </w:r>
      <w:r>
        <w:rPr>
          <w:spacing w:val="-3"/>
          <w:sz w:val="22"/>
        </w:rPr>
        <w:t xml:space="preserve"> </w:t>
      </w:r>
      <w:r>
        <w:rPr>
          <w:sz w:val="22"/>
        </w:rPr>
        <w:t>50.01</w:t>
      </w:r>
      <w:r>
        <w:rPr>
          <w:spacing w:val="-1"/>
          <w:sz w:val="22"/>
        </w:rPr>
        <w:t xml:space="preserve"> </w:t>
      </w:r>
      <w:r>
        <w:rPr>
          <w:sz w:val="22"/>
        </w:rPr>
        <w:t>a</w:t>
      </w:r>
      <w:r>
        <w:rPr>
          <w:spacing w:val="-2"/>
          <w:sz w:val="22"/>
        </w:rPr>
        <w:t xml:space="preserve"> </w:t>
      </w:r>
      <w:r>
        <w:rPr>
          <w:sz w:val="22"/>
        </w:rPr>
        <w:t>100</w:t>
      </w:r>
      <w:r>
        <w:rPr>
          <w:spacing w:val="-4"/>
          <w:sz w:val="22"/>
        </w:rPr>
        <w:t xml:space="preserve"> </w:t>
      </w:r>
      <w:r>
        <w:rPr>
          <w:sz w:val="22"/>
        </w:rPr>
        <w:t>m., 3.20</w:t>
      </w:r>
      <w:r>
        <w:rPr>
          <w:spacing w:val="-4"/>
          <w:sz w:val="22"/>
        </w:rPr>
        <w:t xml:space="preserve"> </w:t>
      </w:r>
      <w:r>
        <w:rPr>
          <w:sz w:val="22"/>
        </w:rPr>
        <w:t xml:space="preserve">UMA, </w:t>
      </w:r>
      <w:r>
        <w:rPr>
          <w:spacing w:val="-10"/>
          <w:sz w:val="22"/>
        </w:rPr>
        <w:t>e</w:t>
      </w:r>
    </w:p>
    <w:p>
      <w:pPr>
        <w:pStyle w:val="ListParagraph"/>
        <w:numPr>
          <w:ilvl w:val="1"/>
          <w:numId w:val="15"/>
        </w:numPr>
        <w:tabs>
          <w:tab w:val="clear" w:pos="720"/>
          <w:tab w:val="left" w:pos="1407" w:leader="none"/>
        </w:tabs>
        <w:spacing w:lineRule="auto" w:line="240" w:before="247" w:after="0"/>
        <w:ind w:left="1407" w:right="0" w:hanging="358"/>
        <w:jc w:val="left"/>
        <w:rPr>
          <w:sz w:val="22"/>
        </w:rPr>
      </w:pPr>
      <w:r>
        <w:rPr>
          <w:sz w:val="22"/>
        </w:rPr>
        <w:t>Por</w:t>
      </w:r>
      <w:r>
        <w:rPr>
          <w:spacing w:val="-3"/>
          <w:sz w:val="22"/>
        </w:rPr>
        <w:t xml:space="preserve"> </w:t>
      </w:r>
      <w:r>
        <w:rPr>
          <w:sz w:val="22"/>
        </w:rPr>
        <w:t>cada</w:t>
      </w:r>
      <w:r>
        <w:rPr>
          <w:spacing w:val="-5"/>
          <w:sz w:val="22"/>
        </w:rPr>
        <w:t xml:space="preserve"> </w:t>
      </w:r>
      <w:r>
        <w:rPr>
          <w:sz w:val="22"/>
        </w:rPr>
        <w:t>m</w:t>
      </w:r>
      <w:r>
        <w:rPr>
          <w:spacing w:val="-2"/>
          <w:sz w:val="22"/>
        </w:rPr>
        <w:t xml:space="preserve"> </w:t>
      </w:r>
      <w:r>
        <w:rPr>
          <w:sz w:val="22"/>
        </w:rPr>
        <w:t>o</w:t>
      </w:r>
      <w:r>
        <w:rPr>
          <w:spacing w:val="-3"/>
          <w:sz w:val="22"/>
        </w:rPr>
        <w:t xml:space="preserve"> </w:t>
      </w:r>
      <w:r>
        <w:rPr>
          <w:sz w:val="22"/>
        </w:rPr>
        <w:t>fracción</w:t>
      </w:r>
      <w:r>
        <w:rPr>
          <w:spacing w:val="-3"/>
          <w:sz w:val="22"/>
        </w:rPr>
        <w:t xml:space="preserve"> </w:t>
      </w:r>
      <w:r>
        <w:rPr>
          <w:sz w:val="22"/>
        </w:rPr>
        <w:t>excedente</w:t>
      </w:r>
      <w:r>
        <w:rPr>
          <w:spacing w:val="-4"/>
          <w:sz w:val="22"/>
        </w:rPr>
        <w:t xml:space="preserve"> </w:t>
      </w:r>
      <w:r>
        <w:rPr>
          <w:sz w:val="22"/>
        </w:rPr>
        <w:t>del</w:t>
      </w:r>
      <w:r>
        <w:rPr>
          <w:spacing w:val="-2"/>
          <w:sz w:val="22"/>
        </w:rPr>
        <w:t xml:space="preserve"> </w:t>
      </w:r>
      <w:r>
        <w:rPr>
          <w:sz w:val="22"/>
        </w:rPr>
        <w:t>límite</w:t>
      </w:r>
      <w:r>
        <w:rPr>
          <w:spacing w:val="-3"/>
          <w:sz w:val="22"/>
        </w:rPr>
        <w:t xml:space="preserve"> </w:t>
      </w:r>
      <w:r>
        <w:rPr>
          <w:sz w:val="22"/>
        </w:rPr>
        <w:t>anterior,</w:t>
      </w:r>
      <w:r>
        <w:rPr>
          <w:spacing w:val="-3"/>
          <w:sz w:val="22"/>
        </w:rPr>
        <w:t xml:space="preserve"> </w:t>
      </w:r>
      <w:r>
        <w:rPr>
          <w:sz w:val="22"/>
        </w:rPr>
        <w:t>se</w:t>
      </w:r>
      <w:r>
        <w:rPr>
          <w:spacing w:val="-5"/>
          <w:sz w:val="22"/>
        </w:rPr>
        <w:t xml:space="preserve"> </w:t>
      </w:r>
      <w:r>
        <w:rPr>
          <w:sz w:val="22"/>
        </w:rPr>
        <w:t>pagará</w:t>
      </w:r>
      <w:r>
        <w:rPr>
          <w:spacing w:val="-3"/>
          <w:sz w:val="22"/>
        </w:rPr>
        <w:t xml:space="preserve"> </w:t>
      </w:r>
      <w:r>
        <w:rPr>
          <w:sz w:val="22"/>
        </w:rPr>
        <w:t>0.074</w:t>
      </w:r>
      <w:r>
        <w:rPr>
          <w:spacing w:val="-2"/>
          <w:sz w:val="22"/>
        </w:rPr>
        <w:t xml:space="preserve"> </w:t>
      </w:r>
      <w:r>
        <w:rPr>
          <w:spacing w:val="-4"/>
          <w:sz w:val="22"/>
        </w:rPr>
        <w:t>UMA;</w:t>
      </w:r>
    </w:p>
    <w:p>
      <w:pPr>
        <w:pStyle w:val="Cuerpodetexto"/>
        <w:spacing w:before="1" w:after="0"/>
        <w:rPr/>
      </w:pPr>
      <w:r>
        <w:rPr/>
      </w:r>
    </w:p>
    <w:p>
      <w:pPr>
        <w:pStyle w:val="ListParagraph"/>
        <w:numPr>
          <w:ilvl w:val="0"/>
          <w:numId w:val="15"/>
        </w:numPr>
        <w:tabs>
          <w:tab w:val="clear" w:pos="720"/>
          <w:tab w:val="left" w:pos="1058" w:leader="none"/>
        </w:tabs>
        <w:spacing w:lineRule="auto" w:line="235" w:before="0" w:after="0"/>
        <w:ind w:left="1058" w:right="52" w:hanging="701"/>
        <w:jc w:val="left"/>
        <w:rPr>
          <w:sz w:val="22"/>
        </w:rPr>
      </w:pPr>
      <w:r>
        <w:rPr>
          <w:sz w:val="22"/>
        </w:rPr>
        <w:t>Por el otorgamiento de licencia de construcción de obra nueva, ampliación o remodelación, así como por la revisión de las memorias de cálculo, descriptivas y demás documentación relativa:</w:t>
      </w:r>
    </w:p>
    <w:p>
      <w:pPr>
        <w:pStyle w:val="Cuerpodetexto"/>
        <w:spacing w:before="2" w:after="0"/>
        <w:rPr/>
      </w:pPr>
      <w:r>
        <w:rPr/>
      </w:r>
    </w:p>
    <w:p>
      <w:pPr>
        <w:pStyle w:val="ListParagraph"/>
        <w:numPr>
          <w:ilvl w:val="1"/>
          <w:numId w:val="15"/>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0.160</w:t>
      </w:r>
      <w:r>
        <w:rPr>
          <w:spacing w:val="-3"/>
          <w:sz w:val="22"/>
        </w:rPr>
        <w:t xml:space="preserve"> </w:t>
      </w:r>
      <w:r>
        <w:rPr>
          <w:spacing w:val="-4"/>
          <w:sz w:val="22"/>
        </w:rPr>
        <w:t>UMA;</w:t>
      </w:r>
    </w:p>
    <w:p>
      <w:pPr>
        <w:pStyle w:val="ListParagraph"/>
        <w:numPr>
          <w:ilvl w:val="1"/>
          <w:numId w:val="15"/>
        </w:numPr>
        <w:tabs>
          <w:tab w:val="clear" w:pos="720"/>
          <w:tab w:val="left" w:pos="1407" w:leader="none"/>
        </w:tabs>
        <w:spacing w:lineRule="auto" w:line="240" w:before="247" w:after="0"/>
        <w:ind w:left="1407" w:right="0" w:hanging="358"/>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4"/>
          <w:sz w:val="22"/>
        </w:rPr>
        <w:t xml:space="preserve"> </w:t>
      </w:r>
      <w:r>
        <w:rPr>
          <w:sz w:val="22"/>
        </w:rPr>
        <w:t>y</w:t>
      </w:r>
      <w:r>
        <w:rPr>
          <w:spacing w:val="-6"/>
          <w:sz w:val="22"/>
        </w:rPr>
        <w:t xml:space="preserve"> </w:t>
      </w:r>
      <w:r>
        <w:rPr>
          <w:sz w:val="22"/>
        </w:rPr>
        <w:t>edificios,</w:t>
      </w:r>
      <w:r>
        <w:rPr>
          <w:spacing w:val="-4"/>
          <w:sz w:val="22"/>
        </w:rPr>
        <w:t xml:space="preserve"> </w:t>
      </w:r>
      <w:r>
        <w:rPr>
          <w:sz w:val="22"/>
        </w:rPr>
        <w:t>0.160</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5"/>
        </w:numPr>
        <w:tabs>
          <w:tab w:val="clear" w:pos="720"/>
          <w:tab w:val="left" w:pos="1408" w:leader="none"/>
        </w:tabs>
        <w:spacing w:lineRule="auto" w:line="240" w:before="251" w:after="0"/>
        <w:ind w:left="1408" w:right="0" w:hanging="359"/>
        <w:jc w:val="left"/>
        <w:rPr>
          <w:sz w:val="22"/>
        </w:rPr>
      </w:pPr>
      <w:r>
        <w:rPr>
          <w:sz w:val="22"/>
        </w:rPr>
        <w:t>De</w:t>
      </w:r>
      <w:r>
        <w:rPr>
          <w:spacing w:val="-3"/>
          <w:sz w:val="22"/>
        </w:rPr>
        <w:t xml:space="preserve"> </w:t>
      </w:r>
      <w:r>
        <w:rPr>
          <w:sz w:val="22"/>
        </w:rPr>
        <w:t>casas</w:t>
      </w:r>
      <w:r>
        <w:rPr>
          <w:spacing w:val="-2"/>
          <w:sz w:val="22"/>
        </w:rPr>
        <w:t xml:space="preserve"> habitación:</w:t>
      </w:r>
    </w:p>
    <w:p>
      <w:pPr>
        <w:pStyle w:val="ListParagraph"/>
        <w:numPr>
          <w:ilvl w:val="2"/>
          <w:numId w:val="15"/>
        </w:numPr>
        <w:tabs>
          <w:tab w:val="clear" w:pos="720"/>
          <w:tab w:val="left" w:pos="1834" w:leader="none"/>
        </w:tabs>
        <w:spacing w:lineRule="auto" w:line="240" w:before="249" w:after="0"/>
        <w:ind w:left="1834" w:right="0" w:hanging="360"/>
        <w:jc w:val="left"/>
        <w:rPr>
          <w:sz w:val="22"/>
        </w:rPr>
      </w:pPr>
      <w:r>
        <w:rPr>
          <w:sz w:val="22"/>
        </w:rPr>
        <w:t>Interés</w:t>
      </w:r>
      <w:r>
        <w:rPr>
          <w:spacing w:val="-4"/>
          <w:sz w:val="22"/>
        </w:rPr>
        <w:t xml:space="preserve"> </w:t>
      </w:r>
      <w:r>
        <w:rPr>
          <w:sz w:val="22"/>
        </w:rPr>
        <w:t>social,</w:t>
      </w:r>
      <w:r>
        <w:rPr>
          <w:spacing w:val="-3"/>
          <w:sz w:val="22"/>
        </w:rPr>
        <w:t xml:space="preserve"> </w:t>
      </w:r>
      <w:r>
        <w:rPr>
          <w:sz w:val="22"/>
        </w:rPr>
        <w:t>0.117</w:t>
      </w:r>
      <w:r>
        <w:rPr>
          <w:spacing w:val="-3"/>
          <w:sz w:val="22"/>
        </w:rPr>
        <w:t xml:space="preserve"> </w:t>
      </w:r>
      <w:r>
        <w:rPr>
          <w:spacing w:val="-4"/>
          <w:sz w:val="22"/>
        </w:rPr>
        <w:t>UMA;</w:t>
      </w:r>
    </w:p>
    <w:p>
      <w:pPr>
        <w:pStyle w:val="ListParagraph"/>
        <w:numPr>
          <w:ilvl w:val="2"/>
          <w:numId w:val="15"/>
        </w:numPr>
        <w:tabs>
          <w:tab w:val="clear" w:pos="720"/>
          <w:tab w:val="left" w:pos="1834" w:leader="none"/>
        </w:tabs>
        <w:spacing w:lineRule="auto" w:line="240" w:before="247" w:after="0"/>
        <w:ind w:left="1834" w:right="0" w:hanging="360"/>
        <w:jc w:val="left"/>
        <w:rPr>
          <w:sz w:val="22"/>
        </w:rPr>
      </w:pPr>
      <w:r>
        <w:rPr>
          <w:sz w:val="22"/>
        </w:rPr>
        <w:t>Tipo</w:t>
      </w:r>
      <w:r>
        <w:rPr>
          <w:spacing w:val="-4"/>
          <w:sz w:val="22"/>
        </w:rPr>
        <w:t xml:space="preserve"> </w:t>
      </w:r>
      <w:r>
        <w:rPr>
          <w:sz w:val="22"/>
        </w:rPr>
        <w:t>medio,</w:t>
      </w:r>
      <w:r>
        <w:rPr>
          <w:spacing w:val="-2"/>
          <w:sz w:val="22"/>
        </w:rPr>
        <w:t xml:space="preserve"> </w:t>
      </w:r>
      <w:r>
        <w:rPr>
          <w:sz w:val="22"/>
        </w:rPr>
        <w:t>0.126</w:t>
      </w:r>
      <w:r>
        <w:rPr>
          <w:spacing w:val="-1"/>
          <w:sz w:val="22"/>
        </w:rPr>
        <w:t xml:space="preserve"> </w:t>
      </w:r>
      <w:r>
        <w:rPr>
          <w:spacing w:val="-4"/>
          <w:sz w:val="22"/>
        </w:rPr>
        <w:t>UMA;</w:t>
      </w:r>
    </w:p>
    <w:p>
      <w:pPr>
        <w:pStyle w:val="ListParagraph"/>
        <w:numPr>
          <w:ilvl w:val="2"/>
          <w:numId w:val="15"/>
        </w:numPr>
        <w:tabs>
          <w:tab w:val="clear" w:pos="720"/>
          <w:tab w:val="left" w:pos="1834" w:leader="none"/>
        </w:tabs>
        <w:spacing w:lineRule="auto" w:line="240" w:before="250" w:after="0"/>
        <w:ind w:left="1834" w:right="0" w:hanging="360"/>
        <w:jc w:val="left"/>
        <w:rPr>
          <w:sz w:val="22"/>
        </w:rPr>
      </w:pPr>
      <w:r>
        <w:rPr>
          <w:sz w:val="22"/>
        </w:rPr>
        <w:t>Residencial,</w:t>
      </w:r>
      <w:r>
        <w:rPr>
          <w:spacing w:val="-6"/>
          <w:sz w:val="22"/>
        </w:rPr>
        <w:t xml:space="preserve"> </w:t>
      </w:r>
      <w:r>
        <w:rPr>
          <w:sz w:val="22"/>
        </w:rPr>
        <w:t>0.156</w:t>
      </w:r>
      <w:r>
        <w:rPr>
          <w:spacing w:val="-3"/>
          <w:sz w:val="22"/>
        </w:rPr>
        <w:t xml:space="preserve"> </w:t>
      </w:r>
      <w:r>
        <w:rPr>
          <w:sz w:val="22"/>
        </w:rPr>
        <w:t>UMA,</w:t>
      </w:r>
      <w:r>
        <w:rPr>
          <w:spacing w:val="-3"/>
          <w:sz w:val="22"/>
        </w:rPr>
        <w:t xml:space="preserve"> </w:t>
      </w:r>
      <w:r>
        <w:rPr>
          <w:spacing w:val="-12"/>
          <w:sz w:val="22"/>
        </w:rPr>
        <w:t>y</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5"/>
        </w:numPr>
        <w:tabs>
          <w:tab w:val="clear" w:pos="720"/>
          <w:tab w:val="left" w:pos="1834" w:leader="none"/>
        </w:tabs>
        <w:spacing w:lineRule="auto" w:line="240" w:before="247" w:after="0"/>
        <w:ind w:left="1834" w:right="0" w:hanging="360"/>
        <w:jc w:val="left"/>
        <w:rPr>
          <w:sz w:val="22"/>
        </w:rPr>
      </w:pPr>
      <w:r>
        <w:rPr>
          <w:sz w:val="22"/>
        </w:rPr>
        <w:t>De</w:t>
      </w:r>
      <w:r>
        <w:rPr>
          <w:spacing w:val="-4"/>
          <w:sz w:val="22"/>
        </w:rPr>
        <w:t xml:space="preserve"> </w:t>
      </w:r>
      <w:r>
        <w:rPr>
          <w:sz w:val="22"/>
        </w:rPr>
        <w:t>lujo,</w:t>
      </w:r>
      <w:r>
        <w:rPr>
          <w:spacing w:val="-1"/>
          <w:sz w:val="22"/>
        </w:rPr>
        <w:t xml:space="preserve"> </w:t>
      </w:r>
      <w:r>
        <w:rPr>
          <w:sz w:val="22"/>
        </w:rPr>
        <w:t>0.214</w:t>
      </w:r>
      <w:r>
        <w:rPr>
          <w:spacing w:val="-3"/>
          <w:sz w:val="22"/>
        </w:rPr>
        <w:t xml:space="preserve"> </w:t>
      </w:r>
      <w:r>
        <w:rPr>
          <w:spacing w:val="-4"/>
          <w:sz w:val="22"/>
        </w:rPr>
        <w:t>UMA;</w:t>
      </w:r>
    </w:p>
    <w:p>
      <w:pPr>
        <w:pStyle w:val="ListParagraph"/>
        <w:numPr>
          <w:ilvl w:val="1"/>
          <w:numId w:val="15"/>
        </w:numPr>
        <w:tabs>
          <w:tab w:val="clear" w:pos="720"/>
          <w:tab w:val="left" w:pos="1407" w:leader="none"/>
        </w:tabs>
        <w:spacing w:lineRule="auto" w:line="240" w:before="82" w:after="0"/>
        <w:ind w:left="1407" w:right="0" w:hanging="358"/>
        <w:jc w:val="left"/>
        <w:rPr>
          <w:sz w:val="22"/>
        </w:rPr>
      </w:pPr>
      <w:r>
        <w:rPr>
          <w:sz w:val="22"/>
        </w:rPr>
        <w:t>Salón</w:t>
      </w:r>
      <w:r>
        <w:rPr>
          <w:spacing w:val="-5"/>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2"/>
          <w:sz w:val="22"/>
        </w:rPr>
        <w:t xml:space="preserve"> </w:t>
      </w:r>
      <w:r>
        <w:rPr>
          <w:sz w:val="22"/>
        </w:rPr>
        <w:t>y</w:t>
      </w:r>
      <w:r>
        <w:rPr>
          <w:spacing w:val="-4"/>
          <w:sz w:val="22"/>
        </w:rPr>
        <w:t xml:space="preserve"> </w:t>
      </w:r>
      <w:r>
        <w:rPr>
          <w:sz w:val="22"/>
        </w:rPr>
        <w:t>fiestas,</w:t>
      </w:r>
      <w:r>
        <w:rPr>
          <w:spacing w:val="-2"/>
          <w:sz w:val="22"/>
        </w:rPr>
        <w:t xml:space="preserve"> </w:t>
      </w:r>
      <w:r>
        <w:rPr>
          <w:sz w:val="22"/>
        </w:rPr>
        <w:t>0.160</w:t>
      </w:r>
      <w:r>
        <w:rPr>
          <w:spacing w:val="-2"/>
          <w:sz w:val="22"/>
        </w:rPr>
        <w:t xml:space="preserve"> </w:t>
      </w:r>
      <w:r>
        <w:rPr>
          <w:spacing w:val="-4"/>
          <w:sz w:val="22"/>
        </w:rPr>
        <w:t>UMA;</w:t>
      </w:r>
    </w:p>
    <w:p>
      <w:pPr>
        <w:pStyle w:val="ListParagraph"/>
        <w:numPr>
          <w:ilvl w:val="1"/>
          <w:numId w:val="15"/>
        </w:numPr>
        <w:tabs>
          <w:tab w:val="clear" w:pos="720"/>
          <w:tab w:val="left" w:pos="1408" w:leader="none"/>
        </w:tabs>
        <w:spacing w:lineRule="auto" w:line="240" w:before="247" w:after="0"/>
        <w:ind w:left="1408" w:right="0" w:hanging="359"/>
        <w:jc w:val="left"/>
        <w:rPr>
          <w:sz w:val="22"/>
        </w:rPr>
      </w:pPr>
      <w:r>
        <w:rPr>
          <w:sz w:val="22"/>
        </w:rPr>
        <w:t>Estacionamientos,</w:t>
      </w:r>
      <w:r>
        <w:rPr>
          <w:spacing w:val="-9"/>
          <w:sz w:val="22"/>
        </w:rPr>
        <w:t xml:space="preserve"> </w:t>
      </w:r>
      <w:r>
        <w:rPr>
          <w:sz w:val="22"/>
        </w:rPr>
        <w:t>0.160</w:t>
      </w:r>
      <w:r>
        <w:rPr>
          <w:spacing w:val="-4"/>
          <w:sz w:val="22"/>
        </w:rPr>
        <w:t xml:space="preserve"> UMA;</w:t>
      </w:r>
    </w:p>
    <w:p>
      <w:pPr>
        <w:pStyle w:val="Cuerpodetexto"/>
        <w:spacing w:before="1" w:after="0"/>
        <w:rPr/>
      </w:pPr>
      <w:r>
        <w:rPr/>
      </w:r>
    </w:p>
    <w:p>
      <w:pPr>
        <w:pStyle w:val="ListParagraph"/>
        <w:numPr>
          <w:ilvl w:val="1"/>
          <w:numId w:val="15"/>
        </w:numPr>
        <w:tabs>
          <w:tab w:val="clear" w:pos="720"/>
          <w:tab w:val="left" w:pos="1409" w:leader="none"/>
        </w:tabs>
        <w:spacing w:lineRule="auto" w:line="235" w:before="0" w:after="0"/>
        <w:ind w:left="1409" w:right="51" w:hanging="360"/>
        <w:jc w:val="left"/>
        <w:rPr>
          <w:sz w:val="22"/>
        </w:rPr>
      </w:pPr>
      <w:r>
        <w:rPr>
          <w:sz w:val="22"/>
        </w:rPr>
        <w:t>Tratándose</w:t>
      </w:r>
      <w:r>
        <w:rPr>
          <w:spacing w:val="-8"/>
          <w:sz w:val="22"/>
        </w:rPr>
        <w:t xml:space="preserve"> </w:t>
      </w:r>
      <w:r>
        <w:rPr>
          <w:sz w:val="22"/>
        </w:rPr>
        <w:t>de</w:t>
      </w:r>
      <w:r>
        <w:rPr>
          <w:spacing w:val="-8"/>
          <w:sz w:val="22"/>
        </w:rPr>
        <w:t xml:space="preserve"> </w:t>
      </w:r>
      <w:r>
        <w:rPr>
          <w:sz w:val="22"/>
        </w:rPr>
        <w:t>unidades</w:t>
      </w:r>
      <w:r>
        <w:rPr>
          <w:spacing w:val="-10"/>
          <w:sz w:val="22"/>
        </w:rPr>
        <w:t xml:space="preserve"> </w:t>
      </w:r>
      <w:r>
        <w:rPr>
          <w:sz w:val="22"/>
        </w:rPr>
        <w:t>habitacionales</w:t>
      </w:r>
      <w:r>
        <w:rPr>
          <w:spacing w:val="-10"/>
          <w:sz w:val="22"/>
        </w:rPr>
        <w:t xml:space="preserve"> </w:t>
      </w:r>
      <w:r>
        <w:rPr>
          <w:sz w:val="22"/>
        </w:rPr>
        <w:t>del</w:t>
      </w:r>
      <w:r>
        <w:rPr>
          <w:spacing w:val="-10"/>
          <w:sz w:val="22"/>
        </w:rPr>
        <w:t xml:space="preserve"> </w:t>
      </w:r>
      <w:r>
        <w:rPr>
          <w:sz w:val="22"/>
        </w:rPr>
        <w:t>total</w:t>
      </w:r>
      <w:r>
        <w:rPr>
          <w:spacing w:val="-9"/>
          <w:sz w:val="22"/>
        </w:rPr>
        <w:t xml:space="preserve"> </w:t>
      </w:r>
      <w:r>
        <w:rPr>
          <w:sz w:val="22"/>
        </w:rPr>
        <w:t>que</w:t>
      </w:r>
      <w:r>
        <w:rPr>
          <w:spacing w:val="-10"/>
          <w:sz w:val="22"/>
        </w:rPr>
        <w:t xml:space="preserve"> </w:t>
      </w:r>
      <w:r>
        <w:rPr>
          <w:sz w:val="22"/>
        </w:rPr>
        <w:t>resulte,</w:t>
      </w:r>
      <w:r>
        <w:rPr>
          <w:spacing w:val="-8"/>
          <w:sz w:val="22"/>
        </w:rPr>
        <w:t xml:space="preserve"> </w:t>
      </w:r>
      <w:r>
        <w:rPr>
          <w:sz w:val="22"/>
        </w:rPr>
        <w:t>se</w:t>
      </w:r>
      <w:r>
        <w:rPr>
          <w:spacing w:val="-10"/>
          <w:sz w:val="22"/>
        </w:rPr>
        <w:t xml:space="preserve"> </w:t>
      </w:r>
      <w:r>
        <w:rPr>
          <w:sz w:val="22"/>
        </w:rPr>
        <w:t>incrementará</w:t>
      </w:r>
      <w:r>
        <w:rPr>
          <w:spacing w:val="-10"/>
          <w:sz w:val="22"/>
        </w:rPr>
        <w:t xml:space="preserve"> </w:t>
      </w:r>
      <w:r>
        <w:rPr>
          <w:sz w:val="22"/>
        </w:rPr>
        <w:t>en</w:t>
      </w:r>
      <w:r>
        <w:rPr>
          <w:spacing w:val="-8"/>
          <w:sz w:val="22"/>
        </w:rPr>
        <w:t xml:space="preserve"> </w:t>
      </w:r>
      <w:r>
        <w:rPr>
          <w:sz w:val="22"/>
        </w:rPr>
        <w:t>un</w:t>
      </w:r>
      <w:r>
        <w:rPr>
          <w:spacing w:val="-11"/>
          <w:sz w:val="22"/>
        </w:rPr>
        <w:t xml:space="preserve"> </w:t>
      </w:r>
      <w:r>
        <w:rPr>
          <w:sz w:val="22"/>
        </w:rPr>
        <w:t>22.66</w:t>
      </w:r>
      <w:r>
        <w:rPr>
          <w:spacing w:val="-8"/>
          <w:sz w:val="22"/>
        </w:rPr>
        <w:t xml:space="preserve"> </w:t>
      </w:r>
      <w:r>
        <w:rPr>
          <w:sz w:val="22"/>
        </w:rPr>
        <w:t>por</w:t>
      </w:r>
      <w:r>
        <w:rPr>
          <w:spacing w:val="-10"/>
          <w:sz w:val="22"/>
        </w:rPr>
        <w:t xml:space="preserve"> </w:t>
      </w:r>
      <w:r>
        <w:rPr>
          <w:sz w:val="22"/>
        </w:rPr>
        <w:t>ciento por cada nivel de construcción;</w:t>
      </w:r>
    </w:p>
    <w:p>
      <w:pPr>
        <w:pStyle w:val="Cuerpodetexto"/>
        <w:spacing w:before="2" w:after="0"/>
        <w:rPr/>
      </w:pPr>
      <w:r>
        <w:rPr/>
      </w:r>
    </w:p>
    <w:p>
      <w:pPr>
        <w:pStyle w:val="ListParagraph"/>
        <w:numPr>
          <w:ilvl w:val="1"/>
          <w:numId w:val="15"/>
        </w:numPr>
        <w:tabs>
          <w:tab w:val="clear" w:pos="720"/>
          <w:tab w:val="left" w:pos="1408" w:leader="none"/>
        </w:tabs>
        <w:spacing w:lineRule="auto" w:line="240" w:before="0" w:after="0"/>
        <w:ind w:left="1408" w:right="0" w:hanging="359"/>
        <w:jc w:val="left"/>
        <w:rPr>
          <w:sz w:val="22"/>
        </w:rPr>
      </w:pPr>
      <w:r>
        <w:rPr>
          <w:sz w:val="22"/>
        </w:rPr>
        <w:t>Los</w:t>
      </w:r>
      <w:r>
        <w:rPr>
          <w:spacing w:val="-6"/>
          <w:sz w:val="22"/>
        </w:rPr>
        <w:t xml:space="preserve"> </w:t>
      </w:r>
      <w:r>
        <w:rPr>
          <w:sz w:val="22"/>
        </w:rPr>
        <w:t>permisos</w:t>
      </w:r>
      <w:r>
        <w:rPr>
          <w:spacing w:val="-4"/>
          <w:sz w:val="22"/>
        </w:rPr>
        <w:t xml:space="preserve"> </w:t>
      </w:r>
      <w:r>
        <w:rPr>
          <w:sz w:val="22"/>
        </w:rPr>
        <w:t>para</w:t>
      </w:r>
      <w:r>
        <w:rPr>
          <w:spacing w:val="-5"/>
          <w:sz w:val="22"/>
        </w:rPr>
        <w:t xml:space="preserve"> </w:t>
      </w:r>
      <w:r>
        <w:rPr>
          <w:sz w:val="22"/>
        </w:rPr>
        <w:t>la</w:t>
      </w:r>
      <w:r>
        <w:rPr>
          <w:spacing w:val="-3"/>
          <w:sz w:val="22"/>
        </w:rPr>
        <w:t xml:space="preserve"> </w:t>
      </w:r>
      <w:r>
        <w:rPr>
          <w:sz w:val="22"/>
        </w:rPr>
        <w:t>construcción</w:t>
      </w:r>
      <w:r>
        <w:rPr>
          <w:spacing w:val="-4"/>
          <w:sz w:val="22"/>
        </w:rPr>
        <w:t xml:space="preserve"> </w:t>
      </w:r>
      <w:r>
        <w:rPr>
          <w:sz w:val="22"/>
        </w:rPr>
        <w:t>de</w:t>
      </w:r>
      <w:r>
        <w:rPr>
          <w:spacing w:val="-4"/>
          <w:sz w:val="22"/>
        </w:rPr>
        <w:t xml:space="preserve"> </w:t>
      </w:r>
      <w:r>
        <w:rPr>
          <w:sz w:val="22"/>
        </w:rPr>
        <w:t>bardas</w:t>
      </w:r>
      <w:r>
        <w:rPr>
          <w:spacing w:val="-3"/>
          <w:sz w:val="22"/>
        </w:rPr>
        <w:t xml:space="preserve"> </w:t>
      </w:r>
      <w:r>
        <w:rPr>
          <w:sz w:val="22"/>
        </w:rPr>
        <w:t>perimetrales,</w:t>
      </w:r>
      <w:r>
        <w:rPr>
          <w:spacing w:val="-4"/>
          <w:sz w:val="22"/>
        </w:rPr>
        <w:t xml:space="preserve"> </w:t>
      </w:r>
      <w:r>
        <w:rPr>
          <w:sz w:val="22"/>
        </w:rPr>
        <w:t>pagarán</w:t>
      </w:r>
      <w:r>
        <w:rPr>
          <w:spacing w:val="-3"/>
          <w:sz w:val="22"/>
        </w:rPr>
        <w:t xml:space="preserve"> </w:t>
      </w:r>
      <w:r>
        <w:rPr>
          <w:sz w:val="22"/>
        </w:rPr>
        <w:t>por</w:t>
      </w:r>
      <w:r>
        <w:rPr>
          <w:spacing w:val="-4"/>
          <w:sz w:val="22"/>
        </w:rPr>
        <w:t xml:space="preserve"> </w:t>
      </w:r>
      <w:r>
        <w:rPr>
          <w:sz w:val="22"/>
        </w:rPr>
        <w:t>m.</w:t>
      </w:r>
      <w:r>
        <w:rPr>
          <w:spacing w:val="-6"/>
          <w:sz w:val="22"/>
        </w:rPr>
        <w:t xml:space="preserve"> </w:t>
      </w:r>
      <w:r>
        <w:rPr>
          <w:sz w:val="22"/>
        </w:rPr>
        <w:t>0.166</w:t>
      </w:r>
      <w:r>
        <w:rPr>
          <w:spacing w:val="-3"/>
          <w:sz w:val="22"/>
        </w:rPr>
        <w:t xml:space="preserve"> </w:t>
      </w:r>
      <w:r>
        <w:rPr>
          <w:spacing w:val="-4"/>
          <w:sz w:val="22"/>
        </w:rPr>
        <w:t>UMA;</w:t>
      </w:r>
    </w:p>
    <w:p>
      <w:pPr>
        <w:pStyle w:val="ListParagraph"/>
        <w:numPr>
          <w:ilvl w:val="1"/>
          <w:numId w:val="15"/>
        </w:numPr>
        <w:tabs>
          <w:tab w:val="clear" w:pos="720"/>
          <w:tab w:val="left" w:pos="1407" w:leader="none"/>
        </w:tabs>
        <w:spacing w:lineRule="auto" w:line="240" w:before="249" w:after="0"/>
        <w:ind w:left="1407" w:right="0" w:hanging="358"/>
        <w:jc w:val="left"/>
        <w:rPr>
          <w:sz w:val="22"/>
        </w:rPr>
      </w:pPr>
      <w:r>
        <w:rPr>
          <w:sz w:val="22"/>
        </w:rPr>
        <w:t>Por</w:t>
      </w:r>
      <w:r>
        <w:rPr>
          <w:spacing w:val="-3"/>
          <w:sz w:val="22"/>
        </w:rPr>
        <w:t xml:space="preserve"> </w:t>
      </w:r>
      <w:r>
        <w:rPr>
          <w:sz w:val="22"/>
        </w:rPr>
        <w:t>demolición</w:t>
      </w:r>
      <w:r>
        <w:rPr>
          <w:spacing w:val="-6"/>
          <w:sz w:val="22"/>
        </w:rPr>
        <w:t xml:space="preserve"> </w:t>
      </w:r>
      <w:r>
        <w:rPr>
          <w:sz w:val="22"/>
        </w:rPr>
        <w:t>en</w:t>
      </w:r>
      <w:r>
        <w:rPr>
          <w:spacing w:val="-3"/>
          <w:sz w:val="22"/>
        </w:rPr>
        <w:t xml:space="preserve"> </w:t>
      </w:r>
      <w:r>
        <w:rPr>
          <w:sz w:val="22"/>
        </w:rPr>
        <w:t>casa</w:t>
      </w:r>
      <w:r>
        <w:rPr>
          <w:spacing w:val="-3"/>
          <w:sz w:val="22"/>
        </w:rPr>
        <w:t xml:space="preserve"> </w:t>
      </w:r>
      <w:r>
        <w:rPr>
          <w:sz w:val="22"/>
        </w:rPr>
        <w:t>habitación</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0.139</w:t>
      </w:r>
      <w:r>
        <w:rPr>
          <w:spacing w:val="-2"/>
          <w:sz w:val="22"/>
        </w:rPr>
        <w:t xml:space="preserve"> </w:t>
      </w:r>
      <w:r>
        <w:rPr>
          <w:spacing w:val="-4"/>
          <w:sz w:val="22"/>
        </w:rPr>
        <w:t>UMA;</w:t>
      </w:r>
    </w:p>
    <w:p>
      <w:pPr>
        <w:pStyle w:val="ListParagraph"/>
        <w:numPr>
          <w:ilvl w:val="1"/>
          <w:numId w:val="15"/>
        </w:numPr>
        <w:tabs>
          <w:tab w:val="clear" w:pos="720"/>
          <w:tab w:val="left" w:pos="1409" w:leader="none"/>
        </w:tabs>
        <w:spacing w:lineRule="auto" w:line="240" w:before="248" w:after="0"/>
        <w:ind w:left="1409" w:right="0" w:hanging="360"/>
        <w:jc w:val="left"/>
        <w:rPr>
          <w:sz w:val="22"/>
        </w:rPr>
      </w:pPr>
      <w:r>
        <w:rPr>
          <w:sz w:val="22"/>
        </w:rPr>
        <w:t>Por</w:t>
      </w:r>
      <w:r>
        <w:rPr>
          <w:spacing w:val="-5"/>
          <w:sz w:val="22"/>
        </w:rPr>
        <w:t xml:space="preserve"> </w:t>
      </w:r>
      <w:r>
        <w:rPr>
          <w:sz w:val="22"/>
        </w:rPr>
        <w:t>demolición</w:t>
      </w:r>
      <w:r>
        <w:rPr>
          <w:spacing w:val="-6"/>
          <w:sz w:val="22"/>
        </w:rPr>
        <w:t xml:space="preserve"> </w:t>
      </w:r>
      <w:r>
        <w:rPr>
          <w:sz w:val="22"/>
        </w:rPr>
        <w:t>de</w:t>
      </w:r>
      <w:r>
        <w:rPr>
          <w:spacing w:val="-2"/>
          <w:sz w:val="22"/>
        </w:rPr>
        <w:t xml:space="preserve"> </w:t>
      </w:r>
      <w:r>
        <w:rPr>
          <w:sz w:val="22"/>
        </w:rPr>
        <w:t>bodega,</w:t>
      </w:r>
      <w:r>
        <w:rPr>
          <w:spacing w:val="-6"/>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y</w:t>
      </w:r>
      <w:r>
        <w:rPr>
          <w:spacing w:val="-4"/>
          <w:sz w:val="22"/>
        </w:rPr>
        <w:t xml:space="preserve"> </w:t>
      </w:r>
      <w:r>
        <w:rPr>
          <w:sz w:val="22"/>
        </w:rPr>
        <w:t>fraccionamientos,</w:t>
      </w:r>
      <w:r>
        <w:rPr>
          <w:spacing w:val="-5"/>
          <w:sz w:val="22"/>
        </w:rPr>
        <w:t xml:space="preserve"> </w:t>
      </w:r>
      <w:r>
        <w:rPr>
          <w:sz w:val="22"/>
        </w:rPr>
        <w:t>pagarán</w:t>
      </w:r>
      <w:r>
        <w:rPr>
          <w:spacing w:val="-2"/>
          <w:sz w:val="22"/>
        </w:rPr>
        <w:t xml:space="preserve"> </w:t>
      </w:r>
      <w:r>
        <w:rPr>
          <w:sz w:val="22"/>
        </w:rPr>
        <w:t>por</w:t>
      </w:r>
      <w:r>
        <w:rPr>
          <w:spacing w:val="-5"/>
          <w:sz w:val="22"/>
        </w:rPr>
        <w:t xml:space="preserve"> </w:t>
      </w:r>
      <w:r>
        <w:rPr>
          <w:sz w:val="22"/>
        </w:rPr>
        <w:t>m²</w:t>
      </w:r>
      <w:r>
        <w:rPr>
          <w:spacing w:val="-4"/>
          <w:sz w:val="22"/>
        </w:rPr>
        <w:t xml:space="preserve"> </w:t>
      </w:r>
      <w:r>
        <w:rPr>
          <w:sz w:val="22"/>
        </w:rPr>
        <w:t>0.116</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5"/>
        </w:numPr>
        <w:tabs>
          <w:tab w:val="clear" w:pos="720"/>
          <w:tab w:val="left" w:pos="1409" w:leader="none"/>
        </w:tabs>
        <w:spacing w:lineRule="auto" w:line="235" w:before="1" w:after="0"/>
        <w:ind w:left="1409" w:right="54" w:hanging="360"/>
        <w:jc w:val="left"/>
        <w:rPr>
          <w:sz w:val="22"/>
        </w:rPr>
      </w:pPr>
      <w:r>
        <w:rPr>
          <w:sz w:val="22"/>
        </w:rPr>
        <w:t>Por constancia de terminación de obra: casa habitación, comercio, industria, fraccionamiento o</w:t>
      </w:r>
      <w:r>
        <w:rPr>
          <w:spacing w:val="40"/>
          <w:sz w:val="22"/>
        </w:rPr>
        <w:t xml:space="preserve"> </w:t>
      </w:r>
      <w:r>
        <w:rPr>
          <w:sz w:val="22"/>
        </w:rPr>
        <w:t>condominio (por cada casa o departamento), 3.20 UMA;</w:t>
      </w:r>
    </w:p>
    <w:p>
      <w:pPr>
        <w:pStyle w:val="Cuerpodetexto"/>
        <w:spacing w:before="6" w:after="0"/>
        <w:rPr/>
      </w:pPr>
      <w:r>
        <w:rPr/>
      </w:r>
    </w:p>
    <w:p>
      <w:pPr>
        <w:pStyle w:val="ListParagraph"/>
        <w:numPr>
          <w:ilvl w:val="0"/>
          <w:numId w:val="15"/>
        </w:numPr>
        <w:tabs>
          <w:tab w:val="clear" w:pos="720"/>
          <w:tab w:val="left" w:pos="1056" w:leader="none"/>
          <w:tab w:val="left" w:pos="1058" w:leader="none"/>
        </w:tabs>
        <w:spacing w:lineRule="auto" w:line="235" w:before="1" w:after="0"/>
        <w:ind w:left="1058" w:right="54" w:hanging="687"/>
        <w:jc w:val="both"/>
        <w:rPr>
          <w:sz w:val="22"/>
        </w:rPr>
      </w:pPr>
      <w:r>
        <w:rPr>
          <w:sz w:val="22"/>
        </w:rPr>
        <w:t>Por el otorgamiento del dictamen para construcción de capillas, monumentos y gavetas en los panteones municipales:</w:t>
      </w:r>
    </w:p>
    <w:p>
      <w:pPr>
        <w:pStyle w:val="Cuerpodetexto"/>
        <w:spacing w:before="1" w:after="0"/>
        <w:rPr/>
      </w:pPr>
      <w:r>
        <w:rPr/>
      </w:r>
    </w:p>
    <w:p>
      <w:pPr>
        <w:pStyle w:val="ListParagraph"/>
        <w:numPr>
          <w:ilvl w:val="1"/>
          <w:numId w:val="15"/>
        </w:numPr>
        <w:tabs>
          <w:tab w:val="clear" w:pos="720"/>
          <w:tab w:val="left" w:pos="1408" w:leader="none"/>
        </w:tabs>
        <w:spacing w:lineRule="auto" w:line="240" w:before="0" w:after="0"/>
        <w:ind w:left="1408" w:right="0" w:hanging="359"/>
        <w:jc w:val="left"/>
        <w:rPr>
          <w:sz w:val="22"/>
        </w:rPr>
      </w:pPr>
      <w:r>
        <w:rPr>
          <w:sz w:val="22"/>
        </w:rPr>
        <w:t>Monumentos</w:t>
      </w:r>
      <w:r>
        <w:rPr>
          <w:spacing w:val="-3"/>
          <w:sz w:val="22"/>
        </w:rPr>
        <w:t xml:space="preserve"> </w:t>
      </w:r>
      <w:r>
        <w:rPr>
          <w:sz w:val="22"/>
        </w:rPr>
        <w:t>o</w:t>
      </w:r>
      <w:r>
        <w:rPr>
          <w:spacing w:val="-4"/>
          <w:sz w:val="22"/>
        </w:rPr>
        <w:t xml:space="preserve"> </w:t>
      </w:r>
      <w:r>
        <w:rPr>
          <w:sz w:val="22"/>
        </w:rPr>
        <w:t>capillas</w:t>
      </w:r>
      <w:r>
        <w:rPr>
          <w:spacing w:val="-5"/>
          <w:sz w:val="22"/>
        </w:rPr>
        <w:t xml:space="preserve"> </w:t>
      </w:r>
      <w:r>
        <w:rPr>
          <w:sz w:val="22"/>
        </w:rPr>
        <w:t>por</w:t>
      </w:r>
      <w:r>
        <w:rPr>
          <w:spacing w:val="-4"/>
          <w:sz w:val="22"/>
        </w:rPr>
        <w:t xml:space="preserve"> </w:t>
      </w:r>
      <w:r>
        <w:rPr>
          <w:sz w:val="22"/>
        </w:rPr>
        <w:t>lote,</w:t>
      </w:r>
      <w:r>
        <w:rPr>
          <w:spacing w:val="-3"/>
          <w:sz w:val="22"/>
        </w:rPr>
        <w:t xml:space="preserve"> </w:t>
      </w:r>
      <w:r>
        <w:rPr>
          <w:sz w:val="22"/>
        </w:rPr>
        <w:t>2.47</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5"/>
        </w:numPr>
        <w:tabs>
          <w:tab w:val="clear" w:pos="720"/>
          <w:tab w:val="left" w:pos="1407" w:leader="none"/>
        </w:tabs>
        <w:spacing w:lineRule="auto" w:line="240" w:before="248" w:after="0"/>
        <w:ind w:left="1407" w:right="0" w:hanging="358"/>
        <w:jc w:val="left"/>
        <w:rPr>
          <w:sz w:val="22"/>
        </w:rPr>
      </w:pPr>
      <w:r>
        <w:rPr>
          <w:sz w:val="22"/>
        </w:rPr>
        <w:t>Gavetas,</w:t>
      </w:r>
      <w:r>
        <w:rPr>
          <w:spacing w:val="-3"/>
          <w:sz w:val="22"/>
        </w:rPr>
        <w:t xml:space="preserve"> </w:t>
      </w:r>
      <w:r>
        <w:rPr>
          <w:sz w:val="22"/>
        </w:rPr>
        <w:t>por</w:t>
      </w:r>
      <w:r>
        <w:rPr>
          <w:spacing w:val="-2"/>
          <w:sz w:val="22"/>
        </w:rPr>
        <w:t xml:space="preserve"> </w:t>
      </w:r>
      <w:r>
        <w:rPr>
          <w:sz w:val="22"/>
        </w:rPr>
        <w:t>cada</w:t>
      </w:r>
      <w:r>
        <w:rPr>
          <w:spacing w:val="-2"/>
          <w:sz w:val="22"/>
        </w:rPr>
        <w:t xml:space="preserve"> </w:t>
      </w:r>
      <w:r>
        <w:rPr>
          <w:sz w:val="22"/>
        </w:rPr>
        <w:t>una,</w:t>
      </w:r>
      <w:r>
        <w:rPr>
          <w:spacing w:val="-2"/>
          <w:sz w:val="22"/>
        </w:rPr>
        <w:t xml:space="preserve"> </w:t>
      </w:r>
      <w:r>
        <w:rPr>
          <w:sz w:val="22"/>
        </w:rPr>
        <w:t>1.22</w:t>
      </w:r>
      <w:r>
        <w:rPr>
          <w:spacing w:val="-3"/>
          <w:sz w:val="22"/>
        </w:rPr>
        <w:t xml:space="preserve"> </w:t>
      </w:r>
      <w:r>
        <w:rPr>
          <w:spacing w:val="-4"/>
          <w:sz w:val="22"/>
        </w:rPr>
        <w:t>UMA;</w:t>
      </w:r>
    </w:p>
    <w:p>
      <w:pPr>
        <w:pStyle w:val="ListParagraph"/>
        <w:numPr>
          <w:ilvl w:val="0"/>
          <w:numId w:val="15"/>
        </w:numPr>
        <w:tabs>
          <w:tab w:val="clear" w:pos="720"/>
          <w:tab w:val="left" w:pos="1056" w:leader="none"/>
          <w:tab w:val="left" w:pos="1058" w:leader="none"/>
        </w:tabs>
        <w:spacing w:lineRule="auto" w:line="235" w:before="251" w:after="0"/>
        <w:ind w:left="1058" w:right="50" w:hanging="593"/>
        <w:jc w:val="both"/>
        <w:rPr>
          <w:sz w:val="22"/>
        </w:rPr>
      </w:pPr>
      <w:r>
        <w:rPr>
          <w:sz w:val="22"/>
        </w:rPr>
        <w:t>Por el otorgamiento</w:t>
      </w:r>
      <w:r>
        <w:rPr>
          <w:spacing w:val="-3"/>
          <w:sz w:val="22"/>
        </w:rPr>
        <w:t xml:space="preserve"> </w:t>
      </w:r>
      <w:r>
        <w:rPr>
          <w:sz w:val="22"/>
        </w:rPr>
        <w:t>de</w:t>
      </w:r>
      <w:r>
        <w:rPr>
          <w:spacing w:val="-2"/>
          <w:sz w:val="22"/>
        </w:rPr>
        <w:t xml:space="preserve"> </w:t>
      </w:r>
      <w:r>
        <w:rPr>
          <w:sz w:val="22"/>
        </w:rPr>
        <w:t>licencias para</w:t>
      </w:r>
      <w:r>
        <w:rPr>
          <w:spacing w:val="-2"/>
          <w:sz w:val="22"/>
        </w:rPr>
        <w:t xml:space="preserve"> </w:t>
      </w:r>
      <w:r>
        <w:rPr>
          <w:sz w:val="22"/>
        </w:rPr>
        <w:t>construcción</w:t>
      </w:r>
      <w:r>
        <w:rPr>
          <w:spacing w:val="-2"/>
          <w:sz w:val="22"/>
        </w:rPr>
        <w:t xml:space="preserve"> </w:t>
      </w:r>
      <w:r>
        <w:rPr>
          <w:sz w:val="22"/>
        </w:rPr>
        <w:t>de</w:t>
      </w:r>
      <w:r>
        <w:rPr>
          <w:spacing w:val="-2"/>
          <w:sz w:val="22"/>
        </w:rPr>
        <w:t xml:space="preserve"> </w:t>
      </w:r>
      <w:r>
        <w:rPr>
          <w:sz w:val="22"/>
        </w:rPr>
        <w:t>fraccionamientos,</w:t>
      </w:r>
      <w:r>
        <w:rPr>
          <w:spacing w:val="-2"/>
          <w:sz w:val="22"/>
        </w:rPr>
        <w:t xml:space="preserve"> </w:t>
      </w:r>
      <w:r>
        <w:rPr>
          <w:sz w:val="22"/>
        </w:rPr>
        <w:t>industria</w:t>
      </w:r>
      <w:r>
        <w:rPr>
          <w:spacing w:val="-4"/>
          <w:sz w:val="22"/>
        </w:rPr>
        <w:t xml:space="preserve"> </w:t>
      </w:r>
      <w:r>
        <w:rPr>
          <w:sz w:val="22"/>
        </w:rPr>
        <w:t>o comercio</w:t>
      </w:r>
      <w:r>
        <w:rPr>
          <w:spacing w:val="-3"/>
          <w:sz w:val="22"/>
        </w:rPr>
        <w:t xml:space="preserve"> </w:t>
      </w:r>
      <w:r>
        <w:rPr>
          <w:sz w:val="22"/>
        </w:rPr>
        <w:t>sobre</w:t>
      </w:r>
      <w:r>
        <w:rPr>
          <w:spacing w:val="-2"/>
          <w:sz w:val="22"/>
        </w:rPr>
        <w:t xml:space="preserve"> </w:t>
      </w:r>
      <w:r>
        <w:rPr>
          <w:sz w:val="22"/>
        </w:rPr>
        <w:t>el costo de los trabajos de urbanización incluyendo la revisión de los planos referentes a drenaje, agua, alcantarillado, pavimentación, electrificación, alumbrado o guarniciones y banquetas, se pagará el 6 por ciento.</w:t>
      </w:r>
    </w:p>
    <w:p>
      <w:pPr>
        <w:pStyle w:val="Cuerpodetexto"/>
        <w:spacing w:before="4" w:after="0"/>
        <w:rPr/>
      </w:pPr>
      <w:r>
        <w:rPr/>
      </w:r>
    </w:p>
    <w:p>
      <w:pPr>
        <w:pStyle w:val="Cuerpodetexto"/>
        <w:ind w:left="338" w:right="54" w:hanging="359"/>
        <w:jc w:val="both"/>
        <w:rPr/>
      </w:pPr>
      <w:r>
        <w:rPr/>
        <w:t>El pago que se efectúe por el otorgamiento de este tipo de licencias, comprenderá lo dispuesto en el Título Décimo, Capítulo Segundo, de la Ley de Asentamientos Humanos, Ordenamiento Territorial y Desarrollo Urbano del Estado de Tlaxcala;</w:t>
      </w:r>
    </w:p>
    <w:p>
      <w:pPr>
        <w:pStyle w:val="Cuerpodetexto"/>
        <w:spacing w:before="2" w:after="0"/>
        <w:rPr/>
      </w:pPr>
      <w:r>
        <w:rPr/>
      </w:r>
    </w:p>
    <w:p>
      <w:pPr>
        <w:pStyle w:val="ListParagraph"/>
        <w:numPr>
          <w:ilvl w:val="0"/>
          <w:numId w:val="15"/>
        </w:numPr>
        <w:tabs>
          <w:tab w:val="clear" w:pos="720"/>
          <w:tab w:val="left" w:pos="1056" w:leader="none"/>
          <w:tab w:val="left" w:pos="1058" w:leader="none"/>
        </w:tabs>
        <w:spacing w:lineRule="auto" w:line="235" w:before="0" w:after="0"/>
        <w:ind w:left="1058" w:right="55" w:hanging="687"/>
        <w:jc w:val="both"/>
        <w:rPr>
          <w:sz w:val="22"/>
        </w:rPr>
      </w:pPr>
      <w:r>
        <w:rPr>
          <w:sz w:val="22"/>
        </w:rPr>
        <w:t>Por el otorgamiento de permiso para el régimen en condominio, se deberá pagar</w:t>
      </w:r>
      <w:r>
        <w:rPr>
          <w:spacing w:val="-1"/>
          <w:sz w:val="22"/>
        </w:rPr>
        <w:t xml:space="preserve"> </w:t>
      </w:r>
      <w:r>
        <w:rPr>
          <w:sz w:val="22"/>
        </w:rPr>
        <w:t>0.0130 UMA</w:t>
      </w:r>
      <w:r>
        <w:rPr>
          <w:spacing w:val="-1"/>
          <w:sz w:val="22"/>
        </w:rPr>
        <w:t xml:space="preserve"> </w:t>
      </w:r>
      <w:r>
        <w:rPr>
          <w:sz w:val="22"/>
        </w:rPr>
        <w:t>por m² de construcción;</w:t>
      </w:r>
    </w:p>
    <w:p>
      <w:pPr>
        <w:pStyle w:val="ListParagraph"/>
        <w:numPr>
          <w:ilvl w:val="0"/>
          <w:numId w:val="15"/>
        </w:numPr>
        <w:tabs>
          <w:tab w:val="clear" w:pos="720"/>
          <w:tab w:val="left" w:pos="1058" w:leader="none"/>
        </w:tabs>
        <w:spacing w:lineRule="auto" w:line="240" w:before="251" w:after="0"/>
        <w:ind w:left="1058" w:right="0" w:hanging="780"/>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ListParagraph"/>
        <w:numPr>
          <w:ilvl w:val="1"/>
          <w:numId w:val="15"/>
        </w:numPr>
        <w:tabs>
          <w:tab w:val="clear" w:pos="720"/>
          <w:tab w:val="left" w:pos="1408" w:leader="none"/>
        </w:tabs>
        <w:spacing w:lineRule="auto" w:line="240" w:before="250" w:after="0"/>
        <w:ind w:left="1408" w:right="0" w:hanging="359"/>
        <w:jc w:val="left"/>
        <w:rPr>
          <w:sz w:val="22"/>
        </w:rPr>
      </w:pPr>
      <w:r>
        <w:rPr>
          <w:sz w:val="22"/>
        </w:rPr>
        <w:t>Hasta</w:t>
      </w:r>
      <w:r>
        <w:rPr>
          <w:spacing w:val="-5"/>
          <w:sz w:val="22"/>
        </w:rPr>
        <w:t xml:space="preserve"> </w:t>
      </w:r>
      <w:r>
        <w:rPr>
          <w:sz w:val="22"/>
        </w:rPr>
        <w:t>de</w:t>
      </w:r>
      <w:r>
        <w:rPr>
          <w:spacing w:val="-2"/>
          <w:sz w:val="22"/>
        </w:rPr>
        <w:t xml:space="preserve"> </w:t>
      </w:r>
      <w:r>
        <w:rPr>
          <w:sz w:val="22"/>
        </w:rPr>
        <w:t>250</w:t>
      </w:r>
      <w:r>
        <w:rPr>
          <w:spacing w:val="-2"/>
          <w:sz w:val="22"/>
        </w:rPr>
        <w:t xml:space="preserve"> </w:t>
      </w:r>
      <w:r>
        <w:rPr>
          <w:sz w:val="22"/>
        </w:rPr>
        <w:t>m²,</w:t>
      </w:r>
      <w:r>
        <w:rPr>
          <w:spacing w:val="-2"/>
          <w:sz w:val="22"/>
        </w:rPr>
        <w:t xml:space="preserve"> </w:t>
      </w:r>
      <w:r>
        <w:rPr>
          <w:sz w:val="22"/>
        </w:rPr>
        <w:t>6.40</w:t>
      </w:r>
      <w:r>
        <w:rPr>
          <w:spacing w:val="-3"/>
          <w:sz w:val="22"/>
        </w:rPr>
        <w:t xml:space="preserve"> </w:t>
      </w:r>
      <w:r>
        <w:rPr>
          <w:spacing w:val="-4"/>
          <w:sz w:val="22"/>
        </w:rPr>
        <w:t>UMA;</w:t>
      </w:r>
    </w:p>
    <w:p>
      <w:pPr>
        <w:pStyle w:val="ListParagraph"/>
        <w:numPr>
          <w:ilvl w:val="1"/>
          <w:numId w:val="15"/>
        </w:numPr>
        <w:tabs>
          <w:tab w:val="clear" w:pos="720"/>
          <w:tab w:val="left" w:pos="1407" w:leader="none"/>
        </w:tabs>
        <w:spacing w:lineRule="auto" w:line="240" w:before="250" w:after="0"/>
        <w:ind w:left="1407" w:right="0" w:hanging="358"/>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500</w:t>
      </w:r>
      <w:r>
        <w:rPr>
          <w:spacing w:val="-2"/>
          <w:sz w:val="22"/>
        </w:rPr>
        <w:t xml:space="preserve"> </w:t>
      </w:r>
      <w:r>
        <w:rPr>
          <w:sz w:val="22"/>
        </w:rPr>
        <w:t>m²,</w:t>
      </w:r>
      <w:r>
        <w:rPr>
          <w:spacing w:val="-4"/>
          <w:sz w:val="22"/>
        </w:rPr>
        <w:t xml:space="preserve"> </w:t>
      </w:r>
      <w:r>
        <w:rPr>
          <w:sz w:val="22"/>
        </w:rPr>
        <w:t>9.70</w:t>
      </w:r>
      <w:r>
        <w:rPr>
          <w:spacing w:val="-1"/>
          <w:sz w:val="22"/>
        </w:rPr>
        <w:t xml:space="preserve"> </w:t>
      </w:r>
      <w:r>
        <w:rPr>
          <w:spacing w:val="-4"/>
          <w:sz w:val="22"/>
        </w:rPr>
        <w:t>UMA;</w:t>
      </w:r>
    </w:p>
    <w:p>
      <w:pPr>
        <w:pStyle w:val="ListParagraph"/>
        <w:numPr>
          <w:ilvl w:val="1"/>
          <w:numId w:val="15"/>
        </w:numPr>
        <w:tabs>
          <w:tab w:val="clear" w:pos="720"/>
          <w:tab w:val="left" w:pos="1408" w:leader="none"/>
        </w:tabs>
        <w:spacing w:lineRule="auto" w:line="240" w:before="247" w:after="0"/>
        <w:ind w:left="1408" w:right="0" w:hanging="359"/>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1000</w:t>
      </w:r>
      <w:r>
        <w:rPr>
          <w:spacing w:val="-5"/>
          <w:sz w:val="22"/>
        </w:rPr>
        <w:t xml:space="preserve"> </w:t>
      </w:r>
      <w:r>
        <w:rPr>
          <w:sz w:val="22"/>
        </w:rPr>
        <w:t>m²,</w:t>
      </w:r>
      <w:r>
        <w:rPr>
          <w:spacing w:val="-1"/>
          <w:sz w:val="22"/>
        </w:rPr>
        <w:t xml:space="preserve"> </w:t>
      </w:r>
      <w:r>
        <w:rPr>
          <w:sz w:val="22"/>
        </w:rPr>
        <w:t>15.17</w:t>
      </w:r>
      <w:r>
        <w:rPr>
          <w:spacing w:val="-1"/>
          <w:sz w:val="22"/>
        </w:rPr>
        <w:t xml:space="preserve"> </w:t>
      </w:r>
      <w:r>
        <w:rPr>
          <w:spacing w:val="-4"/>
          <w:sz w:val="22"/>
        </w:rPr>
        <w:t>UMA;</w:t>
      </w:r>
    </w:p>
    <w:p>
      <w:pPr>
        <w:pStyle w:val="ListParagraph"/>
        <w:numPr>
          <w:ilvl w:val="1"/>
          <w:numId w:val="15"/>
        </w:numPr>
        <w:tabs>
          <w:tab w:val="clear" w:pos="720"/>
          <w:tab w:val="left" w:pos="1407" w:leader="none"/>
        </w:tabs>
        <w:spacing w:lineRule="auto" w:line="240" w:before="250" w:after="0"/>
        <w:ind w:left="1407" w:right="0" w:hanging="358"/>
        <w:jc w:val="left"/>
        <w:rPr>
          <w:sz w:val="22"/>
        </w:rPr>
      </w:pPr>
      <w:r>
        <w:rPr>
          <w:sz w:val="22"/>
        </w:rPr>
        <w:t>De</w:t>
      </w:r>
      <w:r>
        <w:rPr>
          <w:spacing w:val="-5"/>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10,000.00</w:t>
      </w:r>
      <w:r>
        <w:rPr>
          <w:spacing w:val="-3"/>
          <w:sz w:val="22"/>
        </w:rPr>
        <w:t xml:space="preserve"> </w:t>
      </w:r>
      <w:r>
        <w:rPr>
          <w:sz w:val="22"/>
        </w:rPr>
        <w:t>m²,</w:t>
      </w:r>
      <w:r>
        <w:rPr>
          <w:spacing w:val="-2"/>
          <w:sz w:val="22"/>
        </w:rPr>
        <w:t xml:space="preserve"> </w:t>
      </w:r>
      <w:r>
        <w:rPr>
          <w:sz w:val="22"/>
        </w:rPr>
        <w:t>25.28</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5"/>
        </w:numPr>
        <w:tabs>
          <w:tab w:val="clear" w:pos="720"/>
          <w:tab w:val="left" w:pos="1409" w:leader="none"/>
        </w:tabs>
        <w:spacing w:lineRule="auto" w:line="235" w:before="250" w:after="0"/>
        <w:ind w:left="1409" w:right="55" w:hanging="360"/>
        <w:jc w:val="left"/>
        <w:rPr>
          <w:sz w:val="22"/>
        </w:rPr>
      </w:pPr>
      <w:r>
        <w:rPr>
          <w:sz w:val="22"/>
        </w:rPr>
        <w:t>De 10,000.01 m² en adelante, además de la tarifa señalada en el inciso anterior, pagarán por cada hectárea o fracción que excedan, 3.72 UMA.</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3" w:hanging="359"/>
        <w:jc w:val="both"/>
        <w:rPr/>
      </w:pPr>
      <w:r>
        <w:rPr/>
        <w:t>El</w:t>
      </w:r>
      <w:r>
        <w:rPr>
          <w:spacing w:val="-6"/>
        </w:rPr>
        <w:t xml:space="preserve"> </w:t>
      </w:r>
      <w:r>
        <w:rPr/>
        <w:t>pago</w:t>
      </w:r>
      <w:r>
        <w:rPr>
          <w:spacing w:val="-9"/>
        </w:rPr>
        <w:t xml:space="preserve"> </w:t>
      </w:r>
      <w:r>
        <w:rPr/>
        <w:t>que</w:t>
      </w:r>
      <w:r>
        <w:rPr>
          <w:spacing w:val="-7"/>
        </w:rPr>
        <w:t xml:space="preserve"> </w:t>
      </w:r>
      <w:r>
        <w:rPr/>
        <w:t>se</w:t>
      </w:r>
      <w:r>
        <w:rPr>
          <w:spacing w:val="-7"/>
        </w:rPr>
        <w:t xml:space="preserve"> </w:t>
      </w:r>
      <w:r>
        <w:rPr/>
        <w:t>efectúe</w:t>
      </w:r>
      <w:r>
        <w:rPr>
          <w:spacing w:val="-7"/>
        </w:rPr>
        <w:t xml:space="preserve"> </w:t>
      </w:r>
      <w:r>
        <w:rPr/>
        <w:t>por</w:t>
      </w:r>
      <w:r>
        <w:rPr>
          <w:spacing w:val="-6"/>
        </w:rPr>
        <w:t xml:space="preserve"> </w:t>
      </w:r>
      <w:r>
        <w:rPr/>
        <w:t>el</w:t>
      </w:r>
      <w:r>
        <w:rPr>
          <w:spacing w:val="-6"/>
        </w:rPr>
        <w:t xml:space="preserve"> </w:t>
      </w:r>
      <w:r>
        <w:rPr/>
        <w:t>otorgamiento</w:t>
      </w:r>
      <w:r>
        <w:rPr>
          <w:spacing w:val="-7"/>
        </w:rPr>
        <w:t xml:space="preserve"> </w:t>
      </w:r>
      <w:r>
        <w:rPr/>
        <w:t>de</w:t>
      </w:r>
      <w:r>
        <w:rPr>
          <w:spacing w:val="-9"/>
        </w:rPr>
        <w:t xml:space="preserve"> </w:t>
      </w:r>
      <w:r>
        <w:rPr/>
        <w:t>este</w:t>
      </w:r>
      <w:r>
        <w:rPr>
          <w:spacing w:val="-7"/>
        </w:rPr>
        <w:t xml:space="preserve"> </w:t>
      </w:r>
      <w:r>
        <w:rPr/>
        <w:t>tipo</w:t>
      </w:r>
      <w:r>
        <w:rPr>
          <w:spacing w:val="-10"/>
        </w:rPr>
        <w:t xml:space="preserve"> </w:t>
      </w:r>
      <w:r>
        <w:rPr/>
        <w:t>de</w:t>
      </w:r>
      <w:r>
        <w:rPr>
          <w:spacing w:val="-7"/>
        </w:rPr>
        <w:t xml:space="preserve"> </w:t>
      </w:r>
      <w:r>
        <w:rPr/>
        <w:t>licencias</w:t>
      </w:r>
      <w:r>
        <w:rPr>
          <w:spacing w:val="-7"/>
        </w:rPr>
        <w:t xml:space="preserve"> </w:t>
      </w:r>
      <w:r>
        <w:rPr/>
        <w:t>deberá</w:t>
      </w:r>
      <w:r>
        <w:rPr>
          <w:spacing w:val="-7"/>
        </w:rPr>
        <w:t xml:space="preserve"> </w:t>
      </w:r>
      <w:r>
        <w:rPr/>
        <w:t>comprender</w:t>
      </w:r>
      <w:r>
        <w:rPr>
          <w:spacing w:val="-6"/>
        </w:rPr>
        <w:t xml:space="preserve"> </w:t>
      </w:r>
      <w:r>
        <w:rPr/>
        <w:t>siempre</w:t>
      </w:r>
      <w:r>
        <w:rPr>
          <w:spacing w:val="-9"/>
        </w:rPr>
        <w:t xml:space="preserve"> </w:t>
      </w:r>
      <w:r>
        <w:rPr/>
        <w:t>la</w:t>
      </w:r>
      <w:r>
        <w:rPr>
          <w:spacing w:val="-7"/>
        </w:rPr>
        <w:t xml:space="preserve"> </w:t>
      </w:r>
      <w:r>
        <w:rPr/>
        <w:t>autorización de</w:t>
      </w:r>
      <w:r>
        <w:rPr>
          <w:spacing w:val="-1"/>
        </w:rPr>
        <w:t xml:space="preserve"> </w:t>
      </w:r>
      <w:r>
        <w:rPr/>
        <w:t>los</w:t>
      </w:r>
      <w:r>
        <w:rPr>
          <w:spacing w:val="-1"/>
        </w:rPr>
        <w:t xml:space="preserve"> </w:t>
      </w:r>
      <w:r>
        <w:rPr/>
        <w:t>planos</w:t>
      </w:r>
      <w:r>
        <w:rPr>
          <w:spacing w:val="-1"/>
        </w:rPr>
        <w:t xml:space="preserve"> </w:t>
      </w:r>
      <w:r>
        <w:rPr/>
        <w:t>de</w:t>
      </w:r>
      <w:r>
        <w:rPr>
          <w:spacing w:val="-1"/>
        </w:rPr>
        <w:t xml:space="preserve"> </w:t>
      </w:r>
      <w:r>
        <w:rPr/>
        <w:t>urbanización,</w:t>
      </w:r>
      <w:r>
        <w:rPr>
          <w:spacing w:val="-1"/>
        </w:rPr>
        <w:t xml:space="preserve"> </w:t>
      </w:r>
      <w:r>
        <w:rPr/>
        <w:t>redes</w:t>
      </w:r>
      <w:r>
        <w:rPr>
          <w:spacing w:val="-3"/>
        </w:rPr>
        <w:t xml:space="preserve"> </w:t>
      </w:r>
      <w:r>
        <w:rPr/>
        <w:t>públicas</w:t>
      </w:r>
      <w:r>
        <w:rPr>
          <w:spacing w:val="-3"/>
        </w:rPr>
        <w:t xml:space="preserve"> </w:t>
      </w:r>
      <w:r>
        <w:rPr/>
        <w:t>de</w:t>
      </w:r>
      <w:r>
        <w:rPr>
          <w:spacing w:val="-3"/>
        </w:rPr>
        <w:t xml:space="preserve"> </w:t>
      </w:r>
      <w:r>
        <w:rPr/>
        <w:t>agua,</w:t>
      </w:r>
      <w:r>
        <w:rPr>
          <w:spacing w:val="-3"/>
        </w:rPr>
        <w:t xml:space="preserve"> </w:t>
      </w:r>
      <w:r>
        <w:rPr/>
        <w:t>alcantarillado,</w:t>
      </w:r>
      <w:r>
        <w:rPr>
          <w:spacing w:val="-3"/>
        </w:rPr>
        <w:t xml:space="preserve"> </w:t>
      </w:r>
      <w:r>
        <w:rPr/>
        <w:t>alumbrado</w:t>
      </w:r>
      <w:r>
        <w:rPr>
          <w:spacing w:val="-1"/>
        </w:rPr>
        <w:t xml:space="preserve"> </w:t>
      </w:r>
      <w:r>
        <w:rPr/>
        <w:t>público,</w:t>
      </w:r>
      <w:r>
        <w:rPr>
          <w:spacing w:val="-3"/>
        </w:rPr>
        <w:t xml:space="preserve"> </w:t>
      </w:r>
      <w:r>
        <w:rPr/>
        <w:t>lotificación</w:t>
      </w:r>
      <w:r>
        <w:rPr>
          <w:spacing w:val="-1"/>
        </w:rPr>
        <w:t xml:space="preserve"> </w:t>
      </w:r>
      <w:r>
        <w:rPr/>
        <w:t>y</w:t>
      </w:r>
      <w:r>
        <w:rPr>
          <w:spacing w:val="-3"/>
        </w:rPr>
        <w:t xml:space="preserve"> </w:t>
      </w:r>
      <w:r>
        <w:rPr/>
        <w:t>demás</w:t>
      </w:r>
    </w:p>
    <w:p>
      <w:pPr>
        <w:pStyle w:val="Cuerpodetexto"/>
        <w:spacing w:before="81" w:after="0"/>
        <w:ind w:left="338" w:right="56" w:hanging="0"/>
        <w:jc w:val="both"/>
        <w:rPr/>
      </w:pPr>
      <w:r>
        <w:rPr/>
        <w:t>documentación relativa, de acuerdo a la Ley de Asentamientos Humanos, Ordenamiento Territorial y Desarrollo Urbano del Estado de Tlaxcala.</w:t>
      </w:r>
    </w:p>
    <w:p>
      <w:pPr>
        <w:pStyle w:val="Cuerpodetexto"/>
        <w:spacing w:before="253" w:after="0"/>
        <w:ind w:left="338" w:right="56" w:hanging="0"/>
        <w:jc w:val="both"/>
        <w:rPr/>
      </w:pPr>
      <w:r>
        <w:rPr/>
        <w:t>Cuando la licencia solicitada no implique fines de lucro y se refiera a la transmisión de la propiedad entre familiares, se aplicará una bonificación del 50 por ciento sobre la tarifa señalada;</w:t>
      </w:r>
    </w:p>
    <w:p>
      <w:pPr>
        <w:pStyle w:val="ListParagraph"/>
        <w:numPr>
          <w:ilvl w:val="0"/>
          <w:numId w:val="15"/>
        </w:numPr>
        <w:tabs>
          <w:tab w:val="clear" w:pos="720"/>
          <w:tab w:val="left" w:pos="1058" w:leader="none"/>
        </w:tabs>
        <w:spacing w:lineRule="auto" w:line="240" w:before="252" w:after="0"/>
        <w:ind w:left="1058" w:right="0" w:hanging="873"/>
        <w:jc w:val="left"/>
        <w:rPr>
          <w:sz w:val="22"/>
        </w:rPr>
      </w:pPr>
      <w:r>
        <w:rPr>
          <w:sz w:val="22"/>
        </w:rPr>
        <w:t>Por</w:t>
      </w:r>
      <w:r>
        <w:rPr>
          <w:spacing w:val="-3"/>
          <w:sz w:val="22"/>
        </w:rPr>
        <w:t xml:space="preserve"> </w:t>
      </w:r>
      <w:r>
        <w:rPr>
          <w:sz w:val="22"/>
        </w:rPr>
        <w:t>el</w:t>
      </w:r>
      <w:r>
        <w:rPr>
          <w:spacing w:val="-2"/>
          <w:sz w:val="22"/>
        </w:rPr>
        <w:t xml:space="preserve"> </w:t>
      </w:r>
      <w:r>
        <w:rPr>
          <w:sz w:val="22"/>
        </w:rPr>
        <w:t>dictamen</w:t>
      </w:r>
      <w:r>
        <w:rPr>
          <w:spacing w:val="-2"/>
          <w:sz w:val="22"/>
        </w:rPr>
        <w:t xml:space="preserve"> </w:t>
      </w:r>
      <w:r>
        <w:rPr>
          <w:sz w:val="22"/>
        </w:rPr>
        <w:t>de</w:t>
      </w:r>
      <w:r>
        <w:rPr>
          <w:spacing w:val="-3"/>
          <w:sz w:val="22"/>
        </w:rPr>
        <w:t xml:space="preserve"> </w:t>
      </w:r>
      <w:r>
        <w:rPr>
          <w:sz w:val="22"/>
        </w:rPr>
        <w:t>uso</w:t>
      </w:r>
      <w:r>
        <w:rPr>
          <w:spacing w:val="-2"/>
          <w:sz w:val="22"/>
        </w:rPr>
        <w:t xml:space="preserve"> </w:t>
      </w:r>
      <w:r>
        <w:rPr>
          <w:sz w:val="22"/>
        </w:rPr>
        <w:t>de</w:t>
      </w:r>
      <w:r>
        <w:rPr>
          <w:spacing w:val="-3"/>
          <w:sz w:val="22"/>
        </w:rPr>
        <w:t xml:space="preserve"> </w:t>
      </w:r>
      <w:r>
        <w:rPr>
          <w:sz w:val="22"/>
        </w:rPr>
        <w:t>suelo,</w:t>
      </w:r>
      <w:r>
        <w:rPr>
          <w:spacing w:val="-5"/>
          <w:sz w:val="22"/>
        </w:rPr>
        <w:t xml:space="preserve"> </w:t>
      </w:r>
      <w:r>
        <w:rPr>
          <w:sz w:val="22"/>
        </w:rPr>
        <w:t>se</w:t>
      </w:r>
      <w:r>
        <w:rPr>
          <w:spacing w:val="-3"/>
          <w:sz w:val="22"/>
        </w:rPr>
        <w:t xml:space="preserve"> </w:t>
      </w:r>
      <w:r>
        <w:rPr>
          <w:sz w:val="22"/>
        </w:rPr>
        <w:t>aplicará</w:t>
      </w:r>
      <w:r>
        <w:rPr>
          <w:spacing w:val="-4"/>
          <w:sz w:val="22"/>
        </w:rPr>
        <w:t xml:space="preserve"> </w:t>
      </w:r>
      <w:r>
        <w:rPr>
          <w:sz w:val="22"/>
        </w:rPr>
        <w:t>la</w:t>
      </w:r>
      <w:r>
        <w:rPr>
          <w:spacing w:val="-3"/>
          <w:sz w:val="22"/>
        </w:rPr>
        <w:t xml:space="preserve"> </w:t>
      </w:r>
      <w:r>
        <w:rPr>
          <w:sz w:val="22"/>
        </w:rPr>
        <w:t>siguiente</w:t>
      </w:r>
      <w:r>
        <w:rPr>
          <w:spacing w:val="-2"/>
          <w:sz w:val="22"/>
        </w:rPr>
        <w:t xml:space="preserve"> tarifa:</w:t>
      </w:r>
    </w:p>
    <w:p>
      <w:pPr>
        <w:pStyle w:val="ListParagraph"/>
        <w:numPr>
          <w:ilvl w:val="1"/>
          <w:numId w:val="15"/>
        </w:numPr>
        <w:tabs>
          <w:tab w:val="clear" w:pos="720"/>
          <w:tab w:val="left" w:pos="1408" w:leader="none"/>
        </w:tabs>
        <w:spacing w:lineRule="auto" w:line="240" w:before="250" w:after="0"/>
        <w:ind w:left="1408" w:right="0" w:hanging="359"/>
        <w:jc w:val="left"/>
        <w:rPr>
          <w:sz w:val="22"/>
        </w:rPr>
      </w:pPr>
      <w:r>
        <w:rPr>
          <w:sz w:val="22"/>
        </w:rPr>
        <w:t>Vivienda,</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z w:val="22"/>
        </w:rPr>
        <w:t>0.117</w:t>
      </w:r>
      <w:r>
        <w:rPr>
          <w:spacing w:val="-1"/>
          <w:sz w:val="22"/>
        </w:rPr>
        <w:t xml:space="preserve"> </w:t>
      </w:r>
      <w:r>
        <w:rPr>
          <w:spacing w:val="-4"/>
          <w:sz w:val="22"/>
        </w:rPr>
        <w:t>UMA;</w:t>
      </w:r>
    </w:p>
    <w:p>
      <w:pPr>
        <w:pStyle w:val="ListParagraph"/>
        <w:numPr>
          <w:ilvl w:val="1"/>
          <w:numId w:val="15"/>
        </w:numPr>
        <w:tabs>
          <w:tab w:val="clear" w:pos="720"/>
          <w:tab w:val="left" w:pos="1407" w:leader="none"/>
        </w:tabs>
        <w:spacing w:lineRule="auto" w:line="240" w:before="247" w:after="0"/>
        <w:ind w:left="1407" w:right="0" w:hanging="358"/>
        <w:jc w:val="left"/>
        <w:rPr>
          <w:sz w:val="22"/>
        </w:rPr>
      </w:pPr>
      <w:r>
        <w:rPr>
          <w:sz w:val="22"/>
        </w:rPr>
        <w:t>Uso</w:t>
      </w:r>
      <w:r>
        <w:rPr>
          <w:spacing w:val="-5"/>
          <w:sz w:val="22"/>
        </w:rPr>
        <w:t xml:space="preserve"> </w:t>
      </w:r>
      <w:r>
        <w:rPr>
          <w:sz w:val="22"/>
        </w:rPr>
        <w:t>industrial,</w:t>
      </w:r>
      <w:r>
        <w:rPr>
          <w:spacing w:val="-2"/>
          <w:sz w:val="22"/>
        </w:rPr>
        <w:t xml:space="preserve"> </w:t>
      </w:r>
      <w:r>
        <w:rPr>
          <w:sz w:val="22"/>
        </w:rPr>
        <w:t>por</w:t>
      </w:r>
      <w:r>
        <w:rPr>
          <w:spacing w:val="-5"/>
          <w:sz w:val="22"/>
        </w:rPr>
        <w:t xml:space="preserve"> </w:t>
      </w:r>
      <w:r>
        <w:rPr>
          <w:sz w:val="22"/>
        </w:rPr>
        <w:t>m²,</w:t>
      </w:r>
      <w:r>
        <w:rPr>
          <w:spacing w:val="-5"/>
          <w:sz w:val="22"/>
        </w:rPr>
        <w:t xml:space="preserve"> </w:t>
      </w:r>
      <w:r>
        <w:rPr>
          <w:sz w:val="22"/>
        </w:rPr>
        <w:t>0.224</w:t>
      </w:r>
      <w:r>
        <w:rPr>
          <w:spacing w:val="-2"/>
          <w:sz w:val="22"/>
        </w:rPr>
        <w:t xml:space="preserve"> </w:t>
      </w:r>
      <w:r>
        <w:rPr>
          <w:spacing w:val="-4"/>
          <w:sz w:val="22"/>
        </w:rPr>
        <w:t>UMA;</w:t>
      </w:r>
    </w:p>
    <w:p>
      <w:pPr>
        <w:pStyle w:val="ListParagraph"/>
        <w:numPr>
          <w:ilvl w:val="1"/>
          <w:numId w:val="15"/>
        </w:numPr>
        <w:tabs>
          <w:tab w:val="clear" w:pos="720"/>
          <w:tab w:val="left" w:pos="1408" w:leader="none"/>
        </w:tabs>
        <w:spacing w:lineRule="auto" w:line="240" w:before="250" w:after="0"/>
        <w:ind w:left="1408" w:right="0" w:hanging="359"/>
        <w:jc w:val="left"/>
        <w:rPr>
          <w:sz w:val="22"/>
        </w:rPr>
      </w:pPr>
      <w:r>
        <w:rPr>
          <w:sz w:val="22"/>
        </w:rPr>
        <w:t>Uso</w:t>
      </w:r>
      <w:r>
        <w:rPr>
          <w:spacing w:val="-3"/>
          <w:sz w:val="22"/>
        </w:rPr>
        <w:t xml:space="preserve"> </w:t>
      </w:r>
      <w:r>
        <w:rPr>
          <w:sz w:val="22"/>
        </w:rPr>
        <w:t>comercial,</w:t>
      </w:r>
      <w:r>
        <w:rPr>
          <w:spacing w:val="-3"/>
          <w:sz w:val="22"/>
        </w:rPr>
        <w:t xml:space="preserve"> </w:t>
      </w:r>
      <w:r>
        <w:rPr>
          <w:sz w:val="22"/>
        </w:rPr>
        <w:t>por</w:t>
      </w:r>
      <w:r>
        <w:rPr>
          <w:spacing w:val="-5"/>
          <w:sz w:val="22"/>
        </w:rPr>
        <w:t xml:space="preserve"> </w:t>
      </w:r>
      <w:r>
        <w:rPr>
          <w:sz w:val="22"/>
        </w:rPr>
        <w:t>m²,</w:t>
      </w:r>
      <w:r>
        <w:rPr>
          <w:spacing w:val="-6"/>
          <w:sz w:val="22"/>
        </w:rPr>
        <w:t xml:space="preserve"> </w:t>
      </w:r>
      <w:r>
        <w:rPr>
          <w:sz w:val="22"/>
        </w:rPr>
        <w:t>0.170</w:t>
      </w:r>
      <w:r>
        <w:rPr>
          <w:spacing w:val="-2"/>
          <w:sz w:val="22"/>
        </w:rPr>
        <w:t xml:space="preserve"> </w:t>
      </w:r>
      <w:r>
        <w:rPr>
          <w:spacing w:val="-4"/>
          <w:sz w:val="22"/>
        </w:rPr>
        <w:t>UMA;</w:t>
      </w:r>
    </w:p>
    <w:p>
      <w:pPr>
        <w:pStyle w:val="ListParagraph"/>
        <w:numPr>
          <w:ilvl w:val="1"/>
          <w:numId w:val="15"/>
        </w:numPr>
        <w:tabs>
          <w:tab w:val="clear" w:pos="720"/>
          <w:tab w:val="left" w:pos="1407" w:leader="none"/>
        </w:tabs>
        <w:spacing w:lineRule="auto" w:line="240" w:before="250" w:after="0"/>
        <w:ind w:left="1407" w:right="0" w:hanging="358"/>
        <w:jc w:val="left"/>
        <w:rPr>
          <w:sz w:val="22"/>
        </w:rPr>
      </w:pPr>
      <w:r>
        <w:rPr>
          <w:sz w:val="22"/>
        </w:rPr>
        <w:t>Fraccionamientos,</w:t>
      </w:r>
      <w:r>
        <w:rPr>
          <w:spacing w:val="-5"/>
          <w:sz w:val="22"/>
        </w:rPr>
        <w:t xml:space="preserve"> </w:t>
      </w:r>
      <w:r>
        <w:rPr>
          <w:sz w:val="22"/>
        </w:rPr>
        <w:t>por</w:t>
      </w:r>
      <w:r>
        <w:rPr>
          <w:spacing w:val="-5"/>
          <w:sz w:val="22"/>
        </w:rPr>
        <w:t xml:space="preserve"> </w:t>
      </w:r>
      <w:r>
        <w:rPr>
          <w:sz w:val="22"/>
        </w:rPr>
        <w:t>m²,</w:t>
      </w:r>
      <w:r>
        <w:rPr>
          <w:spacing w:val="-6"/>
          <w:sz w:val="22"/>
        </w:rPr>
        <w:t xml:space="preserve"> </w:t>
      </w:r>
      <w:r>
        <w:rPr>
          <w:sz w:val="22"/>
        </w:rPr>
        <w:t>0.138</w:t>
      </w:r>
      <w:r>
        <w:rPr>
          <w:spacing w:val="-2"/>
          <w:sz w:val="22"/>
        </w:rPr>
        <w:t xml:space="preserve"> </w:t>
      </w:r>
      <w:r>
        <w:rPr>
          <w:spacing w:val="-4"/>
          <w:sz w:val="22"/>
        </w:rPr>
        <w:t>UMA;</w:t>
      </w:r>
    </w:p>
    <w:p>
      <w:pPr>
        <w:pStyle w:val="ListParagraph"/>
        <w:numPr>
          <w:ilvl w:val="1"/>
          <w:numId w:val="15"/>
        </w:numPr>
        <w:tabs>
          <w:tab w:val="clear" w:pos="720"/>
          <w:tab w:val="left" w:pos="1408" w:leader="none"/>
        </w:tabs>
        <w:spacing w:lineRule="auto" w:line="240" w:before="247" w:after="0"/>
        <w:ind w:left="1408" w:right="0" w:hanging="359"/>
        <w:jc w:val="left"/>
        <w:rPr>
          <w:sz w:val="22"/>
        </w:rPr>
      </w:pPr>
      <w:r>
        <w:rPr>
          <w:sz w:val="22"/>
        </w:rPr>
        <w:t>Gasolineras</w:t>
      </w:r>
      <w:r>
        <w:rPr>
          <w:spacing w:val="-4"/>
          <w:sz w:val="22"/>
        </w:rPr>
        <w:t xml:space="preserve"> </w:t>
      </w:r>
      <w:r>
        <w:rPr>
          <w:sz w:val="22"/>
        </w:rPr>
        <w:t>y</w:t>
      </w:r>
      <w:r>
        <w:rPr>
          <w:spacing w:val="-7"/>
          <w:sz w:val="22"/>
        </w:rPr>
        <w:t xml:space="preserve"> </w:t>
      </w:r>
      <w:r>
        <w:rPr>
          <w:sz w:val="22"/>
        </w:rPr>
        <w:t>estaciones</w:t>
      </w:r>
      <w:r>
        <w:rPr>
          <w:spacing w:val="-3"/>
          <w:sz w:val="22"/>
        </w:rPr>
        <w:t xml:space="preserve"> </w:t>
      </w:r>
      <w:r>
        <w:rPr>
          <w:sz w:val="22"/>
        </w:rPr>
        <w:t>de</w:t>
      </w:r>
      <w:r>
        <w:rPr>
          <w:spacing w:val="-6"/>
          <w:sz w:val="22"/>
        </w:rPr>
        <w:t xml:space="preserve"> </w:t>
      </w:r>
      <w:r>
        <w:rPr>
          <w:sz w:val="22"/>
        </w:rPr>
        <w:t>carburación,</w:t>
      </w:r>
      <w:r>
        <w:rPr>
          <w:spacing w:val="-4"/>
          <w:sz w:val="22"/>
        </w:rPr>
        <w:t xml:space="preserve"> </w:t>
      </w:r>
      <w:r>
        <w:rPr>
          <w:sz w:val="22"/>
        </w:rPr>
        <w:t>por</w:t>
      </w:r>
      <w:r>
        <w:rPr>
          <w:spacing w:val="-5"/>
          <w:sz w:val="22"/>
        </w:rPr>
        <w:t xml:space="preserve"> </w:t>
      </w:r>
      <w:r>
        <w:rPr>
          <w:sz w:val="22"/>
        </w:rPr>
        <w:t>m²,</w:t>
      </w:r>
      <w:r>
        <w:rPr>
          <w:spacing w:val="-4"/>
          <w:sz w:val="22"/>
        </w:rPr>
        <w:t xml:space="preserve"> </w:t>
      </w:r>
      <w:r>
        <w:rPr>
          <w:sz w:val="22"/>
        </w:rPr>
        <w:t>0.267</w:t>
      </w:r>
      <w:r>
        <w:rPr>
          <w:spacing w:val="-6"/>
          <w:sz w:val="22"/>
        </w:rPr>
        <w:t xml:space="preserve"> </w:t>
      </w:r>
      <w:r>
        <w:rPr>
          <w:spacing w:val="-4"/>
          <w:sz w:val="22"/>
        </w:rPr>
        <w:t>UMA;</w:t>
      </w:r>
    </w:p>
    <w:p>
      <w:pPr>
        <w:pStyle w:val="ListParagraph"/>
        <w:numPr>
          <w:ilvl w:val="1"/>
          <w:numId w:val="15"/>
        </w:numPr>
        <w:tabs>
          <w:tab w:val="clear" w:pos="720"/>
          <w:tab w:val="left" w:pos="1409" w:leader="none"/>
        </w:tabs>
        <w:spacing w:lineRule="auto" w:line="240" w:before="250" w:after="0"/>
        <w:ind w:left="1409" w:right="0" w:hanging="360"/>
        <w:jc w:val="left"/>
        <w:rPr>
          <w:sz w:val="22"/>
        </w:rPr>
      </w:pPr>
      <w:r>
        <w:rPr>
          <w:sz w:val="22"/>
        </w:rPr>
        <w:t>Uso</w:t>
      </w:r>
      <w:r>
        <w:rPr>
          <w:spacing w:val="-4"/>
          <w:sz w:val="22"/>
        </w:rPr>
        <w:t xml:space="preserve"> </w:t>
      </w:r>
      <w:r>
        <w:rPr>
          <w:sz w:val="22"/>
        </w:rPr>
        <w:t>agropecuario,</w:t>
      </w:r>
      <w:r>
        <w:rPr>
          <w:spacing w:val="-2"/>
          <w:sz w:val="22"/>
        </w:rPr>
        <w:t xml:space="preserve"> </w:t>
      </w:r>
      <w:r>
        <w:rPr>
          <w:sz w:val="22"/>
        </w:rPr>
        <w:t>de</w:t>
      </w:r>
      <w:r>
        <w:rPr>
          <w:spacing w:val="-2"/>
          <w:sz w:val="22"/>
        </w:rPr>
        <w:t xml:space="preserve"> </w:t>
      </w:r>
      <w:r>
        <w:rPr>
          <w:sz w:val="22"/>
        </w:rPr>
        <w:t>01</w:t>
      </w:r>
      <w:r>
        <w:rPr>
          <w:spacing w:val="-1"/>
          <w:sz w:val="22"/>
        </w:rPr>
        <w:t xml:space="preserve"> </w:t>
      </w:r>
      <w:r>
        <w:rPr>
          <w:sz w:val="22"/>
        </w:rPr>
        <w:t>a</w:t>
      </w:r>
      <w:r>
        <w:rPr>
          <w:spacing w:val="-4"/>
          <w:sz w:val="22"/>
        </w:rPr>
        <w:t xml:space="preserve"> </w:t>
      </w:r>
      <w:r>
        <w:rPr>
          <w:sz w:val="22"/>
        </w:rPr>
        <w:t>20,000</w:t>
      </w:r>
      <w:r>
        <w:rPr>
          <w:spacing w:val="-5"/>
          <w:sz w:val="22"/>
        </w:rPr>
        <w:t xml:space="preserve"> </w:t>
      </w:r>
      <w:r>
        <w:rPr>
          <w:sz w:val="22"/>
        </w:rPr>
        <w:t>m²,</w:t>
      </w:r>
      <w:r>
        <w:rPr>
          <w:spacing w:val="-4"/>
          <w:sz w:val="22"/>
        </w:rPr>
        <w:t xml:space="preserve"> </w:t>
      </w:r>
      <w:r>
        <w:rPr>
          <w:sz w:val="22"/>
        </w:rPr>
        <w:t>16.16</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5"/>
        </w:numPr>
        <w:tabs>
          <w:tab w:val="clear" w:pos="720"/>
          <w:tab w:val="left" w:pos="1408" w:leader="none"/>
        </w:tabs>
        <w:spacing w:lineRule="auto" w:line="240" w:before="247" w:after="0"/>
        <w:ind w:left="1408" w:right="0" w:hanging="359"/>
        <w:jc w:val="left"/>
        <w:rPr>
          <w:sz w:val="22"/>
        </w:rPr>
      </w:pPr>
      <w:r>
        <w:rPr>
          <w:sz w:val="22"/>
        </w:rPr>
        <w:t>De</w:t>
      </w:r>
      <w:r>
        <w:rPr>
          <w:spacing w:val="-2"/>
          <w:sz w:val="22"/>
        </w:rPr>
        <w:t xml:space="preserve"> </w:t>
      </w:r>
      <w:r>
        <w:rPr>
          <w:sz w:val="22"/>
        </w:rPr>
        <w:t>20,001</w:t>
      </w:r>
      <w:r>
        <w:rPr>
          <w:spacing w:val="-3"/>
          <w:sz w:val="22"/>
        </w:rPr>
        <w:t xml:space="preserve"> </w:t>
      </w:r>
      <w:r>
        <w:rPr>
          <w:sz w:val="22"/>
        </w:rPr>
        <w:t>m²,</w:t>
      </w:r>
      <w:r>
        <w:rPr>
          <w:spacing w:val="-4"/>
          <w:sz w:val="22"/>
        </w:rPr>
        <w:t xml:space="preserve"> </w:t>
      </w:r>
      <w:r>
        <w:rPr>
          <w:sz w:val="22"/>
        </w:rPr>
        <w:t>en</w:t>
      </w:r>
      <w:r>
        <w:rPr>
          <w:spacing w:val="-2"/>
          <w:sz w:val="22"/>
        </w:rPr>
        <w:t xml:space="preserve"> </w:t>
      </w:r>
      <w:r>
        <w:rPr>
          <w:sz w:val="22"/>
        </w:rPr>
        <w:t>adelante,</w:t>
      </w:r>
      <w:r>
        <w:rPr>
          <w:spacing w:val="-3"/>
          <w:sz w:val="22"/>
        </w:rPr>
        <w:t xml:space="preserve"> </w:t>
      </w:r>
      <w:r>
        <w:rPr>
          <w:sz w:val="22"/>
        </w:rPr>
        <w:t>32.02</w:t>
      </w:r>
      <w:r>
        <w:rPr>
          <w:spacing w:val="-1"/>
          <w:sz w:val="22"/>
        </w:rPr>
        <w:t xml:space="preserve"> </w:t>
      </w:r>
      <w:r>
        <w:rPr>
          <w:spacing w:val="-4"/>
          <w:sz w:val="22"/>
        </w:rPr>
        <w:t>UMA.</w:t>
      </w:r>
    </w:p>
    <w:p>
      <w:pPr>
        <w:pStyle w:val="Cuerpodetexto"/>
        <w:spacing w:before="249" w:after="0"/>
        <w:ind w:left="338" w:right="0" w:hanging="0"/>
        <w:jc w:val="both"/>
        <w:rPr/>
      </w:pPr>
      <w:r>
        <w:rPr>
          <w:spacing w:val="-2"/>
        </w:rPr>
        <w:t>Para</w:t>
      </w:r>
      <w:r>
        <w:rPr>
          <w:spacing w:val="-7"/>
        </w:rPr>
        <w:t xml:space="preserve"> </w:t>
      </w:r>
      <w:r>
        <w:rPr>
          <w:spacing w:val="-2"/>
        </w:rPr>
        <w:t>la</w:t>
      </w:r>
      <w:r>
        <w:rPr>
          <w:spacing w:val="-4"/>
        </w:rPr>
        <w:t xml:space="preserve"> </w:t>
      </w:r>
      <w:r>
        <w:rPr>
          <w:spacing w:val="-2"/>
        </w:rPr>
        <w:t>colocación</w:t>
      </w:r>
      <w:r>
        <w:rPr>
          <w:spacing w:val="-5"/>
        </w:rPr>
        <w:t xml:space="preserve"> </w:t>
      </w:r>
      <w:r>
        <w:rPr>
          <w:spacing w:val="-2"/>
        </w:rPr>
        <w:t>de</w:t>
      </w:r>
      <w:r>
        <w:rPr>
          <w:spacing w:val="-4"/>
        </w:rPr>
        <w:t xml:space="preserve"> </w:t>
      </w:r>
      <w:r>
        <w:rPr>
          <w:spacing w:val="-2"/>
        </w:rPr>
        <w:t>postes</w:t>
      </w:r>
      <w:r>
        <w:rPr>
          <w:spacing w:val="-7"/>
        </w:rPr>
        <w:t xml:space="preserve"> </w:t>
      </w:r>
      <w:r>
        <w:rPr>
          <w:spacing w:val="-2"/>
        </w:rPr>
        <w:t>para</w:t>
      </w:r>
      <w:r>
        <w:rPr>
          <w:spacing w:val="-5"/>
        </w:rPr>
        <w:t xml:space="preserve"> </w:t>
      </w:r>
      <w:r>
        <w:rPr>
          <w:spacing w:val="-2"/>
        </w:rPr>
        <w:t>electrificación</w:t>
      </w:r>
      <w:r>
        <w:rPr>
          <w:spacing w:val="-4"/>
        </w:rPr>
        <w:t xml:space="preserve"> </w:t>
      </w:r>
      <w:r>
        <w:rPr>
          <w:spacing w:val="-2"/>
        </w:rPr>
        <w:t>de</w:t>
      </w:r>
      <w:r>
        <w:rPr>
          <w:spacing w:val="-7"/>
        </w:rPr>
        <w:t xml:space="preserve"> </w:t>
      </w:r>
      <w:r>
        <w:rPr>
          <w:spacing w:val="-2"/>
        </w:rPr>
        <w:t>las</w:t>
      </w:r>
      <w:r>
        <w:rPr>
          <w:spacing w:val="-4"/>
        </w:rPr>
        <w:t xml:space="preserve"> </w:t>
      </w:r>
      <w:r>
        <w:rPr>
          <w:spacing w:val="-2"/>
        </w:rPr>
        <w:t>calles</w:t>
      </w:r>
      <w:r>
        <w:rPr>
          <w:spacing w:val="-5"/>
        </w:rPr>
        <w:t xml:space="preserve"> </w:t>
      </w:r>
      <w:r>
        <w:rPr>
          <w:spacing w:val="-2"/>
        </w:rPr>
        <w:t>y</w:t>
      </w:r>
      <w:r>
        <w:rPr>
          <w:spacing w:val="-4"/>
        </w:rPr>
        <w:t xml:space="preserve"> </w:t>
      </w:r>
      <w:r>
        <w:rPr>
          <w:spacing w:val="-2"/>
        </w:rPr>
        <w:t>avenidas,</w:t>
      </w:r>
      <w:r>
        <w:rPr>
          <w:spacing w:val="-5"/>
        </w:rPr>
        <w:t xml:space="preserve"> </w:t>
      </w:r>
      <w:r>
        <w:rPr>
          <w:spacing w:val="-2"/>
        </w:rPr>
        <w:t>se</w:t>
      </w:r>
      <w:r>
        <w:rPr>
          <w:spacing w:val="-4"/>
        </w:rPr>
        <w:t xml:space="preserve"> </w:t>
      </w:r>
      <w:r>
        <w:rPr>
          <w:spacing w:val="-2"/>
        </w:rPr>
        <w:t>prestará</w:t>
      </w:r>
      <w:r>
        <w:rPr>
          <w:spacing w:val="-5"/>
        </w:rPr>
        <w:t xml:space="preserve"> </w:t>
      </w:r>
      <w:r>
        <w:rPr>
          <w:spacing w:val="-2"/>
        </w:rPr>
        <w:t>el</w:t>
      </w:r>
      <w:r>
        <w:rPr>
          <w:spacing w:val="-3"/>
        </w:rPr>
        <w:t xml:space="preserve"> </w:t>
      </w:r>
      <w:r>
        <w:rPr>
          <w:spacing w:val="-2"/>
        </w:rPr>
        <w:t>servicio</w:t>
      </w:r>
      <w:r>
        <w:rPr>
          <w:spacing w:val="-5"/>
        </w:rPr>
        <w:t xml:space="preserve"> </w:t>
      </w:r>
      <w:r>
        <w:rPr>
          <w:spacing w:val="-2"/>
        </w:rPr>
        <w:t>sin</w:t>
      </w:r>
      <w:r>
        <w:rPr>
          <w:spacing w:val="-4"/>
        </w:rPr>
        <w:t xml:space="preserve"> </w:t>
      </w:r>
      <w:r>
        <w:rPr>
          <w:spacing w:val="-2"/>
        </w:rPr>
        <w:t>costo</w:t>
      </w:r>
      <w:r>
        <w:rPr>
          <w:spacing w:val="-4"/>
        </w:rPr>
        <w:t xml:space="preserve"> </w:t>
      </w:r>
      <w:r>
        <w:rPr>
          <w:spacing w:val="-2"/>
        </w:rPr>
        <w:t>alguno.</w:t>
      </w:r>
    </w:p>
    <w:p>
      <w:pPr>
        <w:pStyle w:val="Cuerpodetexto"/>
        <w:spacing w:before="1" w:after="0"/>
        <w:rPr/>
      </w:pPr>
      <w:r>
        <w:rPr/>
      </w:r>
    </w:p>
    <w:p>
      <w:pPr>
        <w:pStyle w:val="Cuerpodetexto"/>
        <w:ind w:left="338" w:right="54" w:hanging="0"/>
        <w:jc w:val="both"/>
        <w:rPr/>
      </w:pPr>
      <w:r>
        <w:rPr/>
        <w:t>Cuando</w:t>
      </w:r>
      <w:r>
        <w:rPr>
          <w:spacing w:val="-3"/>
        </w:rPr>
        <w:t xml:space="preserve"> </w:t>
      </w:r>
      <w:r>
        <w:rPr/>
        <w:t>el</w:t>
      </w:r>
      <w:r>
        <w:rPr>
          <w:spacing w:val="-2"/>
        </w:rPr>
        <w:t xml:space="preserve"> </w:t>
      </w:r>
      <w:r>
        <w:rPr/>
        <w:t>Ayuntamiento</w:t>
      </w:r>
      <w:r>
        <w:rPr>
          <w:spacing w:val="-5"/>
        </w:rPr>
        <w:t xml:space="preserve"> </w:t>
      </w:r>
      <w:r>
        <w:rPr/>
        <w:t>carezca</w:t>
      </w:r>
      <w:r>
        <w:rPr>
          <w:spacing w:val="-3"/>
        </w:rPr>
        <w:t xml:space="preserve"> </w:t>
      </w:r>
      <w:r>
        <w:rPr/>
        <w:t>de</w:t>
      </w:r>
      <w:r>
        <w:rPr>
          <w:spacing w:val="-3"/>
        </w:rPr>
        <w:t xml:space="preserve"> </w:t>
      </w:r>
      <w:r>
        <w:rPr/>
        <w:t>los</w:t>
      </w:r>
      <w:r>
        <w:rPr>
          <w:spacing w:val="-3"/>
        </w:rPr>
        <w:t xml:space="preserve"> </w:t>
      </w:r>
      <w:r>
        <w:rPr/>
        <w:t>órganos</w:t>
      </w:r>
      <w:r>
        <w:rPr>
          <w:spacing w:val="-3"/>
        </w:rPr>
        <w:t xml:space="preserve"> </w:t>
      </w:r>
      <w:r>
        <w:rPr/>
        <w:t>técnicos</w:t>
      </w:r>
      <w:r>
        <w:rPr>
          <w:spacing w:val="-3"/>
        </w:rPr>
        <w:t xml:space="preserve"> </w:t>
      </w:r>
      <w:r>
        <w:rPr/>
        <w:t>y</w:t>
      </w:r>
      <w:r>
        <w:rPr>
          <w:spacing w:val="-3"/>
        </w:rPr>
        <w:t xml:space="preserve"> </w:t>
      </w:r>
      <w:r>
        <w:rPr/>
        <w:t>administrativos</w:t>
      </w:r>
      <w:r>
        <w:rPr>
          <w:spacing w:val="-3"/>
        </w:rPr>
        <w:t xml:space="preserve"> </w:t>
      </w:r>
      <w:r>
        <w:rPr/>
        <w:t>para</w:t>
      </w:r>
      <w:r>
        <w:rPr>
          <w:spacing w:val="-4"/>
        </w:rPr>
        <w:t xml:space="preserve"> </w:t>
      </w:r>
      <w:r>
        <w:rPr/>
        <w:t>otorgar</w:t>
      </w:r>
      <w:r>
        <w:rPr>
          <w:spacing w:val="-4"/>
        </w:rPr>
        <w:t xml:space="preserve"> </w:t>
      </w:r>
      <w:r>
        <w:rPr/>
        <w:t>el</w:t>
      </w:r>
      <w:r>
        <w:rPr>
          <w:spacing w:val="-2"/>
        </w:rPr>
        <w:t xml:space="preserve"> </w:t>
      </w:r>
      <w:r>
        <w:rPr/>
        <w:t>dictamen</w:t>
      </w:r>
      <w:r>
        <w:rPr>
          <w:spacing w:val="-4"/>
        </w:rPr>
        <w:t xml:space="preserve"> </w:t>
      </w:r>
      <w:r>
        <w:rPr/>
        <w:t>de</w:t>
      </w:r>
      <w:r>
        <w:rPr>
          <w:spacing w:val="-3"/>
        </w:rPr>
        <w:t xml:space="preserve"> </w:t>
      </w:r>
      <w:r>
        <w:rPr/>
        <w:t>uso</w:t>
      </w:r>
      <w:r>
        <w:rPr>
          <w:spacing w:val="-4"/>
        </w:rPr>
        <w:t xml:space="preserve"> </w:t>
      </w:r>
      <w:r>
        <w:rPr/>
        <w:t>de suelo, solicitará a</w:t>
      </w:r>
      <w:r>
        <w:rPr>
          <w:spacing w:val="-2"/>
        </w:rPr>
        <w:t xml:space="preserve"> </w:t>
      </w:r>
      <w:r>
        <w:rPr/>
        <w:t>la Secretaría de Infraestructura</w:t>
      </w:r>
      <w:r>
        <w:rPr>
          <w:spacing w:val="-2"/>
        </w:rPr>
        <w:t xml:space="preserve"> </w:t>
      </w:r>
      <w:r>
        <w:rPr/>
        <w:t>lo realice, el cual será proporcionado de conformidad</w:t>
      </w:r>
      <w:r>
        <w:rPr>
          <w:spacing w:val="-2"/>
        </w:rPr>
        <w:t xml:space="preserve"> </w:t>
      </w:r>
      <w:r>
        <w:rPr/>
        <w:t>con lo establecido en el Código Financiero;</w:t>
      </w:r>
    </w:p>
    <w:p>
      <w:pPr>
        <w:pStyle w:val="Cuerpodetexto"/>
        <w:spacing w:before="1" w:after="0"/>
        <w:rPr/>
      </w:pPr>
      <w:r>
        <w:rPr/>
      </w:r>
    </w:p>
    <w:p>
      <w:pPr>
        <w:pStyle w:val="ListParagraph"/>
        <w:numPr>
          <w:ilvl w:val="0"/>
          <w:numId w:val="15"/>
        </w:numPr>
        <w:tabs>
          <w:tab w:val="clear" w:pos="720"/>
          <w:tab w:val="left" w:pos="1056" w:leader="none"/>
          <w:tab w:val="left" w:pos="1058" w:leader="none"/>
        </w:tabs>
        <w:spacing w:lineRule="auto" w:line="235" w:before="0" w:after="0"/>
        <w:ind w:left="1058" w:right="54" w:hanging="687"/>
        <w:jc w:val="both"/>
        <w:rPr>
          <w:sz w:val="22"/>
        </w:rPr>
      </w:pPr>
      <w:r>
        <w:rPr>
          <w:sz w:val="22"/>
        </w:rPr>
        <w:t>Por concepto de municipalización para fraccionamientos nuevos y regularización de los existentes se cobrará como base 3.09 por ciento del costo total de su urbanización;</w:t>
      </w:r>
    </w:p>
    <w:p>
      <w:pPr>
        <w:pStyle w:val="Cuerpodetexto"/>
        <w:spacing w:before="1" w:after="0"/>
        <w:rPr/>
      </w:pPr>
      <w:r>
        <w:rPr/>
      </w:r>
    </w:p>
    <w:p>
      <w:pPr>
        <w:pStyle w:val="ListParagraph"/>
        <w:numPr>
          <w:ilvl w:val="0"/>
          <w:numId w:val="15"/>
        </w:numPr>
        <w:tabs>
          <w:tab w:val="clear" w:pos="720"/>
          <w:tab w:val="left" w:pos="1056" w:leader="none"/>
          <w:tab w:val="left" w:pos="1058" w:leader="none"/>
        </w:tabs>
        <w:spacing w:lineRule="auto" w:line="235" w:before="0" w:after="0"/>
        <w:ind w:left="1058" w:right="54" w:hanging="593"/>
        <w:jc w:val="both"/>
        <w:rPr>
          <w:sz w:val="22"/>
        </w:rPr>
      </w:pPr>
      <w:r>
        <w:rPr>
          <w:sz w:val="22"/>
        </w:rPr>
        <w:t>Por el otorgamiento de licencias de construcción de tipo provisional, con vigencia no mayor a seis meses por m², 0.0262 UMA hasta 50 m²;</w:t>
      </w:r>
    </w:p>
    <w:p>
      <w:pPr>
        <w:pStyle w:val="Cuerpodetexto"/>
        <w:spacing w:before="1" w:after="0"/>
        <w:rPr/>
      </w:pPr>
      <w:r>
        <w:rPr/>
      </w:r>
    </w:p>
    <w:p>
      <w:pPr>
        <w:pStyle w:val="ListParagraph"/>
        <w:numPr>
          <w:ilvl w:val="0"/>
          <w:numId w:val="15"/>
        </w:numPr>
        <w:tabs>
          <w:tab w:val="clear" w:pos="720"/>
          <w:tab w:val="left" w:pos="1056" w:leader="none"/>
          <w:tab w:val="left" w:pos="1058" w:leader="none"/>
        </w:tabs>
        <w:spacing w:lineRule="auto" w:line="235" w:before="0" w:after="0"/>
        <w:ind w:left="1058" w:right="49" w:hanging="687"/>
        <w:jc w:val="both"/>
        <w:rPr>
          <w:sz w:val="22"/>
        </w:rPr>
      </w:pPr>
      <w:r>
        <w:rPr>
          <w:sz w:val="22"/>
        </w:rPr>
        <w:t>Por el servicio de vigilancia, inspección y control que las leyes de la materia encomiendan al Municipio, los contratistas con quienes éste celebre contratos de obra pública y de servicios relacionados con la misma, pagarán una cuota equivalente de 5.51 al millar sobre el importe de cada una de las estimaciones de trabajo;</w:t>
      </w:r>
    </w:p>
    <w:p>
      <w:pPr>
        <w:pStyle w:val="Cuerpodetexto"/>
        <w:spacing w:before="4" w:after="0"/>
        <w:rPr/>
      </w:pPr>
      <w:r>
        <w:rPr/>
      </w:r>
    </w:p>
    <w:p>
      <w:pPr>
        <w:pStyle w:val="ListParagraph"/>
        <w:numPr>
          <w:ilvl w:val="0"/>
          <w:numId w:val="15"/>
        </w:numPr>
        <w:tabs>
          <w:tab w:val="clear" w:pos="720"/>
          <w:tab w:val="left" w:pos="1058" w:leader="none"/>
        </w:tabs>
        <w:spacing w:lineRule="auto" w:line="240" w:before="1" w:after="0"/>
        <w:ind w:left="1058" w:right="0" w:hanging="780"/>
        <w:jc w:val="left"/>
        <w:rPr>
          <w:sz w:val="22"/>
        </w:rPr>
      </w:pPr>
      <w:r>
        <w:rPr>
          <w:sz w:val="22"/>
        </w:rPr>
        <w:t>Por</w:t>
      </w:r>
      <w:r>
        <w:rPr>
          <w:spacing w:val="-4"/>
          <w:sz w:val="22"/>
        </w:rPr>
        <w:t xml:space="preserve"> </w:t>
      </w:r>
      <w:r>
        <w:rPr>
          <w:sz w:val="22"/>
        </w:rPr>
        <w:t>constancias</w:t>
      </w:r>
      <w:r>
        <w:rPr>
          <w:spacing w:val="-4"/>
          <w:sz w:val="22"/>
        </w:rPr>
        <w:t xml:space="preserve"> </w:t>
      </w:r>
      <w:r>
        <w:rPr>
          <w:sz w:val="22"/>
        </w:rPr>
        <w:t>de</w:t>
      </w:r>
      <w:r>
        <w:rPr>
          <w:spacing w:val="-3"/>
          <w:sz w:val="22"/>
        </w:rPr>
        <w:t xml:space="preserve"> </w:t>
      </w:r>
      <w:r>
        <w:rPr>
          <w:sz w:val="22"/>
        </w:rPr>
        <w:t>servicios</w:t>
      </w:r>
      <w:r>
        <w:rPr>
          <w:spacing w:val="-4"/>
          <w:sz w:val="22"/>
        </w:rPr>
        <w:t xml:space="preserve"> </w:t>
      </w:r>
      <w:r>
        <w:rPr>
          <w:sz w:val="22"/>
        </w:rPr>
        <w:t>públicos,</w:t>
      </w:r>
      <w:r>
        <w:rPr>
          <w:spacing w:val="-3"/>
          <w:sz w:val="22"/>
        </w:rPr>
        <w:t xml:space="preserve"> </w:t>
      </w:r>
      <w:r>
        <w:rPr>
          <w:sz w:val="22"/>
        </w:rPr>
        <w:t>2.50</w:t>
      </w:r>
      <w:r>
        <w:rPr>
          <w:spacing w:val="-6"/>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15"/>
        </w:numPr>
        <w:tabs>
          <w:tab w:val="clear" w:pos="720"/>
          <w:tab w:val="left" w:pos="1058" w:leader="none"/>
        </w:tabs>
        <w:spacing w:lineRule="auto" w:line="235" w:before="0" w:after="0"/>
        <w:ind w:left="1058" w:right="57" w:hanging="874"/>
        <w:jc w:val="left"/>
        <w:rPr>
          <w:sz w:val="22"/>
        </w:rPr>
      </w:pPr>
      <w:r>
        <w:rPr>
          <w:sz w:val="22"/>
        </w:rPr>
        <w:t>Por</w:t>
      </w:r>
      <w:r>
        <w:rPr>
          <w:spacing w:val="36"/>
          <w:sz w:val="22"/>
        </w:rPr>
        <w:t xml:space="preserve"> </w:t>
      </w:r>
      <w:r>
        <w:rPr>
          <w:sz w:val="22"/>
        </w:rPr>
        <w:t>el</w:t>
      </w:r>
      <w:r>
        <w:rPr>
          <w:spacing w:val="37"/>
          <w:sz w:val="22"/>
        </w:rPr>
        <w:t xml:space="preserve"> </w:t>
      </w:r>
      <w:r>
        <w:rPr>
          <w:sz w:val="22"/>
        </w:rPr>
        <w:t>otorgamiento</w:t>
      </w:r>
      <w:r>
        <w:rPr>
          <w:spacing w:val="36"/>
          <w:sz w:val="22"/>
        </w:rPr>
        <w:t xml:space="preserve"> </w:t>
      </w:r>
      <w:r>
        <w:rPr>
          <w:sz w:val="22"/>
        </w:rPr>
        <w:t>de</w:t>
      </w:r>
      <w:r>
        <w:rPr>
          <w:spacing w:val="36"/>
          <w:sz w:val="22"/>
        </w:rPr>
        <w:t xml:space="preserve"> </w:t>
      </w:r>
      <w:r>
        <w:rPr>
          <w:sz w:val="22"/>
        </w:rPr>
        <w:t>permisos</w:t>
      </w:r>
      <w:r>
        <w:rPr>
          <w:spacing w:val="36"/>
          <w:sz w:val="22"/>
        </w:rPr>
        <w:t xml:space="preserve"> </w:t>
      </w:r>
      <w:r>
        <w:rPr>
          <w:sz w:val="22"/>
        </w:rPr>
        <w:t>para</w:t>
      </w:r>
      <w:r>
        <w:rPr>
          <w:spacing w:val="36"/>
          <w:sz w:val="22"/>
        </w:rPr>
        <w:t xml:space="preserve"> </w:t>
      </w:r>
      <w:r>
        <w:rPr>
          <w:sz w:val="22"/>
        </w:rPr>
        <w:t>utilizar</w:t>
      </w:r>
      <w:r>
        <w:rPr>
          <w:spacing w:val="37"/>
          <w:sz w:val="22"/>
        </w:rPr>
        <w:t xml:space="preserve"> </w:t>
      </w:r>
      <w:r>
        <w:rPr>
          <w:sz w:val="22"/>
        </w:rPr>
        <w:t>la</w:t>
      </w:r>
      <w:r>
        <w:rPr>
          <w:spacing w:val="36"/>
          <w:sz w:val="22"/>
        </w:rPr>
        <w:t xml:space="preserve"> </w:t>
      </w:r>
      <w:r>
        <w:rPr>
          <w:sz w:val="22"/>
        </w:rPr>
        <w:t>vía</w:t>
      </w:r>
      <w:r>
        <w:rPr>
          <w:spacing w:val="34"/>
          <w:sz w:val="22"/>
        </w:rPr>
        <w:t xml:space="preserve"> </w:t>
      </w:r>
      <w:r>
        <w:rPr>
          <w:sz w:val="22"/>
        </w:rPr>
        <w:t>pública</w:t>
      </w:r>
      <w:r>
        <w:rPr>
          <w:spacing w:val="36"/>
          <w:sz w:val="22"/>
        </w:rPr>
        <w:t xml:space="preserve"> </w:t>
      </w:r>
      <w:r>
        <w:rPr>
          <w:sz w:val="22"/>
        </w:rPr>
        <w:t>para</w:t>
      </w:r>
      <w:r>
        <w:rPr>
          <w:spacing w:val="36"/>
          <w:sz w:val="22"/>
        </w:rPr>
        <w:t xml:space="preserve"> </w:t>
      </w:r>
      <w:r>
        <w:rPr>
          <w:sz w:val="22"/>
        </w:rPr>
        <w:t>la</w:t>
      </w:r>
      <w:r>
        <w:rPr>
          <w:spacing w:val="36"/>
          <w:sz w:val="22"/>
        </w:rPr>
        <w:t xml:space="preserve"> </w:t>
      </w:r>
      <w:r>
        <w:rPr>
          <w:sz w:val="22"/>
        </w:rPr>
        <w:t>construcción,</w:t>
      </w:r>
      <w:r>
        <w:rPr>
          <w:spacing w:val="36"/>
          <w:sz w:val="22"/>
        </w:rPr>
        <w:t xml:space="preserve"> </w:t>
      </w:r>
      <w:r>
        <w:rPr>
          <w:sz w:val="22"/>
        </w:rPr>
        <w:t>con</w:t>
      </w:r>
      <w:r>
        <w:rPr>
          <w:spacing w:val="36"/>
          <w:sz w:val="22"/>
        </w:rPr>
        <w:t xml:space="preserve"> </w:t>
      </w:r>
      <w:r>
        <w:rPr>
          <w:sz w:val="22"/>
        </w:rPr>
        <w:t>andamios, tapiales, materiales de construcción, escombro y otros objetos no especificados:</w:t>
      </w:r>
    </w:p>
    <w:p>
      <w:pPr>
        <w:pStyle w:val="Cuerpodetexto"/>
        <w:spacing w:before="2" w:after="0"/>
        <w:rPr/>
      </w:pPr>
      <w:r>
        <w:rPr/>
      </w:r>
    </w:p>
    <w:p>
      <w:pPr>
        <w:pStyle w:val="ListParagraph"/>
        <w:numPr>
          <w:ilvl w:val="1"/>
          <w:numId w:val="15"/>
        </w:numPr>
        <w:tabs>
          <w:tab w:val="clear" w:pos="720"/>
          <w:tab w:val="left" w:pos="1057" w:leader="none"/>
        </w:tabs>
        <w:spacing w:lineRule="auto" w:line="240" w:before="0" w:after="0"/>
        <w:ind w:left="1057" w:right="0" w:hanging="359"/>
        <w:jc w:val="left"/>
        <w:rPr>
          <w:sz w:val="22"/>
        </w:rPr>
      </w:pPr>
      <w:r>
        <w:rPr>
          <w:sz w:val="22"/>
        </w:rPr>
        <w:t>Banqueta,</w:t>
      </w:r>
      <w:r>
        <w:rPr>
          <w:spacing w:val="-3"/>
          <w:sz w:val="22"/>
        </w:rPr>
        <w:t xml:space="preserve"> </w:t>
      </w:r>
      <w:r>
        <w:rPr>
          <w:sz w:val="22"/>
        </w:rPr>
        <w:t>por</w:t>
      </w:r>
      <w:r>
        <w:rPr>
          <w:spacing w:val="-2"/>
          <w:sz w:val="22"/>
        </w:rPr>
        <w:t xml:space="preserve"> </w:t>
      </w:r>
      <w:r>
        <w:rPr>
          <w:sz w:val="22"/>
        </w:rPr>
        <w:t>día,</w:t>
      </w:r>
      <w:r>
        <w:rPr>
          <w:spacing w:val="-3"/>
          <w:sz w:val="22"/>
        </w:rPr>
        <w:t xml:space="preserve"> </w:t>
      </w:r>
      <w:r>
        <w:rPr>
          <w:sz w:val="22"/>
        </w:rPr>
        <w:t>2.26</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5"/>
        </w:numPr>
        <w:tabs>
          <w:tab w:val="clear" w:pos="720"/>
          <w:tab w:val="left" w:pos="1056" w:leader="none"/>
        </w:tabs>
        <w:spacing w:lineRule="auto" w:line="240" w:before="250" w:after="0"/>
        <w:ind w:left="1056" w:right="0" w:hanging="358"/>
        <w:jc w:val="left"/>
        <w:rPr>
          <w:sz w:val="22"/>
        </w:rPr>
      </w:pPr>
      <w:r>
        <w:rPr>
          <w:sz w:val="22"/>
        </w:rPr>
        <w:t>Arroyo,</w:t>
      </w:r>
      <w:r>
        <w:rPr>
          <w:spacing w:val="-7"/>
          <w:sz w:val="22"/>
        </w:rPr>
        <w:t xml:space="preserve"> </w:t>
      </w:r>
      <w:r>
        <w:rPr>
          <w:sz w:val="22"/>
        </w:rPr>
        <w:t>por</w:t>
      </w:r>
      <w:r>
        <w:rPr>
          <w:spacing w:val="-1"/>
          <w:sz w:val="22"/>
        </w:rPr>
        <w:t xml:space="preserve"> </w:t>
      </w:r>
      <w:r>
        <w:rPr>
          <w:sz w:val="22"/>
        </w:rPr>
        <w:t>día,</w:t>
      </w:r>
      <w:r>
        <w:rPr>
          <w:spacing w:val="-3"/>
          <w:sz w:val="22"/>
        </w:rPr>
        <w:t xml:space="preserve"> </w:t>
      </w:r>
      <w:r>
        <w:rPr>
          <w:sz w:val="22"/>
        </w:rPr>
        <w:t>3.33</w:t>
      </w:r>
      <w:r>
        <w:rPr>
          <w:spacing w:val="-1"/>
          <w:sz w:val="22"/>
        </w:rPr>
        <w:t xml:space="preserve"> </w:t>
      </w:r>
      <w:r>
        <w:rPr>
          <w:spacing w:val="-4"/>
          <w:sz w:val="22"/>
        </w:rPr>
        <w:t>UMA.</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46" w:after="0"/>
        <w:ind w:left="338" w:right="51" w:hanging="0"/>
        <w:jc w:val="both"/>
        <w:rPr/>
      </w:pPr>
      <w:r>
        <w:rPr/>
        <w:t>El</w:t>
      </w:r>
      <w:r>
        <w:rPr>
          <w:spacing w:val="-4"/>
        </w:rPr>
        <w:t xml:space="preserve"> </w:t>
      </w:r>
      <w:r>
        <w:rPr/>
        <w:t>permiso</w:t>
      </w:r>
      <w:r>
        <w:rPr>
          <w:spacing w:val="-4"/>
        </w:rPr>
        <w:t xml:space="preserve"> </w:t>
      </w:r>
      <w:r>
        <w:rPr/>
        <w:t>que</w:t>
      </w:r>
      <w:r>
        <w:rPr>
          <w:spacing w:val="-7"/>
        </w:rPr>
        <w:t xml:space="preserve"> </w:t>
      </w:r>
      <w:r>
        <w:rPr/>
        <w:t>se</w:t>
      </w:r>
      <w:r>
        <w:rPr>
          <w:spacing w:val="-6"/>
        </w:rPr>
        <w:t xml:space="preserve"> </w:t>
      </w:r>
      <w:r>
        <w:rPr/>
        <w:t>otorgue</w:t>
      </w:r>
      <w:r>
        <w:rPr>
          <w:spacing w:val="-4"/>
        </w:rPr>
        <w:t xml:space="preserve"> </w:t>
      </w:r>
      <w:r>
        <w:rPr/>
        <w:t>para</w:t>
      </w:r>
      <w:r>
        <w:rPr>
          <w:spacing w:val="-7"/>
        </w:rPr>
        <w:t xml:space="preserve"> </w:t>
      </w:r>
      <w:r>
        <w:rPr/>
        <w:t>obstruir</w:t>
      </w:r>
      <w:r>
        <w:rPr>
          <w:spacing w:val="-9"/>
        </w:rPr>
        <w:t xml:space="preserve"> </w:t>
      </w:r>
      <w:r>
        <w:rPr/>
        <w:t>las</w:t>
      </w:r>
      <w:r>
        <w:rPr>
          <w:spacing w:val="-6"/>
        </w:rPr>
        <w:t xml:space="preserve"> </w:t>
      </w:r>
      <w:r>
        <w:rPr/>
        <w:t>vías</w:t>
      </w:r>
      <w:r>
        <w:rPr>
          <w:spacing w:val="-6"/>
        </w:rPr>
        <w:t xml:space="preserve"> </w:t>
      </w:r>
      <w:r>
        <w:rPr/>
        <w:t>y</w:t>
      </w:r>
      <w:r>
        <w:rPr>
          <w:spacing w:val="-7"/>
        </w:rPr>
        <w:t xml:space="preserve"> </w:t>
      </w:r>
      <w:r>
        <w:rPr/>
        <w:t>lugares</w:t>
      </w:r>
      <w:r>
        <w:rPr>
          <w:spacing w:val="-4"/>
        </w:rPr>
        <w:t xml:space="preserve"> </w:t>
      </w:r>
      <w:r>
        <w:rPr/>
        <w:t>públicos</w:t>
      </w:r>
      <w:r>
        <w:rPr>
          <w:spacing w:val="-4"/>
        </w:rPr>
        <w:t xml:space="preserve"> </w:t>
      </w:r>
      <w:r>
        <w:rPr/>
        <w:t>con</w:t>
      </w:r>
      <w:r>
        <w:rPr>
          <w:spacing w:val="-7"/>
        </w:rPr>
        <w:t xml:space="preserve"> </w:t>
      </w:r>
      <w:r>
        <w:rPr/>
        <w:t>materiales</w:t>
      </w:r>
      <w:r>
        <w:rPr>
          <w:spacing w:val="-7"/>
        </w:rPr>
        <w:t xml:space="preserve"> </w:t>
      </w:r>
      <w:r>
        <w:rPr/>
        <w:t>para</w:t>
      </w:r>
      <w:r>
        <w:rPr>
          <w:spacing w:val="-7"/>
        </w:rPr>
        <w:t xml:space="preserve"> </w:t>
      </w:r>
      <w:r>
        <w:rPr/>
        <w:t>construcción,</w:t>
      </w:r>
      <w:r>
        <w:rPr>
          <w:spacing w:val="-7"/>
        </w:rPr>
        <w:t xml:space="preserve"> </w:t>
      </w:r>
      <w:r>
        <w:rPr/>
        <w:t>escombro o</w:t>
      </w:r>
      <w:r>
        <w:rPr>
          <w:spacing w:val="29"/>
        </w:rPr>
        <w:t xml:space="preserve"> </w:t>
      </w:r>
      <w:r>
        <w:rPr/>
        <w:t>cualquier</w:t>
      </w:r>
      <w:r>
        <w:rPr>
          <w:spacing w:val="29"/>
        </w:rPr>
        <w:t xml:space="preserve"> </w:t>
      </w:r>
      <w:r>
        <w:rPr/>
        <w:t>otro</w:t>
      </w:r>
      <w:r>
        <w:rPr>
          <w:spacing w:val="29"/>
        </w:rPr>
        <w:t xml:space="preserve"> </w:t>
      </w:r>
      <w:r>
        <w:rPr/>
        <w:t>objeto</w:t>
      </w:r>
      <w:r>
        <w:rPr>
          <w:spacing w:val="28"/>
        </w:rPr>
        <w:t xml:space="preserve"> </w:t>
      </w:r>
      <w:r>
        <w:rPr/>
        <w:t>sobre</w:t>
      </w:r>
      <w:r>
        <w:rPr>
          <w:spacing w:val="28"/>
        </w:rPr>
        <w:t xml:space="preserve"> </w:t>
      </w:r>
      <w:r>
        <w:rPr/>
        <w:t>la</w:t>
      </w:r>
      <w:r>
        <w:rPr>
          <w:spacing w:val="28"/>
        </w:rPr>
        <w:t xml:space="preserve"> </w:t>
      </w:r>
      <w:r>
        <w:rPr/>
        <w:t>banqueta,</w:t>
      </w:r>
      <w:r>
        <w:rPr>
          <w:spacing w:val="30"/>
        </w:rPr>
        <w:t xml:space="preserve"> </w:t>
      </w:r>
      <w:r>
        <w:rPr/>
        <w:t>únicamente</w:t>
      </w:r>
      <w:r>
        <w:rPr>
          <w:spacing w:val="31"/>
        </w:rPr>
        <w:t xml:space="preserve"> </w:t>
      </w:r>
      <w:r>
        <w:rPr/>
        <w:t>se</w:t>
      </w:r>
      <w:r>
        <w:rPr>
          <w:spacing w:val="31"/>
        </w:rPr>
        <w:t xml:space="preserve"> </w:t>
      </w:r>
      <w:r>
        <w:rPr/>
        <w:t>pagará</w:t>
      </w:r>
      <w:r>
        <w:rPr>
          <w:spacing w:val="30"/>
        </w:rPr>
        <w:t xml:space="preserve"> </w:t>
      </w:r>
      <w:r>
        <w:rPr/>
        <w:t>siempre</w:t>
      </w:r>
      <w:r>
        <w:rPr>
          <w:spacing w:val="31"/>
        </w:rPr>
        <w:t xml:space="preserve"> </w:t>
      </w:r>
      <w:r>
        <w:rPr/>
        <w:t>y</w:t>
      </w:r>
      <w:r>
        <w:rPr>
          <w:spacing w:val="28"/>
        </w:rPr>
        <w:t xml:space="preserve"> </w:t>
      </w:r>
      <w:r>
        <w:rPr/>
        <w:t>cuando</w:t>
      </w:r>
      <w:r>
        <w:rPr>
          <w:spacing w:val="30"/>
        </w:rPr>
        <w:t xml:space="preserve"> </w:t>
      </w:r>
      <w:r>
        <w:rPr/>
        <w:t>exceda</w:t>
      </w:r>
      <w:r>
        <w:rPr>
          <w:spacing w:val="31"/>
        </w:rPr>
        <w:t xml:space="preserve"> </w:t>
      </w:r>
      <w:r>
        <w:rPr/>
        <w:t>el</w:t>
      </w:r>
      <w:r>
        <w:rPr>
          <w:spacing w:val="29"/>
        </w:rPr>
        <w:t xml:space="preserve"> </w:t>
      </w:r>
      <w:r>
        <w:rPr/>
        <w:t>frente</w:t>
      </w:r>
      <w:r>
        <w:rPr>
          <w:spacing w:val="28"/>
        </w:rPr>
        <w:t xml:space="preserve"> </w:t>
      </w:r>
      <w:r>
        <w:rPr/>
        <w:t>de</w:t>
      </w:r>
      <w:r>
        <w:rPr>
          <w:spacing w:val="29"/>
        </w:rPr>
        <w:t xml:space="preserve"> </w:t>
      </w:r>
      <w:r>
        <w:rPr>
          <w:spacing w:val="-5"/>
        </w:rPr>
        <w:t>la</w:t>
      </w:r>
    </w:p>
    <w:p>
      <w:pPr>
        <w:pStyle w:val="Cuerpodetexto"/>
        <w:spacing w:before="81" w:after="0"/>
        <w:ind w:left="338" w:right="55" w:hanging="0"/>
        <w:jc w:val="both"/>
        <w:rPr/>
      </w:pPr>
      <w:r>
        <w:rPr/>
        <w:t>propiedad y el plazo no será mayor de 3 días hábiles de obstrucción, siempre y causará un derecho del 0.68 UMA por m² de obstrucción; no podrá tener un plazo mayor de 3 días de obstrucción.</w:t>
      </w:r>
    </w:p>
    <w:p>
      <w:pPr>
        <w:pStyle w:val="Cuerpodetexto"/>
        <w:spacing w:before="253" w:after="0"/>
        <w:ind w:left="338" w:right="53" w:hanging="0"/>
        <w:jc w:val="both"/>
        <w:rPr/>
      </w:pPr>
      <w:r>
        <w:rPr/>
        <w:t>En caso de persistir la negativa de retirar los materiales, escombro o cualquier otro objeto que obstruya los lugares públicos, el Ayuntamiento, a través de su Dirección de Obras, podrá retirarlos con cargo al infractor, quien pagará además la multa correspondiente conforme a esta Ley.</w:t>
      </w:r>
    </w:p>
    <w:p>
      <w:pPr>
        <w:pStyle w:val="Cuerpodetexto"/>
        <w:rPr/>
      </w:pPr>
      <w:r>
        <w:rPr/>
      </w:r>
    </w:p>
    <w:p>
      <w:pPr>
        <w:pStyle w:val="Cuerpodetexto"/>
        <w:ind w:left="338" w:right="54" w:hanging="0"/>
        <w:jc w:val="both"/>
        <w:rPr/>
      </w:pPr>
      <w:r>
        <w:rPr>
          <w:b/>
        </w:rPr>
        <w:t xml:space="preserve">Artículo 25. </w:t>
      </w:r>
      <w:r>
        <w:rPr/>
        <w:t>Por la regularización de las obras de construcción ejecutadas sin licencia, se cobrará 3.5 veces adicional al importe correspondiente según el caso de que se trate, y conforme a las tarifas vigentes.</w:t>
      </w:r>
    </w:p>
    <w:p>
      <w:pPr>
        <w:pStyle w:val="Cuerpodetexto"/>
        <w:rPr/>
      </w:pPr>
      <w:r>
        <w:rPr/>
      </w:r>
    </w:p>
    <w:p>
      <w:pPr>
        <w:pStyle w:val="Cuerpodetexto"/>
        <w:ind w:left="338" w:right="48" w:hanging="0"/>
        <w:jc w:val="both"/>
        <w:rPr/>
      </w:pPr>
      <w:r>
        <w:rPr/>
        <w:t>Cuando</w:t>
      </w:r>
      <w:r>
        <w:rPr>
          <w:spacing w:val="-4"/>
        </w:rPr>
        <w:t xml:space="preserve"> </w:t>
      </w:r>
      <w:r>
        <w:rPr/>
        <w:t>ante</w:t>
      </w:r>
      <w:r>
        <w:rPr>
          <w:spacing w:val="-7"/>
        </w:rPr>
        <w:t xml:space="preserve"> </w:t>
      </w:r>
      <w:r>
        <w:rPr/>
        <w:t>la</w:t>
      </w:r>
      <w:r>
        <w:rPr>
          <w:spacing w:val="-7"/>
        </w:rPr>
        <w:t xml:space="preserve"> </w:t>
      </w:r>
      <w:r>
        <w:rPr/>
        <w:t>citación</w:t>
      </w:r>
      <w:r>
        <w:rPr>
          <w:spacing w:val="-7"/>
        </w:rPr>
        <w:t xml:space="preserve"> </w:t>
      </w:r>
      <w:r>
        <w:rPr/>
        <w:t>hecha</w:t>
      </w:r>
      <w:r>
        <w:rPr>
          <w:spacing w:val="-4"/>
        </w:rPr>
        <w:t xml:space="preserve"> </w:t>
      </w:r>
      <w:r>
        <w:rPr/>
        <w:t>por</w:t>
      </w:r>
      <w:r>
        <w:rPr>
          <w:spacing w:val="-6"/>
        </w:rPr>
        <w:t xml:space="preserve"> </w:t>
      </w:r>
      <w:r>
        <w:rPr/>
        <w:t>la</w:t>
      </w:r>
      <w:r>
        <w:rPr>
          <w:spacing w:val="-4"/>
        </w:rPr>
        <w:t xml:space="preserve"> </w:t>
      </w:r>
      <w:r>
        <w:rPr/>
        <w:t>Dirección</w:t>
      </w:r>
      <w:r>
        <w:rPr>
          <w:spacing w:val="-7"/>
        </w:rPr>
        <w:t xml:space="preserve"> </w:t>
      </w:r>
      <w:r>
        <w:rPr/>
        <w:t>de</w:t>
      </w:r>
      <w:r>
        <w:rPr>
          <w:spacing w:val="-4"/>
        </w:rPr>
        <w:t xml:space="preserve"> </w:t>
      </w:r>
      <w:r>
        <w:rPr/>
        <w:t>Obras</w:t>
      </w:r>
      <w:r>
        <w:rPr>
          <w:spacing w:val="-4"/>
        </w:rPr>
        <w:t xml:space="preserve"> </w:t>
      </w:r>
      <w:r>
        <w:rPr/>
        <w:t>Públicas</w:t>
      </w:r>
      <w:r>
        <w:rPr>
          <w:spacing w:val="-7"/>
        </w:rPr>
        <w:t xml:space="preserve"> </w:t>
      </w:r>
      <w:r>
        <w:rPr/>
        <w:t>Municipal</w:t>
      </w:r>
      <w:r>
        <w:rPr>
          <w:spacing w:val="-6"/>
        </w:rPr>
        <w:t xml:space="preserve"> </w:t>
      </w:r>
      <w:r>
        <w:rPr/>
        <w:t>para</w:t>
      </w:r>
      <w:r>
        <w:rPr>
          <w:spacing w:val="-4"/>
        </w:rPr>
        <w:t xml:space="preserve"> </w:t>
      </w:r>
      <w:r>
        <w:rPr/>
        <w:t>que</w:t>
      </w:r>
      <w:r>
        <w:rPr>
          <w:spacing w:val="-4"/>
        </w:rPr>
        <w:t xml:space="preserve"> </w:t>
      </w:r>
      <w:r>
        <w:rPr/>
        <w:t>se</w:t>
      </w:r>
      <w:r>
        <w:rPr>
          <w:spacing w:val="-6"/>
        </w:rPr>
        <w:t xml:space="preserve"> </w:t>
      </w:r>
      <w:r>
        <w:rPr/>
        <w:t>realice</w:t>
      </w:r>
      <w:r>
        <w:rPr>
          <w:spacing w:val="-6"/>
        </w:rPr>
        <w:t xml:space="preserve"> </w:t>
      </w:r>
      <w:r>
        <w:rPr/>
        <w:t>el</w:t>
      </w:r>
      <w:r>
        <w:rPr>
          <w:spacing w:val="-6"/>
        </w:rPr>
        <w:t xml:space="preserve"> </w:t>
      </w:r>
      <w:r>
        <w:rPr/>
        <w:t>trámite</w:t>
      </w:r>
      <w:r>
        <w:rPr>
          <w:spacing w:val="-4"/>
        </w:rPr>
        <w:t xml:space="preserve"> </w:t>
      </w:r>
      <w:r>
        <w:rPr/>
        <w:t>para obtener su licencia de</w:t>
      </w:r>
      <w:r>
        <w:rPr>
          <w:spacing w:val="-1"/>
        </w:rPr>
        <w:t xml:space="preserve"> </w:t>
      </w:r>
      <w:r>
        <w:rPr/>
        <w:t>construcción y</w:t>
      </w:r>
      <w:r>
        <w:rPr>
          <w:spacing w:val="-1"/>
        </w:rPr>
        <w:t xml:space="preserve"> </w:t>
      </w:r>
      <w:r>
        <w:rPr/>
        <w:t>ante la negativa</w:t>
      </w:r>
      <w:r>
        <w:rPr>
          <w:spacing w:val="-1"/>
        </w:rPr>
        <w:t xml:space="preserve"> </w:t>
      </w:r>
      <w:r>
        <w:rPr/>
        <w:t>del propietario al trámite,</w:t>
      </w:r>
      <w:r>
        <w:rPr>
          <w:spacing w:val="-1"/>
        </w:rPr>
        <w:t xml:space="preserve"> </w:t>
      </w:r>
      <w:r>
        <w:rPr/>
        <w:t>se</w:t>
      </w:r>
      <w:r>
        <w:rPr>
          <w:spacing w:val="-1"/>
        </w:rPr>
        <w:t xml:space="preserve"> </w:t>
      </w:r>
      <w:r>
        <w:rPr/>
        <w:t>podrá</w:t>
      </w:r>
      <w:r>
        <w:rPr>
          <w:spacing w:val="-1"/>
        </w:rPr>
        <w:t xml:space="preserve"> </w:t>
      </w:r>
      <w:r>
        <w:rPr/>
        <w:t>aumentar el costo de la cantidad señalada como mínimo sin que exceda la cuota máxima.</w:t>
      </w:r>
    </w:p>
    <w:p>
      <w:pPr>
        <w:pStyle w:val="Cuerpodetexto"/>
        <w:spacing w:before="1" w:after="0"/>
        <w:rPr/>
      </w:pPr>
      <w:r>
        <w:rPr/>
      </w:r>
    </w:p>
    <w:p>
      <w:pPr>
        <w:pStyle w:val="Cuerpodetexto"/>
        <w:ind w:left="338" w:right="57" w:hanging="0"/>
        <w:jc w:val="both"/>
        <w:rPr/>
      </w:pPr>
      <w:r>
        <w:rPr/>
        <w:t>El pago deberá efectuarse sin perjuicio de la adecuación o demolición que pueda resultar por construcciones defectuosas o un falso alineamiento.</w:t>
      </w:r>
    </w:p>
    <w:p>
      <w:pPr>
        <w:pStyle w:val="Cuerpodetexto"/>
        <w:rPr/>
      </w:pPr>
      <w:r>
        <w:rPr/>
      </w:r>
    </w:p>
    <w:p>
      <w:pPr>
        <w:pStyle w:val="Cuerpodetexto"/>
        <w:ind w:left="338" w:right="53" w:hanging="0"/>
        <w:jc w:val="both"/>
        <w:rPr/>
      </w:pPr>
      <w:r>
        <w:rPr>
          <w:b/>
        </w:rPr>
        <w:t xml:space="preserve">Artículo 26. </w:t>
      </w:r>
      <w:r>
        <w:rPr/>
        <w:t>La vigencia de las licencias de construcción será de 6 meses, por la prórroga de licencias de construcción se atenderá a lo dispuesto en la Ley de la Construcción del Estado de Tlaxcala, y ésta será hasta por 50 días hábiles, se cobrará un 30 por ciento de lo pagado al obtener las mismas, siempre y cuando no se efectúe ninguna variación en los planos originales. En los casos de reanudaciones de obras, el importe se calculará únicamente sobre la superficie a construir.</w:t>
      </w:r>
    </w:p>
    <w:p>
      <w:pPr>
        <w:pStyle w:val="Cuerpodetexto"/>
        <w:spacing w:before="252" w:after="0"/>
        <w:ind w:left="338" w:right="51" w:hanging="0"/>
        <w:jc w:val="both"/>
        <w:rPr/>
      </w:pPr>
      <w:r>
        <w:rPr>
          <w:b/>
          <w:spacing w:val="-2"/>
        </w:rPr>
        <w:t>Artículo</w:t>
      </w:r>
      <w:r>
        <w:rPr>
          <w:b/>
          <w:spacing w:val="-5"/>
        </w:rPr>
        <w:t xml:space="preserve"> </w:t>
      </w:r>
      <w:r>
        <w:rPr>
          <w:b/>
          <w:spacing w:val="-2"/>
        </w:rPr>
        <w:t>27.</w:t>
      </w:r>
      <w:r>
        <w:rPr>
          <w:b/>
          <w:spacing w:val="-4"/>
        </w:rPr>
        <w:t xml:space="preserve"> </w:t>
      </w:r>
      <w:r>
        <w:rPr>
          <w:spacing w:val="-2"/>
        </w:rPr>
        <w:t>La</w:t>
      </w:r>
      <w:r>
        <w:rPr>
          <w:spacing w:val="-5"/>
        </w:rPr>
        <w:t xml:space="preserve"> </w:t>
      </w:r>
      <w:r>
        <w:rPr>
          <w:spacing w:val="-2"/>
        </w:rPr>
        <w:t>asignación</w:t>
      </w:r>
      <w:r>
        <w:rPr>
          <w:spacing w:val="-5"/>
        </w:rPr>
        <w:t xml:space="preserve"> </w:t>
      </w:r>
      <w:r>
        <w:rPr>
          <w:spacing w:val="-2"/>
        </w:rPr>
        <w:t>del</w:t>
      </w:r>
      <w:r>
        <w:rPr>
          <w:spacing w:val="-4"/>
        </w:rPr>
        <w:t xml:space="preserve"> </w:t>
      </w:r>
      <w:r>
        <w:rPr>
          <w:spacing w:val="-2"/>
        </w:rPr>
        <w:t>número</w:t>
      </w:r>
      <w:r>
        <w:rPr>
          <w:spacing w:val="-5"/>
        </w:rPr>
        <w:t xml:space="preserve"> </w:t>
      </w:r>
      <w:r>
        <w:rPr>
          <w:spacing w:val="-2"/>
        </w:rPr>
        <w:t>oficial</w:t>
      </w:r>
      <w:r>
        <w:rPr>
          <w:spacing w:val="-4"/>
        </w:rPr>
        <w:t xml:space="preserve"> </w:t>
      </w:r>
      <w:r>
        <w:rPr>
          <w:spacing w:val="-2"/>
        </w:rPr>
        <w:t>de</w:t>
      </w:r>
      <w:r>
        <w:rPr>
          <w:spacing w:val="-4"/>
        </w:rPr>
        <w:t xml:space="preserve"> </w:t>
      </w:r>
      <w:r>
        <w:rPr>
          <w:spacing w:val="-2"/>
        </w:rPr>
        <w:t>bienes</w:t>
      </w:r>
      <w:r>
        <w:rPr>
          <w:spacing w:val="-7"/>
        </w:rPr>
        <w:t xml:space="preserve"> </w:t>
      </w:r>
      <w:r>
        <w:rPr>
          <w:spacing w:val="-2"/>
        </w:rPr>
        <w:t>inmuebles</w:t>
      </w:r>
      <w:r>
        <w:rPr>
          <w:spacing w:val="-4"/>
        </w:rPr>
        <w:t xml:space="preserve"> </w:t>
      </w:r>
      <w:r>
        <w:rPr>
          <w:spacing w:val="-2"/>
        </w:rPr>
        <w:t>causará</w:t>
      </w:r>
      <w:r>
        <w:rPr>
          <w:spacing w:val="-4"/>
        </w:rPr>
        <w:t xml:space="preserve"> </w:t>
      </w:r>
      <w:r>
        <w:rPr>
          <w:spacing w:val="-2"/>
        </w:rPr>
        <w:t>derechos</w:t>
      </w:r>
      <w:r>
        <w:rPr>
          <w:spacing w:val="-4"/>
        </w:rPr>
        <w:t xml:space="preserve"> </w:t>
      </w:r>
      <w:r>
        <w:rPr>
          <w:spacing w:val="-2"/>
        </w:rPr>
        <w:t>de</w:t>
      </w:r>
      <w:r>
        <w:rPr>
          <w:spacing w:val="-4"/>
        </w:rPr>
        <w:t xml:space="preserve"> </w:t>
      </w:r>
      <w:r>
        <w:rPr>
          <w:spacing w:val="-2"/>
        </w:rPr>
        <w:t>acuerdo</w:t>
      </w:r>
      <w:r>
        <w:rPr>
          <w:spacing w:val="-5"/>
        </w:rPr>
        <w:t xml:space="preserve"> </w:t>
      </w:r>
      <w:r>
        <w:rPr>
          <w:spacing w:val="-2"/>
        </w:rPr>
        <w:t>con</w:t>
      </w:r>
      <w:r>
        <w:rPr>
          <w:spacing w:val="-7"/>
        </w:rPr>
        <w:t xml:space="preserve"> </w:t>
      </w:r>
      <w:r>
        <w:rPr>
          <w:spacing w:val="-2"/>
        </w:rPr>
        <w:t>la</w:t>
      </w:r>
      <w:r>
        <w:rPr>
          <w:spacing w:val="-4"/>
        </w:rPr>
        <w:t xml:space="preserve"> </w:t>
      </w:r>
      <w:r>
        <w:rPr>
          <w:spacing w:val="-2"/>
        </w:rPr>
        <w:t>siguiente tarifa:</w:t>
      </w:r>
    </w:p>
    <w:p>
      <w:pPr>
        <w:pStyle w:val="ListParagraph"/>
        <w:numPr>
          <w:ilvl w:val="0"/>
          <w:numId w:val="14"/>
        </w:numPr>
        <w:tabs>
          <w:tab w:val="clear" w:pos="720"/>
          <w:tab w:val="left" w:pos="1058" w:leader="none"/>
        </w:tabs>
        <w:spacing w:lineRule="auto" w:line="240" w:before="252" w:after="0"/>
        <w:ind w:left="1058" w:right="0" w:hanging="501"/>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4"/>
          <w:sz w:val="22"/>
        </w:rPr>
        <w:t xml:space="preserve"> </w:t>
      </w:r>
      <w:r>
        <w:rPr>
          <w:sz w:val="22"/>
        </w:rPr>
        <w:t>habitación,</w:t>
      </w:r>
      <w:r>
        <w:rPr>
          <w:spacing w:val="-6"/>
          <w:sz w:val="22"/>
        </w:rPr>
        <w:t xml:space="preserve"> </w:t>
      </w:r>
      <w:r>
        <w:rPr>
          <w:sz w:val="22"/>
        </w:rPr>
        <w:t>0.91</w:t>
      </w:r>
      <w:r>
        <w:rPr>
          <w:spacing w:val="-4"/>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14"/>
        </w:numPr>
        <w:tabs>
          <w:tab w:val="clear" w:pos="720"/>
          <w:tab w:val="left" w:pos="1058" w:leader="none"/>
        </w:tabs>
        <w:spacing w:lineRule="auto" w:line="240" w:before="0" w:after="0"/>
        <w:ind w:left="1058" w:right="0" w:hanging="585"/>
        <w:jc w:val="left"/>
        <w:rPr>
          <w:sz w:val="22"/>
        </w:rPr>
      </w:pPr>
      <w:r>
        <w:rPr>
          <w:sz w:val="22"/>
        </w:rPr>
        <w:t>Tratándose</w:t>
      </w:r>
      <w:r>
        <w:rPr>
          <w:spacing w:val="-5"/>
          <w:sz w:val="22"/>
        </w:rPr>
        <w:t xml:space="preserve"> </w:t>
      </w:r>
      <w:r>
        <w:rPr>
          <w:sz w:val="22"/>
        </w:rPr>
        <w:t>de</w:t>
      </w:r>
      <w:r>
        <w:rPr>
          <w:spacing w:val="-5"/>
          <w:sz w:val="22"/>
        </w:rPr>
        <w:t xml:space="preserve"> </w:t>
      </w:r>
      <w:r>
        <w:rPr>
          <w:sz w:val="22"/>
        </w:rPr>
        <w:t>predios</w:t>
      </w:r>
      <w:r>
        <w:rPr>
          <w:spacing w:val="-5"/>
          <w:sz w:val="22"/>
        </w:rPr>
        <w:t xml:space="preserve"> </w:t>
      </w:r>
      <w:r>
        <w:rPr>
          <w:sz w:val="22"/>
        </w:rPr>
        <w:t>destinados</w:t>
      </w:r>
      <w:r>
        <w:rPr>
          <w:spacing w:val="-5"/>
          <w:sz w:val="22"/>
        </w:rPr>
        <w:t xml:space="preserve"> </w:t>
      </w:r>
      <w:r>
        <w:rPr>
          <w:sz w:val="22"/>
        </w:rPr>
        <w:t>a</w:t>
      </w:r>
      <w:r>
        <w:rPr>
          <w:spacing w:val="-4"/>
          <w:sz w:val="22"/>
        </w:rPr>
        <w:t xml:space="preserve"> </w:t>
      </w:r>
      <w:r>
        <w:rPr>
          <w:sz w:val="22"/>
        </w:rPr>
        <w:t>industrias</w:t>
      </w:r>
      <w:r>
        <w:rPr>
          <w:spacing w:val="-5"/>
          <w:sz w:val="22"/>
        </w:rPr>
        <w:t xml:space="preserve"> </w:t>
      </w:r>
      <w:r>
        <w:rPr>
          <w:sz w:val="22"/>
        </w:rPr>
        <w:t>o</w:t>
      </w:r>
      <w:r>
        <w:rPr>
          <w:spacing w:val="-6"/>
          <w:sz w:val="22"/>
        </w:rPr>
        <w:t xml:space="preserve"> </w:t>
      </w:r>
      <w:r>
        <w:rPr>
          <w:sz w:val="22"/>
        </w:rPr>
        <w:t>comercios,</w:t>
      </w:r>
      <w:r>
        <w:rPr>
          <w:spacing w:val="-4"/>
          <w:sz w:val="22"/>
        </w:rPr>
        <w:t xml:space="preserve"> </w:t>
      </w:r>
      <w:r>
        <w:rPr>
          <w:sz w:val="22"/>
        </w:rPr>
        <w:t>2.13</w:t>
      </w:r>
      <w:r>
        <w:rPr>
          <w:spacing w:val="-4"/>
          <w:sz w:val="22"/>
        </w:rPr>
        <w:t xml:space="preserve"> UMA.</w:t>
      </w:r>
    </w:p>
    <w:p>
      <w:pPr>
        <w:pStyle w:val="Cuerpodetexto"/>
        <w:rPr/>
      </w:pPr>
      <w:r>
        <w:rPr/>
      </w:r>
    </w:p>
    <w:p>
      <w:pPr>
        <w:pStyle w:val="Cuerpodetexto"/>
        <w:ind w:left="338" w:right="48" w:hanging="0"/>
        <w:jc w:val="both"/>
        <w:rPr/>
      </w:pPr>
      <w:r>
        <w:rPr>
          <w:b/>
        </w:rPr>
        <w:t>Artículo</w:t>
      </w:r>
      <w:r>
        <w:rPr>
          <w:b/>
          <w:spacing w:val="-1"/>
        </w:rPr>
        <w:t xml:space="preserve"> </w:t>
      </w:r>
      <w:r>
        <w:rPr>
          <w:b/>
        </w:rPr>
        <w:t>28.</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2"/>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Secretaría del Medio Ambiente del Estado y la Coordinación Municipal de Ecología del Municipio, las cuales llevarán a cabo el estudio de afectación al entorno ecológico y de no constituir inconveniente de expedir el permiso o ampliación correspondiente, tendrá un costo de un 0.01316 UMA</w:t>
      </w:r>
      <w:r>
        <w:rPr>
          <w:spacing w:val="-1"/>
        </w:rPr>
        <w:t xml:space="preserve"> </w:t>
      </w:r>
      <w:r>
        <w:rPr/>
        <w:t>por</w:t>
      </w:r>
      <w:r>
        <w:rPr>
          <w:spacing w:val="-1"/>
        </w:rPr>
        <w:t xml:space="preserve"> </w:t>
      </w:r>
      <w:r>
        <w:rPr/>
        <w:t>cada</w:t>
      </w:r>
      <w:r>
        <w:rPr>
          <w:spacing w:val="-3"/>
        </w:rPr>
        <w:t xml:space="preserve"> </w:t>
      </w:r>
      <w:r>
        <w:rPr/>
        <w:t>m³</w:t>
      </w:r>
      <w:r>
        <w:rPr>
          <w:spacing w:val="-3"/>
        </w:rPr>
        <w:t xml:space="preserve"> </w:t>
      </w:r>
      <w:r>
        <w:rPr/>
        <w:t>de</w:t>
      </w:r>
      <w:r>
        <w:rPr>
          <w:spacing w:val="-3"/>
        </w:rPr>
        <w:t xml:space="preserve"> </w:t>
      </w:r>
      <w:r>
        <w:rPr/>
        <w:t>material</w:t>
      </w:r>
      <w:r>
        <w:rPr>
          <w:spacing w:val="-3"/>
        </w:rPr>
        <w:t xml:space="preserve"> </w:t>
      </w:r>
      <w:r>
        <w:rPr/>
        <w:t>disponible</w:t>
      </w:r>
      <w:r>
        <w:rPr>
          <w:spacing w:val="-3"/>
        </w:rPr>
        <w:t xml:space="preserve"> </w:t>
      </w:r>
      <w:r>
        <w:rPr/>
        <w:t>para</w:t>
      </w:r>
      <w:r>
        <w:rPr>
          <w:spacing w:val="-1"/>
        </w:rPr>
        <w:t xml:space="preserve"> </w:t>
      </w:r>
      <w:r>
        <w:rPr/>
        <w:t>extraer,</w:t>
      </w:r>
      <w:r>
        <w:rPr>
          <w:spacing w:val="-4"/>
        </w:rPr>
        <w:t xml:space="preserve"> </w:t>
      </w:r>
      <w:r>
        <w:rPr/>
        <w:t>considerando</w:t>
      </w:r>
      <w:r>
        <w:rPr>
          <w:spacing w:val="-3"/>
        </w:rPr>
        <w:t xml:space="preserve"> </w:t>
      </w:r>
      <w:r>
        <w:rPr/>
        <w:t>la</w:t>
      </w:r>
      <w:r>
        <w:rPr>
          <w:spacing w:val="-3"/>
        </w:rPr>
        <w:t xml:space="preserve"> </w:t>
      </w:r>
      <w:r>
        <w:rPr/>
        <w:t>extensión</w:t>
      </w:r>
      <w:r>
        <w:rPr>
          <w:spacing w:val="-1"/>
        </w:rPr>
        <w:t xml:space="preserve"> </w:t>
      </w:r>
      <w:r>
        <w:rPr/>
        <w:t>del</w:t>
      </w:r>
      <w:r>
        <w:rPr>
          <w:spacing w:val="-1"/>
        </w:rPr>
        <w:t xml:space="preserve"> </w:t>
      </w:r>
      <w:r>
        <w:rPr/>
        <w:t>terreno</w:t>
      </w:r>
      <w:r>
        <w:rPr>
          <w:spacing w:val="-3"/>
        </w:rPr>
        <w:t xml:space="preserve"> </w:t>
      </w:r>
      <w:r>
        <w:rPr/>
        <w:t>y</w:t>
      </w:r>
      <w:r>
        <w:rPr>
          <w:spacing w:val="-1"/>
        </w:rPr>
        <w:t xml:space="preserve"> </w:t>
      </w:r>
      <w:r>
        <w:rPr/>
        <w:t>las</w:t>
      </w:r>
      <w:r>
        <w:rPr>
          <w:spacing w:val="-1"/>
        </w:rPr>
        <w:t xml:space="preserve"> </w:t>
      </w:r>
      <w:r>
        <w:rPr/>
        <w:t>condiciones en las que se realicen la extracción.</w:t>
      </w:r>
    </w:p>
    <w:p>
      <w:pPr>
        <w:pStyle w:val="Cuerpodetexto"/>
        <w:rPr/>
      </w:pPr>
      <w:r>
        <w:rPr/>
      </w:r>
    </w:p>
    <w:p>
      <w:pPr>
        <w:pStyle w:val="Cuerpodetexto"/>
        <w:ind w:left="338" w:right="57" w:hanging="0"/>
        <w:jc w:val="both"/>
        <w:rPr/>
      </w:pPr>
      <w:r>
        <w:rPr/>
        <w:t>Esta disposición se aplicará también en los casos de ampliación de la vigencia de los permisos de extracción otorgados con anterioridad.</w:t>
      </w:r>
    </w:p>
    <w:p>
      <w:pPr>
        <w:pStyle w:val="Cuerpodetexto"/>
        <w:rPr/>
      </w:pPr>
      <w:r>
        <w:rPr/>
      </w:r>
    </w:p>
    <w:p>
      <w:pPr>
        <w:pStyle w:val="Cuerpodetexto"/>
        <w:ind w:left="338" w:right="51" w:hanging="0"/>
        <w:jc w:val="both"/>
        <w:rPr/>
      </w:pPr>
      <w:r>
        <w:rPr/>
        <w:t>Cuando se expida el permiso o la ampliación correspondiente sin que se haya llevado a cabo el estudio ecológico al entorno de conformidad con las normas de Ecología del Estado, y dicho permiso solo haya sido autorizado por la Dirección Municipal de Ecología, la administración del Municipio será responsable en los términos de las normas ecológicas, civiles y penales del Estado de Tlaxcala.</w:t>
      </w:r>
    </w:p>
    <w:p>
      <w:pPr>
        <w:pStyle w:val="Cuerpodetexto"/>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6" w:hanging="0"/>
        <w:jc w:val="both"/>
        <w:rPr/>
      </w:pPr>
      <w:r>
        <w:rPr/>
        <w:t>Cuando el permiso sea solicitado por una constructora y el material sea extraído por ésta, la cuota se incrementará a 0.01278 UMA, por cada m³ a extraer.</w:t>
      </w:r>
    </w:p>
    <w:p>
      <w:pPr>
        <w:pStyle w:val="Normal"/>
        <w:spacing w:before="81" w:after="0"/>
        <w:ind w:left="292" w:right="6"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1" w:after="0"/>
        <w:ind w:left="292" w:right="10" w:hanging="0"/>
        <w:jc w:val="center"/>
        <w:rPr>
          <w:b/>
          <w:b/>
          <w:sz w:val="22"/>
        </w:rPr>
      </w:pPr>
      <w:r>
        <w:rPr>
          <w:b/>
          <w:sz w:val="22"/>
        </w:rPr>
        <w:t>POR</w:t>
      </w:r>
      <w:r>
        <w:rPr>
          <w:b/>
          <w:spacing w:val="-8"/>
          <w:sz w:val="22"/>
        </w:rPr>
        <w:t xml:space="preserve"> </w:t>
      </w:r>
      <w:r>
        <w:rPr>
          <w:b/>
          <w:sz w:val="22"/>
        </w:rPr>
        <w:t>EXPEDICIÓN</w:t>
      </w:r>
      <w:r>
        <w:rPr>
          <w:b/>
          <w:spacing w:val="-7"/>
          <w:sz w:val="22"/>
        </w:rPr>
        <w:t xml:space="preserve"> </w:t>
      </w:r>
      <w:r>
        <w:rPr>
          <w:b/>
          <w:sz w:val="22"/>
        </w:rPr>
        <w:t>DE</w:t>
      </w:r>
      <w:r>
        <w:rPr>
          <w:b/>
          <w:spacing w:val="-10"/>
          <w:sz w:val="22"/>
        </w:rPr>
        <w:t xml:space="preserve"> </w:t>
      </w:r>
      <w:r>
        <w:rPr>
          <w:b/>
          <w:sz w:val="22"/>
        </w:rPr>
        <w:t>CERTIFICADOS</w:t>
      </w:r>
      <w:r>
        <w:rPr>
          <w:b/>
          <w:spacing w:val="-6"/>
          <w:sz w:val="22"/>
        </w:rPr>
        <w:t xml:space="preserve"> </w:t>
      </w:r>
      <w:r>
        <w:rPr>
          <w:b/>
          <w:sz w:val="22"/>
        </w:rPr>
        <w:t>Y</w:t>
      </w:r>
      <w:r>
        <w:rPr>
          <w:b/>
          <w:spacing w:val="-8"/>
          <w:sz w:val="22"/>
        </w:rPr>
        <w:t xml:space="preserve"> </w:t>
      </w:r>
      <w:r>
        <w:rPr>
          <w:b/>
          <w:sz w:val="22"/>
        </w:rPr>
        <w:t>CONSTANCIAS</w:t>
      </w:r>
      <w:r>
        <w:rPr>
          <w:b/>
          <w:spacing w:val="-7"/>
          <w:sz w:val="22"/>
        </w:rPr>
        <w:t xml:space="preserve"> </w:t>
      </w:r>
      <w:r>
        <w:rPr>
          <w:b/>
          <w:sz w:val="22"/>
        </w:rPr>
        <w:t>EN</w:t>
      </w:r>
      <w:r>
        <w:rPr>
          <w:b/>
          <w:spacing w:val="-6"/>
          <w:sz w:val="22"/>
        </w:rPr>
        <w:t xml:space="preserve"> </w:t>
      </w:r>
      <w:r>
        <w:rPr>
          <w:b/>
          <w:spacing w:val="-2"/>
          <w:sz w:val="22"/>
        </w:rPr>
        <w:t>GENERAL</w:t>
      </w:r>
    </w:p>
    <w:p>
      <w:pPr>
        <w:pStyle w:val="Cuerpodetexto"/>
        <w:spacing w:before="251" w:after="0"/>
        <w:ind w:left="338" w:right="54" w:hanging="0"/>
        <w:jc w:val="both"/>
        <w:rPr/>
      </w:pPr>
      <w:r>
        <w:rPr>
          <w:b/>
        </w:rPr>
        <w:t xml:space="preserve">Artículo 29. </w:t>
      </w:r>
      <w:r>
        <w:rPr/>
        <w:t>Por la expedición de certificaciones, constancias o reposición de documentos, se causarán los derechos siguientes:</w:t>
      </w:r>
    </w:p>
    <w:p>
      <w:pPr>
        <w:pStyle w:val="Cuerpodetexto"/>
        <w:spacing w:before="1" w:after="0"/>
        <w:rPr/>
      </w:pPr>
      <w:r>
        <w:rPr/>
      </w:r>
    </w:p>
    <w:p>
      <w:pPr>
        <w:pStyle w:val="ListParagraph"/>
        <w:numPr>
          <w:ilvl w:val="0"/>
          <w:numId w:val="13"/>
        </w:numPr>
        <w:tabs>
          <w:tab w:val="clear" w:pos="720"/>
          <w:tab w:val="left" w:pos="1058" w:leader="none"/>
        </w:tabs>
        <w:spacing w:lineRule="auto" w:line="240" w:before="0" w:after="0"/>
        <w:ind w:left="1058" w:right="0" w:hanging="501"/>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3"/>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5"/>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5"/>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1" w:after="0"/>
        <w:rPr/>
      </w:pPr>
      <w:r>
        <w:rPr/>
      </w:r>
    </w:p>
    <w:p>
      <w:pPr>
        <w:pStyle w:val="ListParagraph"/>
        <w:numPr>
          <w:ilvl w:val="0"/>
          <w:numId w:val="13"/>
        </w:numPr>
        <w:tabs>
          <w:tab w:val="clear" w:pos="720"/>
          <w:tab w:val="left" w:pos="1058" w:leader="none"/>
        </w:tabs>
        <w:spacing w:lineRule="exact" w:line="252" w:before="0" w:after="0"/>
        <w:ind w:left="1058" w:right="0" w:hanging="585"/>
        <w:jc w:val="left"/>
        <w:rPr>
          <w:sz w:val="22"/>
        </w:rPr>
      </w:pPr>
      <w:r>
        <w:rPr>
          <w:sz w:val="22"/>
        </w:rPr>
        <w:t>Por</w:t>
      </w:r>
      <w:r>
        <w:rPr>
          <w:spacing w:val="-10"/>
          <w:sz w:val="22"/>
        </w:rPr>
        <w:t xml:space="preserve"> </w:t>
      </w:r>
      <w:r>
        <w:rPr>
          <w:sz w:val="22"/>
        </w:rPr>
        <w:t>copia</w:t>
      </w:r>
      <w:r>
        <w:rPr>
          <w:spacing w:val="-8"/>
          <w:sz w:val="22"/>
        </w:rPr>
        <w:t xml:space="preserve"> </w:t>
      </w:r>
      <w:r>
        <w:rPr>
          <w:sz w:val="22"/>
        </w:rPr>
        <w:t>certificada</w:t>
      </w:r>
      <w:r>
        <w:rPr>
          <w:spacing w:val="-8"/>
          <w:sz w:val="22"/>
        </w:rPr>
        <w:t xml:space="preserve"> </w:t>
      </w:r>
      <w:r>
        <w:rPr>
          <w:sz w:val="22"/>
        </w:rPr>
        <w:t>de</w:t>
      </w:r>
      <w:r>
        <w:rPr>
          <w:spacing w:val="-8"/>
          <w:sz w:val="22"/>
        </w:rPr>
        <w:t xml:space="preserve"> </w:t>
      </w:r>
      <w:r>
        <w:rPr>
          <w:sz w:val="22"/>
        </w:rPr>
        <w:t>documentos</w:t>
      </w:r>
      <w:r>
        <w:rPr>
          <w:spacing w:val="-10"/>
          <w:sz w:val="22"/>
        </w:rPr>
        <w:t xml:space="preserve"> </w:t>
      </w:r>
      <w:r>
        <w:rPr>
          <w:sz w:val="22"/>
        </w:rPr>
        <w:t>compulsados</w:t>
      </w:r>
      <w:r>
        <w:rPr>
          <w:spacing w:val="-8"/>
          <w:sz w:val="22"/>
        </w:rPr>
        <w:t xml:space="preserve"> </w:t>
      </w:r>
      <w:r>
        <w:rPr>
          <w:sz w:val="22"/>
        </w:rPr>
        <w:t>con</w:t>
      </w:r>
      <w:r>
        <w:rPr>
          <w:spacing w:val="-8"/>
          <w:sz w:val="22"/>
        </w:rPr>
        <w:t xml:space="preserve"> </w:t>
      </w:r>
      <w:r>
        <w:rPr>
          <w:sz w:val="22"/>
        </w:rPr>
        <w:t>su</w:t>
      </w:r>
      <w:r>
        <w:rPr>
          <w:spacing w:val="-9"/>
          <w:sz w:val="22"/>
        </w:rPr>
        <w:t xml:space="preserve"> </w:t>
      </w:r>
      <w:r>
        <w:rPr>
          <w:sz w:val="22"/>
        </w:rPr>
        <w:t>original,</w:t>
      </w:r>
      <w:r>
        <w:rPr>
          <w:spacing w:val="-8"/>
          <w:sz w:val="22"/>
        </w:rPr>
        <w:t xml:space="preserve"> </w:t>
      </w:r>
      <w:r>
        <w:rPr>
          <w:sz w:val="22"/>
        </w:rPr>
        <w:t>por</w:t>
      </w:r>
      <w:r>
        <w:rPr>
          <w:spacing w:val="-7"/>
          <w:sz w:val="22"/>
        </w:rPr>
        <w:t xml:space="preserve"> </w:t>
      </w:r>
      <w:r>
        <w:rPr>
          <w:sz w:val="22"/>
        </w:rPr>
        <w:t>cada</w:t>
      </w:r>
      <w:r>
        <w:rPr>
          <w:spacing w:val="-8"/>
          <w:sz w:val="22"/>
        </w:rPr>
        <w:t xml:space="preserve"> </w:t>
      </w:r>
      <w:r>
        <w:rPr>
          <w:sz w:val="22"/>
        </w:rPr>
        <w:t>hoja</w:t>
      </w:r>
      <w:r>
        <w:rPr>
          <w:spacing w:val="-8"/>
          <w:sz w:val="22"/>
        </w:rPr>
        <w:t xml:space="preserve"> </w:t>
      </w:r>
      <w:r>
        <w:rPr>
          <w:sz w:val="22"/>
        </w:rPr>
        <w:t>tamaño</w:t>
      </w:r>
      <w:r>
        <w:rPr>
          <w:spacing w:val="-10"/>
          <w:sz w:val="22"/>
        </w:rPr>
        <w:t xml:space="preserve"> </w:t>
      </w:r>
      <w:r>
        <w:rPr>
          <w:sz w:val="22"/>
        </w:rPr>
        <w:t>carta</w:t>
      </w:r>
      <w:r>
        <w:rPr>
          <w:spacing w:val="-8"/>
          <w:sz w:val="22"/>
        </w:rPr>
        <w:t xml:space="preserve"> </w:t>
      </w:r>
      <w:r>
        <w:rPr>
          <w:sz w:val="22"/>
        </w:rPr>
        <w:t>u</w:t>
      </w:r>
      <w:r>
        <w:rPr>
          <w:spacing w:val="-8"/>
          <w:sz w:val="22"/>
        </w:rPr>
        <w:t xml:space="preserve"> </w:t>
      </w:r>
      <w:r>
        <w:rPr>
          <w:spacing w:val="-2"/>
          <w:sz w:val="22"/>
        </w:rPr>
        <w:t>oficio,</w:t>
      </w:r>
    </w:p>
    <w:p>
      <w:pPr>
        <w:pStyle w:val="Cuerpodetexto"/>
        <w:spacing w:lineRule="exact" w:line="252"/>
        <w:ind w:left="1058" w:right="0" w:hanging="0"/>
        <w:rPr/>
      </w:pPr>
      <w:r>
        <w:rPr/>
        <w:t xml:space="preserve">0.02 </w:t>
      </w:r>
      <w:r>
        <w:rPr>
          <w:spacing w:val="-4"/>
        </w:rPr>
        <w:t>UMA;</w:t>
      </w:r>
    </w:p>
    <w:p>
      <w:pPr>
        <w:pStyle w:val="Cuerpodetexto"/>
        <w:rPr/>
      </w:pPr>
      <w:r>
        <w:rPr/>
      </w:r>
    </w:p>
    <w:p>
      <w:pPr>
        <w:pStyle w:val="ListParagraph"/>
        <w:numPr>
          <w:ilvl w:val="0"/>
          <w:numId w:val="13"/>
        </w:numPr>
        <w:tabs>
          <w:tab w:val="clear" w:pos="720"/>
          <w:tab w:val="left" w:pos="1058" w:leader="none"/>
        </w:tabs>
        <w:spacing w:lineRule="auto" w:line="240" w:before="0" w:after="0"/>
        <w:ind w:left="1058" w:right="0" w:hanging="672"/>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1.51</w:t>
      </w:r>
      <w:r>
        <w:rPr>
          <w:spacing w:val="-4"/>
          <w:sz w:val="22"/>
        </w:rPr>
        <w:t xml:space="preserve"> UMA;</w:t>
      </w:r>
    </w:p>
    <w:p>
      <w:pPr>
        <w:pStyle w:val="Cuerpodetexto"/>
        <w:spacing w:before="1" w:after="0"/>
        <w:rPr/>
      </w:pPr>
      <w:r>
        <w:rPr/>
      </w:r>
    </w:p>
    <w:p>
      <w:pPr>
        <w:pStyle w:val="ListParagraph"/>
        <w:numPr>
          <w:ilvl w:val="0"/>
          <w:numId w:val="13"/>
        </w:numPr>
        <w:tabs>
          <w:tab w:val="clear" w:pos="720"/>
          <w:tab w:val="left" w:pos="1058" w:leader="none"/>
        </w:tabs>
        <w:spacing w:lineRule="auto" w:line="240" w:before="0" w:after="0"/>
        <w:ind w:left="1058" w:right="0" w:hanging="660"/>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6"/>
          <w:sz w:val="22"/>
        </w:rPr>
        <w:t xml:space="preserve"> </w:t>
      </w:r>
      <w:r>
        <w:rPr>
          <w:sz w:val="22"/>
        </w:rPr>
        <w:t>de</w:t>
      </w:r>
      <w:r>
        <w:rPr>
          <w:spacing w:val="-2"/>
          <w:sz w:val="22"/>
        </w:rPr>
        <w:t xml:space="preserve"> </w:t>
      </w:r>
      <w:r>
        <w:rPr>
          <w:sz w:val="22"/>
        </w:rPr>
        <w:t>predios,</w:t>
      </w:r>
      <w:r>
        <w:rPr>
          <w:spacing w:val="-3"/>
          <w:sz w:val="22"/>
        </w:rPr>
        <w:t xml:space="preserve"> </w:t>
      </w:r>
      <w:r>
        <w:rPr>
          <w:sz w:val="22"/>
        </w:rPr>
        <w:t>2</w:t>
      </w:r>
      <w:r>
        <w:rPr>
          <w:spacing w:val="-2"/>
          <w:sz w:val="22"/>
        </w:rPr>
        <w:t xml:space="preserve"> </w:t>
      </w:r>
      <w:r>
        <w:rPr>
          <w:spacing w:val="-4"/>
          <w:sz w:val="22"/>
        </w:rPr>
        <w:t>UMA;</w:t>
      </w:r>
    </w:p>
    <w:p>
      <w:pPr>
        <w:pStyle w:val="ListParagraph"/>
        <w:numPr>
          <w:ilvl w:val="0"/>
          <w:numId w:val="13"/>
        </w:numPr>
        <w:tabs>
          <w:tab w:val="clear" w:pos="720"/>
          <w:tab w:val="left" w:pos="1058" w:leader="none"/>
        </w:tabs>
        <w:spacing w:lineRule="auto" w:line="240" w:before="251" w:after="0"/>
        <w:ind w:left="1058" w:right="0" w:hanging="573"/>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contrato</w:t>
      </w:r>
      <w:r>
        <w:rPr>
          <w:spacing w:val="-2"/>
          <w:sz w:val="22"/>
        </w:rPr>
        <w:t xml:space="preserve"> </w:t>
      </w:r>
      <w:r>
        <w:rPr>
          <w:sz w:val="22"/>
        </w:rPr>
        <w:t>de</w:t>
      </w:r>
      <w:r>
        <w:rPr>
          <w:spacing w:val="-4"/>
          <w:sz w:val="22"/>
        </w:rPr>
        <w:t xml:space="preserve"> </w:t>
      </w:r>
      <w:r>
        <w:rPr>
          <w:sz w:val="22"/>
        </w:rPr>
        <w:t>compra</w:t>
      </w:r>
      <w:r>
        <w:rPr>
          <w:spacing w:val="-4"/>
          <w:sz w:val="22"/>
        </w:rPr>
        <w:t xml:space="preserve"> </w:t>
      </w:r>
      <w:r>
        <w:rPr>
          <w:sz w:val="22"/>
        </w:rPr>
        <w:t>venta,</w:t>
      </w:r>
      <w:r>
        <w:rPr>
          <w:spacing w:val="-2"/>
          <w:sz w:val="22"/>
        </w:rPr>
        <w:t xml:space="preserve"> </w:t>
      </w:r>
      <w:r>
        <w:rPr>
          <w:sz w:val="22"/>
        </w:rPr>
        <w:t>2.4</w:t>
      </w:r>
      <w:r>
        <w:rPr>
          <w:spacing w:val="-1"/>
          <w:sz w:val="22"/>
        </w:rPr>
        <w:t xml:space="preserve"> </w:t>
      </w:r>
      <w:r>
        <w:rPr>
          <w:spacing w:val="-4"/>
          <w:sz w:val="22"/>
        </w:rPr>
        <w:t>UMA;</w:t>
      </w:r>
    </w:p>
    <w:p>
      <w:pPr>
        <w:pStyle w:val="Cuerpodetexto"/>
        <w:spacing w:before="1" w:after="0"/>
        <w:rPr/>
      </w:pPr>
      <w:r>
        <w:rPr/>
      </w:r>
    </w:p>
    <w:p>
      <w:pPr>
        <w:pStyle w:val="ListParagraph"/>
        <w:numPr>
          <w:ilvl w:val="0"/>
          <w:numId w:val="13"/>
        </w:numPr>
        <w:tabs>
          <w:tab w:val="clear" w:pos="720"/>
          <w:tab w:val="left" w:pos="1058" w:leader="none"/>
        </w:tabs>
        <w:spacing w:lineRule="auto" w:line="240" w:before="0" w:after="0"/>
        <w:ind w:left="1058" w:right="0" w:hanging="660"/>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2"/>
          <w:sz w:val="22"/>
        </w:rPr>
        <w:t xml:space="preserve"> </w:t>
      </w:r>
      <w:r>
        <w:rPr>
          <w:sz w:val="22"/>
        </w:rPr>
        <w:t>guía</w:t>
      </w:r>
      <w:r>
        <w:rPr>
          <w:spacing w:val="-5"/>
          <w:sz w:val="22"/>
        </w:rPr>
        <w:t xml:space="preserve"> </w:t>
      </w:r>
      <w:r>
        <w:rPr>
          <w:sz w:val="22"/>
        </w:rPr>
        <w:t>de</w:t>
      </w:r>
      <w:r>
        <w:rPr>
          <w:spacing w:val="-3"/>
          <w:sz w:val="22"/>
        </w:rPr>
        <w:t xml:space="preserve"> </w:t>
      </w:r>
      <w:r>
        <w:rPr>
          <w:sz w:val="22"/>
        </w:rPr>
        <w:t>traslado</w:t>
      </w:r>
      <w:r>
        <w:rPr>
          <w:spacing w:val="-2"/>
          <w:sz w:val="22"/>
        </w:rPr>
        <w:t xml:space="preserve"> </w:t>
      </w:r>
      <w:r>
        <w:rPr>
          <w:sz w:val="22"/>
        </w:rPr>
        <w:t>de</w:t>
      </w:r>
      <w:r>
        <w:rPr>
          <w:spacing w:val="-3"/>
          <w:sz w:val="22"/>
        </w:rPr>
        <w:t xml:space="preserve"> </w:t>
      </w:r>
      <w:r>
        <w:rPr>
          <w:sz w:val="22"/>
        </w:rPr>
        <w:t>animales,</w:t>
      </w:r>
      <w:r>
        <w:rPr>
          <w:spacing w:val="-3"/>
          <w:sz w:val="22"/>
        </w:rPr>
        <w:t xml:space="preserve"> </w:t>
      </w:r>
      <w:r>
        <w:rPr>
          <w:sz w:val="22"/>
        </w:rPr>
        <w:t>2.12</w:t>
      </w:r>
      <w:r>
        <w:rPr>
          <w:spacing w:val="-5"/>
          <w:sz w:val="22"/>
        </w:rPr>
        <w:t xml:space="preserve"> </w:t>
      </w:r>
      <w:r>
        <w:rPr>
          <w:spacing w:val="-4"/>
          <w:sz w:val="22"/>
        </w:rPr>
        <w:t>UMA;</w:t>
      </w:r>
    </w:p>
    <w:p>
      <w:pPr>
        <w:pStyle w:val="Cuerpodetexto"/>
        <w:rPr/>
      </w:pPr>
      <w:r>
        <w:rPr/>
      </w:r>
    </w:p>
    <w:p>
      <w:pPr>
        <w:pStyle w:val="ListParagraph"/>
        <w:numPr>
          <w:ilvl w:val="0"/>
          <w:numId w:val="13"/>
        </w:numPr>
        <w:tabs>
          <w:tab w:val="clear" w:pos="720"/>
          <w:tab w:val="left" w:pos="1058" w:leader="none"/>
        </w:tabs>
        <w:spacing w:lineRule="auto" w:line="240" w:before="0" w:after="0"/>
        <w:ind w:left="1058" w:right="0" w:hanging="744"/>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5"/>
          <w:sz w:val="22"/>
        </w:rPr>
        <w:t xml:space="preserve"> </w:t>
      </w:r>
      <w:r>
        <w:rPr>
          <w:sz w:val="22"/>
        </w:rPr>
        <w:t>constancias,</w:t>
      </w:r>
      <w:r>
        <w:rPr>
          <w:spacing w:val="-3"/>
          <w:sz w:val="22"/>
        </w:rPr>
        <w:t xml:space="preserve"> </w:t>
      </w:r>
      <w:r>
        <w:rPr>
          <w:sz w:val="22"/>
        </w:rPr>
        <w:t>0.87</w:t>
      </w:r>
      <w:r>
        <w:rPr>
          <w:spacing w:val="-3"/>
          <w:sz w:val="22"/>
        </w:rPr>
        <w:t xml:space="preserve"> </w:t>
      </w:r>
      <w:r>
        <w:rPr>
          <w:spacing w:val="-4"/>
          <w:sz w:val="22"/>
        </w:rPr>
        <w:t>UMA:</w:t>
      </w:r>
    </w:p>
    <w:p>
      <w:pPr>
        <w:pStyle w:val="Cuerpodetexto"/>
        <w:spacing w:before="1" w:after="0"/>
        <w:rPr/>
      </w:pPr>
      <w:r>
        <w:rPr/>
      </w:r>
    </w:p>
    <w:p>
      <w:pPr>
        <w:pStyle w:val="ListParagraph"/>
        <w:numPr>
          <w:ilvl w:val="1"/>
          <w:numId w:val="13"/>
        </w:numPr>
        <w:tabs>
          <w:tab w:val="clear" w:pos="720"/>
          <w:tab w:val="left" w:pos="1369" w:leader="none"/>
        </w:tabs>
        <w:spacing w:lineRule="auto" w:line="240" w:before="0" w:after="0"/>
        <w:ind w:left="1369" w:right="0" w:hanging="320"/>
        <w:jc w:val="left"/>
        <w:rPr>
          <w:b/>
          <w:b/>
          <w:sz w:val="24"/>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3"/>
        </w:numPr>
        <w:tabs>
          <w:tab w:val="clear" w:pos="720"/>
          <w:tab w:val="left" w:pos="1369" w:leader="none"/>
        </w:tabs>
        <w:spacing w:lineRule="auto" w:line="240" w:before="247" w:after="0"/>
        <w:ind w:left="1369" w:right="0" w:hanging="320"/>
        <w:jc w:val="left"/>
        <w:rPr>
          <w:b/>
          <w:b/>
          <w:sz w:val="24"/>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ListParagraph"/>
        <w:numPr>
          <w:ilvl w:val="1"/>
          <w:numId w:val="13"/>
        </w:numPr>
        <w:tabs>
          <w:tab w:val="clear" w:pos="720"/>
          <w:tab w:val="left" w:pos="1370" w:leader="none"/>
        </w:tabs>
        <w:spacing w:lineRule="auto" w:line="240" w:before="250" w:after="0"/>
        <w:ind w:left="1370" w:right="0" w:hanging="321"/>
        <w:jc w:val="left"/>
        <w:rPr>
          <w:b/>
          <w:b/>
          <w:sz w:val="24"/>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0"/>
          <w:numId w:val="13"/>
        </w:numPr>
        <w:tabs>
          <w:tab w:val="clear" w:pos="720"/>
          <w:tab w:val="left" w:pos="1058" w:leader="none"/>
        </w:tabs>
        <w:spacing w:lineRule="auto" w:line="240" w:before="250" w:after="0"/>
        <w:ind w:left="1058" w:right="0" w:hanging="830"/>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2"/>
          <w:sz w:val="22"/>
        </w:rPr>
        <w:t xml:space="preserve"> </w:t>
      </w:r>
      <w:r>
        <w:rPr>
          <w:sz w:val="22"/>
        </w:rPr>
        <w:t>otras</w:t>
      </w:r>
      <w:r>
        <w:rPr>
          <w:spacing w:val="-3"/>
          <w:sz w:val="22"/>
        </w:rPr>
        <w:t xml:space="preserve"> </w:t>
      </w:r>
      <w:r>
        <w:rPr>
          <w:sz w:val="22"/>
        </w:rPr>
        <w:t>constancias,</w:t>
      </w:r>
      <w:r>
        <w:rPr>
          <w:spacing w:val="-3"/>
          <w:sz w:val="22"/>
        </w:rPr>
        <w:t xml:space="preserve"> </w:t>
      </w:r>
      <w:r>
        <w:rPr>
          <w:sz w:val="22"/>
        </w:rPr>
        <w:t>1.51</w:t>
      </w:r>
      <w:r>
        <w:rPr>
          <w:spacing w:val="-2"/>
          <w:sz w:val="22"/>
        </w:rPr>
        <w:t xml:space="preserve"> </w:t>
      </w:r>
      <w:r>
        <w:rPr>
          <w:spacing w:val="-4"/>
          <w:sz w:val="22"/>
        </w:rPr>
        <w:t>UMA;</w:t>
      </w:r>
    </w:p>
    <w:p>
      <w:pPr>
        <w:pStyle w:val="ListParagraph"/>
        <w:numPr>
          <w:ilvl w:val="0"/>
          <w:numId w:val="13"/>
        </w:numPr>
        <w:tabs>
          <w:tab w:val="clear" w:pos="720"/>
          <w:tab w:val="left" w:pos="1058" w:leader="none"/>
        </w:tabs>
        <w:spacing w:lineRule="auto" w:line="240" w:before="251" w:after="0"/>
        <w:ind w:left="1058" w:right="0" w:hanging="660"/>
        <w:jc w:val="left"/>
        <w:rPr>
          <w:sz w:val="22"/>
        </w:rPr>
      </w:pPr>
      <w:r>
        <w:rPr>
          <w:sz w:val="22"/>
        </w:rPr>
        <w:t>Por</w:t>
      </w:r>
      <w:r>
        <w:rPr>
          <w:spacing w:val="-5"/>
          <w:sz w:val="22"/>
        </w:rPr>
        <w:t xml:space="preserve"> </w:t>
      </w:r>
      <w:r>
        <w:rPr>
          <w:sz w:val="22"/>
        </w:rPr>
        <w:t>el</w:t>
      </w:r>
      <w:r>
        <w:rPr>
          <w:spacing w:val="-2"/>
          <w:sz w:val="22"/>
        </w:rPr>
        <w:t xml:space="preserve"> </w:t>
      </w:r>
      <w:r>
        <w:rPr>
          <w:sz w:val="22"/>
        </w:rPr>
        <w:t>canje</w:t>
      </w:r>
      <w:r>
        <w:rPr>
          <w:spacing w:val="-5"/>
          <w:sz w:val="22"/>
        </w:rPr>
        <w:t xml:space="preserve"> </w:t>
      </w:r>
      <w:r>
        <w:rPr>
          <w:sz w:val="22"/>
        </w:rPr>
        <w:t>del</w:t>
      </w:r>
      <w:r>
        <w:rPr>
          <w:spacing w:val="-5"/>
          <w:sz w:val="22"/>
        </w:rPr>
        <w:t xml:space="preserve"> </w:t>
      </w:r>
      <w:r>
        <w:rPr>
          <w:sz w:val="22"/>
        </w:rPr>
        <w:t>formato</w:t>
      </w:r>
      <w:r>
        <w:rPr>
          <w:spacing w:val="-3"/>
          <w:sz w:val="22"/>
        </w:rPr>
        <w:t xml:space="preserve"> </w:t>
      </w:r>
      <w:r>
        <w:rPr>
          <w:sz w:val="22"/>
        </w:rPr>
        <w:t>de</w:t>
      </w:r>
      <w:r>
        <w:rPr>
          <w:spacing w:val="-5"/>
          <w:sz w:val="22"/>
        </w:rPr>
        <w:t xml:space="preserve"> </w:t>
      </w:r>
      <w:r>
        <w:rPr>
          <w:sz w:val="22"/>
        </w:rPr>
        <w:t>licencia</w:t>
      </w:r>
      <w:r>
        <w:rPr>
          <w:spacing w:val="-3"/>
          <w:sz w:val="22"/>
        </w:rPr>
        <w:t xml:space="preserve"> </w:t>
      </w:r>
      <w:r>
        <w:rPr>
          <w:sz w:val="22"/>
        </w:rPr>
        <w:t>de</w:t>
      </w:r>
      <w:r>
        <w:rPr>
          <w:spacing w:val="-3"/>
          <w:sz w:val="22"/>
        </w:rPr>
        <w:t xml:space="preserve"> </w:t>
      </w:r>
      <w:r>
        <w:rPr>
          <w:sz w:val="22"/>
        </w:rPr>
        <w:t>funcionamiento,</w:t>
      </w:r>
      <w:r>
        <w:rPr>
          <w:spacing w:val="-6"/>
          <w:sz w:val="22"/>
        </w:rPr>
        <w:t xml:space="preserve"> </w:t>
      </w:r>
      <w:r>
        <w:rPr>
          <w:sz w:val="22"/>
        </w:rPr>
        <w:t>más</w:t>
      </w:r>
      <w:r>
        <w:rPr>
          <w:spacing w:val="-5"/>
          <w:sz w:val="22"/>
        </w:rPr>
        <w:t xml:space="preserve"> </w:t>
      </w:r>
      <w:r>
        <w:rPr>
          <w:sz w:val="22"/>
        </w:rPr>
        <w:t>el</w:t>
      </w:r>
      <w:r>
        <w:rPr>
          <w:spacing w:val="-5"/>
          <w:sz w:val="22"/>
        </w:rPr>
        <w:t xml:space="preserve"> </w:t>
      </w:r>
      <w:r>
        <w:rPr>
          <w:sz w:val="22"/>
        </w:rPr>
        <w:t>acto</w:t>
      </w:r>
      <w:r>
        <w:rPr>
          <w:spacing w:val="-3"/>
          <w:sz w:val="22"/>
        </w:rPr>
        <w:t xml:space="preserve"> </w:t>
      </w:r>
      <w:r>
        <w:rPr>
          <w:sz w:val="22"/>
        </w:rPr>
        <w:t>correspondiente,</w:t>
      </w:r>
      <w:r>
        <w:rPr>
          <w:spacing w:val="-3"/>
          <w:sz w:val="22"/>
        </w:rPr>
        <w:t xml:space="preserve"> </w:t>
      </w:r>
      <w:r>
        <w:rPr>
          <w:sz w:val="22"/>
        </w:rPr>
        <w:t>2.52</w:t>
      </w:r>
      <w:r>
        <w:rPr>
          <w:spacing w:val="-2"/>
          <w:sz w:val="22"/>
        </w:rPr>
        <w:t xml:space="preserve"> </w:t>
      </w:r>
      <w:r>
        <w:rPr>
          <w:spacing w:val="-4"/>
          <w:sz w:val="22"/>
        </w:rPr>
        <w:t>UMA;</w:t>
      </w:r>
    </w:p>
    <w:p>
      <w:pPr>
        <w:pStyle w:val="Cuerpodetexto"/>
        <w:rPr/>
      </w:pPr>
      <w:r>
        <w:rPr/>
      </w:r>
    </w:p>
    <w:p>
      <w:pPr>
        <w:pStyle w:val="ListParagraph"/>
        <w:numPr>
          <w:ilvl w:val="0"/>
          <w:numId w:val="13"/>
        </w:numPr>
        <w:tabs>
          <w:tab w:val="clear" w:pos="720"/>
          <w:tab w:val="left" w:pos="1058" w:leader="none"/>
        </w:tabs>
        <w:spacing w:lineRule="auto" w:line="240" w:before="0" w:after="0"/>
        <w:ind w:left="1058" w:right="0" w:hanging="573"/>
        <w:jc w:val="left"/>
        <w:rPr>
          <w:sz w:val="22"/>
        </w:rPr>
      </w:pPr>
      <w:r>
        <w:rPr>
          <w:sz w:val="22"/>
        </w:rPr>
        <w:t>Por</w:t>
      </w:r>
      <w:r>
        <w:rPr>
          <w:spacing w:val="-5"/>
          <w:sz w:val="22"/>
        </w:rPr>
        <w:t xml:space="preserve"> </w:t>
      </w:r>
      <w:r>
        <w:rPr>
          <w:sz w:val="22"/>
        </w:rPr>
        <w:t>la</w:t>
      </w:r>
      <w:r>
        <w:rPr>
          <w:spacing w:val="-2"/>
          <w:sz w:val="22"/>
        </w:rPr>
        <w:t xml:space="preserve"> </w:t>
      </w:r>
      <w:r>
        <w:rPr>
          <w:sz w:val="22"/>
        </w:rPr>
        <w:t>reposición</w:t>
      </w:r>
      <w:r>
        <w:rPr>
          <w:spacing w:val="-3"/>
          <w:sz w:val="22"/>
        </w:rPr>
        <w:t xml:space="preserve"> </w:t>
      </w:r>
      <w:r>
        <w:rPr>
          <w:sz w:val="22"/>
        </w:rPr>
        <w:t>por</w:t>
      </w:r>
      <w:r>
        <w:rPr>
          <w:spacing w:val="-2"/>
          <w:sz w:val="22"/>
        </w:rPr>
        <w:t xml:space="preserve"> </w:t>
      </w:r>
      <w:r>
        <w:rPr>
          <w:sz w:val="22"/>
        </w:rPr>
        <w:t>pérdida del</w:t>
      </w:r>
      <w:r>
        <w:rPr>
          <w:spacing w:val="-1"/>
          <w:sz w:val="22"/>
        </w:rPr>
        <w:t xml:space="preserve"> </w:t>
      </w:r>
      <w:r>
        <w:rPr>
          <w:sz w:val="22"/>
        </w:rPr>
        <w:t>formato de</w:t>
      </w:r>
      <w:r>
        <w:rPr>
          <w:spacing w:val="-2"/>
          <w:sz w:val="22"/>
        </w:rPr>
        <w:t xml:space="preserve"> </w:t>
      </w:r>
      <w:r>
        <w:rPr>
          <w:sz w:val="22"/>
        </w:rPr>
        <w:t>licencia</w:t>
      </w:r>
      <w:r>
        <w:rPr>
          <w:spacing w:val="-2"/>
          <w:sz w:val="22"/>
        </w:rPr>
        <w:t xml:space="preserve"> </w:t>
      </w:r>
      <w:r>
        <w:rPr>
          <w:sz w:val="22"/>
        </w:rPr>
        <w:t>de funcionamiento,</w:t>
      </w:r>
      <w:r>
        <w:rPr>
          <w:spacing w:val="-2"/>
          <w:sz w:val="22"/>
        </w:rPr>
        <w:t xml:space="preserve"> </w:t>
      </w:r>
      <w:r>
        <w:rPr>
          <w:sz w:val="22"/>
        </w:rPr>
        <w:t>más</w:t>
      </w:r>
      <w:r>
        <w:rPr>
          <w:spacing w:val="-2"/>
          <w:sz w:val="22"/>
        </w:rPr>
        <w:t xml:space="preserve"> </w:t>
      </w:r>
      <w:r>
        <w:rPr>
          <w:sz w:val="22"/>
        </w:rPr>
        <w:t>el</w:t>
      </w:r>
      <w:r>
        <w:rPr>
          <w:spacing w:val="-3"/>
          <w:sz w:val="22"/>
        </w:rPr>
        <w:t xml:space="preserve"> </w:t>
      </w:r>
      <w:r>
        <w:rPr>
          <w:sz w:val="22"/>
        </w:rPr>
        <w:t>acto</w:t>
      </w:r>
      <w:r>
        <w:rPr>
          <w:spacing w:val="-3"/>
          <w:sz w:val="22"/>
        </w:rPr>
        <w:t xml:space="preserve"> </w:t>
      </w:r>
      <w:r>
        <w:rPr>
          <w:spacing w:val="-2"/>
          <w:sz w:val="22"/>
        </w:rPr>
        <w:t>correspondiente,</w:t>
      </w:r>
    </w:p>
    <w:p>
      <w:pPr>
        <w:pStyle w:val="Cuerpodetexto"/>
        <w:spacing w:before="1" w:after="0"/>
        <w:ind w:left="1058" w:right="0" w:hanging="0"/>
        <w:rPr/>
      </w:pPr>
      <w:r>
        <w:rPr/>
        <w:t>3.02</w:t>
      </w:r>
      <w:r>
        <w:rPr>
          <w:spacing w:val="-3"/>
        </w:rPr>
        <w:t xml:space="preserve"> </w:t>
      </w:r>
      <w:r>
        <w:rPr/>
        <w:t>UMA,</w:t>
      </w:r>
      <w:r>
        <w:rPr>
          <w:spacing w:val="-1"/>
        </w:rPr>
        <w:t xml:space="preserve"> </w:t>
      </w:r>
      <w:r>
        <w:rPr>
          <w:spacing w:val="-10"/>
        </w:rPr>
        <w:t>y</w:t>
      </w:r>
    </w:p>
    <w:p>
      <w:pPr>
        <w:pStyle w:val="ListParagraph"/>
        <w:numPr>
          <w:ilvl w:val="0"/>
          <w:numId w:val="13"/>
        </w:numPr>
        <w:tabs>
          <w:tab w:val="clear" w:pos="720"/>
          <w:tab w:val="left" w:pos="1056" w:leader="none"/>
          <w:tab w:val="left" w:pos="1058" w:leader="none"/>
        </w:tabs>
        <w:spacing w:lineRule="auto" w:line="240" w:before="251" w:after="0"/>
        <w:ind w:left="1058" w:right="54" w:hanging="660"/>
        <w:jc w:val="both"/>
        <w:rPr>
          <w:sz w:val="22"/>
        </w:rPr>
      </w:pPr>
      <w:r>
        <w:rPr>
          <w:sz w:val="22"/>
        </w:rPr>
        <w:t>Por la expedición de reproducciones derivadas de solicitudes de acceso a la información pública, se estará a lo dispuesto por los artículos 18 y 133 de la Ley de Transparencia y Acceso a la Información Pública del Estado de Tlaxcala, es decir:</w:t>
      </w:r>
    </w:p>
    <w:p>
      <w:pPr>
        <w:pStyle w:val="Cuerpodetexto"/>
        <w:spacing w:before="1" w:after="0"/>
        <w:rPr/>
      </w:pPr>
      <w:r>
        <w:rPr/>
      </w:r>
    </w:p>
    <w:p>
      <w:pPr>
        <w:pStyle w:val="ListParagraph"/>
        <w:numPr>
          <w:ilvl w:val="1"/>
          <w:numId w:val="13"/>
        </w:numPr>
        <w:tabs>
          <w:tab w:val="clear" w:pos="720"/>
          <w:tab w:val="left" w:pos="1409" w:leader="none"/>
        </w:tabs>
        <w:spacing w:lineRule="auto" w:line="240" w:before="0" w:after="0"/>
        <w:ind w:left="1409" w:right="54" w:hanging="360"/>
        <w:jc w:val="left"/>
        <w:rPr>
          <w:b/>
          <w:b/>
          <w:sz w:val="22"/>
        </w:rPr>
      </w:pPr>
      <w:r>
        <w:rPr>
          <w:sz w:val="22"/>
        </w:rPr>
        <w:t>Las primeras 20 copias simples serán gratuitas, por cada copia adicional tamaño carta u oficio,</w:t>
      </w:r>
      <w:r>
        <w:rPr>
          <w:spacing w:val="80"/>
          <w:sz w:val="22"/>
        </w:rPr>
        <w:t xml:space="preserve"> </w:t>
      </w:r>
      <w:r>
        <w:rPr>
          <w:sz w:val="22"/>
        </w:rPr>
        <w:t>tendrá un costo de 0.02 UMA, e</w:t>
      </w:r>
    </w:p>
    <w:p>
      <w:pPr>
        <w:pStyle w:val="Cuerpodetexto"/>
        <w:rPr/>
      </w:pPr>
      <w:r>
        <w:rPr/>
      </w:r>
    </w:p>
    <w:p>
      <w:pPr>
        <w:pStyle w:val="ListParagraph"/>
        <w:numPr>
          <w:ilvl w:val="1"/>
          <w:numId w:val="13"/>
        </w:numPr>
        <w:tabs>
          <w:tab w:val="clear" w:pos="720"/>
          <w:tab w:val="left" w:pos="1409" w:leader="none"/>
        </w:tabs>
        <w:spacing w:lineRule="auto" w:line="240" w:before="0" w:after="0"/>
        <w:ind w:left="1409" w:right="54" w:hanging="360"/>
        <w:jc w:val="left"/>
        <w:rPr>
          <w:b/>
          <w:b/>
          <w:sz w:val="22"/>
        </w:rPr>
      </w:pPr>
      <w:r>
        <w:rPr>
          <w:sz w:val="22"/>
        </w:rPr>
        <w:t>Por</w:t>
      </w:r>
      <w:r>
        <w:rPr>
          <w:spacing w:val="67"/>
          <w:sz w:val="22"/>
        </w:rPr>
        <w:t xml:space="preserve"> </w:t>
      </w:r>
      <w:r>
        <w:rPr>
          <w:sz w:val="22"/>
        </w:rPr>
        <w:t>la</w:t>
      </w:r>
      <w:r>
        <w:rPr>
          <w:spacing w:val="67"/>
          <w:sz w:val="22"/>
        </w:rPr>
        <w:t xml:space="preserve"> </w:t>
      </w:r>
      <w:r>
        <w:rPr>
          <w:sz w:val="22"/>
        </w:rPr>
        <w:t>expedición</w:t>
      </w:r>
      <w:r>
        <w:rPr>
          <w:spacing w:val="66"/>
          <w:sz w:val="22"/>
        </w:rPr>
        <w:t xml:space="preserve"> </w:t>
      </w:r>
      <w:r>
        <w:rPr>
          <w:sz w:val="22"/>
        </w:rPr>
        <w:t>de</w:t>
      </w:r>
      <w:r>
        <w:rPr>
          <w:spacing w:val="67"/>
          <w:sz w:val="22"/>
        </w:rPr>
        <w:t xml:space="preserve"> </w:t>
      </w:r>
      <w:r>
        <w:rPr>
          <w:sz w:val="22"/>
        </w:rPr>
        <w:t>certificaciones</w:t>
      </w:r>
      <w:r>
        <w:rPr>
          <w:spacing w:val="40"/>
          <w:sz w:val="22"/>
        </w:rPr>
        <w:t xml:space="preserve"> </w:t>
      </w:r>
      <w:r>
        <w:rPr>
          <w:sz w:val="22"/>
        </w:rPr>
        <w:t>oficiales,</w:t>
      </w:r>
      <w:r>
        <w:rPr>
          <w:spacing w:val="40"/>
          <w:sz w:val="22"/>
        </w:rPr>
        <w:t xml:space="preserve"> </w:t>
      </w:r>
      <w:r>
        <w:rPr>
          <w:sz w:val="22"/>
        </w:rPr>
        <w:t>relacionadas</w:t>
      </w:r>
      <w:r>
        <w:rPr>
          <w:spacing w:val="40"/>
          <w:sz w:val="22"/>
        </w:rPr>
        <w:t xml:space="preserve"> </w:t>
      </w:r>
      <w:r>
        <w:rPr>
          <w:sz w:val="22"/>
        </w:rPr>
        <w:t>con</w:t>
      </w:r>
      <w:r>
        <w:rPr>
          <w:spacing w:val="40"/>
          <w:sz w:val="22"/>
        </w:rPr>
        <w:t xml:space="preserve"> </w:t>
      </w:r>
      <w:r>
        <w:rPr>
          <w:sz w:val="22"/>
        </w:rPr>
        <w:t>solicitudes</w:t>
      </w:r>
      <w:r>
        <w:rPr>
          <w:spacing w:val="40"/>
          <w:sz w:val="22"/>
        </w:rPr>
        <w:t xml:space="preserve"> </w:t>
      </w:r>
      <w:r>
        <w:rPr>
          <w:sz w:val="22"/>
        </w:rPr>
        <w:t>de</w:t>
      </w:r>
      <w:r>
        <w:rPr>
          <w:spacing w:val="67"/>
          <w:sz w:val="22"/>
        </w:rPr>
        <w:t xml:space="preserve"> </w:t>
      </w:r>
      <w:r>
        <w:rPr>
          <w:sz w:val="22"/>
        </w:rPr>
        <w:t>acceso</w:t>
      </w:r>
      <w:r>
        <w:rPr>
          <w:spacing w:val="40"/>
          <w:sz w:val="22"/>
        </w:rPr>
        <w:t xml:space="preserve"> </w:t>
      </w:r>
      <w:r>
        <w:rPr>
          <w:sz w:val="22"/>
        </w:rPr>
        <w:t>a</w:t>
      </w:r>
      <w:r>
        <w:rPr>
          <w:spacing w:val="40"/>
          <w:sz w:val="22"/>
        </w:rPr>
        <w:t xml:space="preserve"> </w:t>
      </w:r>
      <w:r>
        <w:rPr>
          <w:sz w:val="22"/>
        </w:rPr>
        <w:t>la información pública, 0.02 UMA.</w:t>
      </w:r>
    </w:p>
    <w:p>
      <w:pPr>
        <w:pStyle w:val="Cuerpodetexto"/>
        <w:spacing w:before="2"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81" w:after="0"/>
        <w:ind w:left="338" w:right="54" w:hanging="0"/>
        <w:jc w:val="both"/>
        <w:rPr/>
      </w:pPr>
      <w:r>
        <w:rPr>
          <w:b/>
        </w:rPr>
        <w:t>Artículo</w:t>
      </w:r>
      <w:r>
        <w:rPr>
          <w:b/>
          <w:spacing w:val="-1"/>
        </w:rPr>
        <w:t xml:space="preserve"> </w:t>
      </w:r>
      <w:r>
        <w:rPr>
          <w:b/>
        </w:rPr>
        <w:t xml:space="preserve">30. </w:t>
      </w:r>
      <w:r>
        <w:rPr/>
        <w:t>Para</w:t>
      </w:r>
      <w:r>
        <w:rPr>
          <w:spacing w:val="-1"/>
        </w:rPr>
        <w:t xml:space="preserve"> </w:t>
      </w:r>
      <w:r>
        <w:rPr/>
        <w:t>el caso de expedición de dictámenes</w:t>
      </w:r>
      <w:r>
        <w:rPr>
          <w:spacing w:val="-1"/>
        </w:rPr>
        <w:t xml:space="preserve"> </w:t>
      </w:r>
      <w:r>
        <w:rPr/>
        <w:t>por la Coordinación</w:t>
      </w:r>
      <w:r>
        <w:rPr>
          <w:spacing w:val="-1"/>
        </w:rPr>
        <w:t xml:space="preserve"> </w:t>
      </w:r>
      <w:r>
        <w:rPr/>
        <w:t>Municipal de Protección</w:t>
      </w:r>
      <w:r>
        <w:rPr>
          <w:spacing w:val="-1"/>
        </w:rPr>
        <w:t xml:space="preserve"> </w:t>
      </w:r>
      <w:r>
        <w:rPr/>
        <w:t>Civil, se pagará el equivalente de 2.83 UMA, de acuerdo a la clasificación de establecimientos comerciales que determine para tal efecto la Coordinación.</w:t>
      </w:r>
    </w:p>
    <w:p>
      <w:pPr>
        <w:pStyle w:val="Cuerpodetexto"/>
        <w:spacing w:before="252" w:after="0"/>
        <w:ind w:left="338" w:right="52" w:hanging="0"/>
        <w:jc w:val="both"/>
        <w:rPr/>
      </w:pPr>
      <w:r>
        <w:rPr/>
        <w:t>Los establecimientos comerciales, circos y ferias deberán cumplir las medidas de seguridad necesarias, el incumplimiento de dichas medidas deberá de subsanarlo a la brevedad posible, ante la persistencia de estas irregularidades el Director de Protección Civil Municipal deberá de emitir una resolución en la cual se establecerá el monto de las multas que podrán ser de 47.12 UMA.</w:t>
      </w:r>
    </w:p>
    <w:p>
      <w:pPr>
        <w:pStyle w:val="Cuerpodetexto"/>
        <w:spacing w:before="2" w:after="0"/>
        <w:rPr/>
      </w:pPr>
      <w:r>
        <w:rPr/>
      </w:r>
    </w:p>
    <w:p>
      <w:pPr>
        <w:pStyle w:val="Cuerpodetexto"/>
        <w:ind w:left="338" w:right="54" w:hanging="0"/>
        <w:jc w:val="both"/>
        <w:rPr/>
      </w:pPr>
      <w:r>
        <w:rPr>
          <w:b/>
        </w:rPr>
        <w:t xml:space="preserve">Artículo 31. </w:t>
      </w:r>
      <w:r>
        <w:rPr/>
        <w:t xml:space="preserve">En el caso de los dictámenes emitidos en materia de ecología, se cobrará el equivalente de 2.83 </w:t>
      </w:r>
      <w:r>
        <w:rPr>
          <w:spacing w:val="-4"/>
        </w:rPr>
        <w:t>UMA.</w:t>
      </w:r>
    </w:p>
    <w:p>
      <w:pPr>
        <w:pStyle w:val="Cuerpodetexto"/>
        <w:spacing w:before="252" w:after="0"/>
        <w:ind w:left="338" w:right="59" w:hanging="0"/>
        <w:jc w:val="both"/>
        <w:rPr/>
      </w:pPr>
      <w:r>
        <w:rPr/>
        <w:t>La falta del cumplimiento del dictamen que establece el Reglamento de Ecología, así como el refrendo del mismo, será sancionada de conformidad con las multas previstas para cada caso por dicho Reglamento.</w:t>
      </w:r>
    </w:p>
    <w:p>
      <w:pPr>
        <w:pStyle w:val="Cuerpodetexto"/>
        <w:rPr/>
      </w:pPr>
      <w:r>
        <w:rPr/>
      </w:r>
    </w:p>
    <w:p>
      <w:pPr>
        <w:pStyle w:val="Cuerpodetexto"/>
        <w:ind w:left="338" w:right="55" w:hanging="0"/>
        <w:jc w:val="both"/>
        <w:rPr/>
      </w:pPr>
      <w:r>
        <w:rPr/>
        <w:t>En el caso de expedir constancia de autorización para derribo de árboles, se cobrará 4.15 UMA, previa autorización</w:t>
      </w:r>
      <w:r>
        <w:rPr>
          <w:spacing w:val="-8"/>
        </w:rPr>
        <w:t xml:space="preserve"> </w:t>
      </w:r>
      <w:r>
        <w:rPr/>
        <w:t>y</w:t>
      </w:r>
      <w:r>
        <w:rPr>
          <w:spacing w:val="-6"/>
        </w:rPr>
        <w:t xml:space="preserve"> </w:t>
      </w:r>
      <w:r>
        <w:rPr/>
        <w:t>supervisión</w:t>
      </w:r>
      <w:r>
        <w:rPr>
          <w:spacing w:val="-11"/>
        </w:rPr>
        <w:t xml:space="preserve"> </w:t>
      </w:r>
      <w:r>
        <w:rPr/>
        <w:t>de</w:t>
      </w:r>
      <w:r>
        <w:rPr>
          <w:spacing w:val="-5"/>
        </w:rPr>
        <w:t xml:space="preserve"> </w:t>
      </w:r>
      <w:r>
        <w:rPr/>
        <w:t>la</w:t>
      </w:r>
      <w:r>
        <w:rPr>
          <w:spacing w:val="-5"/>
        </w:rPr>
        <w:t xml:space="preserve"> </w:t>
      </w:r>
      <w:r>
        <w:rPr/>
        <w:t>Dirección</w:t>
      </w:r>
      <w:r>
        <w:rPr>
          <w:spacing w:val="-6"/>
        </w:rPr>
        <w:t xml:space="preserve"> </w:t>
      </w:r>
      <w:r>
        <w:rPr/>
        <w:t>de</w:t>
      </w:r>
      <w:r>
        <w:rPr>
          <w:spacing w:val="-5"/>
        </w:rPr>
        <w:t xml:space="preserve"> </w:t>
      </w:r>
      <w:r>
        <w:rPr/>
        <w:t>Protección</w:t>
      </w:r>
      <w:r>
        <w:rPr>
          <w:spacing w:val="-6"/>
        </w:rPr>
        <w:t xml:space="preserve"> </w:t>
      </w:r>
      <w:r>
        <w:rPr/>
        <w:t>Civil</w:t>
      </w:r>
      <w:r>
        <w:rPr>
          <w:spacing w:val="-7"/>
        </w:rPr>
        <w:t xml:space="preserve"> </w:t>
      </w:r>
      <w:r>
        <w:rPr/>
        <w:t>Municipal,</w:t>
      </w:r>
      <w:r>
        <w:rPr>
          <w:spacing w:val="-8"/>
        </w:rPr>
        <w:t xml:space="preserve"> </w:t>
      </w:r>
      <w:r>
        <w:rPr/>
        <w:t>quedando</w:t>
      </w:r>
      <w:r>
        <w:rPr>
          <w:spacing w:val="-6"/>
        </w:rPr>
        <w:t xml:space="preserve"> </w:t>
      </w:r>
      <w:r>
        <w:rPr/>
        <w:t>exentos</w:t>
      </w:r>
      <w:r>
        <w:rPr>
          <w:spacing w:val="-5"/>
        </w:rPr>
        <w:t xml:space="preserve"> </w:t>
      </w:r>
      <w:r>
        <w:rPr/>
        <w:t>aquellos</w:t>
      </w:r>
      <w:r>
        <w:rPr>
          <w:spacing w:val="-5"/>
        </w:rPr>
        <w:t xml:space="preserve"> </w:t>
      </w:r>
      <w:r>
        <w:rPr/>
        <w:t>que</w:t>
      </w:r>
      <w:r>
        <w:rPr>
          <w:spacing w:val="-5"/>
        </w:rPr>
        <w:t xml:space="preserve"> </w:t>
      </w:r>
      <w:r>
        <w:rPr/>
        <w:t>sean para el servicio comunitario y aquellos que lo hagan a través de particulares, no así en los casos de aquellos que perciban un beneficio económico en lo futuro.</w:t>
      </w:r>
    </w:p>
    <w:p>
      <w:pPr>
        <w:pStyle w:val="Cuerpodetexto"/>
        <w:rPr/>
      </w:pPr>
      <w:r>
        <w:rPr/>
      </w:r>
    </w:p>
    <w:p>
      <w:pPr>
        <w:pStyle w:val="Normal"/>
        <w:spacing w:before="0" w:after="0"/>
        <w:ind w:left="292" w:right="5" w:hanging="0"/>
        <w:jc w:val="center"/>
        <w:rPr>
          <w:b/>
          <w:b/>
          <w:sz w:val="22"/>
        </w:rPr>
      </w:pPr>
      <w:r>
        <w:rPr>
          <w:b/>
          <w:sz w:val="22"/>
        </w:rPr>
        <w:t>CAPÍTULO</w:t>
      </w:r>
      <w:r>
        <w:rPr>
          <w:b/>
          <w:spacing w:val="-9"/>
          <w:sz w:val="22"/>
        </w:rPr>
        <w:t xml:space="preserve"> </w:t>
      </w:r>
      <w:r>
        <w:rPr>
          <w:b/>
          <w:spacing w:val="-7"/>
          <w:sz w:val="22"/>
        </w:rPr>
        <w:t>IV</w:t>
      </w:r>
    </w:p>
    <w:p>
      <w:pPr>
        <w:pStyle w:val="Cuerpodetexto"/>
        <w:spacing w:before="1" w:after="0"/>
        <w:rPr>
          <w:b/>
          <w:b/>
        </w:rPr>
      </w:pPr>
      <w:r>
        <w:rPr>
          <w:b/>
        </w:rPr>
      </w:r>
    </w:p>
    <w:p>
      <w:pPr>
        <w:pStyle w:val="Normal"/>
        <w:spacing w:before="0" w:after="0"/>
        <w:ind w:left="292" w:right="6" w:hanging="0"/>
        <w:jc w:val="center"/>
        <w:rPr>
          <w:b/>
          <w:b/>
          <w:sz w:val="22"/>
        </w:rPr>
      </w:pPr>
      <w:r>
        <w:rPr>
          <w:b/>
          <w:sz w:val="22"/>
        </w:rPr>
        <w:t>SERVICIOS</w:t>
      </w:r>
      <w:r>
        <w:rPr>
          <w:b/>
          <w:spacing w:val="-9"/>
          <w:sz w:val="22"/>
        </w:rPr>
        <w:t xml:space="preserve"> </w:t>
      </w:r>
      <w:r>
        <w:rPr>
          <w:b/>
          <w:sz w:val="22"/>
        </w:rPr>
        <w:t>Y</w:t>
      </w:r>
      <w:r>
        <w:rPr>
          <w:b/>
          <w:spacing w:val="-10"/>
          <w:sz w:val="22"/>
        </w:rPr>
        <w:t xml:space="preserve"> </w:t>
      </w:r>
      <w:r>
        <w:rPr>
          <w:b/>
          <w:sz w:val="22"/>
        </w:rPr>
        <w:t>AUTORIZACIONES</w:t>
      </w:r>
      <w:r>
        <w:rPr>
          <w:b/>
          <w:spacing w:val="-8"/>
          <w:sz w:val="22"/>
        </w:rPr>
        <w:t xml:space="preserve"> </w:t>
      </w:r>
      <w:r>
        <w:rPr>
          <w:b/>
          <w:spacing w:val="-2"/>
          <w:sz w:val="22"/>
        </w:rPr>
        <w:t>DIVERSAS</w:t>
      </w:r>
    </w:p>
    <w:p>
      <w:pPr>
        <w:pStyle w:val="Cuerpodetexto"/>
        <w:rPr>
          <w:b/>
          <w:b/>
        </w:rPr>
      </w:pPr>
      <w:r>
        <w:rPr>
          <w:b/>
        </w:rPr>
      </w:r>
    </w:p>
    <w:p>
      <w:pPr>
        <w:pStyle w:val="Cuerpodetexto"/>
        <w:ind w:left="338" w:right="52" w:hanging="0"/>
        <w:jc w:val="both"/>
        <w:rPr/>
      </w:pPr>
      <w:r>
        <w:rPr>
          <w:b/>
        </w:rPr>
        <w:t xml:space="preserve">Artículo 32. </w:t>
      </w:r>
      <w:r>
        <w:rPr/>
        <w:t>La inscripción o refrendo al padrón municipal de negocios o establecimientos mercantiles, es obligatoria para los establecimientos, ambulantes o fijos, de los giros mercantiles, comerciales, industriales y de servicios, tendrá una vigencia de un año calendario por lo que deberá realizarse el refrendo cada inicio de ejercicio fiscal.</w:t>
      </w:r>
    </w:p>
    <w:p>
      <w:pPr>
        <w:pStyle w:val="Cuerpodetexto"/>
        <w:rPr/>
      </w:pPr>
      <w:r>
        <w:rPr/>
      </w:r>
    </w:p>
    <w:p>
      <w:pPr>
        <w:pStyle w:val="Cuerpodetexto"/>
        <w:ind w:left="338" w:right="58" w:hanging="0"/>
        <w:jc w:val="both"/>
        <w:rPr/>
      </w:pPr>
      <w:r>
        <w:rPr/>
        <w:t>Las licencias de funcionamiento del Sistema de Apertura Rápida de Empresas (SARE) no serán transferibles ni negociables.</w:t>
      </w:r>
    </w:p>
    <w:p>
      <w:pPr>
        <w:pStyle w:val="Cuerpodetexto"/>
        <w:rPr/>
      </w:pPr>
      <w:r>
        <w:rPr/>
      </w:r>
    </w:p>
    <w:p>
      <w:pPr>
        <w:pStyle w:val="Cuerpodetexto"/>
        <w:ind w:left="338" w:right="58" w:hanging="0"/>
        <w:jc w:val="both"/>
        <w:rPr/>
      </w:pPr>
      <w:r>
        <w:rPr/>
        <w:t>La licencia no podrá ser utilizada para giro diferente al que se indique en la misma, ni se operará en sitio diferente al que fue autorizada.</w:t>
      </w:r>
    </w:p>
    <w:p>
      <w:pPr>
        <w:pStyle w:val="Cuerpodetexto"/>
        <w:spacing w:before="252" w:after="0"/>
        <w:ind w:left="338" w:right="56" w:hanging="0"/>
        <w:jc w:val="both"/>
        <w:rPr/>
      </w:pPr>
      <w:r>
        <w:rPr/>
        <w:t>Por inscripción al padrón municipal de establecimientos mercantiles, comerciales, industriales y de servicios, sin venta de bebidas alcohólicas, conocidos como giros blancos, se aplicará la siguiente tarifa:</w:t>
      </w:r>
    </w:p>
    <w:p>
      <w:pPr>
        <w:pStyle w:val="Cuerpodetexto"/>
        <w:spacing w:before="2" w:after="0"/>
        <w:rPr/>
      </w:pPr>
      <w:r>
        <w:rPr/>
      </w:r>
    </w:p>
    <w:p>
      <w:pPr>
        <w:pStyle w:val="ListParagraph"/>
        <w:numPr>
          <w:ilvl w:val="0"/>
          <w:numId w:val="12"/>
        </w:numPr>
        <w:tabs>
          <w:tab w:val="clear" w:pos="720"/>
          <w:tab w:val="left" w:pos="881" w:leader="none"/>
        </w:tabs>
        <w:spacing w:lineRule="auto" w:line="240" w:before="0" w:after="0"/>
        <w:ind w:left="881" w:right="0" w:hanging="403"/>
        <w:jc w:val="left"/>
        <w:rPr>
          <w:rFonts w:ascii="Arial" w:hAnsi="Arial" w:eastAsia="Arial"/>
          <w:b/>
          <w:b/>
          <w:sz w:val="24"/>
        </w:rPr>
      </w:pPr>
      <w:r>
        <w:rPr>
          <w:sz w:val="22"/>
        </w:rPr>
        <w:t>Establecimientos</w:t>
      </w:r>
      <w:r>
        <w:rPr>
          <w:spacing w:val="-6"/>
          <w:sz w:val="22"/>
        </w:rPr>
        <w:t xml:space="preserve"> </w:t>
      </w:r>
      <w:r>
        <w:rPr>
          <w:sz w:val="22"/>
        </w:rPr>
        <w:t>menores</w:t>
      </w:r>
      <w:r>
        <w:rPr>
          <w:spacing w:val="-5"/>
          <w:sz w:val="22"/>
        </w:rPr>
        <w:t xml:space="preserve"> </w:t>
      </w:r>
      <w:r>
        <w:rPr>
          <w:sz w:val="22"/>
        </w:rPr>
        <w:t>a</w:t>
      </w:r>
      <w:r>
        <w:rPr>
          <w:spacing w:val="-5"/>
          <w:sz w:val="22"/>
        </w:rPr>
        <w:t xml:space="preserve"> </w:t>
      </w:r>
      <w:r>
        <w:rPr>
          <w:sz w:val="22"/>
        </w:rPr>
        <w:t>300</w:t>
      </w:r>
      <w:r>
        <w:rPr>
          <w:spacing w:val="-4"/>
          <w:sz w:val="22"/>
        </w:rPr>
        <w:t xml:space="preserve"> </w:t>
      </w:r>
      <w:r>
        <w:rPr>
          <w:rFonts w:eastAsia="Cambria Math" w:ascii="Cambria Math" w:hAnsi="Cambria Math"/>
          <w:spacing w:val="-5"/>
          <w:sz w:val="22"/>
        </w:rPr>
        <w:t>𝑚</w:t>
      </w:r>
      <w:r>
        <w:rPr>
          <w:rFonts w:eastAsia="Cambria Math" w:ascii="Cambria Math" w:hAnsi="Cambria Math"/>
          <w:spacing w:val="-5"/>
          <w:sz w:val="22"/>
          <w:vertAlign w:val="superscript"/>
        </w:rPr>
        <w:t>2</w:t>
      </w:r>
      <w:r>
        <w:rPr>
          <w:spacing w:val="-5"/>
          <w:position w:val="0"/>
          <w:sz w:val="22"/>
          <w:sz w:val="22"/>
          <w:vertAlign w:val="baseline"/>
        </w:rPr>
        <w:t>:</w:t>
      </w:r>
    </w:p>
    <w:p>
      <w:pPr>
        <w:pStyle w:val="ListParagraph"/>
        <w:numPr>
          <w:ilvl w:val="1"/>
          <w:numId w:val="12"/>
        </w:numPr>
        <w:tabs>
          <w:tab w:val="clear" w:pos="720"/>
          <w:tab w:val="left" w:pos="1266" w:leader="none"/>
        </w:tabs>
        <w:spacing w:lineRule="auto" w:line="240" w:before="250" w:after="0"/>
        <w:ind w:left="1266" w:right="0" w:hanging="359"/>
        <w:jc w:val="left"/>
        <w:rPr>
          <w:sz w:val="22"/>
        </w:rPr>
      </w:pPr>
      <w:r>
        <w:rPr>
          <w:sz w:val="22"/>
        </w:rPr>
        <w:t>Inscripción,</w:t>
      </w:r>
      <w:r>
        <w:rPr>
          <w:spacing w:val="-4"/>
          <w:sz w:val="22"/>
        </w:rPr>
        <w:t xml:space="preserve"> </w:t>
      </w:r>
      <w:r>
        <w:rPr>
          <w:sz w:val="22"/>
        </w:rPr>
        <w:t>6.18</w:t>
      </w:r>
      <w:r>
        <w:rPr>
          <w:spacing w:val="-4"/>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1"/>
          <w:numId w:val="12"/>
        </w:numPr>
        <w:tabs>
          <w:tab w:val="clear" w:pos="720"/>
          <w:tab w:val="left" w:pos="1265" w:leader="none"/>
        </w:tabs>
        <w:spacing w:lineRule="auto" w:line="240" w:before="0" w:after="0"/>
        <w:ind w:left="1265" w:right="0" w:hanging="358"/>
        <w:jc w:val="left"/>
        <w:rPr>
          <w:sz w:val="22"/>
        </w:rPr>
      </w:pPr>
      <w:r>
        <w:rPr>
          <w:sz w:val="22"/>
        </w:rPr>
        <w:t>Refrendo,</w:t>
      </w:r>
      <w:r>
        <w:rPr>
          <w:spacing w:val="-3"/>
          <w:sz w:val="22"/>
        </w:rPr>
        <w:t xml:space="preserve"> </w:t>
      </w:r>
      <w:r>
        <w:rPr>
          <w:sz w:val="22"/>
        </w:rPr>
        <w:t>4.11</w:t>
      </w:r>
      <w:r>
        <w:rPr>
          <w:spacing w:val="-2"/>
          <w:sz w:val="22"/>
        </w:rPr>
        <w:t xml:space="preserve"> </w:t>
      </w:r>
      <w:r>
        <w:rPr>
          <w:spacing w:val="-4"/>
          <w:sz w:val="22"/>
        </w:rPr>
        <w:t>UMA;</w:t>
      </w:r>
    </w:p>
    <w:p>
      <w:pPr>
        <w:pStyle w:val="Cuerpodetexto"/>
        <w:spacing w:before="2" w:after="0"/>
        <w:rPr/>
      </w:pPr>
      <w:r>
        <w:rPr/>
      </w:r>
    </w:p>
    <w:p>
      <w:pPr>
        <w:pStyle w:val="ListParagraph"/>
        <w:numPr>
          <w:ilvl w:val="0"/>
          <w:numId w:val="12"/>
        </w:numPr>
        <w:tabs>
          <w:tab w:val="clear" w:pos="720"/>
          <w:tab w:val="left" w:pos="881" w:leader="none"/>
        </w:tabs>
        <w:spacing w:lineRule="auto" w:line="240" w:before="0" w:after="0"/>
        <w:ind w:left="881" w:right="0" w:hanging="403"/>
        <w:jc w:val="left"/>
        <w:rPr>
          <w:rFonts w:ascii="Arial" w:hAnsi="Arial" w:eastAsia="Arial"/>
          <w:b/>
          <w:b/>
          <w:sz w:val="24"/>
        </w:rPr>
      </w:pPr>
      <w:r>
        <w:rPr>
          <w:sz w:val="22"/>
        </w:rPr>
        <w:t>Establecimientos</w:t>
      </w:r>
      <w:r>
        <w:rPr>
          <w:spacing w:val="-6"/>
          <w:sz w:val="22"/>
        </w:rPr>
        <w:t xml:space="preserve"> </w:t>
      </w:r>
      <w:r>
        <w:rPr>
          <w:sz w:val="22"/>
        </w:rPr>
        <w:t>mayores</w:t>
      </w:r>
      <w:r>
        <w:rPr>
          <w:spacing w:val="-5"/>
          <w:sz w:val="22"/>
        </w:rPr>
        <w:t xml:space="preserve"> </w:t>
      </w:r>
      <w:r>
        <w:rPr>
          <w:sz w:val="22"/>
        </w:rPr>
        <w:t>a</w:t>
      </w:r>
      <w:r>
        <w:rPr>
          <w:spacing w:val="-5"/>
          <w:sz w:val="22"/>
        </w:rPr>
        <w:t xml:space="preserve"> </w:t>
      </w:r>
      <w:r>
        <w:rPr>
          <w:sz w:val="22"/>
        </w:rPr>
        <w:t>301</w:t>
      </w:r>
      <w:r>
        <w:rPr>
          <w:spacing w:val="-4"/>
          <w:sz w:val="22"/>
        </w:rPr>
        <w:t xml:space="preserve"> </w:t>
      </w:r>
      <w:r>
        <w:rPr>
          <w:rFonts w:eastAsia="Cambria Math" w:ascii="Cambria Math" w:hAnsi="Cambria Math"/>
          <w:spacing w:val="-5"/>
          <w:sz w:val="22"/>
        </w:rPr>
        <w:t>𝑚</w:t>
      </w:r>
      <w:r>
        <w:rPr>
          <w:rFonts w:eastAsia="Cambria Math" w:ascii="Cambria Math" w:hAnsi="Cambria Math"/>
          <w:spacing w:val="-5"/>
          <w:sz w:val="22"/>
          <w:vertAlign w:val="superscript"/>
        </w:rPr>
        <w:t>2</w:t>
      </w:r>
      <w:r>
        <w:rPr>
          <w:spacing w:val="-5"/>
          <w:position w:val="0"/>
          <w:sz w:val="22"/>
          <w:sz w:val="22"/>
          <w:vertAlign w:val="baseline"/>
        </w:rPr>
        <w:t>:</w:t>
      </w:r>
    </w:p>
    <w:p>
      <w:pPr>
        <w:pStyle w:val="ListParagraph"/>
        <w:numPr>
          <w:ilvl w:val="1"/>
          <w:numId w:val="12"/>
        </w:numPr>
        <w:tabs>
          <w:tab w:val="clear" w:pos="720"/>
          <w:tab w:val="left" w:pos="1266" w:leader="none"/>
        </w:tabs>
        <w:spacing w:lineRule="auto" w:line="240" w:before="248" w:after="0"/>
        <w:ind w:left="1266" w:right="0" w:hanging="359"/>
        <w:jc w:val="left"/>
        <w:rPr>
          <w:sz w:val="22"/>
        </w:rPr>
      </w:pPr>
      <w:r>
        <w:rPr>
          <w:sz w:val="22"/>
        </w:rPr>
        <w:t>Inscripción,</w:t>
      </w:r>
      <w:r>
        <w:rPr>
          <w:spacing w:val="-4"/>
          <w:sz w:val="22"/>
        </w:rPr>
        <w:t xml:space="preserve"> </w:t>
      </w:r>
      <w:r>
        <w:rPr>
          <w:sz w:val="22"/>
        </w:rPr>
        <w:t>12.5</w:t>
      </w:r>
      <w:r>
        <w:rPr>
          <w:spacing w:val="-4"/>
          <w:sz w:val="22"/>
        </w:rPr>
        <w:t xml:space="preserve"> </w:t>
      </w:r>
      <w:r>
        <w:rPr>
          <w:sz w:val="22"/>
        </w:rPr>
        <w:t>UMA,</w:t>
      </w:r>
      <w:r>
        <w:rPr>
          <w:spacing w:val="-3"/>
          <w:sz w:val="22"/>
        </w:rPr>
        <w:t xml:space="preserve"> </w:t>
      </w:r>
      <w:r>
        <w:rPr>
          <w:spacing w:val="-10"/>
          <w:sz w:val="22"/>
        </w:rPr>
        <w:t>e</w:t>
      </w:r>
    </w:p>
    <w:p>
      <w:pPr>
        <w:pStyle w:val="Cuerpodetexto"/>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265" w:leader="none"/>
        </w:tabs>
        <w:spacing w:lineRule="auto" w:line="240" w:before="0" w:after="0"/>
        <w:ind w:left="1265" w:right="0" w:hanging="358"/>
        <w:jc w:val="left"/>
        <w:rPr>
          <w:sz w:val="22"/>
        </w:rPr>
      </w:pPr>
      <w:r>
        <w:rPr>
          <w:sz w:val="22"/>
        </w:rPr>
        <w:t>Refrendo,</w:t>
      </w:r>
      <w:r>
        <w:rPr>
          <w:spacing w:val="-2"/>
          <w:sz w:val="22"/>
        </w:rPr>
        <w:t xml:space="preserve"> </w:t>
      </w:r>
      <w:r>
        <w:rPr>
          <w:sz w:val="22"/>
        </w:rPr>
        <w:t>10</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2"/>
        </w:numPr>
        <w:tabs>
          <w:tab w:val="clear" w:pos="720"/>
          <w:tab w:val="left" w:pos="716" w:leader="none"/>
        </w:tabs>
        <w:spacing w:lineRule="auto" w:line="240" w:before="81" w:after="0"/>
        <w:ind w:left="338" w:right="54" w:hanging="0"/>
        <w:jc w:val="both"/>
        <w:rPr>
          <w:b/>
          <w:b/>
          <w:sz w:val="22"/>
        </w:rPr>
      </w:pPr>
      <w:r>
        <w:rPr>
          <w:sz w:val="22"/>
        </w:rPr>
        <w:t xml:space="preserve">Para estaciones de servicio de expendio al público de petrolíferos (gasolinera y/o diésel), gas licuado de petróleo, gas natural y/o de expendio al público simultaneo (incluyendo a las estaciones de servicio </w:t>
      </w:r>
      <w:r>
        <w:rPr>
          <w:spacing w:val="-2"/>
          <w:sz w:val="22"/>
        </w:rPr>
        <w:t>multimodal):</w:t>
      </w:r>
    </w:p>
    <w:p>
      <w:pPr>
        <w:pStyle w:val="ListParagraph"/>
        <w:numPr>
          <w:ilvl w:val="1"/>
          <w:numId w:val="12"/>
        </w:numPr>
        <w:tabs>
          <w:tab w:val="clear" w:pos="720"/>
          <w:tab w:val="left" w:pos="1408" w:leader="none"/>
        </w:tabs>
        <w:spacing w:lineRule="auto" w:line="240" w:before="252" w:after="0"/>
        <w:ind w:left="1408" w:right="0" w:hanging="359"/>
        <w:jc w:val="left"/>
        <w:rPr>
          <w:sz w:val="22"/>
        </w:rPr>
      </w:pPr>
      <w:r>
        <w:rPr>
          <w:sz w:val="22"/>
        </w:rPr>
        <w:t>Inscripción,</w:t>
      </w:r>
      <w:r>
        <w:rPr>
          <w:spacing w:val="-4"/>
          <w:sz w:val="22"/>
        </w:rPr>
        <w:t xml:space="preserve"> </w:t>
      </w:r>
      <w:r>
        <w:rPr>
          <w:sz w:val="22"/>
        </w:rPr>
        <w:t>300</w:t>
      </w:r>
      <w:r>
        <w:rPr>
          <w:spacing w:val="-4"/>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12"/>
        </w:numPr>
        <w:tabs>
          <w:tab w:val="clear" w:pos="720"/>
          <w:tab w:val="left" w:pos="1408" w:leader="none"/>
        </w:tabs>
        <w:spacing w:lineRule="auto" w:line="240" w:before="0" w:after="0"/>
        <w:ind w:left="1408" w:right="0" w:hanging="359"/>
        <w:jc w:val="left"/>
        <w:rPr>
          <w:sz w:val="22"/>
        </w:rPr>
      </w:pPr>
      <w:r>
        <w:rPr>
          <w:sz w:val="22"/>
        </w:rPr>
        <w:t>Refrendo,</w:t>
      </w:r>
      <w:r>
        <w:rPr>
          <w:spacing w:val="-3"/>
          <w:sz w:val="22"/>
        </w:rPr>
        <w:t xml:space="preserve"> </w:t>
      </w:r>
      <w:r>
        <w:rPr>
          <w:sz w:val="22"/>
        </w:rPr>
        <w:t>250</w:t>
      </w:r>
      <w:r>
        <w:rPr>
          <w:spacing w:val="-2"/>
          <w:sz w:val="22"/>
        </w:rPr>
        <w:t xml:space="preserve"> </w:t>
      </w:r>
      <w:r>
        <w:rPr>
          <w:spacing w:val="-4"/>
          <w:sz w:val="22"/>
        </w:rPr>
        <w:t>UMA.</w:t>
      </w:r>
    </w:p>
    <w:p>
      <w:pPr>
        <w:pStyle w:val="Cuerpodetexto"/>
        <w:rPr/>
      </w:pPr>
      <w:r>
        <w:rPr/>
      </w:r>
    </w:p>
    <w:p>
      <w:pPr>
        <w:pStyle w:val="Cuerpodetexto"/>
        <w:ind w:left="338" w:right="51" w:hanging="359"/>
        <w:jc w:val="both"/>
        <w:rPr/>
      </w:pPr>
      <w:r>
        <w:rPr>
          <w:b/>
        </w:rPr>
        <w:t xml:space="preserve">Artículo 33. </w:t>
      </w:r>
      <w:r>
        <w:rPr/>
        <w:t>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los artículos 155, 155-A, 155-B y 156 del Código Financiero, así como el convenio de coordinación y colaboración institucional en materia fiscal estatal, suscrito con la Secretaría de Finanzas.</w:t>
      </w:r>
    </w:p>
    <w:p>
      <w:pPr>
        <w:pStyle w:val="Cuerpodetexto"/>
        <w:rPr/>
      </w:pPr>
      <w:r>
        <w:rPr/>
      </w:r>
    </w:p>
    <w:p>
      <w:pPr>
        <w:pStyle w:val="Cuerpodetexto"/>
        <w:ind w:left="338" w:right="53" w:hanging="359"/>
        <w:jc w:val="both"/>
        <w:rPr/>
      </w:pPr>
      <w:r>
        <w:rPr/>
        <w:t>Para</w:t>
      </w:r>
      <w:r>
        <w:rPr>
          <w:spacing w:val="-9"/>
        </w:rPr>
        <w:t xml:space="preserve"> </w:t>
      </w:r>
      <w:r>
        <w:rPr/>
        <w:t>hacer</w:t>
      </w:r>
      <w:r>
        <w:rPr>
          <w:spacing w:val="-9"/>
        </w:rPr>
        <w:t xml:space="preserve"> </w:t>
      </w:r>
      <w:r>
        <w:rPr/>
        <w:t>uso</w:t>
      </w:r>
      <w:r>
        <w:rPr>
          <w:spacing w:val="-10"/>
        </w:rPr>
        <w:t xml:space="preserve"> </w:t>
      </w:r>
      <w:r>
        <w:rPr/>
        <w:t>de</w:t>
      </w:r>
      <w:r>
        <w:rPr>
          <w:spacing w:val="-9"/>
        </w:rPr>
        <w:t xml:space="preserve"> </w:t>
      </w:r>
      <w:r>
        <w:rPr/>
        <w:t>la</w:t>
      </w:r>
      <w:r>
        <w:rPr>
          <w:spacing w:val="-9"/>
        </w:rPr>
        <w:t xml:space="preserve"> </w:t>
      </w:r>
      <w:r>
        <w:rPr/>
        <w:t>licencia</w:t>
      </w:r>
      <w:r>
        <w:rPr>
          <w:spacing w:val="-9"/>
        </w:rPr>
        <w:t xml:space="preserve"> </w:t>
      </w:r>
      <w:r>
        <w:rPr/>
        <w:t>cuyos</w:t>
      </w:r>
      <w:r>
        <w:rPr>
          <w:spacing w:val="-9"/>
        </w:rPr>
        <w:t xml:space="preserve"> </w:t>
      </w:r>
      <w:r>
        <w:rPr/>
        <w:t>giros</w:t>
      </w:r>
      <w:r>
        <w:rPr>
          <w:spacing w:val="-9"/>
        </w:rPr>
        <w:t xml:space="preserve"> </w:t>
      </w:r>
      <w:r>
        <w:rPr/>
        <w:t>sean</w:t>
      </w:r>
      <w:r>
        <w:rPr>
          <w:spacing w:val="-10"/>
        </w:rPr>
        <w:t xml:space="preserve"> </w:t>
      </w:r>
      <w:r>
        <w:rPr/>
        <w:t>la</w:t>
      </w:r>
      <w:r>
        <w:rPr>
          <w:spacing w:val="-9"/>
        </w:rPr>
        <w:t xml:space="preserve"> </w:t>
      </w:r>
      <w:r>
        <w:rPr/>
        <w:t>enajenación</w:t>
      </w:r>
      <w:r>
        <w:rPr>
          <w:spacing w:val="-10"/>
        </w:rPr>
        <w:t xml:space="preserve"> </w:t>
      </w:r>
      <w:r>
        <w:rPr/>
        <w:t>de</w:t>
      </w:r>
      <w:r>
        <w:rPr>
          <w:spacing w:val="-9"/>
        </w:rPr>
        <w:t xml:space="preserve"> </w:t>
      </w:r>
      <w:r>
        <w:rPr/>
        <w:t>bebidas</w:t>
      </w:r>
      <w:r>
        <w:rPr>
          <w:spacing w:val="-9"/>
        </w:rPr>
        <w:t xml:space="preserve"> </w:t>
      </w:r>
      <w:r>
        <w:rPr/>
        <w:t>alcohólicas</w:t>
      </w:r>
      <w:r>
        <w:rPr>
          <w:spacing w:val="-9"/>
        </w:rPr>
        <w:t xml:space="preserve"> </w:t>
      </w:r>
      <w:r>
        <w:rPr/>
        <w:t>o</w:t>
      </w:r>
      <w:r>
        <w:rPr>
          <w:spacing w:val="-10"/>
        </w:rPr>
        <w:t xml:space="preserve"> </w:t>
      </w:r>
      <w:r>
        <w:rPr/>
        <w:t>la</w:t>
      </w:r>
      <w:r>
        <w:rPr>
          <w:spacing w:val="-9"/>
        </w:rPr>
        <w:t xml:space="preserve"> </w:t>
      </w:r>
      <w:r>
        <w:rPr/>
        <w:t>prestación</w:t>
      </w:r>
      <w:r>
        <w:rPr>
          <w:spacing w:val="-10"/>
        </w:rPr>
        <w:t xml:space="preserve"> </w:t>
      </w:r>
      <w:r>
        <w:rPr/>
        <w:t>de</w:t>
      </w:r>
      <w:r>
        <w:rPr>
          <w:spacing w:val="-9"/>
        </w:rPr>
        <w:t xml:space="preserve"> </w:t>
      </w:r>
      <w:r>
        <w:rPr/>
        <w:t>servicios que incluyan el expendio de dichas bebidas, siempre que se efectúen total o parcialmente con el público en general, se sujetarán a las condiciones siguientes:</w:t>
      </w:r>
    </w:p>
    <w:p>
      <w:pPr>
        <w:pStyle w:val="Cuerpodetexto"/>
        <w:spacing w:before="2" w:after="0"/>
        <w:rPr/>
      </w:pPr>
      <w:r>
        <w:rPr/>
      </w:r>
    </w:p>
    <w:p>
      <w:pPr>
        <w:pStyle w:val="ListParagraph"/>
        <w:numPr>
          <w:ilvl w:val="0"/>
          <w:numId w:val="11"/>
        </w:numPr>
        <w:tabs>
          <w:tab w:val="clear" w:pos="720"/>
          <w:tab w:val="left" w:pos="1056" w:leader="none"/>
          <w:tab w:val="left" w:pos="1058" w:leader="none"/>
        </w:tabs>
        <w:spacing w:lineRule="auto" w:line="240" w:before="0" w:after="0"/>
        <w:ind w:left="1058" w:right="53" w:hanging="502"/>
        <w:jc w:val="both"/>
        <w:rPr>
          <w:sz w:val="22"/>
        </w:rPr>
      </w:pPr>
      <w:r>
        <w:rPr>
          <w:sz w:val="22"/>
        </w:rPr>
        <w:t>Las licencias no serán transferibles ni negociables de acuerdo al artículo 14 del Reglamento para la Expedición de Licencias o Refrendos, para el Funcionamiento de Establecimientos Destinados a la Venta y Consumo de Bebidas Alcohólicas en el Estado de Tlaxcala;</w:t>
      </w:r>
    </w:p>
    <w:p>
      <w:pPr>
        <w:pStyle w:val="ListParagraph"/>
        <w:numPr>
          <w:ilvl w:val="0"/>
          <w:numId w:val="11"/>
        </w:numPr>
        <w:tabs>
          <w:tab w:val="clear" w:pos="720"/>
          <w:tab w:val="left" w:pos="1056" w:leader="none"/>
          <w:tab w:val="left" w:pos="1058" w:leader="none"/>
        </w:tabs>
        <w:spacing w:lineRule="auto" w:line="240" w:before="251" w:after="0"/>
        <w:ind w:left="1058" w:right="55" w:hanging="586"/>
        <w:jc w:val="both"/>
        <w:rPr>
          <w:sz w:val="22"/>
        </w:rPr>
      </w:pPr>
      <w:r>
        <w:rPr>
          <w:sz w:val="22"/>
        </w:rPr>
        <w:t>La licencia no podrá ser utilizada para giro diferente al que se indique en la misma, ni se operará en sitio diferente al que fue autorizada;</w:t>
      </w:r>
    </w:p>
    <w:p>
      <w:pPr>
        <w:pStyle w:val="Cuerpodetexto"/>
        <w:spacing w:before="2" w:after="0"/>
        <w:rPr/>
      </w:pPr>
      <w:r>
        <w:rPr/>
      </w:r>
    </w:p>
    <w:p>
      <w:pPr>
        <w:pStyle w:val="ListParagraph"/>
        <w:numPr>
          <w:ilvl w:val="0"/>
          <w:numId w:val="11"/>
        </w:numPr>
        <w:tabs>
          <w:tab w:val="clear" w:pos="720"/>
          <w:tab w:val="left" w:pos="1055" w:leader="none"/>
        </w:tabs>
        <w:spacing w:lineRule="auto" w:line="240" w:before="0" w:after="0"/>
        <w:ind w:left="1055" w:right="0" w:hanging="669"/>
        <w:jc w:val="both"/>
        <w:rPr>
          <w:sz w:val="22"/>
        </w:rPr>
      </w:pPr>
      <w:r>
        <w:rPr>
          <w:sz w:val="22"/>
        </w:rPr>
        <w:t>No</w:t>
      </w:r>
      <w:r>
        <w:rPr>
          <w:spacing w:val="-4"/>
          <w:sz w:val="22"/>
        </w:rPr>
        <w:t xml:space="preserve"> </w:t>
      </w:r>
      <w:r>
        <w:rPr>
          <w:sz w:val="22"/>
        </w:rPr>
        <w:t>se</w:t>
      </w:r>
      <w:r>
        <w:rPr>
          <w:spacing w:val="-3"/>
          <w:sz w:val="22"/>
        </w:rPr>
        <w:t xml:space="preserve"> </w:t>
      </w:r>
      <w:r>
        <w:rPr>
          <w:sz w:val="22"/>
        </w:rPr>
        <w:t>podrá</w:t>
      </w:r>
      <w:r>
        <w:rPr>
          <w:spacing w:val="-4"/>
          <w:sz w:val="22"/>
        </w:rPr>
        <w:t xml:space="preserve"> </w:t>
      </w:r>
      <w:r>
        <w:rPr>
          <w:sz w:val="22"/>
        </w:rPr>
        <w:t>exceder</w:t>
      </w:r>
      <w:r>
        <w:rPr>
          <w:spacing w:val="-2"/>
          <w:sz w:val="22"/>
        </w:rPr>
        <w:t xml:space="preserve"> </w:t>
      </w:r>
      <w:r>
        <w:rPr>
          <w:sz w:val="22"/>
        </w:rPr>
        <w:t>del</w:t>
      </w:r>
      <w:r>
        <w:rPr>
          <w:spacing w:val="-3"/>
          <w:sz w:val="22"/>
        </w:rPr>
        <w:t xml:space="preserve"> </w:t>
      </w:r>
      <w:r>
        <w:rPr>
          <w:sz w:val="22"/>
        </w:rPr>
        <w:t>horario</w:t>
      </w:r>
      <w:r>
        <w:rPr>
          <w:spacing w:val="-3"/>
          <w:sz w:val="22"/>
        </w:rPr>
        <w:t xml:space="preserve"> </w:t>
      </w:r>
      <w:r>
        <w:rPr>
          <w:spacing w:val="-2"/>
          <w:sz w:val="22"/>
        </w:rPr>
        <w:t>permitido;</w:t>
      </w:r>
    </w:p>
    <w:p>
      <w:pPr>
        <w:pStyle w:val="ListParagraph"/>
        <w:numPr>
          <w:ilvl w:val="0"/>
          <w:numId w:val="11"/>
        </w:numPr>
        <w:tabs>
          <w:tab w:val="clear" w:pos="720"/>
          <w:tab w:val="left" w:pos="1058" w:leader="none"/>
        </w:tabs>
        <w:spacing w:lineRule="auto" w:line="240" w:before="251" w:after="0"/>
        <w:ind w:left="1058" w:right="53" w:hanging="660"/>
        <w:jc w:val="left"/>
        <w:rPr>
          <w:sz w:val="22"/>
        </w:rPr>
      </w:pPr>
      <w:r>
        <w:rPr>
          <w:sz w:val="22"/>
        </w:rPr>
        <w:t>La</w:t>
      </w:r>
      <w:r>
        <w:rPr>
          <w:spacing w:val="-6"/>
          <w:sz w:val="22"/>
        </w:rPr>
        <w:t xml:space="preserve"> </w:t>
      </w:r>
      <w:r>
        <w:rPr>
          <w:sz w:val="22"/>
        </w:rPr>
        <w:t>expedición</w:t>
      </w:r>
      <w:r>
        <w:rPr>
          <w:spacing w:val="-6"/>
          <w:sz w:val="22"/>
        </w:rPr>
        <w:t xml:space="preserve"> </w:t>
      </w:r>
      <w:r>
        <w:rPr>
          <w:sz w:val="22"/>
        </w:rPr>
        <w:t>de</w:t>
      </w:r>
      <w:r>
        <w:rPr>
          <w:spacing w:val="-6"/>
          <w:sz w:val="22"/>
        </w:rPr>
        <w:t xml:space="preserve"> </w:t>
      </w:r>
      <w:r>
        <w:rPr>
          <w:sz w:val="22"/>
        </w:rPr>
        <w:t>la</w:t>
      </w:r>
      <w:r>
        <w:rPr>
          <w:spacing w:val="-8"/>
          <w:sz w:val="22"/>
        </w:rPr>
        <w:t xml:space="preserve"> </w:t>
      </w:r>
      <w:r>
        <w:rPr>
          <w:sz w:val="22"/>
        </w:rPr>
        <w:t>licencia</w:t>
      </w:r>
      <w:r>
        <w:rPr>
          <w:spacing w:val="-8"/>
          <w:sz w:val="22"/>
        </w:rPr>
        <w:t xml:space="preserve"> </w:t>
      </w:r>
      <w:r>
        <w:rPr>
          <w:sz w:val="22"/>
        </w:rPr>
        <w:t>deberá</w:t>
      </w:r>
      <w:r>
        <w:rPr>
          <w:spacing w:val="-6"/>
          <w:sz w:val="22"/>
        </w:rPr>
        <w:t xml:space="preserve"> </w:t>
      </w:r>
      <w:r>
        <w:rPr>
          <w:sz w:val="22"/>
        </w:rPr>
        <w:t>solicitarse</w:t>
      </w:r>
      <w:r>
        <w:rPr>
          <w:spacing w:val="-5"/>
          <w:sz w:val="22"/>
        </w:rPr>
        <w:t xml:space="preserve"> </w:t>
      </w:r>
      <w:r>
        <w:rPr>
          <w:sz w:val="22"/>
        </w:rPr>
        <w:t>dentro</w:t>
      </w:r>
      <w:r>
        <w:rPr>
          <w:spacing w:val="-6"/>
          <w:sz w:val="22"/>
        </w:rPr>
        <w:t xml:space="preserve"> </w:t>
      </w:r>
      <w:r>
        <w:rPr>
          <w:sz w:val="22"/>
        </w:rPr>
        <w:t>de</w:t>
      </w:r>
      <w:r>
        <w:rPr>
          <w:spacing w:val="-8"/>
          <w:sz w:val="22"/>
        </w:rPr>
        <w:t xml:space="preserve"> </w:t>
      </w:r>
      <w:r>
        <w:rPr>
          <w:sz w:val="22"/>
        </w:rPr>
        <w:t>los</w:t>
      </w:r>
      <w:r>
        <w:rPr>
          <w:spacing w:val="-6"/>
          <w:sz w:val="22"/>
        </w:rPr>
        <w:t xml:space="preserve"> </w:t>
      </w:r>
      <w:r>
        <w:rPr>
          <w:sz w:val="22"/>
        </w:rPr>
        <w:t>treinta</w:t>
      </w:r>
      <w:r>
        <w:rPr>
          <w:spacing w:val="-6"/>
          <w:sz w:val="22"/>
        </w:rPr>
        <w:t xml:space="preserve"> </w:t>
      </w:r>
      <w:r>
        <w:rPr>
          <w:sz w:val="22"/>
        </w:rPr>
        <w:t>días</w:t>
      </w:r>
      <w:r>
        <w:rPr>
          <w:spacing w:val="-6"/>
          <w:sz w:val="22"/>
        </w:rPr>
        <w:t xml:space="preserve"> </w:t>
      </w:r>
      <w:r>
        <w:rPr>
          <w:sz w:val="22"/>
        </w:rPr>
        <w:t>hábiles</w:t>
      </w:r>
      <w:r>
        <w:rPr>
          <w:spacing w:val="-6"/>
          <w:sz w:val="22"/>
        </w:rPr>
        <w:t xml:space="preserve"> </w:t>
      </w:r>
      <w:r>
        <w:rPr>
          <w:sz w:val="22"/>
        </w:rPr>
        <w:t>siguientes</w:t>
      </w:r>
      <w:r>
        <w:rPr>
          <w:spacing w:val="-6"/>
          <w:sz w:val="22"/>
        </w:rPr>
        <w:t xml:space="preserve"> </w:t>
      </w:r>
      <w:r>
        <w:rPr>
          <w:sz w:val="22"/>
        </w:rPr>
        <w:t>a</w:t>
      </w:r>
      <w:r>
        <w:rPr>
          <w:spacing w:val="-6"/>
          <w:sz w:val="22"/>
        </w:rPr>
        <w:t xml:space="preserve"> </w:t>
      </w:r>
      <w:r>
        <w:rPr>
          <w:sz w:val="22"/>
        </w:rPr>
        <w:t>la</w:t>
      </w:r>
      <w:r>
        <w:rPr>
          <w:spacing w:val="-6"/>
          <w:sz w:val="22"/>
        </w:rPr>
        <w:t xml:space="preserve"> </w:t>
      </w:r>
      <w:r>
        <w:rPr>
          <w:sz w:val="22"/>
        </w:rPr>
        <w:t>apertura del establecimiento, misma que tendrá vigencia de un año fiscal;</w:t>
      </w:r>
    </w:p>
    <w:p>
      <w:pPr>
        <w:pStyle w:val="Cuerpodetexto"/>
        <w:spacing w:before="2" w:after="0"/>
        <w:rPr/>
      </w:pPr>
      <w:r>
        <w:rPr/>
      </w:r>
    </w:p>
    <w:p>
      <w:pPr>
        <w:pStyle w:val="ListParagraph"/>
        <w:numPr>
          <w:ilvl w:val="0"/>
          <w:numId w:val="11"/>
        </w:numPr>
        <w:tabs>
          <w:tab w:val="clear" w:pos="720"/>
          <w:tab w:val="left" w:pos="1058" w:leader="none"/>
        </w:tabs>
        <w:spacing w:lineRule="auto" w:line="240" w:before="0" w:after="0"/>
        <w:ind w:left="1058" w:right="0" w:hanging="573"/>
        <w:jc w:val="left"/>
        <w:rPr>
          <w:sz w:val="22"/>
        </w:rPr>
      </w:pPr>
      <w:r>
        <w:rPr>
          <w:sz w:val="22"/>
        </w:rPr>
        <w:t>El</w:t>
      </w:r>
      <w:r>
        <w:rPr>
          <w:spacing w:val="-5"/>
          <w:sz w:val="22"/>
        </w:rPr>
        <w:t xml:space="preserve"> </w:t>
      </w:r>
      <w:r>
        <w:rPr>
          <w:sz w:val="22"/>
        </w:rPr>
        <w:t>refrendo</w:t>
      </w:r>
      <w:r>
        <w:rPr>
          <w:spacing w:val="-3"/>
          <w:sz w:val="22"/>
        </w:rPr>
        <w:t xml:space="preserve"> </w:t>
      </w:r>
      <w:r>
        <w:rPr>
          <w:sz w:val="22"/>
        </w:rPr>
        <w:t>de</w:t>
      </w:r>
      <w:r>
        <w:rPr>
          <w:spacing w:val="-3"/>
          <w:sz w:val="22"/>
        </w:rPr>
        <w:t xml:space="preserve"> </w:t>
      </w:r>
      <w:r>
        <w:rPr>
          <w:sz w:val="22"/>
        </w:rPr>
        <w:t>la</w:t>
      </w:r>
      <w:r>
        <w:rPr>
          <w:spacing w:val="-3"/>
          <w:sz w:val="22"/>
        </w:rPr>
        <w:t xml:space="preserve"> </w:t>
      </w:r>
      <w:r>
        <w:rPr>
          <w:sz w:val="22"/>
        </w:rPr>
        <w:t>licencia</w:t>
      </w:r>
      <w:r>
        <w:rPr>
          <w:spacing w:val="-3"/>
          <w:sz w:val="22"/>
        </w:rPr>
        <w:t xml:space="preserve"> </w:t>
      </w:r>
      <w:r>
        <w:rPr>
          <w:sz w:val="22"/>
        </w:rPr>
        <w:t>deberá</w:t>
      </w:r>
      <w:r>
        <w:rPr>
          <w:spacing w:val="-3"/>
          <w:sz w:val="22"/>
        </w:rPr>
        <w:t xml:space="preserve"> </w:t>
      </w:r>
      <w:r>
        <w:rPr>
          <w:sz w:val="22"/>
        </w:rPr>
        <w:t>realizarse</w:t>
      </w:r>
      <w:r>
        <w:rPr>
          <w:spacing w:val="-3"/>
          <w:sz w:val="22"/>
        </w:rPr>
        <w:t xml:space="preserve"> </w:t>
      </w:r>
      <w:r>
        <w:rPr>
          <w:sz w:val="22"/>
        </w:rPr>
        <w:t>en</w:t>
      </w:r>
      <w:r>
        <w:rPr>
          <w:spacing w:val="-6"/>
          <w:sz w:val="22"/>
        </w:rPr>
        <w:t xml:space="preserve"> </w:t>
      </w:r>
      <w:r>
        <w:rPr>
          <w:sz w:val="22"/>
        </w:rPr>
        <w:t>los</w:t>
      </w:r>
      <w:r>
        <w:rPr>
          <w:spacing w:val="-4"/>
          <w:sz w:val="22"/>
        </w:rPr>
        <w:t xml:space="preserve"> </w:t>
      </w:r>
      <w:r>
        <w:rPr>
          <w:sz w:val="22"/>
        </w:rPr>
        <w:t>tres</w:t>
      </w:r>
      <w:r>
        <w:rPr>
          <w:spacing w:val="-5"/>
          <w:sz w:val="22"/>
        </w:rPr>
        <w:t xml:space="preserve"> </w:t>
      </w:r>
      <w:r>
        <w:rPr>
          <w:sz w:val="22"/>
        </w:rPr>
        <w:t>primeros</w:t>
      </w:r>
      <w:r>
        <w:rPr>
          <w:spacing w:val="-5"/>
          <w:sz w:val="22"/>
        </w:rPr>
        <w:t xml:space="preserve"> </w:t>
      </w:r>
      <w:r>
        <w:rPr>
          <w:sz w:val="22"/>
        </w:rPr>
        <w:t>meses</w:t>
      </w:r>
      <w:r>
        <w:rPr>
          <w:spacing w:val="-3"/>
          <w:sz w:val="22"/>
        </w:rPr>
        <w:t xml:space="preserve"> </w:t>
      </w:r>
      <w:r>
        <w:rPr>
          <w:sz w:val="22"/>
        </w:rPr>
        <w:t>de</w:t>
      </w:r>
      <w:r>
        <w:rPr>
          <w:spacing w:val="-3"/>
          <w:sz w:val="22"/>
        </w:rPr>
        <w:t xml:space="preserve"> </w:t>
      </w:r>
      <w:r>
        <w:rPr>
          <w:sz w:val="22"/>
        </w:rPr>
        <w:t>cada</w:t>
      </w:r>
      <w:r>
        <w:rPr>
          <w:spacing w:val="-3"/>
          <w:sz w:val="22"/>
        </w:rPr>
        <w:t xml:space="preserve"> </w:t>
      </w:r>
      <w:r>
        <w:rPr>
          <w:sz w:val="22"/>
        </w:rPr>
        <w:t>año,</w:t>
      </w:r>
      <w:r>
        <w:rPr>
          <w:spacing w:val="-2"/>
          <w:sz w:val="22"/>
        </w:rPr>
        <w:t xml:space="preserve"> </w:t>
      </w:r>
      <w:r>
        <w:rPr>
          <w:spacing w:val="-10"/>
          <w:sz w:val="22"/>
        </w:rPr>
        <w:t>y</w:t>
      </w:r>
    </w:p>
    <w:p>
      <w:pPr>
        <w:pStyle w:val="ListParagraph"/>
        <w:numPr>
          <w:ilvl w:val="0"/>
          <w:numId w:val="11"/>
        </w:numPr>
        <w:tabs>
          <w:tab w:val="clear" w:pos="720"/>
          <w:tab w:val="left" w:pos="1058" w:leader="none"/>
        </w:tabs>
        <w:spacing w:lineRule="auto" w:line="240" w:before="251" w:after="0"/>
        <w:ind w:left="1058" w:right="52" w:hanging="660"/>
        <w:jc w:val="left"/>
        <w:rPr>
          <w:sz w:val="22"/>
        </w:rPr>
      </w:pPr>
      <w:r>
        <w:rPr>
          <w:sz w:val="22"/>
        </w:rPr>
        <w:t>Para</w:t>
      </w:r>
      <w:r>
        <w:rPr>
          <w:spacing w:val="-14"/>
          <w:sz w:val="22"/>
        </w:rPr>
        <w:t xml:space="preserve"> </w:t>
      </w:r>
      <w:r>
        <w:rPr>
          <w:sz w:val="22"/>
        </w:rPr>
        <w:t>el</w:t>
      </w:r>
      <w:r>
        <w:rPr>
          <w:spacing w:val="-13"/>
          <w:sz w:val="22"/>
        </w:rPr>
        <w:t xml:space="preserve"> </w:t>
      </w:r>
      <w:r>
        <w:rPr>
          <w:sz w:val="22"/>
        </w:rPr>
        <w:t>otorgamiento</w:t>
      </w:r>
      <w:r>
        <w:rPr>
          <w:spacing w:val="-14"/>
          <w:sz w:val="22"/>
        </w:rPr>
        <w:t xml:space="preserve"> </w:t>
      </w:r>
      <w:r>
        <w:rPr>
          <w:sz w:val="22"/>
        </w:rPr>
        <w:t>de</w:t>
      </w:r>
      <w:r>
        <w:rPr>
          <w:spacing w:val="-13"/>
          <w:sz w:val="22"/>
        </w:rPr>
        <w:t xml:space="preserve"> </w:t>
      </w:r>
      <w:r>
        <w:rPr>
          <w:sz w:val="22"/>
        </w:rPr>
        <w:t>licencias</w:t>
      </w:r>
      <w:r>
        <w:rPr>
          <w:spacing w:val="-14"/>
          <w:sz w:val="22"/>
        </w:rPr>
        <w:t xml:space="preserve"> </w:t>
      </w:r>
      <w:r>
        <w:rPr>
          <w:sz w:val="22"/>
        </w:rPr>
        <w:t>o</w:t>
      </w:r>
      <w:r>
        <w:rPr>
          <w:spacing w:val="-14"/>
          <w:sz w:val="22"/>
        </w:rPr>
        <w:t xml:space="preserve"> </w:t>
      </w:r>
      <w:r>
        <w:rPr>
          <w:sz w:val="22"/>
        </w:rPr>
        <w:t>refrendo</w:t>
      </w:r>
      <w:r>
        <w:rPr>
          <w:spacing w:val="-14"/>
          <w:sz w:val="22"/>
        </w:rPr>
        <w:t xml:space="preserve"> </w:t>
      </w:r>
      <w:r>
        <w:rPr>
          <w:sz w:val="22"/>
        </w:rPr>
        <w:t>de</w:t>
      </w:r>
      <w:r>
        <w:rPr>
          <w:spacing w:val="-13"/>
          <w:sz w:val="22"/>
        </w:rPr>
        <w:t xml:space="preserve"> </w:t>
      </w:r>
      <w:r>
        <w:rPr>
          <w:sz w:val="22"/>
        </w:rPr>
        <w:t>las</w:t>
      </w:r>
      <w:r>
        <w:rPr>
          <w:spacing w:val="-14"/>
          <w:sz w:val="22"/>
        </w:rPr>
        <w:t xml:space="preserve"> </w:t>
      </w:r>
      <w:r>
        <w:rPr>
          <w:sz w:val="22"/>
        </w:rPr>
        <w:t>mismas</w:t>
      </w:r>
      <w:r>
        <w:rPr>
          <w:spacing w:val="-14"/>
          <w:sz w:val="22"/>
        </w:rPr>
        <w:t xml:space="preserve"> </w:t>
      </w:r>
      <w:r>
        <w:rPr>
          <w:sz w:val="22"/>
        </w:rPr>
        <w:t>se</w:t>
      </w:r>
      <w:r>
        <w:rPr>
          <w:spacing w:val="-14"/>
          <w:sz w:val="22"/>
        </w:rPr>
        <w:t xml:space="preserve"> </w:t>
      </w:r>
      <w:r>
        <w:rPr>
          <w:sz w:val="22"/>
        </w:rPr>
        <w:t>deberá</w:t>
      </w:r>
      <w:r>
        <w:rPr>
          <w:spacing w:val="-13"/>
          <w:sz w:val="22"/>
        </w:rPr>
        <w:t xml:space="preserve"> </w:t>
      </w:r>
      <w:r>
        <w:rPr>
          <w:sz w:val="22"/>
        </w:rPr>
        <w:t>cubrir</w:t>
      </w:r>
      <w:r>
        <w:rPr>
          <w:spacing w:val="-14"/>
          <w:sz w:val="22"/>
        </w:rPr>
        <w:t xml:space="preserve"> </w:t>
      </w:r>
      <w:r>
        <w:rPr>
          <w:sz w:val="22"/>
        </w:rPr>
        <w:t>los</w:t>
      </w:r>
      <w:r>
        <w:rPr>
          <w:spacing w:val="-14"/>
          <w:sz w:val="22"/>
        </w:rPr>
        <w:t xml:space="preserve"> </w:t>
      </w:r>
      <w:r>
        <w:rPr>
          <w:sz w:val="22"/>
        </w:rPr>
        <w:t>requisitos</w:t>
      </w:r>
      <w:r>
        <w:rPr>
          <w:spacing w:val="-14"/>
          <w:sz w:val="22"/>
        </w:rPr>
        <w:t xml:space="preserve"> </w:t>
      </w:r>
      <w:r>
        <w:rPr>
          <w:sz w:val="22"/>
        </w:rPr>
        <w:t>contemplados en el anexo I de esta Ley.</w:t>
      </w:r>
    </w:p>
    <w:p>
      <w:pPr>
        <w:pStyle w:val="Cuerpodetexto"/>
        <w:spacing w:before="2" w:after="0"/>
        <w:rPr/>
      </w:pPr>
      <w:r>
        <w:rPr/>
      </w:r>
    </w:p>
    <w:p>
      <w:pPr>
        <w:pStyle w:val="Cuerpodetexto"/>
        <w:ind w:left="338" w:right="55" w:hanging="359"/>
        <w:jc w:val="both"/>
        <w:rPr/>
      </w:pPr>
      <w:r>
        <w:rPr/>
        <w:t>Para el otorgamiento de licencias o refrendos para estaciones de servicios al público de petrolíferos (gasolina y/o diésel), gas licuado de petróleo, gas natural y/o de expendio al público simultaneo, (incluyendo a las estaciones de servicio multimodal), se deberán cubrir los requisitos contemplados en el anexo II de esta Ley.</w:t>
      </w:r>
    </w:p>
    <w:p>
      <w:pPr>
        <w:pStyle w:val="Cuerpodetexto"/>
        <w:spacing w:before="252" w:after="0"/>
        <w:ind w:left="338" w:right="52" w:hanging="359"/>
        <w:jc w:val="both"/>
        <w:rPr/>
      </w:pPr>
      <w:r>
        <w:rPr>
          <w:b/>
        </w:rPr>
        <w:t xml:space="preserve">Artículo 34. </w:t>
      </w:r>
      <w:r>
        <w:rPr/>
        <w:t xml:space="preserve">Por dictamen de factibilidad de ubicación del domicilio de establecimientos comerciales, previa autorización de inscripción en la Tesorería Municipal se cobrará 1.41 UMA, independientemente del giro </w:t>
      </w:r>
      <w:r>
        <w:rPr>
          <w:spacing w:val="-2"/>
        </w:rPr>
        <w:t>comercial.</w:t>
      </w:r>
    </w:p>
    <w:p>
      <w:pPr>
        <w:pStyle w:val="Cuerpodetexto"/>
        <w:spacing w:before="1" w:after="0"/>
        <w:rPr/>
      </w:pPr>
      <w:r>
        <w:rPr/>
      </w:r>
    </w:p>
    <w:p>
      <w:pPr>
        <w:pStyle w:val="Cuerpodetexto"/>
        <w:ind w:left="338" w:right="55" w:hanging="359"/>
        <w:jc w:val="both"/>
        <w:rPr/>
      </w:pPr>
      <w:r>
        <w:rPr>
          <w:b/>
        </w:rPr>
        <w:t xml:space="preserve">Artículo 35 </w:t>
      </w:r>
      <w:r>
        <w:rPr/>
        <w:t>Por dictamen de cambio de domicilio de establecimientos comerciales, previa solicitud y autorización de la Tesorería Municipal, se cobrará el 20 por ciento del pago inicial.</w:t>
      </w:r>
    </w:p>
    <w:p>
      <w:pPr>
        <w:pStyle w:val="Cuerpodetexto"/>
        <w:rPr/>
      </w:pPr>
      <w:r>
        <w:rPr/>
      </w:r>
    </w:p>
    <w:p>
      <w:pPr>
        <w:pStyle w:val="Cuerpodetexto"/>
        <w:ind w:left="338" w:right="57" w:hanging="359"/>
        <w:jc w:val="both"/>
        <w:rPr/>
      </w:pPr>
      <w:r>
        <w:rPr>
          <w:b/>
        </w:rPr>
        <w:t xml:space="preserve">Artículo 36. </w:t>
      </w:r>
      <w:r>
        <w:rPr/>
        <w:t>Por dictamen del cambio de propietario de establecimientos comerciales, se cobrará como una nueva expedición.</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8" w:hanging="359"/>
        <w:jc w:val="both"/>
        <w:rPr/>
      </w:pPr>
      <w:r>
        <w:rPr>
          <w:b/>
        </w:rPr>
        <w:t xml:space="preserve">Artículo 37. </w:t>
      </w:r>
      <w:r>
        <w:rPr/>
        <w:t>Por dictamen de cambio de razón social, considerando el mismo giro y propietario para establecimientos comerciales, se cobrará el 20 por ciento del pago inicial.</w:t>
      </w:r>
    </w:p>
    <w:p>
      <w:pPr>
        <w:pStyle w:val="Normal"/>
        <w:spacing w:lineRule="auto" w:line="480" w:before="81" w:after="0"/>
        <w:ind w:left="3759" w:right="3141" w:firstLine="736"/>
        <w:jc w:val="left"/>
        <w:rPr>
          <w:b/>
          <w:b/>
          <w:sz w:val="22"/>
        </w:rPr>
      </w:pPr>
      <w:r>
        <w:rPr>
          <w:b/>
          <w:sz w:val="22"/>
        </w:rPr>
        <w:t>CAPÍTULO V SERVICIO</w:t>
      </w:r>
      <w:r>
        <w:rPr>
          <w:b/>
          <w:spacing w:val="-14"/>
          <w:sz w:val="22"/>
        </w:rPr>
        <w:t xml:space="preserve"> </w:t>
      </w:r>
      <w:r>
        <w:rPr>
          <w:b/>
          <w:sz w:val="22"/>
        </w:rPr>
        <w:t>DE</w:t>
      </w:r>
      <w:r>
        <w:rPr>
          <w:b/>
          <w:spacing w:val="-14"/>
          <w:sz w:val="22"/>
        </w:rPr>
        <w:t xml:space="preserve"> </w:t>
      </w:r>
      <w:r>
        <w:rPr>
          <w:b/>
          <w:sz w:val="22"/>
        </w:rPr>
        <w:t>PANTEONES</w:t>
      </w:r>
    </w:p>
    <w:p>
      <w:pPr>
        <w:pStyle w:val="Cuerpodetexto"/>
        <w:ind w:left="338" w:right="54" w:hanging="0"/>
        <w:jc w:val="both"/>
        <w:rPr/>
      </w:pPr>
      <w:r>
        <w:rPr>
          <w:b/>
        </w:rPr>
        <w:t xml:space="preserve">Artículo 38. </w:t>
      </w:r>
      <w:r>
        <w:rPr/>
        <w:t>El cobro por el servicio de mantenimiento, así como del permiso de inhumación que emite el registro civil será de 32 UMA para las personas que radiquen en el Municipio.</w:t>
      </w:r>
    </w:p>
    <w:p>
      <w:pPr>
        <w:pStyle w:val="Cuerpodetexto"/>
        <w:rPr/>
      </w:pPr>
      <w:r>
        <w:rPr/>
      </w:r>
    </w:p>
    <w:p>
      <w:pPr>
        <w:pStyle w:val="Cuerpodetexto"/>
        <w:ind w:left="338" w:right="57" w:hanging="0"/>
        <w:jc w:val="both"/>
        <w:rPr/>
      </w:pPr>
      <w:r>
        <w:rPr>
          <w:b/>
        </w:rPr>
        <w:t xml:space="preserve">Artículo 39. </w:t>
      </w:r>
      <w:r>
        <w:rPr/>
        <w:t>En el caso de que los cadáveres, restos humanos y restos humanos áridos no hayan tenido más</w:t>
      </w:r>
      <w:r>
        <w:rPr>
          <w:spacing w:val="40"/>
        </w:rPr>
        <w:t xml:space="preserve"> </w:t>
      </w:r>
      <w:r>
        <w:rPr/>
        <w:t>de cinco años sin haber radicado en el Municipio, el cobro de las cuotas será de 42 UMA, esto ya incluye el trámite del registro civil, así como los servicios del panteón municipal.</w:t>
      </w:r>
    </w:p>
    <w:p>
      <w:pPr>
        <w:pStyle w:val="Cuerpodetexto"/>
        <w:spacing w:before="252" w:after="0"/>
        <w:ind w:left="338" w:right="52" w:hanging="0"/>
        <w:jc w:val="both"/>
        <w:rPr/>
      </w:pPr>
      <w:r>
        <w:rPr>
          <w:b/>
        </w:rPr>
        <w:t>Artículo</w:t>
      </w:r>
      <w:r>
        <w:rPr>
          <w:b/>
          <w:spacing w:val="-14"/>
        </w:rPr>
        <w:t xml:space="preserve"> </w:t>
      </w:r>
      <w:r>
        <w:rPr>
          <w:b/>
        </w:rPr>
        <w:t>40.</w:t>
      </w:r>
      <w:r>
        <w:rPr>
          <w:b/>
          <w:spacing w:val="-11"/>
        </w:rPr>
        <w:t xml:space="preserve"> </w:t>
      </w:r>
      <w:r>
        <w:rPr/>
        <w:t>En</w:t>
      </w:r>
      <w:r>
        <w:rPr>
          <w:spacing w:val="-14"/>
        </w:rPr>
        <w:t xml:space="preserve"> </w:t>
      </w:r>
      <w:r>
        <w:rPr/>
        <w:t>el</w:t>
      </w:r>
      <w:r>
        <w:rPr>
          <w:spacing w:val="-11"/>
        </w:rPr>
        <w:t xml:space="preserve"> </w:t>
      </w:r>
      <w:r>
        <w:rPr/>
        <w:t>caso</w:t>
      </w:r>
      <w:r>
        <w:rPr>
          <w:spacing w:val="-14"/>
        </w:rPr>
        <w:t xml:space="preserve"> </w:t>
      </w:r>
      <w:r>
        <w:rPr/>
        <w:t>de</w:t>
      </w:r>
      <w:r>
        <w:rPr>
          <w:spacing w:val="-14"/>
        </w:rPr>
        <w:t xml:space="preserve"> </w:t>
      </w:r>
      <w:r>
        <w:rPr/>
        <w:t>que</w:t>
      </w:r>
      <w:r>
        <w:rPr>
          <w:spacing w:val="-11"/>
        </w:rPr>
        <w:t xml:space="preserve"> </w:t>
      </w:r>
      <w:r>
        <w:rPr/>
        <w:t>los</w:t>
      </w:r>
      <w:r>
        <w:rPr>
          <w:spacing w:val="-14"/>
        </w:rPr>
        <w:t xml:space="preserve"> </w:t>
      </w:r>
      <w:r>
        <w:rPr/>
        <w:t>cadáveres,</w:t>
      </w:r>
      <w:r>
        <w:rPr>
          <w:spacing w:val="-14"/>
        </w:rPr>
        <w:t xml:space="preserve"> </w:t>
      </w:r>
      <w:r>
        <w:rPr/>
        <w:t>restos</w:t>
      </w:r>
      <w:r>
        <w:rPr>
          <w:spacing w:val="-13"/>
        </w:rPr>
        <w:t xml:space="preserve"> </w:t>
      </w:r>
      <w:r>
        <w:rPr/>
        <w:t>humanos</w:t>
      </w:r>
      <w:r>
        <w:rPr>
          <w:spacing w:val="-11"/>
        </w:rPr>
        <w:t xml:space="preserve"> </w:t>
      </w:r>
      <w:r>
        <w:rPr/>
        <w:t>y</w:t>
      </w:r>
      <w:r>
        <w:rPr>
          <w:spacing w:val="-14"/>
        </w:rPr>
        <w:t xml:space="preserve"> </w:t>
      </w:r>
      <w:r>
        <w:rPr/>
        <w:t>restos</w:t>
      </w:r>
      <w:r>
        <w:rPr>
          <w:spacing w:val="-11"/>
        </w:rPr>
        <w:t xml:space="preserve"> </w:t>
      </w:r>
      <w:r>
        <w:rPr/>
        <w:t>humanos</w:t>
      </w:r>
      <w:r>
        <w:rPr>
          <w:spacing w:val="-14"/>
        </w:rPr>
        <w:t xml:space="preserve"> </w:t>
      </w:r>
      <w:r>
        <w:rPr/>
        <w:t>áridos</w:t>
      </w:r>
      <w:r>
        <w:rPr>
          <w:spacing w:val="-11"/>
        </w:rPr>
        <w:t xml:space="preserve"> </w:t>
      </w:r>
      <w:r>
        <w:rPr/>
        <w:t>no</w:t>
      </w:r>
      <w:r>
        <w:rPr>
          <w:spacing w:val="-14"/>
        </w:rPr>
        <w:t xml:space="preserve"> </w:t>
      </w:r>
      <w:r>
        <w:rPr/>
        <w:t>hayan</w:t>
      </w:r>
      <w:r>
        <w:rPr>
          <w:spacing w:val="-14"/>
        </w:rPr>
        <w:t xml:space="preserve"> </w:t>
      </w:r>
      <w:r>
        <w:rPr/>
        <w:t>sido</w:t>
      </w:r>
      <w:r>
        <w:rPr>
          <w:spacing w:val="-13"/>
        </w:rPr>
        <w:t xml:space="preserve"> </w:t>
      </w:r>
      <w:r>
        <w:rPr/>
        <w:t>originarios del</w:t>
      </w:r>
      <w:r>
        <w:rPr>
          <w:spacing w:val="-5"/>
        </w:rPr>
        <w:t xml:space="preserve"> </w:t>
      </w:r>
      <w:r>
        <w:rPr/>
        <w:t>Municipio,</w:t>
      </w:r>
      <w:r>
        <w:rPr>
          <w:spacing w:val="-6"/>
        </w:rPr>
        <w:t xml:space="preserve"> </w:t>
      </w:r>
      <w:r>
        <w:rPr/>
        <w:t>la</w:t>
      </w:r>
      <w:r>
        <w:rPr>
          <w:spacing w:val="-6"/>
        </w:rPr>
        <w:t xml:space="preserve"> </w:t>
      </w:r>
      <w:r>
        <w:rPr/>
        <w:t>cuota</w:t>
      </w:r>
      <w:r>
        <w:rPr>
          <w:spacing w:val="-6"/>
        </w:rPr>
        <w:t xml:space="preserve"> </w:t>
      </w:r>
      <w:r>
        <w:rPr/>
        <w:t>será</w:t>
      </w:r>
      <w:r>
        <w:rPr>
          <w:spacing w:val="-6"/>
        </w:rPr>
        <w:t xml:space="preserve"> </w:t>
      </w:r>
      <w:r>
        <w:rPr/>
        <w:t>de</w:t>
      </w:r>
      <w:r>
        <w:rPr>
          <w:spacing w:val="-3"/>
        </w:rPr>
        <w:t xml:space="preserve"> </w:t>
      </w:r>
      <w:r>
        <w:rPr/>
        <w:t>92</w:t>
      </w:r>
      <w:r>
        <w:rPr>
          <w:spacing w:val="-6"/>
        </w:rPr>
        <w:t xml:space="preserve"> </w:t>
      </w:r>
      <w:r>
        <w:rPr/>
        <w:t>UMA,</w:t>
      </w:r>
      <w:r>
        <w:rPr>
          <w:spacing w:val="-4"/>
        </w:rPr>
        <w:t xml:space="preserve"> </w:t>
      </w:r>
      <w:r>
        <w:rPr/>
        <w:t>esto</w:t>
      </w:r>
      <w:r>
        <w:rPr>
          <w:spacing w:val="-6"/>
        </w:rPr>
        <w:t xml:space="preserve"> </w:t>
      </w:r>
      <w:r>
        <w:rPr/>
        <w:t>ya</w:t>
      </w:r>
      <w:r>
        <w:rPr>
          <w:spacing w:val="-6"/>
        </w:rPr>
        <w:t xml:space="preserve"> </w:t>
      </w:r>
      <w:r>
        <w:rPr/>
        <w:t>incluye</w:t>
      </w:r>
      <w:r>
        <w:rPr>
          <w:spacing w:val="-3"/>
        </w:rPr>
        <w:t xml:space="preserve"> </w:t>
      </w:r>
      <w:r>
        <w:rPr/>
        <w:t>el</w:t>
      </w:r>
      <w:r>
        <w:rPr>
          <w:spacing w:val="-5"/>
        </w:rPr>
        <w:t xml:space="preserve"> </w:t>
      </w:r>
      <w:r>
        <w:rPr/>
        <w:t>trámite</w:t>
      </w:r>
      <w:r>
        <w:rPr>
          <w:spacing w:val="-3"/>
        </w:rPr>
        <w:t xml:space="preserve"> </w:t>
      </w:r>
      <w:r>
        <w:rPr/>
        <w:t>del</w:t>
      </w:r>
      <w:r>
        <w:rPr>
          <w:spacing w:val="-5"/>
        </w:rPr>
        <w:t xml:space="preserve"> </w:t>
      </w:r>
      <w:r>
        <w:rPr/>
        <w:t>registro</w:t>
      </w:r>
      <w:r>
        <w:rPr>
          <w:spacing w:val="-4"/>
        </w:rPr>
        <w:t xml:space="preserve"> </w:t>
      </w:r>
      <w:r>
        <w:rPr/>
        <w:t>civil,</w:t>
      </w:r>
      <w:r>
        <w:rPr>
          <w:spacing w:val="-4"/>
        </w:rPr>
        <w:t xml:space="preserve"> </w:t>
      </w:r>
      <w:r>
        <w:rPr/>
        <w:t>así</w:t>
      </w:r>
      <w:r>
        <w:rPr>
          <w:spacing w:val="-5"/>
        </w:rPr>
        <w:t xml:space="preserve"> </w:t>
      </w:r>
      <w:r>
        <w:rPr/>
        <w:t>como</w:t>
      </w:r>
      <w:r>
        <w:rPr>
          <w:spacing w:val="-4"/>
        </w:rPr>
        <w:t xml:space="preserve"> </w:t>
      </w:r>
      <w:r>
        <w:rPr/>
        <w:t>los</w:t>
      </w:r>
      <w:r>
        <w:rPr>
          <w:spacing w:val="-3"/>
        </w:rPr>
        <w:t xml:space="preserve"> </w:t>
      </w:r>
      <w:r>
        <w:rPr/>
        <w:t>servicios</w:t>
      </w:r>
      <w:r>
        <w:rPr>
          <w:spacing w:val="-6"/>
        </w:rPr>
        <w:t xml:space="preserve"> </w:t>
      </w:r>
      <w:r>
        <w:rPr/>
        <w:t>del panteón municipal.</w:t>
      </w:r>
    </w:p>
    <w:p>
      <w:pPr>
        <w:pStyle w:val="Cuerpodetexto"/>
        <w:spacing w:before="1" w:after="0"/>
        <w:rPr/>
      </w:pPr>
      <w:r>
        <w:rPr/>
      </w:r>
    </w:p>
    <w:p>
      <w:pPr>
        <w:pStyle w:val="Cuerpodetexto"/>
        <w:ind w:left="338" w:right="57" w:hanging="0"/>
        <w:jc w:val="both"/>
        <w:rPr/>
      </w:pPr>
      <w:r>
        <w:rPr>
          <w:b/>
        </w:rPr>
        <w:t xml:space="preserve">Artículo 41. </w:t>
      </w:r>
      <w:r>
        <w:rPr/>
        <w:t>Por la construcción de mausoleos o capillas se tomará en cuenta el plano de la obra y será la Dirección de Obras Públicas la que determine el monto.</w:t>
      </w:r>
    </w:p>
    <w:p>
      <w:pPr>
        <w:pStyle w:val="Cuerpodetexto"/>
        <w:rPr/>
      </w:pPr>
      <w:r>
        <w:rPr/>
      </w:r>
    </w:p>
    <w:p>
      <w:pPr>
        <w:pStyle w:val="Cuerpodetexto"/>
        <w:ind w:left="338" w:right="56" w:hanging="0"/>
        <w:jc w:val="both"/>
        <w:rPr/>
      </w:pPr>
      <w:r>
        <w:rPr>
          <w:b/>
        </w:rPr>
        <w:t xml:space="preserve">Artículo 42. </w:t>
      </w:r>
      <w:r>
        <w:rPr/>
        <w:t xml:space="preserve">Los lotes deberán tener una medida de 2.50 metros de largo por 1.10 de ancho y 2 metros de </w:t>
      </w:r>
      <w:r>
        <w:rPr>
          <w:spacing w:val="-2"/>
        </w:rPr>
        <w:t>profundidad.</w:t>
      </w:r>
    </w:p>
    <w:p>
      <w:pPr>
        <w:pStyle w:val="Cuerpodetexto"/>
        <w:spacing w:before="252" w:after="0"/>
        <w:ind w:left="338" w:right="58" w:hanging="0"/>
        <w:jc w:val="both"/>
        <w:rPr/>
      </w:pPr>
      <w:r>
        <w:rPr>
          <w:b/>
        </w:rPr>
        <w:t xml:space="preserve">Artículo 43. </w:t>
      </w:r>
      <w:r>
        <w:rPr/>
        <w:t>Toda persona tiene derecho al uso sobre el terreno del panteón municipal previo el pago de las contribuciones consignadas en las leyes fiscales.</w:t>
      </w:r>
    </w:p>
    <w:p>
      <w:pPr>
        <w:pStyle w:val="Cuerpodetexto"/>
        <w:spacing w:before="2" w:after="0"/>
        <w:rPr/>
      </w:pPr>
      <w:r>
        <w:rPr/>
      </w:r>
    </w:p>
    <w:p>
      <w:pPr>
        <w:pStyle w:val="Normal"/>
        <w:spacing w:before="0" w:after="0"/>
        <w:ind w:left="338" w:right="0" w:hanging="0"/>
        <w:jc w:val="both"/>
        <w:rPr>
          <w:sz w:val="22"/>
        </w:rPr>
      </w:pPr>
      <w:r>
        <w:rPr>
          <w:b/>
          <w:sz w:val="22"/>
        </w:rPr>
        <w:t>Artículo</w:t>
      </w:r>
      <w:r>
        <w:rPr>
          <w:b/>
          <w:spacing w:val="-4"/>
          <w:sz w:val="22"/>
        </w:rPr>
        <w:t xml:space="preserve"> </w:t>
      </w:r>
      <w:r>
        <w:rPr>
          <w:b/>
          <w:sz w:val="22"/>
        </w:rPr>
        <w:t>44.</w:t>
      </w:r>
      <w:r>
        <w:rPr>
          <w:b/>
          <w:spacing w:val="-3"/>
          <w:sz w:val="22"/>
        </w:rPr>
        <w:t xml:space="preserve"> </w:t>
      </w:r>
      <w:r>
        <w:rPr>
          <w:sz w:val="22"/>
        </w:rPr>
        <w:t>Son</w:t>
      </w:r>
      <w:r>
        <w:rPr>
          <w:spacing w:val="-4"/>
          <w:sz w:val="22"/>
        </w:rPr>
        <w:t xml:space="preserve"> </w:t>
      </w:r>
      <w:r>
        <w:rPr>
          <w:sz w:val="22"/>
        </w:rPr>
        <w:t>obligaciones</w:t>
      </w:r>
      <w:r>
        <w:rPr>
          <w:spacing w:val="-3"/>
          <w:sz w:val="22"/>
        </w:rPr>
        <w:t xml:space="preserve"> </w:t>
      </w:r>
      <w:r>
        <w:rPr>
          <w:sz w:val="22"/>
        </w:rPr>
        <w:t>de</w:t>
      </w:r>
      <w:r>
        <w:rPr>
          <w:spacing w:val="-6"/>
          <w:sz w:val="22"/>
        </w:rPr>
        <w:t xml:space="preserve"> </w:t>
      </w:r>
      <w:r>
        <w:rPr>
          <w:sz w:val="22"/>
        </w:rPr>
        <w:t>los</w:t>
      </w:r>
      <w:r>
        <w:rPr>
          <w:spacing w:val="-5"/>
          <w:sz w:val="22"/>
        </w:rPr>
        <w:t xml:space="preserve"> </w:t>
      </w:r>
      <w:r>
        <w:rPr>
          <w:sz w:val="22"/>
        </w:rPr>
        <w:t>usuarios</w:t>
      </w:r>
      <w:r>
        <w:rPr>
          <w:spacing w:val="-5"/>
          <w:sz w:val="22"/>
        </w:rPr>
        <w:t xml:space="preserve"> </w:t>
      </w:r>
      <w:r>
        <w:rPr>
          <w:sz w:val="22"/>
        </w:rPr>
        <w:t>las</w:t>
      </w:r>
      <w:r>
        <w:rPr>
          <w:spacing w:val="-5"/>
          <w:sz w:val="22"/>
        </w:rPr>
        <w:t xml:space="preserve"> </w:t>
      </w:r>
      <w:r>
        <w:rPr>
          <w:spacing w:val="-2"/>
          <w:sz w:val="22"/>
        </w:rPr>
        <w:t>siguientes:</w:t>
      </w:r>
    </w:p>
    <w:p>
      <w:pPr>
        <w:pStyle w:val="ListParagraph"/>
        <w:numPr>
          <w:ilvl w:val="1"/>
          <w:numId w:val="11"/>
        </w:numPr>
        <w:tabs>
          <w:tab w:val="clear" w:pos="720"/>
          <w:tab w:val="left" w:pos="1185" w:leader="none"/>
        </w:tabs>
        <w:spacing w:lineRule="auto" w:line="240" w:before="251" w:after="0"/>
        <w:ind w:left="1185" w:right="0" w:hanging="568"/>
        <w:jc w:val="left"/>
        <w:rPr>
          <w:sz w:val="22"/>
        </w:rPr>
      </w:pPr>
      <w:r>
        <w:rPr>
          <w:sz w:val="22"/>
        </w:rPr>
        <w:t>Cumplir</w:t>
      </w:r>
      <w:r>
        <w:rPr>
          <w:spacing w:val="-8"/>
          <w:sz w:val="22"/>
        </w:rPr>
        <w:t xml:space="preserve"> </w:t>
      </w:r>
      <w:r>
        <w:rPr>
          <w:sz w:val="22"/>
        </w:rPr>
        <w:t>con</w:t>
      </w:r>
      <w:r>
        <w:rPr>
          <w:spacing w:val="-6"/>
          <w:sz w:val="22"/>
        </w:rPr>
        <w:t xml:space="preserve"> </w:t>
      </w:r>
      <w:r>
        <w:rPr>
          <w:sz w:val="22"/>
        </w:rPr>
        <w:t>las</w:t>
      </w:r>
      <w:r>
        <w:rPr>
          <w:spacing w:val="-6"/>
          <w:sz w:val="22"/>
        </w:rPr>
        <w:t xml:space="preserve"> </w:t>
      </w:r>
      <w:r>
        <w:rPr>
          <w:sz w:val="22"/>
        </w:rPr>
        <w:t>disposiciones</w:t>
      </w:r>
      <w:r>
        <w:rPr>
          <w:spacing w:val="-4"/>
          <w:sz w:val="22"/>
        </w:rPr>
        <w:t xml:space="preserve"> </w:t>
      </w:r>
      <w:r>
        <w:rPr>
          <w:sz w:val="22"/>
        </w:rPr>
        <w:t>del</w:t>
      </w:r>
      <w:r>
        <w:rPr>
          <w:spacing w:val="-3"/>
          <w:sz w:val="22"/>
        </w:rPr>
        <w:t xml:space="preserve"> </w:t>
      </w:r>
      <w:r>
        <w:rPr>
          <w:sz w:val="22"/>
        </w:rPr>
        <w:t>reglamento</w:t>
      </w:r>
      <w:r>
        <w:rPr>
          <w:spacing w:val="-4"/>
          <w:sz w:val="22"/>
        </w:rPr>
        <w:t xml:space="preserve"> </w:t>
      </w:r>
      <w:r>
        <w:rPr>
          <w:sz w:val="22"/>
        </w:rPr>
        <w:t>y</w:t>
      </w:r>
      <w:r>
        <w:rPr>
          <w:spacing w:val="-5"/>
          <w:sz w:val="22"/>
        </w:rPr>
        <w:t xml:space="preserve"> </w:t>
      </w:r>
      <w:r>
        <w:rPr>
          <w:sz w:val="22"/>
        </w:rPr>
        <w:t>las</w:t>
      </w:r>
      <w:r>
        <w:rPr>
          <w:spacing w:val="-4"/>
          <w:sz w:val="22"/>
        </w:rPr>
        <w:t xml:space="preserve"> </w:t>
      </w:r>
      <w:r>
        <w:rPr>
          <w:sz w:val="22"/>
        </w:rPr>
        <w:t>emanadas</w:t>
      </w:r>
      <w:r>
        <w:rPr>
          <w:spacing w:val="-4"/>
          <w:sz w:val="22"/>
        </w:rPr>
        <w:t xml:space="preserve"> </w:t>
      </w:r>
      <w:r>
        <w:rPr>
          <w:sz w:val="22"/>
        </w:rPr>
        <w:t>de</w:t>
      </w:r>
      <w:r>
        <w:rPr>
          <w:spacing w:val="-6"/>
          <w:sz w:val="22"/>
        </w:rPr>
        <w:t xml:space="preserve"> </w:t>
      </w:r>
      <w:r>
        <w:rPr>
          <w:sz w:val="22"/>
        </w:rPr>
        <w:t>la</w:t>
      </w:r>
      <w:r>
        <w:rPr>
          <w:spacing w:val="-4"/>
          <w:sz w:val="22"/>
        </w:rPr>
        <w:t xml:space="preserve"> </w:t>
      </w:r>
      <w:r>
        <w:rPr>
          <w:sz w:val="22"/>
        </w:rPr>
        <w:t>administración</w:t>
      </w:r>
      <w:r>
        <w:rPr>
          <w:spacing w:val="-6"/>
          <w:sz w:val="22"/>
        </w:rPr>
        <w:t xml:space="preserve"> </w:t>
      </w:r>
      <w:r>
        <w:rPr>
          <w:spacing w:val="-2"/>
          <w:sz w:val="22"/>
        </w:rPr>
        <w:t>municipal;</w:t>
      </w:r>
    </w:p>
    <w:p>
      <w:pPr>
        <w:pStyle w:val="Cuerpodetexto"/>
        <w:spacing w:before="1" w:after="0"/>
        <w:rPr/>
      </w:pPr>
      <w:r>
        <w:rPr/>
      </w:r>
    </w:p>
    <w:p>
      <w:pPr>
        <w:pStyle w:val="ListParagraph"/>
        <w:numPr>
          <w:ilvl w:val="1"/>
          <w:numId w:val="11"/>
        </w:numPr>
        <w:tabs>
          <w:tab w:val="clear" w:pos="720"/>
          <w:tab w:val="left" w:pos="1185" w:leader="none"/>
        </w:tabs>
        <w:spacing w:lineRule="auto" w:line="240" w:before="0" w:after="0"/>
        <w:ind w:left="1185" w:right="0" w:hanging="568"/>
        <w:jc w:val="left"/>
        <w:rPr>
          <w:sz w:val="22"/>
        </w:rPr>
      </w:pPr>
      <w:r>
        <w:rPr>
          <w:sz w:val="22"/>
        </w:rPr>
        <w:t>Pagar</w:t>
      </w:r>
      <w:r>
        <w:rPr>
          <w:spacing w:val="-5"/>
          <w:sz w:val="22"/>
        </w:rPr>
        <w:t xml:space="preserve"> </w:t>
      </w:r>
      <w:r>
        <w:rPr>
          <w:sz w:val="22"/>
        </w:rPr>
        <w:t>cuota</w:t>
      </w:r>
      <w:r>
        <w:rPr>
          <w:spacing w:val="-3"/>
          <w:sz w:val="22"/>
        </w:rPr>
        <w:t xml:space="preserve"> </w:t>
      </w:r>
      <w:r>
        <w:rPr>
          <w:sz w:val="22"/>
        </w:rPr>
        <w:t>asignada</w:t>
      </w:r>
      <w:r>
        <w:rPr>
          <w:spacing w:val="-2"/>
          <w:sz w:val="22"/>
        </w:rPr>
        <w:t xml:space="preserve"> </w:t>
      </w:r>
      <w:r>
        <w:rPr>
          <w:sz w:val="22"/>
        </w:rPr>
        <w:t>para</w:t>
      </w:r>
      <w:r>
        <w:rPr>
          <w:spacing w:val="-3"/>
          <w:sz w:val="22"/>
        </w:rPr>
        <w:t xml:space="preserve"> </w:t>
      </w:r>
      <w:r>
        <w:rPr>
          <w:sz w:val="22"/>
        </w:rPr>
        <w:t>el</w:t>
      </w:r>
      <w:r>
        <w:rPr>
          <w:spacing w:val="-1"/>
          <w:sz w:val="22"/>
        </w:rPr>
        <w:t xml:space="preserve"> </w:t>
      </w:r>
      <w:r>
        <w:rPr>
          <w:spacing w:val="-2"/>
          <w:sz w:val="22"/>
        </w:rPr>
        <w:t>mantenimiento;</w:t>
      </w:r>
    </w:p>
    <w:p>
      <w:pPr>
        <w:pStyle w:val="Cuerpodetexto"/>
        <w:rPr/>
      </w:pPr>
      <w:r>
        <w:rPr/>
      </w:r>
    </w:p>
    <w:p>
      <w:pPr>
        <w:pStyle w:val="ListParagraph"/>
        <w:numPr>
          <w:ilvl w:val="1"/>
          <w:numId w:val="11"/>
        </w:numPr>
        <w:tabs>
          <w:tab w:val="clear" w:pos="720"/>
          <w:tab w:val="left" w:pos="1185" w:leader="none"/>
        </w:tabs>
        <w:spacing w:lineRule="auto" w:line="240" w:before="0" w:after="0"/>
        <w:ind w:left="1185" w:right="0" w:hanging="568"/>
        <w:jc w:val="left"/>
        <w:rPr>
          <w:sz w:val="22"/>
        </w:rPr>
      </w:pPr>
      <w:r>
        <w:rPr>
          <w:sz w:val="22"/>
        </w:rPr>
        <w:t>Conservar</w:t>
      </w:r>
      <w:r>
        <w:rPr>
          <w:spacing w:val="-7"/>
          <w:sz w:val="22"/>
        </w:rPr>
        <w:t xml:space="preserve"> </w:t>
      </w:r>
      <w:r>
        <w:rPr>
          <w:sz w:val="22"/>
        </w:rPr>
        <w:t>en</w:t>
      </w:r>
      <w:r>
        <w:rPr>
          <w:spacing w:val="-3"/>
          <w:sz w:val="22"/>
        </w:rPr>
        <w:t xml:space="preserve"> </w:t>
      </w:r>
      <w:r>
        <w:rPr>
          <w:sz w:val="22"/>
        </w:rPr>
        <w:t>buen</w:t>
      </w:r>
      <w:r>
        <w:rPr>
          <w:spacing w:val="-4"/>
          <w:sz w:val="22"/>
        </w:rPr>
        <w:t xml:space="preserve"> </w:t>
      </w:r>
      <w:r>
        <w:rPr>
          <w:sz w:val="22"/>
        </w:rPr>
        <w:t>estado</w:t>
      </w:r>
      <w:r>
        <w:rPr>
          <w:spacing w:val="-3"/>
          <w:sz w:val="22"/>
        </w:rPr>
        <w:t xml:space="preserve"> </w:t>
      </w:r>
      <w:r>
        <w:rPr>
          <w:sz w:val="22"/>
        </w:rPr>
        <w:t>las</w:t>
      </w:r>
      <w:r>
        <w:rPr>
          <w:spacing w:val="-3"/>
          <w:sz w:val="22"/>
        </w:rPr>
        <w:t xml:space="preserve"> </w:t>
      </w:r>
      <w:r>
        <w:rPr>
          <w:sz w:val="22"/>
        </w:rPr>
        <w:t>fosas,</w:t>
      </w:r>
      <w:r>
        <w:rPr>
          <w:spacing w:val="-5"/>
          <w:sz w:val="22"/>
        </w:rPr>
        <w:t xml:space="preserve"> </w:t>
      </w:r>
      <w:r>
        <w:rPr>
          <w:sz w:val="22"/>
        </w:rPr>
        <w:t>gavetas,</w:t>
      </w:r>
      <w:r>
        <w:rPr>
          <w:spacing w:val="-3"/>
          <w:sz w:val="22"/>
        </w:rPr>
        <w:t xml:space="preserve"> </w:t>
      </w:r>
      <w:r>
        <w:rPr>
          <w:sz w:val="22"/>
        </w:rPr>
        <w:t>criptas</w:t>
      </w:r>
      <w:r>
        <w:rPr>
          <w:spacing w:val="-5"/>
          <w:sz w:val="22"/>
        </w:rPr>
        <w:t xml:space="preserve"> </w:t>
      </w:r>
      <w:r>
        <w:rPr>
          <w:sz w:val="22"/>
        </w:rPr>
        <w:t>y</w:t>
      </w:r>
      <w:r>
        <w:rPr>
          <w:spacing w:val="-5"/>
          <w:sz w:val="22"/>
        </w:rPr>
        <w:t xml:space="preserve"> </w:t>
      </w:r>
      <w:r>
        <w:rPr>
          <w:spacing w:val="-2"/>
          <w:sz w:val="22"/>
        </w:rPr>
        <w:t>monumentos;</w:t>
      </w:r>
    </w:p>
    <w:p>
      <w:pPr>
        <w:pStyle w:val="Cuerpodetexto"/>
        <w:spacing w:before="1" w:after="0"/>
        <w:rPr/>
      </w:pPr>
      <w:r>
        <w:rPr/>
      </w:r>
    </w:p>
    <w:p>
      <w:pPr>
        <w:pStyle w:val="ListParagraph"/>
        <w:numPr>
          <w:ilvl w:val="1"/>
          <w:numId w:val="11"/>
        </w:numPr>
        <w:tabs>
          <w:tab w:val="clear" w:pos="720"/>
          <w:tab w:val="left" w:pos="1185" w:leader="none"/>
        </w:tabs>
        <w:spacing w:lineRule="auto" w:line="240" w:before="0" w:after="0"/>
        <w:ind w:left="1185" w:right="0" w:hanging="568"/>
        <w:jc w:val="left"/>
        <w:rPr>
          <w:sz w:val="22"/>
        </w:rPr>
      </w:pPr>
      <w:r>
        <w:rPr>
          <w:sz w:val="22"/>
        </w:rPr>
        <w:t>Solicitar</w:t>
      </w:r>
      <w:r>
        <w:rPr>
          <w:spacing w:val="-6"/>
          <w:sz w:val="22"/>
        </w:rPr>
        <w:t xml:space="preserve"> </w:t>
      </w:r>
      <w:r>
        <w:rPr>
          <w:sz w:val="22"/>
        </w:rPr>
        <w:t>a</w:t>
      </w:r>
      <w:r>
        <w:rPr>
          <w:spacing w:val="-4"/>
          <w:sz w:val="22"/>
        </w:rPr>
        <w:t xml:space="preserve"> </w:t>
      </w:r>
      <w:r>
        <w:rPr>
          <w:sz w:val="22"/>
        </w:rPr>
        <w:t>la</w:t>
      </w:r>
      <w:r>
        <w:rPr>
          <w:spacing w:val="-3"/>
          <w:sz w:val="22"/>
        </w:rPr>
        <w:t xml:space="preserve"> </w:t>
      </w:r>
      <w:r>
        <w:rPr>
          <w:sz w:val="22"/>
        </w:rPr>
        <w:t>autoridad</w:t>
      </w:r>
      <w:r>
        <w:rPr>
          <w:spacing w:val="-4"/>
          <w:sz w:val="22"/>
        </w:rPr>
        <w:t xml:space="preserve"> </w:t>
      </w:r>
      <w:r>
        <w:rPr>
          <w:sz w:val="22"/>
        </w:rPr>
        <w:t>correspondiente</w:t>
      </w:r>
      <w:r>
        <w:rPr>
          <w:spacing w:val="-6"/>
          <w:sz w:val="22"/>
        </w:rPr>
        <w:t xml:space="preserve"> </w:t>
      </w:r>
      <w:r>
        <w:rPr>
          <w:sz w:val="22"/>
        </w:rPr>
        <w:t>el</w:t>
      </w:r>
      <w:r>
        <w:rPr>
          <w:spacing w:val="-2"/>
          <w:sz w:val="22"/>
        </w:rPr>
        <w:t xml:space="preserve"> </w:t>
      </w:r>
      <w:r>
        <w:rPr>
          <w:sz w:val="22"/>
        </w:rPr>
        <w:t>permiso</w:t>
      </w:r>
      <w:r>
        <w:rPr>
          <w:spacing w:val="-4"/>
          <w:sz w:val="22"/>
        </w:rPr>
        <w:t xml:space="preserve"> </w:t>
      </w:r>
      <w:r>
        <w:rPr>
          <w:sz w:val="22"/>
        </w:rPr>
        <w:t>de</w:t>
      </w:r>
      <w:r>
        <w:rPr>
          <w:spacing w:val="-5"/>
          <w:sz w:val="22"/>
        </w:rPr>
        <w:t xml:space="preserve"> </w:t>
      </w:r>
      <w:r>
        <w:rPr>
          <w:spacing w:val="-2"/>
          <w:sz w:val="22"/>
        </w:rPr>
        <w:t>construcción;</w:t>
      </w:r>
    </w:p>
    <w:p>
      <w:pPr>
        <w:pStyle w:val="Cuerpodetexto"/>
        <w:rPr/>
      </w:pPr>
      <w:r>
        <w:rPr/>
      </w:r>
    </w:p>
    <w:p>
      <w:pPr>
        <w:pStyle w:val="ListParagraph"/>
        <w:numPr>
          <w:ilvl w:val="1"/>
          <w:numId w:val="11"/>
        </w:numPr>
        <w:tabs>
          <w:tab w:val="clear" w:pos="720"/>
          <w:tab w:val="left" w:pos="1186" w:leader="none"/>
        </w:tabs>
        <w:spacing w:lineRule="auto" w:line="240" w:before="0" w:after="0"/>
        <w:ind w:left="1186" w:right="53" w:hanging="569"/>
        <w:jc w:val="left"/>
        <w:rPr>
          <w:sz w:val="22"/>
        </w:rPr>
      </w:pPr>
      <w:r>
        <w:rPr>
          <w:sz w:val="22"/>
        </w:rPr>
        <w:t>Retirar</w:t>
      </w:r>
      <w:r>
        <w:rPr>
          <w:spacing w:val="40"/>
          <w:sz w:val="22"/>
        </w:rPr>
        <w:t xml:space="preserve"> </w:t>
      </w:r>
      <w:r>
        <w:rPr>
          <w:sz w:val="22"/>
        </w:rPr>
        <w:t>de</w:t>
      </w:r>
      <w:r>
        <w:rPr>
          <w:spacing w:val="39"/>
          <w:sz w:val="22"/>
        </w:rPr>
        <w:t xml:space="preserve"> </w:t>
      </w:r>
      <w:r>
        <w:rPr>
          <w:sz w:val="22"/>
        </w:rPr>
        <w:t>inmediato</w:t>
      </w:r>
      <w:r>
        <w:rPr>
          <w:spacing w:val="40"/>
          <w:sz w:val="22"/>
        </w:rPr>
        <w:t xml:space="preserve"> </w:t>
      </w:r>
      <w:r>
        <w:rPr>
          <w:sz w:val="22"/>
        </w:rPr>
        <w:t>los</w:t>
      </w:r>
      <w:r>
        <w:rPr>
          <w:spacing w:val="40"/>
          <w:sz w:val="22"/>
        </w:rPr>
        <w:t xml:space="preserve"> </w:t>
      </w:r>
      <w:r>
        <w:rPr>
          <w:sz w:val="22"/>
        </w:rPr>
        <w:t>escombros</w:t>
      </w:r>
      <w:r>
        <w:rPr>
          <w:spacing w:val="40"/>
          <w:sz w:val="22"/>
        </w:rPr>
        <w:t xml:space="preserve"> </w:t>
      </w:r>
      <w:r>
        <w:rPr>
          <w:sz w:val="22"/>
        </w:rPr>
        <w:t>que</w:t>
      </w:r>
      <w:r>
        <w:rPr>
          <w:spacing w:val="39"/>
          <w:sz w:val="22"/>
        </w:rPr>
        <w:t xml:space="preserve"> </w:t>
      </w:r>
      <w:r>
        <w:rPr>
          <w:sz w:val="22"/>
        </w:rPr>
        <w:t>se</w:t>
      </w:r>
      <w:r>
        <w:rPr>
          <w:spacing w:val="39"/>
          <w:sz w:val="22"/>
        </w:rPr>
        <w:t xml:space="preserve"> </w:t>
      </w:r>
      <w:r>
        <w:rPr>
          <w:sz w:val="22"/>
        </w:rPr>
        <w:t>ocasionen</w:t>
      </w:r>
      <w:r>
        <w:rPr>
          <w:spacing w:val="40"/>
          <w:sz w:val="22"/>
        </w:rPr>
        <w:t xml:space="preserve"> </w:t>
      </w:r>
      <w:r>
        <w:rPr>
          <w:sz w:val="22"/>
        </w:rPr>
        <w:t>por</w:t>
      </w:r>
      <w:r>
        <w:rPr>
          <w:spacing w:val="39"/>
          <w:sz w:val="22"/>
        </w:rPr>
        <w:t xml:space="preserve"> </w:t>
      </w:r>
      <w:r>
        <w:rPr>
          <w:sz w:val="22"/>
        </w:rPr>
        <w:t>la</w:t>
      </w:r>
      <w:r>
        <w:rPr>
          <w:spacing w:val="39"/>
          <w:sz w:val="22"/>
        </w:rPr>
        <w:t xml:space="preserve"> </w:t>
      </w:r>
      <w:r>
        <w:rPr>
          <w:sz w:val="22"/>
        </w:rPr>
        <w:t>construcción</w:t>
      </w:r>
      <w:r>
        <w:rPr>
          <w:spacing w:val="40"/>
          <w:sz w:val="22"/>
        </w:rPr>
        <w:t xml:space="preserve"> </w:t>
      </w:r>
      <w:r>
        <w:rPr>
          <w:sz w:val="22"/>
        </w:rPr>
        <w:t>de</w:t>
      </w:r>
      <w:r>
        <w:rPr>
          <w:spacing w:val="39"/>
          <w:sz w:val="22"/>
        </w:rPr>
        <w:t xml:space="preserve"> </w:t>
      </w:r>
      <w:r>
        <w:rPr>
          <w:sz w:val="22"/>
        </w:rPr>
        <w:t>gavetas,</w:t>
      </w:r>
      <w:r>
        <w:rPr>
          <w:spacing w:val="38"/>
          <w:sz w:val="22"/>
        </w:rPr>
        <w:t xml:space="preserve"> </w:t>
      </w:r>
      <w:r>
        <w:rPr>
          <w:sz w:val="22"/>
        </w:rPr>
        <w:t>criptas</w:t>
      </w:r>
      <w:r>
        <w:rPr>
          <w:spacing w:val="39"/>
          <w:sz w:val="22"/>
        </w:rPr>
        <w:t xml:space="preserve"> </w:t>
      </w:r>
      <w:r>
        <w:rPr>
          <w:sz w:val="22"/>
        </w:rPr>
        <w:t>o monumentos, y</w:t>
      </w:r>
    </w:p>
    <w:p>
      <w:pPr>
        <w:pStyle w:val="Cuerpodetexto"/>
        <w:rPr/>
      </w:pPr>
      <w:r>
        <w:rPr/>
      </w:r>
    </w:p>
    <w:p>
      <w:pPr>
        <w:pStyle w:val="ListParagraph"/>
        <w:numPr>
          <w:ilvl w:val="1"/>
          <w:numId w:val="11"/>
        </w:numPr>
        <w:tabs>
          <w:tab w:val="clear" w:pos="720"/>
          <w:tab w:val="left" w:pos="1185" w:leader="none"/>
        </w:tabs>
        <w:spacing w:lineRule="auto" w:line="240" w:before="0" w:after="0"/>
        <w:ind w:left="1185" w:right="0" w:hanging="568"/>
        <w:jc w:val="left"/>
        <w:rPr>
          <w:sz w:val="22"/>
        </w:rPr>
      </w:pPr>
      <w:r>
        <w:rPr>
          <w:sz w:val="22"/>
        </w:rPr>
        <w:t>Las</w:t>
      </w:r>
      <w:r>
        <w:rPr>
          <w:spacing w:val="-3"/>
          <w:sz w:val="22"/>
        </w:rPr>
        <w:t xml:space="preserve"> </w:t>
      </w:r>
      <w:r>
        <w:rPr>
          <w:sz w:val="22"/>
        </w:rPr>
        <w:t>demás</w:t>
      </w:r>
      <w:r>
        <w:rPr>
          <w:spacing w:val="-2"/>
          <w:sz w:val="22"/>
        </w:rPr>
        <w:t xml:space="preserve"> </w:t>
      </w:r>
      <w:r>
        <w:rPr>
          <w:sz w:val="22"/>
        </w:rPr>
        <w:t>que</w:t>
      </w:r>
      <w:r>
        <w:rPr>
          <w:spacing w:val="-4"/>
          <w:sz w:val="22"/>
        </w:rPr>
        <w:t xml:space="preserve"> </w:t>
      </w:r>
      <w:r>
        <w:rPr>
          <w:sz w:val="22"/>
        </w:rPr>
        <w:t>se</w:t>
      </w:r>
      <w:r>
        <w:rPr>
          <w:spacing w:val="-3"/>
          <w:sz w:val="22"/>
        </w:rPr>
        <w:t xml:space="preserve"> </w:t>
      </w:r>
      <w:r>
        <w:rPr>
          <w:sz w:val="22"/>
        </w:rPr>
        <w:t>establezcan</w:t>
      </w:r>
      <w:r>
        <w:rPr>
          <w:spacing w:val="-2"/>
          <w:sz w:val="22"/>
        </w:rPr>
        <w:t xml:space="preserve"> </w:t>
      </w:r>
      <w:r>
        <w:rPr>
          <w:sz w:val="22"/>
        </w:rPr>
        <w:t>en</w:t>
      </w:r>
      <w:r>
        <w:rPr>
          <w:spacing w:val="-2"/>
          <w:sz w:val="22"/>
        </w:rPr>
        <w:t xml:space="preserve"> </w:t>
      </w:r>
      <w:r>
        <w:rPr>
          <w:sz w:val="22"/>
        </w:rPr>
        <w:t>este</w:t>
      </w:r>
      <w:r>
        <w:rPr>
          <w:spacing w:val="-2"/>
          <w:sz w:val="22"/>
        </w:rPr>
        <w:t xml:space="preserve"> ordenamiento.</w:t>
      </w:r>
    </w:p>
    <w:p>
      <w:pPr>
        <w:pStyle w:val="Cuerpodetexto"/>
        <w:rPr/>
      </w:pPr>
      <w:r>
        <w:rPr/>
      </w:r>
    </w:p>
    <w:p>
      <w:pPr>
        <w:pStyle w:val="Normal"/>
        <w:spacing w:before="0" w:after="0"/>
        <w:ind w:left="292" w:right="4" w:hanging="0"/>
        <w:jc w:val="center"/>
        <w:rPr>
          <w:b/>
          <w:b/>
          <w:sz w:val="22"/>
        </w:rPr>
      </w:pPr>
      <w:r>
        <w:rPr>
          <w:b/>
          <w:sz w:val="22"/>
        </w:rPr>
        <w:t>CAPÍTULO</w:t>
      </w:r>
      <w:r>
        <w:rPr>
          <w:b/>
          <w:spacing w:val="-7"/>
          <w:sz w:val="22"/>
        </w:rPr>
        <w:t xml:space="preserve"> VI</w:t>
      </w:r>
    </w:p>
    <w:p>
      <w:pPr>
        <w:pStyle w:val="Cuerpodetexto"/>
        <w:rPr>
          <w:b/>
          <w:b/>
        </w:rPr>
      </w:pPr>
      <w:r>
        <w:rPr>
          <w:b/>
        </w:rPr>
      </w:r>
    </w:p>
    <w:p>
      <w:pPr>
        <w:pStyle w:val="Normal"/>
        <w:spacing w:before="1" w:after="0"/>
        <w:ind w:left="292" w:right="3"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2"/>
          <w:sz w:val="22"/>
        </w:rPr>
        <w:t xml:space="preserve"> </w:t>
      </w:r>
      <w:r>
        <w:rPr>
          <w:b/>
          <w:sz w:val="22"/>
        </w:rPr>
        <w:t>DE</w:t>
      </w:r>
      <w:r>
        <w:rPr>
          <w:b/>
          <w:spacing w:val="-7"/>
          <w:sz w:val="22"/>
        </w:rPr>
        <w:t xml:space="preserve"> </w:t>
      </w:r>
      <w:r>
        <w:rPr>
          <w:b/>
          <w:spacing w:val="-2"/>
          <w:sz w:val="22"/>
        </w:rPr>
        <w:t>LIMPIA</w:t>
      </w:r>
    </w:p>
    <w:p>
      <w:pPr>
        <w:pStyle w:val="Cuerpodetexto"/>
        <w:spacing w:before="251" w:after="0"/>
        <w:ind w:left="338" w:right="54" w:hanging="0"/>
        <w:jc w:val="both"/>
        <w:rPr/>
      </w:pPr>
      <w:r>
        <w:rPr>
          <w:b/>
        </w:rPr>
        <w:t xml:space="preserve">Artículo 45. </w:t>
      </w:r>
      <w:r>
        <w:rPr/>
        <w:t>Por los servicios de recolección, transporte y disposición final de desechos sólidos, que no requieran de un manejo especial de comercios o industria, deberán de pagar de forma anual dentro de los primeros tres meses 70.68 UMA.</w:t>
      </w:r>
    </w:p>
    <w:p>
      <w:pPr>
        <w:pStyle w:val="Cuerpodetexto"/>
        <w:spacing w:before="1" w:after="0"/>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5" w:hanging="0"/>
        <w:jc w:val="both"/>
        <w:rPr/>
      </w:pPr>
      <w:r>
        <w:rPr>
          <w:b/>
        </w:rPr>
        <w:t xml:space="preserve">Artículo 46. </w:t>
      </w:r>
      <w:r>
        <w:rPr/>
        <w:t>Por los servicios de recolección, transporte y disposición final de desechos sólidos, efectuados por el personal de la Dirección de Servicios Públicos del Municipio a solicitud de los interesados se cobrarán las cuotas siguientes:</w:t>
      </w:r>
    </w:p>
    <w:p>
      <w:pPr>
        <w:pStyle w:val="ListParagraph"/>
        <w:numPr>
          <w:ilvl w:val="0"/>
          <w:numId w:val="10"/>
        </w:numPr>
        <w:tabs>
          <w:tab w:val="clear" w:pos="720"/>
          <w:tab w:val="left" w:pos="1058" w:leader="none"/>
        </w:tabs>
        <w:spacing w:lineRule="auto" w:line="240" w:before="81" w:after="0"/>
        <w:ind w:left="1058" w:right="0" w:hanging="501"/>
        <w:jc w:val="left"/>
        <w:rPr>
          <w:sz w:val="22"/>
        </w:rPr>
      </w:pPr>
      <w:r>
        <w:rPr>
          <w:sz w:val="22"/>
        </w:rPr>
        <w:t>Industrias,</w:t>
      </w:r>
      <w:r>
        <w:rPr>
          <w:spacing w:val="-3"/>
          <w:sz w:val="22"/>
        </w:rPr>
        <w:t xml:space="preserve"> </w:t>
      </w:r>
      <w:r>
        <w:rPr>
          <w:sz w:val="22"/>
        </w:rPr>
        <w:t>por</w:t>
      </w:r>
      <w:r>
        <w:rPr>
          <w:spacing w:val="-5"/>
          <w:sz w:val="22"/>
        </w:rPr>
        <w:t xml:space="preserve"> </w:t>
      </w:r>
      <w:r>
        <w:rPr>
          <w:sz w:val="22"/>
        </w:rPr>
        <w:t>viaje,</w:t>
      </w:r>
      <w:r>
        <w:rPr>
          <w:spacing w:val="-5"/>
          <w:sz w:val="22"/>
        </w:rPr>
        <w:t xml:space="preserve"> </w:t>
      </w:r>
      <w:r>
        <w:rPr>
          <w:sz w:val="22"/>
        </w:rPr>
        <w:t>dependiendo</w:t>
      </w:r>
      <w:r>
        <w:rPr>
          <w:spacing w:val="-5"/>
          <w:sz w:val="22"/>
        </w:rPr>
        <w:t xml:space="preserve"> </w:t>
      </w:r>
      <w:r>
        <w:rPr>
          <w:sz w:val="22"/>
        </w:rPr>
        <w:t>del</w:t>
      </w:r>
      <w:r>
        <w:rPr>
          <w:spacing w:val="-1"/>
          <w:sz w:val="22"/>
        </w:rPr>
        <w:t xml:space="preserve"> </w:t>
      </w:r>
      <w:r>
        <w:rPr>
          <w:sz w:val="22"/>
        </w:rPr>
        <w:t>volumen</w:t>
      </w:r>
      <w:r>
        <w:rPr>
          <w:spacing w:val="-3"/>
          <w:sz w:val="22"/>
        </w:rPr>
        <w:t xml:space="preserve"> </w:t>
      </w:r>
      <w:r>
        <w:rPr>
          <w:sz w:val="22"/>
        </w:rPr>
        <w:t>de</w:t>
      </w:r>
      <w:r>
        <w:rPr>
          <w:spacing w:val="-5"/>
          <w:sz w:val="22"/>
        </w:rPr>
        <w:t xml:space="preserve"> </w:t>
      </w:r>
      <w:r>
        <w:rPr>
          <w:sz w:val="22"/>
        </w:rPr>
        <w:t>sus</w:t>
      </w:r>
      <w:r>
        <w:rPr>
          <w:spacing w:val="-5"/>
          <w:sz w:val="22"/>
        </w:rPr>
        <w:t xml:space="preserve"> </w:t>
      </w:r>
      <w:r>
        <w:rPr>
          <w:sz w:val="22"/>
        </w:rPr>
        <w:t>desechos,</w:t>
      </w:r>
      <w:r>
        <w:rPr>
          <w:spacing w:val="-3"/>
          <w:sz w:val="22"/>
        </w:rPr>
        <w:t xml:space="preserve"> </w:t>
      </w:r>
      <w:r>
        <w:rPr>
          <w:sz w:val="22"/>
        </w:rPr>
        <w:t>7.05</w:t>
      </w:r>
      <w:r>
        <w:rPr>
          <w:spacing w:val="-2"/>
          <w:sz w:val="22"/>
        </w:rPr>
        <w:t xml:space="preserve"> </w:t>
      </w:r>
      <w:r>
        <w:rPr>
          <w:spacing w:val="-4"/>
          <w:sz w:val="22"/>
        </w:rPr>
        <w:t>UMA;</w:t>
      </w:r>
    </w:p>
    <w:p>
      <w:pPr>
        <w:pStyle w:val="Cuerpodetexto"/>
        <w:rPr/>
      </w:pPr>
      <w:r>
        <w:rPr/>
      </w:r>
    </w:p>
    <w:p>
      <w:pPr>
        <w:pStyle w:val="ListParagraph"/>
        <w:numPr>
          <w:ilvl w:val="0"/>
          <w:numId w:val="10"/>
        </w:numPr>
        <w:tabs>
          <w:tab w:val="clear" w:pos="720"/>
          <w:tab w:val="left" w:pos="1058" w:leader="none"/>
        </w:tabs>
        <w:spacing w:lineRule="auto" w:line="240" w:before="1" w:after="0"/>
        <w:ind w:left="1058" w:right="0" w:hanging="585"/>
        <w:jc w:val="left"/>
        <w:rPr>
          <w:sz w:val="22"/>
        </w:rPr>
      </w:pPr>
      <w:r>
        <w:rPr>
          <w:sz w:val="22"/>
        </w:rPr>
        <w:t>Comercios</w:t>
      </w:r>
      <w:r>
        <w:rPr>
          <w:spacing w:val="-4"/>
          <w:sz w:val="22"/>
        </w:rPr>
        <w:t xml:space="preserve"> </w:t>
      </w:r>
      <w:r>
        <w:rPr>
          <w:sz w:val="22"/>
        </w:rPr>
        <w:t>y</w:t>
      </w:r>
      <w:r>
        <w:rPr>
          <w:spacing w:val="-3"/>
          <w:sz w:val="22"/>
        </w:rPr>
        <w:t xml:space="preserve"> </w:t>
      </w:r>
      <w:r>
        <w:rPr>
          <w:sz w:val="22"/>
        </w:rPr>
        <w:t>servicios,</w:t>
      </w:r>
      <w:r>
        <w:rPr>
          <w:spacing w:val="-5"/>
          <w:sz w:val="22"/>
        </w:rPr>
        <w:t xml:space="preserve"> </w:t>
      </w:r>
      <w:r>
        <w:rPr>
          <w:sz w:val="22"/>
        </w:rPr>
        <w:t>por</w:t>
      </w:r>
      <w:r>
        <w:rPr>
          <w:spacing w:val="-6"/>
          <w:sz w:val="22"/>
        </w:rPr>
        <w:t xml:space="preserve"> </w:t>
      </w:r>
      <w:r>
        <w:rPr>
          <w:sz w:val="22"/>
        </w:rPr>
        <w:t>viaje,</w:t>
      </w:r>
      <w:r>
        <w:rPr>
          <w:spacing w:val="-3"/>
          <w:sz w:val="22"/>
        </w:rPr>
        <w:t xml:space="preserve"> </w:t>
      </w:r>
      <w:r>
        <w:rPr>
          <w:sz w:val="22"/>
        </w:rPr>
        <w:t>dependiendo</w:t>
      </w:r>
      <w:r>
        <w:rPr>
          <w:spacing w:val="-3"/>
          <w:sz w:val="22"/>
        </w:rPr>
        <w:t xml:space="preserve"> </w:t>
      </w:r>
      <w:r>
        <w:rPr>
          <w:sz w:val="22"/>
        </w:rPr>
        <w:t>del</w:t>
      </w:r>
      <w:r>
        <w:rPr>
          <w:spacing w:val="-3"/>
          <w:sz w:val="22"/>
        </w:rPr>
        <w:t xml:space="preserve"> </w:t>
      </w:r>
      <w:r>
        <w:rPr>
          <w:sz w:val="22"/>
        </w:rPr>
        <w:t>volumen</w:t>
      </w:r>
      <w:r>
        <w:rPr>
          <w:spacing w:val="-3"/>
          <w:sz w:val="22"/>
        </w:rPr>
        <w:t xml:space="preserve"> </w:t>
      </w:r>
      <w:r>
        <w:rPr>
          <w:sz w:val="22"/>
        </w:rPr>
        <w:t>de</w:t>
      </w:r>
      <w:r>
        <w:rPr>
          <w:spacing w:val="-4"/>
          <w:sz w:val="22"/>
        </w:rPr>
        <w:t xml:space="preserve"> </w:t>
      </w:r>
      <w:r>
        <w:rPr>
          <w:sz w:val="22"/>
        </w:rPr>
        <w:t>sus</w:t>
      </w:r>
      <w:r>
        <w:rPr>
          <w:spacing w:val="-3"/>
          <w:sz w:val="22"/>
        </w:rPr>
        <w:t xml:space="preserve"> </w:t>
      </w:r>
      <w:r>
        <w:rPr>
          <w:sz w:val="22"/>
        </w:rPr>
        <w:t>desechos,</w:t>
      </w:r>
      <w:r>
        <w:rPr>
          <w:spacing w:val="-3"/>
          <w:sz w:val="22"/>
        </w:rPr>
        <w:t xml:space="preserve"> </w:t>
      </w:r>
      <w:r>
        <w:rPr>
          <w:sz w:val="22"/>
        </w:rPr>
        <w:t>4.03</w:t>
      </w:r>
      <w:r>
        <w:rPr>
          <w:spacing w:val="-6"/>
          <w:sz w:val="22"/>
        </w:rPr>
        <w:t xml:space="preserve"> </w:t>
      </w:r>
      <w:r>
        <w:rPr>
          <w:spacing w:val="-4"/>
          <w:sz w:val="22"/>
        </w:rPr>
        <w:t>UMA;</w:t>
      </w:r>
    </w:p>
    <w:p>
      <w:pPr>
        <w:pStyle w:val="ListParagraph"/>
        <w:numPr>
          <w:ilvl w:val="0"/>
          <w:numId w:val="10"/>
        </w:numPr>
        <w:tabs>
          <w:tab w:val="clear" w:pos="720"/>
          <w:tab w:val="left" w:pos="1058" w:leader="none"/>
        </w:tabs>
        <w:spacing w:lineRule="auto" w:line="240" w:before="251" w:after="0"/>
        <w:ind w:left="1058" w:right="54" w:hanging="672"/>
        <w:jc w:val="left"/>
        <w:rPr>
          <w:sz w:val="22"/>
        </w:rPr>
      </w:pPr>
      <w:r>
        <w:rPr>
          <w:sz w:val="22"/>
        </w:rPr>
        <w:t>Demás organismos que requieran el servicio en Muñoz de Domingo Arenas y periferia urbana, por</w:t>
      </w:r>
      <w:r>
        <w:rPr>
          <w:spacing w:val="40"/>
          <w:sz w:val="22"/>
        </w:rPr>
        <w:t xml:space="preserve"> </w:t>
      </w:r>
      <w:r>
        <w:rPr>
          <w:sz w:val="22"/>
        </w:rPr>
        <w:t>viaje, dependiendo del volumen de sus desechos, 4.03 UMA;</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660"/>
        <w:jc w:val="left"/>
        <w:rPr>
          <w:sz w:val="22"/>
        </w:rPr>
      </w:pPr>
      <w:r>
        <w:rPr>
          <w:sz w:val="22"/>
        </w:rPr>
        <w:t>En</w:t>
      </w:r>
      <w:r>
        <w:rPr>
          <w:spacing w:val="-3"/>
          <w:sz w:val="22"/>
        </w:rPr>
        <w:t xml:space="preserve"> </w:t>
      </w:r>
      <w:r>
        <w:rPr>
          <w:sz w:val="22"/>
        </w:rPr>
        <w:t>lotes</w:t>
      </w:r>
      <w:r>
        <w:rPr>
          <w:spacing w:val="-3"/>
          <w:sz w:val="22"/>
        </w:rPr>
        <w:t xml:space="preserve"> </w:t>
      </w:r>
      <w:r>
        <w:rPr>
          <w:sz w:val="22"/>
        </w:rPr>
        <w:t>baldíos,</w:t>
      </w:r>
      <w:r>
        <w:rPr>
          <w:spacing w:val="-4"/>
          <w:sz w:val="22"/>
        </w:rPr>
        <w:t xml:space="preserve"> </w:t>
      </w:r>
      <w:r>
        <w:rPr>
          <w:sz w:val="22"/>
        </w:rPr>
        <w:t>por</w:t>
      </w:r>
      <w:r>
        <w:rPr>
          <w:spacing w:val="-5"/>
          <w:sz w:val="22"/>
        </w:rPr>
        <w:t xml:space="preserve"> </w:t>
      </w:r>
      <w:r>
        <w:rPr>
          <w:sz w:val="22"/>
        </w:rPr>
        <w:t>viaje,</w:t>
      </w:r>
      <w:r>
        <w:rPr>
          <w:spacing w:val="-4"/>
          <w:sz w:val="22"/>
        </w:rPr>
        <w:t xml:space="preserve"> </w:t>
      </w:r>
      <w:r>
        <w:rPr>
          <w:sz w:val="22"/>
        </w:rPr>
        <w:t>dependiendo</w:t>
      </w:r>
      <w:r>
        <w:rPr>
          <w:spacing w:val="-3"/>
          <w:sz w:val="22"/>
        </w:rPr>
        <w:t xml:space="preserve"> </w:t>
      </w:r>
      <w:r>
        <w:rPr>
          <w:sz w:val="22"/>
        </w:rPr>
        <w:t>del</w:t>
      </w:r>
      <w:r>
        <w:rPr>
          <w:spacing w:val="-2"/>
          <w:sz w:val="22"/>
        </w:rPr>
        <w:t xml:space="preserve"> </w:t>
      </w:r>
      <w:r>
        <w:rPr>
          <w:sz w:val="22"/>
        </w:rPr>
        <w:t>volumen</w:t>
      </w:r>
      <w:r>
        <w:rPr>
          <w:spacing w:val="-2"/>
          <w:sz w:val="22"/>
        </w:rPr>
        <w:t xml:space="preserve"> </w:t>
      </w:r>
      <w:r>
        <w:rPr>
          <w:sz w:val="22"/>
        </w:rPr>
        <w:t>de</w:t>
      </w:r>
      <w:r>
        <w:rPr>
          <w:spacing w:val="-3"/>
          <w:sz w:val="22"/>
        </w:rPr>
        <w:t xml:space="preserve"> </w:t>
      </w:r>
      <w:r>
        <w:rPr>
          <w:sz w:val="22"/>
        </w:rPr>
        <w:t>sus</w:t>
      </w:r>
      <w:r>
        <w:rPr>
          <w:spacing w:val="-3"/>
          <w:sz w:val="22"/>
        </w:rPr>
        <w:t xml:space="preserve"> </w:t>
      </w:r>
      <w:r>
        <w:rPr>
          <w:sz w:val="22"/>
        </w:rPr>
        <w:t>desechos,</w:t>
      </w:r>
      <w:r>
        <w:rPr>
          <w:spacing w:val="-5"/>
          <w:sz w:val="22"/>
        </w:rPr>
        <w:t xml:space="preserve"> </w:t>
      </w:r>
      <w:r>
        <w:rPr>
          <w:sz w:val="22"/>
        </w:rPr>
        <w:t>4.03</w:t>
      </w:r>
      <w:r>
        <w:rPr>
          <w:spacing w:val="-3"/>
          <w:sz w:val="22"/>
        </w:rPr>
        <w:t xml:space="preserve"> </w:t>
      </w:r>
      <w:r>
        <w:rPr>
          <w:sz w:val="22"/>
        </w:rPr>
        <w:t>UMA,</w:t>
      </w:r>
      <w:r>
        <w:rPr>
          <w:spacing w:val="-5"/>
          <w:sz w:val="22"/>
        </w:rPr>
        <w:t xml:space="preserve"> </w:t>
      </w:r>
      <w:r>
        <w:rPr>
          <w:spacing w:val="-10"/>
          <w:sz w:val="22"/>
        </w:rPr>
        <w:t>y</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573"/>
        <w:jc w:val="left"/>
        <w:rPr>
          <w:sz w:val="22"/>
        </w:rPr>
      </w:pPr>
      <w:r>
        <w:rPr>
          <w:sz w:val="22"/>
        </w:rPr>
        <w:t>Retiro</w:t>
      </w:r>
      <w:r>
        <w:rPr>
          <w:spacing w:val="-6"/>
          <w:sz w:val="22"/>
        </w:rPr>
        <w:t xml:space="preserve"> </w:t>
      </w:r>
      <w:r>
        <w:rPr>
          <w:sz w:val="22"/>
        </w:rPr>
        <w:t>de</w:t>
      </w:r>
      <w:r>
        <w:rPr>
          <w:spacing w:val="-5"/>
          <w:sz w:val="22"/>
        </w:rPr>
        <w:t xml:space="preserve"> </w:t>
      </w:r>
      <w:r>
        <w:rPr>
          <w:sz w:val="22"/>
        </w:rPr>
        <w:t>escombros,</w:t>
      </w:r>
      <w:r>
        <w:rPr>
          <w:spacing w:val="-3"/>
          <w:sz w:val="22"/>
        </w:rPr>
        <w:t xml:space="preserve"> </w:t>
      </w:r>
      <w:r>
        <w:rPr>
          <w:sz w:val="22"/>
        </w:rPr>
        <w:t>por</w:t>
      </w:r>
      <w:r>
        <w:rPr>
          <w:spacing w:val="-6"/>
          <w:sz w:val="22"/>
        </w:rPr>
        <w:t xml:space="preserve"> </w:t>
      </w:r>
      <w:r>
        <w:rPr>
          <w:sz w:val="22"/>
        </w:rPr>
        <w:t>viaje,</w:t>
      </w:r>
      <w:r>
        <w:rPr>
          <w:spacing w:val="-3"/>
          <w:sz w:val="22"/>
        </w:rPr>
        <w:t xml:space="preserve"> </w:t>
      </w:r>
      <w:r>
        <w:rPr>
          <w:sz w:val="22"/>
        </w:rPr>
        <w:t>dependiendo</w:t>
      </w:r>
      <w:r>
        <w:rPr>
          <w:spacing w:val="-3"/>
          <w:sz w:val="22"/>
        </w:rPr>
        <w:t xml:space="preserve"> </w:t>
      </w:r>
      <w:r>
        <w:rPr>
          <w:sz w:val="22"/>
        </w:rPr>
        <w:t>del</w:t>
      </w:r>
      <w:r>
        <w:rPr>
          <w:spacing w:val="-3"/>
          <w:sz w:val="22"/>
        </w:rPr>
        <w:t xml:space="preserve"> </w:t>
      </w:r>
      <w:r>
        <w:rPr>
          <w:sz w:val="22"/>
        </w:rPr>
        <w:t>volumen</w:t>
      </w:r>
      <w:r>
        <w:rPr>
          <w:spacing w:val="-3"/>
          <w:sz w:val="22"/>
        </w:rPr>
        <w:t xml:space="preserve"> </w:t>
      </w:r>
      <w:r>
        <w:rPr>
          <w:sz w:val="22"/>
        </w:rPr>
        <w:t>de</w:t>
      </w:r>
      <w:r>
        <w:rPr>
          <w:spacing w:val="-3"/>
          <w:sz w:val="22"/>
        </w:rPr>
        <w:t xml:space="preserve"> </w:t>
      </w:r>
      <w:r>
        <w:rPr>
          <w:sz w:val="22"/>
        </w:rPr>
        <w:t>sus</w:t>
      </w:r>
      <w:r>
        <w:rPr>
          <w:spacing w:val="-4"/>
          <w:sz w:val="22"/>
        </w:rPr>
        <w:t xml:space="preserve"> </w:t>
      </w:r>
      <w:r>
        <w:rPr>
          <w:sz w:val="22"/>
        </w:rPr>
        <w:t>desechos,</w:t>
      </w:r>
      <w:r>
        <w:rPr>
          <w:spacing w:val="-3"/>
          <w:sz w:val="22"/>
        </w:rPr>
        <w:t xml:space="preserve"> </w:t>
      </w:r>
      <w:r>
        <w:rPr>
          <w:sz w:val="22"/>
        </w:rPr>
        <w:t>8.05</w:t>
      </w:r>
      <w:r>
        <w:rPr>
          <w:spacing w:val="-3"/>
          <w:sz w:val="22"/>
        </w:rPr>
        <w:t xml:space="preserve"> </w:t>
      </w:r>
      <w:r>
        <w:rPr>
          <w:spacing w:val="-4"/>
          <w:sz w:val="22"/>
        </w:rPr>
        <w:t>UMA.</w:t>
      </w:r>
    </w:p>
    <w:p>
      <w:pPr>
        <w:pStyle w:val="Cuerpodetexto"/>
        <w:spacing w:before="251" w:after="0"/>
        <w:ind w:left="338" w:right="58" w:hanging="0"/>
        <w:jc w:val="both"/>
        <w:rPr/>
      </w:pPr>
      <w:r>
        <w:rPr>
          <w:b/>
        </w:rPr>
        <w:t xml:space="preserve">Artículo 47. </w:t>
      </w:r>
      <w:r>
        <w:rPr/>
        <w:t>Para evitar la proliferación de basura y focos de infección, los propietarios de los lotes baldíos deberán mantenerlos limpios.</w:t>
      </w:r>
    </w:p>
    <w:p>
      <w:pPr>
        <w:pStyle w:val="Cuerpodetexto"/>
        <w:spacing w:before="2" w:after="0"/>
        <w:rPr/>
      </w:pPr>
      <w:r>
        <w:rPr/>
      </w:r>
    </w:p>
    <w:p>
      <w:pPr>
        <w:pStyle w:val="Cuerpodetexto"/>
        <w:ind w:left="338" w:right="57" w:hanging="0"/>
        <w:jc w:val="both"/>
        <w:rPr/>
      </w:pPr>
      <w:r>
        <w:rPr/>
        <w:t>Para efectos del párrafo anterior, al incurrir en rebeldía</w:t>
      </w:r>
      <w:r>
        <w:rPr>
          <w:spacing w:val="-2"/>
        </w:rPr>
        <w:t xml:space="preserve"> </w:t>
      </w:r>
      <w:r>
        <w:rPr/>
        <w:t>los propietarios de lotes baldíos que no los limpien, el personal</w:t>
      </w:r>
      <w:r>
        <w:rPr>
          <w:spacing w:val="-1"/>
        </w:rPr>
        <w:t xml:space="preserve"> </w:t>
      </w:r>
      <w:r>
        <w:rPr/>
        <w:t>del</w:t>
      </w:r>
      <w:r>
        <w:rPr>
          <w:spacing w:val="-1"/>
        </w:rPr>
        <w:t xml:space="preserve"> </w:t>
      </w:r>
      <w:r>
        <w:rPr/>
        <w:t>Municipio podrá realizar esos trabajos y en tal</w:t>
      </w:r>
      <w:r>
        <w:rPr>
          <w:spacing w:val="-1"/>
        </w:rPr>
        <w:t xml:space="preserve"> </w:t>
      </w:r>
      <w:r>
        <w:rPr/>
        <w:t>caso cobrará una cuota de 0.19 UMA</w:t>
      </w:r>
      <w:r>
        <w:rPr>
          <w:spacing w:val="-1"/>
        </w:rPr>
        <w:t xml:space="preserve"> </w:t>
      </w:r>
      <w:r>
        <w:rPr/>
        <w:t>por</w:t>
      </w:r>
      <w:r>
        <w:rPr>
          <w:spacing w:val="-2"/>
        </w:rPr>
        <w:t xml:space="preserve"> </w:t>
      </w:r>
      <w:r>
        <w:rPr/>
        <w:t>m², y</w:t>
      </w:r>
      <w:r>
        <w:rPr>
          <w:spacing w:val="-2"/>
        </w:rPr>
        <w:t xml:space="preserve"> </w:t>
      </w:r>
      <w:r>
        <w:rPr/>
        <w:t>se aplicará lo establecido en el Reglamento Municipal de Ecología.</w:t>
      </w:r>
    </w:p>
    <w:p>
      <w:pPr>
        <w:pStyle w:val="Normal"/>
        <w:spacing w:before="252" w:after="0"/>
        <w:ind w:left="292" w:right="6" w:hanging="0"/>
        <w:jc w:val="center"/>
        <w:rPr>
          <w:b/>
          <w:b/>
          <w:sz w:val="22"/>
        </w:rPr>
      </w:pPr>
      <w:r>
        <w:rPr>
          <w:b/>
          <w:sz w:val="22"/>
        </w:rPr>
        <w:t>CAPÍTULO</w:t>
      </w:r>
      <w:r>
        <w:rPr>
          <w:b/>
          <w:spacing w:val="-7"/>
          <w:sz w:val="22"/>
        </w:rPr>
        <w:t xml:space="preserve"> </w:t>
      </w:r>
      <w:r>
        <w:rPr>
          <w:b/>
          <w:spacing w:val="-5"/>
          <w:sz w:val="22"/>
        </w:rPr>
        <w:t>VII</w:t>
      </w:r>
    </w:p>
    <w:p>
      <w:pPr>
        <w:pStyle w:val="Cuerpodetexto"/>
        <w:rPr>
          <w:b/>
          <w:b/>
        </w:rPr>
      </w:pPr>
      <w:r>
        <w:rPr>
          <w:b/>
        </w:rPr>
      </w:r>
    </w:p>
    <w:p>
      <w:pPr>
        <w:pStyle w:val="Normal"/>
        <w:spacing w:before="0" w:after="0"/>
        <w:ind w:left="292" w:right="7"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VÍA</w:t>
      </w:r>
      <w:r>
        <w:rPr>
          <w:b/>
          <w:spacing w:val="-3"/>
          <w:sz w:val="22"/>
        </w:rPr>
        <w:t xml:space="preserve"> </w:t>
      </w:r>
      <w:r>
        <w:rPr>
          <w:b/>
          <w:sz w:val="22"/>
        </w:rPr>
        <w:t>Y</w:t>
      </w:r>
      <w:r>
        <w:rPr>
          <w:b/>
          <w:spacing w:val="-4"/>
          <w:sz w:val="22"/>
        </w:rPr>
        <w:t xml:space="preserve"> </w:t>
      </w:r>
      <w:r>
        <w:rPr>
          <w:b/>
          <w:sz w:val="22"/>
        </w:rPr>
        <w:t>LUGARES</w:t>
      </w:r>
      <w:r>
        <w:rPr>
          <w:b/>
          <w:spacing w:val="-2"/>
          <w:sz w:val="22"/>
        </w:rPr>
        <w:t xml:space="preserve"> PÚBLICOS</w:t>
      </w:r>
    </w:p>
    <w:p>
      <w:pPr>
        <w:pStyle w:val="Cuerpodetexto"/>
        <w:rPr>
          <w:b/>
          <w:b/>
        </w:rPr>
      </w:pPr>
      <w:r>
        <w:rPr>
          <w:b/>
        </w:rPr>
      </w:r>
    </w:p>
    <w:p>
      <w:pPr>
        <w:pStyle w:val="Cuerpodetexto"/>
        <w:spacing w:before="1" w:after="0"/>
        <w:ind w:left="338" w:right="54" w:hanging="0"/>
        <w:jc w:val="both"/>
        <w:rPr/>
      </w:pPr>
      <w:r>
        <w:rPr>
          <w:b/>
        </w:rPr>
        <w:t xml:space="preserve">Artículo 48. </w:t>
      </w:r>
      <w:r>
        <w:rPr/>
        <w:t>Por los permisos que concede la Autoridad Municipal de Muñoz de Domingo Arenas por la utilización de la vía y lugares públicos, se causarán derechos de acuerdo a la tarifa siguiente:</w:t>
      </w:r>
    </w:p>
    <w:p>
      <w:pPr>
        <w:pStyle w:val="ListParagraph"/>
        <w:numPr>
          <w:ilvl w:val="1"/>
          <w:numId w:val="10"/>
        </w:numPr>
        <w:tabs>
          <w:tab w:val="clear" w:pos="720"/>
          <w:tab w:val="left" w:pos="1418" w:leader="none"/>
        </w:tabs>
        <w:spacing w:lineRule="auto" w:line="240" w:before="252" w:after="0"/>
        <w:ind w:left="1418" w:right="49" w:hanging="720"/>
        <w:jc w:val="left"/>
        <w:rPr>
          <w:sz w:val="22"/>
        </w:rPr>
      </w:pPr>
      <w:r>
        <w:rPr>
          <w:sz w:val="22"/>
        </w:rPr>
        <w:t>Por</w:t>
      </w:r>
      <w:r>
        <w:rPr>
          <w:spacing w:val="-10"/>
          <w:sz w:val="22"/>
        </w:rPr>
        <w:t xml:space="preserve"> </w:t>
      </w:r>
      <w:r>
        <w:rPr>
          <w:sz w:val="22"/>
        </w:rPr>
        <w:t>establecimientos</w:t>
      </w:r>
      <w:r>
        <w:rPr>
          <w:spacing w:val="-10"/>
          <w:sz w:val="22"/>
        </w:rPr>
        <w:t xml:space="preserve"> </w:t>
      </w:r>
      <w:r>
        <w:rPr>
          <w:sz w:val="22"/>
        </w:rPr>
        <w:t>de</w:t>
      </w:r>
      <w:r>
        <w:rPr>
          <w:spacing w:val="-13"/>
          <w:sz w:val="22"/>
        </w:rPr>
        <w:t xml:space="preserve"> </w:t>
      </w:r>
      <w:r>
        <w:rPr>
          <w:sz w:val="22"/>
        </w:rPr>
        <w:t>diversiones,</w:t>
      </w:r>
      <w:r>
        <w:rPr>
          <w:spacing w:val="-10"/>
          <w:sz w:val="22"/>
        </w:rPr>
        <w:t xml:space="preserve"> </w:t>
      </w:r>
      <w:r>
        <w:rPr>
          <w:sz w:val="22"/>
        </w:rPr>
        <w:t>espectáculos</w:t>
      </w:r>
      <w:r>
        <w:rPr>
          <w:spacing w:val="-10"/>
          <w:sz w:val="22"/>
        </w:rPr>
        <w:t xml:space="preserve"> </w:t>
      </w:r>
      <w:r>
        <w:rPr>
          <w:sz w:val="22"/>
        </w:rPr>
        <w:t>y</w:t>
      </w:r>
      <w:r>
        <w:rPr>
          <w:spacing w:val="-11"/>
          <w:sz w:val="22"/>
        </w:rPr>
        <w:t xml:space="preserve"> </w:t>
      </w:r>
      <w:r>
        <w:rPr>
          <w:sz w:val="22"/>
        </w:rPr>
        <w:t>vendimias</w:t>
      </w:r>
      <w:r>
        <w:rPr>
          <w:spacing w:val="-10"/>
          <w:sz w:val="22"/>
        </w:rPr>
        <w:t xml:space="preserve"> </w:t>
      </w:r>
      <w:r>
        <w:rPr>
          <w:sz w:val="22"/>
        </w:rPr>
        <w:t>integradas,</w:t>
      </w:r>
      <w:r>
        <w:rPr>
          <w:spacing w:val="-13"/>
          <w:sz w:val="22"/>
        </w:rPr>
        <w:t xml:space="preserve"> </w:t>
      </w:r>
      <w:r>
        <w:rPr>
          <w:sz w:val="22"/>
        </w:rPr>
        <w:t>se</w:t>
      </w:r>
      <w:r>
        <w:rPr>
          <w:spacing w:val="-10"/>
          <w:sz w:val="22"/>
        </w:rPr>
        <w:t xml:space="preserve"> </w:t>
      </w:r>
      <w:r>
        <w:rPr>
          <w:sz w:val="22"/>
        </w:rPr>
        <w:t>cobrará</w:t>
      </w:r>
      <w:r>
        <w:rPr>
          <w:spacing w:val="-10"/>
          <w:sz w:val="22"/>
        </w:rPr>
        <w:t xml:space="preserve"> </w:t>
      </w:r>
      <w:r>
        <w:rPr>
          <w:sz w:val="22"/>
        </w:rPr>
        <w:t>0.0124</w:t>
      </w:r>
      <w:r>
        <w:rPr>
          <w:spacing w:val="-11"/>
          <w:sz w:val="22"/>
        </w:rPr>
        <w:t xml:space="preserve"> </w:t>
      </w:r>
      <w:r>
        <w:rPr>
          <w:sz w:val="22"/>
        </w:rPr>
        <w:t>UMA por m² por día.</w:t>
      </w:r>
    </w:p>
    <w:p>
      <w:pPr>
        <w:pStyle w:val="Cuerpodetexto"/>
        <w:rPr/>
      </w:pPr>
      <w:r>
        <w:rPr/>
      </w:r>
    </w:p>
    <w:p>
      <w:pPr>
        <w:pStyle w:val="Cuerpodetexto"/>
        <w:ind w:left="338" w:right="54" w:hanging="0"/>
        <w:jc w:val="both"/>
        <w:rPr/>
      </w:pPr>
      <w:r>
        <w:rPr/>
        <w:t>Las</w:t>
      </w:r>
      <w:r>
        <w:rPr>
          <w:spacing w:val="-3"/>
        </w:rPr>
        <w:t xml:space="preserve"> </w:t>
      </w:r>
      <w:r>
        <w:rPr/>
        <w:t>disposiciones</w:t>
      </w:r>
      <w:r>
        <w:rPr>
          <w:spacing w:val="-3"/>
        </w:rPr>
        <w:t xml:space="preserve"> </w:t>
      </w:r>
      <w:r>
        <w:rPr/>
        <w:t>anteriores</w:t>
      </w:r>
      <w:r>
        <w:rPr>
          <w:spacing w:val="-3"/>
        </w:rPr>
        <w:t xml:space="preserve"> </w:t>
      </w:r>
      <w:r>
        <w:rPr/>
        <w:t>se</w:t>
      </w:r>
      <w:r>
        <w:rPr>
          <w:spacing w:val="-4"/>
        </w:rPr>
        <w:t xml:space="preserve"> </w:t>
      </w:r>
      <w:r>
        <w:rPr/>
        <w:t>condicionarán</w:t>
      </w:r>
      <w:r>
        <w:rPr>
          <w:spacing w:val="-3"/>
        </w:rPr>
        <w:t xml:space="preserve"> </w:t>
      </w:r>
      <w:r>
        <w:rPr/>
        <w:t>a</w:t>
      </w:r>
      <w:r>
        <w:rPr>
          <w:spacing w:val="-4"/>
        </w:rPr>
        <w:t xml:space="preserve"> </w:t>
      </w:r>
      <w:r>
        <w:rPr/>
        <w:t>los</w:t>
      </w:r>
      <w:r>
        <w:rPr>
          <w:spacing w:val="-3"/>
        </w:rPr>
        <w:t xml:space="preserve"> </w:t>
      </w:r>
      <w:r>
        <w:rPr/>
        <w:t>requisitos,</w:t>
      </w:r>
      <w:r>
        <w:rPr>
          <w:spacing w:val="-3"/>
        </w:rPr>
        <w:t xml:space="preserve"> </w:t>
      </w:r>
      <w:r>
        <w:rPr/>
        <w:t>espacios</w:t>
      </w:r>
      <w:r>
        <w:rPr>
          <w:spacing w:val="-3"/>
        </w:rPr>
        <w:t xml:space="preserve"> </w:t>
      </w:r>
      <w:r>
        <w:rPr/>
        <w:t>y</w:t>
      </w:r>
      <w:r>
        <w:rPr>
          <w:spacing w:val="-4"/>
        </w:rPr>
        <w:t xml:space="preserve"> </w:t>
      </w:r>
      <w:r>
        <w:rPr/>
        <w:t>tarifas</w:t>
      </w:r>
      <w:r>
        <w:rPr>
          <w:spacing w:val="-3"/>
        </w:rPr>
        <w:t xml:space="preserve"> </w:t>
      </w:r>
      <w:r>
        <w:rPr/>
        <w:t>que</w:t>
      </w:r>
      <w:r>
        <w:rPr>
          <w:spacing w:val="-3"/>
        </w:rPr>
        <w:t xml:space="preserve"> </w:t>
      </w:r>
      <w:r>
        <w:rPr/>
        <w:t>se</w:t>
      </w:r>
      <w:r>
        <w:rPr>
          <w:spacing w:val="-4"/>
        </w:rPr>
        <w:t xml:space="preserve"> </w:t>
      </w:r>
      <w:r>
        <w:rPr/>
        <w:t>convengan</w:t>
      </w:r>
      <w:r>
        <w:rPr>
          <w:spacing w:val="-4"/>
        </w:rPr>
        <w:t xml:space="preserve"> </w:t>
      </w:r>
      <w:r>
        <w:rPr/>
        <w:t>con</w:t>
      </w:r>
      <w:r>
        <w:rPr>
          <w:spacing w:val="-4"/>
        </w:rPr>
        <w:t xml:space="preserve"> </w:t>
      </w:r>
      <w:r>
        <w:rPr/>
        <w:t>motivo de las celebraciones de</w:t>
      </w:r>
      <w:r>
        <w:rPr>
          <w:spacing w:val="-2"/>
        </w:rPr>
        <w:t xml:space="preserve"> </w:t>
      </w:r>
      <w:r>
        <w:rPr/>
        <w:t>las</w:t>
      </w:r>
      <w:r>
        <w:rPr>
          <w:spacing w:val="-2"/>
        </w:rPr>
        <w:t xml:space="preserve"> </w:t>
      </w:r>
      <w:r>
        <w:rPr/>
        <w:t>tradicionales</w:t>
      </w:r>
      <w:r>
        <w:rPr>
          <w:spacing w:val="-2"/>
        </w:rPr>
        <w:t xml:space="preserve"> </w:t>
      </w:r>
      <w:r>
        <w:rPr/>
        <w:t>ferias</w:t>
      </w:r>
      <w:r>
        <w:rPr>
          <w:spacing w:val="-2"/>
        </w:rPr>
        <w:t xml:space="preserve"> </w:t>
      </w:r>
      <w:r>
        <w:rPr/>
        <w:t>anuales, debiendo el Ayuntamiento</w:t>
      </w:r>
      <w:r>
        <w:rPr>
          <w:spacing w:val="-2"/>
        </w:rPr>
        <w:t xml:space="preserve"> </w:t>
      </w:r>
      <w:r>
        <w:rPr/>
        <w:t xml:space="preserve">aprobar dichas condiciones e informar oportunamente de las mismas a la Secretaría de Finanzas del Estado, para que surtan efectos ante </w:t>
      </w:r>
      <w:r>
        <w:rPr>
          <w:spacing w:val="-2"/>
        </w:rPr>
        <w:t>terceros.</w:t>
      </w:r>
    </w:p>
    <w:p>
      <w:pPr>
        <w:pStyle w:val="Cuerpodetexto"/>
        <w:rPr/>
      </w:pPr>
      <w:r>
        <w:rPr/>
      </w:r>
    </w:p>
    <w:p>
      <w:pPr>
        <w:pStyle w:val="Cuerpodetexto"/>
        <w:ind w:left="338" w:right="52" w:hanging="0"/>
        <w:jc w:val="both"/>
        <w:rPr/>
      </w:pPr>
      <w:r>
        <w:rPr>
          <w:b/>
        </w:rPr>
        <w:t xml:space="preserve">Artículo 49. </w:t>
      </w:r>
      <w:r>
        <w:rPr/>
        <w:t>Todo aquel que ejerza la actividad comercial en la vía pública o en las zonas destinadas para tianguis, con o sin tener lugar específico, pagará derechos de acuerdo a la tarifa siguiente:</w:t>
      </w:r>
    </w:p>
    <w:p>
      <w:pPr>
        <w:pStyle w:val="Cuerpodetexto"/>
        <w:spacing w:before="2" w:after="0"/>
        <w:rPr/>
      </w:pPr>
      <w:r>
        <w:rPr/>
      </w:r>
    </w:p>
    <w:p>
      <w:pPr>
        <w:pStyle w:val="ListParagraph"/>
        <w:numPr>
          <w:ilvl w:val="0"/>
          <w:numId w:val="9"/>
        </w:numPr>
        <w:tabs>
          <w:tab w:val="clear" w:pos="720"/>
          <w:tab w:val="left" w:pos="1056" w:leader="none"/>
          <w:tab w:val="left" w:pos="1058" w:leader="none"/>
        </w:tabs>
        <w:spacing w:lineRule="auto" w:line="240" w:before="0" w:after="0"/>
        <w:ind w:left="1058" w:right="51" w:hanging="502"/>
        <w:jc w:val="both"/>
        <w:rPr>
          <w:sz w:val="22"/>
        </w:rPr>
      </w:pPr>
      <w:r>
        <w:rPr>
          <w:sz w:val="22"/>
        </w:rPr>
        <w:t>Por</w:t>
      </w:r>
      <w:r>
        <w:rPr>
          <w:spacing w:val="-4"/>
          <w:sz w:val="22"/>
        </w:rPr>
        <w:t xml:space="preserve"> </w:t>
      </w:r>
      <w:r>
        <w:rPr>
          <w:sz w:val="22"/>
        </w:rPr>
        <w:t>puestos</w:t>
      </w:r>
      <w:r>
        <w:rPr>
          <w:spacing w:val="-7"/>
          <w:sz w:val="22"/>
        </w:rPr>
        <w:t xml:space="preserve"> </w:t>
      </w:r>
      <w:r>
        <w:rPr>
          <w:sz w:val="22"/>
        </w:rPr>
        <w:t>semifijos</w:t>
      </w:r>
      <w:r>
        <w:rPr>
          <w:spacing w:val="-4"/>
          <w:sz w:val="22"/>
        </w:rPr>
        <w:t xml:space="preserve"> </w:t>
      </w:r>
      <w:r>
        <w:rPr>
          <w:sz w:val="22"/>
        </w:rPr>
        <w:t>que</w:t>
      </w:r>
      <w:r>
        <w:rPr>
          <w:spacing w:val="-7"/>
          <w:sz w:val="22"/>
        </w:rPr>
        <w:t xml:space="preserve"> </w:t>
      </w:r>
      <w:r>
        <w:rPr>
          <w:sz w:val="22"/>
        </w:rPr>
        <w:t>sean</w:t>
      </w:r>
      <w:r>
        <w:rPr>
          <w:spacing w:val="-7"/>
          <w:sz w:val="22"/>
        </w:rPr>
        <w:t xml:space="preserve"> </w:t>
      </w:r>
      <w:r>
        <w:rPr>
          <w:sz w:val="22"/>
        </w:rPr>
        <w:t>autorizados</w:t>
      </w:r>
      <w:r>
        <w:rPr>
          <w:spacing w:val="-4"/>
          <w:sz w:val="22"/>
        </w:rPr>
        <w:t xml:space="preserve"> </w:t>
      </w:r>
      <w:r>
        <w:rPr>
          <w:sz w:val="22"/>
        </w:rPr>
        <w:t>para</w:t>
      </w:r>
      <w:r>
        <w:rPr>
          <w:spacing w:val="-4"/>
          <w:sz w:val="22"/>
        </w:rPr>
        <w:t xml:space="preserve"> </w:t>
      </w:r>
      <w:r>
        <w:rPr>
          <w:sz w:val="22"/>
        </w:rPr>
        <w:t>el</w:t>
      </w:r>
      <w:r>
        <w:rPr>
          <w:spacing w:val="-6"/>
          <w:sz w:val="22"/>
        </w:rPr>
        <w:t xml:space="preserve"> </w:t>
      </w:r>
      <w:r>
        <w:rPr>
          <w:sz w:val="22"/>
        </w:rPr>
        <w:t>ejercicio</w:t>
      </w:r>
      <w:r>
        <w:rPr>
          <w:spacing w:val="-7"/>
          <w:sz w:val="22"/>
        </w:rPr>
        <w:t xml:space="preserve"> </w:t>
      </w:r>
      <w:r>
        <w:rPr>
          <w:sz w:val="22"/>
        </w:rPr>
        <w:t>del</w:t>
      </w:r>
      <w:r>
        <w:rPr>
          <w:spacing w:val="-6"/>
          <w:sz w:val="22"/>
        </w:rPr>
        <w:t xml:space="preserve"> </w:t>
      </w:r>
      <w:r>
        <w:rPr>
          <w:sz w:val="22"/>
        </w:rPr>
        <w:t>comercio,</w:t>
      </w:r>
      <w:r>
        <w:rPr>
          <w:spacing w:val="-7"/>
          <w:sz w:val="22"/>
        </w:rPr>
        <w:t xml:space="preserve"> </w:t>
      </w:r>
      <w:r>
        <w:rPr>
          <w:sz w:val="22"/>
        </w:rPr>
        <w:t>en</w:t>
      </w:r>
      <w:r>
        <w:rPr>
          <w:spacing w:val="-7"/>
          <w:sz w:val="22"/>
        </w:rPr>
        <w:t xml:space="preserve"> </w:t>
      </w:r>
      <w:r>
        <w:rPr>
          <w:sz w:val="22"/>
        </w:rPr>
        <w:t>zonas</w:t>
      </w:r>
      <w:r>
        <w:rPr>
          <w:spacing w:val="-4"/>
          <w:sz w:val="22"/>
        </w:rPr>
        <w:t xml:space="preserve"> </w:t>
      </w:r>
      <w:r>
        <w:rPr>
          <w:sz w:val="22"/>
        </w:rPr>
        <w:t>destinadas</w:t>
      </w:r>
      <w:r>
        <w:rPr>
          <w:spacing w:val="-7"/>
          <w:sz w:val="22"/>
        </w:rPr>
        <w:t xml:space="preserve"> </w:t>
      </w:r>
      <w:r>
        <w:rPr>
          <w:sz w:val="22"/>
        </w:rPr>
        <w:t>en</w:t>
      </w:r>
      <w:r>
        <w:rPr>
          <w:spacing w:val="-7"/>
          <w:sz w:val="22"/>
        </w:rPr>
        <w:t xml:space="preserve"> </w:t>
      </w:r>
      <w:r>
        <w:rPr>
          <w:sz w:val="22"/>
        </w:rPr>
        <w:t>día</w:t>
      </w:r>
      <w:r>
        <w:rPr>
          <w:spacing w:val="-7"/>
          <w:sz w:val="22"/>
        </w:rPr>
        <w:t xml:space="preserve"> </w:t>
      </w:r>
      <w:r>
        <w:rPr>
          <w:sz w:val="22"/>
        </w:rPr>
        <w:t>y horario</w:t>
      </w:r>
      <w:r>
        <w:rPr>
          <w:spacing w:val="-2"/>
          <w:sz w:val="22"/>
        </w:rPr>
        <w:t xml:space="preserve"> </w:t>
      </w:r>
      <w:r>
        <w:rPr>
          <w:sz w:val="22"/>
        </w:rPr>
        <w:t>específico, se pagará de</w:t>
      </w:r>
      <w:r>
        <w:rPr>
          <w:spacing w:val="-2"/>
          <w:sz w:val="22"/>
        </w:rPr>
        <w:t xml:space="preserve"> </w:t>
      </w:r>
      <w:r>
        <w:rPr>
          <w:sz w:val="22"/>
        </w:rPr>
        <w:t>forma</w:t>
      </w:r>
      <w:r>
        <w:rPr>
          <w:spacing w:val="-2"/>
          <w:sz w:val="22"/>
        </w:rPr>
        <w:t xml:space="preserve"> </w:t>
      </w:r>
      <w:r>
        <w:rPr>
          <w:sz w:val="22"/>
        </w:rPr>
        <w:t>diaria la cantidad de 0.5</w:t>
      </w:r>
      <w:r>
        <w:rPr>
          <w:spacing w:val="-3"/>
          <w:sz w:val="22"/>
        </w:rPr>
        <w:t xml:space="preserve"> </w:t>
      </w:r>
      <w:r>
        <w:rPr>
          <w:sz w:val="22"/>
        </w:rPr>
        <w:t>UMA</w:t>
      </w:r>
      <w:r>
        <w:rPr>
          <w:spacing w:val="-1"/>
          <w:sz w:val="22"/>
        </w:rPr>
        <w:t xml:space="preserve"> </w:t>
      </w:r>
      <w:r>
        <w:rPr>
          <w:sz w:val="22"/>
        </w:rPr>
        <w:t>por</w:t>
      </w:r>
      <w:r>
        <w:rPr>
          <w:spacing w:val="-2"/>
          <w:sz w:val="22"/>
        </w:rPr>
        <w:t xml:space="preserve"> </w:t>
      </w:r>
      <w:r>
        <w:rPr>
          <w:sz w:val="22"/>
        </w:rPr>
        <w:t>m²,</w:t>
      </w:r>
      <w:r>
        <w:rPr>
          <w:spacing w:val="-2"/>
          <w:sz w:val="22"/>
        </w:rPr>
        <w:t xml:space="preserve"> </w:t>
      </w:r>
      <w:r>
        <w:rPr>
          <w:sz w:val="22"/>
        </w:rPr>
        <w:t>independientemente del giro que se trate;</w:t>
      </w:r>
    </w:p>
    <w:p>
      <w:pPr>
        <w:pStyle w:val="ListParagraph"/>
        <w:numPr>
          <w:ilvl w:val="0"/>
          <w:numId w:val="9"/>
        </w:numPr>
        <w:tabs>
          <w:tab w:val="clear" w:pos="720"/>
          <w:tab w:val="left" w:pos="1056" w:leader="none"/>
          <w:tab w:val="left" w:pos="1058" w:leader="none"/>
        </w:tabs>
        <w:spacing w:lineRule="auto" w:line="240" w:before="251" w:after="0"/>
        <w:ind w:left="1058" w:right="52" w:hanging="586"/>
        <w:jc w:val="both"/>
        <w:rPr>
          <w:sz w:val="22"/>
        </w:rPr>
      </w:pPr>
      <w:r>
        <w:rPr>
          <w:sz w:val="22"/>
        </w:rPr>
        <w:t>Los</w:t>
      </w:r>
      <w:r>
        <w:rPr>
          <w:spacing w:val="-5"/>
          <w:sz w:val="22"/>
        </w:rPr>
        <w:t xml:space="preserve"> </w:t>
      </w:r>
      <w:r>
        <w:rPr>
          <w:sz w:val="22"/>
        </w:rPr>
        <w:t>comerciantes</w:t>
      </w:r>
      <w:r>
        <w:rPr>
          <w:spacing w:val="-4"/>
          <w:sz w:val="22"/>
        </w:rPr>
        <w:t xml:space="preserve"> </w:t>
      </w:r>
      <w:r>
        <w:rPr>
          <w:sz w:val="22"/>
        </w:rPr>
        <w:t>que</w:t>
      </w:r>
      <w:r>
        <w:rPr>
          <w:spacing w:val="-4"/>
          <w:sz w:val="22"/>
        </w:rPr>
        <w:t xml:space="preserve"> </w:t>
      </w:r>
      <w:r>
        <w:rPr>
          <w:sz w:val="22"/>
        </w:rPr>
        <w:t>deseen</w:t>
      </w:r>
      <w:r>
        <w:rPr>
          <w:spacing w:val="-5"/>
          <w:sz w:val="22"/>
        </w:rPr>
        <w:t xml:space="preserve"> </w:t>
      </w:r>
      <w:r>
        <w:rPr>
          <w:sz w:val="22"/>
        </w:rPr>
        <w:t>establecerse</w:t>
      </w:r>
      <w:r>
        <w:rPr>
          <w:spacing w:val="-4"/>
          <w:sz w:val="22"/>
        </w:rPr>
        <w:t xml:space="preserve"> </w:t>
      </w:r>
      <w:r>
        <w:rPr>
          <w:sz w:val="22"/>
        </w:rPr>
        <w:t>en</w:t>
      </w:r>
      <w:r>
        <w:rPr>
          <w:spacing w:val="-7"/>
          <w:sz w:val="22"/>
        </w:rPr>
        <w:t xml:space="preserve"> </w:t>
      </w:r>
      <w:r>
        <w:rPr>
          <w:sz w:val="22"/>
        </w:rPr>
        <w:t>los</w:t>
      </w:r>
      <w:r>
        <w:rPr>
          <w:spacing w:val="-7"/>
          <w:sz w:val="22"/>
        </w:rPr>
        <w:t xml:space="preserve"> </w:t>
      </w:r>
      <w:r>
        <w:rPr>
          <w:sz w:val="22"/>
        </w:rPr>
        <w:t>tianguis</w:t>
      </w:r>
      <w:r>
        <w:rPr>
          <w:spacing w:val="-4"/>
          <w:sz w:val="22"/>
        </w:rPr>
        <w:t xml:space="preserve"> </w:t>
      </w:r>
      <w:r>
        <w:rPr>
          <w:sz w:val="22"/>
        </w:rPr>
        <w:t>de</w:t>
      </w:r>
      <w:r>
        <w:rPr>
          <w:spacing w:val="-4"/>
          <w:sz w:val="22"/>
        </w:rPr>
        <w:t xml:space="preserve"> </w:t>
      </w:r>
      <w:r>
        <w:rPr>
          <w:sz w:val="22"/>
        </w:rPr>
        <w:t>temporada</w:t>
      </w:r>
      <w:r>
        <w:rPr>
          <w:spacing w:val="-4"/>
          <w:sz w:val="22"/>
        </w:rPr>
        <w:t xml:space="preserve"> </w:t>
      </w:r>
      <w:r>
        <w:rPr>
          <w:sz w:val="22"/>
        </w:rPr>
        <w:t>o</w:t>
      </w:r>
      <w:r>
        <w:rPr>
          <w:spacing w:val="-7"/>
          <w:sz w:val="22"/>
        </w:rPr>
        <w:t xml:space="preserve"> </w:t>
      </w:r>
      <w:r>
        <w:rPr>
          <w:sz w:val="22"/>
        </w:rPr>
        <w:t>especiales</w:t>
      </w:r>
      <w:r>
        <w:rPr>
          <w:spacing w:val="-4"/>
          <w:sz w:val="22"/>
        </w:rPr>
        <w:t xml:space="preserve"> </w:t>
      </w:r>
      <w:r>
        <w:rPr>
          <w:sz w:val="22"/>
        </w:rPr>
        <w:t>a</w:t>
      </w:r>
      <w:r>
        <w:rPr>
          <w:spacing w:val="-7"/>
          <w:sz w:val="22"/>
        </w:rPr>
        <w:t xml:space="preserve"> </w:t>
      </w:r>
      <w:r>
        <w:rPr>
          <w:sz w:val="22"/>
        </w:rPr>
        <w:t>las</w:t>
      </w:r>
      <w:r>
        <w:rPr>
          <w:spacing w:val="-7"/>
          <w:sz w:val="22"/>
        </w:rPr>
        <w:t xml:space="preserve"> </w:t>
      </w:r>
      <w:r>
        <w:rPr>
          <w:sz w:val="22"/>
        </w:rPr>
        <w:t>zonas,</w:t>
      </w:r>
      <w:r>
        <w:rPr>
          <w:spacing w:val="-4"/>
          <w:sz w:val="22"/>
        </w:rPr>
        <w:t xml:space="preserve"> </w:t>
      </w:r>
      <w:r>
        <w:rPr>
          <w:sz w:val="22"/>
        </w:rPr>
        <w:t>días</w:t>
      </w:r>
      <w:r>
        <w:rPr>
          <w:spacing w:val="-7"/>
          <w:sz w:val="22"/>
        </w:rPr>
        <w:t xml:space="preserve"> </w:t>
      </w:r>
      <w:r>
        <w:rPr>
          <w:sz w:val="22"/>
        </w:rPr>
        <w:t>y horarios que la autoridad establezca, pagarán la cantidad de 0.15 UMA por m², independientemente del giro que se trate;</w:t>
      </w:r>
    </w:p>
    <w:p>
      <w:pPr>
        <w:pStyle w:val="Cuerpodetexto"/>
        <w:spacing w:before="2" w:after="0"/>
        <w:rPr/>
      </w:pPr>
      <w:r>
        <w:rPr/>
      </w:r>
    </w:p>
    <w:p>
      <w:pPr>
        <w:pStyle w:val="ListParagraph"/>
        <w:numPr>
          <w:ilvl w:val="0"/>
          <w:numId w:val="9"/>
        </w:numPr>
        <w:tabs>
          <w:tab w:val="clear" w:pos="720"/>
          <w:tab w:val="left" w:pos="1058" w:leader="none"/>
        </w:tabs>
        <w:spacing w:lineRule="auto" w:line="240" w:before="0" w:after="0"/>
        <w:ind w:left="1058" w:right="54" w:hanging="672"/>
        <w:jc w:val="left"/>
        <w:rPr>
          <w:sz w:val="22"/>
        </w:rPr>
      </w:pPr>
      <w:r>
        <w:rPr>
          <w:sz w:val="22"/>
        </w:rPr>
        <w:t>Para</w:t>
      </w:r>
      <w:r>
        <w:rPr>
          <w:spacing w:val="-11"/>
          <w:sz w:val="22"/>
        </w:rPr>
        <w:t xml:space="preserve"> </w:t>
      </w:r>
      <w:r>
        <w:rPr>
          <w:sz w:val="22"/>
        </w:rPr>
        <w:t>mejorar</w:t>
      </w:r>
      <w:r>
        <w:rPr>
          <w:spacing w:val="-11"/>
          <w:sz w:val="22"/>
        </w:rPr>
        <w:t xml:space="preserve"> </w:t>
      </w:r>
      <w:r>
        <w:rPr>
          <w:sz w:val="22"/>
        </w:rPr>
        <w:t>la</w:t>
      </w:r>
      <w:r>
        <w:rPr>
          <w:spacing w:val="-11"/>
          <w:sz w:val="22"/>
        </w:rPr>
        <w:t xml:space="preserve"> </w:t>
      </w:r>
      <w:r>
        <w:rPr>
          <w:sz w:val="22"/>
        </w:rPr>
        <w:t>movilidad</w:t>
      </w:r>
      <w:r>
        <w:rPr>
          <w:spacing w:val="-11"/>
          <w:sz w:val="22"/>
        </w:rPr>
        <w:t xml:space="preserve"> </w:t>
      </w:r>
      <w:r>
        <w:rPr>
          <w:sz w:val="22"/>
        </w:rPr>
        <w:t>vial</w:t>
      </w:r>
      <w:r>
        <w:rPr>
          <w:spacing w:val="-11"/>
          <w:sz w:val="22"/>
        </w:rPr>
        <w:t xml:space="preserve"> </w:t>
      </w:r>
      <w:r>
        <w:rPr>
          <w:sz w:val="22"/>
        </w:rPr>
        <w:t>se</w:t>
      </w:r>
      <w:r>
        <w:rPr>
          <w:spacing w:val="-9"/>
          <w:sz w:val="22"/>
        </w:rPr>
        <w:t xml:space="preserve"> </w:t>
      </w:r>
      <w:r>
        <w:rPr>
          <w:sz w:val="22"/>
        </w:rPr>
        <w:t>permitirá</w:t>
      </w:r>
      <w:r>
        <w:rPr>
          <w:spacing w:val="-9"/>
          <w:sz w:val="22"/>
        </w:rPr>
        <w:t xml:space="preserve"> </w:t>
      </w:r>
      <w:r>
        <w:rPr>
          <w:sz w:val="22"/>
        </w:rPr>
        <w:t>el</w:t>
      </w:r>
      <w:r>
        <w:rPr>
          <w:spacing w:val="-9"/>
          <w:sz w:val="22"/>
        </w:rPr>
        <w:t xml:space="preserve"> </w:t>
      </w:r>
      <w:r>
        <w:rPr>
          <w:sz w:val="22"/>
        </w:rPr>
        <w:t>uso</w:t>
      </w:r>
      <w:r>
        <w:rPr>
          <w:spacing w:val="-9"/>
          <w:sz w:val="22"/>
        </w:rPr>
        <w:t xml:space="preserve"> </w:t>
      </w:r>
      <w:r>
        <w:rPr>
          <w:sz w:val="22"/>
        </w:rPr>
        <w:t>de</w:t>
      </w:r>
      <w:r>
        <w:rPr>
          <w:spacing w:val="-9"/>
          <w:sz w:val="22"/>
        </w:rPr>
        <w:t xml:space="preserve"> </w:t>
      </w:r>
      <w:r>
        <w:rPr>
          <w:sz w:val="22"/>
        </w:rPr>
        <w:t>un</w:t>
      </w:r>
      <w:r>
        <w:rPr>
          <w:spacing w:val="-11"/>
          <w:sz w:val="22"/>
        </w:rPr>
        <w:t xml:space="preserve"> </w:t>
      </w:r>
      <w:r>
        <w:rPr>
          <w:sz w:val="22"/>
        </w:rPr>
        <w:t>tercio</w:t>
      </w:r>
      <w:r>
        <w:rPr>
          <w:spacing w:val="-11"/>
          <w:sz w:val="22"/>
        </w:rPr>
        <w:t xml:space="preserve"> </w:t>
      </w:r>
      <w:r>
        <w:rPr>
          <w:sz w:val="22"/>
        </w:rPr>
        <w:t>de</w:t>
      </w:r>
      <w:r>
        <w:rPr>
          <w:spacing w:val="-9"/>
          <w:sz w:val="22"/>
        </w:rPr>
        <w:t xml:space="preserve"> </w:t>
      </w:r>
      <w:r>
        <w:rPr>
          <w:sz w:val="22"/>
        </w:rPr>
        <w:t>la</w:t>
      </w:r>
      <w:r>
        <w:rPr>
          <w:spacing w:val="-9"/>
          <w:sz w:val="22"/>
        </w:rPr>
        <w:t xml:space="preserve"> </w:t>
      </w:r>
      <w:r>
        <w:rPr>
          <w:sz w:val="22"/>
        </w:rPr>
        <w:t>vía</w:t>
      </w:r>
      <w:r>
        <w:rPr>
          <w:spacing w:val="-9"/>
          <w:sz w:val="22"/>
        </w:rPr>
        <w:t xml:space="preserve"> </w:t>
      </w:r>
      <w:r>
        <w:rPr>
          <w:sz w:val="22"/>
        </w:rPr>
        <w:t>pública</w:t>
      </w:r>
      <w:r>
        <w:rPr>
          <w:spacing w:val="-11"/>
          <w:sz w:val="22"/>
        </w:rPr>
        <w:t xml:space="preserve"> </w:t>
      </w:r>
      <w:r>
        <w:rPr>
          <w:sz w:val="22"/>
        </w:rPr>
        <w:t>(banqueta),</w:t>
      </w:r>
      <w:r>
        <w:rPr>
          <w:spacing w:val="-11"/>
          <w:sz w:val="22"/>
        </w:rPr>
        <w:t xml:space="preserve"> </w:t>
      </w:r>
      <w:r>
        <w:rPr>
          <w:sz w:val="22"/>
        </w:rPr>
        <w:t>mismas</w:t>
      </w:r>
      <w:r>
        <w:rPr>
          <w:spacing w:val="-9"/>
          <w:sz w:val="22"/>
        </w:rPr>
        <w:t xml:space="preserve"> </w:t>
      </w:r>
      <w:r>
        <w:rPr>
          <w:sz w:val="22"/>
        </w:rPr>
        <w:t>que deberán pagar de forma diaria la cantidad de 0.10; UMA;</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058" w:leader="none"/>
        </w:tabs>
        <w:spacing w:lineRule="auto" w:line="240" w:before="252" w:after="0"/>
        <w:ind w:left="1058" w:right="56" w:hanging="660"/>
        <w:jc w:val="left"/>
        <w:rPr>
          <w:sz w:val="22"/>
        </w:rPr>
      </w:pPr>
      <w:r>
        <w:rPr>
          <w:sz w:val="22"/>
        </w:rPr>
        <w:t>Con</w:t>
      </w:r>
      <w:r>
        <w:rPr>
          <w:spacing w:val="24"/>
          <w:sz w:val="22"/>
        </w:rPr>
        <w:t xml:space="preserve"> </w:t>
      </w:r>
      <w:r>
        <w:rPr>
          <w:sz w:val="22"/>
        </w:rPr>
        <w:t>mercancía</w:t>
      </w:r>
      <w:r>
        <w:rPr>
          <w:spacing w:val="24"/>
          <w:sz w:val="22"/>
        </w:rPr>
        <w:t xml:space="preserve"> </w:t>
      </w:r>
      <w:r>
        <w:rPr>
          <w:sz w:val="22"/>
        </w:rPr>
        <w:t>en</w:t>
      </w:r>
      <w:r>
        <w:rPr>
          <w:spacing w:val="22"/>
          <w:sz w:val="22"/>
        </w:rPr>
        <w:t xml:space="preserve"> </w:t>
      </w:r>
      <w:r>
        <w:rPr>
          <w:sz w:val="22"/>
        </w:rPr>
        <w:t>vehículo</w:t>
      </w:r>
      <w:r>
        <w:rPr>
          <w:spacing w:val="24"/>
          <w:sz w:val="22"/>
        </w:rPr>
        <w:t xml:space="preserve"> </w:t>
      </w:r>
      <w:r>
        <w:rPr>
          <w:sz w:val="22"/>
        </w:rPr>
        <w:t>motorizado</w:t>
      </w:r>
      <w:r>
        <w:rPr>
          <w:spacing w:val="24"/>
          <w:sz w:val="22"/>
        </w:rPr>
        <w:t xml:space="preserve"> </w:t>
      </w:r>
      <w:r>
        <w:rPr>
          <w:sz w:val="22"/>
        </w:rPr>
        <w:t>y</w:t>
      </w:r>
      <w:r>
        <w:rPr>
          <w:spacing w:val="22"/>
          <w:sz w:val="22"/>
        </w:rPr>
        <w:t xml:space="preserve"> </w:t>
      </w:r>
      <w:r>
        <w:rPr>
          <w:sz w:val="22"/>
        </w:rPr>
        <w:t>otro</w:t>
      </w:r>
      <w:r>
        <w:rPr>
          <w:spacing w:val="22"/>
          <w:sz w:val="22"/>
        </w:rPr>
        <w:t xml:space="preserve"> </w:t>
      </w:r>
      <w:r>
        <w:rPr>
          <w:sz w:val="22"/>
        </w:rPr>
        <w:t>tipo</w:t>
      </w:r>
      <w:r>
        <w:rPr>
          <w:spacing w:val="22"/>
          <w:sz w:val="22"/>
        </w:rPr>
        <w:t xml:space="preserve"> </w:t>
      </w:r>
      <w:r>
        <w:rPr>
          <w:sz w:val="22"/>
        </w:rPr>
        <w:t>de</w:t>
      </w:r>
      <w:r>
        <w:rPr>
          <w:spacing w:val="24"/>
          <w:sz w:val="22"/>
        </w:rPr>
        <w:t xml:space="preserve"> </w:t>
      </w:r>
      <w:r>
        <w:rPr>
          <w:sz w:val="22"/>
        </w:rPr>
        <w:t>estructura,</w:t>
      </w:r>
      <w:r>
        <w:rPr>
          <w:spacing w:val="22"/>
          <w:sz w:val="22"/>
        </w:rPr>
        <w:t xml:space="preserve"> </w:t>
      </w:r>
      <w:r>
        <w:rPr>
          <w:sz w:val="22"/>
        </w:rPr>
        <w:t>deberán</w:t>
      </w:r>
      <w:r>
        <w:rPr>
          <w:spacing w:val="22"/>
          <w:sz w:val="22"/>
        </w:rPr>
        <w:t xml:space="preserve"> </w:t>
      </w:r>
      <w:r>
        <w:rPr>
          <w:sz w:val="22"/>
        </w:rPr>
        <w:t>pagar</w:t>
      </w:r>
      <w:r>
        <w:rPr>
          <w:spacing w:val="22"/>
          <w:sz w:val="22"/>
        </w:rPr>
        <w:t xml:space="preserve"> </w:t>
      </w:r>
      <w:r>
        <w:rPr>
          <w:sz w:val="22"/>
        </w:rPr>
        <w:t>de</w:t>
      </w:r>
      <w:r>
        <w:rPr>
          <w:spacing w:val="24"/>
          <w:sz w:val="22"/>
        </w:rPr>
        <w:t xml:space="preserve"> </w:t>
      </w:r>
      <w:r>
        <w:rPr>
          <w:sz w:val="22"/>
        </w:rPr>
        <w:t>forma</w:t>
      </w:r>
      <w:r>
        <w:rPr>
          <w:spacing w:val="24"/>
          <w:sz w:val="22"/>
        </w:rPr>
        <w:t xml:space="preserve"> </w:t>
      </w:r>
      <w:r>
        <w:rPr>
          <w:sz w:val="22"/>
        </w:rPr>
        <w:t>diaria</w:t>
      </w:r>
      <w:r>
        <w:rPr>
          <w:spacing w:val="24"/>
          <w:sz w:val="22"/>
        </w:rPr>
        <w:t xml:space="preserve"> </w:t>
      </w:r>
      <w:r>
        <w:rPr>
          <w:sz w:val="22"/>
        </w:rPr>
        <w:t>la cantidad de 0.15 UMA, y</w:t>
      </w:r>
    </w:p>
    <w:p>
      <w:pPr>
        <w:pStyle w:val="ListParagraph"/>
        <w:numPr>
          <w:ilvl w:val="0"/>
          <w:numId w:val="9"/>
        </w:numPr>
        <w:tabs>
          <w:tab w:val="clear" w:pos="720"/>
          <w:tab w:val="left" w:pos="1058" w:leader="none"/>
        </w:tabs>
        <w:spacing w:lineRule="auto" w:line="240" w:before="81" w:after="0"/>
        <w:ind w:left="1058" w:right="50" w:hanging="574"/>
        <w:jc w:val="left"/>
        <w:rPr>
          <w:sz w:val="22"/>
        </w:rPr>
      </w:pPr>
      <w:r>
        <w:rPr>
          <w:sz w:val="22"/>
        </w:rPr>
        <w:t>Del</w:t>
      </w:r>
      <w:r>
        <w:rPr>
          <w:spacing w:val="-14"/>
          <w:sz w:val="22"/>
        </w:rPr>
        <w:t xml:space="preserve"> </w:t>
      </w:r>
      <w:r>
        <w:rPr>
          <w:sz w:val="22"/>
        </w:rPr>
        <w:t>comercio</w:t>
      </w:r>
      <w:r>
        <w:rPr>
          <w:spacing w:val="-14"/>
          <w:sz w:val="22"/>
        </w:rPr>
        <w:t xml:space="preserve"> </w:t>
      </w:r>
      <w:r>
        <w:rPr>
          <w:sz w:val="22"/>
        </w:rPr>
        <w:t>de</w:t>
      </w:r>
      <w:r>
        <w:rPr>
          <w:spacing w:val="-14"/>
          <w:sz w:val="22"/>
        </w:rPr>
        <w:t xml:space="preserve"> </w:t>
      </w:r>
      <w:r>
        <w:rPr>
          <w:sz w:val="22"/>
        </w:rPr>
        <w:t>mayoreo</w:t>
      </w:r>
      <w:r>
        <w:rPr>
          <w:spacing w:val="-13"/>
          <w:sz w:val="22"/>
        </w:rPr>
        <w:t xml:space="preserve"> </w:t>
      </w:r>
      <w:r>
        <w:rPr>
          <w:sz w:val="22"/>
        </w:rPr>
        <w:t>y</w:t>
      </w:r>
      <w:r>
        <w:rPr>
          <w:spacing w:val="-15"/>
          <w:sz w:val="22"/>
        </w:rPr>
        <w:t xml:space="preserve"> </w:t>
      </w:r>
      <w:r>
        <w:rPr>
          <w:sz w:val="22"/>
        </w:rPr>
        <w:t>medio</w:t>
      </w:r>
      <w:r>
        <w:rPr>
          <w:spacing w:val="-14"/>
          <w:sz w:val="22"/>
        </w:rPr>
        <w:t xml:space="preserve"> </w:t>
      </w:r>
      <w:r>
        <w:rPr>
          <w:sz w:val="22"/>
        </w:rPr>
        <w:t>mayoreo</w:t>
      </w:r>
      <w:r>
        <w:rPr>
          <w:spacing w:val="-14"/>
          <w:sz w:val="22"/>
        </w:rPr>
        <w:t xml:space="preserve"> </w:t>
      </w:r>
      <w:r>
        <w:rPr>
          <w:sz w:val="22"/>
        </w:rPr>
        <w:t>a</w:t>
      </w:r>
      <w:r>
        <w:rPr>
          <w:spacing w:val="-14"/>
          <w:sz w:val="22"/>
        </w:rPr>
        <w:t xml:space="preserve"> </w:t>
      </w:r>
      <w:r>
        <w:rPr>
          <w:sz w:val="22"/>
        </w:rPr>
        <w:t>bordo</w:t>
      </w:r>
      <w:r>
        <w:rPr>
          <w:spacing w:val="-13"/>
          <w:sz w:val="22"/>
        </w:rPr>
        <w:t xml:space="preserve"> </w:t>
      </w:r>
      <w:r>
        <w:rPr>
          <w:sz w:val="22"/>
        </w:rPr>
        <w:t>de</w:t>
      </w:r>
      <w:r>
        <w:rPr>
          <w:spacing w:val="-14"/>
          <w:sz w:val="22"/>
        </w:rPr>
        <w:t xml:space="preserve"> </w:t>
      </w:r>
      <w:r>
        <w:rPr>
          <w:sz w:val="22"/>
        </w:rPr>
        <w:t>vehículos</w:t>
      </w:r>
      <w:r>
        <w:rPr>
          <w:spacing w:val="-14"/>
          <w:sz w:val="22"/>
        </w:rPr>
        <w:t xml:space="preserve"> </w:t>
      </w:r>
      <w:r>
        <w:rPr>
          <w:sz w:val="22"/>
        </w:rPr>
        <w:t>de</w:t>
      </w:r>
      <w:r>
        <w:rPr>
          <w:spacing w:val="-14"/>
          <w:sz w:val="22"/>
        </w:rPr>
        <w:t xml:space="preserve"> </w:t>
      </w:r>
      <w:r>
        <w:rPr>
          <w:sz w:val="22"/>
        </w:rPr>
        <w:t>transporte</w:t>
      </w:r>
      <w:r>
        <w:rPr>
          <w:spacing w:val="-14"/>
          <w:sz w:val="22"/>
        </w:rPr>
        <w:t xml:space="preserve"> </w:t>
      </w:r>
      <w:r>
        <w:rPr>
          <w:sz w:val="22"/>
        </w:rPr>
        <w:t>en</w:t>
      </w:r>
      <w:r>
        <w:rPr>
          <w:spacing w:val="-13"/>
          <w:sz w:val="22"/>
        </w:rPr>
        <w:t xml:space="preserve"> </w:t>
      </w:r>
      <w:r>
        <w:rPr>
          <w:sz w:val="22"/>
        </w:rPr>
        <w:t>espacios</w:t>
      </w:r>
      <w:r>
        <w:rPr>
          <w:spacing w:val="-14"/>
          <w:sz w:val="22"/>
        </w:rPr>
        <w:t xml:space="preserve"> </w:t>
      </w:r>
      <w:r>
        <w:rPr>
          <w:sz w:val="22"/>
        </w:rPr>
        <w:t>autorizados, pagarán 0.15 UMA de acuerdo al volumen independientemente del giro que se trate.</w:t>
      </w:r>
    </w:p>
    <w:p>
      <w:pPr>
        <w:pStyle w:val="Cuerpodetexto"/>
        <w:spacing w:before="253" w:after="0"/>
        <w:ind w:left="338" w:right="51" w:hanging="359"/>
        <w:jc w:val="both"/>
        <w:rPr/>
      </w:pPr>
      <w:r>
        <w:rPr>
          <w:b/>
        </w:rPr>
        <w:t xml:space="preserve">Artículo 50. </w:t>
      </w:r>
      <w:r>
        <w:rPr/>
        <w:t>Por la ocupación de vía pública para la instalación de aparatos telefónicos para servicio público, se cobrará 0.0124 UMA por mes, por equipo, así como también deberán de ser exhibidas las constancias de construcción y la constancia de uso de suelo que previamente será solicitada ante la Dirección Municipal de Obras Públicas.</w:t>
      </w:r>
    </w:p>
    <w:p>
      <w:pPr>
        <w:pStyle w:val="Normal"/>
        <w:spacing w:before="252" w:after="0"/>
        <w:ind w:left="292" w:right="7" w:hanging="0"/>
        <w:jc w:val="center"/>
        <w:rPr>
          <w:b/>
          <w:b/>
          <w:sz w:val="22"/>
        </w:rPr>
      </w:pPr>
      <w:r>
        <w:rPr>
          <w:b/>
          <w:sz w:val="22"/>
        </w:rPr>
        <w:t>CAPÍTULO</w:t>
      </w:r>
      <w:r>
        <w:rPr>
          <w:b/>
          <w:spacing w:val="-7"/>
          <w:sz w:val="22"/>
        </w:rPr>
        <w:t xml:space="preserve"> </w:t>
      </w:r>
      <w:r>
        <w:rPr>
          <w:b/>
          <w:spacing w:val="-4"/>
          <w:sz w:val="22"/>
        </w:rPr>
        <w:t>VIII</w:t>
      </w:r>
    </w:p>
    <w:p>
      <w:pPr>
        <w:pStyle w:val="Cuerpodetexto"/>
        <w:spacing w:before="1" w:after="0"/>
        <w:rPr>
          <w:b/>
          <w:b/>
        </w:rPr>
      </w:pPr>
      <w:r>
        <w:rPr>
          <w:b/>
        </w:rPr>
      </w:r>
    </w:p>
    <w:p>
      <w:pPr>
        <w:pStyle w:val="Normal"/>
        <w:spacing w:before="0" w:after="0"/>
        <w:ind w:left="292" w:right="6" w:hanging="0"/>
        <w:jc w:val="center"/>
        <w:rPr>
          <w:b/>
          <w:b/>
          <w:sz w:val="22"/>
        </w:rPr>
      </w:pPr>
      <w:r>
        <w:rPr>
          <w:b/>
          <w:sz w:val="22"/>
        </w:rPr>
        <w:t>POR</w:t>
      </w:r>
      <w:r>
        <w:rPr>
          <w:b/>
          <w:spacing w:val="-3"/>
          <w:sz w:val="22"/>
        </w:rPr>
        <w:t xml:space="preserve"> </w:t>
      </w:r>
      <w:r>
        <w:rPr>
          <w:b/>
          <w:sz w:val="22"/>
        </w:rPr>
        <w:t>LA</w:t>
      </w:r>
      <w:r>
        <w:rPr>
          <w:b/>
          <w:spacing w:val="-4"/>
          <w:sz w:val="22"/>
        </w:rPr>
        <w:t xml:space="preserve"> </w:t>
      </w:r>
      <w:r>
        <w:rPr>
          <w:b/>
          <w:sz w:val="22"/>
        </w:rPr>
        <w:t>EXPEDICIÓN</w:t>
      </w:r>
      <w:r>
        <w:rPr>
          <w:b/>
          <w:spacing w:val="-7"/>
          <w:sz w:val="22"/>
        </w:rPr>
        <w:t xml:space="preserve"> </w:t>
      </w:r>
      <w:r>
        <w:rPr>
          <w:b/>
          <w:sz w:val="22"/>
        </w:rPr>
        <w:t>O</w:t>
      </w:r>
      <w:r>
        <w:rPr>
          <w:b/>
          <w:spacing w:val="-2"/>
          <w:sz w:val="22"/>
        </w:rPr>
        <w:t xml:space="preserve"> </w:t>
      </w:r>
      <w:r>
        <w:rPr>
          <w:b/>
          <w:sz w:val="22"/>
        </w:rPr>
        <w:t>REFRENDO</w:t>
      </w:r>
      <w:r>
        <w:rPr>
          <w:b/>
          <w:spacing w:val="-2"/>
          <w:sz w:val="22"/>
        </w:rPr>
        <w:t xml:space="preserve"> </w:t>
      </w:r>
      <w:r>
        <w:rPr>
          <w:b/>
          <w:sz w:val="22"/>
        </w:rPr>
        <w:t>DE</w:t>
      </w:r>
      <w:r>
        <w:rPr>
          <w:b/>
          <w:spacing w:val="-4"/>
          <w:sz w:val="22"/>
        </w:rPr>
        <w:t xml:space="preserve"> </w:t>
      </w:r>
      <w:r>
        <w:rPr>
          <w:b/>
          <w:sz w:val="22"/>
        </w:rPr>
        <w:t>LICENCIAS</w:t>
      </w:r>
      <w:r>
        <w:rPr>
          <w:b/>
          <w:spacing w:val="-4"/>
          <w:sz w:val="22"/>
        </w:rPr>
        <w:t xml:space="preserve"> </w:t>
      </w:r>
      <w:r>
        <w:rPr>
          <w:b/>
          <w:sz w:val="22"/>
        </w:rPr>
        <w:t>PARA</w:t>
      </w:r>
      <w:r>
        <w:rPr>
          <w:b/>
          <w:spacing w:val="-4"/>
          <w:sz w:val="22"/>
        </w:rPr>
        <w:t xml:space="preserve"> </w:t>
      </w:r>
      <w:r>
        <w:rPr>
          <w:b/>
          <w:sz w:val="22"/>
        </w:rPr>
        <w:t>LA</w:t>
      </w:r>
      <w:r>
        <w:rPr>
          <w:b/>
          <w:spacing w:val="-4"/>
          <w:sz w:val="22"/>
        </w:rPr>
        <w:t xml:space="preserve"> </w:t>
      </w:r>
      <w:r>
        <w:rPr>
          <w:b/>
          <w:sz w:val="22"/>
        </w:rPr>
        <w:t>COLOCACIÓN</w:t>
      </w:r>
      <w:r>
        <w:rPr>
          <w:b/>
          <w:spacing w:val="-4"/>
          <w:sz w:val="22"/>
        </w:rPr>
        <w:t xml:space="preserve"> </w:t>
      </w:r>
      <w:r>
        <w:rPr>
          <w:b/>
          <w:sz w:val="22"/>
        </w:rPr>
        <w:t>DE</w:t>
      </w:r>
      <w:r>
        <w:rPr>
          <w:b/>
          <w:spacing w:val="-4"/>
          <w:sz w:val="22"/>
        </w:rPr>
        <w:t xml:space="preserve"> </w:t>
      </w:r>
      <w:r>
        <w:rPr>
          <w:b/>
          <w:sz w:val="22"/>
        </w:rPr>
        <w:t xml:space="preserve">ANUNCIOS </w:t>
      </w:r>
      <w:r>
        <w:rPr>
          <w:b/>
          <w:spacing w:val="-2"/>
          <w:sz w:val="22"/>
        </w:rPr>
        <w:t>PUBLICITARIOS</w:t>
      </w:r>
    </w:p>
    <w:p>
      <w:pPr>
        <w:pStyle w:val="Cuerpodetexto"/>
        <w:spacing w:before="252" w:after="0"/>
        <w:ind w:left="338" w:right="49" w:hanging="359"/>
        <w:jc w:val="both"/>
        <w:rPr/>
      </w:pPr>
      <w:r>
        <w:rPr>
          <w:b/>
        </w:rPr>
        <w:t xml:space="preserve">Artículo 51. </w:t>
      </w:r>
      <w:r>
        <w:rPr/>
        <w:t>El Ayuntamiento regulará mediante disposiciones de carácter general, los requisitos para la obtención de las licencias, permisos o autorizaciones, según el caso, para la colocación de anuncios publicitarios que soliciten personas físicas o morales que por sí o por interpósita persona coloquen u ordenen la instalación, así como, plazos de su vigencia y las características, dimensiones y espacios en que se fijen o instalen en bienes de dominio público, privado, en locales y establecimientos susceptibles de ser observados desde la vía pública o lugares de uso común, que anuncien o promuevan la venta de bienes o servicios, respetando la normatividad aplicable emitida por el Instituto Nacional de Antropología e Historia y por la Secretaría de Medio Ambiente, de acuerdo con la siguiente tarifa:</w:t>
      </w:r>
    </w:p>
    <w:p>
      <w:pPr>
        <w:pStyle w:val="Cuerpodetexto"/>
        <w:spacing w:before="1" w:after="0"/>
        <w:rPr/>
      </w:pPr>
      <w:r>
        <w:rPr/>
      </w:r>
    </w:p>
    <w:p>
      <w:pPr>
        <w:pStyle w:val="ListParagraph"/>
        <w:numPr>
          <w:ilvl w:val="0"/>
          <w:numId w:val="8"/>
        </w:numPr>
        <w:tabs>
          <w:tab w:val="clear" w:pos="720"/>
          <w:tab w:val="left" w:pos="1058" w:leader="none"/>
        </w:tabs>
        <w:spacing w:lineRule="auto" w:line="240" w:before="1" w:after="0"/>
        <w:ind w:left="1058" w:right="0" w:hanging="501"/>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2.21</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8"/>
        </w:numPr>
        <w:tabs>
          <w:tab w:val="clear" w:pos="720"/>
          <w:tab w:val="left" w:pos="1408" w:leader="none"/>
        </w:tabs>
        <w:spacing w:lineRule="auto" w:line="240" w:before="251"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1.66</w:t>
      </w:r>
      <w:r>
        <w:rPr>
          <w:spacing w:val="-4"/>
          <w:sz w:val="22"/>
        </w:rPr>
        <w:t xml:space="preserve"> UMA;</w:t>
      </w:r>
    </w:p>
    <w:p>
      <w:pPr>
        <w:pStyle w:val="Cuerpodetexto"/>
        <w:spacing w:before="1" w:after="0"/>
        <w:rPr/>
      </w:pPr>
      <w:r>
        <w:rPr/>
      </w:r>
    </w:p>
    <w:p>
      <w:pPr>
        <w:pStyle w:val="ListParagraph"/>
        <w:numPr>
          <w:ilvl w:val="0"/>
          <w:numId w:val="8"/>
        </w:numPr>
        <w:tabs>
          <w:tab w:val="clear" w:pos="720"/>
          <w:tab w:val="left" w:pos="1058" w:leader="none"/>
        </w:tabs>
        <w:spacing w:lineRule="auto" w:line="240" w:before="0" w:after="0"/>
        <w:ind w:left="1058" w:right="0" w:hanging="585"/>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6"/>
          <w:sz w:val="22"/>
        </w:rPr>
        <w:t xml:space="preserve"> </w:t>
      </w:r>
      <w:r>
        <w:rPr>
          <w:sz w:val="22"/>
        </w:rPr>
        <w:t>murales,</w:t>
      </w:r>
      <w:r>
        <w:rPr>
          <w:spacing w:val="-2"/>
          <w:sz w:val="22"/>
        </w:rPr>
        <w:t xml:space="preserve"> </w:t>
      </w:r>
      <w:r>
        <w:rPr>
          <w:sz w:val="22"/>
        </w:rPr>
        <w:t>por</w:t>
      </w:r>
      <w:r>
        <w:rPr>
          <w:spacing w:val="-5"/>
          <w:sz w:val="22"/>
        </w:rPr>
        <w:t xml:space="preserve"> </w:t>
      </w:r>
      <w:r>
        <w:rPr>
          <w:sz w:val="22"/>
        </w:rPr>
        <w:t>m²</w:t>
      </w:r>
      <w:r>
        <w:rPr>
          <w:spacing w:val="-2"/>
          <w:sz w:val="22"/>
        </w:rPr>
        <w:t xml:space="preserve"> </w:t>
      </w:r>
      <w:r>
        <w:rPr>
          <w:sz w:val="22"/>
        </w:rPr>
        <w:t>o</w:t>
      </w:r>
      <w:r>
        <w:rPr>
          <w:spacing w:val="-5"/>
          <w:sz w:val="22"/>
        </w:rPr>
        <w:t xml:space="preserve"> </w:t>
      </w:r>
      <w:r>
        <w:rPr>
          <w:spacing w:val="-2"/>
          <w:sz w:val="22"/>
        </w:rPr>
        <w:t>fracción:</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2.21</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1.11</w:t>
      </w:r>
      <w:r>
        <w:rPr>
          <w:spacing w:val="-4"/>
          <w:sz w:val="22"/>
        </w:rPr>
        <w:t xml:space="preserve"> UMA;</w:t>
      </w:r>
    </w:p>
    <w:p>
      <w:pPr>
        <w:pStyle w:val="Cuerpodetexto"/>
        <w:rPr/>
      </w:pPr>
      <w:r>
        <w:rPr/>
      </w:r>
    </w:p>
    <w:p>
      <w:pPr>
        <w:pStyle w:val="ListParagraph"/>
        <w:numPr>
          <w:ilvl w:val="0"/>
          <w:numId w:val="8"/>
        </w:numPr>
        <w:tabs>
          <w:tab w:val="clear" w:pos="720"/>
          <w:tab w:val="left" w:pos="1058" w:leader="none"/>
        </w:tabs>
        <w:spacing w:lineRule="auto" w:line="240" w:before="0" w:after="0"/>
        <w:ind w:left="1058" w:right="0" w:hanging="672"/>
        <w:jc w:val="left"/>
        <w:rPr>
          <w:sz w:val="22"/>
        </w:rPr>
      </w:pPr>
      <w:r>
        <w:rPr>
          <w:sz w:val="22"/>
        </w:rPr>
        <w:t>Estructurales,</w:t>
      </w:r>
      <w:r>
        <w:rPr>
          <w:spacing w:val="-4"/>
          <w:sz w:val="22"/>
        </w:rPr>
        <w:t xml:space="preserve"> </w:t>
      </w:r>
      <w:r>
        <w:rPr>
          <w:sz w:val="22"/>
        </w:rPr>
        <w:t>por</w:t>
      </w:r>
      <w:r>
        <w:rPr>
          <w:spacing w:val="-4"/>
          <w:sz w:val="22"/>
        </w:rPr>
        <w:t xml:space="preserve"> </w:t>
      </w:r>
      <w:r>
        <w:rPr>
          <w:sz w:val="22"/>
        </w:rPr>
        <w:t>m²</w:t>
      </w:r>
      <w:r>
        <w:rPr>
          <w:spacing w:val="-3"/>
          <w:sz w:val="22"/>
        </w:rPr>
        <w:t xml:space="preserve"> </w:t>
      </w:r>
      <w:r>
        <w:rPr>
          <w:sz w:val="22"/>
        </w:rPr>
        <w:t>o</w:t>
      </w:r>
      <w:r>
        <w:rPr>
          <w:spacing w:val="-3"/>
          <w:sz w:val="22"/>
        </w:rPr>
        <w:t xml:space="preserve"> </w:t>
      </w:r>
      <w:r>
        <w:rPr>
          <w:spacing w:val="-2"/>
          <w:sz w:val="22"/>
        </w:rPr>
        <w:t>fracción:</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1.62</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8"/>
        </w:numPr>
        <w:tabs>
          <w:tab w:val="clear" w:pos="720"/>
          <w:tab w:val="left" w:pos="1408" w:leader="none"/>
        </w:tabs>
        <w:spacing w:lineRule="auto" w:line="240" w:before="251"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1.31</w:t>
      </w:r>
      <w:r>
        <w:rPr>
          <w:spacing w:val="-4"/>
          <w:sz w:val="22"/>
        </w:rPr>
        <w:t xml:space="preserve"> UMA;</w:t>
      </w:r>
    </w:p>
    <w:p>
      <w:pPr>
        <w:pStyle w:val="Cuerpodetexto"/>
        <w:rPr/>
      </w:pPr>
      <w:r>
        <w:rPr/>
      </w:r>
    </w:p>
    <w:p>
      <w:pPr>
        <w:pStyle w:val="ListParagraph"/>
        <w:numPr>
          <w:ilvl w:val="0"/>
          <w:numId w:val="8"/>
        </w:numPr>
        <w:tabs>
          <w:tab w:val="clear" w:pos="720"/>
          <w:tab w:val="left" w:pos="1058" w:leader="none"/>
        </w:tabs>
        <w:spacing w:lineRule="auto" w:line="240" w:before="0" w:after="0"/>
        <w:ind w:left="1058" w:right="0" w:hanging="660"/>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Expedición</w:t>
      </w:r>
      <w:r>
        <w:rPr>
          <w:spacing w:val="-6"/>
          <w:sz w:val="22"/>
        </w:rPr>
        <w:t xml:space="preserve"> </w:t>
      </w:r>
      <w:r>
        <w:rPr>
          <w:sz w:val="22"/>
        </w:rPr>
        <w:t>de</w:t>
      </w:r>
      <w:r>
        <w:rPr>
          <w:spacing w:val="-5"/>
          <w:sz w:val="22"/>
        </w:rPr>
        <w:t xml:space="preserve"> </w:t>
      </w:r>
      <w:r>
        <w:rPr>
          <w:sz w:val="22"/>
        </w:rPr>
        <w:t>licencias,</w:t>
      </w:r>
      <w:r>
        <w:rPr>
          <w:spacing w:val="-2"/>
          <w:sz w:val="22"/>
        </w:rPr>
        <w:t xml:space="preserve"> </w:t>
      </w:r>
      <w:r>
        <w:rPr>
          <w:sz w:val="22"/>
        </w:rPr>
        <w:t>13.31</w:t>
      </w:r>
      <w:r>
        <w:rPr>
          <w:spacing w:val="-3"/>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1.62</w:t>
      </w:r>
      <w:r>
        <w:rPr>
          <w:spacing w:val="-4"/>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8"/>
        </w:numPr>
        <w:tabs>
          <w:tab w:val="clear" w:pos="720"/>
          <w:tab w:val="left" w:pos="1058" w:leader="none"/>
        </w:tabs>
        <w:spacing w:lineRule="auto" w:line="240" w:before="0" w:after="0"/>
        <w:ind w:left="1058" w:right="0" w:hanging="573"/>
        <w:jc w:val="left"/>
        <w:rPr>
          <w:sz w:val="22"/>
        </w:rPr>
      </w:pPr>
      <w:r>
        <w:rPr>
          <w:sz w:val="22"/>
        </w:rPr>
        <w:t>Publicidad</w:t>
      </w:r>
      <w:r>
        <w:rPr>
          <w:spacing w:val="-4"/>
          <w:sz w:val="22"/>
        </w:rPr>
        <w:t xml:space="preserve"> </w:t>
      </w:r>
      <w:r>
        <w:rPr>
          <w:sz w:val="22"/>
        </w:rPr>
        <w:t>fonética</w:t>
      </w:r>
      <w:r>
        <w:rPr>
          <w:spacing w:val="-3"/>
          <w:sz w:val="22"/>
        </w:rPr>
        <w:t xml:space="preserve"> </w:t>
      </w:r>
      <w:r>
        <w:rPr>
          <w:sz w:val="22"/>
        </w:rPr>
        <w:t>a</w:t>
      </w:r>
      <w:r>
        <w:rPr>
          <w:spacing w:val="-3"/>
          <w:sz w:val="22"/>
        </w:rPr>
        <w:t xml:space="preserve"> </w:t>
      </w:r>
      <w:r>
        <w:rPr>
          <w:sz w:val="22"/>
        </w:rPr>
        <w:t>bordo</w:t>
      </w:r>
      <w:r>
        <w:rPr>
          <w:spacing w:val="-6"/>
          <w:sz w:val="22"/>
        </w:rPr>
        <w:t xml:space="preserve"> </w:t>
      </w:r>
      <w:r>
        <w:rPr>
          <w:sz w:val="22"/>
        </w:rPr>
        <w:t>de</w:t>
      </w:r>
      <w:r>
        <w:rPr>
          <w:spacing w:val="-3"/>
          <w:sz w:val="22"/>
        </w:rPr>
        <w:t xml:space="preserve"> </w:t>
      </w:r>
      <w:r>
        <w:rPr>
          <w:sz w:val="22"/>
        </w:rPr>
        <w:t>vehículos</w:t>
      </w:r>
      <w:r>
        <w:rPr>
          <w:spacing w:val="-4"/>
          <w:sz w:val="22"/>
        </w:rPr>
        <w:t xml:space="preserve"> </w:t>
      </w:r>
      <w:r>
        <w:rPr>
          <w:spacing w:val="-2"/>
          <w:sz w:val="22"/>
        </w:rPr>
        <w:t>automotores:</w:t>
      </w:r>
    </w:p>
    <w:p>
      <w:pPr>
        <w:pStyle w:val="ListParagraph"/>
        <w:numPr>
          <w:ilvl w:val="1"/>
          <w:numId w:val="8"/>
        </w:numPr>
        <w:tabs>
          <w:tab w:val="clear" w:pos="720"/>
          <w:tab w:val="left" w:pos="1408" w:leader="none"/>
        </w:tabs>
        <w:spacing w:lineRule="auto" w:line="240" w:before="251" w:after="0"/>
        <w:ind w:left="1408" w:right="0" w:hanging="359"/>
        <w:jc w:val="left"/>
        <w:rPr>
          <w:sz w:val="22"/>
        </w:rPr>
      </w:pPr>
      <w:r>
        <w:rPr>
          <w:sz w:val="22"/>
        </w:rPr>
        <w:t>Transitoria,</w:t>
      </w:r>
      <w:r>
        <w:rPr>
          <w:spacing w:val="-4"/>
          <w:sz w:val="22"/>
        </w:rPr>
        <w:t xml:space="preserve"> </w:t>
      </w:r>
      <w:r>
        <w:rPr>
          <w:sz w:val="22"/>
        </w:rPr>
        <w:t>por</w:t>
      </w:r>
      <w:r>
        <w:rPr>
          <w:spacing w:val="-3"/>
          <w:sz w:val="22"/>
        </w:rPr>
        <w:t xml:space="preserve"> </w:t>
      </w:r>
      <w:r>
        <w:rPr>
          <w:sz w:val="22"/>
        </w:rPr>
        <w:t>una</w:t>
      </w:r>
      <w:r>
        <w:rPr>
          <w:spacing w:val="-5"/>
          <w:sz w:val="22"/>
        </w:rPr>
        <w:t xml:space="preserve"> </w:t>
      </w:r>
      <w:r>
        <w:rPr>
          <w:sz w:val="22"/>
        </w:rPr>
        <w:t>semana</w:t>
      </w:r>
      <w:r>
        <w:rPr>
          <w:spacing w:val="-5"/>
          <w:sz w:val="22"/>
        </w:rPr>
        <w:t xml:space="preserve"> </w:t>
      </w:r>
      <w:r>
        <w:rPr>
          <w:sz w:val="22"/>
        </w:rPr>
        <w:t>o</w:t>
      </w:r>
      <w:r>
        <w:rPr>
          <w:spacing w:val="-4"/>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4"/>
          <w:sz w:val="22"/>
        </w:rPr>
        <w:t xml:space="preserve"> </w:t>
      </w:r>
      <w:r>
        <w:rPr>
          <w:sz w:val="22"/>
        </w:rPr>
        <w:t>unidad</w:t>
      </w:r>
      <w:r>
        <w:rPr>
          <w:spacing w:val="-5"/>
          <w:sz w:val="22"/>
        </w:rPr>
        <w:t xml:space="preserve"> </w:t>
      </w:r>
      <w:r>
        <w:rPr>
          <w:sz w:val="22"/>
        </w:rPr>
        <w:t>vehicular,</w:t>
      </w:r>
      <w:r>
        <w:rPr>
          <w:spacing w:val="-3"/>
          <w:sz w:val="22"/>
        </w:rPr>
        <w:t xml:space="preserve"> </w:t>
      </w:r>
      <w:r>
        <w:rPr>
          <w:sz w:val="22"/>
        </w:rPr>
        <w:t>2.01</w:t>
      </w:r>
      <w:r>
        <w:rPr>
          <w:spacing w:val="-3"/>
          <w:sz w:val="22"/>
        </w:rPr>
        <w:t xml:space="preserve"> </w:t>
      </w:r>
      <w:r>
        <w:rPr>
          <w:spacing w:val="-4"/>
          <w:sz w:val="22"/>
        </w:rPr>
        <w:t>UMA;</w:t>
      </w:r>
    </w:p>
    <w:p>
      <w:pPr>
        <w:pStyle w:val="Cuerpodetexto"/>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408" w:leader="none"/>
        </w:tabs>
        <w:spacing w:lineRule="auto" w:line="240" w:before="1" w:after="0"/>
        <w:ind w:left="1408" w:right="0" w:hanging="359"/>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5"/>
          <w:sz w:val="22"/>
        </w:rPr>
        <w:t xml:space="preserve"> </w:t>
      </w:r>
      <w:r>
        <w:rPr>
          <w:sz w:val="22"/>
        </w:rPr>
        <w:t>mes</w:t>
      </w:r>
      <w:r>
        <w:rPr>
          <w:spacing w:val="-3"/>
          <w:sz w:val="22"/>
        </w:rPr>
        <w:t xml:space="preserve"> </w:t>
      </w:r>
      <w:r>
        <w:rPr>
          <w:sz w:val="22"/>
        </w:rPr>
        <w:t>o</w:t>
      </w:r>
      <w:r>
        <w:rPr>
          <w:spacing w:val="-2"/>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5"/>
          <w:sz w:val="22"/>
        </w:rPr>
        <w:t xml:space="preserve"> </w:t>
      </w:r>
      <w:r>
        <w:rPr>
          <w:sz w:val="22"/>
        </w:rPr>
        <w:t>vehicular,</w:t>
      </w:r>
      <w:r>
        <w:rPr>
          <w:spacing w:val="-5"/>
          <w:sz w:val="22"/>
        </w:rPr>
        <w:t xml:space="preserve"> </w:t>
      </w:r>
      <w:r>
        <w:rPr>
          <w:sz w:val="22"/>
        </w:rPr>
        <w:t>5.03</w:t>
      </w:r>
      <w:r>
        <w:rPr>
          <w:spacing w:val="-3"/>
          <w:sz w:val="22"/>
        </w:rPr>
        <w:t xml:space="preserve"> </w:t>
      </w:r>
      <w:r>
        <w:rPr>
          <w:sz w:val="22"/>
        </w:rPr>
        <w:t>UMA,</w:t>
      </w:r>
      <w:r>
        <w:rPr>
          <w:spacing w:val="-5"/>
          <w:sz w:val="22"/>
        </w:rPr>
        <w:t xml:space="preserve"> </w:t>
      </w:r>
      <w:r>
        <w:rPr>
          <w:spacing w:val="-10"/>
          <w:sz w:val="22"/>
        </w:rPr>
        <w:t>e</w:t>
      </w:r>
    </w:p>
    <w:p>
      <w:pPr>
        <w:pStyle w:val="ListParagraph"/>
        <w:numPr>
          <w:ilvl w:val="1"/>
          <w:numId w:val="8"/>
        </w:numPr>
        <w:tabs>
          <w:tab w:val="clear" w:pos="720"/>
          <w:tab w:val="left" w:pos="1408" w:leader="none"/>
        </w:tabs>
        <w:spacing w:lineRule="auto" w:line="240" w:before="81" w:after="0"/>
        <w:ind w:left="1408" w:right="0" w:hanging="359"/>
        <w:jc w:val="left"/>
        <w:rPr>
          <w:sz w:val="22"/>
        </w:rPr>
      </w:pPr>
      <w:r>
        <w:rPr>
          <w:sz w:val="22"/>
        </w:rPr>
        <w:t>Permanente,</w:t>
      </w:r>
      <w:r>
        <w:rPr>
          <w:spacing w:val="-5"/>
          <w:sz w:val="22"/>
        </w:rPr>
        <w:t xml:space="preserve"> </w:t>
      </w:r>
      <w:r>
        <w:rPr>
          <w:sz w:val="22"/>
        </w:rPr>
        <w:t>durante</w:t>
      </w:r>
      <w:r>
        <w:rPr>
          <w:spacing w:val="-2"/>
          <w:sz w:val="22"/>
        </w:rPr>
        <w:t xml:space="preserve"> </w:t>
      </w:r>
      <w:r>
        <w:rPr>
          <w:sz w:val="22"/>
        </w:rPr>
        <w:t>todo</w:t>
      </w:r>
      <w:r>
        <w:rPr>
          <w:spacing w:val="-3"/>
          <w:sz w:val="22"/>
        </w:rPr>
        <w:t xml:space="preserve"> </w:t>
      </w:r>
      <w:r>
        <w:rPr>
          <w:sz w:val="22"/>
        </w:rPr>
        <w:t>un</w:t>
      </w:r>
      <w:r>
        <w:rPr>
          <w:spacing w:val="-2"/>
          <w:sz w:val="22"/>
        </w:rPr>
        <w:t xml:space="preserve"> </w:t>
      </w:r>
      <w:r>
        <w:rPr>
          <w:sz w:val="22"/>
        </w:rPr>
        <w:t>año</w:t>
      </w:r>
      <w:r>
        <w:rPr>
          <w:spacing w:val="-3"/>
          <w:sz w:val="22"/>
        </w:rPr>
        <w:t xml:space="preserve"> </w:t>
      </w:r>
      <w:r>
        <w:rPr>
          <w:sz w:val="22"/>
        </w:rPr>
        <w:t>o</w:t>
      </w:r>
      <w:r>
        <w:rPr>
          <w:spacing w:val="-4"/>
          <w:sz w:val="22"/>
        </w:rPr>
        <w:t xml:space="preserve"> </w:t>
      </w:r>
      <w:r>
        <w:rPr>
          <w:sz w:val="22"/>
        </w:rPr>
        <w:t>fracción</w:t>
      </w:r>
      <w:r>
        <w:rPr>
          <w:spacing w:val="-2"/>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5"/>
          <w:sz w:val="22"/>
        </w:rPr>
        <w:t xml:space="preserve"> </w:t>
      </w:r>
      <w:r>
        <w:rPr>
          <w:sz w:val="22"/>
        </w:rPr>
        <w:t>vehicular,</w:t>
      </w:r>
      <w:r>
        <w:rPr>
          <w:spacing w:val="-5"/>
          <w:sz w:val="22"/>
        </w:rPr>
        <w:t xml:space="preserve"> </w:t>
      </w:r>
      <w:r>
        <w:rPr>
          <w:sz w:val="22"/>
        </w:rPr>
        <w:t>10.07</w:t>
      </w:r>
      <w:r>
        <w:rPr>
          <w:spacing w:val="-2"/>
          <w:sz w:val="22"/>
        </w:rPr>
        <w:t xml:space="preserve"> </w:t>
      </w:r>
      <w:r>
        <w:rPr>
          <w:spacing w:val="-4"/>
          <w:sz w:val="22"/>
        </w:rPr>
        <w:t>UMA.</w:t>
      </w:r>
    </w:p>
    <w:p>
      <w:pPr>
        <w:pStyle w:val="Cuerpodetexto"/>
        <w:rPr/>
      </w:pPr>
      <w:r>
        <w:rPr/>
      </w:r>
    </w:p>
    <w:p>
      <w:pPr>
        <w:pStyle w:val="Cuerpodetexto"/>
        <w:spacing w:before="1" w:after="0"/>
        <w:ind w:left="338" w:right="55" w:hanging="359"/>
        <w:jc w:val="both"/>
        <w:rPr/>
      </w:pPr>
      <w:r>
        <w:rPr>
          <w:b/>
        </w:rPr>
        <w:t xml:space="preserve">Artículo 52. </w:t>
      </w:r>
      <w:r>
        <w:rPr/>
        <w:t>No se causarán estos derechos por los anuncios adosados, pintados y murales que tengan como única finalidad la identificación del establecimiento comercial o de servicios, cuando éstos tengan fines educativos, culturales o políticos.</w:t>
      </w:r>
    </w:p>
    <w:p>
      <w:pPr>
        <w:pStyle w:val="Cuerpodetexto"/>
        <w:spacing w:before="251" w:after="0"/>
        <w:ind w:left="338" w:right="51" w:hanging="359"/>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w:t>
      </w:r>
      <w:r>
        <w:rPr>
          <w:spacing w:val="-7"/>
        </w:rPr>
        <w:t xml:space="preserve"> </w:t>
      </w:r>
      <w:r>
        <w:rPr/>
        <w:t>distinta</w:t>
      </w:r>
      <w:r>
        <w:rPr>
          <w:spacing w:val="-7"/>
        </w:rPr>
        <w:t xml:space="preserve"> </w:t>
      </w:r>
      <w:r>
        <w:rPr/>
        <w:t>de</w:t>
      </w:r>
      <w:r>
        <w:rPr>
          <w:spacing w:val="-9"/>
        </w:rPr>
        <w:t xml:space="preserve"> </w:t>
      </w:r>
      <w:r>
        <w:rPr/>
        <w:t>la</w:t>
      </w:r>
      <w:r>
        <w:rPr>
          <w:spacing w:val="-7"/>
        </w:rPr>
        <w:t xml:space="preserve"> </w:t>
      </w:r>
      <w:r>
        <w:rPr/>
        <w:t>natural</w:t>
      </w:r>
      <w:r>
        <w:rPr>
          <w:spacing w:val="-6"/>
        </w:rPr>
        <w:t xml:space="preserve"> </w:t>
      </w:r>
      <w:r>
        <w:rPr/>
        <w:t>en</w:t>
      </w:r>
      <w:r>
        <w:rPr>
          <w:spacing w:val="-9"/>
        </w:rPr>
        <w:t xml:space="preserve"> </w:t>
      </w:r>
      <w:r>
        <w:rPr/>
        <w:t>su</w:t>
      </w:r>
      <w:r>
        <w:rPr>
          <w:spacing w:val="-6"/>
        </w:rPr>
        <w:t xml:space="preserve"> </w:t>
      </w:r>
      <w:r>
        <w:rPr/>
        <w:t>interior</w:t>
      </w:r>
      <w:r>
        <w:rPr>
          <w:spacing w:val="-6"/>
        </w:rPr>
        <w:t xml:space="preserve"> </w:t>
      </w:r>
      <w:r>
        <w:rPr/>
        <w:t>o</w:t>
      </w:r>
      <w:r>
        <w:rPr>
          <w:spacing w:val="-7"/>
        </w:rPr>
        <w:t xml:space="preserve"> </w:t>
      </w:r>
      <w:r>
        <w:rPr/>
        <w:t>exterior.</w:t>
      </w:r>
      <w:r>
        <w:rPr>
          <w:spacing w:val="-7"/>
        </w:rPr>
        <w:t xml:space="preserve"> </w:t>
      </w:r>
      <w:r>
        <w:rPr/>
        <w:t>Las</w:t>
      </w:r>
      <w:r>
        <w:rPr>
          <w:spacing w:val="-7"/>
        </w:rPr>
        <w:t xml:space="preserve"> </w:t>
      </w:r>
      <w:r>
        <w:rPr/>
        <w:t>personas</w:t>
      </w:r>
      <w:r>
        <w:rPr>
          <w:spacing w:val="-7"/>
        </w:rPr>
        <w:t xml:space="preserve"> </w:t>
      </w:r>
      <w:r>
        <w:rPr/>
        <w:t>físicas</w:t>
      </w:r>
      <w:r>
        <w:rPr>
          <w:spacing w:val="-7"/>
        </w:rPr>
        <w:t xml:space="preserve"> </w:t>
      </w:r>
      <w:r>
        <w:rPr/>
        <w:t>y</w:t>
      </w:r>
      <w:r>
        <w:rPr>
          <w:spacing w:val="-10"/>
        </w:rPr>
        <w:t xml:space="preserve"> </w:t>
      </w:r>
      <w:r>
        <w:rPr/>
        <w:t>morales</w:t>
      </w:r>
      <w:r>
        <w:rPr>
          <w:spacing w:val="-7"/>
        </w:rPr>
        <w:t xml:space="preserve"> </w:t>
      </w:r>
      <w:r>
        <w:rPr/>
        <w:t>deberán</w:t>
      </w:r>
      <w:r>
        <w:rPr>
          <w:spacing w:val="-9"/>
        </w:rPr>
        <w:t xml:space="preserve"> </w:t>
      </w:r>
      <w:r>
        <w:rPr/>
        <w:t>solicitar</w:t>
      </w:r>
      <w:r>
        <w:rPr>
          <w:spacing w:val="-8"/>
        </w:rPr>
        <w:t xml:space="preserve"> </w:t>
      </w:r>
      <w:r>
        <w:rPr/>
        <w:t>la</w:t>
      </w:r>
      <w:r>
        <w:rPr>
          <w:spacing w:val="-7"/>
        </w:rPr>
        <w:t xml:space="preserve"> </w:t>
      </w:r>
      <w:r>
        <w:rPr/>
        <w:t>expedición de</w:t>
      </w:r>
      <w:r>
        <w:rPr>
          <w:spacing w:val="-6"/>
        </w:rPr>
        <w:t xml:space="preserve"> </w:t>
      </w:r>
      <w:r>
        <w:rPr/>
        <w:t>la</w:t>
      </w:r>
      <w:r>
        <w:rPr>
          <w:spacing w:val="-8"/>
        </w:rPr>
        <w:t xml:space="preserve"> </w:t>
      </w:r>
      <w:r>
        <w:rPr/>
        <w:t>licencia</w:t>
      </w:r>
      <w:r>
        <w:rPr>
          <w:spacing w:val="-6"/>
        </w:rPr>
        <w:t xml:space="preserve"> </w:t>
      </w:r>
      <w:r>
        <w:rPr/>
        <w:t>antes</w:t>
      </w:r>
      <w:r>
        <w:rPr>
          <w:spacing w:val="-8"/>
        </w:rPr>
        <w:t xml:space="preserve"> </w:t>
      </w:r>
      <w:r>
        <w:rPr/>
        <w:t>señalada</w:t>
      </w:r>
      <w:r>
        <w:rPr>
          <w:spacing w:val="-6"/>
        </w:rPr>
        <w:t xml:space="preserve"> </w:t>
      </w:r>
      <w:r>
        <w:rPr/>
        <w:t>dentro</w:t>
      </w:r>
      <w:r>
        <w:rPr>
          <w:spacing w:val="-9"/>
        </w:rPr>
        <w:t xml:space="preserve"> </w:t>
      </w:r>
      <w:r>
        <w:rPr/>
        <w:t>de</w:t>
      </w:r>
      <w:r>
        <w:rPr>
          <w:spacing w:val="-8"/>
        </w:rPr>
        <w:t xml:space="preserve"> </w:t>
      </w:r>
      <w:r>
        <w:rPr/>
        <w:t>los</w:t>
      </w:r>
      <w:r>
        <w:rPr>
          <w:spacing w:val="-6"/>
        </w:rPr>
        <w:t xml:space="preserve"> </w:t>
      </w:r>
      <w:r>
        <w:rPr/>
        <w:t>30</w:t>
      </w:r>
      <w:r>
        <w:rPr>
          <w:spacing w:val="-6"/>
        </w:rPr>
        <w:t xml:space="preserve"> </w:t>
      </w:r>
      <w:r>
        <w:rPr/>
        <w:t>días</w:t>
      </w:r>
      <w:r>
        <w:rPr>
          <w:spacing w:val="-6"/>
        </w:rPr>
        <w:t xml:space="preserve"> </w:t>
      </w:r>
      <w:r>
        <w:rPr/>
        <w:t>hábiles</w:t>
      </w:r>
      <w:r>
        <w:rPr>
          <w:spacing w:val="-6"/>
        </w:rPr>
        <w:t xml:space="preserve"> </w:t>
      </w:r>
      <w:r>
        <w:rPr/>
        <w:t>siguientes</w:t>
      </w:r>
      <w:r>
        <w:rPr>
          <w:spacing w:val="-8"/>
        </w:rPr>
        <w:t xml:space="preserve"> </w:t>
      </w:r>
      <w:r>
        <w:rPr/>
        <w:t>a</w:t>
      </w:r>
      <w:r>
        <w:rPr>
          <w:spacing w:val="-6"/>
        </w:rPr>
        <w:t xml:space="preserve"> </w:t>
      </w:r>
      <w:r>
        <w:rPr/>
        <w:t>la</w:t>
      </w:r>
      <w:r>
        <w:rPr>
          <w:spacing w:val="-6"/>
        </w:rPr>
        <w:t xml:space="preserve"> </w:t>
      </w:r>
      <w:r>
        <w:rPr/>
        <w:t>fecha</w:t>
      </w:r>
      <w:r>
        <w:rPr>
          <w:spacing w:val="-8"/>
        </w:rPr>
        <w:t xml:space="preserve"> </w:t>
      </w:r>
      <w:r>
        <w:rPr/>
        <w:t>en</w:t>
      </w:r>
      <w:r>
        <w:rPr>
          <w:spacing w:val="-6"/>
        </w:rPr>
        <w:t xml:space="preserve"> </w:t>
      </w:r>
      <w:r>
        <w:rPr/>
        <w:t>que</w:t>
      </w:r>
      <w:r>
        <w:rPr>
          <w:spacing w:val="-6"/>
        </w:rPr>
        <w:t xml:space="preserve"> </w:t>
      </w:r>
      <w:r>
        <w:rPr/>
        <w:t>se</w:t>
      </w:r>
      <w:r>
        <w:rPr>
          <w:spacing w:val="-8"/>
        </w:rPr>
        <w:t xml:space="preserve"> </w:t>
      </w:r>
      <w:r>
        <w:rPr/>
        <w:t>dé</w:t>
      </w:r>
      <w:r>
        <w:rPr>
          <w:spacing w:val="-8"/>
        </w:rPr>
        <w:t xml:space="preserve"> </w:t>
      </w:r>
      <w:r>
        <w:rPr/>
        <w:t>la</w:t>
      </w:r>
      <w:r>
        <w:rPr>
          <w:spacing w:val="-6"/>
        </w:rPr>
        <w:t xml:space="preserve"> </w:t>
      </w:r>
      <w:r>
        <w:rPr/>
        <w:t>situación</w:t>
      </w:r>
      <w:r>
        <w:rPr>
          <w:spacing w:val="-9"/>
        </w:rPr>
        <w:t xml:space="preserve"> </w:t>
      </w:r>
      <w:r>
        <w:rPr/>
        <w:t>jurídica o de</w:t>
      </w:r>
      <w:r>
        <w:rPr>
          <w:spacing w:val="-2"/>
        </w:rPr>
        <w:t xml:space="preserve"> </w:t>
      </w:r>
      <w:r>
        <w:rPr/>
        <w:t>hecho,</w:t>
      </w:r>
      <w:r>
        <w:rPr>
          <w:spacing w:val="-2"/>
        </w:rPr>
        <w:t xml:space="preserve"> </w:t>
      </w:r>
      <w:r>
        <w:rPr/>
        <w:t>misma</w:t>
      </w:r>
      <w:r>
        <w:rPr>
          <w:spacing w:val="-2"/>
        </w:rPr>
        <w:t xml:space="preserve"> </w:t>
      </w:r>
      <w:r>
        <w:rPr/>
        <w:t>que</w:t>
      </w:r>
      <w:r>
        <w:rPr>
          <w:spacing w:val="-2"/>
        </w:rPr>
        <w:t xml:space="preserve"> </w:t>
      </w:r>
      <w:r>
        <w:rPr/>
        <w:t>tendrá una vigencia de un</w:t>
      </w:r>
      <w:r>
        <w:rPr>
          <w:spacing w:val="-3"/>
        </w:rPr>
        <w:t xml:space="preserve"> </w:t>
      </w:r>
      <w:r>
        <w:rPr/>
        <w:t>año</w:t>
      </w:r>
      <w:r>
        <w:rPr>
          <w:spacing w:val="-4"/>
        </w:rPr>
        <w:t xml:space="preserve"> </w:t>
      </w:r>
      <w:r>
        <w:rPr/>
        <w:t>fiscal, respetando</w:t>
      </w:r>
      <w:r>
        <w:rPr>
          <w:spacing w:val="-2"/>
        </w:rPr>
        <w:t xml:space="preserve"> </w:t>
      </w:r>
      <w:r>
        <w:rPr/>
        <w:t>la</w:t>
      </w:r>
      <w:r>
        <w:rPr>
          <w:spacing w:val="-2"/>
        </w:rPr>
        <w:t xml:space="preserve"> </w:t>
      </w:r>
      <w:r>
        <w:rPr/>
        <w:t>normatividad</w:t>
      </w:r>
      <w:r>
        <w:rPr>
          <w:spacing w:val="-2"/>
        </w:rPr>
        <w:t xml:space="preserve"> </w:t>
      </w:r>
      <w:r>
        <w:rPr/>
        <w:t>aplicable</w:t>
      </w:r>
      <w:r>
        <w:rPr>
          <w:spacing w:val="-2"/>
        </w:rPr>
        <w:t xml:space="preserve"> </w:t>
      </w:r>
      <w:r>
        <w:rPr/>
        <w:t>emitida por el Instituto Nacional de Antropología e Historia y por la Secretaría de Medio Ambiente.</w:t>
      </w:r>
    </w:p>
    <w:p>
      <w:pPr>
        <w:pStyle w:val="Cuerpodetexto"/>
        <w:spacing w:before="1" w:after="0"/>
        <w:rPr/>
      </w:pPr>
      <w:r>
        <w:rPr/>
      </w:r>
    </w:p>
    <w:p>
      <w:pPr>
        <w:pStyle w:val="Cuerpodetexto"/>
        <w:ind w:left="338" w:right="49" w:hanging="359"/>
        <w:jc w:val="both"/>
        <w:rPr/>
      </w:pPr>
      <w:r>
        <w:rPr>
          <w:b/>
        </w:rPr>
        <w:t xml:space="preserve">Artículo 53. </w:t>
      </w:r>
      <w:r>
        <w:rPr/>
        <w:t>Por los permisos de utilización de espacios publicitarios diferentes a los especificados en el artículo 49 de la presente Ley, de publicidad fonética a bordo de vehículos automotores y otros medios publicitarios,</w:t>
      </w:r>
      <w:r>
        <w:rPr>
          <w:spacing w:val="-2"/>
        </w:rPr>
        <w:t xml:space="preserve"> </w:t>
      </w:r>
      <w:r>
        <w:rPr/>
        <w:t>el</w:t>
      </w:r>
      <w:r>
        <w:rPr>
          <w:spacing w:val="-1"/>
        </w:rPr>
        <w:t xml:space="preserve"> </w:t>
      </w:r>
      <w:r>
        <w:rPr/>
        <w:t>Ayuntamiento</w:t>
      </w:r>
      <w:r>
        <w:rPr>
          <w:spacing w:val="-2"/>
        </w:rPr>
        <w:t xml:space="preserve"> </w:t>
      </w:r>
      <w:r>
        <w:rPr/>
        <w:t>cobrará</w:t>
      </w:r>
      <w:r>
        <w:rPr>
          <w:spacing w:val="-2"/>
        </w:rPr>
        <w:t xml:space="preserve"> </w:t>
      </w:r>
      <w:r>
        <w:rPr/>
        <w:t>el</w:t>
      </w:r>
      <w:r>
        <w:rPr>
          <w:spacing w:val="-1"/>
        </w:rPr>
        <w:t xml:space="preserve"> </w:t>
      </w:r>
      <w:r>
        <w:rPr/>
        <w:t>derecho</w:t>
      </w:r>
      <w:r>
        <w:rPr>
          <w:spacing w:val="-2"/>
        </w:rPr>
        <w:t xml:space="preserve"> </w:t>
      </w:r>
      <w:r>
        <w:rPr/>
        <w:t>de</w:t>
      </w:r>
      <w:r>
        <w:rPr>
          <w:spacing w:val="-2"/>
        </w:rPr>
        <w:t xml:space="preserve"> </w:t>
      </w:r>
      <w:r>
        <w:rPr/>
        <w:t>este uso</w:t>
      </w:r>
      <w:r>
        <w:rPr>
          <w:spacing w:val="-2"/>
        </w:rPr>
        <w:t xml:space="preserve"> </w:t>
      </w:r>
      <w:r>
        <w:rPr/>
        <w:t>acorde</w:t>
      </w:r>
      <w:r>
        <w:rPr>
          <w:spacing w:val="-4"/>
        </w:rPr>
        <w:t xml:space="preserve"> </w:t>
      </w:r>
      <w:r>
        <w:rPr/>
        <w:t>a</w:t>
      </w:r>
      <w:r>
        <w:rPr>
          <w:spacing w:val="-2"/>
        </w:rPr>
        <w:t xml:space="preserve"> </w:t>
      </w:r>
      <w:r>
        <w:rPr/>
        <w:t>la</w:t>
      </w:r>
      <w:r>
        <w:rPr>
          <w:spacing w:val="-4"/>
        </w:rPr>
        <w:t xml:space="preserve"> </w:t>
      </w:r>
      <w:r>
        <w:rPr/>
        <w:t>tarifa</w:t>
      </w:r>
      <w:r>
        <w:rPr>
          <w:spacing w:val="-2"/>
        </w:rPr>
        <w:t xml:space="preserve"> </w:t>
      </w:r>
      <w:r>
        <w:rPr/>
        <w:t>y</w:t>
      </w:r>
      <w:r>
        <w:rPr>
          <w:spacing w:val="-4"/>
        </w:rPr>
        <w:t xml:space="preserve"> </w:t>
      </w:r>
      <w:r>
        <w:rPr/>
        <w:t>por</w:t>
      </w:r>
      <w:r>
        <w:rPr>
          <w:spacing w:val="-2"/>
        </w:rPr>
        <w:t xml:space="preserve"> </w:t>
      </w:r>
      <w:r>
        <w:rPr/>
        <w:t>la</w:t>
      </w:r>
      <w:r>
        <w:rPr>
          <w:spacing w:val="-2"/>
        </w:rPr>
        <w:t xml:space="preserve"> </w:t>
      </w:r>
      <w:r>
        <w:rPr/>
        <w:t>utilización</w:t>
      </w:r>
      <w:r>
        <w:rPr>
          <w:spacing w:val="-2"/>
        </w:rPr>
        <w:t xml:space="preserve"> </w:t>
      </w:r>
      <w:r>
        <w:rPr/>
        <w:t>de</w:t>
      </w:r>
      <w:r>
        <w:rPr>
          <w:spacing w:val="-2"/>
        </w:rPr>
        <w:t xml:space="preserve"> </w:t>
      </w:r>
      <w:r>
        <w:rPr/>
        <w:t>espacios para efectos publicitarios en lugares designados y autorizados por el Ayuntamiento por evento, siempre y cuando no exceda el plazo de una semana de acuerdo con la siguiente tarifa:</w:t>
      </w:r>
    </w:p>
    <w:p>
      <w:pPr>
        <w:pStyle w:val="Cuerpodetexto"/>
        <w:rPr/>
      </w:pPr>
      <w:r>
        <w:rPr/>
      </w:r>
    </w:p>
    <w:p>
      <w:pPr>
        <w:pStyle w:val="ListParagraph"/>
        <w:numPr>
          <w:ilvl w:val="0"/>
          <w:numId w:val="7"/>
        </w:numPr>
        <w:tabs>
          <w:tab w:val="clear" w:pos="720"/>
          <w:tab w:val="left" w:pos="1058" w:leader="none"/>
        </w:tabs>
        <w:spacing w:lineRule="auto" w:line="240" w:before="0" w:after="0"/>
        <w:ind w:left="1058" w:right="0" w:hanging="501"/>
        <w:jc w:val="left"/>
        <w:rPr>
          <w:sz w:val="22"/>
        </w:rPr>
      </w:pPr>
      <w:r>
        <w:rPr>
          <w:sz w:val="22"/>
        </w:rPr>
        <w:t>Eventos</w:t>
      </w:r>
      <w:r>
        <w:rPr>
          <w:spacing w:val="-2"/>
          <w:sz w:val="22"/>
        </w:rPr>
        <w:t xml:space="preserve"> </w:t>
      </w:r>
      <w:r>
        <w:rPr>
          <w:sz w:val="22"/>
        </w:rPr>
        <w:t>masivos,</w:t>
      </w:r>
      <w:r>
        <w:rPr>
          <w:spacing w:val="-4"/>
          <w:sz w:val="22"/>
        </w:rPr>
        <w:t xml:space="preserve"> </w:t>
      </w:r>
      <w:r>
        <w:rPr>
          <w:sz w:val="22"/>
        </w:rPr>
        <w:t>con</w:t>
      </w:r>
      <w:r>
        <w:rPr>
          <w:spacing w:val="-4"/>
          <w:sz w:val="22"/>
        </w:rPr>
        <w:t xml:space="preserve"> </w:t>
      </w:r>
      <w:r>
        <w:rPr>
          <w:sz w:val="22"/>
        </w:rPr>
        <w:t>fines</w:t>
      </w:r>
      <w:r>
        <w:rPr>
          <w:spacing w:val="-3"/>
          <w:sz w:val="22"/>
        </w:rPr>
        <w:t xml:space="preserve"> </w:t>
      </w:r>
      <w:r>
        <w:rPr>
          <w:sz w:val="22"/>
        </w:rPr>
        <w:t>de</w:t>
      </w:r>
      <w:r>
        <w:rPr>
          <w:spacing w:val="-2"/>
          <w:sz w:val="22"/>
        </w:rPr>
        <w:t xml:space="preserve"> </w:t>
      </w:r>
      <w:r>
        <w:rPr>
          <w:sz w:val="22"/>
        </w:rPr>
        <w:t>lucro,</w:t>
      </w:r>
      <w:r>
        <w:rPr>
          <w:spacing w:val="-5"/>
          <w:sz w:val="22"/>
        </w:rPr>
        <w:t xml:space="preserve"> </w:t>
      </w:r>
      <w:r>
        <w:rPr>
          <w:sz w:val="22"/>
        </w:rPr>
        <w:t>25.16</w:t>
      </w:r>
      <w:r>
        <w:rPr>
          <w:spacing w:val="-1"/>
          <w:sz w:val="22"/>
        </w:rPr>
        <w:t xml:space="preserve"> </w:t>
      </w:r>
      <w:r>
        <w:rPr>
          <w:spacing w:val="-4"/>
          <w:sz w:val="22"/>
        </w:rPr>
        <w:t>UMA;</w:t>
      </w:r>
    </w:p>
    <w:p>
      <w:pPr>
        <w:pStyle w:val="Cuerpodetexto"/>
        <w:rPr/>
      </w:pPr>
      <w:r>
        <w:rPr/>
      </w:r>
    </w:p>
    <w:p>
      <w:pPr>
        <w:pStyle w:val="ListParagraph"/>
        <w:numPr>
          <w:ilvl w:val="0"/>
          <w:numId w:val="7"/>
        </w:numPr>
        <w:tabs>
          <w:tab w:val="clear" w:pos="720"/>
          <w:tab w:val="left" w:pos="1058" w:leader="none"/>
        </w:tabs>
        <w:spacing w:lineRule="auto" w:line="240" w:before="0" w:after="0"/>
        <w:ind w:left="1058" w:right="0" w:hanging="585"/>
        <w:jc w:val="left"/>
        <w:rPr>
          <w:sz w:val="22"/>
        </w:rPr>
      </w:pPr>
      <w:r>
        <w:rPr>
          <w:sz w:val="22"/>
        </w:rPr>
        <w:t>Eventos</w:t>
      </w:r>
      <w:r>
        <w:rPr>
          <w:spacing w:val="-2"/>
          <w:sz w:val="22"/>
        </w:rPr>
        <w:t xml:space="preserve"> </w:t>
      </w:r>
      <w:r>
        <w:rPr>
          <w:sz w:val="22"/>
        </w:rPr>
        <w:t>masivos,</w:t>
      </w:r>
      <w:r>
        <w:rPr>
          <w:spacing w:val="-4"/>
          <w:sz w:val="22"/>
        </w:rPr>
        <w:t xml:space="preserve"> </w:t>
      </w:r>
      <w:r>
        <w:rPr>
          <w:sz w:val="22"/>
        </w:rPr>
        <w:t>sin</w:t>
      </w:r>
      <w:r>
        <w:rPr>
          <w:spacing w:val="-4"/>
          <w:sz w:val="22"/>
        </w:rPr>
        <w:t xml:space="preserve"> </w:t>
      </w:r>
      <w:r>
        <w:rPr>
          <w:sz w:val="22"/>
        </w:rPr>
        <w:t>fines</w:t>
      </w:r>
      <w:r>
        <w:rPr>
          <w:spacing w:val="-4"/>
          <w:sz w:val="22"/>
        </w:rPr>
        <w:t xml:space="preserve"> </w:t>
      </w:r>
      <w:r>
        <w:rPr>
          <w:sz w:val="22"/>
        </w:rPr>
        <w:t>de</w:t>
      </w:r>
      <w:r>
        <w:rPr>
          <w:spacing w:val="-1"/>
          <w:sz w:val="22"/>
        </w:rPr>
        <w:t xml:space="preserve"> </w:t>
      </w:r>
      <w:r>
        <w:rPr>
          <w:sz w:val="22"/>
        </w:rPr>
        <w:t>lucro,</w:t>
      </w:r>
      <w:r>
        <w:rPr>
          <w:spacing w:val="-5"/>
          <w:sz w:val="22"/>
        </w:rPr>
        <w:t xml:space="preserve"> </w:t>
      </w:r>
      <w:r>
        <w:rPr>
          <w:sz w:val="22"/>
        </w:rPr>
        <w:t>10.07</w:t>
      </w:r>
      <w:r>
        <w:rPr>
          <w:spacing w:val="-1"/>
          <w:sz w:val="22"/>
        </w:rPr>
        <w:t xml:space="preserve"> </w:t>
      </w:r>
      <w:r>
        <w:rPr>
          <w:spacing w:val="-4"/>
          <w:sz w:val="22"/>
        </w:rPr>
        <w:t>UMA;</w:t>
      </w:r>
    </w:p>
    <w:p>
      <w:pPr>
        <w:pStyle w:val="Cuerpodetexto"/>
        <w:spacing w:before="1" w:after="0"/>
        <w:rPr/>
      </w:pPr>
      <w:r>
        <w:rPr/>
      </w:r>
    </w:p>
    <w:p>
      <w:pPr>
        <w:pStyle w:val="ListParagraph"/>
        <w:numPr>
          <w:ilvl w:val="0"/>
          <w:numId w:val="7"/>
        </w:numPr>
        <w:tabs>
          <w:tab w:val="clear" w:pos="720"/>
          <w:tab w:val="left" w:pos="1058" w:leader="none"/>
        </w:tabs>
        <w:spacing w:lineRule="auto" w:line="240" w:before="0" w:after="0"/>
        <w:ind w:left="1058" w:right="0" w:hanging="672"/>
        <w:jc w:val="left"/>
        <w:rPr>
          <w:sz w:val="22"/>
        </w:rPr>
      </w:pPr>
      <w:r>
        <w:rPr>
          <w:sz w:val="22"/>
        </w:rPr>
        <w:t>Eventos</w:t>
      </w:r>
      <w:r>
        <w:rPr>
          <w:spacing w:val="-7"/>
          <w:sz w:val="22"/>
        </w:rPr>
        <w:t xml:space="preserve"> </w:t>
      </w:r>
      <w:r>
        <w:rPr>
          <w:sz w:val="22"/>
        </w:rPr>
        <w:t>deportivos,</w:t>
      </w:r>
      <w:r>
        <w:rPr>
          <w:spacing w:val="-4"/>
          <w:sz w:val="22"/>
        </w:rPr>
        <w:t xml:space="preserve"> </w:t>
      </w:r>
      <w:r>
        <w:rPr>
          <w:sz w:val="22"/>
        </w:rPr>
        <w:t>10.07</w:t>
      </w:r>
      <w:r>
        <w:rPr>
          <w:spacing w:val="-7"/>
          <w:sz w:val="22"/>
        </w:rPr>
        <w:t xml:space="preserve"> </w:t>
      </w:r>
      <w:r>
        <w:rPr>
          <w:spacing w:val="-4"/>
          <w:sz w:val="22"/>
        </w:rPr>
        <w:t>UMA;</w:t>
      </w:r>
    </w:p>
    <w:p>
      <w:pPr>
        <w:pStyle w:val="Cuerpodetexto"/>
        <w:rPr/>
      </w:pPr>
      <w:r>
        <w:rPr/>
      </w:r>
    </w:p>
    <w:p>
      <w:pPr>
        <w:pStyle w:val="ListParagraph"/>
        <w:numPr>
          <w:ilvl w:val="0"/>
          <w:numId w:val="7"/>
        </w:numPr>
        <w:tabs>
          <w:tab w:val="clear" w:pos="720"/>
          <w:tab w:val="left" w:pos="1058" w:leader="none"/>
        </w:tabs>
        <w:spacing w:lineRule="auto" w:line="240" w:before="0" w:after="0"/>
        <w:ind w:left="1058" w:right="0" w:hanging="660"/>
        <w:jc w:val="left"/>
        <w:rPr>
          <w:sz w:val="22"/>
        </w:rPr>
      </w:pPr>
      <w:r>
        <w:rPr>
          <w:sz w:val="22"/>
        </w:rPr>
        <w:t>Eventos</w:t>
      </w:r>
      <w:r>
        <w:rPr>
          <w:spacing w:val="-4"/>
          <w:sz w:val="22"/>
        </w:rPr>
        <w:t xml:space="preserve"> </w:t>
      </w:r>
      <w:r>
        <w:rPr>
          <w:sz w:val="22"/>
        </w:rPr>
        <w:t>sociales,</w:t>
      </w:r>
      <w:r>
        <w:rPr>
          <w:spacing w:val="-3"/>
          <w:sz w:val="22"/>
        </w:rPr>
        <w:t xml:space="preserve"> </w:t>
      </w:r>
      <w:r>
        <w:rPr>
          <w:sz w:val="22"/>
        </w:rPr>
        <w:t>13.66</w:t>
      </w:r>
      <w:r>
        <w:rPr>
          <w:spacing w:val="-4"/>
          <w:sz w:val="22"/>
        </w:rPr>
        <w:t xml:space="preserve"> UMA;</w:t>
      </w:r>
    </w:p>
    <w:p>
      <w:pPr>
        <w:pStyle w:val="ListParagraph"/>
        <w:numPr>
          <w:ilvl w:val="0"/>
          <w:numId w:val="7"/>
        </w:numPr>
        <w:tabs>
          <w:tab w:val="clear" w:pos="720"/>
          <w:tab w:val="left" w:pos="1058" w:leader="none"/>
        </w:tabs>
        <w:spacing w:lineRule="auto" w:line="240" w:before="251" w:after="0"/>
        <w:ind w:left="1058" w:right="55" w:hanging="574"/>
        <w:jc w:val="left"/>
        <w:rPr>
          <w:sz w:val="22"/>
        </w:rPr>
      </w:pPr>
      <w:r>
        <w:rPr>
          <w:sz w:val="22"/>
        </w:rPr>
        <w:t>Por realizar actividades de publicidad tales como volanteo, pancartas, móviles, pegado de póster por una semana, 3.02 UMA, y</w:t>
      </w:r>
    </w:p>
    <w:p>
      <w:pPr>
        <w:pStyle w:val="Cuerpodetexto"/>
        <w:spacing w:before="2" w:after="0"/>
        <w:rPr/>
      </w:pPr>
      <w:r>
        <w:rPr/>
      </w:r>
    </w:p>
    <w:p>
      <w:pPr>
        <w:pStyle w:val="ListParagraph"/>
        <w:numPr>
          <w:ilvl w:val="0"/>
          <w:numId w:val="7"/>
        </w:numPr>
        <w:tabs>
          <w:tab w:val="clear" w:pos="720"/>
          <w:tab w:val="left" w:pos="1058" w:leader="none"/>
        </w:tabs>
        <w:spacing w:lineRule="auto" w:line="240" w:before="0" w:after="0"/>
        <w:ind w:left="1058" w:right="0" w:hanging="660"/>
        <w:jc w:val="left"/>
        <w:rPr>
          <w:sz w:val="22"/>
        </w:rPr>
      </w:pPr>
      <w:r>
        <w:rPr>
          <w:sz w:val="22"/>
        </w:rPr>
        <w:t>Otros</w:t>
      </w:r>
      <w:r>
        <w:rPr>
          <w:spacing w:val="-5"/>
          <w:sz w:val="22"/>
        </w:rPr>
        <w:t xml:space="preserve"> </w:t>
      </w:r>
      <w:r>
        <w:rPr>
          <w:sz w:val="22"/>
        </w:rPr>
        <w:t>diversos,</w:t>
      </w:r>
      <w:r>
        <w:rPr>
          <w:spacing w:val="-3"/>
          <w:sz w:val="22"/>
        </w:rPr>
        <w:t xml:space="preserve"> </w:t>
      </w:r>
      <w:r>
        <w:rPr>
          <w:sz w:val="22"/>
        </w:rPr>
        <w:t>30.19</w:t>
      </w:r>
      <w:r>
        <w:rPr>
          <w:spacing w:val="-3"/>
          <w:sz w:val="22"/>
        </w:rPr>
        <w:t xml:space="preserve"> </w:t>
      </w:r>
      <w:r>
        <w:rPr>
          <w:spacing w:val="-4"/>
          <w:sz w:val="22"/>
        </w:rPr>
        <w:t>UMA.</w:t>
      </w:r>
    </w:p>
    <w:p>
      <w:pPr>
        <w:pStyle w:val="Cuerpodetexto"/>
        <w:spacing w:before="251" w:after="0"/>
        <w:ind w:left="338" w:right="56" w:hanging="359"/>
        <w:jc w:val="both"/>
        <w:rPr/>
      </w:pPr>
      <w:r>
        <w:rPr/>
        <w:t>Previo dictamen y autorización del Ayuntamiento, éste podrá realizar la reducción en las tarifas en comento, deberán de tomarse como base para ello las circunstancias y condiciones de cada negociación en lo particular que a juicio la autoridad considere importante.</w:t>
      </w:r>
    </w:p>
    <w:p>
      <w:pPr>
        <w:pStyle w:val="Cuerpodetexto"/>
        <w:spacing w:before="1" w:after="0"/>
        <w:rPr/>
      </w:pPr>
      <w:r>
        <w:rPr/>
      </w:r>
    </w:p>
    <w:p>
      <w:pPr>
        <w:pStyle w:val="Normal"/>
        <w:spacing w:before="0" w:after="0"/>
        <w:ind w:left="292" w:right="5" w:hanging="0"/>
        <w:jc w:val="center"/>
        <w:rPr>
          <w:b/>
          <w:b/>
          <w:sz w:val="22"/>
        </w:rPr>
      </w:pPr>
      <w:r>
        <w:rPr>
          <w:b/>
          <w:sz w:val="22"/>
        </w:rPr>
        <w:t>CAPÍTULO</w:t>
      </w:r>
      <w:r>
        <w:rPr>
          <w:b/>
          <w:spacing w:val="-9"/>
          <w:sz w:val="22"/>
        </w:rPr>
        <w:t xml:space="preserve"> </w:t>
      </w:r>
      <w:r>
        <w:rPr>
          <w:b/>
          <w:spacing w:val="-7"/>
          <w:sz w:val="22"/>
        </w:rPr>
        <w:t>IX</w:t>
      </w:r>
    </w:p>
    <w:p>
      <w:pPr>
        <w:pStyle w:val="Normal"/>
        <w:spacing w:before="2" w:after="0"/>
        <w:ind w:left="292" w:right="8" w:hanging="0"/>
        <w:jc w:val="center"/>
        <w:rPr>
          <w:b/>
          <w:b/>
          <w:sz w:val="22"/>
        </w:rPr>
      </w:pPr>
      <w:r>
        <w:rPr>
          <w:b/>
          <w:sz w:val="22"/>
        </w:rPr>
        <w:t>POR</w:t>
      </w:r>
      <w:r>
        <w:rPr>
          <w:b/>
          <w:spacing w:val="-4"/>
          <w:sz w:val="22"/>
        </w:rPr>
        <w:t xml:space="preserve"> </w:t>
      </w:r>
      <w:r>
        <w:rPr>
          <w:b/>
          <w:sz w:val="22"/>
        </w:rPr>
        <w:t>SERVICIOS</w:t>
      </w:r>
      <w:r>
        <w:rPr>
          <w:b/>
          <w:spacing w:val="-7"/>
          <w:sz w:val="22"/>
        </w:rPr>
        <w:t xml:space="preserve"> </w:t>
      </w:r>
      <w:r>
        <w:rPr>
          <w:b/>
          <w:sz w:val="22"/>
        </w:rPr>
        <w:t>QUE</w:t>
      </w:r>
      <w:r>
        <w:rPr>
          <w:b/>
          <w:spacing w:val="-5"/>
          <w:sz w:val="22"/>
        </w:rPr>
        <w:t xml:space="preserve"> </w:t>
      </w:r>
      <w:r>
        <w:rPr>
          <w:b/>
          <w:sz w:val="22"/>
        </w:rPr>
        <w:t>PRESTEN</w:t>
      </w:r>
      <w:r>
        <w:rPr>
          <w:b/>
          <w:spacing w:val="-5"/>
          <w:sz w:val="22"/>
        </w:rPr>
        <w:t xml:space="preserve"> </w:t>
      </w:r>
      <w:r>
        <w:rPr>
          <w:b/>
          <w:sz w:val="22"/>
        </w:rPr>
        <w:t>LOS</w:t>
      </w:r>
      <w:r>
        <w:rPr>
          <w:b/>
          <w:spacing w:val="-4"/>
          <w:sz w:val="22"/>
        </w:rPr>
        <w:t xml:space="preserve"> </w:t>
      </w:r>
      <w:r>
        <w:rPr>
          <w:b/>
          <w:sz w:val="22"/>
        </w:rPr>
        <w:t>ORGANISMOS</w:t>
      </w:r>
      <w:r>
        <w:rPr>
          <w:b/>
          <w:spacing w:val="-4"/>
          <w:sz w:val="22"/>
        </w:rPr>
        <w:t xml:space="preserve"> </w:t>
      </w:r>
      <w:r>
        <w:rPr>
          <w:b/>
          <w:sz w:val="22"/>
        </w:rPr>
        <w:t>PÚBLICOS</w:t>
      </w:r>
      <w:r>
        <w:rPr>
          <w:b/>
          <w:spacing w:val="-4"/>
          <w:sz w:val="22"/>
        </w:rPr>
        <w:t xml:space="preserve"> </w:t>
      </w:r>
      <w:r>
        <w:rPr>
          <w:b/>
          <w:sz w:val="22"/>
        </w:rPr>
        <w:t>DESCONCENTRADOS</w:t>
      </w:r>
      <w:r>
        <w:rPr>
          <w:b/>
          <w:spacing w:val="-4"/>
          <w:sz w:val="22"/>
        </w:rPr>
        <w:t xml:space="preserve"> </w:t>
      </w:r>
      <w:r>
        <w:rPr>
          <w:b/>
          <w:sz w:val="22"/>
        </w:rPr>
        <w:t>DE</w:t>
      </w:r>
      <w:r>
        <w:rPr>
          <w:b/>
          <w:spacing w:val="-5"/>
          <w:sz w:val="22"/>
        </w:rPr>
        <w:t xml:space="preserve"> </w:t>
      </w:r>
      <w:r>
        <w:rPr>
          <w:b/>
          <w:sz w:val="22"/>
        </w:rPr>
        <w:t>LA ADMINISTRACIÓN MUNICIPAL</w:t>
      </w:r>
    </w:p>
    <w:p>
      <w:pPr>
        <w:pStyle w:val="Cuerpodetexto"/>
        <w:spacing w:before="252" w:after="0"/>
        <w:ind w:left="338" w:right="47" w:hanging="359"/>
        <w:jc w:val="both"/>
        <w:rPr/>
      </w:pPr>
      <w:r>
        <w:rPr>
          <w:b/>
        </w:rPr>
        <w:t xml:space="preserve">Artículo 54. </w:t>
      </w:r>
      <w:r>
        <w:rPr/>
        <w:t>Los servicios que preste la Comisión de Agua Potable y Alcantarillado del Municipio, serán establecidos de acuerdo a las tarifas siguientes:</w:t>
      </w:r>
    </w:p>
    <w:p>
      <w:pPr>
        <w:pStyle w:val="Cuerpodetexto"/>
        <w:rPr/>
      </w:pPr>
      <w:r>
        <w:rPr/>
      </w:r>
    </w:p>
    <w:p>
      <w:pPr>
        <w:pStyle w:val="ListParagraph"/>
        <w:numPr>
          <w:ilvl w:val="1"/>
          <w:numId w:val="7"/>
        </w:numPr>
        <w:tabs>
          <w:tab w:val="clear" w:pos="720"/>
          <w:tab w:val="left" w:pos="1195" w:leader="none"/>
        </w:tabs>
        <w:spacing w:lineRule="auto" w:line="240" w:before="0" w:after="0"/>
        <w:ind w:left="1195" w:right="58" w:hanging="500"/>
        <w:jc w:val="left"/>
        <w:rPr>
          <w:sz w:val="22"/>
        </w:rPr>
      </w:pPr>
      <w:r>
        <w:rPr>
          <w:sz w:val="22"/>
        </w:rPr>
        <w:t>Por el</w:t>
      </w:r>
      <w:r>
        <w:rPr>
          <w:spacing w:val="18"/>
          <w:sz w:val="22"/>
        </w:rPr>
        <w:t xml:space="preserve"> </w:t>
      </w:r>
      <w:r>
        <w:rPr>
          <w:sz w:val="22"/>
        </w:rPr>
        <w:t>derecho a recibir el servicio de agua potable previa solicitud por escrito se deberá pagar el</w:t>
      </w:r>
      <w:r>
        <w:rPr>
          <w:spacing w:val="80"/>
          <w:sz w:val="22"/>
        </w:rPr>
        <w:t xml:space="preserve"> </w:t>
      </w:r>
      <w:r>
        <w:rPr>
          <w:sz w:val="22"/>
        </w:rPr>
        <w:t>contrato inicial:</w:t>
      </w:r>
    </w:p>
    <w:p>
      <w:pPr>
        <w:pStyle w:val="Cuerpodetexto"/>
        <w:rPr/>
      </w:pPr>
      <w:r>
        <w:rPr/>
      </w:r>
    </w:p>
    <w:p>
      <w:pPr>
        <w:pStyle w:val="ListParagraph"/>
        <w:numPr>
          <w:ilvl w:val="2"/>
          <w:numId w:val="7"/>
        </w:numPr>
        <w:tabs>
          <w:tab w:val="clear" w:pos="720"/>
          <w:tab w:val="left" w:pos="1554" w:leader="none"/>
        </w:tabs>
        <w:spacing w:lineRule="auto" w:line="240" w:before="0" w:after="0"/>
        <w:ind w:left="1554" w:right="0" w:hanging="359"/>
        <w:jc w:val="left"/>
        <w:rPr>
          <w:sz w:val="22"/>
        </w:rPr>
      </w:pPr>
      <w:r>
        <w:rPr>
          <w:sz w:val="22"/>
        </w:rPr>
        <w:t>Casa</w:t>
      </w:r>
      <w:r>
        <w:rPr>
          <w:spacing w:val="-3"/>
          <w:sz w:val="22"/>
        </w:rPr>
        <w:t xml:space="preserve"> </w:t>
      </w:r>
      <w:r>
        <w:rPr>
          <w:sz w:val="22"/>
        </w:rPr>
        <w:t>habitación</w:t>
      </w:r>
      <w:r>
        <w:rPr>
          <w:spacing w:val="-3"/>
          <w:sz w:val="22"/>
        </w:rPr>
        <w:t xml:space="preserve"> </w:t>
      </w:r>
      <w:r>
        <w:rPr>
          <w:sz w:val="22"/>
        </w:rPr>
        <w:t>e</w:t>
      </w:r>
      <w:r>
        <w:rPr>
          <w:spacing w:val="-5"/>
          <w:sz w:val="22"/>
        </w:rPr>
        <w:t xml:space="preserve"> </w:t>
      </w:r>
      <w:r>
        <w:rPr>
          <w:sz w:val="22"/>
        </w:rPr>
        <w:t>inmuebles</w:t>
      </w:r>
      <w:r>
        <w:rPr>
          <w:spacing w:val="-3"/>
          <w:sz w:val="22"/>
        </w:rPr>
        <w:t xml:space="preserve"> </w:t>
      </w:r>
      <w:r>
        <w:rPr>
          <w:sz w:val="22"/>
        </w:rPr>
        <w:t>bajo</w:t>
      </w:r>
      <w:r>
        <w:rPr>
          <w:spacing w:val="-3"/>
          <w:sz w:val="22"/>
        </w:rPr>
        <w:t xml:space="preserve"> </w:t>
      </w:r>
      <w:r>
        <w:rPr>
          <w:sz w:val="22"/>
        </w:rPr>
        <w:t>el</w:t>
      </w:r>
      <w:r>
        <w:rPr>
          <w:spacing w:val="-4"/>
          <w:sz w:val="22"/>
        </w:rPr>
        <w:t xml:space="preserve"> </w:t>
      </w:r>
      <w:r>
        <w:rPr>
          <w:sz w:val="22"/>
        </w:rPr>
        <w:t>régimen</w:t>
      </w:r>
      <w:r>
        <w:rPr>
          <w:spacing w:val="-4"/>
          <w:sz w:val="22"/>
        </w:rPr>
        <w:t xml:space="preserve"> </w:t>
      </w:r>
      <w:r>
        <w:rPr>
          <w:sz w:val="22"/>
        </w:rPr>
        <w:t>el</w:t>
      </w:r>
      <w:r>
        <w:rPr>
          <w:spacing w:val="-5"/>
          <w:sz w:val="22"/>
        </w:rPr>
        <w:t xml:space="preserve"> </w:t>
      </w:r>
      <w:r>
        <w:rPr>
          <w:sz w:val="22"/>
        </w:rPr>
        <w:t>condominio,</w:t>
      </w:r>
      <w:r>
        <w:rPr>
          <w:spacing w:val="-3"/>
          <w:sz w:val="22"/>
        </w:rPr>
        <w:t xml:space="preserve"> </w:t>
      </w:r>
      <w:r>
        <w:rPr>
          <w:sz w:val="22"/>
        </w:rPr>
        <w:t>10.07</w:t>
      </w:r>
      <w:r>
        <w:rPr>
          <w:spacing w:val="-3"/>
          <w:sz w:val="22"/>
        </w:rPr>
        <w:t xml:space="preserve"> </w:t>
      </w:r>
      <w:r>
        <w:rPr>
          <w:sz w:val="22"/>
        </w:rPr>
        <w:t>UMA,</w:t>
      </w:r>
      <w:r>
        <w:rPr>
          <w:spacing w:val="-5"/>
          <w:sz w:val="22"/>
        </w:rPr>
        <w:t xml:space="preserve"> </w:t>
      </w:r>
      <w:r>
        <w:rPr>
          <w:spacing w:val="-10"/>
          <w:sz w:val="22"/>
        </w:rPr>
        <w:t>e</w:t>
      </w:r>
    </w:p>
    <w:p>
      <w:pPr>
        <w:pStyle w:val="Cuerpodetexto"/>
        <w:rPr/>
      </w:pPr>
      <w:r>
        <w:rPr/>
      </w:r>
    </w:p>
    <w:p>
      <w:pPr>
        <w:pStyle w:val="ListParagraph"/>
        <w:numPr>
          <w:ilvl w:val="2"/>
          <w:numId w:val="7"/>
        </w:numPr>
        <w:tabs>
          <w:tab w:val="clear" w:pos="720"/>
          <w:tab w:val="left" w:pos="1554" w:leader="none"/>
        </w:tabs>
        <w:spacing w:lineRule="auto" w:line="240" w:before="0" w:after="0"/>
        <w:ind w:left="1554" w:right="0" w:hanging="359"/>
        <w:jc w:val="left"/>
        <w:rPr>
          <w:sz w:val="22"/>
        </w:rPr>
      </w:pPr>
      <w:r>
        <w:rPr>
          <w:sz w:val="22"/>
        </w:rPr>
        <w:t>Inmuebles</w:t>
      </w:r>
      <w:r>
        <w:rPr>
          <w:spacing w:val="-5"/>
          <w:sz w:val="22"/>
        </w:rPr>
        <w:t xml:space="preserve"> </w:t>
      </w:r>
      <w:r>
        <w:rPr>
          <w:sz w:val="22"/>
        </w:rPr>
        <w:t>destinados</w:t>
      </w:r>
      <w:r>
        <w:rPr>
          <w:spacing w:val="-6"/>
          <w:sz w:val="22"/>
        </w:rPr>
        <w:t xml:space="preserve"> </w:t>
      </w:r>
      <w:r>
        <w:rPr>
          <w:sz w:val="22"/>
        </w:rPr>
        <w:t>al</w:t>
      </w:r>
      <w:r>
        <w:rPr>
          <w:spacing w:val="-6"/>
          <w:sz w:val="22"/>
        </w:rPr>
        <w:t xml:space="preserve"> </w:t>
      </w:r>
      <w:r>
        <w:rPr>
          <w:sz w:val="22"/>
        </w:rPr>
        <w:t>comercio</w:t>
      </w:r>
      <w:r>
        <w:rPr>
          <w:spacing w:val="-7"/>
          <w:sz w:val="22"/>
        </w:rPr>
        <w:t xml:space="preserve"> </w:t>
      </w:r>
      <w:r>
        <w:rPr>
          <w:sz w:val="22"/>
        </w:rPr>
        <w:t>de</w:t>
      </w:r>
      <w:r>
        <w:rPr>
          <w:spacing w:val="-6"/>
          <w:sz w:val="22"/>
        </w:rPr>
        <w:t xml:space="preserve"> </w:t>
      </w:r>
      <w:r>
        <w:rPr>
          <w:sz w:val="22"/>
        </w:rPr>
        <w:t>industria,</w:t>
      </w:r>
      <w:r>
        <w:rPr>
          <w:spacing w:val="-6"/>
          <w:sz w:val="22"/>
        </w:rPr>
        <w:t xml:space="preserve"> </w:t>
      </w:r>
      <w:r>
        <w:rPr>
          <w:sz w:val="22"/>
        </w:rPr>
        <w:t>24.14</w:t>
      </w:r>
      <w:r>
        <w:rPr>
          <w:spacing w:val="-6"/>
          <w:sz w:val="22"/>
        </w:rPr>
        <w:t xml:space="preserve"> </w:t>
      </w:r>
      <w:r>
        <w:rPr>
          <w:spacing w:val="-4"/>
          <w:sz w:val="22"/>
        </w:rPr>
        <w:t>UMA;</w:t>
      </w:r>
    </w:p>
    <w:p>
      <w:pPr>
        <w:pStyle w:val="Cuerpodetexto"/>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7"/>
        </w:numPr>
        <w:tabs>
          <w:tab w:val="clear" w:pos="720"/>
          <w:tab w:val="left" w:pos="1195" w:leader="none"/>
        </w:tabs>
        <w:spacing w:lineRule="auto" w:line="240" w:before="1" w:after="0"/>
        <w:ind w:left="1195" w:right="0" w:hanging="585"/>
        <w:jc w:val="left"/>
        <w:rPr>
          <w:sz w:val="22"/>
        </w:rPr>
      </w:pPr>
      <w:r>
        <w:rPr>
          <w:sz w:val="22"/>
        </w:rPr>
        <w:t>Por</w:t>
      </w:r>
      <w:r>
        <w:rPr>
          <w:spacing w:val="-5"/>
          <w:sz w:val="22"/>
        </w:rPr>
        <w:t xml:space="preserve"> </w:t>
      </w:r>
      <w:r>
        <w:rPr>
          <w:sz w:val="22"/>
        </w:rPr>
        <w:t>la</w:t>
      </w:r>
      <w:r>
        <w:rPr>
          <w:spacing w:val="-2"/>
          <w:sz w:val="22"/>
        </w:rPr>
        <w:t xml:space="preserve"> </w:t>
      </w:r>
      <w:r>
        <w:rPr>
          <w:sz w:val="22"/>
        </w:rPr>
        <w:t>autorización</w:t>
      </w:r>
      <w:r>
        <w:rPr>
          <w:spacing w:val="-3"/>
          <w:sz w:val="22"/>
        </w:rPr>
        <w:t xml:space="preserve"> </w:t>
      </w:r>
      <w:r>
        <w:rPr>
          <w:sz w:val="22"/>
        </w:rPr>
        <w:t>de</w:t>
      </w:r>
      <w:r>
        <w:rPr>
          <w:spacing w:val="-4"/>
          <w:sz w:val="22"/>
        </w:rPr>
        <w:t xml:space="preserve"> </w:t>
      </w:r>
      <w:r>
        <w:rPr>
          <w:sz w:val="22"/>
        </w:rPr>
        <w:t>factibilidad</w:t>
      </w:r>
      <w:r>
        <w:rPr>
          <w:spacing w:val="-4"/>
          <w:sz w:val="22"/>
        </w:rPr>
        <w:t xml:space="preserve"> </w:t>
      </w:r>
      <w:r>
        <w:rPr>
          <w:sz w:val="22"/>
        </w:rPr>
        <w:t>de</w:t>
      </w:r>
      <w:r>
        <w:rPr>
          <w:spacing w:val="-3"/>
          <w:sz w:val="22"/>
        </w:rPr>
        <w:t xml:space="preserve"> </w:t>
      </w:r>
      <w:r>
        <w:rPr>
          <w:sz w:val="22"/>
        </w:rPr>
        <w:t>uso</w:t>
      </w:r>
      <w:r>
        <w:rPr>
          <w:spacing w:val="-2"/>
          <w:sz w:val="22"/>
        </w:rPr>
        <w:t xml:space="preserve"> </w:t>
      </w:r>
      <w:r>
        <w:rPr>
          <w:sz w:val="22"/>
        </w:rPr>
        <w:t>de</w:t>
      </w:r>
      <w:r>
        <w:rPr>
          <w:spacing w:val="-5"/>
          <w:sz w:val="22"/>
        </w:rPr>
        <w:t xml:space="preserve"> </w:t>
      </w:r>
      <w:r>
        <w:rPr>
          <w:sz w:val="22"/>
        </w:rPr>
        <w:t>agua</w:t>
      </w:r>
      <w:r>
        <w:rPr>
          <w:spacing w:val="-4"/>
          <w:sz w:val="22"/>
        </w:rPr>
        <w:t xml:space="preserve"> </w:t>
      </w:r>
      <w:r>
        <w:rPr>
          <w:sz w:val="22"/>
        </w:rPr>
        <w:t>potable</w:t>
      </w:r>
      <w:r>
        <w:rPr>
          <w:spacing w:val="-2"/>
          <w:sz w:val="22"/>
        </w:rPr>
        <w:t xml:space="preserve"> </w:t>
      </w:r>
      <w:r>
        <w:rPr>
          <w:sz w:val="22"/>
        </w:rPr>
        <w:t>y</w:t>
      </w:r>
      <w:r>
        <w:rPr>
          <w:spacing w:val="-5"/>
          <w:sz w:val="22"/>
        </w:rPr>
        <w:t xml:space="preserve"> </w:t>
      </w:r>
      <w:r>
        <w:rPr>
          <w:sz w:val="22"/>
        </w:rPr>
        <w:t>alcantarillado,</w:t>
      </w:r>
      <w:r>
        <w:rPr>
          <w:spacing w:val="-2"/>
          <w:sz w:val="22"/>
        </w:rPr>
        <w:t xml:space="preserve"> </w:t>
      </w:r>
      <w:r>
        <w:rPr>
          <w:sz w:val="22"/>
        </w:rPr>
        <w:t>se</w:t>
      </w:r>
      <w:r>
        <w:rPr>
          <w:spacing w:val="-4"/>
          <w:sz w:val="22"/>
        </w:rPr>
        <w:t xml:space="preserve"> </w:t>
      </w:r>
      <w:r>
        <w:rPr>
          <w:spacing w:val="-2"/>
          <w:sz w:val="22"/>
        </w:rPr>
        <w:t>pagará:</w:t>
      </w:r>
    </w:p>
    <w:p>
      <w:pPr>
        <w:pStyle w:val="ListParagraph"/>
        <w:numPr>
          <w:ilvl w:val="2"/>
          <w:numId w:val="7"/>
        </w:numPr>
        <w:tabs>
          <w:tab w:val="clear" w:pos="720"/>
          <w:tab w:val="left" w:pos="1554" w:leader="none"/>
        </w:tabs>
        <w:spacing w:lineRule="auto" w:line="240" w:before="81" w:after="0"/>
        <w:ind w:left="1554" w:right="0" w:hanging="359"/>
        <w:jc w:val="left"/>
        <w:rPr>
          <w:sz w:val="22"/>
        </w:rPr>
      </w:pPr>
      <w:r>
        <w:rPr>
          <w:sz w:val="22"/>
        </w:rPr>
        <w:t>Fraccionamientos</w:t>
      </w:r>
      <w:r>
        <w:rPr>
          <w:spacing w:val="-8"/>
          <w:sz w:val="22"/>
        </w:rPr>
        <w:t xml:space="preserve"> </w:t>
      </w:r>
      <w:r>
        <w:rPr>
          <w:sz w:val="22"/>
        </w:rPr>
        <w:t>habitacionales</w:t>
      </w:r>
      <w:r>
        <w:rPr>
          <w:spacing w:val="-5"/>
          <w:sz w:val="22"/>
        </w:rPr>
        <w:t xml:space="preserve"> </w:t>
      </w:r>
      <w:r>
        <w:rPr>
          <w:sz w:val="22"/>
        </w:rPr>
        <w:t>por</w:t>
      </w:r>
      <w:r>
        <w:rPr>
          <w:spacing w:val="-5"/>
          <w:sz w:val="22"/>
        </w:rPr>
        <w:t xml:space="preserve"> </w:t>
      </w:r>
      <w:r>
        <w:rPr>
          <w:sz w:val="22"/>
        </w:rPr>
        <w:t>vivienda,</w:t>
      </w:r>
      <w:r>
        <w:rPr>
          <w:spacing w:val="-5"/>
          <w:sz w:val="22"/>
        </w:rPr>
        <w:t xml:space="preserve"> </w:t>
      </w:r>
      <w:r>
        <w:rPr>
          <w:sz w:val="22"/>
        </w:rPr>
        <w:t>10.07</w:t>
      </w:r>
      <w:r>
        <w:rPr>
          <w:spacing w:val="-5"/>
          <w:sz w:val="22"/>
        </w:rPr>
        <w:t xml:space="preserve"> </w:t>
      </w:r>
      <w:r>
        <w:rPr>
          <w:spacing w:val="-4"/>
          <w:sz w:val="22"/>
        </w:rPr>
        <w:t>UMA;</w:t>
      </w:r>
    </w:p>
    <w:p>
      <w:pPr>
        <w:pStyle w:val="Cuerpodetexto"/>
        <w:rPr/>
      </w:pPr>
      <w:r>
        <w:rPr/>
      </w:r>
    </w:p>
    <w:p>
      <w:pPr>
        <w:pStyle w:val="ListParagraph"/>
        <w:numPr>
          <w:ilvl w:val="2"/>
          <w:numId w:val="7"/>
        </w:numPr>
        <w:tabs>
          <w:tab w:val="clear" w:pos="720"/>
          <w:tab w:val="left" w:pos="1554" w:leader="none"/>
        </w:tabs>
        <w:spacing w:lineRule="auto" w:line="240" w:before="1" w:after="0"/>
        <w:ind w:left="1554" w:right="0" w:hanging="359"/>
        <w:jc w:val="left"/>
        <w:rPr>
          <w:sz w:val="22"/>
        </w:rPr>
      </w:pPr>
      <w:r>
        <w:rPr>
          <w:sz w:val="22"/>
        </w:rPr>
        <w:t>Comercios,</w:t>
      </w:r>
      <w:r>
        <w:rPr>
          <w:spacing w:val="-3"/>
          <w:sz w:val="22"/>
        </w:rPr>
        <w:t xml:space="preserve"> </w:t>
      </w:r>
      <w:r>
        <w:rPr>
          <w:sz w:val="22"/>
        </w:rPr>
        <w:t>24.14</w:t>
      </w:r>
      <w:r>
        <w:rPr>
          <w:spacing w:val="-3"/>
          <w:sz w:val="22"/>
        </w:rPr>
        <w:t xml:space="preserve"> </w:t>
      </w:r>
      <w:r>
        <w:rPr>
          <w:sz w:val="22"/>
        </w:rPr>
        <w:t>UMA,</w:t>
      </w:r>
      <w:r>
        <w:rPr>
          <w:spacing w:val="-3"/>
          <w:sz w:val="22"/>
        </w:rPr>
        <w:t xml:space="preserve"> </w:t>
      </w:r>
      <w:r>
        <w:rPr>
          <w:spacing w:val="-10"/>
          <w:sz w:val="22"/>
        </w:rPr>
        <w:t>e</w:t>
      </w:r>
    </w:p>
    <w:p>
      <w:pPr>
        <w:pStyle w:val="ListParagraph"/>
        <w:numPr>
          <w:ilvl w:val="2"/>
          <w:numId w:val="7"/>
        </w:numPr>
        <w:tabs>
          <w:tab w:val="clear" w:pos="720"/>
          <w:tab w:val="left" w:pos="1554" w:leader="none"/>
        </w:tabs>
        <w:spacing w:lineRule="auto" w:line="240" w:before="251" w:after="0"/>
        <w:ind w:left="1554" w:right="0" w:hanging="359"/>
        <w:jc w:val="left"/>
        <w:rPr>
          <w:sz w:val="22"/>
        </w:rPr>
      </w:pPr>
      <w:r>
        <w:rPr>
          <w:sz w:val="22"/>
        </w:rPr>
        <w:t>Industria,</w:t>
      </w:r>
      <w:r>
        <w:rPr>
          <w:spacing w:val="-5"/>
          <w:sz w:val="22"/>
        </w:rPr>
        <w:t xml:space="preserve"> </w:t>
      </w:r>
      <w:r>
        <w:rPr>
          <w:sz w:val="22"/>
        </w:rPr>
        <w:t>40.19</w:t>
      </w:r>
      <w:r>
        <w:rPr>
          <w:spacing w:val="-2"/>
          <w:sz w:val="22"/>
        </w:rPr>
        <w:t xml:space="preserve"> </w:t>
      </w:r>
      <w:r>
        <w:rPr>
          <w:spacing w:val="-4"/>
          <w:sz w:val="22"/>
        </w:rPr>
        <w:t>UMA;</w:t>
      </w:r>
    </w:p>
    <w:p>
      <w:pPr>
        <w:pStyle w:val="Cuerpodetexto"/>
        <w:rPr/>
      </w:pPr>
      <w:r>
        <w:rPr/>
      </w:r>
    </w:p>
    <w:p>
      <w:pPr>
        <w:pStyle w:val="ListParagraph"/>
        <w:numPr>
          <w:ilvl w:val="1"/>
          <w:numId w:val="7"/>
        </w:numPr>
        <w:tabs>
          <w:tab w:val="clear" w:pos="720"/>
          <w:tab w:val="left" w:pos="1195" w:leader="none"/>
        </w:tabs>
        <w:spacing w:lineRule="auto" w:line="240" w:before="0" w:after="0"/>
        <w:ind w:left="1195" w:right="0" w:hanging="669"/>
        <w:jc w:val="left"/>
        <w:rPr>
          <w:sz w:val="22"/>
        </w:rPr>
      </w:pPr>
      <w:r>
        <w:rPr>
          <w:sz w:val="22"/>
        </w:rPr>
        <w:t>Por</w:t>
      </w:r>
      <w:r>
        <w:rPr>
          <w:spacing w:val="-5"/>
          <w:sz w:val="22"/>
        </w:rPr>
        <w:t xml:space="preserve"> </w:t>
      </w:r>
      <w:r>
        <w:rPr>
          <w:sz w:val="22"/>
        </w:rPr>
        <w:t>el</w:t>
      </w:r>
      <w:r>
        <w:rPr>
          <w:spacing w:val="-1"/>
          <w:sz w:val="22"/>
        </w:rPr>
        <w:t xml:space="preserve"> </w:t>
      </w:r>
      <w:r>
        <w:rPr>
          <w:sz w:val="22"/>
        </w:rPr>
        <w:t>servicio</w:t>
      </w:r>
      <w:r>
        <w:rPr>
          <w:spacing w:val="-5"/>
          <w:sz w:val="22"/>
        </w:rPr>
        <w:t xml:space="preserve"> </w:t>
      </w:r>
      <w:r>
        <w:rPr>
          <w:sz w:val="22"/>
        </w:rPr>
        <w:t>de</w:t>
      </w:r>
      <w:r>
        <w:rPr>
          <w:spacing w:val="-3"/>
          <w:sz w:val="22"/>
        </w:rPr>
        <w:t xml:space="preserve"> </w:t>
      </w:r>
      <w:r>
        <w:rPr>
          <w:sz w:val="22"/>
        </w:rPr>
        <w:t>agua</w:t>
      </w:r>
      <w:r>
        <w:rPr>
          <w:spacing w:val="-2"/>
          <w:sz w:val="22"/>
        </w:rPr>
        <w:t xml:space="preserve"> </w:t>
      </w:r>
      <w:r>
        <w:rPr>
          <w:sz w:val="22"/>
        </w:rPr>
        <w:t>potable</w:t>
      </w:r>
      <w:r>
        <w:rPr>
          <w:spacing w:val="-4"/>
          <w:sz w:val="22"/>
        </w:rPr>
        <w:t xml:space="preserve"> </w:t>
      </w:r>
      <w:r>
        <w:rPr>
          <w:sz w:val="22"/>
        </w:rPr>
        <w:t>los</w:t>
      </w:r>
      <w:r>
        <w:rPr>
          <w:spacing w:val="-2"/>
          <w:sz w:val="22"/>
        </w:rPr>
        <w:t xml:space="preserve"> </w:t>
      </w:r>
      <w:r>
        <w:rPr>
          <w:sz w:val="22"/>
        </w:rPr>
        <w:t>usuarios</w:t>
      </w:r>
      <w:r>
        <w:rPr>
          <w:spacing w:val="-3"/>
          <w:sz w:val="22"/>
        </w:rPr>
        <w:t xml:space="preserve"> </w:t>
      </w:r>
      <w:r>
        <w:rPr>
          <w:sz w:val="22"/>
        </w:rPr>
        <w:t>pagarán</w:t>
      </w:r>
      <w:r>
        <w:rPr>
          <w:spacing w:val="-2"/>
          <w:sz w:val="22"/>
        </w:rPr>
        <w:t xml:space="preserve"> </w:t>
      </w:r>
      <w:r>
        <w:rPr>
          <w:sz w:val="22"/>
        </w:rPr>
        <w:t>de</w:t>
      </w:r>
      <w:r>
        <w:rPr>
          <w:spacing w:val="-4"/>
          <w:sz w:val="22"/>
        </w:rPr>
        <w:t xml:space="preserve"> </w:t>
      </w:r>
      <w:r>
        <w:rPr>
          <w:sz w:val="22"/>
        </w:rPr>
        <w:t>forma</w:t>
      </w:r>
      <w:r>
        <w:rPr>
          <w:spacing w:val="-4"/>
          <w:sz w:val="22"/>
        </w:rPr>
        <w:t xml:space="preserve"> </w:t>
      </w:r>
      <w:r>
        <w:rPr>
          <w:spacing w:val="-2"/>
          <w:sz w:val="22"/>
        </w:rPr>
        <w:t>mensual:</w:t>
      </w:r>
    </w:p>
    <w:p>
      <w:pPr>
        <w:pStyle w:val="Cuerpodetexto"/>
        <w:rPr/>
      </w:pPr>
      <w:r>
        <w:rPr/>
      </w:r>
    </w:p>
    <w:p>
      <w:pPr>
        <w:pStyle w:val="ListParagraph"/>
        <w:numPr>
          <w:ilvl w:val="2"/>
          <w:numId w:val="7"/>
        </w:numPr>
        <w:tabs>
          <w:tab w:val="clear" w:pos="720"/>
          <w:tab w:val="left" w:pos="1554" w:leader="none"/>
        </w:tabs>
        <w:spacing w:lineRule="auto" w:line="240" w:before="0" w:after="0"/>
        <w:ind w:left="1554" w:right="0" w:hanging="359"/>
        <w:jc w:val="left"/>
        <w:rPr>
          <w:sz w:val="22"/>
        </w:rPr>
      </w:pPr>
      <w:r>
        <w:rPr>
          <w:sz w:val="22"/>
        </w:rPr>
        <w:t>Fraccionamientos</w:t>
      </w:r>
      <w:r>
        <w:rPr>
          <w:spacing w:val="-8"/>
          <w:sz w:val="22"/>
        </w:rPr>
        <w:t xml:space="preserve"> </w:t>
      </w:r>
      <w:r>
        <w:rPr>
          <w:sz w:val="22"/>
        </w:rPr>
        <w:t>habitacionales</w:t>
      </w:r>
      <w:r>
        <w:rPr>
          <w:spacing w:val="-5"/>
          <w:sz w:val="22"/>
        </w:rPr>
        <w:t xml:space="preserve"> </w:t>
      </w:r>
      <w:r>
        <w:rPr>
          <w:sz w:val="22"/>
        </w:rPr>
        <w:t>por</w:t>
      </w:r>
      <w:r>
        <w:rPr>
          <w:spacing w:val="-5"/>
          <w:sz w:val="22"/>
        </w:rPr>
        <w:t xml:space="preserve"> </w:t>
      </w:r>
      <w:r>
        <w:rPr>
          <w:sz w:val="22"/>
        </w:rPr>
        <w:t>vivienda,</w:t>
      </w:r>
      <w:r>
        <w:rPr>
          <w:spacing w:val="-5"/>
          <w:sz w:val="22"/>
        </w:rPr>
        <w:t xml:space="preserve"> </w:t>
      </w:r>
      <w:r>
        <w:rPr>
          <w:sz w:val="22"/>
        </w:rPr>
        <w:t>1.01</w:t>
      </w:r>
      <w:r>
        <w:rPr>
          <w:spacing w:val="-5"/>
          <w:sz w:val="22"/>
        </w:rPr>
        <w:t xml:space="preserve"> </w:t>
      </w:r>
      <w:r>
        <w:rPr>
          <w:spacing w:val="-4"/>
          <w:sz w:val="22"/>
        </w:rPr>
        <w:t>UMA;</w:t>
      </w:r>
    </w:p>
    <w:p>
      <w:pPr>
        <w:pStyle w:val="Cuerpodetexto"/>
        <w:spacing w:before="1" w:after="0"/>
        <w:rPr/>
      </w:pPr>
      <w:r>
        <w:rPr/>
      </w:r>
    </w:p>
    <w:p>
      <w:pPr>
        <w:pStyle w:val="ListParagraph"/>
        <w:numPr>
          <w:ilvl w:val="2"/>
          <w:numId w:val="7"/>
        </w:numPr>
        <w:tabs>
          <w:tab w:val="clear" w:pos="720"/>
          <w:tab w:val="left" w:pos="1554" w:leader="none"/>
        </w:tabs>
        <w:spacing w:lineRule="auto" w:line="240" w:before="0" w:after="0"/>
        <w:ind w:left="1554" w:right="0" w:hanging="359"/>
        <w:jc w:val="left"/>
        <w:rPr>
          <w:sz w:val="22"/>
        </w:rPr>
      </w:pPr>
      <w:r>
        <w:rPr>
          <w:sz w:val="22"/>
        </w:rPr>
        <w:t>Comercios,</w:t>
      </w:r>
      <w:r>
        <w:rPr>
          <w:spacing w:val="-3"/>
          <w:sz w:val="22"/>
        </w:rPr>
        <w:t xml:space="preserve"> </w:t>
      </w:r>
      <w:r>
        <w:rPr>
          <w:sz w:val="22"/>
        </w:rPr>
        <w:t>2.99</w:t>
      </w:r>
      <w:r>
        <w:rPr>
          <w:spacing w:val="-3"/>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2"/>
          <w:numId w:val="7"/>
        </w:numPr>
        <w:tabs>
          <w:tab w:val="clear" w:pos="720"/>
          <w:tab w:val="left" w:pos="1554" w:leader="none"/>
        </w:tabs>
        <w:spacing w:lineRule="auto" w:line="240" w:before="0" w:after="0"/>
        <w:ind w:left="1554" w:right="0" w:hanging="359"/>
        <w:jc w:val="left"/>
        <w:rPr>
          <w:sz w:val="22"/>
        </w:rPr>
      </w:pPr>
      <w:r>
        <w:rPr>
          <w:sz w:val="22"/>
        </w:rPr>
        <w:t>Industria,</w:t>
      </w:r>
      <w:r>
        <w:rPr>
          <w:spacing w:val="-5"/>
          <w:sz w:val="22"/>
        </w:rPr>
        <w:t xml:space="preserve"> </w:t>
      </w:r>
      <w:r>
        <w:rPr>
          <w:sz w:val="22"/>
        </w:rPr>
        <w:t>35.07</w:t>
      </w:r>
      <w:r>
        <w:rPr>
          <w:spacing w:val="-2"/>
          <w:sz w:val="22"/>
        </w:rPr>
        <w:t xml:space="preserve"> </w:t>
      </w:r>
      <w:r>
        <w:rPr>
          <w:spacing w:val="-4"/>
          <w:sz w:val="22"/>
        </w:rPr>
        <w:t>UMA;</w:t>
      </w:r>
    </w:p>
    <w:p>
      <w:pPr>
        <w:pStyle w:val="Cuerpodetexto"/>
        <w:spacing w:before="1" w:after="0"/>
        <w:rPr/>
      </w:pPr>
      <w:r>
        <w:rPr/>
      </w:r>
    </w:p>
    <w:p>
      <w:pPr>
        <w:pStyle w:val="ListParagraph"/>
        <w:numPr>
          <w:ilvl w:val="1"/>
          <w:numId w:val="7"/>
        </w:numPr>
        <w:tabs>
          <w:tab w:val="clear" w:pos="720"/>
          <w:tab w:val="left" w:pos="1195" w:leader="none"/>
        </w:tabs>
        <w:spacing w:lineRule="auto" w:line="240" w:before="0" w:after="0"/>
        <w:ind w:left="1195" w:right="0" w:hanging="657"/>
        <w:jc w:val="left"/>
        <w:rPr>
          <w:sz w:val="22"/>
        </w:rPr>
      </w:pPr>
      <w:r>
        <w:rPr>
          <w:sz w:val="22"/>
        </w:rPr>
        <w:t>Para</w:t>
      </w:r>
      <w:r>
        <w:rPr>
          <w:spacing w:val="-8"/>
          <w:sz w:val="22"/>
        </w:rPr>
        <w:t xml:space="preserve"> </w:t>
      </w:r>
      <w:r>
        <w:rPr>
          <w:sz w:val="22"/>
        </w:rPr>
        <w:t>el</w:t>
      </w:r>
      <w:r>
        <w:rPr>
          <w:spacing w:val="-2"/>
          <w:sz w:val="22"/>
        </w:rPr>
        <w:t xml:space="preserve"> </w:t>
      </w:r>
      <w:r>
        <w:rPr>
          <w:sz w:val="22"/>
        </w:rPr>
        <w:t>otorgamiento</w:t>
      </w:r>
      <w:r>
        <w:rPr>
          <w:spacing w:val="-6"/>
          <w:sz w:val="22"/>
        </w:rPr>
        <w:t xml:space="preserve"> </w:t>
      </w:r>
      <w:r>
        <w:rPr>
          <w:sz w:val="22"/>
        </w:rPr>
        <w:t>del</w:t>
      </w:r>
      <w:r>
        <w:rPr>
          <w:spacing w:val="-5"/>
          <w:sz w:val="22"/>
        </w:rPr>
        <w:t xml:space="preserve"> </w:t>
      </w:r>
      <w:r>
        <w:rPr>
          <w:sz w:val="22"/>
        </w:rPr>
        <w:t>permiso</w:t>
      </w:r>
      <w:r>
        <w:rPr>
          <w:spacing w:val="-4"/>
          <w:sz w:val="22"/>
        </w:rPr>
        <w:t xml:space="preserve"> </w:t>
      </w:r>
      <w:r>
        <w:rPr>
          <w:sz w:val="22"/>
        </w:rPr>
        <w:t>de</w:t>
      </w:r>
      <w:r>
        <w:rPr>
          <w:spacing w:val="-3"/>
          <w:sz w:val="22"/>
        </w:rPr>
        <w:t xml:space="preserve"> </w:t>
      </w:r>
      <w:r>
        <w:rPr>
          <w:sz w:val="22"/>
        </w:rPr>
        <w:t>descarga</w:t>
      </w:r>
      <w:r>
        <w:rPr>
          <w:spacing w:val="-5"/>
          <w:sz w:val="22"/>
        </w:rPr>
        <w:t xml:space="preserve"> </w:t>
      </w:r>
      <w:r>
        <w:rPr>
          <w:sz w:val="22"/>
        </w:rPr>
        <w:t>al</w:t>
      </w:r>
      <w:r>
        <w:rPr>
          <w:spacing w:val="-5"/>
          <w:sz w:val="22"/>
        </w:rPr>
        <w:t xml:space="preserve"> </w:t>
      </w:r>
      <w:r>
        <w:rPr>
          <w:sz w:val="22"/>
        </w:rPr>
        <w:t>servicio</w:t>
      </w:r>
      <w:r>
        <w:rPr>
          <w:spacing w:val="-4"/>
          <w:sz w:val="22"/>
        </w:rPr>
        <w:t xml:space="preserve"> </w:t>
      </w:r>
      <w:r>
        <w:rPr>
          <w:sz w:val="22"/>
        </w:rPr>
        <w:t>de</w:t>
      </w:r>
      <w:r>
        <w:rPr>
          <w:spacing w:val="-3"/>
          <w:sz w:val="22"/>
        </w:rPr>
        <w:t xml:space="preserve"> </w:t>
      </w:r>
      <w:r>
        <w:rPr>
          <w:sz w:val="22"/>
        </w:rPr>
        <w:t>alcantarillado,</w:t>
      </w:r>
      <w:r>
        <w:rPr>
          <w:spacing w:val="-3"/>
          <w:sz w:val="22"/>
        </w:rPr>
        <w:t xml:space="preserve"> </w:t>
      </w:r>
      <w:r>
        <w:rPr>
          <w:sz w:val="22"/>
        </w:rPr>
        <w:t>se</w:t>
      </w:r>
      <w:r>
        <w:rPr>
          <w:spacing w:val="-3"/>
          <w:sz w:val="22"/>
        </w:rPr>
        <w:t xml:space="preserve"> </w:t>
      </w:r>
      <w:r>
        <w:rPr>
          <w:spacing w:val="-2"/>
          <w:sz w:val="22"/>
        </w:rPr>
        <w:t>pagará:</w:t>
      </w:r>
    </w:p>
    <w:p>
      <w:pPr>
        <w:pStyle w:val="ListParagraph"/>
        <w:numPr>
          <w:ilvl w:val="2"/>
          <w:numId w:val="7"/>
        </w:numPr>
        <w:tabs>
          <w:tab w:val="clear" w:pos="720"/>
          <w:tab w:val="left" w:pos="1554" w:leader="none"/>
        </w:tabs>
        <w:spacing w:lineRule="auto" w:line="240" w:before="251" w:after="0"/>
        <w:ind w:left="1554" w:right="0" w:hanging="359"/>
        <w:jc w:val="left"/>
        <w:rPr>
          <w:sz w:val="22"/>
        </w:rPr>
      </w:pPr>
      <w:r>
        <w:rPr>
          <w:sz w:val="22"/>
        </w:rPr>
        <w:t>Para</w:t>
      </w:r>
      <w:r>
        <w:rPr>
          <w:spacing w:val="-7"/>
          <w:sz w:val="22"/>
        </w:rPr>
        <w:t xml:space="preserve"> </w:t>
      </w:r>
      <w:r>
        <w:rPr>
          <w:sz w:val="22"/>
        </w:rPr>
        <w:t>casa</w:t>
      </w:r>
      <w:r>
        <w:rPr>
          <w:spacing w:val="-4"/>
          <w:sz w:val="22"/>
        </w:rPr>
        <w:t xml:space="preserve"> </w:t>
      </w:r>
      <w:r>
        <w:rPr>
          <w:sz w:val="22"/>
        </w:rPr>
        <w:t>habitación,</w:t>
      </w:r>
      <w:r>
        <w:rPr>
          <w:spacing w:val="-2"/>
          <w:sz w:val="22"/>
        </w:rPr>
        <w:t xml:space="preserve"> </w:t>
      </w:r>
      <w:r>
        <w:rPr>
          <w:sz w:val="22"/>
        </w:rPr>
        <w:t>15.09</w:t>
      </w:r>
      <w:r>
        <w:rPr>
          <w:spacing w:val="-5"/>
          <w:sz w:val="22"/>
        </w:rPr>
        <w:t xml:space="preserve"> </w:t>
      </w:r>
      <w:r>
        <w:rPr>
          <w:spacing w:val="-4"/>
          <w:sz w:val="22"/>
        </w:rPr>
        <w:t>UMA;</w:t>
      </w:r>
    </w:p>
    <w:p>
      <w:pPr>
        <w:pStyle w:val="Cuerpodetexto"/>
        <w:spacing w:before="1" w:after="0"/>
        <w:rPr/>
      </w:pPr>
      <w:r>
        <w:rPr/>
      </w:r>
    </w:p>
    <w:p>
      <w:pPr>
        <w:pStyle w:val="ListParagraph"/>
        <w:numPr>
          <w:ilvl w:val="2"/>
          <w:numId w:val="7"/>
        </w:numPr>
        <w:tabs>
          <w:tab w:val="clear" w:pos="720"/>
          <w:tab w:val="left" w:pos="1554" w:leader="none"/>
        </w:tabs>
        <w:spacing w:lineRule="auto" w:line="240" w:before="0" w:after="0"/>
        <w:ind w:left="1554" w:right="0" w:hanging="359"/>
        <w:jc w:val="left"/>
        <w:rPr>
          <w:sz w:val="22"/>
        </w:rPr>
      </w:pPr>
      <w:r>
        <w:rPr>
          <w:sz w:val="22"/>
        </w:rPr>
        <w:t>Para</w:t>
      </w:r>
      <w:r>
        <w:rPr>
          <w:spacing w:val="-5"/>
          <w:sz w:val="22"/>
        </w:rPr>
        <w:t xml:space="preserve"> </w:t>
      </w:r>
      <w:r>
        <w:rPr>
          <w:sz w:val="22"/>
        </w:rPr>
        <w:t>comercio,</w:t>
      </w:r>
      <w:r>
        <w:rPr>
          <w:spacing w:val="-3"/>
          <w:sz w:val="22"/>
        </w:rPr>
        <w:t xml:space="preserve"> </w:t>
      </w:r>
      <w:r>
        <w:rPr>
          <w:sz w:val="22"/>
        </w:rPr>
        <w:t>27.14</w:t>
      </w:r>
      <w:r>
        <w:rPr>
          <w:spacing w:val="-3"/>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2"/>
          <w:numId w:val="7"/>
        </w:numPr>
        <w:tabs>
          <w:tab w:val="clear" w:pos="720"/>
          <w:tab w:val="left" w:pos="1554" w:leader="none"/>
        </w:tabs>
        <w:spacing w:lineRule="auto" w:line="240" w:before="0" w:after="0"/>
        <w:ind w:left="1554" w:right="0" w:hanging="359"/>
        <w:jc w:val="left"/>
        <w:rPr>
          <w:sz w:val="22"/>
        </w:rPr>
      </w:pPr>
      <w:r>
        <w:rPr>
          <w:sz w:val="22"/>
        </w:rPr>
        <w:t>Para</w:t>
      </w:r>
      <w:r>
        <w:rPr>
          <w:spacing w:val="-4"/>
          <w:sz w:val="22"/>
        </w:rPr>
        <w:t xml:space="preserve"> </w:t>
      </w:r>
      <w:r>
        <w:rPr>
          <w:sz w:val="22"/>
        </w:rPr>
        <w:t>industria,</w:t>
      </w:r>
      <w:r>
        <w:rPr>
          <w:spacing w:val="-3"/>
          <w:sz w:val="22"/>
        </w:rPr>
        <w:t xml:space="preserve"> </w:t>
      </w:r>
      <w:r>
        <w:rPr>
          <w:sz w:val="22"/>
        </w:rPr>
        <w:t>55.25</w:t>
      </w:r>
      <w:r>
        <w:rPr>
          <w:spacing w:val="-1"/>
          <w:sz w:val="22"/>
        </w:rPr>
        <w:t xml:space="preserve"> </w:t>
      </w:r>
      <w:r>
        <w:rPr>
          <w:spacing w:val="-4"/>
          <w:sz w:val="22"/>
        </w:rPr>
        <w:t>UMA;</w:t>
      </w:r>
    </w:p>
    <w:p>
      <w:pPr>
        <w:pStyle w:val="Cuerpodetexto"/>
        <w:spacing w:before="1" w:after="0"/>
        <w:rPr/>
      </w:pPr>
      <w:r>
        <w:rPr/>
      </w:r>
    </w:p>
    <w:p>
      <w:pPr>
        <w:pStyle w:val="ListParagraph"/>
        <w:numPr>
          <w:ilvl w:val="1"/>
          <w:numId w:val="7"/>
        </w:numPr>
        <w:tabs>
          <w:tab w:val="clear" w:pos="720"/>
          <w:tab w:val="left" w:pos="1195" w:leader="none"/>
        </w:tabs>
        <w:spacing w:lineRule="auto" w:line="240" w:before="0" w:after="0"/>
        <w:ind w:left="1195" w:right="0" w:hanging="573"/>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6"/>
          <w:sz w:val="22"/>
        </w:rPr>
        <w:t xml:space="preserve"> </w:t>
      </w:r>
      <w:r>
        <w:rPr>
          <w:sz w:val="22"/>
        </w:rPr>
        <w:t>del</w:t>
      </w:r>
      <w:r>
        <w:rPr>
          <w:spacing w:val="-1"/>
          <w:sz w:val="22"/>
        </w:rPr>
        <w:t xml:space="preserve"> </w:t>
      </w:r>
      <w:r>
        <w:rPr>
          <w:sz w:val="22"/>
        </w:rPr>
        <w:t>contrato</w:t>
      </w:r>
      <w:r>
        <w:rPr>
          <w:spacing w:val="-3"/>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2"/>
          <w:sz w:val="22"/>
        </w:rPr>
        <w:t xml:space="preserve"> </w:t>
      </w:r>
      <w:r>
        <w:rPr>
          <w:sz w:val="22"/>
        </w:rPr>
        <w:t>se</w:t>
      </w:r>
      <w:r>
        <w:rPr>
          <w:spacing w:val="-2"/>
          <w:sz w:val="22"/>
        </w:rPr>
        <w:t xml:space="preserve"> pagará:</w:t>
      </w:r>
    </w:p>
    <w:p>
      <w:pPr>
        <w:pStyle w:val="Cuerpodetexto"/>
        <w:rPr/>
      </w:pPr>
      <w:r>
        <w:rPr/>
      </w:r>
    </w:p>
    <w:p>
      <w:pPr>
        <w:pStyle w:val="ListParagraph"/>
        <w:numPr>
          <w:ilvl w:val="2"/>
          <w:numId w:val="7"/>
        </w:numPr>
        <w:tabs>
          <w:tab w:val="clear" w:pos="720"/>
          <w:tab w:val="left" w:pos="1554" w:leader="none"/>
        </w:tabs>
        <w:spacing w:lineRule="auto" w:line="240" w:before="0" w:after="0"/>
        <w:ind w:left="1554" w:right="0" w:hanging="359"/>
        <w:jc w:val="left"/>
        <w:rPr>
          <w:sz w:val="22"/>
        </w:rPr>
      </w:pPr>
      <w:r>
        <w:rPr>
          <w:sz w:val="22"/>
        </w:rPr>
        <w:t>Para</w:t>
      </w:r>
      <w:r>
        <w:rPr>
          <w:spacing w:val="-7"/>
          <w:sz w:val="22"/>
        </w:rPr>
        <w:t xml:space="preserve"> </w:t>
      </w:r>
      <w:r>
        <w:rPr>
          <w:sz w:val="22"/>
        </w:rPr>
        <w:t>casa</w:t>
      </w:r>
      <w:r>
        <w:rPr>
          <w:spacing w:val="-4"/>
          <w:sz w:val="22"/>
        </w:rPr>
        <w:t xml:space="preserve"> </w:t>
      </w:r>
      <w:r>
        <w:rPr>
          <w:sz w:val="22"/>
        </w:rPr>
        <w:t>habitación,</w:t>
      </w:r>
      <w:r>
        <w:rPr>
          <w:spacing w:val="-2"/>
          <w:sz w:val="22"/>
        </w:rPr>
        <w:t xml:space="preserve"> </w:t>
      </w:r>
      <w:r>
        <w:rPr>
          <w:sz w:val="22"/>
        </w:rPr>
        <w:t>13.99</w:t>
      </w:r>
      <w:r>
        <w:rPr>
          <w:spacing w:val="-5"/>
          <w:sz w:val="22"/>
        </w:rPr>
        <w:t xml:space="preserve"> </w:t>
      </w:r>
      <w:r>
        <w:rPr>
          <w:spacing w:val="-4"/>
          <w:sz w:val="22"/>
        </w:rPr>
        <w:t>UMA;</w:t>
      </w:r>
    </w:p>
    <w:p>
      <w:pPr>
        <w:pStyle w:val="ListParagraph"/>
        <w:numPr>
          <w:ilvl w:val="2"/>
          <w:numId w:val="7"/>
        </w:numPr>
        <w:tabs>
          <w:tab w:val="clear" w:pos="720"/>
          <w:tab w:val="left" w:pos="1554" w:leader="none"/>
        </w:tabs>
        <w:spacing w:lineRule="auto" w:line="240" w:before="251" w:after="0"/>
        <w:ind w:left="1554" w:right="0" w:hanging="359"/>
        <w:jc w:val="left"/>
        <w:rPr>
          <w:sz w:val="22"/>
        </w:rPr>
      </w:pPr>
      <w:r>
        <w:rPr>
          <w:sz w:val="22"/>
        </w:rPr>
        <w:t>Para</w:t>
      </w:r>
      <w:r>
        <w:rPr>
          <w:spacing w:val="-5"/>
          <w:sz w:val="22"/>
        </w:rPr>
        <w:t xml:space="preserve"> </w:t>
      </w:r>
      <w:r>
        <w:rPr>
          <w:sz w:val="22"/>
        </w:rPr>
        <w:t>comercio,</w:t>
      </w:r>
      <w:r>
        <w:rPr>
          <w:spacing w:val="-3"/>
          <w:sz w:val="22"/>
        </w:rPr>
        <w:t xml:space="preserve"> </w:t>
      </w:r>
      <w:r>
        <w:rPr>
          <w:sz w:val="22"/>
        </w:rPr>
        <w:t>31.19</w:t>
      </w:r>
      <w:r>
        <w:rPr>
          <w:spacing w:val="-3"/>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2"/>
          <w:numId w:val="7"/>
        </w:numPr>
        <w:tabs>
          <w:tab w:val="clear" w:pos="720"/>
          <w:tab w:val="left" w:pos="1554" w:leader="none"/>
        </w:tabs>
        <w:spacing w:lineRule="auto" w:line="240" w:before="0" w:after="0"/>
        <w:ind w:left="1554" w:right="0" w:hanging="359"/>
        <w:jc w:val="left"/>
        <w:rPr>
          <w:sz w:val="22"/>
        </w:rPr>
      </w:pPr>
      <w:r>
        <w:rPr>
          <w:sz w:val="22"/>
        </w:rPr>
        <w:t>Para</w:t>
      </w:r>
      <w:r>
        <w:rPr>
          <w:spacing w:val="-4"/>
          <w:sz w:val="22"/>
        </w:rPr>
        <w:t xml:space="preserve"> </w:t>
      </w:r>
      <w:r>
        <w:rPr>
          <w:sz w:val="22"/>
        </w:rPr>
        <w:t>industria,</w:t>
      </w:r>
      <w:r>
        <w:rPr>
          <w:spacing w:val="-3"/>
          <w:sz w:val="22"/>
        </w:rPr>
        <w:t xml:space="preserve"> </w:t>
      </w:r>
      <w:r>
        <w:rPr>
          <w:sz w:val="22"/>
        </w:rPr>
        <w:t>38.23,</w:t>
      </w:r>
      <w:r>
        <w:rPr>
          <w:spacing w:val="-4"/>
          <w:sz w:val="22"/>
        </w:rPr>
        <w:t xml:space="preserve"> </w:t>
      </w:r>
      <w:r>
        <w:rPr>
          <w:spacing w:val="-10"/>
          <w:sz w:val="22"/>
        </w:rPr>
        <w:t>y</w:t>
      </w:r>
    </w:p>
    <w:p>
      <w:pPr>
        <w:pStyle w:val="Cuerpodetexto"/>
        <w:rPr/>
      </w:pPr>
      <w:r>
        <w:rPr/>
      </w:r>
    </w:p>
    <w:p>
      <w:pPr>
        <w:pStyle w:val="ListParagraph"/>
        <w:numPr>
          <w:ilvl w:val="0"/>
          <w:numId w:val="8"/>
        </w:numPr>
        <w:tabs>
          <w:tab w:val="clear" w:pos="720"/>
          <w:tab w:val="left" w:pos="1195" w:leader="none"/>
        </w:tabs>
        <w:spacing w:lineRule="auto" w:line="240" w:before="0" w:after="0"/>
        <w:ind w:left="1195" w:right="0" w:hanging="657"/>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contrato</w:t>
      </w:r>
      <w:r>
        <w:rPr>
          <w:spacing w:val="-2"/>
          <w:sz w:val="22"/>
        </w:rPr>
        <w:t xml:space="preserve"> </w:t>
      </w:r>
      <w:r>
        <w:rPr>
          <w:sz w:val="22"/>
        </w:rPr>
        <w:t>de</w:t>
      </w:r>
      <w:r>
        <w:rPr>
          <w:spacing w:val="-2"/>
          <w:sz w:val="22"/>
        </w:rPr>
        <w:t xml:space="preserve"> </w:t>
      </w:r>
      <w:r>
        <w:rPr>
          <w:sz w:val="22"/>
        </w:rPr>
        <w:t>drenaje,</w:t>
      </w:r>
      <w:r>
        <w:rPr>
          <w:spacing w:val="-2"/>
          <w:sz w:val="22"/>
        </w:rPr>
        <w:t xml:space="preserve"> </w:t>
      </w:r>
      <w:r>
        <w:rPr>
          <w:sz w:val="22"/>
        </w:rPr>
        <w:t>se</w:t>
      </w:r>
      <w:r>
        <w:rPr>
          <w:spacing w:val="-4"/>
          <w:sz w:val="22"/>
        </w:rPr>
        <w:t xml:space="preserve"> </w:t>
      </w:r>
      <w:r>
        <w:rPr>
          <w:spacing w:val="-2"/>
          <w:sz w:val="22"/>
        </w:rPr>
        <w:t>pagará:</w:t>
      </w:r>
    </w:p>
    <w:p>
      <w:pPr>
        <w:pStyle w:val="Cuerpodetexto"/>
        <w:spacing w:before="1" w:after="0"/>
        <w:rPr/>
      </w:pPr>
      <w:r>
        <w:rPr/>
      </w:r>
    </w:p>
    <w:p>
      <w:pPr>
        <w:pStyle w:val="ListParagraph"/>
        <w:numPr>
          <w:ilvl w:val="1"/>
          <w:numId w:val="8"/>
        </w:numPr>
        <w:tabs>
          <w:tab w:val="clear" w:pos="720"/>
          <w:tab w:val="left" w:pos="1554" w:leader="none"/>
        </w:tabs>
        <w:spacing w:lineRule="auto" w:line="240" w:before="0" w:after="0"/>
        <w:ind w:left="1554" w:right="0" w:hanging="359"/>
        <w:jc w:val="left"/>
        <w:rPr>
          <w:sz w:val="22"/>
        </w:rPr>
      </w:pPr>
      <w:r>
        <w:rPr>
          <w:sz w:val="22"/>
        </w:rPr>
        <w:t>Para</w:t>
      </w:r>
      <w:r>
        <w:rPr>
          <w:spacing w:val="-7"/>
          <w:sz w:val="22"/>
        </w:rPr>
        <w:t xml:space="preserve"> </w:t>
      </w:r>
      <w:r>
        <w:rPr>
          <w:sz w:val="22"/>
        </w:rPr>
        <w:t>casa</w:t>
      </w:r>
      <w:r>
        <w:rPr>
          <w:spacing w:val="-4"/>
          <w:sz w:val="22"/>
        </w:rPr>
        <w:t xml:space="preserve"> </w:t>
      </w:r>
      <w:r>
        <w:rPr>
          <w:sz w:val="22"/>
        </w:rPr>
        <w:t>habitación,</w:t>
      </w:r>
      <w:r>
        <w:rPr>
          <w:spacing w:val="-2"/>
          <w:sz w:val="22"/>
        </w:rPr>
        <w:t xml:space="preserve"> </w:t>
      </w:r>
      <w:r>
        <w:rPr>
          <w:sz w:val="22"/>
        </w:rPr>
        <w:t>17.62</w:t>
      </w:r>
      <w:r>
        <w:rPr>
          <w:spacing w:val="-5"/>
          <w:sz w:val="22"/>
        </w:rPr>
        <w:t xml:space="preserve"> </w:t>
      </w:r>
      <w:r>
        <w:rPr>
          <w:spacing w:val="-4"/>
          <w:sz w:val="22"/>
        </w:rPr>
        <w:t>UMA;</w:t>
      </w:r>
    </w:p>
    <w:p>
      <w:pPr>
        <w:pStyle w:val="Cuerpodetexto"/>
        <w:rPr/>
      </w:pPr>
      <w:r>
        <w:rPr/>
      </w:r>
    </w:p>
    <w:p>
      <w:pPr>
        <w:pStyle w:val="ListParagraph"/>
        <w:numPr>
          <w:ilvl w:val="1"/>
          <w:numId w:val="8"/>
        </w:numPr>
        <w:tabs>
          <w:tab w:val="clear" w:pos="720"/>
          <w:tab w:val="left" w:pos="1554" w:leader="none"/>
        </w:tabs>
        <w:spacing w:lineRule="auto" w:line="240" w:before="0" w:after="0"/>
        <w:ind w:left="1554" w:right="0" w:hanging="359"/>
        <w:jc w:val="left"/>
        <w:rPr>
          <w:sz w:val="22"/>
        </w:rPr>
      </w:pPr>
      <w:r>
        <w:rPr>
          <w:sz w:val="22"/>
        </w:rPr>
        <w:t>Para</w:t>
      </w:r>
      <w:r>
        <w:rPr>
          <w:spacing w:val="-5"/>
          <w:sz w:val="22"/>
        </w:rPr>
        <w:t xml:space="preserve"> </w:t>
      </w:r>
      <w:r>
        <w:rPr>
          <w:sz w:val="22"/>
        </w:rPr>
        <w:t>comercio,</w:t>
      </w:r>
      <w:r>
        <w:rPr>
          <w:spacing w:val="-3"/>
          <w:sz w:val="22"/>
        </w:rPr>
        <w:t xml:space="preserve"> </w:t>
      </w:r>
      <w:r>
        <w:rPr>
          <w:sz w:val="22"/>
        </w:rPr>
        <w:t>35.24</w:t>
      </w:r>
      <w:r>
        <w:rPr>
          <w:spacing w:val="-3"/>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1"/>
          <w:numId w:val="8"/>
        </w:numPr>
        <w:tabs>
          <w:tab w:val="clear" w:pos="720"/>
          <w:tab w:val="left" w:pos="1554" w:leader="none"/>
        </w:tabs>
        <w:spacing w:lineRule="auto" w:line="240" w:before="0" w:after="0"/>
        <w:ind w:left="1554" w:right="0" w:hanging="359"/>
        <w:jc w:val="left"/>
        <w:rPr>
          <w:sz w:val="22"/>
        </w:rPr>
      </w:pPr>
      <w:r>
        <w:rPr>
          <w:sz w:val="22"/>
        </w:rPr>
        <w:t>Para</w:t>
      </w:r>
      <w:r>
        <w:rPr>
          <w:spacing w:val="-4"/>
          <w:sz w:val="22"/>
        </w:rPr>
        <w:t xml:space="preserve"> </w:t>
      </w:r>
      <w:r>
        <w:rPr>
          <w:sz w:val="22"/>
        </w:rPr>
        <w:t>industria,</w:t>
      </w:r>
      <w:r>
        <w:rPr>
          <w:spacing w:val="-3"/>
          <w:sz w:val="22"/>
        </w:rPr>
        <w:t xml:space="preserve"> </w:t>
      </w:r>
      <w:r>
        <w:rPr>
          <w:sz w:val="22"/>
        </w:rPr>
        <w:t>64.24</w:t>
      </w:r>
      <w:r>
        <w:rPr>
          <w:spacing w:val="-1"/>
          <w:sz w:val="22"/>
        </w:rPr>
        <w:t xml:space="preserve"> </w:t>
      </w:r>
      <w:r>
        <w:rPr>
          <w:spacing w:val="-4"/>
          <w:sz w:val="22"/>
        </w:rPr>
        <w:t>UMA.</w:t>
      </w:r>
    </w:p>
    <w:p>
      <w:pPr>
        <w:pStyle w:val="Cuerpodetexto"/>
        <w:spacing w:before="251" w:after="0"/>
        <w:ind w:left="338" w:right="50" w:hanging="359"/>
        <w:jc w:val="both"/>
        <w:rPr/>
      </w:pPr>
      <w:r>
        <w:rPr/>
        <w:t>En</w:t>
      </w:r>
      <w:r>
        <w:rPr>
          <w:spacing w:val="-5"/>
        </w:rPr>
        <w:t xml:space="preserve"> </w:t>
      </w:r>
      <w:r>
        <w:rPr/>
        <w:t>caso</w:t>
      </w:r>
      <w:r>
        <w:rPr>
          <w:spacing w:val="-4"/>
        </w:rPr>
        <w:t xml:space="preserve"> </w:t>
      </w:r>
      <w:r>
        <w:rPr/>
        <w:t>de</w:t>
      </w:r>
      <w:r>
        <w:rPr>
          <w:spacing w:val="-7"/>
        </w:rPr>
        <w:t xml:space="preserve"> </w:t>
      </w:r>
      <w:r>
        <w:rPr/>
        <w:t>fracción</w:t>
      </w:r>
      <w:r>
        <w:rPr>
          <w:spacing w:val="-5"/>
        </w:rPr>
        <w:t xml:space="preserve"> </w:t>
      </w:r>
      <w:r>
        <w:rPr/>
        <w:t>II,</w:t>
      </w:r>
      <w:r>
        <w:rPr>
          <w:spacing w:val="-5"/>
        </w:rPr>
        <w:t xml:space="preserve"> </w:t>
      </w:r>
      <w:r>
        <w:rPr/>
        <w:t>Inciso</w:t>
      </w:r>
      <w:r>
        <w:rPr>
          <w:spacing w:val="-5"/>
        </w:rPr>
        <w:t xml:space="preserve"> </w:t>
      </w:r>
      <w:r>
        <w:rPr/>
        <w:t>a),</w:t>
      </w:r>
      <w:r>
        <w:rPr>
          <w:spacing w:val="-7"/>
        </w:rPr>
        <w:t xml:space="preserve"> </w:t>
      </w:r>
      <w:r>
        <w:rPr/>
        <w:t>cuando</w:t>
      </w:r>
      <w:r>
        <w:rPr>
          <w:spacing w:val="-7"/>
        </w:rPr>
        <w:t xml:space="preserve"> </w:t>
      </w:r>
      <w:r>
        <w:rPr/>
        <w:t>el</w:t>
      </w:r>
      <w:r>
        <w:rPr>
          <w:spacing w:val="-6"/>
        </w:rPr>
        <w:t xml:space="preserve"> </w:t>
      </w:r>
      <w:r>
        <w:rPr/>
        <w:t>número</w:t>
      </w:r>
      <w:r>
        <w:rPr>
          <w:spacing w:val="-5"/>
        </w:rPr>
        <w:t xml:space="preserve"> </w:t>
      </w:r>
      <w:r>
        <w:rPr/>
        <w:t>de</w:t>
      </w:r>
      <w:r>
        <w:rPr>
          <w:spacing w:val="-4"/>
        </w:rPr>
        <w:t xml:space="preserve"> </w:t>
      </w:r>
      <w:r>
        <w:rPr/>
        <w:t>viviendas</w:t>
      </w:r>
      <w:r>
        <w:rPr>
          <w:spacing w:val="-7"/>
        </w:rPr>
        <w:t xml:space="preserve"> </w:t>
      </w:r>
      <w:r>
        <w:rPr/>
        <w:t>que</w:t>
      </w:r>
      <w:r>
        <w:rPr>
          <w:spacing w:val="-4"/>
        </w:rPr>
        <w:t xml:space="preserve"> </w:t>
      </w:r>
      <w:r>
        <w:rPr/>
        <w:t>constituyan</w:t>
      </w:r>
      <w:r>
        <w:rPr>
          <w:spacing w:val="-7"/>
        </w:rPr>
        <w:t xml:space="preserve"> </w:t>
      </w:r>
      <w:r>
        <w:rPr/>
        <w:t>el</w:t>
      </w:r>
      <w:r>
        <w:rPr>
          <w:spacing w:val="-6"/>
        </w:rPr>
        <w:t xml:space="preserve"> </w:t>
      </w:r>
      <w:r>
        <w:rPr/>
        <w:t>fraccionamiento</w:t>
      </w:r>
      <w:r>
        <w:rPr>
          <w:spacing w:val="-7"/>
        </w:rPr>
        <w:t xml:space="preserve"> </w:t>
      </w:r>
      <w:r>
        <w:rPr/>
        <w:t>sea</w:t>
      </w:r>
      <w:r>
        <w:rPr>
          <w:spacing w:val="-7"/>
        </w:rPr>
        <w:t xml:space="preserve"> </w:t>
      </w:r>
      <w:r>
        <w:rPr/>
        <w:t>mayor a diez, el fraccionador deberá de realizar mejoras a los sistemas de infraestructura básica de la comunidad en que se establezcan, extendiéndose por éstas la red de Agua potable, alcantarillado, así como las fosas de oxidación</w:t>
      </w:r>
      <w:r>
        <w:rPr>
          <w:spacing w:val="-2"/>
        </w:rPr>
        <w:t xml:space="preserve"> </w:t>
      </w:r>
      <w:r>
        <w:rPr/>
        <w:t>o de tratamiento</w:t>
      </w:r>
      <w:r>
        <w:rPr>
          <w:spacing w:val="-2"/>
        </w:rPr>
        <w:t xml:space="preserve"> </w:t>
      </w:r>
      <w:r>
        <w:rPr/>
        <w:t>existente, en observancia a</w:t>
      </w:r>
      <w:r>
        <w:rPr>
          <w:spacing w:val="-2"/>
        </w:rPr>
        <w:t xml:space="preserve"> </w:t>
      </w:r>
      <w:r>
        <w:rPr/>
        <w:t>los lineamientos vigentes establecidos por</w:t>
      </w:r>
      <w:r>
        <w:rPr>
          <w:spacing w:val="-2"/>
        </w:rPr>
        <w:t xml:space="preserve"> </w:t>
      </w:r>
      <w:r>
        <w:rPr/>
        <w:t>la Comisión de Agua.</w:t>
      </w:r>
    </w:p>
    <w:p>
      <w:pPr>
        <w:pStyle w:val="Cuerpodetexto"/>
        <w:spacing w:before="2"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8" w:hanging="359"/>
        <w:jc w:val="both"/>
        <w:rPr/>
      </w:pPr>
      <w:r>
        <w:rPr/>
        <w:t>Los</w:t>
      </w:r>
      <w:r>
        <w:rPr>
          <w:spacing w:val="-5"/>
        </w:rPr>
        <w:t xml:space="preserve"> </w:t>
      </w:r>
      <w:r>
        <w:rPr/>
        <w:t>propietarios</w:t>
      </w:r>
      <w:r>
        <w:rPr>
          <w:spacing w:val="-7"/>
        </w:rPr>
        <w:t xml:space="preserve"> </w:t>
      </w:r>
      <w:r>
        <w:rPr/>
        <w:t>de</w:t>
      </w:r>
      <w:r>
        <w:rPr>
          <w:spacing w:val="-4"/>
        </w:rPr>
        <w:t xml:space="preserve"> </w:t>
      </w:r>
      <w:r>
        <w:rPr/>
        <w:t>tomas</w:t>
      </w:r>
      <w:r>
        <w:rPr>
          <w:spacing w:val="-4"/>
        </w:rPr>
        <w:t xml:space="preserve"> </w:t>
      </w:r>
      <w:r>
        <w:rPr/>
        <w:t>habitacionales</w:t>
      </w:r>
      <w:r>
        <w:rPr>
          <w:spacing w:val="-7"/>
        </w:rPr>
        <w:t xml:space="preserve"> </w:t>
      </w:r>
      <w:r>
        <w:rPr/>
        <w:t>que</w:t>
      </w:r>
      <w:r>
        <w:rPr>
          <w:spacing w:val="-4"/>
        </w:rPr>
        <w:t xml:space="preserve"> </w:t>
      </w:r>
      <w:r>
        <w:rPr/>
        <w:t>tengan</w:t>
      </w:r>
      <w:r>
        <w:rPr>
          <w:spacing w:val="-7"/>
        </w:rPr>
        <w:t xml:space="preserve"> </w:t>
      </w:r>
      <w:r>
        <w:rPr/>
        <w:t>las</w:t>
      </w:r>
      <w:r>
        <w:rPr>
          <w:spacing w:val="-7"/>
        </w:rPr>
        <w:t xml:space="preserve"> </w:t>
      </w:r>
      <w:r>
        <w:rPr/>
        <w:t>calidad</w:t>
      </w:r>
      <w:r>
        <w:rPr>
          <w:spacing w:val="-4"/>
        </w:rPr>
        <w:t xml:space="preserve"> </w:t>
      </w:r>
      <w:r>
        <w:rPr/>
        <w:t>de</w:t>
      </w:r>
      <w:r>
        <w:rPr>
          <w:spacing w:val="-4"/>
        </w:rPr>
        <w:t xml:space="preserve"> </w:t>
      </w:r>
      <w:r>
        <w:rPr/>
        <w:t>pensionados,</w:t>
      </w:r>
      <w:r>
        <w:rPr>
          <w:spacing w:val="-7"/>
        </w:rPr>
        <w:t xml:space="preserve"> </w:t>
      </w:r>
      <w:r>
        <w:rPr/>
        <w:t>jubilados,</w:t>
      </w:r>
      <w:r>
        <w:rPr>
          <w:spacing w:val="-5"/>
        </w:rPr>
        <w:t xml:space="preserve"> </w:t>
      </w:r>
      <w:r>
        <w:rPr/>
        <w:t>viudas</w:t>
      </w:r>
      <w:r>
        <w:rPr>
          <w:spacing w:val="-4"/>
        </w:rPr>
        <w:t xml:space="preserve"> </w:t>
      </w:r>
      <w:r>
        <w:rPr/>
        <w:t>en</w:t>
      </w:r>
      <w:r>
        <w:rPr>
          <w:spacing w:val="-4"/>
        </w:rPr>
        <w:t xml:space="preserve"> </w:t>
      </w:r>
      <w:r>
        <w:rPr/>
        <w:t>situación precaria, adultos mayores, madres solteras y personas discapacitadas que acrediten la calidad en que se encuentran, tendrán un descuento y cubrirán únicamente el 50 por ciento de la cuota mensual que les corresponda,</w:t>
      </w:r>
      <w:r>
        <w:rPr>
          <w:spacing w:val="-4"/>
        </w:rPr>
        <w:t xml:space="preserve"> </w:t>
      </w:r>
      <w:r>
        <w:rPr/>
        <w:t>única</w:t>
      </w:r>
      <w:r>
        <w:rPr>
          <w:spacing w:val="-4"/>
        </w:rPr>
        <w:t xml:space="preserve"> </w:t>
      </w:r>
      <w:r>
        <w:rPr/>
        <w:t>y</w:t>
      </w:r>
      <w:r>
        <w:rPr>
          <w:spacing w:val="-5"/>
        </w:rPr>
        <w:t xml:space="preserve"> </w:t>
      </w:r>
      <w:r>
        <w:rPr/>
        <w:t>exclusivamente</w:t>
      </w:r>
      <w:r>
        <w:rPr>
          <w:spacing w:val="-4"/>
        </w:rPr>
        <w:t xml:space="preserve"> </w:t>
      </w:r>
      <w:r>
        <w:rPr/>
        <w:t>respecto</w:t>
      </w:r>
      <w:r>
        <w:rPr>
          <w:spacing w:val="-5"/>
        </w:rPr>
        <w:t xml:space="preserve"> </w:t>
      </w:r>
      <w:r>
        <w:rPr/>
        <w:t>de</w:t>
      </w:r>
      <w:r>
        <w:rPr>
          <w:spacing w:val="-4"/>
        </w:rPr>
        <w:t xml:space="preserve"> </w:t>
      </w:r>
      <w:r>
        <w:rPr/>
        <w:t>la</w:t>
      </w:r>
      <w:r>
        <w:rPr>
          <w:spacing w:val="-4"/>
        </w:rPr>
        <w:t xml:space="preserve"> </w:t>
      </w:r>
      <w:r>
        <w:rPr/>
        <w:t>casa</w:t>
      </w:r>
      <w:r>
        <w:rPr>
          <w:spacing w:val="-2"/>
        </w:rPr>
        <w:t xml:space="preserve"> </w:t>
      </w:r>
      <w:r>
        <w:rPr/>
        <w:t>habitación</w:t>
      </w:r>
      <w:r>
        <w:rPr>
          <w:spacing w:val="-5"/>
        </w:rPr>
        <w:t xml:space="preserve"> </w:t>
      </w:r>
      <w:r>
        <w:rPr/>
        <w:t>en</w:t>
      </w:r>
      <w:r>
        <w:rPr>
          <w:spacing w:val="-4"/>
        </w:rPr>
        <w:t xml:space="preserve"> </w:t>
      </w:r>
      <w:r>
        <w:rPr/>
        <w:t>que</w:t>
      </w:r>
      <w:r>
        <w:rPr>
          <w:spacing w:val="-4"/>
        </w:rPr>
        <w:t xml:space="preserve"> </w:t>
      </w:r>
      <w:r>
        <w:rPr/>
        <w:t>tengan</w:t>
      </w:r>
      <w:r>
        <w:rPr>
          <w:spacing w:val="-5"/>
        </w:rPr>
        <w:t xml:space="preserve"> </w:t>
      </w:r>
      <w:r>
        <w:rPr/>
        <w:t>señalado</w:t>
      </w:r>
      <w:r>
        <w:rPr>
          <w:spacing w:val="-4"/>
        </w:rPr>
        <w:t xml:space="preserve"> </w:t>
      </w:r>
      <w:r>
        <w:rPr/>
        <w:t>su</w:t>
      </w:r>
      <w:r>
        <w:rPr>
          <w:spacing w:val="-4"/>
        </w:rPr>
        <w:t xml:space="preserve"> </w:t>
      </w:r>
      <w:r>
        <w:rPr/>
        <w:t>domicilio</w:t>
      </w:r>
      <w:r>
        <w:rPr>
          <w:spacing w:val="-2"/>
        </w:rPr>
        <w:t xml:space="preserve"> </w:t>
      </w:r>
      <w:r>
        <w:rPr/>
        <w:t>y</w:t>
      </w:r>
      <w:r>
        <w:rPr>
          <w:spacing w:val="-5"/>
        </w:rPr>
        <w:t xml:space="preserve"> </w:t>
      </w:r>
      <w:r>
        <w:rPr/>
        <w:t>que tenga el servicio para una sola familia, previo acuerdo del Ayuntamiento que lo autorice.</w:t>
      </w:r>
    </w:p>
    <w:p>
      <w:pPr>
        <w:pStyle w:val="Cuerpodetexto"/>
        <w:spacing w:before="81" w:after="0"/>
        <w:ind w:left="338" w:right="48" w:hanging="0"/>
        <w:jc w:val="both"/>
        <w:rPr/>
      </w:pPr>
      <w:r>
        <w:rPr/>
        <w:t>Los propietarios de tomas habitacionales que no tengan adeudos de ejercicios fiscales anteriores gozarán durante los meses de enero a marzo del año 2026, un descuento del 15 por ciento, única y exclusivamente respecto</w:t>
      </w:r>
      <w:r>
        <w:rPr>
          <w:spacing w:val="-5"/>
        </w:rPr>
        <w:t xml:space="preserve"> </w:t>
      </w:r>
      <w:r>
        <w:rPr/>
        <w:t>de</w:t>
      </w:r>
      <w:r>
        <w:rPr>
          <w:spacing w:val="-7"/>
        </w:rPr>
        <w:t xml:space="preserve"> </w:t>
      </w:r>
      <w:r>
        <w:rPr/>
        <w:t>la</w:t>
      </w:r>
      <w:r>
        <w:rPr>
          <w:spacing w:val="-7"/>
        </w:rPr>
        <w:t xml:space="preserve"> </w:t>
      </w:r>
      <w:r>
        <w:rPr/>
        <w:t>casa</w:t>
      </w:r>
      <w:r>
        <w:rPr>
          <w:spacing w:val="-4"/>
        </w:rPr>
        <w:t xml:space="preserve"> </w:t>
      </w:r>
      <w:r>
        <w:rPr/>
        <w:t>habitación</w:t>
      </w:r>
      <w:r>
        <w:rPr>
          <w:spacing w:val="-5"/>
        </w:rPr>
        <w:t xml:space="preserve"> </w:t>
      </w:r>
      <w:r>
        <w:rPr/>
        <w:t>en</w:t>
      </w:r>
      <w:r>
        <w:rPr>
          <w:spacing w:val="-4"/>
        </w:rPr>
        <w:t xml:space="preserve"> </w:t>
      </w:r>
      <w:r>
        <w:rPr/>
        <w:t>que</w:t>
      </w:r>
      <w:r>
        <w:rPr>
          <w:spacing w:val="-4"/>
        </w:rPr>
        <w:t xml:space="preserve"> </w:t>
      </w:r>
      <w:r>
        <w:rPr/>
        <w:t>tenga</w:t>
      </w:r>
      <w:r>
        <w:rPr>
          <w:spacing w:val="-6"/>
        </w:rPr>
        <w:t xml:space="preserve"> </w:t>
      </w:r>
      <w:r>
        <w:rPr/>
        <w:t>señalado</w:t>
      </w:r>
      <w:r>
        <w:rPr>
          <w:spacing w:val="-4"/>
        </w:rPr>
        <w:t xml:space="preserve"> </w:t>
      </w:r>
      <w:r>
        <w:rPr/>
        <w:t>su</w:t>
      </w:r>
      <w:r>
        <w:rPr>
          <w:spacing w:val="-7"/>
        </w:rPr>
        <w:t xml:space="preserve"> </w:t>
      </w:r>
      <w:r>
        <w:rPr/>
        <w:t>domicilio</w:t>
      </w:r>
      <w:r>
        <w:rPr>
          <w:spacing w:val="-5"/>
        </w:rPr>
        <w:t xml:space="preserve"> </w:t>
      </w:r>
      <w:r>
        <w:rPr/>
        <w:t>y</w:t>
      </w:r>
      <w:r>
        <w:rPr>
          <w:spacing w:val="-5"/>
        </w:rPr>
        <w:t xml:space="preserve"> </w:t>
      </w:r>
      <w:r>
        <w:rPr/>
        <w:t>que</w:t>
      </w:r>
      <w:r>
        <w:rPr>
          <w:spacing w:val="-7"/>
        </w:rPr>
        <w:t xml:space="preserve"> </w:t>
      </w:r>
      <w:r>
        <w:rPr/>
        <w:t>tenga</w:t>
      </w:r>
      <w:r>
        <w:rPr>
          <w:spacing w:val="-4"/>
        </w:rPr>
        <w:t xml:space="preserve"> </w:t>
      </w:r>
      <w:r>
        <w:rPr/>
        <w:t>el</w:t>
      </w:r>
      <w:r>
        <w:rPr>
          <w:spacing w:val="-4"/>
        </w:rPr>
        <w:t xml:space="preserve"> </w:t>
      </w:r>
      <w:r>
        <w:rPr/>
        <w:t>servicio</w:t>
      </w:r>
      <w:r>
        <w:rPr>
          <w:spacing w:val="-5"/>
        </w:rPr>
        <w:t xml:space="preserve"> </w:t>
      </w:r>
      <w:r>
        <w:rPr/>
        <w:t>para</w:t>
      </w:r>
      <w:r>
        <w:rPr>
          <w:spacing w:val="-4"/>
        </w:rPr>
        <w:t xml:space="preserve"> </w:t>
      </w:r>
      <w:r>
        <w:rPr/>
        <w:t>una</w:t>
      </w:r>
      <w:r>
        <w:rPr>
          <w:spacing w:val="-7"/>
        </w:rPr>
        <w:t xml:space="preserve"> </w:t>
      </w:r>
      <w:r>
        <w:rPr/>
        <w:t>sola</w:t>
      </w:r>
      <w:r>
        <w:rPr>
          <w:spacing w:val="-7"/>
        </w:rPr>
        <w:t xml:space="preserve"> </w:t>
      </w:r>
      <w:r>
        <w:rPr/>
        <w:t>familia.</w:t>
      </w:r>
    </w:p>
    <w:p>
      <w:pPr>
        <w:pStyle w:val="Cuerpodetexto"/>
        <w:spacing w:before="252" w:after="0"/>
        <w:ind w:left="338" w:right="49" w:hanging="0"/>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7"/>
        </w:rPr>
        <w:t xml:space="preserve"> </w:t>
      </w:r>
      <w:r>
        <w:rPr/>
        <w:t>adeudos</w:t>
      </w:r>
      <w:r>
        <w:rPr>
          <w:spacing w:val="-7"/>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7"/>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manteamiento de las redes de agua, drenaje y alcantarillado, serán considerados créditos fiscales, siendo</w:t>
      </w:r>
      <w:r>
        <w:rPr>
          <w:spacing w:val="-12"/>
        </w:rPr>
        <w:t xml:space="preserve"> </w:t>
      </w:r>
      <w:r>
        <w:rPr/>
        <w:t>la</w:t>
      </w:r>
      <w:r>
        <w:rPr>
          <w:spacing w:val="-12"/>
        </w:rPr>
        <w:t xml:space="preserve"> </w:t>
      </w:r>
      <w:r>
        <w:rPr/>
        <w:t>Comisión</w:t>
      </w:r>
      <w:r>
        <w:rPr>
          <w:spacing w:val="-12"/>
        </w:rPr>
        <w:t xml:space="preserve"> </w:t>
      </w:r>
      <w:r>
        <w:rPr/>
        <w:t>de</w:t>
      </w:r>
      <w:r>
        <w:rPr>
          <w:spacing w:val="-12"/>
        </w:rPr>
        <w:t xml:space="preserve"> </w:t>
      </w:r>
      <w:r>
        <w:rPr/>
        <w:t>Agua</w:t>
      </w:r>
      <w:r>
        <w:rPr>
          <w:spacing w:val="-14"/>
        </w:rPr>
        <w:t xml:space="preserve"> </w:t>
      </w:r>
      <w:r>
        <w:rPr/>
        <w:t>Potable</w:t>
      </w:r>
      <w:r>
        <w:rPr>
          <w:spacing w:val="-12"/>
        </w:rPr>
        <w:t xml:space="preserve"> </w:t>
      </w:r>
      <w:r>
        <w:rPr/>
        <w:t>y</w:t>
      </w:r>
      <w:r>
        <w:rPr>
          <w:spacing w:val="-13"/>
        </w:rPr>
        <w:t xml:space="preserve"> </w:t>
      </w:r>
      <w:r>
        <w:rPr/>
        <w:t>Alcantarillado</w:t>
      </w:r>
      <w:r>
        <w:rPr>
          <w:spacing w:val="-12"/>
        </w:rPr>
        <w:t xml:space="preserve"> </w:t>
      </w:r>
      <w:r>
        <w:rPr/>
        <w:t>de</w:t>
      </w:r>
      <w:r>
        <w:rPr>
          <w:spacing w:val="-14"/>
        </w:rPr>
        <w:t xml:space="preserve"> </w:t>
      </w:r>
      <w:r>
        <w:rPr/>
        <w:t>Municipio</w:t>
      </w:r>
      <w:r>
        <w:rPr>
          <w:spacing w:val="-12"/>
        </w:rPr>
        <w:t xml:space="preserve"> </w:t>
      </w:r>
      <w:r>
        <w:rPr/>
        <w:t>de</w:t>
      </w:r>
      <w:r>
        <w:rPr>
          <w:spacing w:val="-12"/>
        </w:rPr>
        <w:t xml:space="preserve"> </w:t>
      </w:r>
      <w:r>
        <w:rPr/>
        <w:t>Muñoz</w:t>
      </w:r>
      <w:r>
        <w:rPr>
          <w:spacing w:val="-12"/>
        </w:rPr>
        <w:t xml:space="preserve"> </w:t>
      </w:r>
      <w:r>
        <w:rPr/>
        <w:t>de</w:t>
      </w:r>
      <w:r>
        <w:rPr>
          <w:spacing w:val="-12"/>
        </w:rPr>
        <w:t xml:space="preserve"> </w:t>
      </w:r>
      <w:r>
        <w:rPr/>
        <w:t>Domingo</w:t>
      </w:r>
      <w:r>
        <w:rPr>
          <w:spacing w:val="-12"/>
        </w:rPr>
        <w:t xml:space="preserve"> </w:t>
      </w:r>
      <w:r>
        <w:rPr/>
        <w:t>Arenas,</w:t>
      </w:r>
      <w:r>
        <w:rPr>
          <w:spacing w:val="-14"/>
        </w:rPr>
        <w:t xml:space="preserve"> </w:t>
      </w:r>
      <w:r>
        <w:rPr/>
        <w:t>la</w:t>
      </w:r>
      <w:r>
        <w:rPr>
          <w:spacing w:val="-14"/>
        </w:rPr>
        <w:t xml:space="preserve"> </w:t>
      </w:r>
      <w:r>
        <w:rPr/>
        <w:t>autoridad legalmente facultada para realizar su cobro el cual deberá ser enterado a la Tesorería Municipal.</w:t>
      </w:r>
    </w:p>
    <w:p>
      <w:pPr>
        <w:pStyle w:val="Cuerpodetexto"/>
        <w:spacing w:before="2" w:after="0"/>
        <w:rPr/>
      </w:pPr>
      <w:r>
        <w:rPr/>
      </w:r>
    </w:p>
    <w:p>
      <w:pPr>
        <w:pStyle w:val="Cuerpodetexto"/>
        <w:ind w:left="338" w:right="48" w:hanging="0"/>
        <w:jc w:val="both"/>
        <w:rPr/>
      </w:pPr>
      <w:r>
        <w:rPr/>
        <w:t>Las</w:t>
      </w:r>
      <w:r>
        <w:rPr>
          <w:spacing w:val="-4"/>
        </w:rPr>
        <w:t xml:space="preserve"> </w:t>
      </w:r>
      <w:r>
        <w:rPr/>
        <w:t>comunidades</w:t>
      </w:r>
      <w:r>
        <w:rPr>
          <w:spacing w:val="-4"/>
        </w:rPr>
        <w:t xml:space="preserve"> </w:t>
      </w:r>
      <w:r>
        <w:rPr/>
        <w:t>pertenecientes</w:t>
      </w:r>
      <w:r>
        <w:rPr>
          <w:spacing w:val="-4"/>
        </w:rPr>
        <w:t xml:space="preserve"> </w:t>
      </w:r>
      <w:r>
        <w:rPr/>
        <w:t>al</w:t>
      </w:r>
      <w:r>
        <w:rPr>
          <w:spacing w:val="-4"/>
        </w:rPr>
        <w:t xml:space="preserve"> </w:t>
      </w:r>
      <w:r>
        <w:rPr/>
        <w:t>Municipio,</w:t>
      </w:r>
      <w:r>
        <w:rPr>
          <w:spacing w:val="-5"/>
        </w:rPr>
        <w:t xml:space="preserve"> </w:t>
      </w:r>
      <w:r>
        <w:rPr/>
        <w:t>que</w:t>
      </w:r>
      <w:r>
        <w:rPr>
          <w:spacing w:val="-4"/>
        </w:rPr>
        <w:t xml:space="preserve"> </w:t>
      </w:r>
      <w:r>
        <w:rPr/>
        <w:t>cuenten</w:t>
      </w:r>
      <w:r>
        <w:rPr>
          <w:spacing w:val="-4"/>
        </w:rPr>
        <w:t xml:space="preserve"> </w:t>
      </w:r>
      <w:r>
        <w:rPr/>
        <w:t>con</w:t>
      </w:r>
      <w:r>
        <w:rPr>
          <w:spacing w:val="-4"/>
        </w:rPr>
        <w:t xml:space="preserve"> </w:t>
      </w:r>
      <w:r>
        <w:rPr/>
        <w:t>el</w:t>
      </w:r>
      <w:r>
        <w:rPr>
          <w:spacing w:val="-4"/>
        </w:rPr>
        <w:t xml:space="preserve"> </w:t>
      </w:r>
      <w:r>
        <w:rPr/>
        <w:t>servicio</w:t>
      </w:r>
      <w:r>
        <w:rPr>
          <w:spacing w:val="-5"/>
        </w:rPr>
        <w:t xml:space="preserve"> </w:t>
      </w:r>
      <w:r>
        <w:rPr/>
        <w:t>de</w:t>
      </w:r>
      <w:r>
        <w:rPr>
          <w:spacing w:val="-4"/>
        </w:rPr>
        <w:t xml:space="preserve"> </w:t>
      </w:r>
      <w:r>
        <w:rPr/>
        <w:t>agua</w:t>
      </w:r>
      <w:r>
        <w:rPr>
          <w:spacing w:val="-7"/>
        </w:rPr>
        <w:t xml:space="preserve"> </w:t>
      </w:r>
      <w:r>
        <w:rPr/>
        <w:t>potable,</w:t>
      </w:r>
      <w:r>
        <w:rPr>
          <w:spacing w:val="-4"/>
        </w:rPr>
        <w:t xml:space="preserve"> </w:t>
      </w:r>
      <w:r>
        <w:rPr/>
        <w:t>podrán</w:t>
      </w:r>
      <w:r>
        <w:rPr>
          <w:spacing w:val="-4"/>
        </w:rPr>
        <w:t xml:space="preserve"> </w:t>
      </w:r>
      <w:r>
        <w:rPr/>
        <w:t>cobrar</w:t>
      </w:r>
      <w:r>
        <w:rPr>
          <w:spacing w:val="-4"/>
        </w:rPr>
        <w:t xml:space="preserve"> </w:t>
      </w:r>
      <w:r>
        <w:rPr/>
        <w:t>este derecho conforme a lo convenido</w:t>
      </w:r>
      <w:r>
        <w:rPr>
          <w:spacing w:val="-1"/>
        </w:rPr>
        <w:t xml:space="preserve"> </w:t>
      </w:r>
      <w:r>
        <w:rPr/>
        <w:t>en cada comunidad</w:t>
      </w:r>
      <w:r>
        <w:rPr>
          <w:spacing w:val="-1"/>
        </w:rPr>
        <w:t xml:space="preserve"> </w:t>
      </w:r>
      <w:r>
        <w:rPr/>
        <w:t>enterándolo</w:t>
      </w:r>
      <w:r>
        <w:rPr>
          <w:spacing w:val="-1"/>
        </w:rPr>
        <w:t xml:space="preserve"> </w:t>
      </w:r>
      <w:r>
        <w:rPr/>
        <w:t>a la Tesorería</w:t>
      </w:r>
      <w:r>
        <w:rPr>
          <w:spacing w:val="-1"/>
        </w:rPr>
        <w:t xml:space="preserve"> </w:t>
      </w:r>
      <w:r>
        <w:rPr/>
        <w:t>Municipal,</w:t>
      </w:r>
      <w:r>
        <w:rPr>
          <w:spacing w:val="-1"/>
        </w:rPr>
        <w:t xml:space="preserve"> </w:t>
      </w:r>
      <w:r>
        <w:rPr/>
        <w:t>el cual deberá ser devuelto a la comunidad en beneficio de las mejoras y gastos del pozo de agua potable de dicha comunidad.</w:t>
      </w:r>
    </w:p>
    <w:p>
      <w:pPr>
        <w:pStyle w:val="Cuerpodetexto"/>
        <w:spacing w:before="251" w:after="0"/>
        <w:ind w:left="338" w:right="55" w:hanging="0"/>
        <w:jc w:val="both"/>
        <w:rPr/>
      </w:pPr>
      <w:r>
        <w:rPr>
          <w:b/>
        </w:rPr>
        <w:t>Artículo</w:t>
      </w:r>
      <w:r>
        <w:rPr>
          <w:b/>
          <w:spacing w:val="-9"/>
        </w:rPr>
        <w:t xml:space="preserve"> </w:t>
      </w:r>
      <w:r>
        <w:rPr>
          <w:b/>
        </w:rPr>
        <w:t>55.</w:t>
      </w:r>
      <w:r>
        <w:rPr>
          <w:b/>
          <w:spacing w:val="-8"/>
        </w:rPr>
        <w:t xml:space="preserve"> </w:t>
      </w:r>
      <w:r>
        <w:rPr/>
        <w:t>Las</w:t>
      </w:r>
      <w:r>
        <w:rPr>
          <w:spacing w:val="-11"/>
        </w:rPr>
        <w:t xml:space="preserve"> </w:t>
      </w:r>
      <w:r>
        <w:rPr/>
        <w:t>cuotas</w:t>
      </w:r>
      <w:r>
        <w:rPr>
          <w:spacing w:val="-10"/>
        </w:rPr>
        <w:t xml:space="preserve"> </w:t>
      </w:r>
      <w:r>
        <w:rPr/>
        <w:t>de</w:t>
      </w:r>
      <w:r>
        <w:rPr>
          <w:spacing w:val="-11"/>
        </w:rPr>
        <w:t xml:space="preserve"> </w:t>
      </w:r>
      <w:r>
        <w:rPr/>
        <w:t>recuperación</w:t>
      </w:r>
      <w:r>
        <w:rPr>
          <w:spacing w:val="-9"/>
        </w:rPr>
        <w:t xml:space="preserve"> </w:t>
      </w:r>
      <w:r>
        <w:rPr/>
        <w:t>que</w:t>
      </w:r>
      <w:r>
        <w:rPr>
          <w:spacing w:val="-11"/>
        </w:rPr>
        <w:t xml:space="preserve"> </w:t>
      </w:r>
      <w:r>
        <w:rPr/>
        <w:t>fije</w:t>
      </w:r>
      <w:r>
        <w:rPr>
          <w:spacing w:val="-11"/>
        </w:rPr>
        <w:t xml:space="preserve"> </w:t>
      </w:r>
      <w:r>
        <w:rPr/>
        <w:t>el</w:t>
      </w:r>
      <w:r>
        <w:rPr>
          <w:spacing w:val="-10"/>
        </w:rPr>
        <w:t xml:space="preserve"> </w:t>
      </w:r>
      <w:r>
        <w:rPr/>
        <w:t>sistema</w:t>
      </w:r>
      <w:r>
        <w:rPr>
          <w:spacing w:val="-11"/>
        </w:rPr>
        <w:t xml:space="preserve"> </w:t>
      </w:r>
      <w:r>
        <w:rPr/>
        <w:t>de</w:t>
      </w:r>
      <w:r>
        <w:rPr>
          <w:spacing w:val="-8"/>
        </w:rPr>
        <w:t xml:space="preserve"> </w:t>
      </w:r>
      <w:r>
        <w:rPr/>
        <w:t>desarrollo</w:t>
      </w:r>
      <w:r>
        <w:rPr>
          <w:spacing w:val="-11"/>
        </w:rPr>
        <w:t xml:space="preserve"> </w:t>
      </w:r>
      <w:r>
        <w:rPr/>
        <w:t>integrar</w:t>
      </w:r>
      <w:r>
        <w:rPr>
          <w:spacing w:val="-10"/>
        </w:rPr>
        <w:t xml:space="preserve"> </w:t>
      </w:r>
      <w:r>
        <w:rPr/>
        <w:t>de</w:t>
      </w:r>
      <w:r>
        <w:rPr>
          <w:spacing w:val="-8"/>
        </w:rPr>
        <w:t xml:space="preserve"> </w:t>
      </w:r>
      <w:r>
        <w:rPr/>
        <w:t>la</w:t>
      </w:r>
      <w:r>
        <w:rPr>
          <w:spacing w:val="-11"/>
        </w:rPr>
        <w:t xml:space="preserve"> </w:t>
      </w:r>
      <w:r>
        <w:rPr/>
        <w:t>familia</w:t>
      </w:r>
      <w:r>
        <w:rPr>
          <w:spacing w:val="-8"/>
        </w:rPr>
        <w:t xml:space="preserve"> </w:t>
      </w:r>
      <w:r>
        <w:rPr/>
        <w:t>(DIF)</w:t>
      </w:r>
      <w:r>
        <w:rPr>
          <w:spacing w:val="-10"/>
        </w:rPr>
        <w:t xml:space="preserve"> </w:t>
      </w:r>
      <w:r>
        <w:rPr/>
        <w:t>Municipal de Muñoz de Domingo Arenas, por la prestación de servicios de acuerdo con la Ley de Asistencia Social del Estado de Tlaxcala, se fijarán por su propio consejo, debiendo el Ayuntamiento ratificarlas o reformarlas.</w:t>
      </w:r>
    </w:p>
    <w:p>
      <w:pPr>
        <w:pStyle w:val="Cuerpodetexto"/>
        <w:spacing w:before="2" w:after="0"/>
        <w:rPr/>
      </w:pPr>
      <w:r>
        <w:rPr/>
      </w:r>
    </w:p>
    <w:p>
      <w:pPr>
        <w:pStyle w:val="Normal"/>
        <w:spacing w:before="0" w:after="0"/>
        <w:ind w:left="292" w:right="4" w:hanging="0"/>
        <w:jc w:val="center"/>
        <w:rPr>
          <w:b/>
          <w:b/>
          <w:sz w:val="22"/>
        </w:rPr>
      </w:pPr>
      <w:r>
        <w:rPr>
          <w:b/>
          <w:sz w:val="22"/>
        </w:rPr>
        <w:t>CAPÍTULO</w:t>
      </w:r>
      <w:r>
        <w:rPr>
          <w:b/>
          <w:spacing w:val="-7"/>
          <w:sz w:val="22"/>
        </w:rPr>
        <w:t xml:space="preserve"> </w:t>
      </w:r>
      <w:r>
        <w:rPr>
          <w:b/>
          <w:spacing w:val="-12"/>
          <w:sz w:val="22"/>
        </w:rPr>
        <w:t>X</w:t>
      </w:r>
    </w:p>
    <w:p>
      <w:pPr>
        <w:pStyle w:val="Cuerpodetexto"/>
        <w:rPr>
          <w:b/>
          <w:b/>
        </w:rPr>
      </w:pPr>
      <w:r>
        <w:rPr>
          <w:b/>
        </w:rPr>
      </w:r>
    </w:p>
    <w:p>
      <w:pPr>
        <w:pStyle w:val="Normal"/>
        <w:spacing w:before="0" w:after="0"/>
        <w:ind w:left="292" w:right="6" w:hanging="0"/>
        <w:jc w:val="center"/>
        <w:rPr>
          <w:b/>
          <w:b/>
          <w:sz w:val="22"/>
        </w:rPr>
      </w:pPr>
      <w:r>
        <w:rPr>
          <w:b/>
          <w:sz w:val="22"/>
        </w:rPr>
        <w:t>DE</w:t>
      </w:r>
      <w:r>
        <w:rPr>
          <w:b/>
          <w:spacing w:val="-6"/>
          <w:sz w:val="22"/>
        </w:rPr>
        <w:t xml:space="preserve"> </w:t>
      </w:r>
      <w:r>
        <w:rPr>
          <w:b/>
          <w:sz w:val="22"/>
        </w:rPr>
        <w:t>LOS</w:t>
      </w:r>
      <w:r>
        <w:rPr>
          <w:b/>
          <w:spacing w:val="-5"/>
          <w:sz w:val="22"/>
        </w:rPr>
        <w:t xml:space="preserve"> </w:t>
      </w:r>
      <w:r>
        <w:rPr>
          <w:b/>
          <w:sz w:val="22"/>
        </w:rPr>
        <w:t>DERECHOS</w:t>
      </w:r>
      <w:r>
        <w:rPr>
          <w:b/>
          <w:spacing w:val="-5"/>
          <w:sz w:val="22"/>
        </w:rPr>
        <w:t xml:space="preserve"> </w:t>
      </w:r>
      <w:r>
        <w:rPr>
          <w:b/>
          <w:sz w:val="22"/>
        </w:rPr>
        <w:t>POR</w:t>
      </w:r>
      <w:r>
        <w:rPr>
          <w:b/>
          <w:spacing w:val="-6"/>
          <w:sz w:val="22"/>
        </w:rPr>
        <w:t xml:space="preserve"> </w:t>
      </w:r>
      <w:r>
        <w:rPr>
          <w:b/>
          <w:sz w:val="22"/>
        </w:rPr>
        <w:t>EL</w:t>
      </w:r>
      <w:r>
        <w:rPr>
          <w:b/>
          <w:spacing w:val="-6"/>
          <w:sz w:val="22"/>
        </w:rPr>
        <w:t xml:space="preserve"> </w:t>
      </w:r>
      <w:r>
        <w:rPr>
          <w:b/>
          <w:sz w:val="22"/>
        </w:rPr>
        <w:t>SERVICIO</w:t>
      </w:r>
      <w:r>
        <w:rPr>
          <w:b/>
          <w:spacing w:val="-4"/>
          <w:sz w:val="22"/>
        </w:rPr>
        <w:t xml:space="preserve"> </w:t>
      </w:r>
      <w:r>
        <w:rPr>
          <w:b/>
          <w:sz w:val="22"/>
        </w:rPr>
        <w:t>DE</w:t>
      </w:r>
      <w:r>
        <w:rPr>
          <w:b/>
          <w:spacing w:val="-6"/>
          <w:sz w:val="22"/>
        </w:rPr>
        <w:t xml:space="preserve"> </w:t>
      </w:r>
      <w:r>
        <w:rPr>
          <w:b/>
          <w:sz w:val="22"/>
        </w:rPr>
        <w:t>ALUMBRADO</w:t>
      </w:r>
      <w:r>
        <w:rPr>
          <w:b/>
          <w:spacing w:val="-3"/>
          <w:sz w:val="22"/>
        </w:rPr>
        <w:t xml:space="preserve"> </w:t>
      </w:r>
      <w:r>
        <w:rPr>
          <w:b/>
          <w:spacing w:val="-2"/>
          <w:sz w:val="22"/>
        </w:rPr>
        <w:t>PÚBLICO</w:t>
      </w:r>
    </w:p>
    <w:p>
      <w:pPr>
        <w:pStyle w:val="Cuerpodetexto"/>
        <w:spacing w:before="251" w:after="0"/>
        <w:ind w:left="338" w:right="54" w:hanging="0"/>
        <w:jc w:val="both"/>
        <w:rPr/>
      </w:pPr>
      <w:r>
        <w:rPr>
          <w:b/>
        </w:rPr>
        <w:t>Aartículo 56</w:t>
      </w:r>
      <w:r>
        <w:rPr/>
        <w:t>. Es objeto de este Derecho la prestación del servicio de alumbrado público en el territorio del Municipio, otorgado en vías primarias o secundarias, bulevares, avenidas, áreas de recreo o deportivas, iluminaciones artísticas, festivas o de temporada y, en general, en cualquier otro lugar de uso común.</w:t>
      </w:r>
    </w:p>
    <w:p>
      <w:pPr>
        <w:pStyle w:val="Cuerpodetexto"/>
        <w:spacing w:before="1" w:after="0"/>
        <w:rPr/>
      </w:pPr>
      <w:r>
        <w:rPr/>
      </w:r>
    </w:p>
    <w:p>
      <w:pPr>
        <w:pStyle w:val="Cuerpodetexto"/>
        <w:ind w:left="338" w:right="51" w:hanging="0"/>
        <w:jc w:val="both"/>
        <w:rPr/>
      </w:pPr>
      <w:r>
        <w:rPr/>
        <w:t>Por</w:t>
      </w:r>
      <w:r>
        <w:rPr>
          <w:spacing w:val="-4"/>
        </w:rPr>
        <w:t xml:space="preserve"> </w:t>
      </w:r>
      <w:r>
        <w:rPr/>
        <w:t>la</w:t>
      </w:r>
      <w:r>
        <w:rPr>
          <w:spacing w:val="-4"/>
        </w:rPr>
        <w:t xml:space="preserve"> </w:t>
      </w:r>
      <w:r>
        <w:rPr/>
        <w:t>prestación</w:t>
      </w:r>
      <w:r>
        <w:rPr>
          <w:spacing w:val="-5"/>
        </w:rPr>
        <w:t xml:space="preserve"> </w:t>
      </w:r>
      <w:r>
        <w:rPr/>
        <w:t>del</w:t>
      </w:r>
      <w:r>
        <w:rPr>
          <w:spacing w:val="-4"/>
        </w:rPr>
        <w:t xml:space="preserve"> </w:t>
      </w:r>
      <w:r>
        <w:rPr/>
        <w:t>servicio</w:t>
      </w:r>
      <w:r>
        <w:rPr>
          <w:spacing w:val="-5"/>
        </w:rPr>
        <w:t xml:space="preserve"> </w:t>
      </w:r>
      <w:r>
        <w:rPr/>
        <w:t>de</w:t>
      </w:r>
      <w:r>
        <w:rPr>
          <w:spacing w:val="-4"/>
        </w:rPr>
        <w:t xml:space="preserve"> </w:t>
      </w:r>
      <w:r>
        <w:rPr/>
        <w:t>alumbrado</w:t>
      </w:r>
      <w:r>
        <w:rPr>
          <w:spacing w:val="-7"/>
        </w:rPr>
        <w:t xml:space="preserve"> </w:t>
      </w:r>
      <w:r>
        <w:rPr/>
        <w:t>público,</w:t>
      </w:r>
      <w:r>
        <w:rPr>
          <w:spacing w:val="-7"/>
        </w:rPr>
        <w:t xml:space="preserve"> </w:t>
      </w:r>
      <w:r>
        <w:rPr/>
        <w:t>el</w:t>
      </w:r>
      <w:r>
        <w:rPr>
          <w:spacing w:val="-6"/>
        </w:rPr>
        <w:t xml:space="preserve"> </w:t>
      </w:r>
      <w:r>
        <w:rPr/>
        <w:t>Ayuntamiento</w:t>
      </w:r>
      <w:r>
        <w:rPr>
          <w:spacing w:val="-5"/>
        </w:rPr>
        <w:t xml:space="preserve"> </w:t>
      </w:r>
      <w:r>
        <w:rPr/>
        <w:t>del</w:t>
      </w:r>
      <w:r>
        <w:rPr>
          <w:spacing w:val="-6"/>
        </w:rPr>
        <w:t xml:space="preserve"> </w:t>
      </w:r>
      <w:r>
        <w:rPr/>
        <w:t>Municipio</w:t>
      </w:r>
      <w:r>
        <w:rPr>
          <w:spacing w:val="-5"/>
        </w:rPr>
        <w:t xml:space="preserve"> </w:t>
      </w:r>
      <w:r>
        <w:rPr/>
        <w:t>cobrará</w:t>
      </w:r>
      <w:r>
        <w:rPr>
          <w:spacing w:val="-4"/>
        </w:rPr>
        <w:t xml:space="preserve"> </w:t>
      </w:r>
      <w:r>
        <w:rPr/>
        <w:t>un</w:t>
      </w:r>
      <w:r>
        <w:rPr>
          <w:spacing w:val="-5"/>
        </w:rPr>
        <w:t xml:space="preserve"> </w:t>
      </w:r>
      <w:r>
        <w:rPr/>
        <w:t>derecho</w:t>
      </w:r>
      <w:r>
        <w:rPr>
          <w:spacing w:val="-7"/>
        </w:rPr>
        <w:t xml:space="preserve"> </w:t>
      </w:r>
      <w:r>
        <w:rPr/>
        <w:t>en</w:t>
      </w:r>
      <w:r>
        <w:rPr>
          <w:spacing w:val="-4"/>
        </w:rPr>
        <w:t xml:space="preserve"> </w:t>
      </w:r>
      <w:r>
        <w:rPr/>
        <w:t>los términos previstos en este Capítulo.</w:t>
      </w:r>
    </w:p>
    <w:p>
      <w:pPr>
        <w:pStyle w:val="Cuerpodetexto"/>
        <w:rPr/>
      </w:pPr>
      <w:r>
        <w:rPr/>
      </w:r>
    </w:p>
    <w:p>
      <w:pPr>
        <w:pStyle w:val="Cuerpodetexto"/>
        <w:ind w:left="338" w:right="52" w:hanging="0"/>
        <w:jc w:val="both"/>
        <w:rPr/>
      </w:pPr>
      <w:r>
        <w:rPr>
          <w:b/>
        </w:rPr>
        <w:t xml:space="preserve">Artículo 57. </w:t>
      </w:r>
      <w:r>
        <w:rPr/>
        <w:t>Son sujetos de</w:t>
      </w:r>
      <w:r>
        <w:rPr>
          <w:spacing w:val="-2"/>
        </w:rPr>
        <w:t xml:space="preserve"> </w:t>
      </w:r>
      <w:r>
        <w:rPr/>
        <w:t>este derecho y, consecuentemente, obligados a su pago, todas las personas físicas o morales que reciben la prestación del servicio de alumbrado público por el Ayuntamiento del Municipio.</w:t>
      </w:r>
    </w:p>
    <w:p>
      <w:pPr>
        <w:pStyle w:val="Cuerpodetexto"/>
        <w:spacing w:before="252" w:after="0"/>
        <w:ind w:left="338" w:right="57" w:hanging="0"/>
        <w:jc w:val="both"/>
        <w:rPr/>
      </w:pPr>
      <w:r>
        <w:rPr/>
        <w:t>Para los efectos de este artículo, se considera que reciben el servicio de alumbrado público los propietarios o poseedores de bienes inmuebles ubicados en el territorio del Municipio.</w:t>
      </w:r>
    </w:p>
    <w:p>
      <w:pPr>
        <w:pStyle w:val="Cuerpodetexto"/>
        <w:spacing w:before="2" w:after="0"/>
        <w:rPr/>
      </w:pPr>
      <w:r>
        <w:rPr/>
      </w:r>
    </w:p>
    <w:p>
      <w:pPr>
        <w:pStyle w:val="Cuerpodetexto"/>
        <w:ind w:left="338" w:right="55" w:hanging="0"/>
        <w:jc w:val="both"/>
        <w:rPr/>
      </w:pPr>
      <w:r>
        <w:rPr>
          <w:b/>
        </w:rPr>
        <w:t xml:space="preserve">Artículo 58. </w:t>
      </w:r>
      <w:r>
        <w:rPr/>
        <w:t>Es base a este derecho el 33.33 por ciento o una tercera parte del gasto total anual que le generó al Ayuntamiento del Municipio en el ejercicio fiscal 2025, la prestación del servicio de alumbrado público en el territorio municipal.</w:t>
      </w:r>
    </w:p>
    <w:p>
      <w:pPr>
        <w:pStyle w:val="Cuerpodetexto"/>
        <w:spacing w:before="252" w:after="0"/>
        <w:ind w:left="338" w:right="57" w:hanging="0"/>
        <w:jc w:val="both"/>
        <w:rPr/>
      </w:pPr>
      <w:r>
        <w:rPr/>
        <w:t>Para</w:t>
      </w:r>
      <w:r>
        <w:rPr>
          <w:spacing w:val="-2"/>
        </w:rPr>
        <w:t xml:space="preserve"> </w:t>
      </w:r>
      <w:r>
        <w:rPr/>
        <w:t>los</w:t>
      </w:r>
      <w:r>
        <w:rPr>
          <w:spacing w:val="-2"/>
        </w:rPr>
        <w:t xml:space="preserve"> </w:t>
      </w:r>
      <w:r>
        <w:rPr/>
        <w:t>efectos</w:t>
      </w:r>
      <w:r>
        <w:rPr>
          <w:spacing w:val="-2"/>
        </w:rPr>
        <w:t xml:space="preserve"> </w:t>
      </w:r>
      <w:r>
        <w:rPr/>
        <w:t>del presente artículo, se entiende como gasto</w:t>
      </w:r>
      <w:r>
        <w:rPr>
          <w:spacing w:val="-2"/>
        </w:rPr>
        <w:t xml:space="preserve"> </w:t>
      </w:r>
      <w:r>
        <w:rPr/>
        <w:t>total</w:t>
      </w:r>
      <w:r>
        <w:rPr>
          <w:spacing w:val="-1"/>
        </w:rPr>
        <w:t xml:space="preserve"> </w:t>
      </w:r>
      <w:r>
        <w:rPr/>
        <w:t>del servicio de</w:t>
      </w:r>
      <w:r>
        <w:rPr>
          <w:spacing w:val="-2"/>
        </w:rPr>
        <w:t xml:space="preserve"> </w:t>
      </w:r>
      <w:r>
        <w:rPr/>
        <w:t>alumbrado</w:t>
      </w:r>
      <w:r>
        <w:rPr>
          <w:spacing w:val="-2"/>
        </w:rPr>
        <w:t xml:space="preserve"> </w:t>
      </w:r>
      <w:r>
        <w:rPr/>
        <w:t>público,</w:t>
      </w:r>
      <w:r>
        <w:rPr>
          <w:spacing w:val="-2"/>
        </w:rPr>
        <w:t xml:space="preserve"> </w:t>
      </w:r>
      <w:r>
        <w:rPr/>
        <w:t>la</w:t>
      </w:r>
      <w:r>
        <w:rPr>
          <w:spacing w:val="-2"/>
        </w:rPr>
        <w:t xml:space="preserve"> </w:t>
      </w:r>
      <w:r>
        <w:rPr/>
        <w:t>suma de las siguientes erogaciones anuales que haya realizado el Ayuntamiento en el ejercicio fiscal inmediato anterior para la prestación de este servicio, siendo:</w:t>
      </w:r>
    </w:p>
    <w:p>
      <w:pPr>
        <w:pStyle w:val="Cuerpodetexto"/>
        <w:spacing w:before="1" w:after="0"/>
        <w:rPr/>
      </w:pPr>
      <w:r>
        <w:rPr/>
      </w:r>
    </w:p>
    <w:p>
      <w:pPr>
        <w:pStyle w:val="ListParagraph"/>
        <w:numPr>
          <w:ilvl w:val="0"/>
          <w:numId w:val="6"/>
        </w:numPr>
        <w:tabs>
          <w:tab w:val="clear" w:pos="720"/>
          <w:tab w:val="left" w:pos="1058" w:leader="none"/>
        </w:tabs>
        <w:spacing w:lineRule="auto" w:line="240" w:before="0" w:after="0"/>
        <w:ind w:left="1058" w:right="52" w:hanging="360"/>
        <w:jc w:val="left"/>
        <w:rPr>
          <w:sz w:val="22"/>
        </w:rPr>
      </w:pPr>
      <w:r>
        <w:rPr>
          <w:sz w:val="22"/>
        </w:rPr>
        <w:t>El</w:t>
      </w:r>
      <w:r>
        <w:rPr>
          <w:spacing w:val="-9"/>
          <w:sz w:val="22"/>
        </w:rPr>
        <w:t xml:space="preserve"> </w:t>
      </w:r>
      <w:r>
        <w:rPr>
          <w:sz w:val="22"/>
        </w:rPr>
        <w:t>pago</w:t>
      </w:r>
      <w:r>
        <w:rPr>
          <w:spacing w:val="-9"/>
          <w:sz w:val="22"/>
        </w:rPr>
        <w:t xml:space="preserve"> </w:t>
      </w:r>
      <w:r>
        <w:rPr>
          <w:sz w:val="22"/>
        </w:rPr>
        <w:t>a</w:t>
      </w:r>
      <w:r>
        <w:rPr>
          <w:spacing w:val="-9"/>
          <w:sz w:val="22"/>
        </w:rPr>
        <w:t xml:space="preserve"> </w:t>
      </w:r>
      <w:r>
        <w:rPr>
          <w:sz w:val="22"/>
        </w:rPr>
        <w:t>la</w:t>
      </w:r>
      <w:r>
        <w:rPr>
          <w:spacing w:val="-9"/>
          <w:sz w:val="22"/>
        </w:rPr>
        <w:t xml:space="preserve"> </w:t>
      </w:r>
      <w:r>
        <w:rPr>
          <w:sz w:val="22"/>
        </w:rPr>
        <w:t>empresa</w:t>
      </w:r>
      <w:r>
        <w:rPr>
          <w:spacing w:val="-9"/>
          <w:sz w:val="22"/>
        </w:rPr>
        <w:t xml:space="preserve"> </w:t>
      </w:r>
      <w:r>
        <w:rPr>
          <w:sz w:val="22"/>
        </w:rPr>
        <w:t>u</w:t>
      </w:r>
      <w:r>
        <w:rPr>
          <w:spacing w:val="-10"/>
          <w:sz w:val="22"/>
        </w:rPr>
        <w:t xml:space="preserve"> </w:t>
      </w:r>
      <w:r>
        <w:rPr>
          <w:sz w:val="22"/>
        </w:rPr>
        <w:t>organismo</w:t>
      </w:r>
      <w:r>
        <w:rPr>
          <w:spacing w:val="-10"/>
          <w:sz w:val="22"/>
        </w:rPr>
        <w:t xml:space="preserve"> </w:t>
      </w:r>
      <w:r>
        <w:rPr>
          <w:sz w:val="22"/>
        </w:rPr>
        <w:t>suministrador</w:t>
      </w:r>
      <w:r>
        <w:rPr>
          <w:spacing w:val="-8"/>
          <w:sz w:val="22"/>
        </w:rPr>
        <w:t xml:space="preserve"> </w:t>
      </w:r>
      <w:r>
        <w:rPr>
          <w:sz w:val="22"/>
        </w:rPr>
        <w:t>de</w:t>
      </w:r>
      <w:r>
        <w:rPr>
          <w:spacing w:val="-9"/>
          <w:sz w:val="22"/>
        </w:rPr>
        <w:t xml:space="preserve"> </w:t>
      </w:r>
      <w:r>
        <w:rPr>
          <w:sz w:val="22"/>
        </w:rPr>
        <w:t>energía</w:t>
      </w:r>
      <w:r>
        <w:rPr>
          <w:spacing w:val="-9"/>
          <w:sz w:val="22"/>
        </w:rPr>
        <w:t xml:space="preserve"> </w:t>
      </w:r>
      <w:r>
        <w:rPr>
          <w:sz w:val="22"/>
        </w:rPr>
        <w:t>eléctrica</w:t>
      </w:r>
      <w:r>
        <w:rPr>
          <w:spacing w:val="-9"/>
          <w:sz w:val="22"/>
        </w:rPr>
        <w:t xml:space="preserve"> </w:t>
      </w:r>
      <w:r>
        <w:rPr>
          <w:sz w:val="22"/>
        </w:rPr>
        <w:t>de</w:t>
      </w:r>
      <w:r>
        <w:rPr>
          <w:spacing w:val="-9"/>
          <w:sz w:val="22"/>
        </w:rPr>
        <w:t xml:space="preserve"> </w:t>
      </w:r>
      <w:r>
        <w:rPr>
          <w:sz w:val="22"/>
        </w:rPr>
        <w:t>las</w:t>
      </w:r>
      <w:r>
        <w:rPr>
          <w:spacing w:val="-9"/>
          <w:sz w:val="22"/>
        </w:rPr>
        <w:t xml:space="preserve"> </w:t>
      </w:r>
      <w:r>
        <w:rPr>
          <w:sz w:val="22"/>
        </w:rPr>
        <w:t>redes</w:t>
      </w:r>
      <w:r>
        <w:rPr>
          <w:spacing w:val="-9"/>
          <w:sz w:val="22"/>
        </w:rPr>
        <w:t xml:space="preserve"> </w:t>
      </w:r>
      <w:r>
        <w:rPr>
          <w:sz w:val="22"/>
        </w:rPr>
        <w:t>de</w:t>
      </w:r>
      <w:r>
        <w:rPr>
          <w:spacing w:val="-12"/>
          <w:sz w:val="22"/>
        </w:rPr>
        <w:t xml:space="preserve"> </w:t>
      </w:r>
      <w:r>
        <w:rPr>
          <w:sz w:val="22"/>
        </w:rPr>
        <w:t>alumbrado</w:t>
      </w:r>
      <w:r>
        <w:rPr>
          <w:spacing w:val="-10"/>
          <w:sz w:val="22"/>
        </w:rPr>
        <w:t xml:space="preserve"> </w:t>
      </w:r>
      <w:r>
        <w:rPr>
          <w:sz w:val="22"/>
        </w:rPr>
        <w:t>público del Municipio;</w:t>
      </w:r>
    </w:p>
    <w:p>
      <w:pPr>
        <w:pStyle w:val="Cuerpodetexto"/>
        <w:rPr/>
      </w:pPr>
      <w:r>
        <w:rPr/>
      </w:r>
    </w:p>
    <w:p>
      <w:pPr>
        <w:pStyle w:val="ListParagraph"/>
        <w:numPr>
          <w:ilvl w:val="0"/>
          <w:numId w:val="6"/>
        </w:numPr>
        <w:tabs>
          <w:tab w:val="clear" w:pos="720"/>
          <w:tab w:val="left" w:pos="1056" w:leader="none"/>
          <w:tab w:val="left" w:pos="1058" w:leader="none"/>
        </w:tabs>
        <w:spacing w:lineRule="auto" w:line="240" w:before="0" w:after="0"/>
        <w:ind w:left="1058" w:right="52" w:hanging="360"/>
        <w:jc w:val="left"/>
        <w:rPr>
          <w:sz w:val="22"/>
        </w:rPr>
      </w:pPr>
      <w:r>
        <w:rPr>
          <w:sz w:val="22"/>
        </w:rPr>
        <w:t>Los</w:t>
      </w:r>
      <w:r>
        <w:rPr>
          <w:spacing w:val="-1"/>
          <w:sz w:val="22"/>
        </w:rPr>
        <w:t xml:space="preserve"> </w:t>
      </w:r>
      <w:r>
        <w:rPr>
          <w:sz w:val="22"/>
        </w:rPr>
        <w:t>gastos</w:t>
      </w:r>
      <w:r>
        <w:rPr>
          <w:spacing w:val="-3"/>
          <w:sz w:val="22"/>
        </w:rPr>
        <w:t xml:space="preserve"> </w:t>
      </w:r>
      <w:r>
        <w:rPr>
          <w:sz w:val="22"/>
        </w:rPr>
        <w:t>de ampliación,</w:t>
      </w:r>
      <w:r>
        <w:rPr>
          <w:spacing w:val="-1"/>
          <w:sz w:val="22"/>
        </w:rPr>
        <w:t xml:space="preserve"> </w:t>
      </w:r>
      <w:r>
        <w:rPr>
          <w:sz w:val="22"/>
        </w:rPr>
        <w:t>instalación,</w:t>
      </w:r>
      <w:r>
        <w:rPr>
          <w:spacing w:val="-3"/>
          <w:sz w:val="22"/>
        </w:rPr>
        <w:t xml:space="preserve"> </w:t>
      </w:r>
      <w:r>
        <w:rPr>
          <w:sz w:val="22"/>
        </w:rPr>
        <w:t>reparación,</w:t>
      </w:r>
      <w:r>
        <w:rPr>
          <w:spacing w:val="-1"/>
          <w:sz w:val="22"/>
        </w:rPr>
        <w:t xml:space="preserve"> </w:t>
      </w:r>
      <w:r>
        <w:rPr>
          <w:sz w:val="22"/>
        </w:rPr>
        <w:t>limpieza</w:t>
      </w:r>
      <w:r>
        <w:rPr>
          <w:spacing w:val="-3"/>
          <w:sz w:val="22"/>
        </w:rPr>
        <w:t xml:space="preserve"> </w:t>
      </w:r>
      <w:r>
        <w:rPr>
          <w:sz w:val="22"/>
        </w:rPr>
        <w:t>y</w:t>
      </w:r>
      <w:r>
        <w:rPr>
          <w:spacing w:val="-1"/>
          <w:sz w:val="22"/>
        </w:rPr>
        <w:t xml:space="preserve"> </w:t>
      </w:r>
      <w:r>
        <w:rPr>
          <w:sz w:val="22"/>
        </w:rPr>
        <w:t>mantenimiento</w:t>
      </w:r>
      <w:r>
        <w:rPr>
          <w:spacing w:val="-1"/>
          <w:sz w:val="22"/>
        </w:rPr>
        <w:t xml:space="preserve"> </w:t>
      </w:r>
      <w:r>
        <w:rPr>
          <w:sz w:val="22"/>
        </w:rPr>
        <w:t>del alumbrado</w:t>
      </w:r>
      <w:r>
        <w:rPr>
          <w:spacing w:val="-1"/>
          <w:sz w:val="22"/>
        </w:rPr>
        <w:t xml:space="preserve"> </w:t>
      </w:r>
      <w:r>
        <w:rPr>
          <w:sz w:val="22"/>
        </w:rPr>
        <w:t>público</w:t>
      </w:r>
      <w:r>
        <w:rPr>
          <w:spacing w:val="-1"/>
          <w:sz w:val="22"/>
        </w:rPr>
        <w:t xml:space="preserve"> </w:t>
      </w:r>
      <w:r>
        <w:rPr>
          <w:sz w:val="22"/>
        </w:rPr>
        <w:t>y luminarias que se requieren para prestar el servicio público;</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055" w:leader="none"/>
          <w:tab w:val="left" w:pos="1058" w:leader="none"/>
        </w:tabs>
        <w:spacing w:lineRule="auto" w:line="240" w:before="252" w:after="0"/>
        <w:ind w:left="1058" w:right="52" w:hanging="360"/>
        <w:jc w:val="left"/>
        <w:rPr>
          <w:sz w:val="22"/>
        </w:rPr>
      </w:pPr>
      <w:r>
        <w:rPr>
          <w:sz w:val="22"/>
        </w:rPr>
        <w:t>Los</w:t>
      </w:r>
      <w:r>
        <w:rPr>
          <w:spacing w:val="-7"/>
          <w:sz w:val="22"/>
        </w:rPr>
        <w:t xml:space="preserve"> </w:t>
      </w:r>
      <w:r>
        <w:rPr>
          <w:sz w:val="22"/>
        </w:rPr>
        <w:t>gastos</w:t>
      </w:r>
      <w:r>
        <w:rPr>
          <w:spacing w:val="-7"/>
          <w:sz w:val="22"/>
        </w:rPr>
        <w:t xml:space="preserve"> </w:t>
      </w:r>
      <w:r>
        <w:rPr>
          <w:sz w:val="22"/>
        </w:rPr>
        <w:t>de</w:t>
      </w:r>
      <w:r>
        <w:rPr>
          <w:spacing w:val="-7"/>
          <w:sz w:val="22"/>
        </w:rPr>
        <w:t xml:space="preserve"> </w:t>
      </w:r>
      <w:r>
        <w:rPr>
          <w:sz w:val="22"/>
        </w:rPr>
        <w:t>depreciación</w:t>
      </w:r>
      <w:r>
        <w:rPr>
          <w:spacing w:val="-10"/>
          <w:sz w:val="22"/>
        </w:rPr>
        <w:t xml:space="preserve"> </w:t>
      </w:r>
      <w:r>
        <w:rPr>
          <w:sz w:val="22"/>
        </w:rPr>
        <w:t>de</w:t>
      </w:r>
      <w:r>
        <w:rPr>
          <w:spacing w:val="-7"/>
          <w:sz w:val="22"/>
        </w:rPr>
        <w:t xml:space="preserve"> </w:t>
      </w:r>
      <w:r>
        <w:rPr>
          <w:sz w:val="22"/>
        </w:rPr>
        <w:t>las</w:t>
      </w:r>
      <w:r>
        <w:rPr>
          <w:spacing w:val="-7"/>
          <w:sz w:val="22"/>
        </w:rPr>
        <w:t xml:space="preserve"> </w:t>
      </w:r>
      <w:r>
        <w:rPr>
          <w:sz w:val="22"/>
        </w:rPr>
        <w:t>luminarias</w:t>
      </w:r>
      <w:r>
        <w:rPr>
          <w:spacing w:val="-7"/>
          <w:sz w:val="22"/>
        </w:rPr>
        <w:t xml:space="preserve"> </w:t>
      </w:r>
      <w:r>
        <w:rPr>
          <w:sz w:val="22"/>
        </w:rPr>
        <w:t>calculado</w:t>
      </w:r>
      <w:r>
        <w:rPr>
          <w:spacing w:val="-9"/>
          <w:sz w:val="22"/>
        </w:rPr>
        <w:t xml:space="preserve"> </w:t>
      </w:r>
      <w:r>
        <w:rPr>
          <w:sz w:val="22"/>
        </w:rPr>
        <w:t>como</w:t>
      </w:r>
      <w:r>
        <w:rPr>
          <w:spacing w:val="-10"/>
          <w:sz w:val="22"/>
        </w:rPr>
        <w:t xml:space="preserve"> </w:t>
      </w:r>
      <w:r>
        <w:rPr>
          <w:sz w:val="22"/>
        </w:rPr>
        <w:t>el</w:t>
      </w:r>
      <w:r>
        <w:rPr>
          <w:spacing w:val="-6"/>
          <w:sz w:val="22"/>
        </w:rPr>
        <w:t xml:space="preserve"> </w:t>
      </w:r>
      <w:r>
        <w:rPr>
          <w:sz w:val="22"/>
        </w:rPr>
        <w:t>costo</w:t>
      </w:r>
      <w:r>
        <w:rPr>
          <w:spacing w:val="-7"/>
          <w:sz w:val="22"/>
        </w:rPr>
        <w:t xml:space="preserve"> </w:t>
      </w:r>
      <w:r>
        <w:rPr>
          <w:sz w:val="22"/>
        </w:rPr>
        <w:t>promedio</w:t>
      </w:r>
      <w:r>
        <w:rPr>
          <w:spacing w:val="-7"/>
          <w:sz w:val="22"/>
        </w:rPr>
        <w:t xml:space="preserve"> </w:t>
      </w:r>
      <w:r>
        <w:rPr>
          <w:sz w:val="22"/>
        </w:rPr>
        <w:t>de</w:t>
      </w:r>
      <w:r>
        <w:rPr>
          <w:spacing w:val="-9"/>
          <w:sz w:val="22"/>
        </w:rPr>
        <w:t xml:space="preserve"> </w:t>
      </w:r>
      <w:r>
        <w:rPr>
          <w:sz w:val="22"/>
        </w:rPr>
        <w:t>las</w:t>
      </w:r>
      <w:r>
        <w:rPr>
          <w:spacing w:val="-9"/>
          <w:sz w:val="22"/>
        </w:rPr>
        <w:t xml:space="preserve"> </w:t>
      </w:r>
      <w:r>
        <w:rPr>
          <w:sz w:val="22"/>
        </w:rPr>
        <w:t>luminarias</w:t>
      </w:r>
      <w:r>
        <w:rPr>
          <w:spacing w:val="-7"/>
          <w:sz w:val="22"/>
        </w:rPr>
        <w:t xml:space="preserve"> </w:t>
      </w:r>
      <w:r>
        <w:rPr>
          <w:sz w:val="22"/>
        </w:rPr>
        <w:t>entre su vida útil multiplicado por el total de luminarias, y</w:t>
      </w:r>
    </w:p>
    <w:p>
      <w:pPr>
        <w:pStyle w:val="ListParagraph"/>
        <w:numPr>
          <w:ilvl w:val="0"/>
          <w:numId w:val="6"/>
        </w:numPr>
        <w:tabs>
          <w:tab w:val="clear" w:pos="720"/>
          <w:tab w:val="left" w:pos="1055" w:leader="none"/>
          <w:tab w:val="left" w:pos="1058" w:leader="none"/>
        </w:tabs>
        <w:spacing w:lineRule="auto" w:line="240" w:before="81" w:after="0"/>
        <w:ind w:left="1058" w:right="52" w:hanging="360"/>
        <w:jc w:val="left"/>
        <w:rPr>
          <w:sz w:val="22"/>
        </w:rPr>
      </w:pPr>
      <w:r>
        <w:rPr>
          <w:sz w:val="22"/>
        </w:rPr>
        <w:t>Los</w:t>
      </w:r>
      <w:r>
        <w:rPr>
          <w:spacing w:val="-8"/>
          <w:sz w:val="22"/>
        </w:rPr>
        <w:t xml:space="preserve"> </w:t>
      </w:r>
      <w:r>
        <w:rPr>
          <w:sz w:val="22"/>
        </w:rPr>
        <w:t>gastos</w:t>
      </w:r>
      <w:r>
        <w:rPr>
          <w:spacing w:val="-9"/>
          <w:sz w:val="22"/>
        </w:rPr>
        <w:t xml:space="preserve"> </w:t>
      </w:r>
      <w:r>
        <w:rPr>
          <w:sz w:val="22"/>
        </w:rPr>
        <w:t>de</w:t>
      </w:r>
      <w:r>
        <w:rPr>
          <w:spacing w:val="-8"/>
          <w:sz w:val="22"/>
        </w:rPr>
        <w:t xml:space="preserve"> </w:t>
      </w:r>
      <w:r>
        <w:rPr>
          <w:sz w:val="22"/>
        </w:rPr>
        <w:t>administración</w:t>
      </w:r>
      <w:r>
        <w:rPr>
          <w:spacing w:val="-8"/>
          <w:sz w:val="22"/>
        </w:rPr>
        <w:t xml:space="preserve"> </w:t>
      </w:r>
      <w:r>
        <w:rPr>
          <w:sz w:val="22"/>
        </w:rPr>
        <w:t>y</w:t>
      </w:r>
      <w:r>
        <w:rPr>
          <w:spacing w:val="-8"/>
          <w:sz w:val="22"/>
        </w:rPr>
        <w:t xml:space="preserve"> </w:t>
      </w:r>
      <w:r>
        <w:rPr>
          <w:sz w:val="22"/>
        </w:rPr>
        <w:t>operación</w:t>
      </w:r>
      <w:r>
        <w:rPr>
          <w:spacing w:val="-8"/>
          <w:sz w:val="22"/>
        </w:rPr>
        <w:t xml:space="preserve"> </w:t>
      </w:r>
      <w:r>
        <w:rPr>
          <w:sz w:val="22"/>
        </w:rPr>
        <w:t>del</w:t>
      </w:r>
      <w:r>
        <w:rPr>
          <w:spacing w:val="-8"/>
          <w:sz w:val="22"/>
        </w:rPr>
        <w:t xml:space="preserve"> </w:t>
      </w:r>
      <w:r>
        <w:rPr>
          <w:sz w:val="22"/>
        </w:rPr>
        <w:t>servicio</w:t>
      </w:r>
      <w:r>
        <w:rPr>
          <w:spacing w:val="-8"/>
          <w:sz w:val="22"/>
        </w:rPr>
        <w:t xml:space="preserve"> </w:t>
      </w:r>
      <w:r>
        <w:rPr>
          <w:sz w:val="22"/>
        </w:rPr>
        <w:t>de</w:t>
      </w:r>
      <w:r>
        <w:rPr>
          <w:spacing w:val="-8"/>
          <w:sz w:val="22"/>
        </w:rPr>
        <w:t xml:space="preserve"> </w:t>
      </w:r>
      <w:r>
        <w:rPr>
          <w:sz w:val="22"/>
        </w:rPr>
        <w:t>alumbrado</w:t>
      </w:r>
      <w:r>
        <w:rPr>
          <w:spacing w:val="-9"/>
          <w:sz w:val="22"/>
        </w:rPr>
        <w:t xml:space="preserve"> </w:t>
      </w:r>
      <w:r>
        <w:rPr>
          <w:sz w:val="22"/>
        </w:rPr>
        <w:t>público,</w:t>
      </w:r>
      <w:r>
        <w:rPr>
          <w:spacing w:val="-8"/>
          <w:sz w:val="22"/>
        </w:rPr>
        <w:t xml:space="preserve"> </w:t>
      </w:r>
      <w:r>
        <w:rPr>
          <w:sz w:val="22"/>
        </w:rPr>
        <w:t>incluyendo</w:t>
      </w:r>
      <w:r>
        <w:rPr>
          <w:spacing w:val="-8"/>
          <w:sz w:val="22"/>
        </w:rPr>
        <w:t xml:space="preserve"> </w:t>
      </w:r>
      <w:r>
        <w:rPr>
          <w:sz w:val="22"/>
        </w:rPr>
        <w:t>la</w:t>
      </w:r>
      <w:r>
        <w:rPr>
          <w:spacing w:val="-8"/>
          <w:sz w:val="22"/>
        </w:rPr>
        <w:t xml:space="preserve"> </w:t>
      </w:r>
      <w:r>
        <w:rPr>
          <w:sz w:val="22"/>
        </w:rPr>
        <w:t>nómina</w:t>
      </w:r>
      <w:r>
        <w:rPr>
          <w:spacing w:val="-8"/>
          <w:sz w:val="22"/>
        </w:rPr>
        <w:t xml:space="preserve"> </w:t>
      </w:r>
      <w:r>
        <w:rPr>
          <w:sz w:val="22"/>
        </w:rPr>
        <w:t>del personal del Municipio encargado de dichas funciones.</w:t>
      </w:r>
    </w:p>
    <w:p>
      <w:pPr>
        <w:pStyle w:val="Cuerpodetexto"/>
        <w:spacing w:before="253" w:after="0"/>
        <w:ind w:left="338" w:right="49" w:hanging="359"/>
        <w:jc w:val="both"/>
        <w:rPr/>
      </w:pPr>
      <w:r>
        <w:rPr>
          <w:b/>
        </w:rPr>
        <w:t>Artículo</w:t>
      </w:r>
      <w:r>
        <w:rPr>
          <w:b/>
          <w:spacing w:val="-5"/>
        </w:rPr>
        <w:t xml:space="preserve"> </w:t>
      </w:r>
      <w:r>
        <w:rPr>
          <w:b/>
        </w:rPr>
        <w:t>59.</w:t>
      </w:r>
      <w:r>
        <w:rPr>
          <w:b/>
          <w:spacing w:val="-4"/>
        </w:rPr>
        <w:t xml:space="preserve"> </w:t>
      </w:r>
      <w:r>
        <w:rPr/>
        <w:t>La</w:t>
      </w:r>
      <w:r>
        <w:rPr>
          <w:spacing w:val="-7"/>
        </w:rPr>
        <w:t xml:space="preserve"> </w:t>
      </w:r>
      <w:r>
        <w:rPr/>
        <w:t>cuota</w:t>
      </w:r>
      <w:r>
        <w:rPr>
          <w:spacing w:val="-7"/>
        </w:rPr>
        <w:t xml:space="preserve"> </w:t>
      </w:r>
      <w:r>
        <w:rPr/>
        <w:t>mensual</w:t>
      </w:r>
      <w:r>
        <w:rPr>
          <w:spacing w:val="-4"/>
        </w:rPr>
        <w:t xml:space="preserve"> </w:t>
      </w:r>
      <w:r>
        <w:rPr/>
        <w:t>es</w:t>
      </w:r>
      <w:r>
        <w:rPr>
          <w:spacing w:val="-4"/>
        </w:rPr>
        <w:t xml:space="preserve"> </w:t>
      </w:r>
      <w:r>
        <w:rPr/>
        <w:t>el</w:t>
      </w:r>
      <w:r>
        <w:rPr>
          <w:spacing w:val="-6"/>
        </w:rPr>
        <w:t xml:space="preserve"> </w:t>
      </w:r>
      <w:r>
        <w:rPr/>
        <w:t>resultado</w:t>
      </w:r>
      <w:r>
        <w:rPr>
          <w:spacing w:val="-4"/>
        </w:rPr>
        <w:t xml:space="preserve"> </w:t>
      </w:r>
      <w:r>
        <w:rPr/>
        <w:t>de</w:t>
      </w:r>
      <w:r>
        <w:rPr>
          <w:spacing w:val="-4"/>
        </w:rPr>
        <w:t xml:space="preserve"> </w:t>
      </w:r>
      <w:r>
        <w:rPr/>
        <w:t>dividir</w:t>
      </w:r>
      <w:r>
        <w:rPr>
          <w:spacing w:val="-4"/>
        </w:rPr>
        <w:t xml:space="preserve"> </w:t>
      </w:r>
      <w:r>
        <w:rPr/>
        <w:t>la</w:t>
      </w:r>
      <w:r>
        <w:rPr>
          <w:spacing w:val="-7"/>
        </w:rPr>
        <w:t xml:space="preserve"> </w:t>
      </w:r>
      <w:r>
        <w:rPr/>
        <w:t>base</w:t>
      </w:r>
      <w:r>
        <w:rPr>
          <w:spacing w:val="-4"/>
        </w:rPr>
        <w:t xml:space="preserve"> </w:t>
      </w:r>
      <w:r>
        <w:rPr/>
        <w:t>entre</w:t>
      </w:r>
      <w:r>
        <w:rPr>
          <w:spacing w:val="-1"/>
        </w:rPr>
        <w:t xml:space="preserve"> </w:t>
      </w:r>
      <w:r>
        <w:rPr/>
        <w:t>2265</w:t>
      </w:r>
      <w:r>
        <w:rPr>
          <w:spacing w:val="-5"/>
        </w:rPr>
        <w:t xml:space="preserve"> </w:t>
      </w:r>
      <w:r>
        <w:rPr/>
        <w:t>sujetos</w:t>
      </w:r>
      <w:r>
        <w:rPr>
          <w:spacing w:val="-7"/>
        </w:rPr>
        <w:t xml:space="preserve"> </w:t>
      </w:r>
      <w:r>
        <w:rPr/>
        <w:t>de</w:t>
      </w:r>
      <w:r>
        <w:rPr>
          <w:spacing w:val="-4"/>
        </w:rPr>
        <w:t xml:space="preserve"> </w:t>
      </w:r>
      <w:r>
        <w:rPr/>
        <w:t>este</w:t>
      </w:r>
      <w:r>
        <w:rPr>
          <w:spacing w:val="-4"/>
        </w:rPr>
        <w:t xml:space="preserve"> </w:t>
      </w:r>
      <w:r>
        <w:rPr/>
        <w:t>derecho</w:t>
      </w:r>
      <w:r>
        <w:rPr>
          <w:spacing w:val="-7"/>
        </w:rPr>
        <w:t xml:space="preserve"> </w:t>
      </w:r>
      <w:r>
        <w:rPr/>
        <w:t>y</w:t>
      </w:r>
      <w:r>
        <w:rPr>
          <w:spacing w:val="-5"/>
        </w:rPr>
        <w:t xml:space="preserve"> </w:t>
      </w:r>
      <w:r>
        <w:rPr/>
        <w:t>obligados a</w:t>
      </w:r>
      <w:r>
        <w:rPr>
          <w:spacing w:val="-6"/>
        </w:rPr>
        <w:t xml:space="preserve"> </w:t>
      </w:r>
      <w:r>
        <w:rPr/>
        <w:t>su</w:t>
      </w:r>
      <w:r>
        <w:rPr>
          <w:spacing w:val="-8"/>
        </w:rPr>
        <w:t xml:space="preserve"> </w:t>
      </w:r>
      <w:r>
        <w:rPr/>
        <w:t>pago</w:t>
      </w:r>
      <w:r>
        <w:rPr>
          <w:spacing w:val="-6"/>
        </w:rPr>
        <w:t xml:space="preserve"> </w:t>
      </w:r>
      <w:r>
        <w:rPr/>
        <w:t>y</w:t>
      </w:r>
      <w:r>
        <w:rPr>
          <w:spacing w:val="-9"/>
        </w:rPr>
        <w:t xml:space="preserve"> </w:t>
      </w:r>
      <w:r>
        <w:rPr/>
        <w:t>el</w:t>
      </w:r>
      <w:r>
        <w:rPr>
          <w:spacing w:val="-5"/>
        </w:rPr>
        <w:t xml:space="preserve"> </w:t>
      </w:r>
      <w:r>
        <w:rPr/>
        <w:t>cociente</w:t>
      </w:r>
      <w:r>
        <w:rPr>
          <w:spacing w:val="-8"/>
        </w:rPr>
        <w:t xml:space="preserve"> </w:t>
      </w:r>
      <w:r>
        <w:rPr/>
        <w:t>se</w:t>
      </w:r>
      <w:r>
        <w:rPr>
          <w:spacing w:val="-8"/>
        </w:rPr>
        <w:t xml:space="preserve"> </w:t>
      </w:r>
      <w:r>
        <w:rPr/>
        <w:t>dividirá</w:t>
      </w:r>
      <w:r>
        <w:rPr>
          <w:spacing w:val="-8"/>
        </w:rPr>
        <w:t xml:space="preserve"> </w:t>
      </w:r>
      <w:r>
        <w:rPr/>
        <w:t>entre</w:t>
      </w:r>
      <w:r>
        <w:rPr>
          <w:spacing w:val="-8"/>
        </w:rPr>
        <w:t xml:space="preserve"> </w:t>
      </w:r>
      <w:r>
        <w:rPr/>
        <w:t>doce,</w:t>
      </w:r>
      <w:r>
        <w:rPr>
          <w:spacing w:val="-9"/>
        </w:rPr>
        <w:t xml:space="preserve"> </w:t>
      </w:r>
      <w:r>
        <w:rPr/>
        <w:t>por</w:t>
      </w:r>
      <w:r>
        <w:rPr>
          <w:spacing w:val="-8"/>
        </w:rPr>
        <w:t xml:space="preserve"> </w:t>
      </w:r>
      <w:r>
        <w:rPr/>
        <w:t>lo</w:t>
      </w:r>
      <w:r>
        <w:rPr>
          <w:spacing w:val="-6"/>
        </w:rPr>
        <w:t xml:space="preserve"> </w:t>
      </w:r>
      <w:r>
        <w:rPr/>
        <w:t>que</w:t>
      </w:r>
      <w:r>
        <w:rPr>
          <w:spacing w:val="-8"/>
        </w:rPr>
        <w:t xml:space="preserve"> </w:t>
      </w:r>
      <w:r>
        <w:rPr/>
        <w:t>la</w:t>
      </w:r>
      <w:r>
        <w:rPr>
          <w:spacing w:val="-8"/>
        </w:rPr>
        <w:t xml:space="preserve"> </w:t>
      </w:r>
      <w:r>
        <w:rPr/>
        <w:t>cuota</w:t>
      </w:r>
      <w:r>
        <w:rPr>
          <w:spacing w:val="-11"/>
        </w:rPr>
        <w:t xml:space="preserve"> </w:t>
      </w:r>
      <w:r>
        <w:rPr/>
        <w:t>mensual</w:t>
      </w:r>
      <w:r>
        <w:rPr>
          <w:spacing w:val="-7"/>
        </w:rPr>
        <w:t xml:space="preserve"> </w:t>
      </w:r>
      <w:r>
        <w:rPr/>
        <w:t>para</w:t>
      </w:r>
      <w:r>
        <w:rPr>
          <w:spacing w:val="-8"/>
        </w:rPr>
        <w:t xml:space="preserve"> </w:t>
      </w:r>
      <w:r>
        <w:rPr/>
        <w:t>el</w:t>
      </w:r>
      <w:r>
        <w:rPr>
          <w:spacing w:val="-7"/>
        </w:rPr>
        <w:t xml:space="preserve"> </w:t>
      </w:r>
      <w:r>
        <w:rPr/>
        <w:t>pago</w:t>
      </w:r>
      <w:r>
        <w:rPr>
          <w:spacing w:val="-6"/>
        </w:rPr>
        <w:t xml:space="preserve"> </w:t>
      </w:r>
      <w:r>
        <w:rPr/>
        <w:t>de</w:t>
      </w:r>
      <w:r>
        <w:rPr>
          <w:spacing w:val="-8"/>
        </w:rPr>
        <w:t xml:space="preserve"> </w:t>
      </w:r>
      <w:r>
        <w:rPr/>
        <w:t>este</w:t>
      </w:r>
      <w:r>
        <w:rPr>
          <w:spacing w:val="-8"/>
        </w:rPr>
        <w:t xml:space="preserve"> </w:t>
      </w:r>
      <w:r>
        <w:rPr/>
        <w:t>derecho</w:t>
      </w:r>
      <w:r>
        <w:rPr>
          <w:spacing w:val="-6"/>
        </w:rPr>
        <w:t xml:space="preserve"> </w:t>
      </w:r>
      <w:r>
        <w:rPr/>
        <w:t>por</w:t>
      </w:r>
      <w:r>
        <w:rPr>
          <w:spacing w:val="-8"/>
        </w:rPr>
        <w:t xml:space="preserve"> </w:t>
      </w:r>
      <w:r>
        <w:rPr/>
        <w:t>cada sujeto de este derecho y obligados a su pago en el ejercicio fiscal de 2026 será de: $27.77 (veintisiete pesos 77/100 Moneda Nacional).</w:t>
      </w:r>
    </w:p>
    <w:p>
      <w:pPr>
        <w:pStyle w:val="Cuerpodetexto"/>
        <w:spacing w:before="252" w:after="0"/>
        <w:ind w:left="338" w:right="54" w:hanging="359"/>
        <w:jc w:val="both"/>
        <w:rPr/>
      </w:pPr>
      <w:r>
        <w:rPr>
          <w:b/>
        </w:rPr>
        <w:t xml:space="preserve">Artículo 60. </w:t>
      </w:r>
      <w:r>
        <w:rPr/>
        <w:t>El Derecho por el servicio de alumbrado público se causará anualmente y se pagará conforme a lo siguiente:</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52" w:hanging="360"/>
        <w:jc w:val="left"/>
        <w:rPr>
          <w:sz w:val="22"/>
        </w:rPr>
      </w:pPr>
      <w:r>
        <w:rPr>
          <w:sz w:val="22"/>
        </w:rPr>
        <w:t>Mensual</w:t>
      </w:r>
      <w:r>
        <w:rPr>
          <w:spacing w:val="-14"/>
          <w:sz w:val="22"/>
        </w:rPr>
        <w:t xml:space="preserve"> </w:t>
      </w:r>
      <w:r>
        <w:rPr>
          <w:sz w:val="22"/>
        </w:rPr>
        <w:t>o</w:t>
      </w:r>
      <w:r>
        <w:rPr>
          <w:spacing w:val="-14"/>
          <w:sz w:val="22"/>
        </w:rPr>
        <w:t xml:space="preserve"> </w:t>
      </w:r>
      <w:r>
        <w:rPr>
          <w:sz w:val="22"/>
        </w:rPr>
        <w:t>bimestralmente</w:t>
      </w:r>
      <w:r>
        <w:rPr>
          <w:spacing w:val="-14"/>
          <w:sz w:val="22"/>
        </w:rPr>
        <w:t xml:space="preserve"> </w:t>
      </w:r>
      <w:r>
        <w:rPr>
          <w:sz w:val="22"/>
        </w:rPr>
        <w:t>si</w:t>
      </w:r>
      <w:r>
        <w:rPr>
          <w:spacing w:val="-14"/>
          <w:sz w:val="22"/>
        </w:rPr>
        <w:t xml:space="preserve"> </w:t>
      </w:r>
      <w:r>
        <w:rPr>
          <w:sz w:val="22"/>
        </w:rPr>
        <w:t>la</w:t>
      </w:r>
      <w:r>
        <w:rPr>
          <w:spacing w:val="-14"/>
          <w:sz w:val="22"/>
        </w:rPr>
        <w:t xml:space="preserve"> </w:t>
      </w:r>
      <w:r>
        <w:rPr>
          <w:sz w:val="22"/>
        </w:rPr>
        <w:t>recaudación</w:t>
      </w:r>
      <w:r>
        <w:rPr>
          <w:spacing w:val="-15"/>
          <w:sz w:val="22"/>
        </w:rPr>
        <w:t xml:space="preserve"> </w:t>
      </w:r>
      <w:r>
        <w:rPr>
          <w:sz w:val="22"/>
        </w:rPr>
        <w:t>se</w:t>
      </w:r>
      <w:r>
        <w:rPr>
          <w:spacing w:val="-14"/>
          <w:sz w:val="22"/>
        </w:rPr>
        <w:t xml:space="preserve"> </w:t>
      </w:r>
      <w:r>
        <w:rPr>
          <w:sz w:val="22"/>
        </w:rPr>
        <w:t>realiza</w:t>
      </w:r>
      <w:r>
        <w:rPr>
          <w:spacing w:val="-14"/>
          <w:sz w:val="22"/>
        </w:rPr>
        <w:t xml:space="preserve"> </w:t>
      </w:r>
      <w:r>
        <w:rPr>
          <w:sz w:val="22"/>
        </w:rPr>
        <w:t>a</w:t>
      </w:r>
      <w:r>
        <w:rPr>
          <w:spacing w:val="-14"/>
          <w:sz w:val="22"/>
        </w:rPr>
        <w:t xml:space="preserve"> </w:t>
      </w:r>
      <w:r>
        <w:rPr>
          <w:sz w:val="22"/>
        </w:rPr>
        <w:t>través</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empresa</w:t>
      </w:r>
      <w:r>
        <w:rPr>
          <w:spacing w:val="-14"/>
          <w:sz w:val="22"/>
        </w:rPr>
        <w:t xml:space="preserve"> </w:t>
      </w:r>
      <w:r>
        <w:rPr>
          <w:sz w:val="22"/>
        </w:rPr>
        <w:t>u</w:t>
      </w:r>
      <w:r>
        <w:rPr>
          <w:spacing w:val="-13"/>
          <w:sz w:val="22"/>
        </w:rPr>
        <w:t xml:space="preserve"> </w:t>
      </w:r>
      <w:r>
        <w:rPr>
          <w:sz w:val="22"/>
        </w:rPr>
        <w:t>organismo</w:t>
      </w:r>
      <w:r>
        <w:rPr>
          <w:spacing w:val="-14"/>
          <w:sz w:val="22"/>
        </w:rPr>
        <w:t xml:space="preserve"> </w:t>
      </w:r>
      <w:r>
        <w:rPr>
          <w:sz w:val="22"/>
        </w:rPr>
        <w:t>suministrador de energía eléctrica, y</w:t>
      </w:r>
    </w:p>
    <w:p>
      <w:pPr>
        <w:pStyle w:val="Cuerpodetexto"/>
        <w:spacing w:before="2" w:after="0"/>
        <w:rPr/>
      </w:pPr>
      <w:r>
        <w:rPr/>
      </w:r>
    </w:p>
    <w:p>
      <w:pPr>
        <w:pStyle w:val="ListParagraph"/>
        <w:numPr>
          <w:ilvl w:val="0"/>
          <w:numId w:val="5"/>
        </w:numPr>
        <w:tabs>
          <w:tab w:val="clear" w:pos="720"/>
          <w:tab w:val="left" w:pos="1056" w:leader="none"/>
          <w:tab w:val="left" w:pos="1058" w:leader="none"/>
        </w:tabs>
        <w:spacing w:lineRule="auto" w:line="240" w:before="0" w:after="0"/>
        <w:ind w:left="1058" w:right="56" w:hanging="360"/>
        <w:jc w:val="left"/>
        <w:rPr>
          <w:sz w:val="22"/>
        </w:rPr>
      </w:pPr>
      <w:r>
        <w:rPr>
          <w:sz w:val="22"/>
        </w:rPr>
        <w:t>Mensual, semestral o anualmente, si se realiza directamente en la Tesorería del Municipio, mediante el recibo que para tal efecto expida dicha Tesorería.</w:t>
      </w:r>
    </w:p>
    <w:p>
      <w:pPr>
        <w:pStyle w:val="Cuerpodetexto"/>
        <w:rPr/>
      </w:pPr>
      <w:r>
        <w:rPr/>
      </w:r>
    </w:p>
    <w:p>
      <w:pPr>
        <w:pStyle w:val="Cuerpodetexto"/>
        <w:ind w:left="338" w:right="52" w:hanging="359"/>
        <w:jc w:val="both"/>
        <w:rPr/>
      </w:pPr>
      <w:r>
        <w:rPr>
          <w:b/>
        </w:rPr>
        <w:t>Artículo</w:t>
      </w:r>
      <w:r>
        <w:rPr>
          <w:b/>
          <w:spacing w:val="-10"/>
        </w:rPr>
        <w:t xml:space="preserve"> </w:t>
      </w:r>
      <w:r>
        <w:rPr>
          <w:b/>
        </w:rPr>
        <w:t>61.</w:t>
      </w:r>
      <w:r>
        <w:rPr>
          <w:b/>
          <w:spacing w:val="-6"/>
        </w:rPr>
        <w:t xml:space="preserve"> </w:t>
      </w:r>
      <w:r>
        <w:rPr/>
        <w:t>El</w:t>
      </w:r>
      <w:r>
        <w:rPr>
          <w:spacing w:val="-9"/>
        </w:rPr>
        <w:t xml:space="preserve"> </w:t>
      </w:r>
      <w:r>
        <w:rPr/>
        <w:t>Municipio</w:t>
      </w:r>
      <w:r>
        <w:rPr>
          <w:spacing w:val="-10"/>
        </w:rPr>
        <w:t xml:space="preserve"> </w:t>
      </w:r>
      <w:r>
        <w:rPr/>
        <w:t>estará</w:t>
      </w:r>
      <w:r>
        <w:rPr>
          <w:spacing w:val="-9"/>
        </w:rPr>
        <w:t xml:space="preserve"> </w:t>
      </w:r>
      <w:r>
        <w:rPr/>
        <w:t>facultado</w:t>
      </w:r>
      <w:r>
        <w:rPr>
          <w:spacing w:val="-7"/>
        </w:rPr>
        <w:t xml:space="preserve"> </w:t>
      </w:r>
      <w:r>
        <w:rPr/>
        <w:t>para</w:t>
      </w:r>
      <w:r>
        <w:rPr>
          <w:spacing w:val="-9"/>
        </w:rPr>
        <w:t xml:space="preserve"> </w:t>
      </w:r>
      <w:r>
        <w:rPr/>
        <w:t>celebrar</w:t>
      </w:r>
      <w:r>
        <w:rPr>
          <w:spacing w:val="-8"/>
        </w:rPr>
        <w:t xml:space="preserve"> </w:t>
      </w:r>
      <w:r>
        <w:rPr/>
        <w:t>el</w:t>
      </w:r>
      <w:r>
        <w:rPr>
          <w:spacing w:val="-8"/>
        </w:rPr>
        <w:t xml:space="preserve"> </w:t>
      </w:r>
      <w:r>
        <w:rPr/>
        <w:t>convenio</w:t>
      </w:r>
      <w:r>
        <w:rPr>
          <w:spacing w:val="-7"/>
        </w:rPr>
        <w:t xml:space="preserve"> </w:t>
      </w:r>
      <w:r>
        <w:rPr/>
        <w:t>o</w:t>
      </w:r>
      <w:r>
        <w:rPr>
          <w:spacing w:val="-10"/>
        </w:rPr>
        <w:t xml:space="preserve"> </w:t>
      </w:r>
      <w:r>
        <w:rPr/>
        <w:t>convenios</w:t>
      </w:r>
      <w:r>
        <w:rPr>
          <w:spacing w:val="-9"/>
        </w:rPr>
        <w:t xml:space="preserve"> </w:t>
      </w:r>
      <w:r>
        <w:rPr/>
        <w:t>necesarios</w:t>
      </w:r>
      <w:r>
        <w:rPr>
          <w:spacing w:val="-9"/>
        </w:rPr>
        <w:t xml:space="preserve"> </w:t>
      </w:r>
      <w:r>
        <w:rPr/>
        <w:t>a</w:t>
      </w:r>
      <w:r>
        <w:rPr>
          <w:spacing w:val="-9"/>
        </w:rPr>
        <w:t xml:space="preserve"> </w:t>
      </w:r>
      <w:r>
        <w:rPr/>
        <w:t>fin</w:t>
      </w:r>
      <w:r>
        <w:rPr>
          <w:spacing w:val="-7"/>
        </w:rPr>
        <w:t xml:space="preserve"> </w:t>
      </w:r>
      <w:r>
        <w:rPr/>
        <w:t>de</w:t>
      </w:r>
      <w:r>
        <w:rPr>
          <w:spacing w:val="-7"/>
        </w:rPr>
        <w:t xml:space="preserve"> </w:t>
      </w:r>
      <w:r>
        <w:rPr/>
        <w:t>establecer el mecanismo para la recaudación del Derecho por los Servicios de Alumbrado Público con la empresa u organismo suministrador de energía eléctrica.</w:t>
      </w:r>
    </w:p>
    <w:p>
      <w:pPr>
        <w:pStyle w:val="Normal"/>
        <w:spacing w:lineRule="auto" w:line="480" w:before="251" w:after="0"/>
        <w:ind w:left="4064" w:right="3774" w:firstLine="290"/>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Normal"/>
        <w:spacing w:before="1" w:after="0"/>
        <w:ind w:left="4532" w:right="0" w:hanging="0"/>
        <w:jc w:val="left"/>
        <w:rPr>
          <w:b/>
          <w:b/>
          <w:sz w:val="22"/>
        </w:rPr>
      </w:pPr>
      <w:r>
        <w:rPr>
          <w:b/>
          <w:sz w:val="22"/>
        </w:rPr>
        <w:t>CAPÍTULO</w:t>
      </w:r>
      <w:r>
        <w:rPr>
          <w:b/>
          <w:spacing w:val="-7"/>
          <w:sz w:val="22"/>
        </w:rPr>
        <w:t xml:space="preserve"> </w:t>
      </w:r>
      <w:r>
        <w:rPr>
          <w:b/>
          <w:spacing w:val="-12"/>
          <w:sz w:val="22"/>
        </w:rPr>
        <w:t>I</w:t>
      </w:r>
    </w:p>
    <w:p>
      <w:pPr>
        <w:pStyle w:val="Cuerpodetexto"/>
        <w:rPr>
          <w:b/>
          <w:b/>
        </w:rPr>
      </w:pPr>
      <w:r>
        <w:rPr>
          <w:b/>
        </w:rPr>
      </w:r>
    </w:p>
    <w:p>
      <w:pPr>
        <w:pStyle w:val="Normal"/>
        <w:spacing w:before="1" w:after="0"/>
        <w:ind w:left="292" w:right="9" w:hanging="0"/>
        <w:jc w:val="center"/>
        <w:rPr>
          <w:b/>
          <w:b/>
          <w:sz w:val="22"/>
        </w:rPr>
      </w:pPr>
      <w:r>
        <w:rPr>
          <w:b/>
          <w:sz w:val="22"/>
        </w:rPr>
        <w:t>ENAJENACIÓN</w:t>
      </w:r>
      <w:r>
        <w:rPr>
          <w:b/>
          <w:spacing w:val="-9"/>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E</w:t>
      </w:r>
      <w:r>
        <w:rPr>
          <w:b/>
          <w:spacing w:val="-7"/>
          <w:sz w:val="22"/>
        </w:rPr>
        <w:t xml:space="preserve"> </w:t>
      </w:r>
      <w:r>
        <w:rPr>
          <w:b/>
          <w:sz w:val="22"/>
        </w:rPr>
        <w:t>INMUEBLES</w:t>
      </w:r>
      <w:r>
        <w:rPr>
          <w:b/>
          <w:spacing w:val="-6"/>
          <w:sz w:val="22"/>
        </w:rPr>
        <w:t xml:space="preserve"> </w:t>
      </w: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rPr>
          <w:b/>
          <w:b/>
        </w:rPr>
      </w:pPr>
      <w:r>
        <w:rPr>
          <w:b/>
        </w:rPr>
      </w:r>
    </w:p>
    <w:p>
      <w:pPr>
        <w:pStyle w:val="Cuerpodetexto"/>
        <w:ind w:left="338" w:right="50" w:hanging="359"/>
        <w:jc w:val="both"/>
        <w:rPr/>
      </w:pPr>
      <w:r>
        <w:rPr>
          <w:b/>
        </w:rPr>
        <w:t xml:space="preserve">Artículo 62. </w:t>
      </w:r>
      <w:r>
        <w:rPr/>
        <w:t>Los productos que obtenga el Municipio por concepto de enajenación de los bienes muebles e inmuebles</w:t>
      </w:r>
      <w:r>
        <w:rPr>
          <w:spacing w:val="-10"/>
        </w:rPr>
        <w:t xml:space="preserve"> </w:t>
      </w:r>
      <w:r>
        <w:rPr/>
        <w:t>propiedad</w:t>
      </w:r>
      <w:r>
        <w:rPr>
          <w:spacing w:val="-11"/>
        </w:rPr>
        <w:t xml:space="preserve"> </w:t>
      </w:r>
      <w:r>
        <w:rPr/>
        <w:t>del</w:t>
      </w:r>
      <w:r>
        <w:rPr>
          <w:spacing w:val="-12"/>
        </w:rPr>
        <w:t xml:space="preserve"> </w:t>
      </w:r>
      <w:r>
        <w:rPr/>
        <w:t>mismo,</w:t>
      </w:r>
      <w:r>
        <w:rPr>
          <w:spacing w:val="-13"/>
        </w:rPr>
        <w:t xml:space="preserve"> </w:t>
      </w:r>
      <w:r>
        <w:rPr/>
        <w:t>se</w:t>
      </w:r>
      <w:r>
        <w:rPr>
          <w:spacing w:val="-13"/>
        </w:rPr>
        <w:t xml:space="preserve"> </w:t>
      </w:r>
      <w:r>
        <w:rPr/>
        <w:t>registrarán</w:t>
      </w:r>
      <w:r>
        <w:rPr>
          <w:spacing w:val="-13"/>
        </w:rPr>
        <w:t xml:space="preserve"> </w:t>
      </w:r>
      <w:r>
        <w:rPr/>
        <w:t>en</w:t>
      </w:r>
      <w:r>
        <w:rPr>
          <w:spacing w:val="-13"/>
        </w:rPr>
        <w:t xml:space="preserve"> </w:t>
      </w:r>
      <w:r>
        <w:rPr/>
        <w:t>la</w:t>
      </w:r>
      <w:r>
        <w:rPr>
          <w:spacing w:val="-11"/>
        </w:rPr>
        <w:t xml:space="preserve"> </w:t>
      </w:r>
      <w:r>
        <w:rPr/>
        <w:t>cuenta</w:t>
      </w:r>
      <w:r>
        <w:rPr>
          <w:spacing w:val="-11"/>
        </w:rPr>
        <w:t xml:space="preserve"> </w:t>
      </w:r>
      <w:r>
        <w:rPr/>
        <w:t>pública,</w:t>
      </w:r>
      <w:r>
        <w:rPr>
          <w:spacing w:val="-13"/>
        </w:rPr>
        <w:t xml:space="preserve"> </w:t>
      </w:r>
      <w:r>
        <w:rPr/>
        <w:t>de</w:t>
      </w:r>
      <w:r>
        <w:rPr>
          <w:spacing w:val="-11"/>
        </w:rPr>
        <w:t xml:space="preserve"> </w:t>
      </w:r>
      <w:r>
        <w:rPr/>
        <w:t>acuerdo</w:t>
      </w:r>
      <w:r>
        <w:rPr>
          <w:spacing w:val="-13"/>
        </w:rPr>
        <w:t xml:space="preserve"> </w:t>
      </w:r>
      <w:r>
        <w:rPr/>
        <w:t>con</w:t>
      </w:r>
      <w:r>
        <w:rPr>
          <w:spacing w:val="-13"/>
        </w:rPr>
        <w:t xml:space="preserve"> </w:t>
      </w:r>
      <w:r>
        <w:rPr/>
        <w:t>el</w:t>
      </w:r>
      <w:r>
        <w:rPr>
          <w:spacing w:val="-12"/>
        </w:rPr>
        <w:t xml:space="preserve"> </w:t>
      </w:r>
      <w:r>
        <w:rPr/>
        <w:t>monto</w:t>
      </w:r>
      <w:r>
        <w:rPr>
          <w:spacing w:val="-11"/>
        </w:rPr>
        <w:t xml:space="preserve"> </w:t>
      </w:r>
      <w:r>
        <w:rPr/>
        <w:t>de</w:t>
      </w:r>
      <w:r>
        <w:rPr>
          <w:spacing w:val="-13"/>
        </w:rPr>
        <w:t xml:space="preserve"> </w:t>
      </w:r>
      <w:r>
        <w:rPr/>
        <w:t>las</w:t>
      </w:r>
      <w:r>
        <w:rPr>
          <w:spacing w:val="-10"/>
        </w:rPr>
        <w:t xml:space="preserve"> </w:t>
      </w:r>
      <w:r>
        <w:rPr/>
        <w:t>operaciones realizadas y de conformidad con lo dispuesto sobre el particular por la Ley de Patrimonio Público del Estado de Tlaxcala, previa autorización del Ayuntamiento.</w:t>
      </w:r>
    </w:p>
    <w:p>
      <w:pPr>
        <w:pStyle w:val="Cuerpodetexto"/>
        <w:rPr/>
      </w:pPr>
      <w:r>
        <w:rPr/>
      </w:r>
    </w:p>
    <w:p>
      <w:pPr>
        <w:pStyle w:val="Cuerpodetexto"/>
        <w:ind w:left="338" w:right="51" w:hanging="359"/>
        <w:jc w:val="both"/>
        <w:rPr/>
      </w:pPr>
      <w:r>
        <w:rPr>
          <w:b/>
        </w:rPr>
        <w:t xml:space="preserve">Artículo 63. </w:t>
      </w:r>
      <w:r>
        <w:rPr/>
        <w:t>Los ingresos por concepto de enajenación de lotes a perpetuidad en los panteones municipales causarán a razón de 28.15 UMA por lote.</w:t>
      </w:r>
    </w:p>
    <w:p>
      <w:pPr>
        <w:pStyle w:val="Cuerpodetexto"/>
        <w:rPr/>
      </w:pPr>
      <w:r>
        <w:rPr/>
      </w:r>
    </w:p>
    <w:p>
      <w:pPr>
        <w:pStyle w:val="Cuerpodetexto"/>
        <w:ind w:left="338" w:right="54" w:hanging="359"/>
        <w:jc w:val="both"/>
        <w:rPr/>
      </w:pPr>
      <w:r>
        <w:rPr>
          <w:b/>
        </w:rPr>
        <w:t xml:space="preserve">Artículo 64. </w:t>
      </w:r>
      <w:r>
        <w:rPr/>
        <w:t>La explotación de otros bienes propiedad del Municipio, será en forma tal que permita su mejor rendimiento comercial y su adecuada operación y mantenimiento, mediante el otorgamiento de contratos que no podrán tener vigencia mayor a un año.</w:t>
      </w:r>
    </w:p>
    <w:p>
      <w:pPr>
        <w:pStyle w:val="Cuerpodetexto"/>
        <w:rPr/>
      </w:pPr>
      <w:r>
        <w:rPr/>
      </w:r>
    </w:p>
    <w:p>
      <w:pPr>
        <w:pStyle w:val="Normal"/>
        <w:spacing w:before="1" w:after="0"/>
        <w:ind w:left="292" w:right="5" w:hanging="0"/>
        <w:jc w:val="center"/>
        <w:rPr>
          <w:b/>
          <w:b/>
          <w:sz w:val="22"/>
        </w:rPr>
      </w:pPr>
      <w:r>
        <w:rPr>
          <w:b/>
          <w:sz w:val="22"/>
        </w:rPr>
        <w:t>CAPÍTULO</w:t>
      </w:r>
      <w:r>
        <w:rPr>
          <w:b/>
          <w:spacing w:val="-9"/>
          <w:sz w:val="22"/>
        </w:rPr>
        <w:t xml:space="preserve"> </w:t>
      </w:r>
      <w:r>
        <w:rPr>
          <w:b/>
          <w:spacing w:val="-7"/>
          <w:sz w:val="22"/>
        </w:rPr>
        <w:t>II</w:t>
      </w:r>
    </w:p>
    <w:p>
      <w:pPr>
        <w:pStyle w:val="Normal"/>
        <w:spacing w:before="251" w:after="0"/>
        <w:ind w:left="292" w:right="3" w:hanging="0"/>
        <w:jc w:val="center"/>
        <w:rPr>
          <w:b/>
          <w:b/>
          <w:sz w:val="22"/>
        </w:rPr>
      </w:pPr>
      <w:r>
        <w:rPr>
          <w:b/>
          <w:sz w:val="22"/>
        </w:rPr>
        <w:t>POR</w:t>
      </w:r>
      <w:r>
        <w:rPr>
          <w:b/>
          <w:spacing w:val="-8"/>
          <w:sz w:val="22"/>
        </w:rPr>
        <w:t xml:space="preserve"> </w:t>
      </w:r>
      <w:r>
        <w:rPr>
          <w:b/>
          <w:sz w:val="22"/>
        </w:rPr>
        <w:t>EL</w:t>
      </w:r>
      <w:r>
        <w:rPr>
          <w:b/>
          <w:spacing w:val="-6"/>
          <w:sz w:val="22"/>
        </w:rPr>
        <w:t xml:space="preserve"> </w:t>
      </w:r>
      <w:r>
        <w:rPr>
          <w:b/>
          <w:sz w:val="22"/>
        </w:rPr>
        <w:t>ARRENDAMIENTO</w:t>
      </w:r>
      <w:r>
        <w:rPr>
          <w:b/>
          <w:spacing w:val="-4"/>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INMUEBLES</w:t>
      </w:r>
      <w:r>
        <w:rPr>
          <w:b/>
          <w:spacing w:val="-5"/>
          <w:sz w:val="22"/>
        </w:rPr>
        <w:t xml:space="preserve"> </w:t>
      </w:r>
      <w:r>
        <w:rPr>
          <w:b/>
          <w:sz w:val="22"/>
        </w:rPr>
        <w:t>PROPIEDAD</w:t>
      </w:r>
      <w:r>
        <w:rPr>
          <w:b/>
          <w:spacing w:val="-5"/>
          <w:sz w:val="22"/>
        </w:rPr>
        <w:t xml:space="preserve"> </w:t>
      </w:r>
      <w:r>
        <w:rPr>
          <w:b/>
          <w:sz w:val="22"/>
        </w:rPr>
        <w:t>DEL</w:t>
      </w:r>
      <w:r>
        <w:rPr>
          <w:b/>
          <w:spacing w:val="-4"/>
          <w:sz w:val="22"/>
        </w:rPr>
        <w:t xml:space="preserve"> </w:t>
      </w:r>
      <w:r>
        <w:rPr>
          <w:b/>
          <w:spacing w:val="-2"/>
          <w:sz w:val="22"/>
        </w:rPr>
        <w:t>MUNICIPIO</w:t>
      </w:r>
    </w:p>
    <w:p>
      <w:pPr>
        <w:pStyle w:val="Cuerpodetexto"/>
        <w:spacing w:before="1" w:after="0"/>
        <w:rPr>
          <w:b/>
          <w:b/>
        </w:rPr>
      </w:pPr>
      <w:r>
        <w:rPr>
          <w:b/>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359"/>
        <w:jc w:val="both"/>
        <w:rPr/>
      </w:pPr>
      <w:r>
        <w:rPr>
          <w:b/>
        </w:rPr>
        <w:t xml:space="preserve">Artículo 65. </w:t>
      </w:r>
      <w:r>
        <w:rPr/>
        <w:t>El arrendamiento de bienes inmuebles del Municipio, que son del dominio público, se regulará por lo estipulado en los contratos respectivos, y las tarifas de los productos que se cobren serán fijados por el Ayuntamiento, según el reglamento de uso del inmueble del que se trate, con base a la superficie ocupada, al lugar de su ubicación y a su estado de conservación, mismos que deberán hacerse del conocimiento del Congreso del Estado de Tlaxcala, siendo:</w:t>
      </w:r>
    </w:p>
    <w:p>
      <w:pPr>
        <w:pStyle w:val="ListParagraph"/>
        <w:numPr>
          <w:ilvl w:val="0"/>
          <w:numId w:val="4"/>
        </w:numPr>
        <w:tabs>
          <w:tab w:val="clear" w:pos="720"/>
          <w:tab w:val="left" w:pos="1195" w:leader="none"/>
        </w:tabs>
        <w:spacing w:lineRule="auto" w:line="240" w:before="81" w:after="0"/>
        <w:ind w:left="1195" w:right="0" w:hanging="499"/>
        <w:jc w:val="left"/>
        <w:rPr>
          <w:sz w:val="22"/>
        </w:rPr>
      </w:pPr>
      <w:r>
        <w:rPr>
          <w:sz w:val="22"/>
        </w:rPr>
        <w:t>Por</w:t>
      </w:r>
      <w:r>
        <w:rPr>
          <w:spacing w:val="-3"/>
          <w:sz w:val="22"/>
        </w:rPr>
        <w:t xml:space="preserve"> </w:t>
      </w:r>
      <w:r>
        <w:rPr>
          <w:sz w:val="22"/>
        </w:rPr>
        <w:t>la</w:t>
      </w:r>
      <w:r>
        <w:rPr>
          <w:spacing w:val="-2"/>
          <w:sz w:val="22"/>
        </w:rPr>
        <w:t xml:space="preserve"> </w:t>
      </w:r>
      <w:r>
        <w:rPr>
          <w:sz w:val="22"/>
        </w:rPr>
        <w:t>renta</w:t>
      </w:r>
      <w:r>
        <w:rPr>
          <w:spacing w:val="-5"/>
          <w:sz w:val="22"/>
        </w:rPr>
        <w:t xml:space="preserve"> </w:t>
      </w:r>
      <w:r>
        <w:rPr>
          <w:sz w:val="22"/>
        </w:rPr>
        <w:t>del</w:t>
      </w:r>
      <w:r>
        <w:rPr>
          <w:spacing w:val="-1"/>
          <w:sz w:val="22"/>
        </w:rPr>
        <w:t xml:space="preserve"> </w:t>
      </w:r>
      <w:r>
        <w:rPr>
          <w:sz w:val="22"/>
        </w:rPr>
        <w:t>auditorio</w:t>
      </w:r>
      <w:r>
        <w:rPr>
          <w:spacing w:val="-3"/>
          <w:sz w:val="22"/>
        </w:rPr>
        <w:t xml:space="preserve"> </w:t>
      </w:r>
      <w:r>
        <w:rPr>
          <w:sz w:val="22"/>
        </w:rPr>
        <w:t>municipal,</w:t>
      </w:r>
      <w:r>
        <w:rPr>
          <w:spacing w:val="-2"/>
          <w:sz w:val="22"/>
        </w:rPr>
        <w:t xml:space="preserve"> </w:t>
      </w:r>
      <w:r>
        <w:rPr>
          <w:sz w:val="22"/>
        </w:rPr>
        <w:t>15.3</w:t>
      </w:r>
      <w:r>
        <w:rPr>
          <w:spacing w:val="-5"/>
          <w:sz w:val="22"/>
        </w:rPr>
        <w:t xml:space="preserve"> </w:t>
      </w:r>
      <w:r>
        <w:rPr>
          <w:spacing w:val="-4"/>
          <w:sz w:val="22"/>
        </w:rPr>
        <w:t>UMA.</w:t>
      </w:r>
    </w:p>
    <w:p>
      <w:pPr>
        <w:pStyle w:val="Cuerpodetexto"/>
        <w:rPr/>
      </w:pPr>
      <w:r>
        <w:rPr/>
      </w:r>
    </w:p>
    <w:p>
      <w:pPr>
        <w:pStyle w:val="Cuerpodetexto"/>
        <w:spacing w:before="1" w:after="0"/>
        <w:ind w:left="338" w:right="57" w:hanging="0"/>
        <w:jc w:val="both"/>
        <w:rPr/>
      </w:pPr>
      <w:r>
        <w:rPr/>
        <w:t>Los subarrendamientos que se realicen sin el consentimiento del Ayuntamiento, serán nulos y se aplicará una multa al arrendatario, que en ningún caso podrá ser inferior a 18.85 UMA.</w:t>
      </w:r>
    </w:p>
    <w:p>
      <w:pPr>
        <w:pStyle w:val="Normal"/>
        <w:spacing w:lineRule="auto" w:line="480" w:before="252" w:after="0"/>
        <w:ind w:left="4081" w:right="3789" w:hanging="2"/>
        <w:jc w:val="center"/>
        <w:rPr>
          <w:b/>
          <w:b/>
          <w:sz w:val="22"/>
        </w:rPr>
      </w:pPr>
      <w:r>
        <w:rPr>
          <w:b/>
          <w:sz w:val="22"/>
        </w:rPr>
        <w:t>CAPÍTULO III OTROS</w:t>
      </w:r>
      <w:r>
        <w:rPr>
          <w:b/>
          <w:spacing w:val="-14"/>
          <w:sz w:val="22"/>
        </w:rPr>
        <w:t xml:space="preserve"> </w:t>
      </w:r>
      <w:r>
        <w:rPr>
          <w:b/>
          <w:sz w:val="22"/>
        </w:rPr>
        <w:t>PRODUCTOS</w:t>
      </w:r>
    </w:p>
    <w:p>
      <w:pPr>
        <w:pStyle w:val="Cuerpodetexto"/>
        <w:spacing w:before="1" w:after="0"/>
        <w:ind w:left="338" w:right="49" w:hanging="0"/>
        <w:jc w:val="both"/>
        <w:rPr/>
      </w:pPr>
      <w:r>
        <w:rPr>
          <w:b/>
        </w:rPr>
        <w:t>Artículo</w:t>
      </w:r>
      <w:r>
        <w:rPr>
          <w:b/>
          <w:spacing w:val="-3"/>
        </w:rPr>
        <w:t xml:space="preserve"> </w:t>
      </w:r>
      <w:r>
        <w:rPr>
          <w:b/>
        </w:rPr>
        <w:t xml:space="preserve">66. </w:t>
      </w:r>
      <w:r>
        <w:rPr/>
        <w:t>Los</w:t>
      </w:r>
      <w:r>
        <w:rPr>
          <w:spacing w:val="-2"/>
        </w:rPr>
        <w:t xml:space="preserve"> </w:t>
      </w:r>
      <w:r>
        <w:rPr/>
        <w:t>ingresos</w:t>
      </w:r>
      <w:r>
        <w:rPr>
          <w:spacing w:val="-2"/>
        </w:rPr>
        <w:t xml:space="preserve"> </w:t>
      </w:r>
      <w:r>
        <w:rPr/>
        <w:t>provenientes de la</w:t>
      </w:r>
      <w:r>
        <w:rPr>
          <w:spacing w:val="-2"/>
        </w:rPr>
        <w:t xml:space="preserve"> </w:t>
      </w:r>
      <w:r>
        <w:rPr/>
        <w:t>inversión de</w:t>
      </w:r>
      <w:r>
        <w:rPr>
          <w:spacing w:val="-2"/>
        </w:rPr>
        <w:t xml:space="preserve"> </w:t>
      </w:r>
      <w:r>
        <w:rPr/>
        <w:t>capitales</w:t>
      </w:r>
      <w:r>
        <w:rPr>
          <w:spacing w:val="-2"/>
        </w:rPr>
        <w:t xml:space="preserve"> </w:t>
      </w:r>
      <w:r>
        <w:rPr/>
        <w:t>con</w:t>
      </w:r>
      <w:r>
        <w:rPr>
          <w:spacing w:val="-2"/>
        </w:rPr>
        <w:t xml:space="preserve"> </w:t>
      </w:r>
      <w:r>
        <w:rPr/>
        <w:t>fondos del</w:t>
      </w:r>
      <w:r>
        <w:rPr>
          <w:spacing w:val="-1"/>
        </w:rPr>
        <w:t xml:space="preserve"> </w:t>
      </w:r>
      <w:r>
        <w:rPr/>
        <w:t>erario</w:t>
      </w:r>
      <w:r>
        <w:rPr>
          <w:spacing w:val="-2"/>
        </w:rPr>
        <w:t xml:space="preserve"> </w:t>
      </w:r>
      <w:r>
        <w:rPr/>
        <w:t>municipal</w:t>
      </w:r>
      <w:r>
        <w:rPr>
          <w:spacing w:val="-1"/>
        </w:rPr>
        <w:t xml:space="preserve"> </w:t>
      </w:r>
      <w:r>
        <w:rPr/>
        <w:t>señalados en el artículo 221, fracción II, del Código Financiero, se administrarán conforme al artículo 222, del mismo Código. Las operaciones bancarias deberán ser registradas a nombre del Municipio, y formarán parte de la cuenta pública.</w:t>
      </w:r>
    </w:p>
    <w:p>
      <w:pPr>
        <w:pStyle w:val="Cuerpodetexto"/>
        <w:rPr/>
      </w:pPr>
      <w:r>
        <w:rPr/>
      </w:r>
    </w:p>
    <w:p>
      <w:pPr>
        <w:pStyle w:val="Cuerpodetexto"/>
        <w:ind w:left="338" w:right="55" w:hanging="0"/>
        <w:jc w:val="both"/>
        <w:rPr/>
      </w:pPr>
      <w:r>
        <w:rPr/>
        <w:t>Cuando</w:t>
      </w:r>
      <w:r>
        <w:rPr>
          <w:spacing w:val="-4"/>
        </w:rPr>
        <w:t xml:space="preserve"> </w:t>
      </w:r>
      <w:r>
        <w:rPr/>
        <w:t>el</w:t>
      </w:r>
      <w:r>
        <w:rPr>
          <w:spacing w:val="-6"/>
        </w:rPr>
        <w:t xml:space="preserve"> </w:t>
      </w:r>
      <w:r>
        <w:rPr/>
        <w:t>monto</w:t>
      </w:r>
      <w:r>
        <w:rPr>
          <w:spacing w:val="-5"/>
        </w:rPr>
        <w:t xml:space="preserve"> </w:t>
      </w:r>
      <w:r>
        <w:rPr/>
        <w:t>de</w:t>
      </w:r>
      <w:r>
        <w:rPr>
          <w:spacing w:val="-4"/>
        </w:rPr>
        <w:t xml:space="preserve"> </w:t>
      </w:r>
      <w:r>
        <w:rPr/>
        <w:t>dichas</w:t>
      </w:r>
      <w:r>
        <w:rPr>
          <w:spacing w:val="-7"/>
        </w:rPr>
        <w:t xml:space="preserve"> </w:t>
      </w:r>
      <w:r>
        <w:rPr/>
        <w:t>inversiones</w:t>
      </w:r>
      <w:r>
        <w:rPr>
          <w:spacing w:val="-6"/>
        </w:rPr>
        <w:t xml:space="preserve"> </w:t>
      </w:r>
      <w:r>
        <w:rPr/>
        <w:t>exceda</w:t>
      </w:r>
      <w:r>
        <w:rPr>
          <w:spacing w:val="-6"/>
        </w:rPr>
        <w:t xml:space="preserve"> </w:t>
      </w:r>
      <w:r>
        <w:rPr/>
        <w:t>del</w:t>
      </w:r>
      <w:r>
        <w:rPr>
          <w:spacing w:val="-4"/>
        </w:rPr>
        <w:t xml:space="preserve"> </w:t>
      </w:r>
      <w:r>
        <w:rPr/>
        <w:t>10</w:t>
      </w:r>
      <w:r>
        <w:rPr>
          <w:spacing w:val="-7"/>
        </w:rPr>
        <w:t xml:space="preserve"> </w:t>
      </w:r>
      <w:r>
        <w:rPr/>
        <w:t>por</w:t>
      </w:r>
      <w:r>
        <w:rPr>
          <w:spacing w:val="-4"/>
        </w:rPr>
        <w:t xml:space="preserve"> </w:t>
      </w:r>
      <w:r>
        <w:rPr/>
        <w:t>ciento</w:t>
      </w:r>
      <w:r>
        <w:rPr>
          <w:spacing w:val="-5"/>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6"/>
        </w:rPr>
        <w:t xml:space="preserve"> </w:t>
      </w:r>
      <w:r>
        <w:rPr/>
        <w:t>ingresos</w:t>
      </w:r>
      <w:r>
        <w:rPr>
          <w:spacing w:val="-4"/>
        </w:rPr>
        <w:t xml:space="preserve"> </w:t>
      </w:r>
      <w:r>
        <w:rPr/>
        <w:t>pronosticados</w:t>
      </w:r>
      <w:r>
        <w:rPr>
          <w:spacing w:val="-4"/>
        </w:rPr>
        <w:t xml:space="preserve"> </w:t>
      </w:r>
      <w:r>
        <w:rPr/>
        <w:t>para</w:t>
      </w:r>
      <w:r>
        <w:rPr>
          <w:spacing w:val="-7"/>
        </w:rPr>
        <w:t xml:space="preserve"> </w:t>
      </w:r>
      <w:r>
        <w:rPr/>
        <w:t>el presente ejercicio fiscal, se requerirá la autorización previa y expresa del Congreso del Estado.</w:t>
      </w:r>
    </w:p>
    <w:p>
      <w:pPr>
        <w:pStyle w:val="Cuerpodetexto"/>
        <w:rPr/>
      </w:pPr>
      <w:r>
        <w:rPr/>
      </w:r>
    </w:p>
    <w:p>
      <w:pPr>
        <w:pStyle w:val="Normal"/>
        <w:spacing w:before="0" w:after="0"/>
        <w:ind w:left="292" w:right="6" w:hanging="0"/>
        <w:jc w:val="center"/>
        <w:rPr>
          <w:b/>
          <w:b/>
          <w:sz w:val="22"/>
        </w:rPr>
      </w:pPr>
      <w:r>
        <w:rPr>
          <w:b/>
          <w:sz w:val="22"/>
        </w:rPr>
        <w:t>TÍTULO</w:t>
      </w:r>
      <w:r>
        <w:rPr>
          <w:b/>
          <w:spacing w:val="-5"/>
          <w:sz w:val="22"/>
        </w:rPr>
        <w:t xml:space="preserve"> </w:t>
      </w:r>
      <w:r>
        <w:rPr>
          <w:b/>
          <w:spacing w:val="-2"/>
          <w:sz w:val="22"/>
        </w:rPr>
        <w:t>SÉPTIMO</w:t>
      </w:r>
    </w:p>
    <w:p>
      <w:pPr>
        <w:pStyle w:val="Cuerpodetexto"/>
        <w:rPr>
          <w:b/>
          <w:b/>
        </w:rPr>
      </w:pPr>
      <w:r>
        <w:rPr>
          <w:b/>
        </w:rPr>
      </w:r>
    </w:p>
    <w:p>
      <w:pPr>
        <w:pStyle w:val="Normal"/>
        <w:spacing w:lineRule="auto" w:line="480" w:before="0" w:after="0"/>
        <w:ind w:left="4532" w:right="3035" w:hanging="1006"/>
        <w:jc w:val="left"/>
        <w:rPr>
          <w:b/>
          <w:b/>
          <w:sz w:val="22"/>
        </w:rPr>
      </w:pPr>
      <w:r>
        <w:rPr>
          <w:b/>
          <w:sz w:val="22"/>
        </w:rPr>
        <w:t>DE</w:t>
      </w:r>
      <w:r>
        <w:rPr>
          <w:b/>
          <w:spacing w:val="-14"/>
          <w:sz w:val="22"/>
        </w:rPr>
        <w:t xml:space="preserve"> </w:t>
      </w:r>
      <w:r>
        <w:rPr>
          <w:b/>
          <w:sz w:val="22"/>
        </w:rPr>
        <w:t>LOS</w:t>
      </w:r>
      <w:r>
        <w:rPr>
          <w:b/>
          <w:spacing w:val="-14"/>
          <w:sz w:val="22"/>
        </w:rPr>
        <w:t xml:space="preserve"> </w:t>
      </w:r>
      <w:r>
        <w:rPr>
          <w:b/>
          <w:sz w:val="22"/>
        </w:rPr>
        <w:t xml:space="preserve">APROVECHAMIENTOS CAPÍTULO I </w:t>
      </w:r>
      <w:r>
        <w:rPr>
          <w:b/>
          <w:spacing w:val="-2"/>
          <w:sz w:val="22"/>
        </w:rPr>
        <w:t>RECARGOS</w:t>
      </w:r>
    </w:p>
    <w:p>
      <w:pPr>
        <w:pStyle w:val="Cuerpodetexto"/>
        <w:ind w:left="338" w:right="57" w:hanging="0"/>
        <w:jc w:val="both"/>
        <w:rPr/>
      </w:pPr>
      <w:r>
        <w:rPr>
          <w:b/>
        </w:rPr>
        <w:t xml:space="preserve">Artículo 67. </w:t>
      </w:r>
      <w:r>
        <w:rPr/>
        <w:t>Cuando el contribuyente pague en forma espontánea las contribuciones omitidas, el importe de los recargos no excederá de las causadas durante 5 años.</w:t>
      </w:r>
    </w:p>
    <w:p>
      <w:pPr>
        <w:pStyle w:val="Cuerpodetexto"/>
        <w:spacing w:before="252" w:after="0"/>
        <w:ind w:left="338" w:right="50" w:hanging="0"/>
        <w:jc w:val="both"/>
        <w:rPr/>
      </w:pPr>
      <w:r>
        <w:rPr>
          <w:b/>
        </w:rPr>
        <w:t>Artículo</w:t>
      </w:r>
      <w:r>
        <w:rPr>
          <w:b/>
          <w:spacing w:val="-7"/>
        </w:rPr>
        <w:t xml:space="preserve"> </w:t>
      </w:r>
      <w:r>
        <w:rPr>
          <w:b/>
        </w:rPr>
        <w:t>68.</w:t>
      </w:r>
      <w:r>
        <w:rPr>
          <w:b/>
          <w:spacing w:val="-6"/>
        </w:rPr>
        <w:t xml:space="preserve"> </w:t>
      </w:r>
      <w:r>
        <w:rPr/>
        <w:t>Cuando</w:t>
      </w:r>
      <w:r>
        <w:rPr>
          <w:spacing w:val="-7"/>
        </w:rPr>
        <w:t xml:space="preserve"> </w:t>
      </w:r>
      <w:r>
        <w:rPr/>
        <w:t>se</w:t>
      </w:r>
      <w:r>
        <w:rPr>
          <w:spacing w:val="-7"/>
        </w:rPr>
        <w:t xml:space="preserve"> </w:t>
      </w:r>
      <w:r>
        <w:rPr/>
        <w:t>concedan</w:t>
      </w:r>
      <w:r>
        <w:rPr>
          <w:spacing w:val="-7"/>
        </w:rPr>
        <w:t xml:space="preserve"> </w:t>
      </w:r>
      <w:r>
        <w:rPr/>
        <w:t>prórrogas</w:t>
      </w:r>
      <w:r>
        <w:rPr>
          <w:spacing w:val="-7"/>
        </w:rPr>
        <w:t xml:space="preserve"> </w:t>
      </w:r>
      <w:r>
        <w:rPr/>
        <w:t>para</w:t>
      </w:r>
      <w:r>
        <w:rPr>
          <w:spacing w:val="-7"/>
        </w:rPr>
        <w:t xml:space="preserve"> </w:t>
      </w:r>
      <w:r>
        <w:rPr/>
        <w:t>el</w:t>
      </w:r>
      <w:r>
        <w:rPr>
          <w:spacing w:val="-6"/>
        </w:rPr>
        <w:t xml:space="preserve"> </w:t>
      </w:r>
      <w:r>
        <w:rPr/>
        <w:t>pago</w:t>
      </w:r>
      <w:r>
        <w:rPr>
          <w:spacing w:val="-7"/>
        </w:rPr>
        <w:t xml:space="preserve"> </w:t>
      </w:r>
      <w:r>
        <w:rPr/>
        <w:t>de</w:t>
      </w:r>
      <w:r>
        <w:rPr>
          <w:spacing w:val="-7"/>
        </w:rPr>
        <w:t xml:space="preserve"> </w:t>
      </w:r>
      <w:r>
        <w:rPr/>
        <w:t>créditos</w:t>
      </w:r>
      <w:r>
        <w:rPr>
          <w:spacing w:val="-9"/>
        </w:rPr>
        <w:t xml:space="preserve"> </w:t>
      </w:r>
      <w:r>
        <w:rPr/>
        <w:t>fiscales</w:t>
      </w:r>
      <w:r>
        <w:rPr>
          <w:spacing w:val="-9"/>
        </w:rPr>
        <w:t xml:space="preserve"> </w:t>
      </w:r>
      <w:r>
        <w:rPr/>
        <w:t>conforme</w:t>
      </w:r>
      <w:r>
        <w:rPr>
          <w:spacing w:val="-7"/>
        </w:rPr>
        <w:t xml:space="preserve"> </w:t>
      </w:r>
      <w:r>
        <w:rPr/>
        <w:t>a</w:t>
      </w:r>
      <w:r>
        <w:rPr>
          <w:spacing w:val="-9"/>
        </w:rPr>
        <w:t xml:space="preserve"> </w:t>
      </w:r>
      <w:r>
        <w:rPr/>
        <w:t>lo</w:t>
      </w:r>
      <w:r>
        <w:rPr>
          <w:spacing w:val="-7"/>
        </w:rPr>
        <w:t xml:space="preserve"> </w:t>
      </w:r>
      <w:r>
        <w:rPr/>
        <w:t>dispuesto</w:t>
      </w:r>
      <w:r>
        <w:rPr>
          <w:spacing w:val="-7"/>
        </w:rPr>
        <w:t xml:space="preserve"> </w:t>
      </w:r>
      <w:r>
        <w:rPr/>
        <w:t>en</w:t>
      </w:r>
      <w:r>
        <w:rPr>
          <w:spacing w:val="-7"/>
        </w:rPr>
        <w:t xml:space="preserve"> </w:t>
      </w:r>
      <w:r>
        <w:rPr/>
        <w:t>la</w:t>
      </w:r>
      <w:r>
        <w:rPr>
          <w:spacing w:val="-7"/>
        </w:rPr>
        <w:t xml:space="preserve"> </w:t>
      </w:r>
      <w:r>
        <w:rPr/>
        <w:t>Ley de Ingresos de la Federación para el Ejercicio Fiscal 2026 y el monto de los créditos fiscales se actualizará aplicando el procedimiento que señalan los artículos 26, 26-A y 27 del Código Financiero.</w:t>
      </w:r>
    </w:p>
    <w:p>
      <w:pPr>
        <w:pStyle w:val="Cuerpodetexto"/>
        <w:spacing w:before="1" w:after="0"/>
        <w:rPr/>
      </w:pPr>
      <w:r>
        <w:rPr/>
      </w:r>
    </w:p>
    <w:p>
      <w:pPr>
        <w:pStyle w:val="Normal"/>
        <w:spacing w:lineRule="auto" w:line="480"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1" w:after="0"/>
        <w:ind w:left="338" w:right="50" w:hanging="0"/>
        <w:jc w:val="both"/>
        <w:rPr/>
      </w:pPr>
      <w:r>
        <w:rPr>
          <w:b/>
        </w:rPr>
        <w:t xml:space="preserve">Artículo 69. </w:t>
      </w:r>
      <w:r>
        <w:rPr/>
        <w:t>Las multas por infracciones a que se refiere el artículo 223, fracción II, del Código Financiero, cuya</w:t>
      </w:r>
      <w:r>
        <w:rPr>
          <w:spacing w:val="-1"/>
        </w:rPr>
        <w:t xml:space="preserve"> </w:t>
      </w:r>
      <w:r>
        <w:rPr/>
        <w:t>responsabilidad</w:t>
      </w:r>
      <w:r>
        <w:rPr>
          <w:spacing w:val="-3"/>
        </w:rPr>
        <w:t xml:space="preserve"> </w:t>
      </w:r>
      <w:r>
        <w:rPr/>
        <w:t>recae</w:t>
      </w:r>
      <w:r>
        <w:rPr>
          <w:spacing w:val="-3"/>
        </w:rPr>
        <w:t xml:space="preserve"> </w:t>
      </w:r>
      <w:r>
        <w:rPr/>
        <w:t>sobre</w:t>
      </w:r>
      <w:r>
        <w:rPr>
          <w:spacing w:val="-3"/>
        </w:rPr>
        <w:t xml:space="preserve"> </w:t>
      </w:r>
      <w:r>
        <w:rPr/>
        <w:t>los</w:t>
      </w:r>
      <w:r>
        <w:rPr>
          <w:spacing w:val="-1"/>
        </w:rPr>
        <w:t xml:space="preserve"> </w:t>
      </w:r>
      <w:r>
        <w:rPr/>
        <w:t>sujetos</w:t>
      </w:r>
      <w:r>
        <w:rPr>
          <w:spacing w:val="-1"/>
        </w:rPr>
        <w:t xml:space="preserve"> </w:t>
      </w:r>
      <w:r>
        <w:rPr/>
        <w:t>pasivos</w:t>
      </w:r>
      <w:r>
        <w:rPr>
          <w:spacing w:val="-1"/>
        </w:rPr>
        <w:t xml:space="preserve"> </w:t>
      </w:r>
      <w:r>
        <w:rPr/>
        <w:t>de</w:t>
      </w:r>
      <w:r>
        <w:rPr>
          <w:spacing w:val="-3"/>
        </w:rPr>
        <w:t xml:space="preserve"> </w:t>
      </w:r>
      <w:r>
        <w:rPr/>
        <w:t>una</w:t>
      </w:r>
      <w:r>
        <w:rPr>
          <w:spacing w:val="-1"/>
        </w:rPr>
        <w:t xml:space="preserve"> </w:t>
      </w:r>
      <w:r>
        <w:rPr/>
        <w:t>prestación</w:t>
      </w:r>
      <w:r>
        <w:rPr>
          <w:spacing w:val="-4"/>
        </w:rPr>
        <w:t xml:space="preserve"> </w:t>
      </w:r>
      <w:r>
        <w:rPr/>
        <w:t>fiscal,</w:t>
      </w:r>
      <w:r>
        <w:rPr>
          <w:spacing w:val="-1"/>
        </w:rPr>
        <w:t xml:space="preserve"> </w:t>
      </w:r>
      <w:r>
        <w:rPr/>
        <w:t>serán</w:t>
      </w:r>
      <w:r>
        <w:rPr>
          <w:spacing w:val="-3"/>
        </w:rPr>
        <w:t xml:space="preserve"> </w:t>
      </w:r>
      <w:r>
        <w:rPr/>
        <w:t>impuestas</w:t>
      </w:r>
      <w:r>
        <w:rPr>
          <w:spacing w:val="-1"/>
        </w:rPr>
        <w:t xml:space="preserve"> </w:t>
      </w:r>
      <w:r>
        <w:rPr/>
        <w:t>por</w:t>
      </w:r>
      <w:r>
        <w:rPr>
          <w:spacing w:val="-1"/>
        </w:rPr>
        <w:t xml:space="preserve"> </w:t>
      </w:r>
      <w:r>
        <w:rPr/>
        <w:t>la</w:t>
      </w:r>
      <w:r>
        <w:rPr>
          <w:spacing w:val="-1"/>
        </w:rPr>
        <w:t xml:space="preserve"> </w:t>
      </w:r>
      <w:r>
        <w:rPr/>
        <w:t>autoridad fiscal</w:t>
      </w:r>
      <w:r>
        <w:rPr>
          <w:spacing w:val="-8"/>
        </w:rPr>
        <w:t xml:space="preserve"> </w:t>
      </w:r>
      <w:r>
        <w:rPr/>
        <w:t>del</w:t>
      </w:r>
      <w:r>
        <w:rPr>
          <w:spacing w:val="-8"/>
        </w:rPr>
        <w:t xml:space="preserve"> </w:t>
      </w:r>
      <w:r>
        <w:rPr/>
        <w:t>Municipio,</w:t>
      </w:r>
      <w:r>
        <w:rPr>
          <w:spacing w:val="-9"/>
        </w:rPr>
        <w:t xml:space="preserve"> </w:t>
      </w:r>
      <w:r>
        <w:rPr/>
        <w:t>de</w:t>
      </w:r>
      <w:r>
        <w:rPr>
          <w:spacing w:val="-8"/>
        </w:rPr>
        <w:t xml:space="preserve"> </w:t>
      </w:r>
      <w:r>
        <w:rPr/>
        <w:t>conformidad</w:t>
      </w:r>
      <w:r>
        <w:rPr>
          <w:spacing w:val="-8"/>
        </w:rPr>
        <w:t xml:space="preserve"> </w:t>
      </w:r>
      <w:r>
        <w:rPr/>
        <w:t>con</w:t>
      </w:r>
      <w:r>
        <w:rPr>
          <w:spacing w:val="-8"/>
        </w:rPr>
        <w:t xml:space="preserve"> </w:t>
      </w:r>
      <w:r>
        <w:rPr/>
        <w:t>lo</w:t>
      </w:r>
      <w:r>
        <w:rPr>
          <w:spacing w:val="-9"/>
        </w:rPr>
        <w:t xml:space="preserve"> </w:t>
      </w:r>
      <w:r>
        <w:rPr/>
        <w:t>que</w:t>
      </w:r>
      <w:r>
        <w:rPr>
          <w:spacing w:val="-8"/>
        </w:rPr>
        <w:t xml:space="preserve"> </w:t>
      </w:r>
      <w:r>
        <w:rPr/>
        <w:t>establece</w:t>
      </w:r>
      <w:r>
        <w:rPr>
          <w:spacing w:val="-7"/>
        </w:rPr>
        <w:t xml:space="preserve"> </w:t>
      </w:r>
      <w:r>
        <w:rPr/>
        <w:t>el</w:t>
      </w:r>
      <w:r>
        <w:rPr>
          <w:spacing w:val="-6"/>
        </w:rPr>
        <w:t xml:space="preserve"> </w:t>
      </w:r>
      <w:r>
        <w:rPr/>
        <w:t>artículo</w:t>
      </w:r>
      <w:r>
        <w:rPr>
          <w:spacing w:val="-9"/>
        </w:rPr>
        <w:t xml:space="preserve"> </w:t>
      </w:r>
      <w:r>
        <w:rPr/>
        <w:t>320</w:t>
      </w:r>
      <w:r>
        <w:rPr>
          <w:spacing w:val="-9"/>
        </w:rPr>
        <w:t xml:space="preserve"> </w:t>
      </w:r>
      <w:r>
        <w:rPr/>
        <w:t>del</w:t>
      </w:r>
      <w:r>
        <w:rPr>
          <w:spacing w:val="-8"/>
        </w:rPr>
        <w:t xml:space="preserve"> </w:t>
      </w:r>
      <w:r>
        <w:rPr/>
        <w:t>Código</w:t>
      </w:r>
      <w:r>
        <w:rPr>
          <w:spacing w:val="-7"/>
        </w:rPr>
        <w:t xml:space="preserve"> </w:t>
      </w:r>
      <w:r>
        <w:rPr/>
        <w:t>Financiero,</w:t>
      </w:r>
      <w:r>
        <w:rPr>
          <w:spacing w:val="-7"/>
        </w:rPr>
        <w:t xml:space="preserve"> </w:t>
      </w:r>
      <w:r>
        <w:rPr/>
        <w:t>además</w:t>
      </w:r>
      <w:r>
        <w:rPr>
          <w:spacing w:val="-8"/>
        </w:rPr>
        <w:t xml:space="preserve"> </w:t>
      </w:r>
      <w:r>
        <w:rPr/>
        <w:t>de</w:t>
      </w:r>
      <w:r>
        <w:rPr>
          <w:spacing w:val="-8"/>
        </w:rPr>
        <w:t xml:space="preserve"> </w:t>
      </w:r>
      <w:r>
        <w:rPr/>
        <w:t xml:space="preserve">las </w:t>
      </w:r>
      <w:r>
        <w:rPr>
          <w:spacing w:val="-2"/>
        </w:rPr>
        <w:t>siguientes:</w:t>
      </w:r>
    </w:p>
    <w:p>
      <w:pPr>
        <w:pStyle w:val="Cuerpodetexto"/>
        <w:rPr/>
      </w:pPr>
      <w:r>
        <w:rPr/>
      </w:r>
    </w:p>
    <w:p>
      <w:pPr>
        <w:pStyle w:val="ListParagraph"/>
        <w:numPr>
          <w:ilvl w:val="0"/>
          <w:numId w:val="3"/>
        </w:numPr>
        <w:tabs>
          <w:tab w:val="clear" w:pos="720"/>
          <w:tab w:val="left" w:pos="1056" w:leader="none"/>
          <w:tab w:val="left" w:pos="1058" w:leader="none"/>
        </w:tabs>
        <w:spacing w:lineRule="auto" w:line="240" w:before="0" w:after="0"/>
        <w:ind w:left="1058" w:right="52" w:hanging="502"/>
        <w:jc w:val="both"/>
        <w:rPr>
          <w:sz w:val="22"/>
        </w:rPr>
      </w:pPr>
      <w:r>
        <w:rPr>
          <w:sz w:val="22"/>
        </w:rPr>
        <w:t>Por</w:t>
      </w:r>
      <w:r>
        <w:rPr>
          <w:spacing w:val="-1"/>
          <w:sz w:val="22"/>
        </w:rPr>
        <w:t xml:space="preserve"> </w:t>
      </w:r>
      <w:r>
        <w:rPr>
          <w:sz w:val="22"/>
        </w:rPr>
        <w:t>mantener abiertas</w:t>
      </w:r>
      <w:r>
        <w:rPr>
          <w:spacing w:val="-1"/>
          <w:sz w:val="22"/>
        </w:rPr>
        <w:t xml:space="preserve"> </w:t>
      </w:r>
      <w:r>
        <w:rPr>
          <w:sz w:val="22"/>
        </w:rPr>
        <w:t>al público</w:t>
      </w:r>
      <w:r>
        <w:rPr>
          <w:spacing w:val="-1"/>
          <w:sz w:val="22"/>
        </w:rPr>
        <w:t xml:space="preserve"> </w:t>
      </w:r>
      <w:r>
        <w:rPr>
          <w:sz w:val="22"/>
        </w:rPr>
        <w:t>negociaciones</w:t>
      </w:r>
      <w:r>
        <w:rPr>
          <w:spacing w:val="-1"/>
          <w:sz w:val="22"/>
        </w:rPr>
        <w:t xml:space="preserve"> </w:t>
      </w:r>
      <w:r>
        <w:rPr>
          <w:sz w:val="22"/>
        </w:rPr>
        <w:t>comerciales</w:t>
      </w:r>
      <w:r>
        <w:rPr>
          <w:spacing w:val="-3"/>
          <w:sz w:val="22"/>
        </w:rPr>
        <w:t xml:space="preserve"> </w:t>
      </w:r>
      <w:r>
        <w:rPr>
          <w:sz w:val="22"/>
        </w:rPr>
        <w:t>fuera</w:t>
      </w:r>
      <w:r>
        <w:rPr>
          <w:spacing w:val="-1"/>
          <w:sz w:val="22"/>
        </w:rPr>
        <w:t xml:space="preserve"> </w:t>
      </w:r>
      <w:r>
        <w:rPr>
          <w:sz w:val="22"/>
        </w:rPr>
        <w:t>de</w:t>
      </w:r>
      <w:r>
        <w:rPr>
          <w:spacing w:val="-3"/>
          <w:sz w:val="22"/>
        </w:rPr>
        <w:t xml:space="preserve"> </w:t>
      </w:r>
      <w:r>
        <w:rPr>
          <w:sz w:val="22"/>
        </w:rPr>
        <w:t>los</w:t>
      </w:r>
      <w:r>
        <w:rPr>
          <w:spacing w:val="-1"/>
          <w:sz w:val="22"/>
        </w:rPr>
        <w:t xml:space="preserve"> </w:t>
      </w:r>
      <w:r>
        <w:rPr>
          <w:sz w:val="22"/>
        </w:rPr>
        <w:t>horarios</w:t>
      </w:r>
      <w:r>
        <w:rPr>
          <w:spacing w:val="-3"/>
          <w:sz w:val="22"/>
        </w:rPr>
        <w:t xml:space="preserve"> </w:t>
      </w:r>
      <w:r>
        <w:rPr>
          <w:sz w:val="22"/>
        </w:rPr>
        <w:t>autorizados,</w:t>
      </w:r>
      <w:r>
        <w:rPr>
          <w:spacing w:val="-1"/>
          <w:sz w:val="22"/>
        </w:rPr>
        <w:t xml:space="preserve"> </w:t>
      </w:r>
      <w:r>
        <w:rPr>
          <w:sz w:val="22"/>
        </w:rPr>
        <w:t>de</w:t>
      </w:r>
      <w:r>
        <w:rPr>
          <w:spacing w:val="-1"/>
          <w:sz w:val="22"/>
        </w:rPr>
        <w:t xml:space="preserve"> </w:t>
      </w:r>
      <w:r>
        <w:rPr>
          <w:sz w:val="22"/>
        </w:rPr>
        <w:t>5.30 a 9.43 UMA; tratándose de comercios con venta de bebidas alcohólicas de 47.12 a 188.49 UMA. En caso de reincidencia se hará acreedor a la clausura temporal o definitiva del establecimiento;</w:t>
      </w:r>
    </w:p>
    <w:p>
      <w:pPr>
        <w:pStyle w:val="ListParagraph"/>
        <w:numPr>
          <w:ilvl w:val="0"/>
          <w:numId w:val="3"/>
        </w:numPr>
        <w:tabs>
          <w:tab w:val="clear" w:pos="720"/>
          <w:tab w:val="left" w:pos="1056" w:leader="none"/>
          <w:tab w:val="left" w:pos="1058" w:leader="none"/>
        </w:tabs>
        <w:spacing w:lineRule="auto" w:line="240" w:before="252" w:after="0"/>
        <w:ind w:left="1058" w:right="53" w:hanging="586"/>
        <w:jc w:val="both"/>
        <w:rPr>
          <w:sz w:val="22"/>
        </w:rPr>
      </w:pPr>
      <w:r>
        <w:rPr>
          <w:sz w:val="22"/>
        </w:rPr>
        <w:t>Por colocar anuncios, carteles o realizar publicidad, sin contar con la licencia, permiso o autorización correspondiente, e incumplir con los requisitos que señala esta Ley, se deberán pagar de 5.30 a 9.43 UMA, según el caso de que se trate, y</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
        </w:numPr>
        <w:tabs>
          <w:tab w:val="clear" w:pos="720"/>
          <w:tab w:val="left" w:pos="1055" w:leader="none"/>
          <w:tab w:val="left" w:pos="1058" w:leader="none"/>
        </w:tabs>
        <w:spacing w:lineRule="auto" w:line="240" w:before="0" w:after="0"/>
        <w:ind w:left="1058" w:right="55" w:hanging="672"/>
        <w:jc w:val="both"/>
        <w:rPr>
          <w:sz w:val="22"/>
        </w:rPr>
      </w:pPr>
      <w:r>
        <w:rPr>
          <w:sz w:val="22"/>
        </w:rPr>
        <w:t>Por no respetar el giro autorizado en la licencia de funcionamiento, y/o realizar otra actividad distinta a la señalada en dicha licencia, se sancionarán con una multa de 9.43 a 151.36 UMA.</w:t>
      </w:r>
    </w:p>
    <w:p>
      <w:pPr>
        <w:pStyle w:val="Cuerpodetexto"/>
        <w:spacing w:before="81" w:after="0"/>
        <w:ind w:left="338" w:right="53" w:hanging="359"/>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este</w:t>
      </w:r>
      <w:r>
        <w:rPr>
          <w:spacing w:val="-7"/>
        </w:rPr>
        <w:t xml:space="preserve"> </w:t>
      </w:r>
      <w:r>
        <w:rPr/>
        <w:t>Capítulo,</w:t>
      </w:r>
      <w:r>
        <w:rPr>
          <w:spacing w:val="-10"/>
        </w:rPr>
        <w:t xml:space="preserve"> </w:t>
      </w:r>
      <w:r>
        <w:rPr/>
        <w:t>tomará</w:t>
      </w:r>
      <w:r>
        <w:rPr>
          <w:spacing w:val="-9"/>
        </w:rPr>
        <w:t xml:space="preserve"> </w:t>
      </w:r>
      <w:r>
        <w:rPr/>
        <w:t>en</w:t>
      </w:r>
      <w:r>
        <w:rPr>
          <w:spacing w:val="-7"/>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9"/>
        </w:rPr>
        <w:t xml:space="preserve"> </w:t>
      </w:r>
      <w:r>
        <w:rPr/>
        <w:t>del</w:t>
      </w:r>
      <w:r>
        <w:rPr>
          <w:spacing w:val="-6"/>
        </w:rPr>
        <w:t xml:space="preserve"> </w:t>
      </w:r>
      <w:r>
        <w:rPr/>
        <w:t>caso,</w:t>
      </w:r>
      <w:r>
        <w:rPr>
          <w:spacing w:val="-7"/>
        </w:rPr>
        <w:t xml:space="preserve"> </w:t>
      </w:r>
      <w:r>
        <w:rPr/>
        <w:t>la</w:t>
      </w:r>
      <w:r>
        <w:rPr>
          <w:spacing w:val="-9"/>
        </w:rPr>
        <w:t xml:space="preserve"> </w:t>
      </w:r>
      <w:r>
        <w:rPr/>
        <w:t>situación</w:t>
      </w:r>
      <w:r>
        <w:rPr>
          <w:spacing w:val="-7"/>
        </w:rPr>
        <w:t xml:space="preserve"> </w:t>
      </w:r>
      <w:r>
        <w:rPr/>
        <w:t>económica</w:t>
      </w:r>
      <w:r>
        <w:rPr>
          <w:spacing w:val="-7"/>
        </w:rPr>
        <w:t xml:space="preserve"> </w:t>
      </w:r>
      <w:r>
        <w:rPr/>
        <w:t>del contribuyente, las reincidencias y los motivos de la sanción.</w:t>
      </w:r>
    </w:p>
    <w:p>
      <w:pPr>
        <w:pStyle w:val="Cuerpodetexto"/>
        <w:spacing w:before="252" w:after="0"/>
        <w:ind w:left="338" w:right="51" w:hanging="359"/>
        <w:jc w:val="both"/>
        <w:rPr/>
      </w:pPr>
      <w:r>
        <w:rPr>
          <w:b/>
        </w:rPr>
        <w:t xml:space="preserve">Artículo 70. </w:t>
      </w:r>
      <w:r>
        <w:rPr/>
        <w:t>Cuando sea necesario emplear el procedimiento administrativo de ejecución para hacer efectivo un crédito fiscal, las personas físicas y</w:t>
      </w:r>
      <w:r>
        <w:rPr>
          <w:spacing w:val="-2"/>
        </w:rPr>
        <w:t xml:space="preserve"> </w:t>
      </w:r>
      <w:r>
        <w:rPr/>
        <w:t>morales estarán</w:t>
      </w:r>
      <w:r>
        <w:rPr>
          <w:spacing w:val="-2"/>
        </w:rPr>
        <w:t xml:space="preserve"> </w:t>
      </w:r>
      <w:r>
        <w:rPr/>
        <w:t>obligadas a pagar los gastos de ejecución de</w:t>
      </w:r>
      <w:r>
        <w:rPr>
          <w:spacing w:val="-2"/>
        </w:rPr>
        <w:t xml:space="preserve"> </w:t>
      </w:r>
      <w:r>
        <w:rPr/>
        <w:t>acuerdo</w:t>
      </w:r>
      <w:r>
        <w:rPr>
          <w:spacing w:val="-2"/>
        </w:rPr>
        <w:t xml:space="preserve"> </w:t>
      </w:r>
      <w:r>
        <w:rPr/>
        <w:t>a lo establecido en el Título Décimo Tercero, Capítulo IV, del Código Financiero.</w:t>
      </w:r>
    </w:p>
    <w:p>
      <w:pPr>
        <w:pStyle w:val="Cuerpodetexto"/>
        <w:rPr/>
      </w:pPr>
      <w:r>
        <w:rPr/>
      </w:r>
    </w:p>
    <w:p>
      <w:pPr>
        <w:pStyle w:val="Cuerpodetexto"/>
        <w:ind w:left="338" w:right="55" w:hanging="359"/>
        <w:jc w:val="both"/>
        <w:rPr/>
      </w:pPr>
      <w:r>
        <w:rPr>
          <w:b/>
        </w:rPr>
        <w:t xml:space="preserve">Artículo 71. </w:t>
      </w:r>
      <w:r>
        <w:rPr/>
        <w:t>Las infracciones no comprendidas en este Título que contravengan las disposiciones fiscales municipales, se sancionarán de acuerdo a lo dispuesto por el Código Financiero.</w:t>
      </w:r>
    </w:p>
    <w:p>
      <w:pPr>
        <w:pStyle w:val="Cuerpodetexto"/>
        <w:rPr/>
      </w:pPr>
      <w:r>
        <w:rPr/>
      </w:r>
    </w:p>
    <w:p>
      <w:pPr>
        <w:pStyle w:val="Cuerpodetexto"/>
        <w:ind w:left="338" w:right="51" w:hanging="359"/>
        <w:jc w:val="both"/>
        <w:rPr/>
      </w:pPr>
      <w:r>
        <w:rPr>
          <w:b/>
        </w:rPr>
        <w:t xml:space="preserve">Artículo 72. </w:t>
      </w:r>
      <w:r>
        <w:rPr/>
        <w:t>Las infracciones en que incurran las autoridades judiciales, el Director de Notarías, el Director del</w:t>
      </w:r>
      <w:r>
        <w:rPr>
          <w:spacing w:val="-3"/>
        </w:rPr>
        <w:t xml:space="preserve"> </w:t>
      </w:r>
      <w:r>
        <w:rPr/>
        <w:t>Registro</w:t>
      </w:r>
      <w:r>
        <w:rPr>
          <w:spacing w:val="-4"/>
        </w:rPr>
        <w:t xml:space="preserve"> </w:t>
      </w:r>
      <w:r>
        <w:rPr/>
        <w:t>Público</w:t>
      </w:r>
      <w:r>
        <w:rPr>
          <w:spacing w:val="-6"/>
        </w:rPr>
        <w:t xml:space="preserve"> </w:t>
      </w:r>
      <w:r>
        <w:rPr/>
        <w:t>de</w:t>
      </w:r>
      <w:r>
        <w:rPr>
          <w:spacing w:val="-6"/>
        </w:rPr>
        <w:t xml:space="preserve"> </w:t>
      </w:r>
      <w:r>
        <w:rPr/>
        <w:t>la</w:t>
      </w:r>
      <w:r>
        <w:rPr>
          <w:spacing w:val="-6"/>
        </w:rPr>
        <w:t xml:space="preserve"> </w:t>
      </w:r>
      <w:r>
        <w:rPr/>
        <w:t>Propiedad</w:t>
      </w:r>
      <w:r>
        <w:rPr>
          <w:spacing w:val="-6"/>
        </w:rPr>
        <w:t xml:space="preserve"> </w:t>
      </w:r>
      <w:r>
        <w:rPr/>
        <w:t>y</w:t>
      </w:r>
      <w:r>
        <w:rPr>
          <w:spacing w:val="-6"/>
        </w:rPr>
        <w:t xml:space="preserve"> </w:t>
      </w:r>
      <w:r>
        <w:rPr/>
        <w:t>el</w:t>
      </w:r>
      <w:r>
        <w:rPr>
          <w:spacing w:val="-5"/>
        </w:rPr>
        <w:t xml:space="preserve"> </w:t>
      </w:r>
      <w:r>
        <w:rPr/>
        <w:t>Comercio</w:t>
      </w:r>
      <w:r>
        <w:rPr>
          <w:spacing w:val="-6"/>
        </w:rPr>
        <w:t xml:space="preserve"> </w:t>
      </w:r>
      <w:r>
        <w:rPr/>
        <w:t>del</w:t>
      </w:r>
      <w:r>
        <w:rPr>
          <w:spacing w:val="-7"/>
        </w:rPr>
        <w:t xml:space="preserve"> </w:t>
      </w:r>
      <w:r>
        <w:rPr/>
        <w:t>Estado,</w:t>
      </w:r>
      <w:r>
        <w:rPr>
          <w:spacing w:val="-6"/>
        </w:rPr>
        <w:t xml:space="preserve"> </w:t>
      </w:r>
      <w:r>
        <w:rPr/>
        <w:t>los</w:t>
      </w:r>
      <w:r>
        <w:rPr>
          <w:spacing w:val="-6"/>
        </w:rPr>
        <w:t xml:space="preserve"> </w:t>
      </w:r>
      <w:r>
        <w:rPr/>
        <w:t>notarios</w:t>
      </w:r>
      <w:r>
        <w:rPr>
          <w:spacing w:val="-6"/>
        </w:rPr>
        <w:t xml:space="preserve"> </w:t>
      </w:r>
      <w:r>
        <w:rPr/>
        <w:t>y</w:t>
      </w:r>
      <w:r>
        <w:rPr>
          <w:spacing w:val="-6"/>
        </w:rPr>
        <w:t xml:space="preserve"> </w:t>
      </w:r>
      <w:r>
        <w:rPr/>
        <w:t>los</w:t>
      </w:r>
      <w:r>
        <w:rPr>
          <w:spacing w:val="-6"/>
        </w:rPr>
        <w:t xml:space="preserve"> </w:t>
      </w:r>
      <w:r>
        <w:rPr/>
        <w:t>funcionarios</w:t>
      </w:r>
      <w:r>
        <w:rPr>
          <w:spacing w:val="-6"/>
        </w:rPr>
        <w:t xml:space="preserve"> </w:t>
      </w:r>
      <w:r>
        <w:rPr/>
        <w:t>y</w:t>
      </w:r>
      <w:r>
        <w:rPr>
          <w:spacing w:val="-4"/>
        </w:rPr>
        <w:t xml:space="preserve"> </w:t>
      </w:r>
      <w:r>
        <w:rPr/>
        <w:t>empleados</w:t>
      </w:r>
      <w:r>
        <w:rPr>
          <w:spacing w:val="-6"/>
        </w:rPr>
        <w:t xml:space="preserve"> </w:t>
      </w:r>
      <w:r>
        <w:rPr/>
        <w:t>del Municipio en contravención a los ordenamientos fiscales municipales, se pondrán en conocimiento a los titulares de las dependencias para efecto de aplicar las leyes respectivas.</w:t>
      </w:r>
    </w:p>
    <w:p>
      <w:pPr>
        <w:pStyle w:val="Cuerpodetexto"/>
        <w:rPr/>
      </w:pPr>
      <w:r>
        <w:rPr/>
      </w:r>
    </w:p>
    <w:p>
      <w:pPr>
        <w:pStyle w:val="Cuerpodetexto"/>
        <w:ind w:left="338" w:right="50" w:hanging="359"/>
        <w:jc w:val="both"/>
        <w:rPr/>
      </w:pPr>
      <w:r>
        <w:rPr>
          <w:b/>
        </w:rPr>
        <w:t>Artículo</w:t>
      </w:r>
      <w:r>
        <w:rPr>
          <w:b/>
          <w:spacing w:val="-7"/>
        </w:rPr>
        <w:t xml:space="preserve"> </w:t>
      </w:r>
      <w:r>
        <w:rPr>
          <w:b/>
        </w:rPr>
        <w:t>73.</w:t>
      </w:r>
      <w:r>
        <w:rPr>
          <w:b/>
          <w:spacing w:val="-6"/>
        </w:rPr>
        <w:t xml:space="preserve"> </w:t>
      </w:r>
      <w:r>
        <w:rPr/>
        <w:t>La</w:t>
      </w:r>
      <w:r>
        <w:rPr>
          <w:spacing w:val="-7"/>
        </w:rPr>
        <w:t xml:space="preserve"> </w:t>
      </w:r>
      <w:r>
        <w:rPr/>
        <w:t>cita</w:t>
      </w:r>
      <w:r>
        <w:rPr>
          <w:spacing w:val="-7"/>
        </w:rPr>
        <w:t xml:space="preserve"> </w:t>
      </w:r>
      <w:r>
        <w:rPr/>
        <w:t>que</w:t>
      </w:r>
      <w:r>
        <w:rPr>
          <w:spacing w:val="-7"/>
        </w:rPr>
        <w:t xml:space="preserve"> </w:t>
      </w:r>
      <w:r>
        <w:rPr/>
        <w:t>en</w:t>
      </w:r>
      <w:r>
        <w:rPr>
          <w:spacing w:val="-9"/>
        </w:rPr>
        <w:t xml:space="preserve"> </w:t>
      </w:r>
      <w:r>
        <w:rPr/>
        <w:t>artículos</w:t>
      </w:r>
      <w:r>
        <w:rPr>
          <w:spacing w:val="-7"/>
        </w:rPr>
        <w:t xml:space="preserve"> </w:t>
      </w:r>
      <w:r>
        <w:rPr/>
        <w:t>anteriores</w:t>
      </w:r>
      <w:r>
        <w:rPr>
          <w:spacing w:val="-6"/>
        </w:rPr>
        <w:t xml:space="preserve"> </w:t>
      </w:r>
      <w:r>
        <w:rPr/>
        <w:t>se</w:t>
      </w:r>
      <w:r>
        <w:rPr>
          <w:spacing w:val="-4"/>
        </w:rPr>
        <w:t xml:space="preserve"> </w:t>
      </w:r>
      <w:r>
        <w:rPr/>
        <w:t>hace</w:t>
      </w:r>
      <w:r>
        <w:rPr>
          <w:spacing w:val="-9"/>
        </w:rPr>
        <w:t xml:space="preserve"> </w:t>
      </w:r>
      <w:r>
        <w:rPr/>
        <w:t>de</w:t>
      </w:r>
      <w:r>
        <w:rPr>
          <w:spacing w:val="-4"/>
        </w:rPr>
        <w:t xml:space="preserve"> </w:t>
      </w:r>
      <w:r>
        <w:rPr/>
        <w:t>algunas</w:t>
      </w:r>
      <w:r>
        <w:rPr>
          <w:spacing w:val="-7"/>
        </w:rPr>
        <w:t xml:space="preserve"> </w:t>
      </w:r>
      <w:r>
        <w:rPr/>
        <w:t>infracciones</w:t>
      </w:r>
      <w:r>
        <w:rPr>
          <w:spacing w:val="-4"/>
        </w:rPr>
        <w:t xml:space="preserve"> </w:t>
      </w:r>
      <w:r>
        <w:rPr/>
        <w:t>es</w:t>
      </w:r>
      <w:r>
        <w:rPr>
          <w:spacing w:val="-7"/>
        </w:rPr>
        <w:t xml:space="preserve"> </w:t>
      </w:r>
      <w:r>
        <w:rPr/>
        <w:t>meramente</w:t>
      </w:r>
      <w:r>
        <w:rPr>
          <w:spacing w:val="-7"/>
        </w:rPr>
        <w:t xml:space="preserve"> </w:t>
      </w:r>
      <w:r>
        <w:rPr/>
        <w:t>enunciativa</w:t>
      </w:r>
      <w:r>
        <w:rPr>
          <w:spacing w:val="-4"/>
        </w:rPr>
        <w:t xml:space="preserve"> </w:t>
      </w:r>
      <w:r>
        <w:rPr/>
        <w:t>pero no limitativa. Por lo cual, los ingresos que el Municipio, obtenga por la aplicación de multas y sanciones estipuladas en el Bando Municipal, el Reglamento de Seguridad Pública, así como en todas y cada una de las otras disposiciones reglamentarias, se pagarán de conformidad con los montos que establezcan los ordenamientos</w:t>
      </w:r>
      <w:r>
        <w:rPr>
          <w:spacing w:val="-7"/>
        </w:rPr>
        <w:t xml:space="preserve"> </w:t>
      </w:r>
      <w:r>
        <w:rPr/>
        <w:t>jurídicos</w:t>
      </w:r>
      <w:r>
        <w:rPr>
          <w:spacing w:val="-4"/>
        </w:rPr>
        <w:t xml:space="preserve"> </w:t>
      </w:r>
      <w:r>
        <w:rPr/>
        <w:t>que</w:t>
      </w:r>
      <w:r>
        <w:rPr>
          <w:spacing w:val="-4"/>
        </w:rPr>
        <w:t xml:space="preserve"> </w:t>
      </w:r>
      <w:r>
        <w:rPr/>
        <w:t>las</w:t>
      </w:r>
      <w:r>
        <w:rPr>
          <w:spacing w:val="-7"/>
        </w:rPr>
        <w:t xml:space="preserve"> </w:t>
      </w:r>
      <w:r>
        <w:rPr/>
        <w:t>contenga</w:t>
      </w:r>
      <w:r>
        <w:rPr>
          <w:spacing w:val="-4"/>
        </w:rPr>
        <w:t xml:space="preserve"> </w:t>
      </w:r>
      <w:r>
        <w:rPr/>
        <w:t>y</w:t>
      </w:r>
      <w:r>
        <w:rPr>
          <w:spacing w:val="-7"/>
        </w:rPr>
        <w:t xml:space="preserve"> </w:t>
      </w:r>
      <w:r>
        <w:rPr/>
        <w:t>tendrán</w:t>
      </w:r>
      <w:r>
        <w:rPr>
          <w:spacing w:val="-7"/>
        </w:rPr>
        <w:t xml:space="preserve"> </w:t>
      </w:r>
      <w:r>
        <w:rPr/>
        <w:t>el</w:t>
      </w:r>
      <w:r>
        <w:rPr>
          <w:spacing w:val="-6"/>
        </w:rPr>
        <w:t xml:space="preserve"> </w:t>
      </w:r>
      <w:r>
        <w:rPr/>
        <w:t>carácter</w:t>
      </w:r>
      <w:r>
        <w:rPr>
          <w:spacing w:val="-4"/>
        </w:rPr>
        <w:t xml:space="preserve"> </w:t>
      </w:r>
      <w:r>
        <w:rPr/>
        <w:t>de</w:t>
      </w:r>
      <w:r>
        <w:rPr>
          <w:spacing w:val="-7"/>
        </w:rPr>
        <w:t xml:space="preserve"> </w:t>
      </w:r>
      <w:r>
        <w:rPr/>
        <w:t>créditos</w:t>
      </w:r>
      <w:r>
        <w:rPr>
          <w:spacing w:val="-4"/>
        </w:rPr>
        <w:t xml:space="preserve"> </w:t>
      </w:r>
      <w:r>
        <w:rPr/>
        <w:t>fiscales,</w:t>
      </w:r>
      <w:r>
        <w:rPr>
          <w:spacing w:val="-5"/>
        </w:rPr>
        <w:t xml:space="preserve"> </w:t>
      </w:r>
      <w:r>
        <w:rPr/>
        <w:t>para</w:t>
      </w:r>
      <w:r>
        <w:rPr>
          <w:spacing w:val="-1"/>
        </w:rPr>
        <w:t xml:space="preserve"> </w:t>
      </w:r>
      <w:r>
        <w:rPr/>
        <w:t>los</w:t>
      </w:r>
      <w:r>
        <w:rPr>
          <w:spacing w:val="-4"/>
        </w:rPr>
        <w:t xml:space="preserve"> </w:t>
      </w:r>
      <w:r>
        <w:rPr/>
        <w:t>efectos</w:t>
      </w:r>
      <w:r>
        <w:rPr>
          <w:spacing w:val="-7"/>
        </w:rPr>
        <w:t xml:space="preserve"> </w:t>
      </w:r>
      <w:r>
        <w:rPr/>
        <w:t>del</w:t>
      </w:r>
      <w:r>
        <w:rPr>
          <w:spacing w:val="-4"/>
        </w:rPr>
        <w:t xml:space="preserve"> </w:t>
      </w:r>
      <w:r>
        <w:rPr/>
        <w:t xml:space="preserve">Código </w:t>
      </w:r>
      <w:r>
        <w:rPr>
          <w:spacing w:val="-2"/>
        </w:rPr>
        <w:t>Financiero.</w:t>
      </w:r>
    </w:p>
    <w:p>
      <w:pPr>
        <w:pStyle w:val="Cuerpodetexto"/>
        <w:spacing w:before="1" w:after="0"/>
        <w:rPr/>
      </w:pPr>
      <w:r>
        <w:rPr/>
      </w:r>
    </w:p>
    <w:p>
      <w:pPr>
        <w:pStyle w:val="Cuerpodetexto"/>
        <w:ind w:left="338" w:right="53" w:hanging="359"/>
        <w:jc w:val="both"/>
        <w:rPr/>
      </w:pPr>
      <w:r>
        <w:rPr>
          <w:b/>
        </w:rPr>
        <w:t xml:space="preserve">Artículo 74. </w:t>
      </w:r>
      <w:r>
        <w:rPr/>
        <w:t>Las cantidades en efectivo o los bienes que obtenga el Municipio por concepto de herencias, legados,</w:t>
      </w:r>
      <w:r>
        <w:rPr>
          <w:spacing w:val="-9"/>
        </w:rPr>
        <w:t xml:space="preserve"> </w:t>
      </w:r>
      <w:r>
        <w:rPr/>
        <w:t>donaciones</w:t>
      </w:r>
      <w:r>
        <w:rPr>
          <w:spacing w:val="-9"/>
        </w:rPr>
        <w:t xml:space="preserve"> </w:t>
      </w:r>
      <w:r>
        <w:rPr/>
        <w:t>y</w:t>
      </w:r>
      <w:r>
        <w:rPr>
          <w:spacing w:val="-10"/>
        </w:rPr>
        <w:t xml:space="preserve"> </w:t>
      </w:r>
      <w:r>
        <w:rPr/>
        <w:t>subsidios,</w:t>
      </w:r>
      <w:r>
        <w:rPr>
          <w:spacing w:val="-11"/>
        </w:rPr>
        <w:t xml:space="preserve"> </w:t>
      </w:r>
      <w:r>
        <w:rPr/>
        <w:t>se</w:t>
      </w:r>
      <w:r>
        <w:rPr>
          <w:spacing w:val="-9"/>
        </w:rPr>
        <w:t xml:space="preserve"> </w:t>
      </w:r>
      <w:r>
        <w:rPr/>
        <w:t>harán</w:t>
      </w:r>
      <w:r>
        <w:rPr>
          <w:spacing w:val="-10"/>
        </w:rPr>
        <w:t xml:space="preserve"> </w:t>
      </w:r>
      <w:r>
        <w:rPr/>
        <w:t>efectivas</w:t>
      </w:r>
      <w:r>
        <w:rPr>
          <w:spacing w:val="-9"/>
        </w:rPr>
        <w:t xml:space="preserve"> </w:t>
      </w:r>
      <w:r>
        <w:rPr/>
        <w:t>de</w:t>
      </w:r>
      <w:r>
        <w:rPr>
          <w:spacing w:val="-12"/>
        </w:rPr>
        <w:t xml:space="preserve"> </w:t>
      </w:r>
      <w:r>
        <w:rPr/>
        <w:t>conformidad</w:t>
      </w:r>
      <w:r>
        <w:rPr>
          <w:spacing w:val="-12"/>
        </w:rPr>
        <w:t xml:space="preserve"> </w:t>
      </w:r>
      <w:r>
        <w:rPr/>
        <w:t>con</w:t>
      </w:r>
      <w:r>
        <w:rPr>
          <w:spacing w:val="-12"/>
        </w:rPr>
        <w:t xml:space="preserve"> </w:t>
      </w:r>
      <w:r>
        <w:rPr/>
        <w:t>lo</w:t>
      </w:r>
      <w:r>
        <w:rPr>
          <w:spacing w:val="-10"/>
        </w:rPr>
        <w:t xml:space="preserve"> </w:t>
      </w:r>
      <w:r>
        <w:rPr/>
        <w:t>dispuesto</w:t>
      </w:r>
      <w:r>
        <w:rPr>
          <w:spacing w:val="-10"/>
        </w:rPr>
        <w:t xml:space="preserve"> </w:t>
      </w:r>
      <w:r>
        <w:rPr/>
        <w:t>por</w:t>
      </w:r>
      <w:r>
        <w:rPr>
          <w:spacing w:val="-11"/>
        </w:rPr>
        <w:t xml:space="preserve"> </w:t>
      </w:r>
      <w:r>
        <w:rPr/>
        <w:t>las</w:t>
      </w:r>
      <w:r>
        <w:rPr>
          <w:spacing w:val="-11"/>
        </w:rPr>
        <w:t xml:space="preserve"> </w:t>
      </w:r>
      <w:r>
        <w:rPr/>
        <w:t>leyes</w:t>
      </w:r>
      <w:r>
        <w:rPr>
          <w:spacing w:val="-9"/>
        </w:rPr>
        <w:t xml:space="preserve"> </w:t>
      </w:r>
      <w:r>
        <w:rPr/>
        <w:t>de</w:t>
      </w:r>
      <w:r>
        <w:rPr>
          <w:spacing w:val="-9"/>
        </w:rPr>
        <w:t xml:space="preserve"> </w:t>
      </w:r>
      <w:r>
        <w:rPr/>
        <w:t>la</w:t>
      </w:r>
      <w:r>
        <w:rPr>
          <w:spacing w:val="-9"/>
        </w:rPr>
        <w:t xml:space="preserve"> </w:t>
      </w:r>
      <w:r>
        <w:rPr/>
        <w:t>materia.</w:t>
      </w:r>
    </w:p>
    <w:p>
      <w:pPr>
        <w:pStyle w:val="Cuerpodetexto"/>
        <w:spacing w:before="252" w:after="0"/>
        <w:ind w:left="338" w:right="51" w:hanging="359"/>
        <w:jc w:val="both"/>
        <w:rPr/>
      </w:pPr>
      <w:r>
        <w:rPr>
          <w:b/>
        </w:rPr>
        <w:t xml:space="preserve">Artículo 75. </w:t>
      </w:r>
      <w:r>
        <w:rPr/>
        <w:t>Las sanciones de orden administrativo y fiscal por infracciones a las Leyes, Bando Municipal y demás reglamentos municipales que, en su uso de sus facultades, imponga la autoridad municipal, serán aplicadas</w:t>
      </w:r>
      <w:r>
        <w:rPr>
          <w:spacing w:val="-10"/>
        </w:rPr>
        <w:t xml:space="preserve"> </w:t>
      </w:r>
      <w:r>
        <w:rPr/>
        <w:t>con</w:t>
      </w:r>
      <w:r>
        <w:rPr>
          <w:spacing w:val="-11"/>
        </w:rPr>
        <w:t xml:space="preserve"> </w:t>
      </w:r>
      <w:r>
        <w:rPr/>
        <w:t>sujeción</w:t>
      </w:r>
      <w:r>
        <w:rPr>
          <w:spacing w:val="-11"/>
        </w:rPr>
        <w:t xml:space="preserve"> </w:t>
      </w:r>
      <w:r>
        <w:rPr/>
        <w:t>a</w:t>
      </w:r>
      <w:r>
        <w:rPr>
          <w:spacing w:val="-11"/>
        </w:rPr>
        <w:t xml:space="preserve"> </w:t>
      </w:r>
      <w:r>
        <w:rPr/>
        <w:t>lo</w:t>
      </w:r>
      <w:r>
        <w:rPr>
          <w:spacing w:val="-11"/>
        </w:rPr>
        <w:t xml:space="preserve"> </w:t>
      </w:r>
      <w:r>
        <w:rPr/>
        <w:t>dispuesto</w:t>
      </w:r>
      <w:r>
        <w:rPr>
          <w:spacing w:val="-11"/>
        </w:rPr>
        <w:t xml:space="preserve"> </w:t>
      </w:r>
      <w:r>
        <w:rPr/>
        <w:t>en</w:t>
      </w:r>
      <w:r>
        <w:rPr>
          <w:spacing w:val="-11"/>
        </w:rPr>
        <w:t xml:space="preserve"> </w:t>
      </w:r>
      <w:r>
        <w:rPr/>
        <w:t>el</w:t>
      </w:r>
      <w:r>
        <w:rPr>
          <w:spacing w:val="-10"/>
        </w:rPr>
        <w:t xml:space="preserve"> </w:t>
      </w:r>
      <w:r>
        <w:rPr/>
        <w:t>artículo</w:t>
      </w:r>
      <w:r>
        <w:rPr>
          <w:spacing w:val="-11"/>
        </w:rPr>
        <w:t xml:space="preserve"> </w:t>
      </w:r>
      <w:r>
        <w:rPr/>
        <w:t>223,</w:t>
      </w:r>
      <w:r>
        <w:rPr>
          <w:spacing w:val="-11"/>
        </w:rPr>
        <w:t xml:space="preserve"> </w:t>
      </w:r>
      <w:r>
        <w:rPr/>
        <w:t>fracción</w:t>
      </w:r>
      <w:r>
        <w:rPr>
          <w:spacing w:val="-13"/>
        </w:rPr>
        <w:t xml:space="preserve"> </w:t>
      </w:r>
      <w:r>
        <w:rPr/>
        <w:t>ll</w:t>
      </w:r>
      <w:r>
        <w:rPr>
          <w:spacing w:val="-10"/>
        </w:rPr>
        <w:t xml:space="preserve"> </w:t>
      </w:r>
      <w:r>
        <w:rPr/>
        <w:t>del</w:t>
      </w:r>
      <w:r>
        <w:rPr>
          <w:spacing w:val="-10"/>
        </w:rPr>
        <w:t xml:space="preserve"> </w:t>
      </w:r>
      <w:r>
        <w:rPr/>
        <w:t>Código</w:t>
      </w:r>
      <w:r>
        <w:rPr>
          <w:spacing w:val="-11"/>
        </w:rPr>
        <w:t xml:space="preserve"> </w:t>
      </w:r>
      <w:r>
        <w:rPr/>
        <w:t>Financiero,</w:t>
      </w:r>
      <w:r>
        <w:rPr>
          <w:spacing w:val="-11"/>
        </w:rPr>
        <w:t xml:space="preserve"> </w:t>
      </w:r>
      <w:r>
        <w:rPr/>
        <w:t>cuya</w:t>
      </w:r>
      <w:r>
        <w:rPr>
          <w:spacing w:val="-11"/>
        </w:rPr>
        <w:t xml:space="preserve"> </w:t>
      </w:r>
      <w:r>
        <w:rPr/>
        <w:t>responsabilidad recae sobre los sujetos pasivos o presuntos sujetos pasivos de una prestación fiscal, serán impuestas de conformidad con las leyes de la materia y conforme a la siguiente tarifa:</w:t>
      </w:r>
    </w:p>
    <w:p>
      <w:pPr>
        <w:pStyle w:val="Cuerpodetexto"/>
        <w:spacing w:before="2" w:after="0"/>
        <w:rPr/>
      </w:pPr>
      <w:r>
        <w:rPr/>
      </w:r>
    </w:p>
    <w:p>
      <w:pPr>
        <w:pStyle w:val="ListParagraph"/>
        <w:numPr>
          <w:ilvl w:val="0"/>
          <w:numId w:val="2"/>
        </w:numPr>
        <w:tabs>
          <w:tab w:val="clear" w:pos="720"/>
          <w:tab w:val="left" w:pos="1056" w:leader="none"/>
          <w:tab w:val="left" w:pos="1058" w:leader="none"/>
        </w:tabs>
        <w:spacing w:lineRule="auto" w:line="240" w:before="0" w:after="0"/>
        <w:ind w:left="1058" w:right="50" w:hanging="502"/>
        <w:jc w:val="both"/>
        <w:rPr>
          <w:sz w:val="22"/>
        </w:rPr>
      </w:pPr>
      <w:r>
        <w:rPr>
          <w:sz w:val="22"/>
        </w:rPr>
        <w:t>Omitir los avisos de modificación al padrón de predios o manifestaciones, que previene el Código Financiero,</w:t>
      </w:r>
      <w:r>
        <w:rPr>
          <w:spacing w:val="-14"/>
          <w:sz w:val="22"/>
        </w:rPr>
        <w:t xml:space="preserve"> </w:t>
      </w:r>
      <w:r>
        <w:rPr>
          <w:sz w:val="22"/>
        </w:rPr>
        <w:t>en</w:t>
      </w:r>
      <w:r>
        <w:rPr>
          <w:spacing w:val="-14"/>
          <w:sz w:val="22"/>
        </w:rPr>
        <w:t xml:space="preserve"> </w:t>
      </w:r>
      <w:r>
        <w:rPr>
          <w:sz w:val="22"/>
        </w:rPr>
        <w:t>sus</w:t>
      </w:r>
      <w:r>
        <w:rPr>
          <w:spacing w:val="-14"/>
          <w:sz w:val="22"/>
        </w:rPr>
        <w:t xml:space="preserve"> </w:t>
      </w:r>
      <w:r>
        <w:rPr>
          <w:sz w:val="22"/>
        </w:rPr>
        <w:t>diversas</w:t>
      </w:r>
      <w:r>
        <w:rPr>
          <w:spacing w:val="-14"/>
          <w:sz w:val="22"/>
        </w:rPr>
        <w:t xml:space="preserve"> </w:t>
      </w:r>
      <w:r>
        <w:rPr>
          <w:sz w:val="22"/>
        </w:rPr>
        <w:t>disposiciones</w:t>
      </w:r>
      <w:r>
        <w:rPr>
          <w:spacing w:val="-13"/>
          <w:sz w:val="22"/>
        </w:rPr>
        <w:t xml:space="preserve"> </w:t>
      </w:r>
      <w:r>
        <w:rPr>
          <w:sz w:val="22"/>
        </w:rPr>
        <w:t>o</w:t>
      </w:r>
      <w:r>
        <w:rPr>
          <w:spacing w:val="-14"/>
          <w:sz w:val="22"/>
        </w:rPr>
        <w:t xml:space="preserve"> </w:t>
      </w:r>
      <w:r>
        <w:rPr>
          <w:sz w:val="22"/>
        </w:rPr>
        <w:t>presentarlos</w:t>
      </w:r>
      <w:r>
        <w:rPr>
          <w:spacing w:val="-14"/>
          <w:sz w:val="22"/>
        </w:rPr>
        <w:t xml:space="preserve"> </w:t>
      </w:r>
      <w:r>
        <w:rPr>
          <w:sz w:val="22"/>
        </w:rPr>
        <w:t>fuera</w:t>
      </w:r>
      <w:r>
        <w:rPr>
          <w:spacing w:val="-14"/>
          <w:sz w:val="22"/>
        </w:rPr>
        <w:t xml:space="preserve"> </w:t>
      </w:r>
      <w:r>
        <w:rPr>
          <w:sz w:val="22"/>
        </w:rPr>
        <w:t>de</w:t>
      </w:r>
      <w:r>
        <w:rPr>
          <w:spacing w:val="-14"/>
          <w:sz w:val="22"/>
        </w:rPr>
        <w:t xml:space="preserve"> </w:t>
      </w:r>
      <w:r>
        <w:rPr>
          <w:sz w:val="22"/>
        </w:rPr>
        <w:t>los</w:t>
      </w:r>
      <w:r>
        <w:rPr>
          <w:spacing w:val="-13"/>
          <w:sz w:val="22"/>
        </w:rPr>
        <w:t xml:space="preserve"> </w:t>
      </w:r>
      <w:r>
        <w:rPr>
          <w:sz w:val="22"/>
        </w:rPr>
        <w:t>plazos</w:t>
      </w:r>
      <w:r>
        <w:rPr>
          <w:spacing w:val="-14"/>
          <w:sz w:val="22"/>
        </w:rPr>
        <w:t xml:space="preserve"> </w:t>
      </w:r>
      <w:r>
        <w:rPr>
          <w:sz w:val="22"/>
        </w:rPr>
        <w:t>señalados,</w:t>
      </w:r>
      <w:r>
        <w:rPr>
          <w:spacing w:val="-14"/>
          <w:sz w:val="22"/>
        </w:rPr>
        <w:t xml:space="preserve"> </w:t>
      </w:r>
      <w:r>
        <w:rPr>
          <w:sz w:val="22"/>
        </w:rPr>
        <w:t>de</w:t>
      </w:r>
      <w:r>
        <w:rPr>
          <w:spacing w:val="-14"/>
          <w:sz w:val="22"/>
        </w:rPr>
        <w:t xml:space="preserve"> </w:t>
      </w:r>
      <w:r>
        <w:rPr>
          <w:sz w:val="22"/>
        </w:rPr>
        <w:t>10</w:t>
      </w:r>
      <w:r>
        <w:rPr>
          <w:spacing w:val="-13"/>
          <w:sz w:val="22"/>
        </w:rPr>
        <w:t xml:space="preserve"> </w:t>
      </w:r>
      <w:r>
        <w:rPr>
          <w:sz w:val="22"/>
        </w:rPr>
        <w:t>a</w:t>
      </w:r>
      <w:r>
        <w:rPr>
          <w:spacing w:val="-14"/>
          <w:sz w:val="22"/>
        </w:rPr>
        <w:t xml:space="preserve"> </w:t>
      </w:r>
      <w:r>
        <w:rPr>
          <w:sz w:val="22"/>
        </w:rPr>
        <w:t>15</w:t>
      </w:r>
      <w:r>
        <w:rPr>
          <w:spacing w:val="-14"/>
          <w:sz w:val="22"/>
        </w:rPr>
        <w:t xml:space="preserve"> </w:t>
      </w:r>
      <w:r>
        <w:rPr>
          <w:sz w:val="22"/>
        </w:rPr>
        <w:t>UMA;</w:t>
      </w:r>
    </w:p>
    <w:p>
      <w:pPr>
        <w:pStyle w:val="ListParagraph"/>
        <w:numPr>
          <w:ilvl w:val="0"/>
          <w:numId w:val="2"/>
        </w:numPr>
        <w:tabs>
          <w:tab w:val="clear" w:pos="720"/>
          <w:tab w:val="left" w:pos="1056" w:leader="none"/>
          <w:tab w:val="left" w:pos="1058" w:leader="none"/>
        </w:tabs>
        <w:spacing w:lineRule="auto" w:line="240" w:before="252" w:after="0"/>
        <w:ind w:left="1058" w:right="52" w:hanging="586"/>
        <w:jc w:val="both"/>
        <w:rPr>
          <w:sz w:val="22"/>
        </w:rPr>
      </w:pPr>
      <w:r>
        <w:rPr>
          <w:sz w:val="22"/>
        </w:rPr>
        <w:t>No presentar en su oportunidad, las declaraciones prediales o de transmisión de bienes inmuebles conducentes</w:t>
      </w:r>
      <w:r>
        <w:rPr>
          <w:spacing w:val="-4"/>
          <w:sz w:val="22"/>
        </w:rPr>
        <w:t xml:space="preserve"> </w:t>
      </w:r>
      <w:r>
        <w:rPr>
          <w:sz w:val="22"/>
        </w:rPr>
        <w:t>al</w:t>
      </w:r>
      <w:r>
        <w:rPr>
          <w:spacing w:val="-4"/>
          <w:sz w:val="22"/>
        </w:rPr>
        <w:t xml:space="preserve"> </w:t>
      </w:r>
      <w:r>
        <w:rPr>
          <w:sz w:val="22"/>
        </w:rPr>
        <w:t>pago</w:t>
      </w:r>
      <w:r>
        <w:rPr>
          <w:spacing w:val="-4"/>
          <w:sz w:val="22"/>
        </w:rPr>
        <w:t xml:space="preserve"> </w:t>
      </w:r>
      <w:r>
        <w:rPr>
          <w:sz w:val="22"/>
        </w:rPr>
        <w:t>de</w:t>
      </w:r>
      <w:r>
        <w:rPr>
          <w:spacing w:val="-7"/>
          <w:sz w:val="22"/>
        </w:rPr>
        <w:t xml:space="preserve"> </w:t>
      </w:r>
      <w:r>
        <w:rPr>
          <w:sz w:val="22"/>
        </w:rPr>
        <w:t>impuestos,</w:t>
      </w:r>
      <w:r>
        <w:rPr>
          <w:spacing w:val="-4"/>
          <w:sz w:val="22"/>
        </w:rPr>
        <w:t xml:space="preserve"> </w:t>
      </w:r>
      <w:r>
        <w:rPr>
          <w:sz w:val="22"/>
        </w:rPr>
        <w:t>y</w:t>
      </w:r>
      <w:r>
        <w:rPr>
          <w:spacing w:val="-5"/>
          <w:sz w:val="22"/>
        </w:rPr>
        <w:t xml:space="preserve"> </w:t>
      </w:r>
      <w:r>
        <w:rPr>
          <w:sz w:val="22"/>
        </w:rPr>
        <w:t>por</w:t>
      </w:r>
      <w:r>
        <w:rPr>
          <w:spacing w:val="-4"/>
          <w:sz w:val="22"/>
        </w:rPr>
        <w:t xml:space="preserve"> </w:t>
      </w:r>
      <w:r>
        <w:rPr>
          <w:sz w:val="22"/>
        </w:rPr>
        <w:t>esa</w:t>
      </w:r>
      <w:r>
        <w:rPr>
          <w:spacing w:val="-4"/>
          <w:sz w:val="22"/>
        </w:rPr>
        <w:t xml:space="preserve"> </w:t>
      </w:r>
      <w:r>
        <w:rPr>
          <w:sz w:val="22"/>
        </w:rPr>
        <w:t>omisión</w:t>
      </w:r>
      <w:r>
        <w:rPr>
          <w:spacing w:val="-5"/>
          <w:sz w:val="22"/>
        </w:rPr>
        <w:t xml:space="preserve"> </w:t>
      </w:r>
      <w:r>
        <w:rPr>
          <w:sz w:val="22"/>
        </w:rPr>
        <w:t>de</w:t>
      </w:r>
      <w:r>
        <w:rPr>
          <w:spacing w:val="-4"/>
          <w:sz w:val="22"/>
        </w:rPr>
        <w:t xml:space="preserve"> </w:t>
      </w:r>
      <w:r>
        <w:rPr>
          <w:sz w:val="22"/>
        </w:rPr>
        <w:t>no</w:t>
      </w:r>
      <w:r>
        <w:rPr>
          <w:spacing w:val="-5"/>
          <w:sz w:val="22"/>
        </w:rPr>
        <w:t xml:space="preserve"> </w:t>
      </w:r>
      <w:r>
        <w:rPr>
          <w:sz w:val="22"/>
        </w:rPr>
        <w:t>pagarlos</w:t>
      </w:r>
      <w:r>
        <w:rPr>
          <w:spacing w:val="-4"/>
          <w:sz w:val="22"/>
        </w:rPr>
        <w:t xml:space="preserve"> </w:t>
      </w:r>
      <w:r>
        <w:rPr>
          <w:sz w:val="22"/>
        </w:rPr>
        <w:t>dentro</w:t>
      </w:r>
      <w:r>
        <w:rPr>
          <w:spacing w:val="-5"/>
          <w:sz w:val="22"/>
        </w:rPr>
        <w:t xml:space="preserve"> </w:t>
      </w:r>
      <w:r>
        <w:rPr>
          <w:sz w:val="22"/>
        </w:rPr>
        <w:t>de</w:t>
      </w:r>
      <w:r>
        <w:rPr>
          <w:spacing w:val="-7"/>
          <w:sz w:val="22"/>
        </w:rPr>
        <w:t xml:space="preserve"> </w:t>
      </w:r>
      <w:r>
        <w:rPr>
          <w:sz w:val="22"/>
        </w:rPr>
        <w:t>los</w:t>
      </w:r>
      <w:r>
        <w:rPr>
          <w:spacing w:val="-7"/>
          <w:sz w:val="22"/>
        </w:rPr>
        <w:t xml:space="preserve"> </w:t>
      </w:r>
      <w:r>
        <w:rPr>
          <w:sz w:val="22"/>
        </w:rPr>
        <w:t>plazos</w:t>
      </w:r>
      <w:r>
        <w:rPr>
          <w:spacing w:val="-4"/>
          <w:sz w:val="22"/>
        </w:rPr>
        <w:t xml:space="preserve"> </w:t>
      </w:r>
      <w:r>
        <w:rPr>
          <w:sz w:val="22"/>
        </w:rPr>
        <w:t>establecidos, de 25 a 30 UMA;</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51" w:hanging="672"/>
        <w:jc w:val="left"/>
        <w:rPr>
          <w:sz w:val="22"/>
        </w:rPr>
      </w:pPr>
      <w:r>
        <w:rPr>
          <w:sz w:val="22"/>
        </w:rPr>
        <w:t>Realizar</w:t>
      </w:r>
      <w:r>
        <w:rPr>
          <w:spacing w:val="-6"/>
          <w:sz w:val="22"/>
        </w:rPr>
        <w:t xml:space="preserve"> </w:t>
      </w:r>
      <w:r>
        <w:rPr>
          <w:sz w:val="22"/>
        </w:rPr>
        <w:t>actividades</w:t>
      </w:r>
      <w:r>
        <w:rPr>
          <w:spacing w:val="-7"/>
          <w:sz w:val="22"/>
        </w:rPr>
        <w:t xml:space="preserve"> </w:t>
      </w:r>
      <w:r>
        <w:rPr>
          <w:sz w:val="22"/>
        </w:rPr>
        <w:t>no</w:t>
      </w:r>
      <w:r>
        <w:rPr>
          <w:spacing w:val="-10"/>
          <w:sz w:val="22"/>
        </w:rPr>
        <w:t xml:space="preserve"> </w:t>
      </w:r>
      <w:r>
        <w:rPr>
          <w:sz w:val="22"/>
        </w:rPr>
        <w:t>contempladas</w:t>
      </w:r>
      <w:r>
        <w:rPr>
          <w:spacing w:val="-9"/>
          <w:sz w:val="22"/>
        </w:rPr>
        <w:t xml:space="preserve"> </w:t>
      </w:r>
      <w:r>
        <w:rPr>
          <w:sz w:val="22"/>
        </w:rPr>
        <w:t>en</w:t>
      </w:r>
      <w:r>
        <w:rPr>
          <w:spacing w:val="-9"/>
          <w:sz w:val="22"/>
        </w:rPr>
        <w:t xml:space="preserve"> </w:t>
      </w:r>
      <w:r>
        <w:rPr>
          <w:sz w:val="22"/>
        </w:rPr>
        <w:t>las</w:t>
      </w:r>
      <w:r>
        <w:rPr>
          <w:spacing w:val="-7"/>
          <w:sz w:val="22"/>
        </w:rPr>
        <w:t xml:space="preserve"> </w:t>
      </w:r>
      <w:r>
        <w:rPr>
          <w:sz w:val="22"/>
        </w:rPr>
        <w:t>licencias</w:t>
      </w:r>
      <w:r>
        <w:rPr>
          <w:spacing w:val="-9"/>
          <w:sz w:val="22"/>
        </w:rPr>
        <w:t xml:space="preserve"> </w:t>
      </w:r>
      <w:r>
        <w:rPr>
          <w:sz w:val="22"/>
        </w:rPr>
        <w:t>de</w:t>
      </w:r>
      <w:r>
        <w:rPr>
          <w:spacing w:val="-7"/>
          <w:sz w:val="22"/>
        </w:rPr>
        <w:t xml:space="preserve"> </w:t>
      </w:r>
      <w:r>
        <w:rPr>
          <w:sz w:val="22"/>
        </w:rPr>
        <w:t>funcionamiento,</w:t>
      </w:r>
      <w:r>
        <w:rPr>
          <w:spacing w:val="-10"/>
          <w:sz w:val="22"/>
        </w:rPr>
        <w:t xml:space="preserve"> </w:t>
      </w:r>
      <w:r>
        <w:rPr>
          <w:sz w:val="22"/>
        </w:rPr>
        <w:t>de</w:t>
      </w:r>
      <w:r>
        <w:rPr>
          <w:spacing w:val="-9"/>
          <w:sz w:val="22"/>
        </w:rPr>
        <w:t xml:space="preserve"> </w:t>
      </w:r>
      <w:r>
        <w:rPr>
          <w:sz w:val="22"/>
        </w:rPr>
        <w:t>10</w:t>
      </w:r>
      <w:r>
        <w:rPr>
          <w:spacing w:val="-7"/>
          <w:sz w:val="22"/>
        </w:rPr>
        <w:t xml:space="preserve"> </w:t>
      </w:r>
      <w:r>
        <w:rPr>
          <w:sz w:val="22"/>
        </w:rPr>
        <w:t>a</w:t>
      </w:r>
      <w:r>
        <w:rPr>
          <w:spacing w:val="-9"/>
          <w:sz w:val="22"/>
        </w:rPr>
        <w:t xml:space="preserve"> </w:t>
      </w:r>
      <w:r>
        <w:rPr>
          <w:sz w:val="22"/>
        </w:rPr>
        <w:t>20</w:t>
      </w:r>
      <w:r>
        <w:rPr>
          <w:spacing w:val="-7"/>
          <w:sz w:val="22"/>
        </w:rPr>
        <w:t xml:space="preserve"> </w:t>
      </w:r>
      <w:r>
        <w:rPr>
          <w:sz w:val="22"/>
        </w:rPr>
        <w:t>UMA.</w:t>
      </w:r>
      <w:r>
        <w:rPr>
          <w:spacing w:val="-8"/>
          <w:sz w:val="22"/>
        </w:rPr>
        <w:t xml:space="preserve"> </w:t>
      </w:r>
      <w:r>
        <w:rPr>
          <w:sz w:val="22"/>
        </w:rPr>
        <w:t>En</w:t>
      </w:r>
      <w:r>
        <w:rPr>
          <w:spacing w:val="-10"/>
          <w:sz w:val="22"/>
        </w:rPr>
        <w:t xml:space="preserve"> </w:t>
      </w:r>
      <w:r>
        <w:rPr>
          <w:sz w:val="22"/>
        </w:rPr>
        <w:t>caso</w:t>
      </w:r>
      <w:r>
        <w:rPr>
          <w:spacing w:val="-7"/>
          <w:sz w:val="22"/>
        </w:rPr>
        <w:t xml:space="preserve"> </w:t>
      </w:r>
      <w:r>
        <w:rPr>
          <w:sz w:val="22"/>
        </w:rPr>
        <w:t>de reincidencia en la misma falta, se cobrará el doble de la UMA;</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0" w:hanging="660"/>
        <w:jc w:val="left"/>
        <w:rPr>
          <w:sz w:val="22"/>
        </w:rPr>
      </w:pPr>
      <w:r>
        <w:rPr>
          <w:sz w:val="22"/>
        </w:rPr>
        <w:t>Expender</w:t>
      </w:r>
      <w:r>
        <w:rPr>
          <w:spacing w:val="-5"/>
          <w:sz w:val="22"/>
        </w:rPr>
        <w:t xml:space="preserve"> </w:t>
      </w:r>
      <w:r>
        <w:rPr>
          <w:sz w:val="22"/>
        </w:rPr>
        <w:t>bebidas</w:t>
      </w:r>
      <w:r>
        <w:rPr>
          <w:spacing w:val="-3"/>
          <w:sz w:val="22"/>
        </w:rPr>
        <w:t xml:space="preserve"> </w:t>
      </w:r>
      <w:r>
        <w:rPr>
          <w:sz w:val="22"/>
        </w:rPr>
        <w:t>alcohólicas</w:t>
      </w:r>
      <w:r>
        <w:rPr>
          <w:spacing w:val="-3"/>
          <w:sz w:val="22"/>
        </w:rPr>
        <w:t xml:space="preserve"> </w:t>
      </w:r>
      <w:r>
        <w:rPr>
          <w:sz w:val="22"/>
        </w:rPr>
        <w:t>sin</w:t>
      </w:r>
      <w:r>
        <w:rPr>
          <w:spacing w:val="-3"/>
          <w:sz w:val="22"/>
        </w:rPr>
        <w:t xml:space="preserve"> </w:t>
      </w:r>
      <w:r>
        <w:rPr>
          <w:sz w:val="22"/>
        </w:rPr>
        <w:t>contar</w:t>
      </w:r>
      <w:r>
        <w:rPr>
          <w:spacing w:val="-3"/>
          <w:sz w:val="22"/>
        </w:rPr>
        <w:t xml:space="preserve"> </w:t>
      </w:r>
      <w:r>
        <w:rPr>
          <w:sz w:val="22"/>
        </w:rPr>
        <w:t>con</w:t>
      </w:r>
      <w:r>
        <w:rPr>
          <w:spacing w:val="-5"/>
          <w:sz w:val="22"/>
        </w:rPr>
        <w:t xml:space="preserve"> </w:t>
      </w:r>
      <w:r>
        <w:rPr>
          <w:sz w:val="22"/>
        </w:rPr>
        <w:t>la</w:t>
      </w:r>
      <w:r>
        <w:rPr>
          <w:spacing w:val="-5"/>
          <w:sz w:val="22"/>
        </w:rPr>
        <w:t xml:space="preserve"> </w:t>
      </w:r>
      <w:r>
        <w:rPr>
          <w:sz w:val="22"/>
        </w:rPr>
        <w:t>licencia</w:t>
      </w:r>
      <w:r>
        <w:rPr>
          <w:spacing w:val="-5"/>
          <w:sz w:val="22"/>
        </w:rPr>
        <w:t xml:space="preserve"> </w:t>
      </w:r>
      <w:r>
        <w:rPr>
          <w:sz w:val="22"/>
        </w:rPr>
        <w:t>correspondiente,</w:t>
      </w:r>
      <w:r>
        <w:rPr>
          <w:spacing w:val="-3"/>
          <w:sz w:val="22"/>
        </w:rPr>
        <w:t xml:space="preserve"> </w:t>
      </w:r>
      <w:r>
        <w:rPr>
          <w:sz w:val="22"/>
        </w:rPr>
        <w:t>de</w:t>
      </w:r>
      <w:r>
        <w:rPr>
          <w:spacing w:val="-5"/>
          <w:sz w:val="22"/>
        </w:rPr>
        <w:t xml:space="preserve"> </w:t>
      </w:r>
      <w:r>
        <w:rPr>
          <w:sz w:val="22"/>
        </w:rPr>
        <w:t>20</w:t>
      </w:r>
      <w:r>
        <w:rPr>
          <w:spacing w:val="-3"/>
          <w:sz w:val="22"/>
        </w:rPr>
        <w:t xml:space="preserve"> </w:t>
      </w:r>
      <w:r>
        <w:rPr>
          <w:sz w:val="22"/>
        </w:rPr>
        <w:t>a</w:t>
      </w:r>
      <w:r>
        <w:rPr>
          <w:spacing w:val="-3"/>
          <w:sz w:val="22"/>
        </w:rPr>
        <w:t xml:space="preserve"> </w:t>
      </w:r>
      <w:r>
        <w:rPr>
          <w:sz w:val="22"/>
        </w:rPr>
        <w:t>30</w:t>
      </w:r>
      <w:r>
        <w:rPr>
          <w:spacing w:val="-2"/>
          <w:sz w:val="22"/>
        </w:rPr>
        <w:t xml:space="preserve"> </w:t>
      </w:r>
      <w:r>
        <w:rPr>
          <w:spacing w:val="-4"/>
          <w:sz w:val="22"/>
        </w:rPr>
        <w:t>UMA;</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0" w:hanging="573"/>
        <w:jc w:val="left"/>
        <w:rPr>
          <w:sz w:val="22"/>
        </w:rPr>
      </w:pPr>
      <w:r>
        <w:rPr>
          <w:sz w:val="22"/>
        </w:rPr>
        <w:t>No</w:t>
      </w:r>
      <w:r>
        <w:rPr>
          <w:spacing w:val="-5"/>
          <w:sz w:val="22"/>
        </w:rPr>
        <w:t xml:space="preserve"> </w:t>
      </w:r>
      <w:r>
        <w:rPr>
          <w:sz w:val="22"/>
        </w:rPr>
        <w:t>refrendar</w:t>
      </w:r>
      <w:r>
        <w:rPr>
          <w:spacing w:val="-5"/>
          <w:sz w:val="22"/>
        </w:rPr>
        <w:t xml:space="preserve"> </w:t>
      </w:r>
      <w:r>
        <w:rPr>
          <w:sz w:val="22"/>
        </w:rPr>
        <w:t>las</w:t>
      </w:r>
      <w:r>
        <w:rPr>
          <w:spacing w:val="-5"/>
          <w:sz w:val="22"/>
        </w:rPr>
        <w:t xml:space="preserve"> </w:t>
      </w:r>
      <w:r>
        <w:rPr>
          <w:sz w:val="22"/>
        </w:rPr>
        <w:t>licencias</w:t>
      </w:r>
      <w:r>
        <w:rPr>
          <w:spacing w:val="-3"/>
          <w:sz w:val="22"/>
        </w:rPr>
        <w:t xml:space="preserve"> </w:t>
      </w:r>
      <w:r>
        <w:rPr>
          <w:sz w:val="22"/>
        </w:rPr>
        <w:t>de</w:t>
      </w:r>
      <w:r>
        <w:rPr>
          <w:spacing w:val="-3"/>
          <w:sz w:val="22"/>
        </w:rPr>
        <w:t xml:space="preserve"> </w:t>
      </w:r>
      <w:r>
        <w:rPr>
          <w:sz w:val="22"/>
        </w:rPr>
        <w:t>funcionamiento</w:t>
      </w:r>
      <w:r>
        <w:rPr>
          <w:spacing w:val="-3"/>
          <w:sz w:val="22"/>
        </w:rPr>
        <w:t xml:space="preserve"> </w:t>
      </w:r>
      <w:r>
        <w:rPr>
          <w:sz w:val="22"/>
        </w:rPr>
        <w:t>dentro</w:t>
      </w:r>
      <w:r>
        <w:rPr>
          <w:spacing w:val="-3"/>
          <w:sz w:val="22"/>
        </w:rPr>
        <w:t xml:space="preserve"> </w:t>
      </w:r>
      <w:r>
        <w:rPr>
          <w:sz w:val="22"/>
        </w:rPr>
        <w:t>de</w:t>
      </w:r>
      <w:r>
        <w:rPr>
          <w:spacing w:val="-4"/>
          <w:sz w:val="22"/>
        </w:rPr>
        <w:t xml:space="preserve"> </w:t>
      </w:r>
      <w:r>
        <w:rPr>
          <w:sz w:val="22"/>
        </w:rPr>
        <w:t>los</w:t>
      </w:r>
      <w:r>
        <w:rPr>
          <w:spacing w:val="-3"/>
          <w:sz w:val="22"/>
        </w:rPr>
        <w:t xml:space="preserve"> </w:t>
      </w:r>
      <w:r>
        <w:rPr>
          <w:sz w:val="22"/>
        </w:rPr>
        <w:t>plazos</w:t>
      </w:r>
      <w:r>
        <w:rPr>
          <w:spacing w:val="-3"/>
          <w:sz w:val="22"/>
        </w:rPr>
        <w:t xml:space="preserve"> </w:t>
      </w:r>
      <w:r>
        <w:rPr>
          <w:sz w:val="22"/>
        </w:rPr>
        <w:t>señalados,</w:t>
      </w:r>
      <w:r>
        <w:rPr>
          <w:spacing w:val="-3"/>
          <w:sz w:val="22"/>
        </w:rPr>
        <w:t xml:space="preserve"> </w:t>
      </w:r>
      <w:r>
        <w:rPr>
          <w:sz w:val="22"/>
        </w:rPr>
        <w:t>de</w:t>
      </w:r>
      <w:r>
        <w:rPr>
          <w:spacing w:val="-5"/>
          <w:sz w:val="22"/>
        </w:rPr>
        <w:t xml:space="preserve"> </w:t>
      </w:r>
      <w:r>
        <w:rPr>
          <w:sz w:val="22"/>
        </w:rPr>
        <w:t>15</w:t>
      </w:r>
      <w:r>
        <w:rPr>
          <w:spacing w:val="-6"/>
          <w:sz w:val="22"/>
        </w:rPr>
        <w:t xml:space="preserve"> </w:t>
      </w:r>
      <w:r>
        <w:rPr>
          <w:sz w:val="22"/>
        </w:rPr>
        <w:t>a</w:t>
      </w:r>
      <w:r>
        <w:rPr>
          <w:spacing w:val="-3"/>
          <w:sz w:val="22"/>
        </w:rPr>
        <w:t xml:space="preserve"> </w:t>
      </w:r>
      <w:r>
        <w:rPr>
          <w:sz w:val="22"/>
        </w:rPr>
        <w:t>20</w:t>
      </w:r>
      <w:r>
        <w:rPr>
          <w:spacing w:val="-2"/>
          <w:sz w:val="22"/>
        </w:rPr>
        <w:t xml:space="preserve"> </w:t>
      </w:r>
      <w:r>
        <w:rPr>
          <w:spacing w:val="-4"/>
          <w:sz w:val="22"/>
        </w:rPr>
        <w:t>UMA;</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0" w:hanging="660"/>
        <w:jc w:val="left"/>
        <w:rPr>
          <w:sz w:val="22"/>
        </w:rPr>
      </w:pPr>
      <w:r>
        <w:rPr>
          <w:sz w:val="22"/>
        </w:rPr>
        <w:t>No</w:t>
      </w:r>
      <w:r>
        <w:rPr>
          <w:spacing w:val="-3"/>
          <w:sz w:val="22"/>
        </w:rPr>
        <w:t xml:space="preserve"> </w:t>
      </w:r>
      <w:r>
        <w:rPr>
          <w:sz w:val="22"/>
        </w:rPr>
        <w:t>presentar</w:t>
      </w:r>
      <w:r>
        <w:rPr>
          <w:spacing w:val="-4"/>
          <w:sz w:val="22"/>
        </w:rPr>
        <w:t xml:space="preserve"> </w:t>
      </w:r>
      <w:r>
        <w:rPr>
          <w:sz w:val="22"/>
        </w:rPr>
        <w:t>los</w:t>
      </w:r>
      <w:r>
        <w:rPr>
          <w:spacing w:val="-4"/>
          <w:sz w:val="22"/>
        </w:rPr>
        <w:t xml:space="preserve"> </w:t>
      </w:r>
      <w:r>
        <w:rPr>
          <w:sz w:val="22"/>
        </w:rPr>
        <w:t>avisos</w:t>
      </w:r>
      <w:r>
        <w:rPr>
          <w:spacing w:val="-2"/>
          <w:sz w:val="22"/>
        </w:rPr>
        <w:t xml:space="preserve"> </w:t>
      </w:r>
      <w:r>
        <w:rPr>
          <w:sz w:val="22"/>
        </w:rPr>
        <w:t>de</w:t>
      </w:r>
      <w:r>
        <w:rPr>
          <w:spacing w:val="-4"/>
          <w:sz w:val="22"/>
        </w:rPr>
        <w:t xml:space="preserve"> </w:t>
      </w:r>
      <w:r>
        <w:rPr>
          <w:sz w:val="22"/>
        </w:rPr>
        <w:t>cambio</w:t>
      </w:r>
      <w:r>
        <w:rPr>
          <w:spacing w:val="-2"/>
          <w:sz w:val="22"/>
        </w:rPr>
        <w:t xml:space="preserve"> </w:t>
      </w:r>
      <w:r>
        <w:rPr>
          <w:sz w:val="22"/>
        </w:rPr>
        <w:t>de</w:t>
      </w:r>
      <w:r>
        <w:rPr>
          <w:spacing w:val="-3"/>
          <w:sz w:val="22"/>
        </w:rPr>
        <w:t xml:space="preserve"> </w:t>
      </w:r>
      <w:r>
        <w:rPr>
          <w:sz w:val="22"/>
        </w:rPr>
        <w:t>actividad,</w:t>
      </w:r>
      <w:r>
        <w:rPr>
          <w:spacing w:val="-2"/>
          <w:sz w:val="22"/>
        </w:rPr>
        <w:t xml:space="preserve"> </w:t>
      </w:r>
      <w:r>
        <w:rPr>
          <w:sz w:val="22"/>
        </w:rPr>
        <w:t>de</w:t>
      </w:r>
      <w:r>
        <w:rPr>
          <w:spacing w:val="-5"/>
          <w:sz w:val="22"/>
        </w:rPr>
        <w:t xml:space="preserve"> </w:t>
      </w:r>
      <w:r>
        <w:rPr>
          <w:sz w:val="22"/>
        </w:rPr>
        <w:t>15</w:t>
      </w:r>
      <w:r>
        <w:rPr>
          <w:spacing w:val="-5"/>
          <w:sz w:val="22"/>
        </w:rPr>
        <w:t xml:space="preserve"> </w:t>
      </w:r>
      <w:r>
        <w:rPr>
          <w:sz w:val="22"/>
        </w:rPr>
        <w:t>a</w:t>
      </w:r>
      <w:r>
        <w:rPr>
          <w:spacing w:val="-2"/>
          <w:sz w:val="22"/>
        </w:rPr>
        <w:t xml:space="preserve"> </w:t>
      </w:r>
      <w:r>
        <w:rPr>
          <w:sz w:val="22"/>
        </w:rPr>
        <w:t>20</w:t>
      </w:r>
      <w:r>
        <w:rPr>
          <w:spacing w:val="-2"/>
          <w:sz w:val="22"/>
        </w:rPr>
        <w:t xml:space="preserve"> </w:t>
      </w:r>
      <w:r>
        <w:rPr>
          <w:spacing w:val="-4"/>
          <w:sz w:val="22"/>
        </w:rPr>
        <w:t>UMA;</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058" w:leader="none"/>
        </w:tabs>
        <w:spacing w:lineRule="auto" w:line="240" w:before="251" w:after="0"/>
        <w:ind w:left="1058" w:right="0" w:hanging="744"/>
        <w:jc w:val="left"/>
        <w:rPr>
          <w:sz w:val="22"/>
        </w:rPr>
      </w:pPr>
      <w:r>
        <w:rPr>
          <w:sz w:val="22"/>
        </w:rPr>
        <w:t>Obstruir</w:t>
      </w:r>
      <w:r>
        <w:rPr>
          <w:spacing w:val="-5"/>
          <w:sz w:val="22"/>
        </w:rPr>
        <w:t xml:space="preserve"> </w:t>
      </w:r>
      <w:r>
        <w:rPr>
          <w:sz w:val="22"/>
        </w:rPr>
        <w:t>los</w:t>
      </w:r>
      <w:r>
        <w:rPr>
          <w:spacing w:val="-3"/>
          <w:sz w:val="22"/>
        </w:rPr>
        <w:t xml:space="preserve"> </w:t>
      </w:r>
      <w:r>
        <w:rPr>
          <w:sz w:val="22"/>
        </w:rPr>
        <w:t>lugares</w:t>
      </w:r>
      <w:r>
        <w:rPr>
          <w:spacing w:val="-3"/>
          <w:sz w:val="22"/>
        </w:rPr>
        <w:t xml:space="preserve"> </w:t>
      </w:r>
      <w:r>
        <w:rPr>
          <w:sz w:val="22"/>
        </w:rPr>
        <w:t>públicos</w:t>
      </w:r>
      <w:r>
        <w:rPr>
          <w:spacing w:val="-2"/>
          <w:sz w:val="22"/>
        </w:rPr>
        <w:t xml:space="preserve"> </w:t>
      </w:r>
      <w:r>
        <w:rPr>
          <w:sz w:val="22"/>
        </w:rPr>
        <w:t>sin</w:t>
      </w:r>
      <w:r>
        <w:rPr>
          <w:spacing w:val="-6"/>
          <w:sz w:val="22"/>
        </w:rPr>
        <w:t xml:space="preserve"> </w:t>
      </w:r>
      <w:r>
        <w:rPr>
          <w:sz w:val="22"/>
        </w:rPr>
        <w:t>la</w:t>
      </w:r>
      <w:r>
        <w:rPr>
          <w:spacing w:val="-4"/>
          <w:sz w:val="22"/>
        </w:rPr>
        <w:t xml:space="preserve"> </w:t>
      </w:r>
      <w:r>
        <w:rPr>
          <w:sz w:val="22"/>
        </w:rPr>
        <w:t>autorización</w:t>
      </w:r>
      <w:r>
        <w:rPr>
          <w:spacing w:val="-6"/>
          <w:sz w:val="22"/>
        </w:rPr>
        <w:t xml:space="preserve"> </w:t>
      </w:r>
      <w:r>
        <w:rPr>
          <w:sz w:val="22"/>
        </w:rPr>
        <w:t>correspondiente,</w:t>
      </w:r>
      <w:r>
        <w:rPr>
          <w:spacing w:val="-5"/>
          <w:sz w:val="22"/>
        </w:rPr>
        <w:t xml:space="preserve"> </w:t>
      </w:r>
      <w:r>
        <w:rPr>
          <w:sz w:val="22"/>
        </w:rPr>
        <w:t>de</w:t>
      </w:r>
      <w:r>
        <w:rPr>
          <w:spacing w:val="-2"/>
          <w:sz w:val="22"/>
        </w:rPr>
        <w:t xml:space="preserve"> </w:t>
      </w:r>
      <w:r>
        <w:rPr>
          <w:sz w:val="22"/>
        </w:rPr>
        <w:t>25</w:t>
      </w:r>
      <w:r>
        <w:rPr>
          <w:spacing w:val="-5"/>
          <w:sz w:val="22"/>
        </w:rPr>
        <w:t xml:space="preserve"> </w:t>
      </w:r>
      <w:r>
        <w:rPr>
          <w:sz w:val="22"/>
        </w:rPr>
        <w:t>a</w:t>
      </w:r>
      <w:r>
        <w:rPr>
          <w:spacing w:val="-3"/>
          <w:sz w:val="22"/>
        </w:rPr>
        <w:t xml:space="preserve"> </w:t>
      </w:r>
      <w:r>
        <w:rPr>
          <w:sz w:val="22"/>
        </w:rPr>
        <w:t>30</w:t>
      </w:r>
      <w:r>
        <w:rPr>
          <w:spacing w:val="-2"/>
          <w:sz w:val="22"/>
        </w:rPr>
        <w:t xml:space="preserve"> </w:t>
      </w:r>
      <w:r>
        <w:rPr>
          <w:spacing w:val="-4"/>
          <w:sz w:val="22"/>
        </w:rPr>
        <w:t>UMA;</w:t>
      </w:r>
    </w:p>
    <w:p>
      <w:pPr>
        <w:pStyle w:val="ListParagraph"/>
        <w:numPr>
          <w:ilvl w:val="0"/>
          <w:numId w:val="2"/>
        </w:numPr>
        <w:tabs>
          <w:tab w:val="clear" w:pos="720"/>
          <w:tab w:val="left" w:pos="1058" w:leader="none"/>
        </w:tabs>
        <w:spacing w:lineRule="auto" w:line="240" w:before="81" w:after="0"/>
        <w:ind w:left="1058" w:right="54" w:hanging="831"/>
        <w:jc w:val="left"/>
        <w:rPr>
          <w:sz w:val="22"/>
        </w:rPr>
      </w:pPr>
      <w:r>
        <w:rPr>
          <w:sz w:val="22"/>
        </w:rPr>
        <w:t>Omitir</w:t>
      </w:r>
      <w:r>
        <w:rPr>
          <w:spacing w:val="22"/>
          <w:sz w:val="22"/>
        </w:rPr>
        <w:t xml:space="preserve"> </w:t>
      </w:r>
      <w:r>
        <w:rPr>
          <w:sz w:val="22"/>
        </w:rPr>
        <w:t>el</w:t>
      </w:r>
      <w:r>
        <w:rPr>
          <w:spacing w:val="23"/>
          <w:sz w:val="22"/>
        </w:rPr>
        <w:t xml:space="preserve"> </w:t>
      </w:r>
      <w:r>
        <w:rPr>
          <w:sz w:val="22"/>
        </w:rPr>
        <w:t>aviso</w:t>
      </w:r>
      <w:r>
        <w:rPr>
          <w:spacing w:val="22"/>
          <w:sz w:val="22"/>
        </w:rPr>
        <w:t xml:space="preserve"> </w:t>
      </w:r>
      <w:r>
        <w:rPr>
          <w:sz w:val="22"/>
        </w:rPr>
        <w:t>correspondiente</w:t>
      </w:r>
      <w:r>
        <w:rPr>
          <w:spacing w:val="22"/>
          <w:sz w:val="22"/>
        </w:rPr>
        <w:t xml:space="preserve"> </w:t>
      </w:r>
      <w:r>
        <w:rPr>
          <w:sz w:val="22"/>
        </w:rPr>
        <w:t>al</w:t>
      </w:r>
      <w:r>
        <w:rPr>
          <w:spacing w:val="23"/>
          <w:sz w:val="22"/>
        </w:rPr>
        <w:t xml:space="preserve"> </w:t>
      </w:r>
      <w:r>
        <w:rPr>
          <w:sz w:val="22"/>
        </w:rPr>
        <w:t>cerrar temporal</w:t>
      </w:r>
      <w:r>
        <w:rPr>
          <w:spacing w:val="23"/>
          <w:sz w:val="22"/>
        </w:rPr>
        <w:t xml:space="preserve"> </w:t>
      </w:r>
      <w:r>
        <w:rPr>
          <w:sz w:val="22"/>
        </w:rPr>
        <w:t>o definitivamente</w:t>
      </w:r>
      <w:r>
        <w:rPr>
          <w:spacing w:val="22"/>
          <w:sz w:val="22"/>
        </w:rPr>
        <w:t xml:space="preserve"> </w:t>
      </w:r>
      <w:r>
        <w:rPr>
          <w:sz w:val="22"/>
        </w:rPr>
        <w:t>un</w:t>
      </w:r>
      <w:r>
        <w:rPr>
          <w:spacing w:val="22"/>
          <w:sz w:val="22"/>
        </w:rPr>
        <w:t xml:space="preserve"> </w:t>
      </w:r>
      <w:r>
        <w:rPr>
          <w:sz w:val="22"/>
        </w:rPr>
        <w:t>establecimiento,</w:t>
      </w:r>
      <w:r>
        <w:rPr>
          <w:spacing w:val="22"/>
          <w:sz w:val="22"/>
        </w:rPr>
        <w:t xml:space="preserve"> </w:t>
      </w:r>
      <w:r>
        <w:rPr>
          <w:sz w:val="22"/>
        </w:rPr>
        <w:t>de</w:t>
      </w:r>
      <w:r>
        <w:rPr>
          <w:spacing w:val="22"/>
          <w:sz w:val="22"/>
        </w:rPr>
        <w:t xml:space="preserve"> </w:t>
      </w:r>
      <w:r>
        <w:rPr>
          <w:sz w:val="22"/>
        </w:rPr>
        <w:t>5</w:t>
      </w:r>
      <w:r>
        <w:rPr>
          <w:spacing w:val="22"/>
          <w:sz w:val="22"/>
        </w:rPr>
        <w:t xml:space="preserve"> </w:t>
      </w:r>
      <w:r>
        <w:rPr>
          <w:sz w:val="22"/>
        </w:rPr>
        <w:t>a</w:t>
      </w:r>
      <w:r>
        <w:rPr>
          <w:spacing w:val="22"/>
          <w:sz w:val="22"/>
        </w:rPr>
        <w:t xml:space="preserve"> </w:t>
      </w:r>
      <w:r>
        <w:rPr>
          <w:sz w:val="22"/>
        </w:rPr>
        <w:t xml:space="preserve">30 </w:t>
      </w:r>
      <w:r>
        <w:rPr>
          <w:spacing w:val="-4"/>
          <w:sz w:val="22"/>
        </w:rPr>
        <w:t>UMA;</w:t>
      </w:r>
    </w:p>
    <w:p>
      <w:pPr>
        <w:pStyle w:val="ListParagraph"/>
        <w:numPr>
          <w:ilvl w:val="0"/>
          <w:numId w:val="2"/>
        </w:numPr>
        <w:tabs>
          <w:tab w:val="clear" w:pos="720"/>
          <w:tab w:val="left" w:pos="1058" w:leader="none"/>
        </w:tabs>
        <w:spacing w:lineRule="auto" w:line="240" w:before="253" w:after="0"/>
        <w:ind w:left="1058" w:right="49" w:hanging="660"/>
        <w:jc w:val="both"/>
        <w:rPr>
          <w:sz w:val="22"/>
        </w:rPr>
      </w:pPr>
      <w:r>
        <w:rPr>
          <w:sz w:val="22"/>
        </w:rPr>
        <w:t>Resistirse a las visitas de verificación o inspección, o por no suministrar los datos, informes, documentos o demás registros que legalmente puedan exigir los inspectores y notificadores y, en general, negar los elementos que se requieran para comprobar la situación fiscal del visitado, en relación</w:t>
      </w:r>
      <w:r>
        <w:rPr>
          <w:spacing w:val="-4"/>
          <w:sz w:val="22"/>
        </w:rPr>
        <w:t xml:space="preserve"> </w:t>
      </w:r>
      <w:r>
        <w:rPr>
          <w:sz w:val="22"/>
        </w:rPr>
        <w:t>con</w:t>
      </w:r>
      <w:r>
        <w:rPr>
          <w:spacing w:val="-4"/>
          <w:sz w:val="22"/>
        </w:rPr>
        <w:t xml:space="preserve"> </w:t>
      </w:r>
      <w:r>
        <w:rPr>
          <w:sz w:val="22"/>
        </w:rPr>
        <w:t>el</w:t>
      </w:r>
      <w:r>
        <w:rPr>
          <w:spacing w:val="-3"/>
          <w:sz w:val="22"/>
        </w:rPr>
        <w:t xml:space="preserve"> </w:t>
      </w:r>
      <w:r>
        <w:rPr>
          <w:sz w:val="22"/>
        </w:rPr>
        <w:t>objeto</w:t>
      </w:r>
      <w:r>
        <w:rPr>
          <w:spacing w:val="-6"/>
          <w:sz w:val="22"/>
        </w:rPr>
        <w:t xml:space="preserve"> </w:t>
      </w:r>
      <w:r>
        <w:rPr>
          <w:sz w:val="22"/>
        </w:rPr>
        <w:t>de</w:t>
      </w:r>
      <w:r>
        <w:rPr>
          <w:spacing w:val="-3"/>
          <w:sz w:val="22"/>
        </w:rPr>
        <w:t xml:space="preserve"> </w:t>
      </w:r>
      <w:r>
        <w:rPr>
          <w:sz w:val="22"/>
        </w:rPr>
        <w:t>visita</w:t>
      </w:r>
      <w:r>
        <w:rPr>
          <w:spacing w:val="-3"/>
          <w:sz w:val="22"/>
        </w:rPr>
        <w:t xml:space="preserve"> </w:t>
      </w:r>
      <w:r>
        <w:rPr>
          <w:sz w:val="22"/>
        </w:rPr>
        <w:t>o</w:t>
      </w:r>
      <w:r>
        <w:rPr>
          <w:spacing w:val="-6"/>
          <w:sz w:val="22"/>
        </w:rPr>
        <w:t xml:space="preserve"> </w:t>
      </w:r>
      <w:r>
        <w:rPr>
          <w:sz w:val="22"/>
        </w:rPr>
        <w:t>con</w:t>
      </w:r>
      <w:r>
        <w:rPr>
          <w:spacing w:val="-6"/>
          <w:sz w:val="22"/>
        </w:rPr>
        <w:t xml:space="preserve"> </w:t>
      </w:r>
      <w:r>
        <w:rPr>
          <w:sz w:val="22"/>
        </w:rPr>
        <w:t>la</w:t>
      </w:r>
      <w:r>
        <w:rPr>
          <w:spacing w:val="-6"/>
          <w:sz w:val="22"/>
        </w:rPr>
        <w:t xml:space="preserve"> </w:t>
      </w:r>
      <w:r>
        <w:rPr>
          <w:sz w:val="22"/>
        </w:rPr>
        <w:t>acusación</w:t>
      </w:r>
      <w:r>
        <w:rPr>
          <w:spacing w:val="-6"/>
          <w:sz w:val="22"/>
        </w:rPr>
        <w:t xml:space="preserve"> </w:t>
      </w:r>
      <w:r>
        <w:rPr>
          <w:sz w:val="22"/>
        </w:rPr>
        <w:t>de</w:t>
      </w:r>
      <w:r>
        <w:rPr>
          <w:spacing w:val="-6"/>
          <w:sz w:val="22"/>
        </w:rPr>
        <w:t xml:space="preserve"> </w:t>
      </w:r>
      <w:r>
        <w:rPr>
          <w:sz w:val="22"/>
        </w:rPr>
        <w:t>los</w:t>
      </w:r>
      <w:r>
        <w:rPr>
          <w:spacing w:val="-3"/>
          <w:sz w:val="22"/>
        </w:rPr>
        <w:t xml:space="preserve"> </w:t>
      </w:r>
      <w:r>
        <w:rPr>
          <w:sz w:val="22"/>
        </w:rPr>
        <w:t>impuestos</w:t>
      </w:r>
      <w:r>
        <w:rPr>
          <w:spacing w:val="-3"/>
          <w:sz w:val="22"/>
        </w:rPr>
        <w:t xml:space="preserve"> </w:t>
      </w:r>
      <w:r>
        <w:rPr>
          <w:sz w:val="22"/>
        </w:rPr>
        <w:t>y</w:t>
      </w:r>
      <w:r>
        <w:rPr>
          <w:spacing w:val="-6"/>
          <w:sz w:val="22"/>
        </w:rPr>
        <w:t xml:space="preserve"> </w:t>
      </w:r>
      <w:r>
        <w:rPr>
          <w:sz w:val="22"/>
        </w:rPr>
        <w:t>derechos</w:t>
      </w:r>
      <w:r>
        <w:rPr>
          <w:spacing w:val="-3"/>
          <w:sz w:val="22"/>
        </w:rPr>
        <w:t xml:space="preserve"> </w:t>
      </w:r>
      <w:r>
        <w:rPr>
          <w:sz w:val="22"/>
        </w:rPr>
        <w:t>a</w:t>
      </w:r>
      <w:r>
        <w:rPr>
          <w:spacing w:val="-6"/>
          <w:sz w:val="22"/>
        </w:rPr>
        <w:t xml:space="preserve"> </w:t>
      </w:r>
      <w:r>
        <w:rPr>
          <w:sz w:val="22"/>
        </w:rPr>
        <w:t>sus</w:t>
      </w:r>
      <w:r>
        <w:rPr>
          <w:spacing w:val="-3"/>
          <w:sz w:val="22"/>
        </w:rPr>
        <w:t xml:space="preserve"> </w:t>
      </w:r>
      <w:r>
        <w:rPr>
          <w:sz w:val="22"/>
        </w:rPr>
        <w:t>cargos,</w:t>
      </w:r>
      <w:r>
        <w:rPr>
          <w:spacing w:val="-6"/>
          <w:sz w:val="22"/>
        </w:rPr>
        <w:t xml:space="preserve"> </w:t>
      </w:r>
      <w:r>
        <w:rPr>
          <w:sz w:val="22"/>
        </w:rPr>
        <w:t>de</w:t>
      </w:r>
      <w:r>
        <w:rPr>
          <w:spacing w:val="-6"/>
          <w:sz w:val="22"/>
        </w:rPr>
        <w:t xml:space="preserve"> </w:t>
      </w:r>
      <w:r>
        <w:rPr>
          <w:sz w:val="22"/>
        </w:rPr>
        <w:t>25</w:t>
      </w:r>
      <w:r>
        <w:rPr>
          <w:spacing w:val="-4"/>
          <w:sz w:val="22"/>
        </w:rPr>
        <w:t xml:space="preserve"> </w:t>
      </w:r>
      <w:r>
        <w:rPr>
          <w:sz w:val="22"/>
        </w:rPr>
        <w:t>a</w:t>
      </w:r>
      <w:r>
        <w:rPr>
          <w:spacing w:val="-6"/>
          <w:sz w:val="22"/>
        </w:rPr>
        <w:t xml:space="preserve"> </w:t>
      </w:r>
      <w:r>
        <w:rPr>
          <w:sz w:val="22"/>
        </w:rPr>
        <w:t xml:space="preserve">30 </w:t>
      </w:r>
      <w:r>
        <w:rPr>
          <w:spacing w:val="-4"/>
          <w:sz w:val="22"/>
        </w:rPr>
        <w:t>UMA.</w:t>
      </w:r>
    </w:p>
    <w:p>
      <w:pPr>
        <w:pStyle w:val="Cuerpodetexto"/>
        <w:spacing w:before="1" w:after="0"/>
        <w:rPr/>
      </w:pPr>
      <w:r>
        <w:rPr/>
      </w:r>
    </w:p>
    <w:p>
      <w:pPr>
        <w:pStyle w:val="Cuerpodetexto"/>
        <w:ind w:left="338" w:right="0" w:hanging="359"/>
        <w:rPr/>
      </w:pPr>
      <w:r>
        <w:rPr/>
        <w:t>En</w:t>
      </w:r>
      <w:r>
        <w:rPr>
          <w:spacing w:val="40"/>
        </w:rPr>
        <w:t xml:space="preserve"> </w:t>
      </w:r>
      <w:r>
        <w:rPr/>
        <w:t>el</w:t>
      </w:r>
      <w:r>
        <w:rPr>
          <w:spacing w:val="40"/>
        </w:rPr>
        <w:t xml:space="preserve"> </w:t>
      </w:r>
      <w:r>
        <w:rPr/>
        <w:t>caso</w:t>
      </w:r>
      <w:r>
        <w:rPr>
          <w:spacing w:val="40"/>
        </w:rPr>
        <w:t xml:space="preserve"> </w:t>
      </w:r>
      <w:r>
        <w:rPr/>
        <w:t>de</w:t>
      </w:r>
      <w:r>
        <w:rPr>
          <w:spacing w:val="40"/>
        </w:rPr>
        <w:t xml:space="preserve"> </w:t>
      </w:r>
      <w:r>
        <w:rPr/>
        <w:t>que</w:t>
      </w:r>
      <w:r>
        <w:rPr>
          <w:spacing w:val="40"/>
        </w:rPr>
        <w:t xml:space="preserve"> </w:t>
      </w:r>
      <w:r>
        <w:rPr/>
        <w:t>el</w:t>
      </w:r>
      <w:r>
        <w:rPr>
          <w:spacing w:val="40"/>
        </w:rPr>
        <w:t xml:space="preserve"> </w:t>
      </w:r>
      <w:r>
        <w:rPr/>
        <w:t>contribuyente</w:t>
      </w:r>
      <w:r>
        <w:rPr>
          <w:spacing w:val="40"/>
        </w:rPr>
        <w:t xml:space="preserve"> </w:t>
      </w:r>
      <w:r>
        <w:rPr/>
        <w:t>sea</w:t>
      </w:r>
      <w:r>
        <w:rPr>
          <w:spacing w:val="40"/>
        </w:rPr>
        <w:t xml:space="preserve"> </w:t>
      </w:r>
      <w:r>
        <w:rPr/>
        <w:t>reincidente,</w:t>
      </w:r>
      <w:r>
        <w:rPr>
          <w:spacing w:val="40"/>
        </w:rPr>
        <w:t xml:space="preserve"> </w:t>
      </w:r>
      <w:r>
        <w:rPr/>
        <w:t>se</w:t>
      </w:r>
      <w:r>
        <w:rPr>
          <w:spacing w:val="40"/>
        </w:rPr>
        <w:t xml:space="preserve"> </w:t>
      </w:r>
      <w:r>
        <w:rPr/>
        <w:t>aplicará</w:t>
      </w:r>
      <w:r>
        <w:rPr>
          <w:spacing w:val="40"/>
        </w:rPr>
        <w:t xml:space="preserve"> </w:t>
      </w:r>
      <w:r>
        <w:rPr/>
        <w:t>la</w:t>
      </w:r>
      <w:r>
        <w:rPr>
          <w:spacing w:val="40"/>
        </w:rPr>
        <w:t xml:space="preserve"> </w:t>
      </w:r>
      <w:r>
        <w:rPr/>
        <w:t>multa</w:t>
      </w:r>
      <w:r>
        <w:rPr>
          <w:spacing w:val="40"/>
        </w:rPr>
        <w:t xml:space="preserve"> </w:t>
      </w:r>
      <w:r>
        <w:rPr/>
        <w:t>máxima</w:t>
      </w:r>
      <w:r>
        <w:rPr>
          <w:spacing w:val="40"/>
        </w:rPr>
        <w:t xml:space="preserve"> </w:t>
      </w:r>
      <w:r>
        <w:rPr/>
        <w:t>o</w:t>
      </w:r>
      <w:r>
        <w:rPr>
          <w:spacing w:val="40"/>
        </w:rPr>
        <w:t xml:space="preserve"> </w:t>
      </w:r>
      <w:r>
        <w:rPr/>
        <w:t>cierre</w:t>
      </w:r>
      <w:r>
        <w:rPr>
          <w:spacing w:val="40"/>
        </w:rPr>
        <w:t xml:space="preserve"> </w:t>
      </w:r>
      <w:r>
        <w:rPr/>
        <w:t>temporal</w:t>
      </w:r>
      <w:r>
        <w:rPr>
          <w:spacing w:val="40"/>
        </w:rPr>
        <w:t xml:space="preserve"> </w:t>
      </w:r>
      <w:r>
        <w:rPr/>
        <w:t>del establecimiento hasta subsanar la infracción a juicio de la autoridad;</w:t>
      </w:r>
    </w:p>
    <w:p>
      <w:pPr>
        <w:pStyle w:val="ListParagraph"/>
        <w:numPr>
          <w:ilvl w:val="0"/>
          <w:numId w:val="2"/>
        </w:numPr>
        <w:tabs>
          <w:tab w:val="clear" w:pos="720"/>
          <w:tab w:val="left" w:pos="1058" w:leader="none"/>
        </w:tabs>
        <w:spacing w:lineRule="auto" w:line="240" w:before="252" w:after="0"/>
        <w:ind w:left="1058" w:right="0" w:hanging="573"/>
        <w:jc w:val="left"/>
        <w:rPr>
          <w:sz w:val="22"/>
        </w:rPr>
      </w:pPr>
      <w:r>
        <w:rPr>
          <w:sz w:val="22"/>
        </w:rPr>
        <w:t>Por</w:t>
      </w:r>
      <w:r>
        <w:rPr>
          <w:spacing w:val="-2"/>
          <w:sz w:val="22"/>
        </w:rPr>
        <w:t xml:space="preserve"> </w:t>
      </w:r>
      <w:r>
        <w:rPr>
          <w:sz w:val="22"/>
        </w:rPr>
        <w:t>los</w:t>
      </w:r>
      <w:r>
        <w:rPr>
          <w:spacing w:val="-2"/>
          <w:sz w:val="22"/>
        </w:rPr>
        <w:t xml:space="preserve"> </w:t>
      </w:r>
      <w:r>
        <w:rPr>
          <w:sz w:val="22"/>
        </w:rPr>
        <w:t>daños</w:t>
      </w:r>
      <w:r>
        <w:rPr>
          <w:spacing w:val="-2"/>
          <w:sz w:val="22"/>
        </w:rPr>
        <w:t xml:space="preserve"> </w:t>
      </w:r>
      <w:r>
        <w:rPr>
          <w:sz w:val="22"/>
        </w:rPr>
        <w:t>a</w:t>
      </w:r>
      <w:r>
        <w:rPr>
          <w:spacing w:val="-3"/>
          <w:sz w:val="22"/>
        </w:rPr>
        <w:t xml:space="preserve"> </w:t>
      </w:r>
      <w:r>
        <w:rPr>
          <w:sz w:val="22"/>
        </w:rPr>
        <w:t>la</w:t>
      </w:r>
      <w:r>
        <w:rPr>
          <w:spacing w:val="-4"/>
          <w:sz w:val="22"/>
        </w:rPr>
        <w:t xml:space="preserve"> </w:t>
      </w:r>
      <w:r>
        <w:rPr>
          <w:sz w:val="22"/>
        </w:rPr>
        <w:t>ecología</w:t>
      </w:r>
      <w:r>
        <w:rPr>
          <w:spacing w:val="-4"/>
          <w:sz w:val="22"/>
        </w:rPr>
        <w:t xml:space="preserve"> </w:t>
      </w:r>
      <w:r>
        <w:rPr>
          <w:sz w:val="22"/>
        </w:rPr>
        <w:t>del</w:t>
      </w:r>
      <w:r>
        <w:rPr>
          <w:spacing w:val="-3"/>
          <w:sz w:val="22"/>
        </w:rPr>
        <w:t xml:space="preserve"> </w:t>
      </w:r>
      <w:r>
        <w:rPr>
          <w:spacing w:val="-2"/>
          <w:sz w:val="22"/>
        </w:rPr>
        <w:t>Municipio:</w:t>
      </w:r>
    </w:p>
    <w:p>
      <w:pPr>
        <w:pStyle w:val="Cuerpodetexto"/>
        <w:spacing w:before="1" w:after="0"/>
        <w:rPr/>
      </w:pPr>
      <w:r>
        <w:rPr/>
      </w:r>
    </w:p>
    <w:p>
      <w:pPr>
        <w:pStyle w:val="ListParagraph"/>
        <w:numPr>
          <w:ilvl w:val="1"/>
          <w:numId w:val="2"/>
        </w:numPr>
        <w:tabs>
          <w:tab w:val="clear" w:pos="720"/>
          <w:tab w:val="left" w:pos="1408" w:leader="none"/>
        </w:tabs>
        <w:spacing w:lineRule="auto" w:line="240" w:before="0" w:after="0"/>
        <w:ind w:left="1408" w:right="0" w:hanging="359"/>
        <w:jc w:val="left"/>
        <w:rPr>
          <w:sz w:val="22"/>
        </w:rPr>
      </w:pPr>
      <w:r>
        <w:rPr>
          <w:sz w:val="22"/>
        </w:rPr>
        <w:t>Tirar</w:t>
      </w:r>
      <w:r>
        <w:rPr>
          <w:spacing w:val="-2"/>
          <w:sz w:val="22"/>
        </w:rPr>
        <w:t xml:space="preserve"> </w:t>
      </w:r>
      <w:r>
        <w:rPr>
          <w:sz w:val="22"/>
        </w:rPr>
        <w:t>basura</w:t>
      </w:r>
      <w:r>
        <w:rPr>
          <w:spacing w:val="-2"/>
          <w:sz w:val="22"/>
        </w:rPr>
        <w:t xml:space="preserve"> </w:t>
      </w:r>
      <w:r>
        <w:rPr>
          <w:sz w:val="22"/>
        </w:rPr>
        <w:t>en</w:t>
      </w:r>
      <w:r>
        <w:rPr>
          <w:spacing w:val="-5"/>
          <w:sz w:val="22"/>
        </w:rPr>
        <w:t xml:space="preserve"> </w:t>
      </w:r>
      <w:r>
        <w:rPr>
          <w:sz w:val="22"/>
        </w:rPr>
        <w:t>espacios</w:t>
      </w:r>
      <w:r>
        <w:rPr>
          <w:spacing w:val="-2"/>
          <w:sz w:val="22"/>
        </w:rPr>
        <w:t xml:space="preserve"> </w:t>
      </w:r>
      <w:r>
        <w:rPr>
          <w:sz w:val="22"/>
        </w:rPr>
        <w:t>públicos</w:t>
      </w:r>
      <w:r>
        <w:rPr>
          <w:spacing w:val="-2"/>
          <w:sz w:val="22"/>
        </w:rPr>
        <w:t xml:space="preserve"> </w:t>
      </w:r>
      <w:r>
        <w:rPr>
          <w:sz w:val="22"/>
        </w:rPr>
        <w:t>y</w:t>
      </w:r>
      <w:r>
        <w:rPr>
          <w:spacing w:val="-4"/>
          <w:sz w:val="22"/>
        </w:rPr>
        <w:t xml:space="preserve"> </w:t>
      </w:r>
      <w:r>
        <w:rPr>
          <w:sz w:val="22"/>
        </w:rPr>
        <w:t>barrancas,</w:t>
      </w:r>
      <w:r>
        <w:rPr>
          <w:spacing w:val="-4"/>
          <w:sz w:val="22"/>
        </w:rPr>
        <w:t xml:space="preserve"> </w:t>
      </w:r>
      <w:r>
        <w:rPr>
          <w:sz w:val="22"/>
        </w:rPr>
        <w:t>de</w:t>
      </w:r>
      <w:r>
        <w:rPr>
          <w:spacing w:val="-2"/>
          <w:sz w:val="22"/>
        </w:rPr>
        <w:t xml:space="preserve"> </w:t>
      </w:r>
      <w:r>
        <w:rPr>
          <w:sz w:val="22"/>
        </w:rPr>
        <w:t>10</w:t>
      </w:r>
      <w:r>
        <w:rPr>
          <w:spacing w:val="-4"/>
          <w:sz w:val="22"/>
        </w:rPr>
        <w:t xml:space="preserve"> </w:t>
      </w:r>
      <w:r>
        <w:rPr>
          <w:sz w:val="22"/>
        </w:rPr>
        <w:t>a</w:t>
      </w:r>
      <w:r>
        <w:rPr>
          <w:spacing w:val="-4"/>
          <w:sz w:val="22"/>
        </w:rPr>
        <w:t xml:space="preserve"> </w:t>
      </w:r>
      <w:r>
        <w:rPr>
          <w:sz w:val="22"/>
        </w:rPr>
        <w:t>15</w:t>
      </w:r>
      <w:r>
        <w:rPr>
          <w:spacing w:val="-1"/>
          <w:sz w:val="22"/>
        </w:rPr>
        <w:t xml:space="preserve"> </w:t>
      </w:r>
      <w:r>
        <w:rPr>
          <w:spacing w:val="-4"/>
          <w:sz w:val="22"/>
        </w:rPr>
        <w:t>UMA;</w:t>
      </w:r>
    </w:p>
    <w:p>
      <w:pPr>
        <w:pStyle w:val="ListParagraph"/>
        <w:numPr>
          <w:ilvl w:val="1"/>
          <w:numId w:val="2"/>
        </w:numPr>
        <w:tabs>
          <w:tab w:val="clear" w:pos="720"/>
          <w:tab w:val="left" w:pos="1409" w:leader="none"/>
        </w:tabs>
        <w:spacing w:lineRule="auto" w:line="240" w:before="251" w:after="0"/>
        <w:ind w:left="1409" w:right="49" w:hanging="360"/>
        <w:jc w:val="both"/>
        <w:rPr>
          <w:sz w:val="22"/>
        </w:rPr>
      </w:pPr>
      <w:r>
        <w:rPr>
          <w:sz w:val="22"/>
        </w:rPr>
        <w:t>Cuando</w:t>
      </w:r>
      <w:r>
        <w:rPr>
          <w:spacing w:val="-2"/>
          <w:sz w:val="22"/>
        </w:rPr>
        <w:t xml:space="preserve"> </w:t>
      </w:r>
      <w:r>
        <w:rPr>
          <w:sz w:val="22"/>
        </w:rPr>
        <w:t>se</w:t>
      </w:r>
      <w:r>
        <w:rPr>
          <w:spacing w:val="-4"/>
          <w:sz w:val="22"/>
        </w:rPr>
        <w:t xml:space="preserve"> </w:t>
      </w:r>
      <w:r>
        <w:rPr>
          <w:sz w:val="22"/>
        </w:rPr>
        <w:t>dé</w:t>
      </w:r>
      <w:r>
        <w:rPr>
          <w:spacing w:val="-2"/>
          <w:sz w:val="22"/>
        </w:rPr>
        <w:t xml:space="preserve"> </w:t>
      </w:r>
      <w:r>
        <w:rPr>
          <w:sz w:val="22"/>
        </w:rPr>
        <w:t>la</w:t>
      </w:r>
      <w:r>
        <w:rPr>
          <w:spacing w:val="-2"/>
          <w:sz w:val="22"/>
        </w:rPr>
        <w:t xml:space="preserve"> </w:t>
      </w:r>
      <w:r>
        <w:rPr>
          <w:sz w:val="22"/>
        </w:rPr>
        <w:t>tala</w:t>
      </w:r>
      <w:r>
        <w:rPr>
          <w:spacing w:val="-4"/>
          <w:sz w:val="22"/>
        </w:rPr>
        <w:t xml:space="preserve"> </w:t>
      </w:r>
      <w:r>
        <w:rPr>
          <w:sz w:val="22"/>
        </w:rPr>
        <w:t>de</w:t>
      </w:r>
      <w:r>
        <w:rPr>
          <w:spacing w:val="-2"/>
          <w:sz w:val="22"/>
        </w:rPr>
        <w:t xml:space="preserve"> </w:t>
      </w:r>
      <w:r>
        <w:rPr>
          <w:sz w:val="22"/>
        </w:rPr>
        <w:t>árboles</w:t>
      </w:r>
      <w:r>
        <w:rPr>
          <w:spacing w:val="-4"/>
          <w:sz w:val="22"/>
        </w:rPr>
        <w:t xml:space="preserve"> </w:t>
      </w:r>
      <w:r>
        <w:rPr>
          <w:sz w:val="22"/>
        </w:rPr>
        <w:t>sin</w:t>
      </w:r>
      <w:r>
        <w:rPr>
          <w:spacing w:val="-5"/>
          <w:sz w:val="22"/>
        </w:rPr>
        <w:t xml:space="preserve"> </w:t>
      </w:r>
      <w:r>
        <w:rPr>
          <w:sz w:val="22"/>
        </w:rPr>
        <w:t>permiso</w:t>
      </w:r>
      <w:r>
        <w:rPr>
          <w:spacing w:val="-2"/>
          <w:sz w:val="22"/>
        </w:rPr>
        <w:t xml:space="preserve"> </w:t>
      </w:r>
      <w:r>
        <w:rPr>
          <w:sz w:val="22"/>
        </w:rPr>
        <w:t>y</w:t>
      </w:r>
      <w:r>
        <w:rPr>
          <w:spacing w:val="-2"/>
          <w:sz w:val="22"/>
        </w:rPr>
        <w:t xml:space="preserve"> </w:t>
      </w:r>
      <w:r>
        <w:rPr>
          <w:sz w:val="22"/>
        </w:rPr>
        <w:t>en</w:t>
      </w:r>
      <w:r>
        <w:rPr>
          <w:spacing w:val="-2"/>
          <w:sz w:val="22"/>
        </w:rPr>
        <w:t xml:space="preserve"> </w:t>
      </w:r>
      <w:r>
        <w:rPr>
          <w:sz w:val="22"/>
        </w:rPr>
        <w:t>propiedad</w:t>
      </w:r>
      <w:r>
        <w:rPr>
          <w:spacing w:val="-2"/>
          <w:sz w:val="22"/>
        </w:rPr>
        <w:t xml:space="preserve"> </w:t>
      </w:r>
      <w:r>
        <w:rPr>
          <w:sz w:val="22"/>
        </w:rPr>
        <w:t>privada,</w:t>
      </w:r>
      <w:r>
        <w:rPr>
          <w:spacing w:val="-2"/>
          <w:sz w:val="22"/>
        </w:rPr>
        <w:t xml:space="preserve"> </w:t>
      </w:r>
      <w:r>
        <w:rPr>
          <w:sz w:val="22"/>
        </w:rPr>
        <w:t>de</w:t>
      </w:r>
      <w:r>
        <w:rPr>
          <w:spacing w:val="-2"/>
          <w:sz w:val="22"/>
        </w:rPr>
        <w:t xml:space="preserve"> </w:t>
      </w:r>
      <w:r>
        <w:rPr>
          <w:sz w:val="22"/>
        </w:rPr>
        <w:t>20</w:t>
      </w:r>
      <w:r>
        <w:rPr>
          <w:spacing w:val="-2"/>
          <w:sz w:val="22"/>
        </w:rPr>
        <w:t xml:space="preserve"> </w:t>
      </w:r>
      <w:r>
        <w:rPr>
          <w:sz w:val="22"/>
        </w:rPr>
        <w:t>a</w:t>
      </w:r>
      <w:r>
        <w:rPr>
          <w:spacing w:val="-2"/>
          <w:sz w:val="22"/>
        </w:rPr>
        <w:t xml:space="preserve"> </w:t>
      </w:r>
      <w:r>
        <w:rPr>
          <w:sz w:val="22"/>
        </w:rPr>
        <w:t>25</w:t>
      </w:r>
      <w:r>
        <w:rPr>
          <w:spacing w:val="-2"/>
          <w:sz w:val="22"/>
        </w:rPr>
        <w:t xml:space="preserve"> </w:t>
      </w:r>
      <w:r>
        <w:rPr>
          <w:sz w:val="22"/>
        </w:rPr>
        <w:t>UMA,</w:t>
      </w:r>
      <w:r>
        <w:rPr>
          <w:spacing w:val="-2"/>
          <w:sz w:val="22"/>
        </w:rPr>
        <w:t xml:space="preserve"> </w:t>
      </w:r>
      <w:r>
        <w:rPr>
          <w:sz w:val="22"/>
        </w:rPr>
        <w:t>y</w:t>
      </w:r>
      <w:r>
        <w:rPr>
          <w:spacing w:val="-2"/>
          <w:sz w:val="22"/>
        </w:rPr>
        <w:t xml:space="preserve"> </w:t>
      </w:r>
      <w:r>
        <w:rPr>
          <w:sz w:val="22"/>
        </w:rPr>
        <w:t>la</w:t>
      </w:r>
      <w:r>
        <w:rPr>
          <w:spacing w:val="-4"/>
          <w:sz w:val="22"/>
        </w:rPr>
        <w:t xml:space="preserve"> </w:t>
      </w:r>
      <w:r>
        <w:rPr>
          <w:sz w:val="22"/>
        </w:rPr>
        <w:t>compra de</w:t>
      </w:r>
      <w:r>
        <w:rPr>
          <w:spacing w:val="-7"/>
          <w:sz w:val="22"/>
        </w:rPr>
        <w:t xml:space="preserve"> </w:t>
      </w:r>
      <w:r>
        <w:rPr>
          <w:sz w:val="22"/>
        </w:rPr>
        <w:t>30</w:t>
      </w:r>
      <w:r>
        <w:rPr>
          <w:spacing w:val="-9"/>
          <w:sz w:val="22"/>
        </w:rPr>
        <w:t xml:space="preserve"> </w:t>
      </w:r>
      <w:r>
        <w:rPr>
          <w:sz w:val="22"/>
        </w:rPr>
        <w:t>árboles</w:t>
      </w:r>
      <w:r>
        <w:rPr>
          <w:spacing w:val="-8"/>
          <w:sz w:val="22"/>
        </w:rPr>
        <w:t xml:space="preserve"> </w:t>
      </w:r>
      <w:r>
        <w:rPr>
          <w:sz w:val="22"/>
        </w:rPr>
        <w:t>mismos</w:t>
      </w:r>
      <w:r>
        <w:rPr>
          <w:spacing w:val="-8"/>
          <w:sz w:val="22"/>
        </w:rPr>
        <w:t xml:space="preserve"> </w:t>
      </w:r>
      <w:r>
        <w:rPr>
          <w:sz w:val="22"/>
        </w:rPr>
        <w:t>que</w:t>
      </w:r>
      <w:r>
        <w:rPr>
          <w:spacing w:val="-8"/>
          <w:sz w:val="22"/>
        </w:rPr>
        <w:t xml:space="preserve"> </w:t>
      </w:r>
      <w:r>
        <w:rPr>
          <w:sz w:val="22"/>
        </w:rPr>
        <w:t>serán</w:t>
      </w:r>
      <w:r>
        <w:rPr>
          <w:spacing w:val="-8"/>
          <w:sz w:val="22"/>
        </w:rPr>
        <w:t xml:space="preserve"> </w:t>
      </w:r>
      <w:r>
        <w:rPr>
          <w:sz w:val="22"/>
        </w:rPr>
        <w:t>sembrados</w:t>
      </w:r>
      <w:r>
        <w:rPr>
          <w:spacing w:val="-8"/>
          <w:sz w:val="22"/>
        </w:rPr>
        <w:t xml:space="preserve"> </w:t>
      </w:r>
      <w:r>
        <w:rPr>
          <w:sz w:val="22"/>
        </w:rPr>
        <w:t>por</w:t>
      </w:r>
      <w:r>
        <w:rPr>
          <w:spacing w:val="-8"/>
          <w:sz w:val="22"/>
        </w:rPr>
        <w:t xml:space="preserve"> </w:t>
      </w:r>
      <w:r>
        <w:rPr>
          <w:sz w:val="22"/>
        </w:rPr>
        <w:t>el</w:t>
      </w:r>
      <w:r>
        <w:rPr>
          <w:spacing w:val="-7"/>
          <w:sz w:val="22"/>
        </w:rPr>
        <w:t xml:space="preserve"> </w:t>
      </w:r>
      <w:r>
        <w:rPr>
          <w:sz w:val="22"/>
        </w:rPr>
        <w:t>infractor</w:t>
      </w:r>
      <w:r>
        <w:rPr>
          <w:spacing w:val="-8"/>
          <w:sz w:val="22"/>
        </w:rPr>
        <w:t xml:space="preserve"> </w:t>
      </w:r>
      <w:r>
        <w:rPr>
          <w:sz w:val="22"/>
        </w:rPr>
        <w:t>en</w:t>
      </w:r>
      <w:r>
        <w:rPr>
          <w:spacing w:val="-8"/>
          <w:sz w:val="22"/>
        </w:rPr>
        <w:t xml:space="preserve"> </w:t>
      </w:r>
      <w:r>
        <w:rPr>
          <w:sz w:val="22"/>
        </w:rPr>
        <w:t>los</w:t>
      </w:r>
      <w:r>
        <w:rPr>
          <w:spacing w:val="-8"/>
          <w:sz w:val="22"/>
        </w:rPr>
        <w:t xml:space="preserve"> </w:t>
      </w:r>
      <w:r>
        <w:rPr>
          <w:sz w:val="22"/>
        </w:rPr>
        <w:t>lugares</w:t>
      </w:r>
      <w:r>
        <w:rPr>
          <w:spacing w:val="-7"/>
          <w:sz w:val="22"/>
        </w:rPr>
        <w:t xml:space="preserve"> </w:t>
      </w:r>
      <w:r>
        <w:rPr>
          <w:sz w:val="22"/>
        </w:rPr>
        <w:t>que</w:t>
      </w:r>
      <w:r>
        <w:rPr>
          <w:spacing w:val="-7"/>
          <w:sz w:val="22"/>
        </w:rPr>
        <w:t xml:space="preserve"> </w:t>
      </w:r>
      <w:r>
        <w:rPr>
          <w:sz w:val="22"/>
        </w:rPr>
        <w:t>designe</w:t>
      </w:r>
      <w:r>
        <w:rPr>
          <w:spacing w:val="-7"/>
          <w:sz w:val="22"/>
        </w:rPr>
        <w:t xml:space="preserve"> </w:t>
      </w:r>
      <w:r>
        <w:rPr>
          <w:sz w:val="22"/>
        </w:rPr>
        <w:t>la</w:t>
      </w:r>
      <w:r>
        <w:rPr>
          <w:spacing w:val="-7"/>
          <w:sz w:val="22"/>
        </w:rPr>
        <w:t xml:space="preserve"> </w:t>
      </w:r>
      <w:r>
        <w:rPr>
          <w:sz w:val="22"/>
        </w:rPr>
        <w:t>autoridad;</w:t>
      </w:r>
    </w:p>
    <w:p>
      <w:pPr>
        <w:pStyle w:val="Cuerpodetexto"/>
        <w:spacing w:before="2" w:after="0"/>
        <w:rPr/>
      </w:pPr>
      <w:r>
        <w:rPr/>
      </w:r>
    </w:p>
    <w:p>
      <w:pPr>
        <w:pStyle w:val="ListParagraph"/>
        <w:numPr>
          <w:ilvl w:val="1"/>
          <w:numId w:val="2"/>
        </w:numPr>
        <w:tabs>
          <w:tab w:val="clear" w:pos="720"/>
          <w:tab w:val="left" w:pos="1409" w:leader="none"/>
        </w:tabs>
        <w:spacing w:lineRule="auto" w:line="240" w:before="0" w:after="0"/>
        <w:ind w:left="1409" w:right="51" w:hanging="360"/>
        <w:jc w:val="both"/>
        <w:rPr>
          <w:sz w:val="22"/>
        </w:rPr>
      </w:pPr>
      <w:r>
        <w:rPr>
          <w:sz w:val="22"/>
        </w:rPr>
        <w:t>Cuando</w:t>
      </w:r>
      <w:r>
        <w:rPr>
          <w:spacing w:val="-9"/>
          <w:sz w:val="22"/>
        </w:rPr>
        <w:t xml:space="preserve"> </w:t>
      </w:r>
      <w:r>
        <w:rPr>
          <w:sz w:val="22"/>
        </w:rPr>
        <w:t>se</w:t>
      </w:r>
      <w:r>
        <w:rPr>
          <w:spacing w:val="-9"/>
          <w:sz w:val="22"/>
        </w:rPr>
        <w:t xml:space="preserve"> </w:t>
      </w:r>
      <w:r>
        <w:rPr>
          <w:sz w:val="22"/>
        </w:rPr>
        <w:t>dé</w:t>
      </w:r>
      <w:r>
        <w:rPr>
          <w:spacing w:val="-9"/>
          <w:sz w:val="22"/>
        </w:rPr>
        <w:t xml:space="preserve"> </w:t>
      </w:r>
      <w:r>
        <w:rPr>
          <w:sz w:val="22"/>
        </w:rPr>
        <w:t>la</w:t>
      </w:r>
      <w:r>
        <w:rPr>
          <w:spacing w:val="-12"/>
          <w:sz w:val="22"/>
        </w:rPr>
        <w:t xml:space="preserve"> </w:t>
      </w:r>
      <w:r>
        <w:rPr>
          <w:sz w:val="22"/>
        </w:rPr>
        <w:t>tala</w:t>
      </w:r>
      <w:r>
        <w:rPr>
          <w:spacing w:val="-9"/>
          <w:sz w:val="22"/>
        </w:rPr>
        <w:t xml:space="preserve"> </w:t>
      </w:r>
      <w:r>
        <w:rPr>
          <w:sz w:val="22"/>
        </w:rPr>
        <w:t>clandestina</w:t>
      </w:r>
      <w:r>
        <w:rPr>
          <w:spacing w:val="-9"/>
          <w:sz w:val="22"/>
        </w:rPr>
        <w:t xml:space="preserve"> </w:t>
      </w:r>
      <w:r>
        <w:rPr>
          <w:sz w:val="22"/>
        </w:rPr>
        <w:t>de</w:t>
      </w:r>
      <w:r>
        <w:rPr>
          <w:spacing w:val="-9"/>
          <w:sz w:val="22"/>
        </w:rPr>
        <w:t xml:space="preserve"> </w:t>
      </w:r>
      <w:r>
        <w:rPr>
          <w:sz w:val="22"/>
        </w:rPr>
        <w:t>árboles</w:t>
      </w:r>
      <w:r>
        <w:rPr>
          <w:spacing w:val="-9"/>
          <w:sz w:val="22"/>
        </w:rPr>
        <w:t xml:space="preserve"> </w:t>
      </w:r>
      <w:r>
        <w:rPr>
          <w:sz w:val="22"/>
        </w:rPr>
        <w:t>en</w:t>
      </w:r>
      <w:r>
        <w:rPr>
          <w:spacing w:val="-9"/>
          <w:sz w:val="22"/>
        </w:rPr>
        <w:t xml:space="preserve"> </w:t>
      </w:r>
      <w:r>
        <w:rPr>
          <w:sz w:val="22"/>
        </w:rPr>
        <w:t>áreas</w:t>
      </w:r>
      <w:r>
        <w:rPr>
          <w:spacing w:val="-9"/>
          <w:sz w:val="22"/>
        </w:rPr>
        <w:t xml:space="preserve"> </w:t>
      </w:r>
      <w:r>
        <w:rPr>
          <w:sz w:val="22"/>
        </w:rPr>
        <w:t>comunales</w:t>
      </w:r>
      <w:r>
        <w:rPr>
          <w:spacing w:val="-9"/>
          <w:sz w:val="22"/>
        </w:rPr>
        <w:t xml:space="preserve"> </w:t>
      </w:r>
      <w:r>
        <w:rPr>
          <w:sz w:val="22"/>
        </w:rPr>
        <w:t>y</w:t>
      </w:r>
      <w:r>
        <w:rPr>
          <w:spacing w:val="-10"/>
          <w:sz w:val="22"/>
        </w:rPr>
        <w:t xml:space="preserve"> </w:t>
      </w:r>
      <w:r>
        <w:rPr>
          <w:sz w:val="22"/>
        </w:rPr>
        <w:t>zonas</w:t>
      </w:r>
      <w:r>
        <w:rPr>
          <w:spacing w:val="-9"/>
          <w:sz w:val="22"/>
        </w:rPr>
        <w:t xml:space="preserve"> </w:t>
      </w:r>
      <w:r>
        <w:rPr>
          <w:sz w:val="22"/>
        </w:rPr>
        <w:t>boscosas,</w:t>
      </w:r>
      <w:r>
        <w:rPr>
          <w:spacing w:val="-9"/>
          <w:sz w:val="22"/>
        </w:rPr>
        <w:t xml:space="preserve"> </w:t>
      </w:r>
      <w:r>
        <w:rPr>
          <w:sz w:val="22"/>
        </w:rPr>
        <w:t>de</w:t>
      </w:r>
      <w:r>
        <w:rPr>
          <w:spacing w:val="-12"/>
          <w:sz w:val="22"/>
        </w:rPr>
        <w:t xml:space="preserve"> </w:t>
      </w:r>
      <w:r>
        <w:rPr>
          <w:sz w:val="22"/>
        </w:rPr>
        <w:t>40</w:t>
      </w:r>
      <w:r>
        <w:rPr>
          <w:spacing w:val="-10"/>
          <w:sz w:val="22"/>
        </w:rPr>
        <w:t xml:space="preserve"> </w:t>
      </w:r>
      <w:r>
        <w:rPr>
          <w:sz w:val="22"/>
        </w:rPr>
        <w:t>a</w:t>
      </w:r>
      <w:r>
        <w:rPr>
          <w:spacing w:val="-9"/>
          <w:sz w:val="22"/>
        </w:rPr>
        <w:t xml:space="preserve"> </w:t>
      </w:r>
      <w:r>
        <w:rPr>
          <w:sz w:val="22"/>
        </w:rPr>
        <w:t>50</w:t>
      </w:r>
      <w:r>
        <w:rPr>
          <w:spacing w:val="-10"/>
          <w:sz w:val="22"/>
        </w:rPr>
        <w:t xml:space="preserve"> </w:t>
      </w:r>
      <w:r>
        <w:rPr>
          <w:sz w:val="22"/>
        </w:rPr>
        <w:t>UMA, y</w:t>
      </w:r>
      <w:r>
        <w:rPr>
          <w:spacing w:val="-2"/>
          <w:sz w:val="22"/>
        </w:rPr>
        <w:t xml:space="preserve"> </w:t>
      </w:r>
      <w:r>
        <w:rPr>
          <w:sz w:val="22"/>
        </w:rPr>
        <w:t>la</w:t>
      </w:r>
      <w:r>
        <w:rPr>
          <w:spacing w:val="-4"/>
          <w:sz w:val="22"/>
        </w:rPr>
        <w:t xml:space="preserve"> </w:t>
      </w:r>
      <w:r>
        <w:rPr>
          <w:sz w:val="22"/>
        </w:rPr>
        <w:t>compra</w:t>
      </w:r>
      <w:r>
        <w:rPr>
          <w:spacing w:val="-4"/>
          <w:sz w:val="22"/>
        </w:rPr>
        <w:t xml:space="preserve"> </w:t>
      </w:r>
      <w:r>
        <w:rPr>
          <w:sz w:val="22"/>
        </w:rPr>
        <w:t>de</w:t>
      </w:r>
      <w:r>
        <w:rPr>
          <w:spacing w:val="-2"/>
          <w:sz w:val="22"/>
        </w:rPr>
        <w:t xml:space="preserve"> </w:t>
      </w:r>
      <w:r>
        <w:rPr>
          <w:sz w:val="22"/>
        </w:rPr>
        <w:t>50</w:t>
      </w:r>
      <w:r>
        <w:rPr>
          <w:spacing w:val="-2"/>
          <w:sz w:val="22"/>
        </w:rPr>
        <w:t xml:space="preserve"> </w:t>
      </w:r>
      <w:r>
        <w:rPr>
          <w:sz w:val="22"/>
        </w:rPr>
        <w:t>árboles</w:t>
      </w:r>
      <w:r>
        <w:rPr>
          <w:spacing w:val="-6"/>
          <w:sz w:val="22"/>
        </w:rPr>
        <w:t xml:space="preserve"> </w:t>
      </w:r>
      <w:r>
        <w:rPr>
          <w:sz w:val="22"/>
        </w:rPr>
        <w:t>mismos</w:t>
      </w:r>
      <w:r>
        <w:rPr>
          <w:spacing w:val="-2"/>
          <w:sz w:val="22"/>
        </w:rPr>
        <w:t xml:space="preserve"> </w:t>
      </w:r>
      <w:r>
        <w:rPr>
          <w:sz w:val="22"/>
        </w:rPr>
        <w:t>que</w:t>
      </w:r>
      <w:r>
        <w:rPr>
          <w:spacing w:val="-4"/>
          <w:sz w:val="22"/>
        </w:rPr>
        <w:t xml:space="preserve"> </w:t>
      </w:r>
      <w:r>
        <w:rPr>
          <w:sz w:val="22"/>
        </w:rPr>
        <w:t>serán</w:t>
      </w:r>
      <w:r>
        <w:rPr>
          <w:spacing w:val="-4"/>
          <w:sz w:val="22"/>
        </w:rPr>
        <w:t xml:space="preserve"> </w:t>
      </w:r>
      <w:r>
        <w:rPr>
          <w:sz w:val="22"/>
        </w:rPr>
        <w:t>sembrados</w:t>
      </w:r>
      <w:r>
        <w:rPr>
          <w:spacing w:val="-2"/>
          <w:sz w:val="22"/>
        </w:rPr>
        <w:t xml:space="preserve"> </w:t>
      </w:r>
      <w:r>
        <w:rPr>
          <w:sz w:val="22"/>
        </w:rPr>
        <w:t>por</w:t>
      </w:r>
      <w:r>
        <w:rPr>
          <w:spacing w:val="-2"/>
          <w:sz w:val="22"/>
        </w:rPr>
        <w:t xml:space="preserve"> </w:t>
      </w:r>
      <w:r>
        <w:rPr>
          <w:sz w:val="22"/>
        </w:rPr>
        <w:t>el</w:t>
      </w:r>
      <w:r>
        <w:rPr>
          <w:spacing w:val="-4"/>
          <w:sz w:val="22"/>
        </w:rPr>
        <w:t xml:space="preserve"> </w:t>
      </w:r>
      <w:r>
        <w:rPr>
          <w:sz w:val="22"/>
        </w:rPr>
        <w:t>infractor</w:t>
      </w:r>
      <w:r>
        <w:rPr>
          <w:spacing w:val="-4"/>
          <w:sz w:val="22"/>
        </w:rPr>
        <w:t xml:space="preserve"> </w:t>
      </w:r>
      <w:r>
        <w:rPr>
          <w:sz w:val="22"/>
        </w:rPr>
        <w:t>en</w:t>
      </w:r>
      <w:r>
        <w:rPr>
          <w:spacing w:val="-4"/>
          <w:sz w:val="22"/>
        </w:rPr>
        <w:t xml:space="preserve"> </w:t>
      </w:r>
      <w:r>
        <w:rPr>
          <w:sz w:val="22"/>
        </w:rPr>
        <w:t>los</w:t>
      </w:r>
      <w:r>
        <w:rPr>
          <w:spacing w:val="-4"/>
          <w:sz w:val="22"/>
        </w:rPr>
        <w:t xml:space="preserve"> </w:t>
      </w:r>
      <w:r>
        <w:rPr>
          <w:sz w:val="22"/>
        </w:rPr>
        <w:t>lugares</w:t>
      </w:r>
      <w:r>
        <w:rPr>
          <w:spacing w:val="-2"/>
          <w:sz w:val="22"/>
        </w:rPr>
        <w:t xml:space="preserve"> </w:t>
      </w:r>
      <w:r>
        <w:rPr>
          <w:sz w:val="22"/>
        </w:rPr>
        <w:t>que</w:t>
      </w:r>
      <w:r>
        <w:rPr>
          <w:spacing w:val="-2"/>
          <w:sz w:val="22"/>
        </w:rPr>
        <w:t xml:space="preserve"> </w:t>
      </w:r>
      <w:r>
        <w:rPr>
          <w:sz w:val="22"/>
        </w:rPr>
        <w:t>designe la autoridad, e</w:t>
      </w:r>
    </w:p>
    <w:p>
      <w:pPr>
        <w:pStyle w:val="ListParagraph"/>
        <w:numPr>
          <w:ilvl w:val="1"/>
          <w:numId w:val="2"/>
        </w:numPr>
        <w:tabs>
          <w:tab w:val="clear" w:pos="720"/>
          <w:tab w:val="left" w:pos="1408" w:leader="none"/>
        </w:tabs>
        <w:spacing w:lineRule="auto" w:line="240" w:before="252" w:after="0"/>
        <w:ind w:left="1408" w:right="0" w:hanging="359"/>
        <w:jc w:val="left"/>
        <w:rPr>
          <w:sz w:val="22"/>
        </w:rPr>
      </w:pPr>
      <w:r>
        <w:rPr>
          <w:sz w:val="22"/>
        </w:rPr>
        <w:t>Por</w:t>
      </w:r>
      <w:r>
        <w:rPr>
          <w:spacing w:val="-3"/>
          <w:sz w:val="22"/>
        </w:rPr>
        <w:t xml:space="preserve"> </w:t>
      </w:r>
      <w:r>
        <w:rPr>
          <w:sz w:val="22"/>
        </w:rPr>
        <w:t>el</w:t>
      </w:r>
      <w:r>
        <w:rPr>
          <w:spacing w:val="-1"/>
          <w:sz w:val="22"/>
        </w:rPr>
        <w:t xml:space="preserve"> </w:t>
      </w:r>
      <w:r>
        <w:rPr>
          <w:sz w:val="22"/>
        </w:rPr>
        <w:t>derrame</w:t>
      </w:r>
      <w:r>
        <w:rPr>
          <w:spacing w:val="-4"/>
          <w:sz w:val="22"/>
        </w:rPr>
        <w:t xml:space="preserve"> </w:t>
      </w:r>
      <w:r>
        <w:rPr>
          <w:sz w:val="22"/>
        </w:rPr>
        <w:t>de</w:t>
      </w:r>
      <w:r>
        <w:rPr>
          <w:spacing w:val="-3"/>
          <w:sz w:val="22"/>
        </w:rPr>
        <w:t xml:space="preserve"> </w:t>
      </w:r>
      <w:r>
        <w:rPr>
          <w:sz w:val="22"/>
        </w:rPr>
        <w:t>residuos</w:t>
      </w:r>
      <w:r>
        <w:rPr>
          <w:spacing w:val="-7"/>
          <w:sz w:val="22"/>
        </w:rPr>
        <w:t xml:space="preserve"> </w:t>
      </w:r>
      <w:r>
        <w:rPr>
          <w:sz w:val="22"/>
        </w:rPr>
        <w:t>químicos</w:t>
      </w:r>
      <w:r>
        <w:rPr>
          <w:spacing w:val="-2"/>
          <w:sz w:val="22"/>
        </w:rPr>
        <w:t xml:space="preserve"> </w:t>
      </w:r>
      <w:r>
        <w:rPr>
          <w:sz w:val="22"/>
        </w:rPr>
        <w:t>o</w:t>
      </w:r>
      <w:r>
        <w:rPr>
          <w:spacing w:val="-5"/>
          <w:sz w:val="22"/>
        </w:rPr>
        <w:t xml:space="preserve"> </w:t>
      </w:r>
      <w:r>
        <w:rPr>
          <w:sz w:val="22"/>
        </w:rPr>
        <w:t>tóxicos</w:t>
      </w:r>
      <w:r>
        <w:rPr>
          <w:spacing w:val="-4"/>
          <w:sz w:val="22"/>
        </w:rPr>
        <w:t xml:space="preserve"> </w:t>
      </w:r>
      <w:r>
        <w:rPr>
          <w:sz w:val="22"/>
        </w:rPr>
        <w:t>en</w:t>
      </w:r>
      <w:r>
        <w:rPr>
          <w:spacing w:val="-4"/>
          <w:sz w:val="22"/>
        </w:rPr>
        <w:t xml:space="preserve"> </w:t>
      </w:r>
      <w:r>
        <w:rPr>
          <w:sz w:val="22"/>
        </w:rPr>
        <w:t>la</w:t>
      </w:r>
      <w:r>
        <w:rPr>
          <w:spacing w:val="-2"/>
          <w:sz w:val="22"/>
        </w:rPr>
        <w:t xml:space="preserve"> </w:t>
      </w:r>
      <w:r>
        <w:rPr>
          <w:sz w:val="22"/>
        </w:rPr>
        <w:t>vía</w:t>
      </w:r>
      <w:r>
        <w:rPr>
          <w:spacing w:val="-3"/>
          <w:sz w:val="22"/>
        </w:rPr>
        <w:t xml:space="preserve"> </w:t>
      </w:r>
      <w:r>
        <w:rPr>
          <w:sz w:val="22"/>
        </w:rPr>
        <w:t>pública,</w:t>
      </w:r>
      <w:r>
        <w:rPr>
          <w:spacing w:val="-2"/>
          <w:sz w:val="22"/>
        </w:rPr>
        <w:t xml:space="preserve"> </w:t>
      </w:r>
      <w:r>
        <w:rPr>
          <w:sz w:val="22"/>
        </w:rPr>
        <w:t>de</w:t>
      </w:r>
      <w:r>
        <w:rPr>
          <w:spacing w:val="-2"/>
          <w:sz w:val="22"/>
        </w:rPr>
        <w:t xml:space="preserve"> </w:t>
      </w:r>
      <w:r>
        <w:rPr>
          <w:sz w:val="22"/>
        </w:rPr>
        <w:t>50</w:t>
      </w:r>
      <w:r>
        <w:rPr>
          <w:spacing w:val="-3"/>
          <w:sz w:val="22"/>
        </w:rPr>
        <w:t xml:space="preserve"> </w:t>
      </w:r>
      <w:r>
        <w:rPr>
          <w:sz w:val="22"/>
        </w:rPr>
        <w:t>a</w:t>
      </w:r>
      <w:r>
        <w:rPr>
          <w:spacing w:val="-2"/>
          <w:sz w:val="22"/>
        </w:rPr>
        <w:t xml:space="preserve"> </w:t>
      </w:r>
      <w:r>
        <w:rPr>
          <w:sz w:val="22"/>
        </w:rPr>
        <w:t>100</w:t>
      </w:r>
      <w:r>
        <w:rPr>
          <w:spacing w:val="-2"/>
          <w:sz w:val="22"/>
        </w:rPr>
        <w:t xml:space="preserve"> </w:t>
      </w:r>
      <w:r>
        <w:rPr>
          <w:spacing w:val="-4"/>
          <w:sz w:val="22"/>
        </w:rPr>
        <w:t>UMA.</w:t>
      </w:r>
    </w:p>
    <w:p>
      <w:pPr>
        <w:pStyle w:val="Cuerpodetexto"/>
        <w:rPr/>
      </w:pPr>
      <w:r>
        <w:rPr/>
      </w:r>
    </w:p>
    <w:p>
      <w:pPr>
        <w:pStyle w:val="Cuerpodetexto"/>
        <w:ind w:left="1046" w:right="0" w:hanging="359"/>
        <w:rPr/>
      </w:pPr>
      <w:r>
        <w:rPr/>
        <w:t>En los conceptos no contemplados en esta fracción, se aplicará lo establecido en el Reglamento de</w:t>
      </w:r>
      <w:r>
        <w:rPr>
          <w:spacing w:val="80"/>
        </w:rPr>
        <w:t xml:space="preserve"> </w:t>
      </w:r>
      <w:r>
        <w:rPr/>
        <w:t>Ecología y Protección al Ambiente del Municipio.</w:t>
      </w:r>
    </w:p>
    <w:p>
      <w:pPr>
        <w:pStyle w:val="Cuerpodetexto"/>
        <w:rPr/>
      </w:pPr>
      <w:r>
        <w:rPr/>
      </w:r>
    </w:p>
    <w:p>
      <w:pPr>
        <w:pStyle w:val="ListParagraph"/>
        <w:numPr>
          <w:ilvl w:val="0"/>
          <w:numId w:val="2"/>
        </w:numPr>
        <w:tabs>
          <w:tab w:val="clear" w:pos="720"/>
          <w:tab w:val="left" w:pos="1056" w:leader="none"/>
          <w:tab w:val="left" w:pos="1058" w:leader="none"/>
        </w:tabs>
        <w:spacing w:lineRule="auto" w:line="240" w:before="0" w:after="0"/>
        <w:ind w:left="1058" w:right="51" w:hanging="660"/>
        <w:jc w:val="both"/>
        <w:rPr>
          <w:sz w:val="22"/>
        </w:rPr>
      </w:pPr>
      <w:r>
        <w:rPr>
          <w:sz w:val="22"/>
        </w:rPr>
        <w:t>El</w:t>
      </w:r>
      <w:r>
        <w:rPr>
          <w:spacing w:val="-2"/>
          <w:sz w:val="22"/>
        </w:rPr>
        <w:t xml:space="preserve"> </w:t>
      </w:r>
      <w:r>
        <w:rPr>
          <w:sz w:val="22"/>
        </w:rPr>
        <w:t>incumplimiento</w:t>
      </w:r>
      <w:r>
        <w:rPr>
          <w:spacing w:val="-5"/>
          <w:sz w:val="22"/>
        </w:rPr>
        <w:t xml:space="preserve"> </w:t>
      </w:r>
      <w:r>
        <w:rPr>
          <w:sz w:val="22"/>
        </w:rPr>
        <w:t>a</w:t>
      </w:r>
      <w:r>
        <w:rPr>
          <w:spacing w:val="-2"/>
          <w:sz w:val="22"/>
        </w:rPr>
        <w:t xml:space="preserve"> </w:t>
      </w:r>
      <w:r>
        <w:rPr>
          <w:sz w:val="22"/>
        </w:rPr>
        <w:t>lo</w:t>
      </w:r>
      <w:r>
        <w:rPr>
          <w:spacing w:val="-5"/>
          <w:sz w:val="22"/>
        </w:rPr>
        <w:t xml:space="preserve"> </w:t>
      </w:r>
      <w:r>
        <w:rPr>
          <w:sz w:val="22"/>
        </w:rPr>
        <w:t>dispuesto</w:t>
      </w:r>
      <w:r>
        <w:rPr>
          <w:spacing w:val="-5"/>
          <w:sz w:val="22"/>
        </w:rPr>
        <w:t xml:space="preserve"> </w:t>
      </w:r>
      <w:r>
        <w:rPr>
          <w:sz w:val="22"/>
        </w:rPr>
        <w:t>por</w:t>
      </w:r>
      <w:r>
        <w:rPr>
          <w:spacing w:val="-4"/>
          <w:sz w:val="22"/>
        </w:rPr>
        <w:t xml:space="preserve"> </w:t>
      </w:r>
      <w:r>
        <w:rPr>
          <w:sz w:val="22"/>
        </w:rPr>
        <w:t>esta</w:t>
      </w:r>
      <w:r>
        <w:rPr>
          <w:spacing w:val="-2"/>
          <w:sz w:val="22"/>
        </w:rPr>
        <w:t xml:space="preserve"> </w:t>
      </w:r>
      <w:r>
        <w:rPr>
          <w:sz w:val="22"/>
        </w:rPr>
        <w:t>Ley</w:t>
      </w:r>
      <w:r>
        <w:rPr>
          <w:spacing w:val="-2"/>
          <w:sz w:val="22"/>
        </w:rPr>
        <w:t xml:space="preserve"> </w:t>
      </w:r>
      <w:r>
        <w:rPr>
          <w:sz w:val="22"/>
        </w:rPr>
        <w:t>en</w:t>
      </w:r>
      <w:r>
        <w:rPr>
          <w:spacing w:val="-4"/>
          <w:sz w:val="22"/>
        </w:rPr>
        <w:t xml:space="preserve"> </w:t>
      </w:r>
      <w:r>
        <w:rPr>
          <w:sz w:val="22"/>
        </w:rPr>
        <w:t>materia</w:t>
      </w:r>
      <w:r>
        <w:rPr>
          <w:spacing w:val="-2"/>
          <w:sz w:val="22"/>
        </w:rPr>
        <w:t xml:space="preserve"> </w:t>
      </w:r>
      <w:r>
        <w:rPr>
          <w:sz w:val="22"/>
        </w:rPr>
        <w:t>de</w:t>
      </w:r>
      <w:r>
        <w:rPr>
          <w:spacing w:val="-4"/>
          <w:sz w:val="22"/>
        </w:rPr>
        <w:t xml:space="preserve"> </w:t>
      </w:r>
      <w:r>
        <w:rPr>
          <w:sz w:val="22"/>
        </w:rPr>
        <w:t>obras</w:t>
      </w:r>
      <w:r>
        <w:rPr>
          <w:spacing w:val="-2"/>
          <w:sz w:val="22"/>
        </w:rPr>
        <w:t xml:space="preserve"> </w:t>
      </w:r>
      <w:r>
        <w:rPr>
          <w:sz w:val="22"/>
        </w:rPr>
        <w:t>públicas</w:t>
      </w:r>
      <w:r>
        <w:rPr>
          <w:spacing w:val="-2"/>
          <w:sz w:val="22"/>
        </w:rPr>
        <w:t xml:space="preserve"> </w:t>
      </w:r>
      <w:r>
        <w:rPr>
          <w:sz w:val="22"/>
        </w:rPr>
        <w:t>y</w:t>
      </w:r>
      <w:r>
        <w:rPr>
          <w:spacing w:val="-2"/>
          <w:sz w:val="22"/>
        </w:rPr>
        <w:t xml:space="preserve"> </w:t>
      </w:r>
      <w:r>
        <w:rPr>
          <w:sz w:val="22"/>
        </w:rPr>
        <w:t>desarrollo</w:t>
      </w:r>
      <w:r>
        <w:rPr>
          <w:spacing w:val="-2"/>
          <w:sz w:val="22"/>
        </w:rPr>
        <w:t xml:space="preserve"> </w:t>
      </w:r>
      <w:r>
        <w:rPr>
          <w:sz w:val="22"/>
        </w:rPr>
        <w:t>urbano,</w:t>
      </w:r>
      <w:r>
        <w:rPr>
          <w:spacing w:val="-4"/>
          <w:sz w:val="22"/>
        </w:rPr>
        <w:t xml:space="preserve"> </w:t>
      </w:r>
      <w:r>
        <w:rPr>
          <w:sz w:val="22"/>
        </w:rPr>
        <w:t>de</w:t>
      </w:r>
      <w:r>
        <w:rPr>
          <w:spacing w:val="-2"/>
          <w:sz w:val="22"/>
        </w:rPr>
        <w:t xml:space="preserve"> </w:t>
      </w:r>
      <w:r>
        <w:rPr>
          <w:sz w:val="22"/>
        </w:rPr>
        <w:t>16 a 20 UMA;</w:t>
      </w:r>
    </w:p>
    <w:p>
      <w:pPr>
        <w:pStyle w:val="ListParagraph"/>
        <w:numPr>
          <w:ilvl w:val="0"/>
          <w:numId w:val="2"/>
        </w:numPr>
        <w:tabs>
          <w:tab w:val="clear" w:pos="720"/>
          <w:tab w:val="left" w:pos="1058" w:leader="none"/>
        </w:tabs>
        <w:spacing w:lineRule="auto" w:line="240" w:before="252" w:after="0"/>
        <w:ind w:left="1058" w:right="56" w:hanging="744"/>
        <w:jc w:val="left"/>
        <w:rPr>
          <w:sz w:val="22"/>
        </w:rPr>
      </w:pPr>
      <w:r>
        <w:rPr>
          <w:sz w:val="22"/>
        </w:rPr>
        <w:t>Infracciones a las normas de vialidad y circulación vehicular, no contempladas en el Reglamento de Tránsito del Municipio, de 20 a 50 UMA;</w:t>
      </w:r>
    </w:p>
    <w:p>
      <w:pPr>
        <w:pStyle w:val="Cuerpodetexto"/>
        <w:spacing w:before="2" w:after="0"/>
        <w:rPr/>
      </w:pPr>
      <w:r>
        <w:rPr/>
      </w:r>
    </w:p>
    <w:p>
      <w:pPr>
        <w:pStyle w:val="ListParagraph"/>
        <w:numPr>
          <w:ilvl w:val="0"/>
          <w:numId w:val="2"/>
        </w:numPr>
        <w:tabs>
          <w:tab w:val="clear" w:pos="720"/>
          <w:tab w:val="left" w:pos="1058" w:leader="none"/>
        </w:tabs>
        <w:spacing w:lineRule="auto" w:line="240" w:before="0" w:after="0"/>
        <w:ind w:left="1058" w:right="53" w:hanging="831"/>
        <w:jc w:val="left"/>
        <w:rPr>
          <w:sz w:val="22"/>
        </w:rPr>
      </w:pPr>
      <w:r>
        <w:rPr>
          <w:sz w:val="22"/>
        </w:rPr>
        <w:t>Faltas a</w:t>
      </w:r>
      <w:r>
        <w:rPr>
          <w:spacing w:val="-2"/>
          <w:sz w:val="22"/>
        </w:rPr>
        <w:t xml:space="preserve"> </w:t>
      </w:r>
      <w:r>
        <w:rPr>
          <w:sz w:val="22"/>
        </w:rPr>
        <w:t>la</w:t>
      </w:r>
      <w:r>
        <w:rPr>
          <w:spacing w:val="-2"/>
          <w:sz w:val="22"/>
        </w:rPr>
        <w:t xml:space="preserve"> </w:t>
      </w:r>
      <w:r>
        <w:rPr>
          <w:sz w:val="22"/>
        </w:rPr>
        <w:t>seguridad general de</w:t>
      </w:r>
      <w:r>
        <w:rPr>
          <w:spacing w:val="-2"/>
          <w:sz w:val="22"/>
        </w:rPr>
        <w:t xml:space="preserve"> </w:t>
      </w:r>
      <w:r>
        <w:rPr>
          <w:sz w:val="22"/>
        </w:rPr>
        <w:t>la población contenidas en el artículo 86</w:t>
      </w:r>
      <w:r>
        <w:rPr>
          <w:spacing w:val="-2"/>
          <w:sz w:val="22"/>
        </w:rPr>
        <w:t xml:space="preserve"> </w:t>
      </w:r>
      <w:r>
        <w:rPr>
          <w:sz w:val="22"/>
        </w:rPr>
        <w:t>del</w:t>
      </w:r>
      <w:r>
        <w:rPr>
          <w:spacing w:val="-1"/>
          <w:sz w:val="22"/>
        </w:rPr>
        <w:t xml:space="preserve"> </w:t>
      </w:r>
      <w:r>
        <w:rPr>
          <w:sz w:val="22"/>
        </w:rPr>
        <w:t>Bando Municipal, de 5</w:t>
      </w:r>
      <w:r>
        <w:rPr>
          <w:spacing w:val="-2"/>
          <w:sz w:val="22"/>
        </w:rPr>
        <w:t xml:space="preserve"> </w:t>
      </w:r>
      <w:r>
        <w:rPr>
          <w:sz w:val="22"/>
        </w:rPr>
        <w:t>a 30 UMA o arresto de 36 horas;</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51" w:hanging="819"/>
        <w:jc w:val="left"/>
        <w:rPr>
          <w:sz w:val="22"/>
        </w:rPr>
      </w:pPr>
      <w:r>
        <w:rPr>
          <w:sz w:val="22"/>
        </w:rPr>
        <w:t>Faltas</w:t>
      </w:r>
      <w:r>
        <w:rPr>
          <w:spacing w:val="-6"/>
          <w:sz w:val="22"/>
        </w:rPr>
        <w:t xml:space="preserve"> </w:t>
      </w:r>
      <w:r>
        <w:rPr>
          <w:sz w:val="22"/>
        </w:rPr>
        <w:t>contra</w:t>
      </w:r>
      <w:r>
        <w:rPr>
          <w:spacing w:val="-6"/>
          <w:sz w:val="22"/>
        </w:rPr>
        <w:t xml:space="preserve"> </w:t>
      </w:r>
      <w:r>
        <w:rPr>
          <w:sz w:val="22"/>
        </w:rPr>
        <w:t>el</w:t>
      </w:r>
      <w:r>
        <w:rPr>
          <w:spacing w:val="-5"/>
          <w:sz w:val="22"/>
        </w:rPr>
        <w:t xml:space="preserve"> </w:t>
      </w:r>
      <w:r>
        <w:rPr>
          <w:sz w:val="22"/>
        </w:rPr>
        <w:t>civismo</w:t>
      </w:r>
      <w:r>
        <w:rPr>
          <w:spacing w:val="-6"/>
          <w:sz w:val="22"/>
        </w:rPr>
        <w:t xml:space="preserve"> </w:t>
      </w:r>
      <w:r>
        <w:rPr>
          <w:sz w:val="22"/>
        </w:rPr>
        <w:t>contenidas</w:t>
      </w:r>
      <w:r>
        <w:rPr>
          <w:spacing w:val="-6"/>
          <w:sz w:val="22"/>
        </w:rPr>
        <w:t xml:space="preserve"> </w:t>
      </w:r>
      <w:r>
        <w:rPr>
          <w:sz w:val="22"/>
        </w:rPr>
        <w:t>en</w:t>
      </w:r>
      <w:r>
        <w:rPr>
          <w:spacing w:val="-6"/>
          <w:sz w:val="22"/>
        </w:rPr>
        <w:t xml:space="preserve"> </w:t>
      </w:r>
      <w:r>
        <w:rPr>
          <w:sz w:val="22"/>
        </w:rPr>
        <w:t>el</w:t>
      </w:r>
      <w:r>
        <w:rPr>
          <w:spacing w:val="-5"/>
          <w:sz w:val="22"/>
        </w:rPr>
        <w:t xml:space="preserve"> </w:t>
      </w:r>
      <w:r>
        <w:rPr>
          <w:sz w:val="22"/>
        </w:rPr>
        <w:t>artículo</w:t>
      </w:r>
      <w:r>
        <w:rPr>
          <w:spacing w:val="-6"/>
          <w:sz w:val="22"/>
        </w:rPr>
        <w:t xml:space="preserve"> </w:t>
      </w:r>
      <w:r>
        <w:rPr>
          <w:sz w:val="22"/>
        </w:rPr>
        <w:t>87</w:t>
      </w:r>
      <w:r>
        <w:rPr>
          <w:spacing w:val="-6"/>
          <w:sz w:val="22"/>
        </w:rPr>
        <w:t xml:space="preserve"> </w:t>
      </w:r>
      <w:r>
        <w:rPr>
          <w:sz w:val="22"/>
        </w:rPr>
        <w:t>del</w:t>
      </w:r>
      <w:r>
        <w:rPr>
          <w:spacing w:val="-7"/>
          <w:sz w:val="22"/>
        </w:rPr>
        <w:t xml:space="preserve"> </w:t>
      </w:r>
      <w:r>
        <w:rPr>
          <w:sz w:val="22"/>
        </w:rPr>
        <w:t>Bando</w:t>
      </w:r>
      <w:r>
        <w:rPr>
          <w:spacing w:val="-6"/>
          <w:sz w:val="22"/>
        </w:rPr>
        <w:t xml:space="preserve"> </w:t>
      </w:r>
      <w:r>
        <w:rPr>
          <w:sz w:val="22"/>
        </w:rPr>
        <w:t>Municipal,</w:t>
      </w:r>
      <w:r>
        <w:rPr>
          <w:spacing w:val="-6"/>
          <w:sz w:val="22"/>
        </w:rPr>
        <w:t xml:space="preserve"> </w:t>
      </w:r>
      <w:r>
        <w:rPr>
          <w:sz w:val="22"/>
        </w:rPr>
        <w:t>de</w:t>
      </w:r>
      <w:r>
        <w:rPr>
          <w:spacing w:val="-6"/>
          <w:sz w:val="22"/>
        </w:rPr>
        <w:t xml:space="preserve"> </w:t>
      </w:r>
      <w:r>
        <w:rPr>
          <w:sz w:val="22"/>
        </w:rPr>
        <w:t>5</w:t>
      </w:r>
      <w:r>
        <w:rPr>
          <w:spacing w:val="-6"/>
          <w:sz w:val="22"/>
        </w:rPr>
        <w:t xml:space="preserve"> </w:t>
      </w:r>
      <w:r>
        <w:rPr>
          <w:sz w:val="22"/>
        </w:rPr>
        <w:t>a</w:t>
      </w:r>
      <w:r>
        <w:rPr>
          <w:spacing w:val="-6"/>
          <w:sz w:val="22"/>
        </w:rPr>
        <w:t xml:space="preserve"> </w:t>
      </w:r>
      <w:r>
        <w:rPr>
          <w:sz w:val="22"/>
        </w:rPr>
        <w:t>20</w:t>
      </w:r>
      <w:r>
        <w:rPr>
          <w:spacing w:val="-6"/>
          <w:sz w:val="22"/>
        </w:rPr>
        <w:t xml:space="preserve"> </w:t>
      </w:r>
      <w:r>
        <w:rPr>
          <w:sz w:val="22"/>
        </w:rPr>
        <w:t>UMA</w:t>
      </w:r>
      <w:r>
        <w:rPr>
          <w:spacing w:val="-7"/>
          <w:sz w:val="22"/>
        </w:rPr>
        <w:t xml:space="preserve"> </w:t>
      </w:r>
      <w:r>
        <w:rPr>
          <w:sz w:val="22"/>
        </w:rPr>
        <w:t>o</w:t>
      </w:r>
      <w:r>
        <w:rPr>
          <w:spacing w:val="-6"/>
          <w:sz w:val="22"/>
        </w:rPr>
        <w:t xml:space="preserve"> </w:t>
      </w:r>
      <w:r>
        <w:rPr>
          <w:sz w:val="22"/>
        </w:rPr>
        <w:t>arresto</w:t>
      </w:r>
      <w:r>
        <w:rPr>
          <w:spacing w:val="-6"/>
          <w:sz w:val="22"/>
        </w:rPr>
        <w:t xml:space="preserve"> </w:t>
      </w:r>
      <w:r>
        <w:rPr>
          <w:sz w:val="22"/>
        </w:rPr>
        <w:t>de 36 horas;</w:t>
      </w:r>
    </w:p>
    <w:p>
      <w:pPr>
        <w:pStyle w:val="ListParagraph"/>
        <w:numPr>
          <w:ilvl w:val="0"/>
          <w:numId w:val="2"/>
        </w:numPr>
        <w:tabs>
          <w:tab w:val="clear" w:pos="720"/>
          <w:tab w:val="left" w:pos="1058" w:leader="none"/>
        </w:tabs>
        <w:spacing w:lineRule="auto" w:line="240" w:before="252" w:after="0"/>
        <w:ind w:left="1058" w:right="56" w:hanging="732"/>
        <w:jc w:val="left"/>
        <w:rPr>
          <w:sz w:val="22"/>
        </w:rPr>
      </w:pPr>
      <w:r>
        <w:rPr>
          <w:sz w:val="22"/>
        </w:rPr>
        <w:t>Faltas contra la propiedad pública y prestación de servicios públicos contenidas en el artículo 88 del Bando Municipal, de 5 a 20 UMA o arresto de 36 horas;</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55" w:hanging="819"/>
        <w:jc w:val="left"/>
        <w:rPr>
          <w:sz w:val="22"/>
        </w:rPr>
      </w:pPr>
      <w:r>
        <w:rPr>
          <w:sz w:val="22"/>
        </w:rPr>
        <w:t>Faltas contra el bienestar social contenidas en el artículo 90 del Bando Municipal, de 5 a 20 UMA o arresto de 36 horas;</w:t>
      </w:r>
    </w:p>
    <w:p>
      <w:pPr>
        <w:pStyle w:val="Cuerpodetexto"/>
        <w:spacing w:before="2" w:after="0"/>
        <w:rPr/>
      </w:pPr>
      <w:r>
        <w:rPr/>
      </w:r>
    </w:p>
    <w:p>
      <w:pPr>
        <w:pStyle w:val="ListParagraph"/>
        <w:numPr>
          <w:ilvl w:val="0"/>
          <w:numId w:val="2"/>
        </w:numPr>
        <w:tabs>
          <w:tab w:val="clear" w:pos="720"/>
          <w:tab w:val="left" w:pos="1058" w:leader="none"/>
        </w:tabs>
        <w:spacing w:lineRule="auto" w:line="240" w:before="0" w:after="0"/>
        <w:ind w:left="1058" w:right="53" w:hanging="906"/>
        <w:jc w:val="left"/>
        <w:rPr>
          <w:sz w:val="22"/>
        </w:rPr>
      </w:pPr>
      <w:r>
        <w:rPr>
          <w:sz w:val="22"/>
        </w:rPr>
        <w:t>Faltas contra</w:t>
      </w:r>
      <w:r>
        <w:rPr>
          <w:spacing w:val="-2"/>
          <w:sz w:val="22"/>
        </w:rPr>
        <w:t xml:space="preserve"> </w:t>
      </w:r>
      <w:r>
        <w:rPr>
          <w:sz w:val="22"/>
        </w:rPr>
        <w:t>la</w:t>
      </w:r>
      <w:r>
        <w:rPr>
          <w:spacing w:val="-2"/>
          <w:sz w:val="22"/>
        </w:rPr>
        <w:t xml:space="preserve"> </w:t>
      </w:r>
      <w:r>
        <w:rPr>
          <w:sz w:val="22"/>
        </w:rPr>
        <w:t>integridad</w:t>
      </w:r>
      <w:r>
        <w:rPr>
          <w:spacing w:val="-2"/>
          <w:sz w:val="22"/>
        </w:rPr>
        <w:t xml:space="preserve"> </w:t>
      </w:r>
      <w:r>
        <w:rPr>
          <w:sz w:val="22"/>
        </w:rPr>
        <w:t>de las personas</w:t>
      </w:r>
      <w:r>
        <w:rPr>
          <w:spacing w:val="-2"/>
          <w:sz w:val="22"/>
        </w:rPr>
        <w:t xml:space="preserve"> </w:t>
      </w:r>
      <w:r>
        <w:rPr>
          <w:sz w:val="22"/>
        </w:rPr>
        <w:t>en seguridad y propiedades contenidas</w:t>
      </w:r>
      <w:r>
        <w:rPr>
          <w:spacing w:val="-2"/>
          <w:sz w:val="22"/>
        </w:rPr>
        <w:t xml:space="preserve"> </w:t>
      </w:r>
      <w:r>
        <w:rPr>
          <w:sz w:val="22"/>
        </w:rPr>
        <w:t>en el</w:t>
      </w:r>
      <w:r>
        <w:rPr>
          <w:spacing w:val="-1"/>
          <w:sz w:val="22"/>
        </w:rPr>
        <w:t xml:space="preserve"> </w:t>
      </w:r>
      <w:r>
        <w:rPr>
          <w:sz w:val="22"/>
        </w:rPr>
        <w:t>artículo 91 del Bando Municipal, de 5 a 20 UMA o arresto de 36 horas;</w:t>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058" w:leader="none"/>
        </w:tabs>
        <w:spacing w:lineRule="auto" w:line="240" w:before="0" w:after="0"/>
        <w:ind w:left="1058" w:right="56" w:hanging="990"/>
        <w:jc w:val="left"/>
        <w:rPr>
          <w:sz w:val="22"/>
        </w:rPr>
      </w:pPr>
      <w:r>
        <w:rPr>
          <w:sz w:val="22"/>
        </w:rPr>
        <w:t>Faltas contra la integridad moral del individuo y de la familia contenidas en el artículo 92 del Bando Municipal, de 5 a 20 UMA o arresto de 36 horas;</w:t>
      </w:r>
    </w:p>
    <w:p>
      <w:pPr>
        <w:pStyle w:val="ListParagraph"/>
        <w:numPr>
          <w:ilvl w:val="0"/>
          <w:numId w:val="2"/>
        </w:numPr>
        <w:tabs>
          <w:tab w:val="clear" w:pos="720"/>
          <w:tab w:val="left" w:pos="1058" w:leader="none"/>
        </w:tabs>
        <w:spacing w:lineRule="auto" w:line="240" w:before="81" w:after="0"/>
        <w:ind w:left="1058" w:right="55" w:hanging="819"/>
        <w:jc w:val="left"/>
        <w:rPr>
          <w:sz w:val="22"/>
        </w:rPr>
      </w:pPr>
      <w:r>
        <w:rPr>
          <w:sz w:val="22"/>
        </w:rPr>
        <w:t>Faltas a la moral y a las buenas costumbres contenidas en el artículo 93 del Bando Municipal, de 5 a 25 UMA o arresto de hasta 36 horas, y</w:t>
      </w:r>
    </w:p>
    <w:p>
      <w:pPr>
        <w:pStyle w:val="ListParagraph"/>
        <w:numPr>
          <w:ilvl w:val="0"/>
          <w:numId w:val="2"/>
        </w:numPr>
        <w:tabs>
          <w:tab w:val="clear" w:pos="720"/>
          <w:tab w:val="left" w:pos="1058" w:leader="none"/>
        </w:tabs>
        <w:spacing w:lineRule="auto" w:line="240" w:before="183" w:after="0"/>
        <w:ind w:left="1058" w:right="54" w:hanging="732"/>
        <w:jc w:val="left"/>
        <w:rPr>
          <w:sz w:val="22"/>
        </w:rPr>
      </w:pPr>
      <w:r>
        <w:rPr>
          <w:sz w:val="22"/>
        </w:rPr>
        <w:t>Faltas</w:t>
      </w:r>
      <w:r>
        <w:rPr>
          <w:spacing w:val="25"/>
          <w:sz w:val="22"/>
        </w:rPr>
        <w:t xml:space="preserve"> </w:t>
      </w:r>
      <w:r>
        <w:rPr>
          <w:sz w:val="22"/>
        </w:rPr>
        <w:t>por</w:t>
      </w:r>
      <w:r>
        <w:rPr>
          <w:spacing w:val="25"/>
          <w:sz w:val="22"/>
        </w:rPr>
        <w:t xml:space="preserve"> </w:t>
      </w:r>
      <w:r>
        <w:rPr>
          <w:sz w:val="22"/>
        </w:rPr>
        <w:t>ejercicio</w:t>
      </w:r>
      <w:r>
        <w:rPr>
          <w:spacing w:val="24"/>
          <w:sz w:val="22"/>
        </w:rPr>
        <w:t xml:space="preserve"> </w:t>
      </w:r>
      <w:r>
        <w:rPr>
          <w:sz w:val="22"/>
        </w:rPr>
        <w:t>de</w:t>
      </w:r>
      <w:r>
        <w:rPr>
          <w:spacing w:val="24"/>
          <w:sz w:val="22"/>
        </w:rPr>
        <w:t xml:space="preserve"> </w:t>
      </w:r>
      <w:r>
        <w:rPr>
          <w:sz w:val="22"/>
        </w:rPr>
        <w:t>la</w:t>
      </w:r>
      <w:r>
        <w:rPr>
          <w:spacing w:val="24"/>
          <w:sz w:val="22"/>
        </w:rPr>
        <w:t xml:space="preserve"> </w:t>
      </w:r>
      <w:r>
        <w:rPr>
          <w:sz w:val="22"/>
        </w:rPr>
        <w:t>actividad</w:t>
      </w:r>
      <w:r>
        <w:rPr>
          <w:spacing w:val="24"/>
          <w:sz w:val="22"/>
        </w:rPr>
        <w:t xml:space="preserve"> </w:t>
      </w:r>
      <w:r>
        <w:rPr>
          <w:sz w:val="22"/>
        </w:rPr>
        <w:t>comercial</w:t>
      </w:r>
      <w:r>
        <w:rPr>
          <w:spacing w:val="25"/>
          <w:sz w:val="22"/>
        </w:rPr>
        <w:t xml:space="preserve"> </w:t>
      </w:r>
      <w:r>
        <w:rPr>
          <w:sz w:val="22"/>
        </w:rPr>
        <w:t>o</w:t>
      </w:r>
      <w:r>
        <w:rPr>
          <w:spacing w:val="24"/>
          <w:sz w:val="22"/>
        </w:rPr>
        <w:t xml:space="preserve"> </w:t>
      </w:r>
      <w:r>
        <w:rPr>
          <w:sz w:val="22"/>
        </w:rPr>
        <w:t>del</w:t>
      </w:r>
      <w:r>
        <w:rPr>
          <w:spacing w:val="25"/>
          <w:sz w:val="22"/>
        </w:rPr>
        <w:t xml:space="preserve"> </w:t>
      </w:r>
      <w:r>
        <w:rPr>
          <w:sz w:val="22"/>
        </w:rPr>
        <w:t>trabajo</w:t>
      </w:r>
      <w:r>
        <w:rPr>
          <w:spacing w:val="24"/>
          <w:sz w:val="22"/>
        </w:rPr>
        <w:t xml:space="preserve"> </w:t>
      </w:r>
      <w:r>
        <w:rPr>
          <w:sz w:val="22"/>
        </w:rPr>
        <w:t>contenidas</w:t>
      </w:r>
      <w:r>
        <w:rPr>
          <w:spacing w:val="25"/>
          <w:sz w:val="22"/>
        </w:rPr>
        <w:t xml:space="preserve"> </w:t>
      </w:r>
      <w:r>
        <w:rPr>
          <w:sz w:val="22"/>
        </w:rPr>
        <w:t>en</w:t>
      </w:r>
      <w:r>
        <w:rPr>
          <w:spacing w:val="24"/>
          <w:sz w:val="22"/>
        </w:rPr>
        <w:t xml:space="preserve"> </w:t>
      </w:r>
      <w:r>
        <w:rPr>
          <w:sz w:val="22"/>
        </w:rPr>
        <w:t>el</w:t>
      </w:r>
      <w:r>
        <w:rPr>
          <w:spacing w:val="25"/>
          <w:sz w:val="22"/>
        </w:rPr>
        <w:t xml:space="preserve"> </w:t>
      </w:r>
      <w:r>
        <w:rPr>
          <w:sz w:val="22"/>
        </w:rPr>
        <w:t>artículo</w:t>
      </w:r>
      <w:r>
        <w:rPr>
          <w:spacing w:val="24"/>
          <w:sz w:val="22"/>
        </w:rPr>
        <w:t xml:space="preserve"> </w:t>
      </w:r>
      <w:r>
        <w:rPr>
          <w:sz w:val="22"/>
        </w:rPr>
        <w:t>94</w:t>
      </w:r>
      <w:r>
        <w:rPr>
          <w:spacing w:val="24"/>
          <w:sz w:val="22"/>
        </w:rPr>
        <w:t xml:space="preserve"> </w:t>
      </w:r>
      <w:r>
        <w:rPr>
          <w:sz w:val="22"/>
        </w:rPr>
        <w:t>del</w:t>
      </w:r>
      <w:r>
        <w:rPr>
          <w:spacing w:val="25"/>
          <w:sz w:val="22"/>
        </w:rPr>
        <w:t xml:space="preserve"> </w:t>
      </w:r>
      <w:r>
        <w:rPr>
          <w:sz w:val="22"/>
        </w:rPr>
        <w:t>Bando Municipal, de 5 a 25 UMA, suspensión temporal o cancelación definitiva.</w:t>
      </w:r>
    </w:p>
    <w:p>
      <w:pPr>
        <w:pStyle w:val="Cuerpodetexto"/>
        <w:spacing w:before="185" w:after="0"/>
        <w:ind w:left="338" w:right="55" w:hanging="359"/>
        <w:jc w:val="both"/>
        <w:rPr/>
      </w:pPr>
      <w:r>
        <w:rPr/>
        <w:t>Cuando los infractores carezcan de los recursos económicos que le permitan cubrir la multa impuesta por la autoridad podrá cubrirla realizando actividades sociales o faenas comunales acordadas con la autoridad.</w:t>
      </w:r>
    </w:p>
    <w:p>
      <w:pPr>
        <w:pStyle w:val="Cuerpodetexto"/>
        <w:spacing w:before="183" w:after="0"/>
        <w:ind w:left="338" w:right="57" w:hanging="359"/>
        <w:jc w:val="both"/>
        <w:rPr/>
      </w:pPr>
      <w:r>
        <w:rPr>
          <w:b/>
        </w:rPr>
        <w:t xml:space="preserve">Artículo 76. </w:t>
      </w:r>
      <w:r>
        <w:rPr/>
        <w:t>Los daños y perjuicios que se ocasionen a las propiedades e instalaciones del Ayuntamiento se determinarán y cobrarán por concepto de indemnización con base en lo dispuesto por las leyes de la materia.</w:t>
      </w:r>
    </w:p>
    <w:p>
      <w:pPr>
        <w:pStyle w:val="Normal"/>
        <w:spacing w:lineRule="auto" w:line="415" w:before="185" w:after="0"/>
        <w:ind w:left="4054" w:right="3764" w:hanging="0"/>
        <w:jc w:val="center"/>
        <w:rPr>
          <w:b/>
          <w:b/>
          <w:sz w:val="22"/>
        </w:rPr>
      </w:pPr>
      <w:r>
        <w:rPr>
          <w:b/>
          <w:sz w:val="22"/>
        </w:rPr>
        <w:t xml:space="preserve">CAPÍTULO III </w:t>
      </w:r>
      <w:r>
        <w:rPr>
          <w:b/>
          <w:spacing w:val="-2"/>
          <w:sz w:val="22"/>
        </w:rPr>
        <w:t>INDEMNIZACIONES</w:t>
      </w:r>
    </w:p>
    <w:p>
      <w:pPr>
        <w:pStyle w:val="Cuerpodetexto"/>
        <w:ind w:left="338" w:right="51" w:hanging="359"/>
        <w:jc w:val="both"/>
        <w:rPr/>
      </w:pPr>
      <w:r>
        <w:rPr>
          <w:b/>
        </w:rPr>
        <w:t xml:space="preserve">Artículo 77. </w:t>
      </w:r>
      <w:r>
        <w:rPr/>
        <w:t>Los daños y perjuicios que se ocasionen a las propiedades, instalaciones y equipamiento urbano del</w:t>
      </w:r>
      <w:r>
        <w:rPr>
          <w:spacing w:val="-3"/>
        </w:rPr>
        <w:t xml:space="preserve"> </w:t>
      </w:r>
      <w:r>
        <w:rPr/>
        <w:t>Municipio,</w:t>
      </w:r>
      <w:r>
        <w:rPr>
          <w:spacing w:val="-4"/>
        </w:rPr>
        <w:t xml:space="preserve"> </w:t>
      </w:r>
      <w:r>
        <w:rPr/>
        <w:t>se</w:t>
      </w:r>
      <w:r>
        <w:rPr>
          <w:spacing w:val="-3"/>
        </w:rPr>
        <w:t xml:space="preserve"> </w:t>
      </w:r>
      <w:r>
        <w:rPr/>
        <w:t>determinarán</w:t>
      </w:r>
      <w:r>
        <w:rPr>
          <w:spacing w:val="-3"/>
        </w:rPr>
        <w:t xml:space="preserve"> </w:t>
      </w:r>
      <w:r>
        <w:rPr/>
        <w:t>y</w:t>
      </w:r>
      <w:r>
        <w:rPr>
          <w:spacing w:val="-4"/>
        </w:rPr>
        <w:t xml:space="preserve"> </w:t>
      </w:r>
      <w:r>
        <w:rPr/>
        <w:t>cobrarán</w:t>
      </w:r>
      <w:r>
        <w:rPr>
          <w:spacing w:val="-3"/>
        </w:rPr>
        <w:t xml:space="preserve"> </w:t>
      </w:r>
      <w:r>
        <w:rPr/>
        <w:t>con</w:t>
      </w:r>
      <w:r>
        <w:rPr>
          <w:spacing w:val="-3"/>
        </w:rPr>
        <w:t xml:space="preserve"> </w:t>
      </w:r>
      <w:r>
        <w:rPr/>
        <w:t>base</w:t>
      </w:r>
      <w:r>
        <w:rPr>
          <w:spacing w:val="-3"/>
        </w:rPr>
        <w:t xml:space="preserve"> </w:t>
      </w:r>
      <w:r>
        <w:rPr/>
        <w:t>en</w:t>
      </w:r>
      <w:r>
        <w:rPr>
          <w:spacing w:val="-6"/>
        </w:rPr>
        <w:t xml:space="preserve"> </w:t>
      </w:r>
      <w:r>
        <w:rPr/>
        <w:t>lo</w:t>
      </w:r>
      <w:r>
        <w:rPr>
          <w:spacing w:val="-4"/>
        </w:rPr>
        <w:t xml:space="preserve"> </w:t>
      </w:r>
      <w:r>
        <w:rPr/>
        <w:t>que</w:t>
      </w:r>
      <w:r>
        <w:rPr>
          <w:spacing w:val="-3"/>
        </w:rPr>
        <w:t xml:space="preserve"> </w:t>
      </w:r>
      <w:r>
        <w:rPr/>
        <w:t>determinen</w:t>
      </w:r>
      <w:r>
        <w:rPr>
          <w:spacing w:val="-3"/>
        </w:rPr>
        <w:t xml:space="preserve"> </w:t>
      </w:r>
      <w:r>
        <w:rPr/>
        <w:t>las</w:t>
      </w:r>
      <w:r>
        <w:rPr>
          <w:spacing w:val="-3"/>
        </w:rPr>
        <w:t xml:space="preserve"> </w:t>
      </w:r>
      <w:r>
        <w:rPr/>
        <w:t>leyes</w:t>
      </w:r>
      <w:r>
        <w:rPr>
          <w:spacing w:val="-5"/>
        </w:rPr>
        <w:t xml:space="preserve"> </w:t>
      </w:r>
      <w:r>
        <w:rPr/>
        <w:t>de</w:t>
      </w:r>
      <w:r>
        <w:rPr>
          <w:spacing w:val="-3"/>
        </w:rPr>
        <w:t xml:space="preserve"> </w:t>
      </w:r>
      <w:r>
        <w:rPr/>
        <w:t>la</w:t>
      </w:r>
      <w:r>
        <w:rPr>
          <w:spacing w:val="-3"/>
        </w:rPr>
        <w:t xml:space="preserve"> </w:t>
      </w:r>
      <w:r>
        <w:rPr/>
        <w:t>materia,</w:t>
      </w:r>
      <w:r>
        <w:rPr>
          <w:spacing w:val="-4"/>
        </w:rPr>
        <w:t xml:space="preserve"> </w:t>
      </w:r>
      <w:r>
        <w:rPr/>
        <w:t>por</w:t>
      </w:r>
      <w:r>
        <w:rPr>
          <w:spacing w:val="-3"/>
        </w:rPr>
        <w:t xml:space="preserve"> </w:t>
      </w:r>
      <w:r>
        <w:rPr/>
        <w:t>concepto de indemnizaciones.</w:t>
      </w:r>
    </w:p>
    <w:p>
      <w:pPr>
        <w:pStyle w:val="Cuerpodetexto"/>
        <w:spacing w:before="183" w:after="0"/>
        <w:ind w:left="338" w:right="51" w:hanging="359"/>
        <w:jc w:val="both"/>
        <w:rPr/>
      </w:pPr>
      <w:r>
        <w:rPr>
          <w:b/>
        </w:rPr>
        <w:t xml:space="preserve">Artículo 78. </w:t>
      </w:r>
      <w:r>
        <w:rPr/>
        <w:t>Cuando sea necesario emplear el procedimiento administrativo de ejecución para hacer efectivo un crédito fiscal, las personas físicas y morales estarán obligadas a pagar los gastos de ejecución correspondientes, de acuerdo a las disposiciones siguientes:</w:t>
      </w:r>
    </w:p>
    <w:p>
      <w:pPr>
        <w:pStyle w:val="ListParagraph"/>
        <w:numPr>
          <w:ilvl w:val="0"/>
          <w:numId w:val="1"/>
        </w:numPr>
        <w:tabs>
          <w:tab w:val="clear" w:pos="720"/>
          <w:tab w:val="left" w:pos="1125" w:leader="none"/>
        </w:tabs>
        <w:spacing w:lineRule="auto" w:line="240" w:before="185" w:after="0"/>
        <w:ind w:left="1125" w:right="0" w:hanging="501"/>
        <w:jc w:val="left"/>
        <w:rPr>
          <w:sz w:val="22"/>
        </w:rPr>
      </w:pPr>
      <w:r>
        <w:rPr>
          <w:sz w:val="22"/>
        </w:rPr>
        <w:t>Por</w:t>
      </w:r>
      <w:r>
        <w:rPr>
          <w:spacing w:val="-3"/>
          <w:sz w:val="22"/>
        </w:rPr>
        <w:t xml:space="preserve"> </w:t>
      </w:r>
      <w:r>
        <w:rPr>
          <w:sz w:val="22"/>
        </w:rPr>
        <w:t>las</w:t>
      </w:r>
      <w:r>
        <w:rPr>
          <w:spacing w:val="-3"/>
          <w:sz w:val="22"/>
        </w:rPr>
        <w:t xml:space="preserve"> </w:t>
      </w:r>
      <w:r>
        <w:rPr>
          <w:sz w:val="22"/>
        </w:rPr>
        <w:t>diligencias,</w:t>
      </w:r>
      <w:r>
        <w:rPr>
          <w:spacing w:val="-3"/>
          <w:sz w:val="22"/>
        </w:rPr>
        <w:t xml:space="preserve"> </w:t>
      </w:r>
      <w:r>
        <w:rPr>
          <w:sz w:val="22"/>
        </w:rPr>
        <w:t>sobre</w:t>
      </w:r>
      <w:r>
        <w:rPr>
          <w:spacing w:val="-4"/>
          <w:sz w:val="22"/>
        </w:rPr>
        <w:t xml:space="preserve"> </w:t>
      </w:r>
      <w:r>
        <w:rPr>
          <w:sz w:val="22"/>
        </w:rPr>
        <w:t>el</w:t>
      </w:r>
      <w:r>
        <w:rPr>
          <w:spacing w:val="-4"/>
          <w:sz w:val="22"/>
        </w:rPr>
        <w:t xml:space="preserve"> </w:t>
      </w:r>
      <w:r>
        <w:rPr>
          <w:sz w:val="22"/>
        </w:rPr>
        <w:t>importe</w:t>
      </w:r>
      <w:r>
        <w:rPr>
          <w:spacing w:val="-3"/>
          <w:sz w:val="22"/>
        </w:rPr>
        <w:t xml:space="preserve"> </w:t>
      </w:r>
      <w:r>
        <w:rPr>
          <w:sz w:val="22"/>
        </w:rPr>
        <w:t>del</w:t>
      </w:r>
      <w:r>
        <w:rPr>
          <w:spacing w:val="-2"/>
          <w:sz w:val="22"/>
        </w:rPr>
        <w:t xml:space="preserve"> </w:t>
      </w:r>
      <w:r>
        <w:rPr>
          <w:sz w:val="22"/>
        </w:rPr>
        <w:t>crédito</w:t>
      </w:r>
      <w:r>
        <w:rPr>
          <w:spacing w:val="-2"/>
          <w:sz w:val="22"/>
        </w:rPr>
        <w:t xml:space="preserve"> </w:t>
      </w:r>
      <w:r>
        <w:rPr>
          <w:sz w:val="22"/>
        </w:rPr>
        <w:t>fiscal,</w:t>
      </w:r>
      <w:r>
        <w:rPr>
          <w:spacing w:val="-6"/>
          <w:sz w:val="22"/>
        </w:rPr>
        <w:t xml:space="preserve"> </w:t>
      </w:r>
      <w:r>
        <w:rPr>
          <w:sz w:val="22"/>
        </w:rPr>
        <w:t>2</w:t>
      </w:r>
      <w:r>
        <w:rPr>
          <w:spacing w:val="-3"/>
          <w:sz w:val="22"/>
        </w:rPr>
        <w:t xml:space="preserve"> </w:t>
      </w:r>
      <w:r>
        <w:rPr>
          <w:sz w:val="22"/>
        </w:rPr>
        <w:t>por</w:t>
      </w:r>
      <w:r>
        <w:rPr>
          <w:spacing w:val="-2"/>
          <w:sz w:val="22"/>
        </w:rPr>
        <w:t xml:space="preserve"> ciento;</w:t>
      </w:r>
    </w:p>
    <w:p>
      <w:pPr>
        <w:pStyle w:val="ListParagraph"/>
        <w:numPr>
          <w:ilvl w:val="0"/>
          <w:numId w:val="1"/>
        </w:numPr>
        <w:tabs>
          <w:tab w:val="clear" w:pos="720"/>
          <w:tab w:val="left" w:pos="1125" w:leader="none"/>
        </w:tabs>
        <w:spacing w:lineRule="auto" w:line="240" w:before="183" w:after="0"/>
        <w:ind w:left="1125" w:right="0" w:hanging="587"/>
        <w:jc w:val="left"/>
        <w:rPr>
          <w:sz w:val="22"/>
        </w:rPr>
      </w:pPr>
      <w:r>
        <w:rPr>
          <w:sz w:val="22"/>
        </w:rPr>
        <w:t>Por</w:t>
      </w:r>
      <w:r>
        <w:rPr>
          <w:spacing w:val="-3"/>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5"/>
          <w:sz w:val="22"/>
        </w:rPr>
        <w:t xml:space="preserve"> </w:t>
      </w:r>
      <w:r>
        <w:rPr>
          <w:sz w:val="22"/>
        </w:rPr>
        <w:t>requerimiento,</w:t>
      </w:r>
      <w:r>
        <w:rPr>
          <w:spacing w:val="-6"/>
          <w:sz w:val="22"/>
        </w:rPr>
        <w:t xml:space="preserve"> </w:t>
      </w:r>
      <w:r>
        <w:rPr>
          <w:sz w:val="22"/>
        </w:rPr>
        <w:t>sobre</w:t>
      </w:r>
      <w:r>
        <w:rPr>
          <w:spacing w:val="-3"/>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2"/>
          <w:sz w:val="22"/>
        </w:rPr>
        <w:t xml:space="preserve"> </w:t>
      </w:r>
      <w:r>
        <w:rPr>
          <w:sz w:val="22"/>
        </w:rPr>
        <w:t>crédito</w:t>
      </w:r>
      <w:r>
        <w:rPr>
          <w:spacing w:val="-6"/>
          <w:sz w:val="22"/>
        </w:rPr>
        <w:t xml:space="preserve"> </w:t>
      </w:r>
      <w:r>
        <w:rPr>
          <w:sz w:val="22"/>
        </w:rPr>
        <w:t>fiscal,</w:t>
      </w:r>
      <w:r>
        <w:rPr>
          <w:spacing w:val="-3"/>
          <w:sz w:val="22"/>
        </w:rPr>
        <w:t xml:space="preserve"> </w:t>
      </w:r>
      <w:r>
        <w:rPr>
          <w:sz w:val="22"/>
        </w:rPr>
        <w:t>2</w:t>
      </w:r>
      <w:r>
        <w:rPr>
          <w:spacing w:val="-6"/>
          <w:sz w:val="22"/>
        </w:rPr>
        <w:t xml:space="preserve"> </w:t>
      </w:r>
      <w:r>
        <w:rPr>
          <w:sz w:val="22"/>
        </w:rPr>
        <w:t>por</w:t>
      </w:r>
      <w:r>
        <w:rPr>
          <w:spacing w:val="-5"/>
          <w:sz w:val="22"/>
        </w:rPr>
        <w:t xml:space="preserve"> </w:t>
      </w:r>
      <w:r>
        <w:rPr>
          <w:sz w:val="22"/>
        </w:rPr>
        <w:t>ciento,</w:t>
      </w:r>
      <w:r>
        <w:rPr>
          <w:spacing w:val="-2"/>
          <w:sz w:val="22"/>
        </w:rPr>
        <w:t xml:space="preserve"> </w:t>
      </w:r>
      <w:r>
        <w:rPr>
          <w:spacing w:val="-10"/>
          <w:sz w:val="22"/>
        </w:rPr>
        <w:t>y</w:t>
      </w:r>
    </w:p>
    <w:p>
      <w:pPr>
        <w:pStyle w:val="ListParagraph"/>
        <w:numPr>
          <w:ilvl w:val="0"/>
          <w:numId w:val="1"/>
        </w:numPr>
        <w:tabs>
          <w:tab w:val="clear" w:pos="720"/>
          <w:tab w:val="left" w:pos="1125" w:leader="none"/>
        </w:tabs>
        <w:spacing w:lineRule="auto" w:line="240" w:before="184" w:after="0"/>
        <w:ind w:left="1125" w:right="0" w:hanging="671"/>
        <w:jc w:val="left"/>
        <w:rPr>
          <w:sz w:val="22"/>
        </w:rPr>
      </w:pPr>
      <w:r>
        <w:rPr>
          <w:sz w:val="22"/>
        </w:rPr>
        <w:t>Por</w:t>
      </w:r>
      <w:r>
        <w:rPr>
          <w:spacing w:val="-5"/>
          <w:sz w:val="22"/>
        </w:rPr>
        <w:t xml:space="preserve"> </w:t>
      </w:r>
      <w:r>
        <w:rPr>
          <w:sz w:val="22"/>
        </w:rPr>
        <w:t>las</w:t>
      </w:r>
      <w:r>
        <w:rPr>
          <w:spacing w:val="-2"/>
          <w:sz w:val="22"/>
        </w:rPr>
        <w:t xml:space="preserve"> </w:t>
      </w:r>
      <w:r>
        <w:rPr>
          <w:sz w:val="22"/>
        </w:rPr>
        <w:t>diligencias</w:t>
      </w:r>
      <w:r>
        <w:rPr>
          <w:spacing w:val="-2"/>
          <w:sz w:val="22"/>
        </w:rPr>
        <w:t xml:space="preserve"> </w:t>
      </w:r>
      <w:r>
        <w:rPr>
          <w:sz w:val="22"/>
        </w:rPr>
        <w:t>de</w:t>
      </w:r>
      <w:r>
        <w:rPr>
          <w:spacing w:val="-5"/>
          <w:sz w:val="22"/>
        </w:rPr>
        <w:t xml:space="preserve"> </w:t>
      </w:r>
      <w:r>
        <w:rPr>
          <w:sz w:val="22"/>
        </w:rPr>
        <w:t>embargo,</w:t>
      </w:r>
      <w:r>
        <w:rPr>
          <w:spacing w:val="-2"/>
          <w:sz w:val="22"/>
        </w:rPr>
        <w:t xml:space="preserve"> </w:t>
      </w:r>
      <w:r>
        <w:rPr>
          <w:sz w:val="22"/>
        </w:rPr>
        <w:t>sobre</w:t>
      </w:r>
      <w:r>
        <w:rPr>
          <w:spacing w:val="-4"/>
          <w:sz w:val="22"/>
        </w:rPr>
        <w:t xml:space="preserve"> </w:t>
      </w:r>
      <w:r>
        <w:rPr>
          <w:sz w:val="22"/>
        </w:rPr>
        <w:t>el</w:t>
      </w:r>
      <w:r>
        <w:rPr>
          <w:spacing w:val="-4"/>
          <w:sz w:val="22"/>
        </w:rPr>
        <w:t xml:space="preserve"> </w:t>
      </w:r>
      <w:r>
        <w:rPr>
          <w:sz w:val="22"/>
        </w:rPr>
        <w:t>importe</w:t>
      </w:r>
      <w:r>
        <w:rPr>
          <w:spacing w:val="-4"/>
          <w:sz w:val="22"/>
        </w:rPr>
        <w:t xml:space="preserve"> </w:t>
      </w:r>
      <w:r>
        <w:rPr>
          <w:sz w:val="22"/>
        </w:rPr>
        <w:t>del</w:t>
      </w:r>
      <w:r>
        <w:rPr>
          <w:spacing w:val="-5"/>
          <w:sz w:val="22"/>
        </w:rPr>
        <w:t xml:space="preserve"> </w:t>
      </w:r>
      <w:r>
        <w:rPr>
          <w:sz w:val="22"/>
        </w:rPr>
        <w:t>crédito</w:t>
      </w:r>
      <w:r>
        <w:rPr>
          <w:spacing w:val="-2"/>
          <w:sz w:val="22"/>
        </w:rPr>
        <w:t xml:space="preserve"> </w:t>
      </w:r>
      <w:r>
        <w:rPr>
          <w:sz w:val="22"/>
        </w:rPr>
        <w:t>fiscal,</w:t>
      </w:r>
      <w:r>
        <w:rPr>
          <w:spacing w:val="-5"/>
          <w:sz w:val="22"/>
        </w:rPr>
        <w:t xml:space="preserve"> </w:t>
      </w:r>
      <w:r>
        <w:rPr>
          <w:sz w:val="22"/>
        </w:rPr>
        <w:t>2</w:t>
      </w:r>
      <w:r>
        <w:rPr>
          <w:spacing w:val="-2"/>
          <w:sz w:val="22"/>
        </w:rPr>
        <w:t xml:space="preserve"> </w:t>
      </w:r>
      <w:r>
        <w:rPr>
          <w:sz w:val="22"/>
        </w:rPr>
        <w:t>por</w:t>
      </w:r>
      <w:r>
        <w:rPr>
          <w:spacing w:val="-4"/>
          <w:sz w:val="22"/>
        </w:rPr>
        <w:t xml:space="preserve"> </w:t>
      </w:r>
      <w:r>
        <w:rPr>
          <w:spacing w:val="-2"/>
          <w:sz w:val="22"/>
        </w:rPr>
        <w:t>ciento.</w:t>
      </w:r>
    </w:p>
    <w:p>
      <w:pPr>
        <w:pStyle w:val="Cuerpodetexto"/>
        <w:spacing w:before="184" w:after="0"/>
        <w:ind w:left="338" w:right="57" w:hanging="359"/>
        <w:jc w:val="both"/>
        <w:rPr/>
      </w:pPr>
      <w:r>
        <w:rPr/>
        <w:t>Los gastos de ejecución señalados en las fracciones anteriores, no podrán ser menores al equivalente a 1.89 UMA por cada diligencia.</w:t>
      </w:r>
    </w:p>
    <w:p>
      <w:pPr>
        <w:pStyle w:val="Cuerpodetexto"/>
        <w:spacing w:before="183" w:after="0"/>
        <w:ind w:left="338" w:right="55" w:hanging="359"/>
        <w:jc w:val="both"/>
        <w:rPr/>
      </w:pPr>
      <w:r>
        <w:rPr/>
        <w:t>Cuando las diligencias a que se refiere este artículo, se efectúen en forma simultánea se pagarán únicamente los gastos de ejecución correspondientes a una de ellas y conforme a lo siguiente:</w:t>
      </w:r>
    </w:p>
    <w:p>
      <w:pPr>
        <w:pStyle w:val="ListParagraph"/>
        <w:numPr>
          <w:ilvl w:val="1"/>
          <w:numId w:val="1"/>
        </w:numPr>
        <w:tabs>
          <w:tab w:val="clear" w:pos="720"/>
          <w:tab w:val="left" w:pos="1058" w:leader="none"/>
        </w:tabs>
        <w:spacing w:lineRule="auto" w:line="240" w:before="186" w:after="0"/>
        <w:ind w:left="1058" w:right="53" w:hanging="360"/>
        <w:jc w:val="both"/>
        <w:rPr>
          <w:sz w:val="22"/>
        </w:rPr>
      </w:pPr>
      <w:r>
        <w:rPr>
          <w:sz w:val="22"/>
        </w:rPr>
        <w:t>Los gastos de ejecución por intervención los causarán y pagarán aplicando una tasa del 15 por ciento sobre el total del crédito fiscal, que en todo caso no será menor al equivalente a 0.82 UMA, por diligencia, e</w:t>
      </w:r>
    </w:p>
    <w:p>
      <w:pPr>
        <w:pStyle w:val="ListParagraph"/>
        <w:numPr>
          <w:ilvl w:val="1"/>
          <w:numId w:val="1"/>
        </w:numPr>
        <w:tabs>
          <w:tab w:val="clear" w:pos="720"/>
          <w:tab w:val="left" w:pos="1056" w:leader="none"/>
          <w:tab w:val="left" w:pos="1058" w:leader="none"/>
        </w:tabs>
        <w:spacing w:lineRule="auto" w:line="240" w:before="251" w:after="0"/>
        <w:ind w:left="1058" w:right="53" w:hanging="360"/>
        <w:jc w:val="both"/>
        <w:rPr>
          <w:sz w:val="22"/>
        </w:rPr>
      </w:pPr>
      <w:r>
        <w:rPr>
          <w:sz w:val="22"/>
        </w:rPr>
        <w:t>Los demás gastos supletorios que sean erogados por parte del ayuntamiento, hasta la conclusión del procedimiento administrativo de ejecución, se harán efectivos a cargo del deudor del crédito, reintegrándose en su totalidad a la Tesorería Municipal.</w:t>
      </w:r>
    </w:p>
    <w:p>
      <w:pPr>
        <w:pStyle w:val="Cuerpodetexto"/>
        <w:spacing w:before="1" w:after="0"/>
        <w:rPr/>
      </w:pPr>
      <w:r>
        <w:rPr/>
      </w:r>
    </w:p>
    <w:p>
      <w:pPr>
        <w:pStyle w:val="Normal"/>
        <w:spacing w:before="0" w:after="0"/>
        <w:ind w:left="292" w:right="6" w:hanging="0"/>
        <w:jc w:val="center"/>
        <w:rPr>
          <w:b/>
          <w:b/>
          <w:sz w:val="22"/>
        </w:rPr>
      </w:pPr>
      <w:r>
        <w:rPr>
          <w:b/>
          <w:sz w:val="22"/>
        </w:rPr>
        <w:t>TÍTULO</w:t>
      </w:r>
      <w:r>
        <w:rPr>
          <w:b/>
          <w:spacing w:val="-5"/>
          <w:sz w:val="22"/>
        </w:rPr>
        <w:t xml:space="preserve"> </w:t>
      </w:r>
      <w:r>
        <w:rPr>
          <w:b/>
          <w:spacing w:val="-2"/>
          <w:sz w:val="22"/>
        </w:rPr>
        <w:t>OCTAVO</w:t>
      </w:r>
    </w:p>
    <w:p>
      <w:pPr>
        <w:pStyle w:val="Cuerpodetexto"/>
        <w:spacing w:before="1" w:after="0"/>
        <w:rPr>
          <w:b/>
          <w:b/>
        </w:rPr>
      </w:pPr>
      <w:r>
        <w:rPr>
          <w:b/>
        </w:rPr>
      </w:r>
    </w:p>
    <w:p>
      <w:pPr>
        <w:pStyle w:val="Normal"/>
        <w:spacing w:lineRule="auto" w:line="480" w:before="0" w:after="0"/>
        <w:ind w:left="292" w:right="6" w:hanging="0"/>
        <w:jc w:val="center"/>
        <w:rPr>
          <w:b/>
          <w:b/>
          <w:sz w:val="22"/>
        </w:rPr>
      </w:pPr>
      <w:r>
        <w:rPr>
          <w:b/>
          <w:sz w:val="22"/>
        </w:rPr>
        <w:t>INGRESOS</w:t>
      </w:r>
      <w:r>
        <w:rPr>
          <w:b/>
          <w:spacing w:val="-3"/>
          <w:sz w:val="22"/>
        </w:rPr>
        <w:t xml:space="preserve"> </w:t>
      </w:r>
      <w:r>
        <w:rPr>
          <w:b/>
          <w:sz w:val="22"/>
        </w:rPr>
        <w:t>POR</w:t>
      </w:r>
      <w:r>
        <w:rPr>
          <w:b/>
          <w:spacing w:val="-4"/>
          <w:sz w:val="22"/>
        </w:rPr>
        <w:t xml:space="preserve"> </w:t>
      </w:r>
      <w:r>
        <w:rPr>
          <w:b/>
          <w:sz w:val="22"/>
        </w:rPr>
        <w:t>LA</w:t>
      </w:r>
      <w:r>
        <w:rPr>
          <w:b/>
          <w:spacing w:val="-4"/>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3"/>
          <w:sz w:val="22"/>
        </w:rPr>
        <w:t xml:space="preserve"> </w:t>
      </w:r>
      <w:r>
        <w:rPr>
          <w:b/>
          <w:sz w:val="22"/>
        </w:rPr>
        <w:t>INGRESOS CAPÍTULO ÚNICO</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0" w:hanging="359"/>
        <w:jc w:val="both"/>
        <w:rPr/>
      </w:pPr>
      <w:r>
        <w:rPr>
          <w:b/>
        </w:rPr>
        <w:t xml:space="preserve">Artículo 79. </w:t>
      </w:r>
      <w:r>
        <w:rPr/>
        <w:t>Son los ingresos propios obtenidos por las Instituciones Públicas de Seguridad Social, las Empresas Productivas del Estado, las entidades de la administración pública paraestatal y paramunicipal, los poderes</w:t>
      </w:r>
      <w:r>
        <w:rPr>
          <w:spacing w:val="57"/>
        </w:rPr>
        <w:t xml:space="preserve"> </w:t>
      </w:r>
      <w:r>
        <w:rPr/>
        <w:t>Legislativo</w:t>
      </w:r>
      <w:r>
        <w:rPr>
          <w:spacing w:val="59"/>
        </w:rPr>
        <w:t xml:space="preserve"> </w:t>
      </w:r>
      <w:r>
        <w:rPr/>
        <w:t>y</w:t>
      </w:r>
      <w:r>
        <w:rPr>
          <w:spacing w:val="58"/>
        </w:rPr>
        <w:t xml:space="preserve"> </w:t>
      </w:r>
      <w:r>
        <w:rPr/>
        <w:t>Judicial,</w:t>
      </w:r>
      <w:r>
        <w:rPr>
          <w:spacing w:val="59"/>
        </w:rPr>
        <w:t xml:space="preserve"> </w:t>
      </w:r>
      <w:r>
        <w:rPr/>
        <w:t>y</w:t>
      </w:r>
      <w:r>
        <w:rPr>
          <w:spacing w:val="58"/>
        </w:rPr>
        <w:t xml:space="preserve"> </w:t>
      </w:r>
      <w:r>
        <w:rPr/>
        <w:t>los</w:t>
      </w:r>
      <w:r>
        <w:rPr>
          <w:spacing w:val="59"/>
        </w:rPr>
        <w:t xml:space="preserve"> </w:t>
      </w:r>
      <w:r>
        <w:rPr/>
        <w:t>órganos</w:t>
      </w:r>
      <w:r>
        <w:rPr>
          <w:spacing w:val="59"/>
        </w:rPr>
        <w:t xml:space="preserve"> </w:t>
      </w:r>
      <w:r>
        <w:rPr/>
        <w:t>autónomos</w:t>
      </w:r>
      <w:r>
        <w:rPr>
          <w:spacing w:val="62"/>
        </w:rPr>
        <w:t xml:space="preserve"> </w:t>
      </w:r>
      <w:r>
        <w:rPr/>
        <w:t>federales</w:t>
      </w:r>
      <w:r>
        <w:rPr>
          <w:spacing w:val="60"/>
        </w:rPr>
        <w:t xml:space="preserve"> </w:t>
      </w:r>
      <w:r>
        <w:rPr/>
        <w:t>y</w:t>
      </w:r>
      <w:r>
        <w:rPr>
          <w:spacing w:val="58"/>
        </w:rPr>
        <w:t xml:space="preserve"> </w:t>
      </w:r>
      <w:r>
        <w:rPr/>
        <w:t>estatales,</w:t>
      </w:r>
      <w:r>
        <w:rPr>
          <w:spacing w:val="59"/>
        </w:rPr>
        <w:t xml:space="preserve"> </w:t>
      </w:r>
      <w:r>
        <w:rPr/>
        <w:t>por</w:t>
      </w:r>
      <w:r>
        <w:rPr>
          <w:spacing w:val="59"/>
        </w:rPr>
        <w:t xml:space="preserve"> </w:t>
      </w:r>
      <w:r>
        <w:rPr/>
        <w:t>sus</w:t>
      </w:r>
      <w:r>
        <w:rPr>
          <w:spacing w:val="60"/>
        </w:rPr>
        <w:t xml:space="preserve"> </w:t>
      </w:r>
      <w:r>
        <w:rPr/>
        <w:t>actividades</w:t>
      </w:r>
      <w:r>
        <w:rPr>
          <w:spacing w:val="59"/>
        </w:rPr>
        <w:t xml:space="preserve"> </w:t>
      </w:r>
      <w:r>
        <w:rPr>
          <w:spacing w:val="-5"/>
        </w:rPr>
        <w:t>de</w:t>
      </w:r>
    </w:p>
    <w:p>
      <w:pPr>
        <w:pStyle w:val="Cuerpodetexto"/>
        <w:spacing w:before="81" w:after="0"/>
        <w:ind w:left="338" w:right="58" w:hanging="0"/>
        <w:jc w:val="both"/>
        <w:rPr/>
      </w:pPr>
      <w:r>
        <w:rPr/>
        <w:t>producción, comercialización o prestación de servicios; así como otros ingresos por sus actividades diversas no inherentes a su operación, que generen recursos.</w:t>
      </w:r>
    </w:p>
    <w:p>
      <w:pPr>
        <w:pStyle w:val="Cuerpodetexto"/>
        <w:spacing w:before="183" w:after="0"/>
        <w:ind w:left="338" w:right="56" w:hanging="0"/>
        <w:jc w:val="both"/>
        <w:rPr/>
      </w:pPr>
      <w:r>
        <w:rPr/>
        <w:t>Las participaciones que correspondan al Municipio, serán percibidas en los términos establecidos en el Título Décimo Quinto, Capítulo V del Código Financiero.</w:t>
      </w:r>
    </w:p>
    <w:p>
      <w:pPr>
        <w:pStyle w:val="Normal"/>
        <w:spacing w:before="185" w:after="0"/>
        <w:ind w:left="292" w:right="6" w:hanging="0"/>
        <w:jc w:val="center"/>
        <w:rPr>
          <w:b/>
          <w:b/>
          <w:sz w:val="22"/>
        </w:rPr>
      </w:pPr>
      <w:r>
        <w:rPr>
          <w:b/>
          <w:sz w:val="22"/>
        </w:rPr>
        <w:t>TÍTULO</w:t>
      </w:r>
      <w:r>
        <w:rPr>
          <w:b/>
          <w:spacing w:val="-5"/>
          <w:sz w:val="22"/>
        </w:rPr>
        <w:t xml:space="preserve"> </w:t>
      </w:r>
      <w:r>
        <w:rPr>
          <w:b/>
          <w:spacing w:val="-2"/>
          <w:sz w:val="22"/>
        </w:rPr>
        <w:t>NOVENO</w:t>
      </w:r>
    </w:p>
    <w:p>
      <w:pPr>
        <w:pStyle w:val="Normal"/>
        <w:spacing w:before="184" w:after="0"/>
        <w:ind w:left="333" w:right="48" w:hanging="0"/>
        <w:jc w:val="center"/>
        <w:rPr>
          <w:b/>
          <w:b/>
          <w:sz w:val="22"/>
        </w:rPr>
      </w:pPr>
      <w:r>
        <w:rPr>
          <w:b/>
          <w:sz w:val="22"/>
        </w:rPr>
        <w:t>DE</w:t>
      </w:r>
      <w:r>
        <w:rPr>
          <w:b/>
          <w:spacing w:val="-6"/>
          <w:sz w:val="22"/>
        </w:rPr>
        <w:t xml:space="preserve"> </w:t>
      </w:r>
      <w:r>
        <w:rPr>
          <w:b/>
          <w:sz w:val="22"/>
        </w:rPr>
        <w:t>LAS</w:t>
      </w:r>
      <w:r>
        <w:rPr>
          <w:b/>
          <w:spacing w:val="-6"/>
          <w:sz w:val="22"/>
        </w:rPr>
        <w:t xml:space="preserve"> </w:t>
      </w: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 LA COLABORACIÓN FISCAL Y FONDOS DISTINTOS DE APORTACIONES</w:t>
      </w:r>
    </w:p>
    <w:p>
      <w:pPr>
        <w:pStyle w:val="Normal"/>
        <w:spacing w:before="183" w:after="0"/>
        <w:ind w:left="292" w:right="6" w:hanging="0"/>
        <w:jc w:val="center"/>
        <w:rPr>
          <w:b/>
          <w:b/>
          <w:sz w:val="22"/>
        </w:rPr>
      </w:pPr>
      <w:r>
        <w:rPr>
          <w:b/>
          <w:sz w:val="22"/>
        </w:rPr>
        <w:t>CAPÍTULO</w:t>
      </w:r>
      <w:r>
        <w:rPr>
          <w:b/>
          <w:spacing w:val="-7"/>
          <w:sz w:val="22"/>
        </w:rPr>
        <w:t xml:space="preserve"> </w:t>
      </w:r>
      <w:r>
        <w:rPr>
          <w:b/>
          <w:spacing w:val="-12"/>
          <w:sz w:val="22"/>
        </w:rPr>
        <w:t>I</w:t>
      </w:r>
    </w:p>
    <w:p>
      <w:pPr>
        <w:pStyle w:val="Normal"/>
        <w:spacing w:before="184" w:after="0"/>
        <w:ind w:left="292" w:right="5" w:hanging="0"/>
        <w:jc w:val="center"/>
        <w:rPr>
          <w:b/>
          <w:b/>
          <w:sz w:val="22"/>
        </w:rPr>
      </w:pPr>
      <w:r>
        <w:rPr>
          <w:b/>
          <w:sz w:val="22"/>
        </w:rPr>
        <w:t>DE</w:t>
      </w:r>
      <w:r>
        <w:rPr>
          <w:b/>
          <w:spacing w:val="-3"/>
          <w:sz w:val="22"/>
        </w:rPr>
        <w:t xml:space="preserve"> </w:t>
      </w:r>
      <w:r>
        <w:rPr>
          <w:b/>
          <w:sz w:val="22"/>
        </w:rPr>
        <w:t>LAS</w:t>
      </w:r>
      <w:r>
        <w:rPr>
          <w:b/>
          <w:spacing w:val="-3"/>
          <w:sz w:val="22"/>
        </w:rPr>
        <w:t xml:space="preserve"> </w:t>
      </w:r>
      <w:r>
        <w:rPr>
          <w:b/>
          <w:spacing w:val="-2"/>
          <w:sz w:val="22"/>
        </w:rPr>
        <w:t>PARTICIPACIONES</w:t>
      </w:r>
    </w:p>
    <w:p>
      <w:pPr>
        <w:pStyle w:val="Cuerpodetexto"/>
        <w:spacing w:before="183" w:after="0"/>
        <w:ind w:left="338" w:right="52" w:hanging="0"/>
        <w:jc w:val="both"/>
        <w:rPr/>
      </w:pPr>
      <w:r>
        <w:rPr>
          <w:b/>
        </w:rPr>
        <w:t xml:space="preserve">Artículo 80. </w:t>
      </w:r>
      <w:r>
        <w:rPr/>
        <w:t>Son los recursos que reciben las Entidades Federativas y los Municipios por concepto de participaciones, aportaciones, convenios, incentivos derivados de la colaboración fiscal y fondos distintos de aportaciones.</w:t>
      </w:r>
      <w:r>
        <w:rPr>
          <w:spacing w:val="-6"/>
        </w:rPr>
        <w:t xml:space="preserve"> </w:t>
      </w:r>
      <w:r>
        <w:rPr/>
        <w:t>Las</w:t>
      </w:r>
      <w:r>
        <w:rPr>
          <w:spacing w:val="-7"/>
        </w:rPr>
        <w:t xml:space="preserve"> </w:t>
      </w:r>
      <w:r>
        <w:rPr/>
        <w:t>participaciones</w:t>
      </w:r>
      <w:r>
        <w:rPr>
          <w:spacing w:val="-7"/>
        </w:rPr>
        <w:t xml:space="preserve"> </w:t>
      </w:r>
      <w:r>
        <w:rPr/>
        <w:t>que</w:t>
      </w:r>
      <w:r>
        <w:rPr>
          <w:spacing w:val="-7"/>
        </w:rPr>
        <w:t xml:space="preserve"> </w:t>
      </w:r>
      <w:r>
        <w:rPr/>
        <w:t>correspondan</w:t>
      </w:r>
      <w:r>
        <w:rPr>
          <w:spacing w:val="-7"/>
        </w:rPr>
        <w:t xml:space="preserve"> </w:t>
      </w:r>
      <w:r>
        <w:rPr/>
        <w:t>al</w:t>
      </w:r>
      <w:r>
        <w:rPr>
          <w:spacing w:val="-8"/>
        </w:rPr>
        <w:t xml:space="preserve"> </w:t>
      </w:r>
      <w:r>
        <w:rPr/>
        <w:t>Municipio</w:t>
      </w:r>
      <w:r>
        <w:rPr>
          <w:spacing w:val="-7"/>
        </w:rPr>
        <w:t xml:space="preserve"> </w:t>
      </w:r>
      <w:r>
        <w:rPr/>
        <w:t>serán</w:t>
      </w:r>
      <w:r>
        <w:rPr>
          <w:spacing w:val="-7"/>
        </w:rPr>
        <w:t xml:space="preserve"> </w:t>
      </w:r>
      <w:r>
        <w:rPr/>
        <w:t>percibidas</w:t>
      </w:r>
      <w:r>
        <w:rPr>
          <w:spacing w:val="-9"/>
        </w:rPr>
        <w:t xml:space="preserve"> </w:t>
      </w:r>
      <w:r>
        <w:rPr/>
        <w:t>en</w:t>
      </w:r>
      <w:r>
        <w:rPr>
          <w:spacing w:val="-7"/>
        </w:rPr>
        <w:t xml:space="preserve"> </w:t>
      </w:r>
      <w:r>
        <w:rPr/>
        <w:t>los</w:t>
      </w:r>
      <w:r>
        <w:rPr>
          <w:spacing w:val="-7"/>
        </w:rPr>
        <w:t xml:space="preserve"> </w:t>
      </w:r>
      <w:r>
        <w:rPr/>
        <w:t>términos</w:t>
      </w:r>
      <w:r>
        <w:rPr>
          <w:spacing w:val="-7"/>
        </w:rPr>
        <w:t xml:space="preserve"> </w:t>
      </w:r>
      <w:r>
        <w:rPr/>
        <w:t>establecidos en el Título Décimo Quinto, Capítulo V del Código Financiero.</w:t>
      </w:r>
    </w:p>
    <w:p>
      <w:pPr>
        <w:pStyle w:val="Normal"/>
        <w:spacing w:lineRule="auto" w:line="415" w:before="187" w:after="0"/>
        <w:ind w:left="3608" w:right="3323" w:firstLine="3"/>
        <w:jc w:val="center"/>
        <w:rPr>
          <w:b/>
          <w:b/>
          <w:sz w:val="22"/>
        </w:rPr>
      </w:pPr>
      <w:r>
        <w:rPr>
          <w:b/>
          <w:sz w:val="22"/>
        </w:rPr>
        <w:t>CAPÍTULO II APORTACIONES</w:t>
      </w:r>
      <w:r>
        <w:rPr>
          <w:b/>
          <w:spacing w:val="-14"/>
          <w:sz w:val="22"/>
        </w:rPr>
        <w:t xml:space="preserve"> </w:t>
      </w:r>
      <w:r>
        <w:rPr>
          <w:b/>
          <w:sz w:val="22"/>
        </w:rPr>
        <w:t>FEDERALES</w:t>
      </w:r>
    </w:p>
    <w:p>
      <w:pPr>
        <w:pStyle w:val="Cuerpodetexto"/>
        <w:ind w:left="338" w:right="54" w:hanging="0"/>
        <w:jc w:val="both"/>
        <w:rPr/>
      </w:pPr>
      <w:r>
        <w:rPr>
          <w:b/>
        </w:rPr>
        <w:t xml:space="preserve">Artículo 81. </w:t>
      </w:r>
      <w:r>
        <w:rPr/>
        <w:t>Las aportaciones federales que correspondan al Municipio, serán percibidas en los términos establecidos en el Título Décimo Quinto, Capítulo VI del Código Financiero.</w:t>
      </w:r>
    </w:p>
    <w:p>
      <w:pPr>
        <w:pStyle w:val="Normal"/>
        <w:spacing w:before="181" w:after="0"/>
        <w:ind w:left="292" w:right="4" w:hanging="0"/>
        <w:jc w:val="center"/>
        <w:rPr>
          <w:b/>
          <w:b/>
          <w:sz w:val="22"/>
        </w:rPr>
      </w:pPr>
      <w:r>
        <w:rPr>
          <w:b/>
          <w:sz w:val="22"/>
        </w:rPr>
        <w:t>TÍTULO</w:t>
      </w:r>
      <w:r>
        <w:rPr>
          <w:b/>
          <w:spacing w:val="-5"/>
          <w:sz w:val="22"/>
        </w:rPr>
        <w:t xml:space="preserve"> </w:t>
      </w:r>
      <w:r>
        <w:rPr>
          <w:b/>
          <w:spacing w:val="-2"/>
          <w:sz w:val="22"/>
        </w:rPr>
        <w:t>DÉCIMO</w:t>
      </w:r>
    </w:p>
    <w:p>
      <w:pPr>
        <w:pStyle w:val="Normal"/>
        <w:spacing w:before="184" w:after="0"/>
        <w:ind w:left="292" w:right="7"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185" w:after="0"/>
        <w:ind w:left="292" w:right="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84" w:after="0"/>
        <w:ind w:left="338" w:right="57" w:hanging="0"/>
        <w:jc w:val="both"/>
        <w:rPr/>
      </w:pPr>
      <w:r>
        <w:rPr>
          <w:b/>
        </w:rPr>
        <w:t>Artículo 82</w:t>
      </w:r>
      <w:r>
        <w:rPr/>
        <w:t>. Son los recursos que reciben en forma directa o indirecta los entes públicos como parte de su política económica y social, de acuerdo a las estrategias y prioridades de desarrollo para el sostenimiento y desempeño de sus actividades</w:t>
      </w:r>
    </w:p>
    <w:p>
      <w:pPr>
        <w:pStyle w:val="Normal"/>
        <w:spacing w:lineRule="auto" w:line="415" w:before="184" w:after="0"/>
        <w:ind w:left="2710" w:right="2300" w:firstLine="994"/>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w:t>
      </w:r>
      <w:r>
        <w:rPr>
          <w:b/>
          <w:spacing w:val="-14"/>
          <w:sz w:val="22"/>
        </w:rPr>
        <w:t xml:space="preserve"> </w:t>
      </w:r>
      <w:r>
        <w:rPr>
          <w:b/>
          <w:sz w:val="22"/>
        </w:rPr>
        <w:t>FINANCIAMIENTO</w:t>
      </w:r>
    </w:p>
    <w:p>
      <w:pPr>
        <w:pStyle w:val="Normal"/>
        <w:spacing w:lineRule="exact" w:line="251" w:before="0"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84" w:after="0"/>
        <w:ind w:left="338" w:right="52" w:hanging="0"/>
        <w:jc w:val="both"/>
        <w:rPr/>
      </w:pPr>
      <w:r>
        <w:rPr>
          <w:b/>
        </w:rPr>
        <w:t xml:space="preserve">Artículo 83.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Normal"/>
        <w:spacing w:before="184" w:after="0"/>
        <w:ind w:left="292" w:right="3" w:hanging="0"/>
        <w:jc w:val="center"/>
        <w:rPr>
          <w:b/>
          <w:b/>
          <w:sz w:val="22"/>
        </w:rPr>
      </w:pPr>
      <w:r>
        <w:rPr>
          <w:b/>
          <w:spacing w:val="-2"/>
          <w:sz w:val="22"/>
        </w:rPr>
        <w:t>TRANSITORIOS</w:t>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4" w:after="0"/>
        <w:ind w:left="338" w:right="53" w:hanging="0"/>
        <w:jc w:val="both"/>
        <w:rPr/>
      </w:pPr>
      <w:r>
        <w:rPr>
          <w:b/>
        </w:rPr>
        <w:t>ARTÍCULO</w:t>
      </w:r>
      <w:r>
        <w:rPr>
          <w:b/>
          <w:spacing w:val="-1"/>
        </w:rPr>
        <w:t xml:space="preserve"> </w:t>
      </w:r>
      <w:r>
        <w:rPr>
          <w:b/>
        </w:rPr>
        <w:t>PRIMERO.</w:t>
      </w:r>
      <w:r>
        <w:rPr>
          <w:b/>
          <w:spacing w:val="-6"/>
        </w:rPr>
        <w:t xml:space="preserve"> </w:t>
      </w:r>
      <w:r>
        <w:rPr/>
        <w:t>La</w:t>
      </w:r>
      <w:r>
        <w:rPr>
          <w:spacing w:val="-2"/>
        </w:rPr>
        <w:t xml:space="preserve"> </w:t>
      </w:r>
      <w:r>
        <w:rPr/>
        <w:t>presente</w:t>
      </w:r>
      <w:r>
        <w:rPr>
          <w:spacing w:val="-4"/>
        </w:rPr>
        <w:t xml:space="preserve"> </w:t>
      </w:r>
      <w:r>
        <w:rPr/>
        <w:t>Ley</w:t>
      </w:r>
      <w:r>
        <w:rPr>
          <w:spacing w:val="-5"/>
        </w:rPr>
        <w:t xml:space="preserve"> </w:t>
      </w:r>
      <w:r>
        <w:rPr/>
        <w:t>entrará</w:t>
      </w:r>
      <w:r>
        <w:rPr>
          <w:spacing w:val="-4"/>
        </w:rPr>
        <w:t xml:space="preserve"> </w:t>
      </w:r>
      <w:r>
        <w:rPr/>
        <w:t>en</w:t>
      </w:r>
      <w:r>
        <w:rPr>
          <w:spacing w:val="-7"/>
        </w:rPr>
        <w:t xml:space="preserve"> </w:t>
      </w:r>
      <w:r>
        <w:rPr/>
        <w:t>vigor</w:t>
      </w:r>
      <w:r>
        <w:rPr>
          <w:spacing w:val="-4"/>
        </w:rPr>
        <w:t xml:space="preserve"> </w:t>
      </w:r>
      <w:r>
        <w:rPr/>
        <w:t>a</w:t>
      </w:r>
      <w:r>
        <w:rPr>
          <w:spacing w:val="-4"/>
        </w:rPr>
        <w:t xml:space="preserve"> </w:t>
      </w:r>
      <w:r>
        <w:rPr/>
        <w:t>partir</w:t>
      </w:r>
      <w:r>
        <w:rPr>
          <w:spacing w:val="-4"/>
        </w:rPr>
        <w:t xml:space="preserve"> </w:t>
      </w:r>
      <w:r>
        <w:rPr/>
        <w:t>del</w:t>
      </w:r>
      <w:r>
        <w:rPr>
          <w:spacing w:val="-1"/>
        </w:rPr>
        <w:t xml:space="preserve"> </w:t>
      </w:r>
      <w:r>
        <w:rPr/>
        <w:t>primero</w:t>
      </w:r>
      <w:r>
        <w:rPr>
          <w:spacing w:val="-2"/>
        </w:rPr>
        <w:t xml:space="preserve"> </w:t>
      </w:r>
      <w:r>
        <w:rPr/>
        <w:t>de</w:t>
      </w:r>
      <w:r>
        <w:rPr>
          <w:spacing w:val="-2"/>
        </w:rPr>
        <w:t xml:space="preserve"> </w:t>
      </w:r>
      <w:r>
        <w:rPr/>
        <w:t>enero</w:t>
      </w:r>
      <w:r>
        <w:rPr>
          <w:spacing w:val="-5"/>
        </w:rPr>
        <w:t xml:space="preserve"> </w:t>
      </w:r>
      <w:r>
        <w:rPr/>
        <w:t>de</w:t>
      </w:r>
      <w:r>
        <w:rPr>
          <w:spacing w:val="-4"/>
        </w:rPr>
        <w:t xml:space="preserve"> </w:t>
      </w:r>
      <w:r>
        <w:rPr/>
        <w:t>dos</w:t>
      </w:r>
      <w:r>
        <w:rPr>
          <w:spacing w:val="-4"/>
        </w:rPr>
        <w:t xml:space="preserve"> </w:t>
      </w:r>
      <w:r>
        <w:rPr/>
        <w:t>mil</w:t>
      </w:r>
      <w:r>
        <w:rPr>
          <w:spacing w:val="-4"/>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81" w:after="0"/>
        <w:ind w:left="338" w:right="50"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Muñoz</w:t>
      </w:r>
      <w:r>
        <w:rPr>
          <w:spacing w:val="-14"/>
        </w:rPr>
        <w:t xml:space="preserve"> </w:t>
      </w:r>
      <w:r>
        <w:rPr/>
        <w:t>de</w:t>
      </w:r>
      <w:r>
        <w:rPr>
          <w:spacing w:val="-14"/>
        </w:rPr>
        <w:t xml:space="preserve"> </w:t>
      </w:r>
      <w:r>
        <w:rPr/>
        <w:t>Domingo</w:t>
      </w:r>
      <w:r>
        <w:rPr>
          <w:spacing w:val="-14"/>
        </w:rPr>
        <w:t xml:space="preserve"> </w:t>
      </w:r>
      <w:r>
        <w:rPr/>
        <w:t>Arenas,</w:t>
      </w:r>
      <w:r>
        <w:rPr>
          <w:spacing w:val="-13"/>
        </w:rPr>
        <w:t xml:space="preserve"> </w:t>
      </w:r>
      <w:r>
        <w:rPr/>
        <w:t>durante</w:t>
      </w:r>
      <w:r>
        <w:rPr>
          <w:spacing w:val="-14"/>
        </w:rPr>
        <w:t xml:space="preserve"> </w:t>
      </w:r>
      <w:r>
        <w:rPr/>
        <w:t>el</w:t>
      </w:r>
      <w:r>
        <w:rPr>
          <w:spacing w:val="-14"/>
        </w:rPr>
        <w:t xml:space="preserve"> </w:t>
      </w:r>
      <w:r>
        <w:rPr/>
        <w:t>ejercicio</w:t>
      </w:r>
      <w:r>
        <w:rPr>
          <w:spacing w:val="-14"/>
        </w:rPr>
        <w:t xml:space="preserve"> </w:t>
      </w:r>
      <w:r>
        <w:rPr/>
        <w:t>fiscal</w:t>
      </w:r>
      <w:r>
        <w:rPr>
          <w:spacing w:val="-13"/>
        </w:rPr>
        <w:t xml:space="preserve"> </w:t>
      </w:r>
      <w:r>
        <w:rPr/>
        <w:t>al</w:t>
      </w:r>
      <w:r>
        <w:rPr>
          <w:spacing w:val="-14"/>
        </w:rPr>
        <w:t xml:space="preserve"> </w:t>
      </w:r>
      <w:r>
        <w:rPr/>
        <w:t>que</w:t>
      </w:r>
      <w:r>
        <w:rPr>
          <w:spacing w:val="-14"/>
        </w:rPr>
        <w:t xml:space="preserve"> </w:t>
      </w:r>
      <w:r>
        <w:rPr/>
        <w:t>se</w:t>
      </w:r>
      <w:r>
        <w:rPr>
          <w:spacing w:val="-14"/>
        </w:rPr>
        <w:t xml:space="preserve"> </w:t>
      </w:r>
      <w:r>
        <w:rPr/>
        <w:t>refiere</w:t>
      </w:r>
      <w:r>
        <w:rPr>
          <w:spacing w:val="-13"/>
        </w:rPr>
        <w:t xml:space="preserve"> </w:t>
      </w:r>
      <w:r>
        <w:rPr/>
        <w:t>esta</w:t>
      </w:r>
      <w:r>
        <w:rPr>
          <w:spacing w:val="-14"/>
        </w:rPr>
        <w:t xml:space="preserve"> </w:t>
      </w:r>
      <w:r>
        <w:rPr/>
        <w:t>Ley,</w:t>
      </w:r>
      <w:r>
        <w:rPr>
          <w:spacing w:val="-14"/>
        </w:rPr>
        <w:t xml:space="preserve"> </w:t>
      </w:r>
      <w:r>
        <w:rPr/>
        <w:t>sean</w:t>
      </w:r>
      <w:r>
        <w:rPr>
          <w:spacing w:val="-14"/>
        </w:rPr>
        <w:t xml:space="preserve"> </w:t>
      </w:r>
      <w:r>
        <w:rPr/>
        <w:t>superiores</w:t>
      </w:r>
      <w:r>
        <w:rPr>
          <w:spacing w:val="-13"/>
        </w:rPr>
        <w:t xml:space="preserve"> </w:t>
      </w:r>
      <w:r>
        <w:rPr/>
        <w:t>a</w:t>
      </w:r>
      <w:r>
        <w:rPr>
          <w:spacing w:val="-14"/>
        </w:rPr>
        <w:t xml:space="preserve"> </w:t>
      </w:r>
      <w:r>
        <w:rPr/>
        <w:t>los</w:t>
      </w:r>
      <w:r>
        <w:rPr>
          <w:spacing w:val="-14"/>
        </w:rPr>
        <w:t xml:space="preserve"> </w:t>
      </w:r>
      <w:r>
        <w:rPr/>
        <w:t>señalados, se</w:t>
      </w:r>
      <w:r>
        <w:rPr>
          <w:spacing w:val="-14"/>
        </w:rPr>
        <w:t xml:space="preserve"> </w:t>
      </w:r>
      <w:r>
        <w:rPr/>
        <w:t>faculta</w:t>
      </w:r>
      <w:r>
        <w:rPr>
          <w:spacing w:val="-14"/>
        </w:rPr>
        <w:t xml:space="preserve"> </w:t>
      </w:r>
      <w:r>
        <w:rPr/>
        <w:t>a</w:t>
      </w:r>
      <w:r>
        <w:rPr>
          <w:spacing w:val="-14"/>
        </w:rPr>
        <w:t xml:space="preserve"> </w:t>
      </w:r>
      <w:r>
        <w:rPr/>
        <w:t>dicho</w:t>
      </w:r>
      <w:r>
        <w:rPr>
          <w:spacing w:val="-13"/>
        </w:rPr>
        <w:t xml:space="preserve"> </w:t>
      </w:r>
      <w:r>
        <w:rPr/>
        <w:t>Ayuntamiento</w:t>
      </w:r>
      <w:r>
        <w:rPr>
          <w:spacing w:val="-14"/>
        </w:rPr>
        <w:t xml:space="preserve"> </w:t>
      </w:r>
      <w:r>
        <w:rPr/>
        <w:t>para</w:t>
      </w:r>
      <w:r>
        <w:rPr>
          <w:spacing w:val="-14"/>
        </w:rPr>
        <w:t xml:space="preserve"> </w:t>
      </w:r>
      <w:r>
        <w:rPr/>
        <w:t>que</w:t>
      </w:r>
      <w:r>
        <w:rPr>
          <w:spacing w:val="-14"/>
        </w:rPr>
        <w:t xml:space="preserve"> </w:t>
      </w:r>
      <w:r>
        <w:rPr/>
        <w:t>tales</w:t>
      </w:r>
      <w:r>
        <w:rPr>
          <w:spacing w:val="-13"/>
        </w:rPr>
        <w:t xml:space="preserve"> </w:t>
      </w:r>
      <w:r>
        <w:rPr/>
        <w:t>recursos</w:t>
      </w:r>
      <w:r>
        <w:rPr>
          <w:spacing w:val="-14"/>
        </w:rPr>
        <w:t xml:space="preserve"> </w:t>
      </w:r>
      <w:r>
        <w:rPr/>
        <w:t>los</w:t>
      </w:r>
      <w:r>
        <w:rPr>
          <w:spacing w:val="-14"/>
        </w:rPr>
        <w:t xml:space="preserve"> </w:t>
      </w:r>
      <w:r>
        <w:rPr/>
        <w:t>ejerza</w:t>
      </w:r>
      <w:r>
        <w:rPr>
          <w:spacing w:val="-14"/>
        </w:rPr>
        <w:t xml:space="preserve"> </w:t>
      </w:r>
      <w:r>
        <w:rPr/>
        <w:t>en</w:t>
      </w:r>
      <w:r>
        <w:rPr>
          <w:spacing w:val="-13"/>
        </w:rPr>
        <w:t xml:space="preserve"> </w:t>
      </w:r>
      <w:r>
        <w:rPr/>
        <w:t>las</w:t>
      </w:r>
      <w:r>
        <w:rPr>
          <w:spacing w:val="-14"/>
        </w:rPr>
        <w:t xml:space="preserve"> </w:t>
      </w:r>
      <w:r>
        <w:rPr/>
        <w:t>partidas</w:t>
      </w:r>
      <w:r>
        <w:rPr>
          <w:spacing w:val="-14"/>
        </w:rPr>
        <w:t xml:space="preserve"> </w:t>
      </w:r>
      <w:r>
        <w:rPr/>
        <w:t>presupuestales</w:t>
      </w:r>
      <w:r>
        <w:rPr>
          <w:spacing w:val="-14"/>
        </w:rPr>
        <w:t xml:space="preserve"> </w:t>
      </w:r>
      <w:r>
        <w:rPr/>
        <w:t>de</w:t>
      </w:r>
      <w:r>
        <w:rPr>
          <w:spacing w:val="-13"/>
        </w:rPr>
        <w:t xml:space="preserve"> </w:t>
      </w:r>
      <w:r>
        <w:rPr/>
        <w:t>obra</w:t>
      </w:r>
      <w:r>
        <w:rPr>
          <w:spacing w:val="-14"/>
        </w:rPr>
        <w:t xml:space="preserve"> </w:t>
      </w:r>
      <w:r>
        <w:rPr/>
        <w:t>pública, gastos de inversión y servicios municipales, en beneficio de sus ciudadanos.</w:t>
      </w:r>
    </w:p>
    <w:p>
      <w:pPr>
        <w:pStyle w:val="Cuerpodetexto"/>
        <w:spacing w:before="185" w:after="0"/>
        <w:ind w:left="338" w:right="51" w:hanging="0"/>
        <w:jc w:val="both"/>
        <w:rPr/>
      </w:pPr>
      <w:r>
        <w:rPr>
          <w:b/>
        </w:rPr>
        <w:t xml:space="preserve">ARTÍCULO TERCERO. </w:t>
      </w:r>
      <w:r>
        <w:rPr/>
        <w:t>El Ayuntamiento de Muñoz de Domingo Arenas, estará obligado en forma inmediata a la publicación</w:t>
      </w:r>
      <w:r>
        <w:rPr>
          <w:spacing w:val="-3"/>
        </w:rPr>
        <w:t xml:space="preserve"> </w:t>
      </w:r>
      <w:r>
        <w:rPr/>
        <w:t>de esta Ley, a dar publicidad en lugares visibles de la oficina de la Tesorería sobre el monto de sus contribuciones en moneda de curso legal, es decir convertidas en pesos mexicanos.</w:t>
      </w:r>
    </w:p>
    <w:p>
      <w:pPr>
        <w:pStyle w:val="Cuerpodetexto"/>
        <w:spacing w:before="182" w:after="0"/>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184" w:after="0"/>
        <w:ind w:left="292" w:right="9"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spacing w:before="184" w:after="0"/>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 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Ttulo1"/>
        <w:spacing w:before="185" w:after="0"/>
        <w:ind w:left="338" w:right="0" w:hanging="0"/>
        <w:rPr/>
      </w:pPr>
      <w:r>
        <w:rPr/>
        <w:t>DIP.</w:t>
      </w:r>
      <w:r>
        <w:rPr>
          <w:spacing w:val="-1"/>
        </w:rPr>
        <w:t xml:space="preserve"> </w:t>
      </w:r>
      <w:r>
        <w:rPr/>
        <w:t>MARIBEL</w:t>
      </w:r>
      <w:r>
        <w:rPr>
          <w:spacing w:val="-2"/>
        </w:rPr>
        <w:t xml:space="preserve"> </w:t>
      </w:r>
      <w:r>
        <w:rPr/>
        <w:t>LEÓN</w:t>
      </w:r>
      <w:r>
        <w:rPr>
          <w:spacing w:val="-2"/>
        </w:rPr>
        <w:t xml:space="preserve"> </w:t>
      </w:r>
      <w:r>
        <w:rPr/>
        <w:t>CRUZ.</w:t>
      </w:r>
      <w:r>
        <w:rPr>
          <w:spacing w:val="-1"/>
        </w:rPr>
        <w:t xml:space="preserve"> </w:t>
      </w:r>
      <w:r>
        <w:rPr/>
        <w:t>- PRESIDENTA.</w:t>
      </w:r>
      <w:r>
        <w:rPr>
          <w:spacing w:val="-1"/>
        </w:rPr>
        <w:t xml:space="preserve"> </w:t>
      </w:r>
      <w:r>
        <w:rPr/>
        <w:t>-</w:t>
      </w:r>
      <w:r>
        <w:rPr>
          <w:spacing w:val="-2"/>
        </w:rPr>
        <w:t xml:space="preserve"> </w:t>
      </w:r>
      <w:r>
        <w:rPr/>
        <w:t>Rúbrica.</w:t>
      </w:r>
      <w:r>
        <w:rPr>
          <w:spacing w:val="-2"/>
        </w:rPr>
        <w:t xml:space="preserve"> </w:t>
      </w:r>
      <w:r>
        <w:rPr/>
        <w:t>- DIP.</w:t>
      </w:r>
      <w:r>
        <w:rPr>
          <w:spacing w:val="-1"/>
        </w:rPr>
        <w:t xml:space="preserve"> </w:t>
      </w:r>
      <w:r>
        <w:rPr/>
        <w:t>EMILIO</w:t>
      </w:r>
      <w:r>
        <w:rPr>
          <w:spacing w:val="-2"/>
        </w:rPr>
        <w:t xml:space="preserve"> </w:t>
      </w:r>
      <w:r>
        <w:rPr/>
        <w:t>DE</w:t>
      </w:r>
      <w:r>
        <w:rPr>
          <w:spacing w:val="-2"/>
        </w:rPr>
        <w:t xml:space="preserve"> </w:t>
      </w:r>
      <w:r>
        <w:rPr/>
        <w:t>LA</w:t>
      </w:r>
      <w:r>
        <w:rPr>
          <w:spacing w:val="-2"/>
        </w:rPr>
        <w:t xml:space="preserve"> </w:t>
      </w:r>
      <w:r>
        <w:rPr/>
        <w:t>PEÑA</w:t>
      </w:r>
      <w:r>
        <w:rPr>
          <w:spacing w:val="-2"/>
        </w:rPr>
        <w:t xml:space="preserve"> </w:t>
      </w:r>
      <w:r>
        <w:rPr/>
        <w:t>APONTE.</w:t>
      </w:r>
      <w:r>
        <w:rPr>
          <w:spacing w:val="-1"/>
        </w:rPr>
        <w:t xml:space="preserve"> </w:t>
      </w:r>
      <w:r>
        <w:rPr/>
        <w:t>- SECRETARIO. - Rúbrica. - DIP. LAURA YAMILI FLORES LOZANO. - SECRETARIA. - Rúbrica</w:t>
      </w:r>
    </w:p>
    <w:p>
      <w:pPr>
        <w:pStyle w:val="Cuerpodetexto"/>
        <w:spacing w:before="185" w:after="0"/>
        <w:ind w:left="338" w:right="55" w:hanging="0"/>
        <w:jc w:val="both"/>
        <w:rPr/>
      </w:pPr>
      <w:r>
        <w:rPr/>
        <w:t>Al calce un sello con el Escudo Nacional que dice Estados Unidos Mexicanos. Congreso del Estado Libre y Soberano. Tlaxcala. Poder Legislativo.</w:t>
      </w:r>
    </w:p>
    <w:p>
      <w:pPr>
        <w:pStyle w:val="Cuerpodetexto"/>
        <w:spacing w:before="183" w:after="0"/>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83" w:after="0"/>
        <w:ind w:left="338" w:right="49" w:hanging="0"/>
        <w:jc w:val="both"/>
        <w:rPr/>
      </w:pPr>
      <w:r>
        <w:rPr/>
        <w:t>Dado en el Palacio del Poder Ejecutivo del Estado, en la Ciudad de Tlaxcala de Xicohténcatl, a los once días del mes de Noviembre del año dos mil veinticinco.</w:t>
      </w:r>
    </w:p>
    <w:p>
      <w:pPr>
        <w:pStyle w:val="Normal"/>
        <w:spacing w:before="186"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Normal"/>
        <w:spacing w:lineRule="exact" w:line="252" w:before="183"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lineRule="exact" w:line="252"/>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ambria Math">
    <w:charset w:val="01"/>
    <w:family w:val="roman"/>
    <w:pitch w:val="variable"/>
  </w:font>
  <w:font w:name="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3116580</wp:posOffset>
              </wp:positionH>
              <wp:positionV relativeFrom="page">
                <wp:posOffset>441325</wp:posOffset>
              </wp:positionV>
              <wp:extent cx="3822700" cy="180975"/>
              <wp:effectExtent l="0" t="0" r="0" b="0"/>
              <wp:wrapNone/>
              <wp:docPr id="3" name="Textbox 2"/>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10</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10</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2700" cy="180975"/>
              <wp:effectExtent l="0" t="0" r="0" b="0"/>
              <wp:wrapNone/>
              <wp:docPr id="37" name="Textbox 1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6396990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3186430</wp:posOffset>
              </wp:positionH>
              <wp:positionV relativeFrom="page">
                <wp:posOffset>441325</wp:posOffset>
              </wp:positionV>
              <wp:extent cx="3820795" cy="180975"/>
              <wp:effectExtent l="0" t="0" r="0" b="0"/>
              <wp:wrapNone/>
              <wp:docPr id="43" name="Textbox 2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2700" cy="180975"/>
              <wp:effectExtent l="0" t="0" r="0" b="0"/>
              <wp:wrapNone/>
              <wp:docPr id="45" name="Textbox 2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6396990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3186430</wp:posOffset>
              </wp:positionH>
              <wp:positionV relativeFrom="page">
                <wp:posOffset>441325</wp:posOffset>
              </wp:positionV>
              <wp:extent cx="3820795" cy="180975"/>
              <wp:effectExtent l="0" t="0" r="0" b="0"/>
              <wp:wrapNone/>
              <wp:docPr id="51" name="Textbox 2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2700" cy="180975"/>
              <wp:effectExtent l="0" t="0" r="0" b="0"/>
              <wp:wrapNone/>
              <wp:docPr id="53" name="Textbox 2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6396990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3186430</wp:posOffset>
              </wp:positionH>
              <wp:positionV relativeFrom="page">
                <wp:posOffset>441325</wp:posOffset>
              </wp:positionV>
              <wp:extent cx="3820795" cy="180975"/>
              <wp:effectExtent l="0" t="0" r="0" b="0"/>
              <wp:wrapNone/>
              <wp:docPr id="59" name="Textbox 3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2700" cy="180975"/>
              <wp:effectExtent l="0" t="0" r="0" b="0"/>
              <wp:wrapNone/>
              <wp:docPr id="61" name="Textbox 3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6396990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3186430</wp:posOffset>
              </wp:positionH>
              <wp:positionV relativeFrom="page">
                <wp:posOffset>441325</wp:posOffset>
              </wp:positionV>
              <wp:extent cx="3820795" cy="180975"/>
              <wp:effectExtent l="0" t="0" r="0" b="0"/>
              <wp:wrapNone/>
              <wp:docPr id="67" name="Textbox 3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2700" cy="180975"/>
              <wp:effectExtent l="0" t="0" r="0" b="0"/>
              <wp:wrapNone/>
              <wp:docPr id="69" name="Textbox 3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6396990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3186430</wp:posOffset>
              </wp:positionH>
              <wp:positionV relativeFrom="page">
                <wp:posOffset>441325</wp:posOffset>
              </wp:positionV>
              <wp:extent cx="3820795" cy="180975"/>
              <wp:effectExtent l="0" t="0" r="0" b="0"/>
              <wp:wrapNone/>
              <wp:docPr id="75" name="Textbox 3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2700" cy="180975"/>
              <wp:effectExtent l="0" t="0" r="0" b="0"/>
              <wp:wrapNone/>
              <wp:docPr id="5" name="Textbox 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6396990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2700" cy="180975"/>
              <wp:effectExtent l="0" t="0" r="0" b="0"/>
              <wp:wrapNone/>
              <wp:docPr id="77" name="Textbox 3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6396990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3186430</wp:posOffset>
              </wp:positionH>
              <wp:positionV relativeFrom="page">
                <wp:posOffset>441325</wp:posOffset>
              </wp:positionV>
              <wp:extent cx="3820795" cy="180975"/>
              <wp:effectExtent l="0" t="0" r="0" b="0"/>
              <wp:wrapNone/>
              <wp:docPr id="83" name="Textbox 4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2700" cy="180975"/>
              <wp:effectExtent l="0" t="0" r="0" b="0"/>
              <wp:wrapNone/>
              <wp:docPr id="85" name="Textbox 4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6396990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3186430</wp:posOffset>
              </wp:positionH>
              <wp:positionV relativeFrom="page">
                <wp:posOffset>441325</wp:posOffset>
              </wp:positionV>
              <wp:extent cx="3820795" cy="180975"/>
              <wp:effectExtent l="0" t="0" r="0" b="0"/>
              <wp:wrapNone/>
              <wp:docPr id="91" name="Textbox 4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2700" cy="180975"/>
              <wp:effectExtent l="0" t="0" r="0" b="0"/>
              <wp:wrapNone/>
              <wp:docPr id="93" name="Textbox 4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6396990</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3186430</wp:posOffset>
              </wp:positionH>
              <wp:positionV relativeFrom="page">
                <wp:posOffset>441325</wp:posOffset>
              </wp:positionV>
              <wp:extent cx="3820795" cy="180975"/>
              <wp:effectExtent l="0" t="0" r="0" b="0"/>
              <wp:wrapNone/>
              <wp:docPr id="99" name="Textbox 5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2700" cy="180975"/>
              <wp:effectExtent l="0" t="0" r="0" b="0"/>
              <wp:wrapNone/>
              <wp:docPr id="101" name="Textbox 5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6396990</wp:posOffset>
              </wp:positionH>
              <wp:positionV relativeFrom="page">
                <wp:posOffset>441325</wp:posOffset>
              </wp:positionV>
              <wp:extent cx="612140" cy="180975"/>
              <wp:effectExtent l="0" t="0" r="0" b="0"/>
              <wp:wrapNone/>
              <wp:docPr id="103" name="Textbox 5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3186430</wp:posOffset>
              </wp:positionH>
              <wp:positionV relativeFrom="page">
                <wp:posOffset>441325</wp:posOffset>
              </wp:positionV>
              <wp:extent cx="3820795" cy="180975"/>
              <wp:effectExtent l="0" t="0" r="0" b="0"/>
              <wp:wrapNone/>
              <wp:docPr id="107" name="Textbox 5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2700" cy="180975"/>
              <wp:effectExtent l="0" t="0" r="0" b="0"/>
              <wp:wrapNone/>
              <wp:docPr id="109" name="Textbox 5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6396990</wp:posOffset>
              </wp:positionH>
              <wp:positionV relativeFrom="page">
                <wp:posOffset>441325</wp:posOffset>
              </wp:positionV>
              <wp:extent cx="612140" cy="180975"/>
              <wp:effectExtent l="0" t="0" r="0" b="0"/>
              <wp:wrapNone/>
              <wp:docPr id="111" name="Textbox 5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3186430</wp:posOffset>
              </wp:positionH>
              <wp:positionV relativeFrom="page">
                <wp:posOffset>441325</wp:posOffset>
              </wp:positionV>
              <wp:extent cx="3820795" cy="180975"/>
              <wp:effectExtent l="0" t="0" r="0" b="0"/>
              <wp:wrapNone/>
              <wp:docPr id="115" name="Textbox 5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3116580</wp:posOffset>
              </wp:positionH>
              <wp:positionV relativeFrom="page">
                <wp:posOffset>441325</wp:posOffset>
              </wp:positionV>
              <wp:extent cx="3822700" cy="180975"/>
              <wp:effectExtent l="0" t="0" r="0" b="0"/>
              <wp:wrapNone/>
              <wp:docPr id="11" name="Textbox 6"/>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10</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10</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2700" cy="180975"/>
              <wp:effectExtent l="0" t="0" r="0" b="0"/>
              <wp:wrapNone/>
              <wp:docPr id="13" name="Textbox 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6396990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3116580</wp:posOffset>
              </wp:positionH>
              <wp:positionV relativeFrom="page">
                <wp:posOffset>441325</wp:posOffset>
              </wp:positionV>
              <wp:extent cx="3822700" cy="180975"/>
              <wp:effectExtent l="0" t="0" r="0" b="0"/>
              <wp:wrapNone/>
              <wp:docPr id="19" name="Textbox 10"/>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10</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10</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2700" cy="180975"/>
              <wp:effectExtent l="0" t="0" r="0" b="0"/>
              <wp:wrapNone/>
              <wp:docPr id="21" name="Textbox 1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6396990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3116580</wp:posOffset>
              </wp:positionH>
              <wp:positionV relativeFrom="page">
                <wp:posOffset>441325</wp:posOffset>
              </wp:positionV>
              <wp:extent cx="3822700" cy="180975"/>
              <wp:effectExtent l="0" t="0" r="0" b="0"/>
              <wp:wrapNone/>
              <wp:docPr id="27" name="Textbox 14"/>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10</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10</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2700" cy="180975"/>
              <wp:effectExtent l="0" t="0" r="0" b="0"/>
              <wp:wrapNone/>
              <wp:docPr id="29" name="Textbox 1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6396990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3186430</wp:posOffset>
              </wp:positionH>
              <wp:positionV relativeFrom="page">
                <wp:posOffset>441325</wp:posOffset>
              </wp:positionV>
              <wp:extent cx="3820795" cy="180975"/>
              <wp:effectExtent l="0" t="0" r="0" b="0"/>
              <wp:wrapNone/>
              <wp:docPr id="35" name="Textbox 1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10</w:t>
                    </w:r>
                    <w:r>
                      <w:rPr>
                        <w:b/>
                        <w:spacing w:val="-5"/>
                        <w:sz w:val="22"/>
                      </w:rPr>
                      <w:t xml:space="preserve"> </w:t>
                    </w:r>
                    <w:r>
                      <w:rPr>
                        <w:b/>
                        <w:sz w:val="22"/>
                      </w:rPr>
                      <w:t>Extraordinario,</w:t>
                    </w:r>
                    <w:r>
                      <w:rPr>
                        <w:b/>
                        <w:spacing w:val="-5"/>
                        <w:sz w:val="22"/>
                      </w:rPr>
                      <w:t xml:space="preserve"> </w:t>
                    </w:r>
                    <w:r>
                      <w:rPr>
                        <w:b/>
                        <w:sz w:val="22"/>
                      </w:rPr>
                      <w:t>Noviembre</w:t>
                    </w:r>
                    <w:r>
                      <w:rPr>
                        <w:b/>
                        <w:spacing w:val="-2"/>
                        <w:sz w:val="22"/>
                      </w:rPr>
                      <w:t xml:space="preserve"> </w:t>
                    </w:r>
                    <w:r>
                      <w:rPr>
                        <w:b/>
                        <w:sz w:val="22"/>
                      </w:rPr>
                      <w:t>14</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26"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15" w:hanging="360"/>
      </w:pPr>
      <w:rPr>
        <w:rFonts w:ascii="Symbol" w:hAnsi="Symbol" w:cs="Symbol" w:hint="default"/>
        <w:lang w:val="es-ES" w:eastAsia="en-US" w:bidi="ar-SA"/>
      </w:rPr>
    </w:lvl>
    <w:lvl w:ilvl="3">
      <w:start w:val="0"/>
      <w:numFmt w:val="bullet"/>
      <w:lvlText w:val=""/>
      <w:lvlJc w:val="left"/>
      <w:pPr>
        <w:tabs>
          <w:tab w:val="num" w:pos="0"/>
        </w:tabs>
        <w:ind w:left="3111" w:hanging="360"/>
      </w:pPr>
      <w:rPr>
        <w:rFonts w:ascii="Symbol" w:hAnsi="Symbol" w:cs="Symbol" w:hint="default"/>
        <w:lang w:val="es-ES" w:eastAsia="en-US" w:bidi="ar-SA"/>
      </w:rPr>
    </w:lvl>
    <w:lvl w:ilvl="4">
      <w:start w:val="0"/>
      <w:numFmt w:val="bullet"/>
      <w:lvlText w:val=""/>
      <w:lvlJc w:val="left"/>
      <w:pPr>
        <w:tabs>
          <w:tab w:val="num" w:pos="0"/>
        </w:tabs>
        <w:ind w:left="4106" w:hanging="360"/>
      </w:pPr>
      <w:rPr>
        <w:rFonts w:ascii="Symbol" w:hAnsi="Symbol" w:cs="Symbol" w:hint="default"/>
        <w:lang w:val="es-ES" w:eastAsia="en-US" w:bidi="ar-SA"/>
      </w:rPr>
    </w:lvl>
    <w:lvl w:ilvl="5">
      <w:start w:val="0"/>
      <w:numFmt w:val="bullet"/>
      <w:lvlText w:val=""/>
      <w:lvlJc w:val="left"/>
      <w:pPr>
        <w:tabs>
          <w:tab w:val="num" w:pos="0"/>
        </w:tabs>
        <w:ind w:left="5102" w:hanging="360"/>
      </w:pPr>
      <w:rPr>
        <w:rFonts w:ascii="Symbol" w:hAnsi="Symbol" w:cs="Symbol" w:hint="default"/>
        <w:lang w:val="es-ES" w:eastAsia="en-US" w:bidi="ar-SA"/>
      </w:rPr>
    </w:lvl>
    <w:lvl w:ilvl="6">
      <w:start w:val="0"/>
      <w:numFmt w:val="bullet"/>
      <w:lvlText w:val=""/>
      <w:lvlJc w:val="left"/>
      <w:pPr>
        <w:tabs>
          <w:tab w:val="num" w:pos="0"/>
        </w:tabs>
        <w:ind w:left="6097" w:hanging="360"/>
      </w:pPr>
      <w:rPr>
        <w:rFonts w:ascii="Symbol" w:hAnsi="Symbol" w:cs="Symbol" w:hint="default"/>
        <w:lang w:val="es-ES" w:eastAsia="en-US" w:bidi="ar-SA"/>
      </w:rPr>
    </w:lvl>
    <w:lvl w:ilvl="7">
      <w:start w:val="0"/>
      <w:numFmt w:val="bullet"/>
      <w:lvlText w:val=""/>
      <w:lvlJc w:val="left"/>
      <w:pPr>
        <w:tabs>
          <w:tab w:val="num" w:pos="0"/>
        </w:tabs>
        <w:ind w:left="7093" w:hanging="360"/>
      </w:pPr>
      <w:rPr>
        <w:rFonts w:ascii="Symbol" w:hAnsi="Symbol" w:cs="Symbol" w:hint="default"/>
        <w:lang w:val="es-ES" w:eastAsia="en-US" w:bidi="ar-SA"/>
      </w:rPr>
    </w:lvl>
    <w:lvl w:ilvl="8">
      <w:start w:val="0"/>
      <w:numFmt w:val="bullet"/>
      <w:lvlText w:val=""/>
      <w:lvlJc w:val="left"/>
      <w:pPr>
        <w:tabs>
          <w:tab w:val="num" w:pos="0"/>
        </w:tabs>
        <w:ind w:left="8088"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5" w:hanging="50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00"/>
      </w:pPr>
      <w:rPr>
        <w:rFonts w:ascii="Symbol" w:hAnsi="Symbol" w:cs="Symbol" w:hint="default"/>
        <w:lang w:val="es-ES" w:eastAsia="en-US" w:bidi="ar-SA"/>
      </w:rPr>
    </w:lvl>
    <w:lvl w:ilvl="2">
      <w:start w:val="0"/>
      <w:numFmt w:val="bullet"/>
      <w:lvlText w:val=""/>
      <w:lvlJc w:val="left"/>
      <w:pPr>
        <w:tabs>
          <w:tab w:val="num" w:pos="0"/>
        </w:tabs>
        <w:ind w:left="2976" w:hanging="500"/>
      </w:pPr>
      <w:rPr>
        <w:rFonts w:ascii="Symbol" w:hAnsi="Symbol" w:cs="Symbol" w:hint="default"/>
        <w:lang w:val="es-ES" w:eastAsia="en-US" w:bidi="ar-SA"/>
      </w:rPr>
    </w:lvl>
    <w:lvl w:ilvl="3">
      <w:start w:val="0"/>
      <w:numFmt w:val="bullet"/>
      <w:lvlText w:val=""/>
      <w:lvlJc w:val="left"/>
      <w:pPr>
        <w:tabs>
          <w:tab w:val="num" w:pos="0"/>
        </w:tabs>
        <w:ind w:left="3864" w:hanging="500"/>
      </w:pPr>
      <w:rPr>
        <w:rFonts w:ascii="Symbol" w:hAnsi="Symbol" w:cs="Symbol" w:hint="default"/>
        <w:lang w:val="es-ES" w:eastAsia="en-US" w:bidi="ar-SA"/>
      </w:rPr>
    </w:lvl>
    <w:lvl w:ilvl="4">
      <w:start w:val="0"/>
      <w:numFmt w:val="bullet"/>
      <w:lvlText w:val=""/>
      <w:lvlJc w:val="left"/>
      <w:pPr>
        <w:tabs>
          <w:tab w:val="num" w:pos="0"/>
        </w:tabs>
        <w:ind w:left="4752" w:hanging="500"/>
      </w:pPr>
      <w:rPr>
        <w:rFonts w:ascii="Symbol" w:hAnsi="Symbol" w:cs="Symbol" w:hint="default"/>
        <w:lang w:val="es-ES" w:eastAsia="en-US" w:bidi="ar-SA"/>
      </w:rPr>
    </w:lvl>
    <w:lvl w:ilvl="5">
      <w:start w:val="0"/>
      <w:numFmt w:val="bullet"/>
      <w:lvlText w:val=""/>
      <w:lvlJc w:val="left"/>
      <w:pPr>
        <w:tabs>
          <w:tab w:val="num" w:pos="0"/>
        </w:tabs>
        <w:ind w:left="5640" w:hanging="500"/>
      </w:pPr>
      <w:rPr>
        <w:rFonts w:ascii="Symbol" w:hAnsi="Symbol" w:cs="Symbol" w:hint="default"/>
        <w:lang w:val="es-ES" w:eastAsia="en-US" w:bidi="ar-SA"/>
      </w:rPr>
    </w:lvl>
    <w:lvl w:ilvl="6">
      <w:start w:val="0"/>
      <w:numFmt w:val="bullet"/>
      <w:lvlText w:val=""/>
      <w:lvlJc w:val="left"/>
      <w:pPr>
        <w:tabs>
          <w:tab w:val="num" w:pos="0"/>
        </w:tabs>
        <w:ind w:left="6528" w:hanging="500"/>
      </w:pPr>
      <w:rPr>
        <w:rFonts w:ascii="Symbol" w:hAnsi="Symbol" w:cs="Symbol" w:hint="default"/>
        <w:lang w:val="es-ES" w:eastAsia="en-US" w:bidi="ar-SA"/>
      </w:rPr>
    </w:lvl>
    <w:lvl w:ilvl="7">
      <w:start w:val="0"/>
      <w:numFmt w:val="bullet"/>
      <w:lvlText w:val=""/>
      <w:lvlJc w:val="left"/>
      <w:pPr>
        <w:tabs>
          <w:tab w:val="num" w:pos="0"/>
        </w:tabs>
        <w:ind w:left="7416" w:hanging="500"/>
      </w:pPr>
      <w:rPr>
        <w:rFonts w:ascii="Symbol" w:hAnsi="Symbol" w:cs="Symbol" w:hint="default"/>
        <w:lang w:val="es-ES" w:eastAsia="en-US" w:bidi="ar-SA"/>
      </w:rPr>
    </w:lvl>
    <w:lvl w:ilvl="8">
      <w:start w:val="0"/>
      <w:numFmt w:val="bullet"/>
      <w:lvlText w:val=""/>
      <w:lvlJc w:val="left"/>
      <w:pPr>
        <w:tabs>
          <w:tab w:val="num" w:pos="0"/>
        </w:tabs>
        <w:ind w:left="8304" w:hanging="50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5" w:hanging="50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555"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625" w:hanging="360"/>
      </w:pPr>
      <w:rPr>
        <w:rFonts w:ascii="Symbol" w:hAnsi="Symbol" w:cs="Symbol" w:hint="default"/>
        <w:lang w:val="es-ES" w:eastAsia="en-US" w:bidi="ar-SA"/>
      </w:rPr>
    </w:lvl>
    <w:lvl w:ilvl="4">
      <w:start w:val="0"/>
      <w:numFmt w:val="bullet"/>
      <w:lvlText w:val=""/>
      <w:lvlJc w:val="left"/>
      <w:pPr>
        <w:tabs>
          <w:tab w:val="num" w:pos="0"/>
        </w:tabs>
        <w:ind w:left="3690" w:hanging="360"/>
      </w:pPr>
      <w:rPr>
        <w:rFonts w:ascii="Symbol" w:hAnsi="Symbol" w:cs="Symbol" w:hint="default"/>
        <w:lang w:val="es-ES" w:eastAsia="en-US" w:bidi="ar-SA"/>
      </w:rPr>
    </w:lvl>
    <w:lvl w:ilvl="5">
      <w:start w:val="0"/>
      <w:numFmt w:val="bullet"/>
      <w:lvlText w:val=""/>
      <w:lvlJc w:val="left"/>
      <w:pPr>
        <w:tabs>
          <w:tab w:val="num" w:pos="0"/>
        </w:tabs>
        <w:ind w:left="4755" w:hanging="360"/>
      </w:pPr>
      <w:rPr>
        <w:rFonts w:ascii="Symbol" w:hAnsi="Symbol" w:cs="Symbol" w:hint="default"/>
        <w:lang w:val="es-ES" w:eastAsia="en-US" w:bidi="ar-SA"/>
      </w:rPr>
    </w:lvl>
    <w:lvl w:ilvl="6">
      <w:start w:val="0"/>
      <w:numFmt w:val="bullet"/>
      <w:lvlText w:val=""/>
      <w:lvlJc w:val="left"/>
      <w:pPr>
        <w:tabs>
          <w:tab w:val="num" w:pos="0"/>
        </w:tabs>
        <w:ind w:left="5820" w:hanging="360"/>
      </w:pPr>
      <w:rPr>
        <w:rFonts w:ascii="Symbol" w:hAnsi="Symbol" w:cs="Symbol" w:hint="default"/>
        <w:lang w:val="es-ES" w:eastAsia="en-US" w:bidi="ar-SA"/>
      </w:rPr>
    </w:lvl>
    <w:lvl w:ilvl="7">
      <w:start w:val="0"/>
      <w:numFmt w:val="bullet"/>
      <w:lvlText w:val=""/>
      <w:lvlJc w:val="left"/>
      <w:pPr>
        <w:tabs>
          <w:tab w:val="num" w:pos="0"/>
        </w:tabs>
        <w:ind w:left="6885" w:hanging="360"/>
      </w:pPr>
      <w:rPr>
        <w:rFonts w:ascii="Symbol" w:hAnsi="Symbol" w:cs="Symbol" w:hint="default"/>
        <w:lang w:val="es-ES" w:eastAsia="en-US" w:bidi="ar-SA"/>
      </w:rPr>
    </w:lvl>
    <w:lvl w:ilvl="8">
      <w:start w:val="0"/>
      <w:numFmt w:val="bullet"/>
      <w:lvlText w:val=""/>
      <w:lvlJc w:val="left"/>
      <w:pPr>
        <w:tabs>
          <w:tab w:val="num" w:pos="0"/>
        </w:tabs>
        <w:ind w:left="7950"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60" w:hanging="360"/>
      </w:pPr>
      <w:rPr>
        <w:rFonts w:ascii="Symbol" w:hAnsi="Symbol" w:cs="Symbol" w:hint="default"/>
        <w:lang w:val="es-ES" w:eastAsia="en-US" w:bidi="ar-SA"/>
      </w:rPr>
    </w:lvl>
    <w:lvl w:ilvl="3">
      <w:start w:val="0"/>
      <w:numFmt w:val="bullet"/>
      <w:lvlText w:val=""/>
      <w:lvlJc w:val="left"/>
      <w:pPr>
        <w:tabs>
          <w:tab w:val="num" w:pos="0"/>
        </w:tabs>
        <w:ind w:left="2625" w:hanging="360"/>
      </w:pPr>
      <w:rPr>
        <w:rFonts w:ascii="Symbol" w:hAnsi="Symbol" w:cs="Symbol" w:hint="default"/>
        <w:lang w:val="es-ES" w:eastAsia="en-US" w:bidi="ar-SA"/>
      </w:rPr>
    </w:lvl>
    <w:lvl w:ilvl="4">
      <w:start w:val="0"/>
      <w:numFmt w:val="bullet"/>
      <w:lvlText w:val=""/>
      <w:lvlJc w:val="left"/>
      <w:pPr>
        <w:tabs>
          <w:tab w:val="num" w:pos="0"/>
        </w:tabs>
        <w:ind w:left="3690" w:hanging="360"/>
      </w:pPr>
      <w:rPr>
        <w:rFonts w:ascii="Symbol" w:hAnsi="Symbol" w:cs="Symbol" w:hint="default"/>
        <w:lang w:val="es-ES" w:eastAsia="en-US" w:bidi="ar-SA"/>
      </w:rPr>
    </w:lvl>
    <w:lvl w:ilvl="5">
      <w:start w:val="0"/>
      <w:numFmt w:val="bullet"/>
      <w:lvlText w:val=""/>
      <w:lvlJc w:val="left"/>
      <w:pPr>
        <w:tabs>
          <w:tab w:val="num" w:pos="0"/>
        </w:tabs>
        <w:ind w:left="4755" w:hanging="360"/>
      </w:pPr>
      <w:rPr>
        <w:rFonts w:ascii="Symbol" w:hAnsi="Symbol" w:cs="Symbol" w:hint="default"/>
        <w:lang w:val="es-ES" w:eastAsia="en-US" w:bidi="ar-SA"/>
      </w:rPr>
    </w:lvl>
    <w:lvl w:ilvl="6">
      <w:start w:val="0"/>
      <w:numFmt w:val="bullet"/>
      <w:lvlText w:val=""/>
      <w:lvlJc w:val="left"/>
      <w:pPr>
        <w:tabs>
          <w:tab w:val="num" w:pos="0"/>
        </w:tabs>
        <w:ind w:left="5820" w:hanging="360"/>
      </w:pPr>
      <w:rPr>
        <w:rFonts w:ascii="Symbol" w:hAnsi="Symbol" w:cs="Symbol" w:hint="default"/>
        <w:lang w:val="es-ES" w:eastAsia="en-US" w:bidi="ar-SA"/>
      </w:rPr>
    </w:lvl>
    <w:lvl w:ilvl="7">
      <w:start w:val="0"/>
      <w:numFmt w:val="bullet"/>
      <w:lvlText w:val=""/>
      <w:lvlJc w:val="left"/>
      <w:pPr>
        <w:tabs>
          <w:tab w:val="num" w:pos="0"/>
        </w:tabs>
        <w:ind w:left="6885" w:hanging="360"/>
      </w:pPr>
      <w:rPr>
        <w:rFonts w:ascii="Symbol" w:hAnsi="Symbol" w:cs="Symbol" w:hint="default"/>
        <w:lang w:val="es-ES" w:eastAsia="en-US" w:bidi="ar-SA"/>
      </w:rPr>
    </w:lvl>
    <w:lvl w:ilvl="8">
      <w:start w:val="0"/>
      <w:numFmt w:val="bullet"/>
      <w:lvlText w:val=""/>
      <w:lvlJc w:val="left"/>
      <w:pPr>
        <w:tabs>
          <w:tab w:val="num" w:pos="0"/>
        </w:tabs>
        <w:ind w:left="7950" w:hanging="36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82" w:hanging="720"/>
      </w:pPr>
      <w:rPr>
        <w:rFonts w:ascii="Symbol" w:hAnsi="Symbol" w:cs="Symbol" w:hint="default"/>
        <w:lang w:val="es-ES" w:eastAsia="en-US" w:bidi="ar-SA"/>
      </w:rPr>
    </w:lvl>
    <w:lvl w:ilvl="3">
      <w:start w:val="0"/>
      <w:numFmt w:val="bullet"/>
      <w:lvlText w:val=""/>
      <w:lvlJc w:val="left"/>
      <w:pPr>
        <w:tabs>
          <w:tab w:val="num" w:pos="0"/>
        </w:tabs>
        <w:ind w:left="3344" w:hanging="720"/>
      </w:pPr>
      <w:rPr>
        <w:rFonts w:ascii="Symbol" w:hAnsi="Symbol" w:cs="Symbol" w:hint="default"/>
        <w:lang w:val="es-ES" w:eastAsia="en-US" w:bidi="ar-SA"/>
      </w:rPr>
    </w:lvl>
    <w:lvl w:ilvl="4">
      <w:start w:val="0"/>
      <w:numFmt w:val="bullet"/>
      <w:lvlText w:val=""/>
      <w:lvlJc w:val="left"/>
      <w:pPr>
        <w:tabs>
          <w:tab w:val="num" w:pos="0"/>
        </w:tabs>
        <w:ind w:left="4306" w:hanging="720"/>
      </w:pPr>
      <w:rPr>
        <w:rFonts w:ascii="Symbol" w:hAnsi="Symbol" w:cs="Symbol" w:hint="default"/>
        <w:lang w:val="es-ES" w:eastAsia="en-US" w:bidi="ar-SA"/>
      </w:rPr>
    </w:lvl>
    <w:lvl w:ilvl="5">
      <w:start w:val="0"/>
      <w:numFmt w:val="bullet"/>
      <w:lvlText w:val=""/>
      <w:lvlJc w:val="left"/>
      <w:pPr>
        <w:tabs>
          <w:tab w:val="num" w:pos="0"/>
        </w:tabs>
        <w:ind w:left="5268" w:hanging="720"/>
      </w:pPr>
      <w:rPr>
        <w:rFonts w:ascii="Symbol" w:hAnsi="Symbol" w:cs="Symbol" w:hint="default"/>
        <w:lang w:val="es-ES" w:eastAsia="en-US" w:bidi="ar-SA"/>
      </w:rPr>
    </w:lvl>
    <w:lvl w:ilvl="6">
      <w:start w:val="0"/>
      <w:numFmt w:val="bullet"/>
      <w:lvlText w:val=""/>
      <w:lvlJc w:val="left"/>
      <w:pPr>
        <w:tabs>
          <w:tab w:val="num" w:pos="0"/>
        </w:tabs>
        <w:ind w:left="6231" w:hanging="720"/>
      </w:pPr>
      <w:rPr>
        <w:rFonts w:ascii="Symbol" w:hAnsi="Symbol" w:cs="Symbol" w:hint="default"/>
        <w:lang w:val="es-ES" w:eastAsia="en-US" w:bidi="ar-SA"/>
      </w:rPr>
    </w:lvl>
    <w:lvl w:ilvl="7">
      <w:start w:val="0"/>
      <w:numFmt w:val="bullet"/>
      <w:lvlText w:val=""/>
      <w:lvlJc w:val="left"/>
      <w:pPr>
        <w:tabs>
          <w:tab w:val="num" w:pos="0"/>
        </w:tabs>
        <w:ind w:left="7193" w:hanging="720"/>
      </w:pPr>
      <w:rPr>
        <w:rFonts w:ascii="Symbol" w:hAnsi="Symbol" w:cs="Symbol" w:hint="default"/>
        <w:lang w:val="es-ES" w:eastAsia="en-US" w:bidi="ar-SA"/>
      </w:rPr>
    </w:lvl>
    <w:lvl w:ilvl="8">
      <w:start w:val="0"/>
      <w:numFmt w:val="bullet"/>
      <w:lvlText w:val=""/>
      <w:lvlJc w:val="left"/>
      <w:pPr>
        <w:tabs>
          <w:tab w:val="num" w:pos="0"/>
        </w:tabs>
        <w:ind w:left="8155" w:hanging="72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86" w:hanging="56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68" w:hanging="569"/>
      </w:pPr>
      <w:rPr>
        <w:rFonts w:ascii="Symbol" w:hAnsi="Symbol" w:cs="Symbol" w:hint="default"/>
        <w:lang w:val="es-ES" w:eastAsia="en-US" w:bidi="ar-SA"/>
      </w:rPr>
    </w:lvl>
    <w:lvl w:ilvl="3">
      <w:start w:val="0"/>
      <w:numFmt w:val="bullet"/>
      <w:lvlText w:val=""/>
      <w:lvlJc w:val="left"/>
      <w:pPr>
        <w:tabs>
          <w:tab w:val="num" w:pos="0"/>
        </w:tabs>
        <w:ind w:left="3157" w:hanging="569"/>
      </w:pPr>
      <w:rPr>
        <w:rFonts w:ascii="Symbol" w:hAnsi="Symbol" w:cs="Symbol" w:hint="default"/>
        <w:lang w:val="es-ES" w:eastAsia="en-US" w:bidi="ar-SA"/>
      </w:rPr>
    </w:lvl>
    <w:lvl w:ilvl="4">
      <w:start w:val="0"/>
      <w:numFmt w:val="bullet"/>
      <w:lvlText w:val=""/>
      <w:lvlJc w:val="left"/>
      <w:pPr>
        <w:tabs>
          <w:tab w:val="num" w:pos="0"/>
        </w:tabs>
        <w:ind w:left="4146" w:hanging="569"/>
      </w:pPr>
      <w:rPr>
        <w:rFonts w:ascii="Symbol" w:hAnsi="Symbol" w:cs="Symbol" w:hint="default"/>
        <w:lang w:val="es-ES" w:eastAsia="en-US" w:bidi="ar-SA"/>
      </w:rPr>
    </w:lvl>
    <w:lvl w:ilvl="5">
      <w:start w:val="0"/>
      <w:numFmt w:val="bullet"/>
      <w:lvlText w:val=""/>
      <w:lvlJc w:val="left"/>
      <w:pPr>
        <w:tabs>
          <w:tab w:val="num" w:pos="0"/>
        </w:tabs>
        <w:ind w:left="5135" w:hanging="569"/>
      </w:pPr>
      <w:rPr>
        <w:rFonts w:ascii="Symbol" w:hAnsi="Symbol" w:cs="Symbol" w:hint="default"/>
        <w:lang w:val="es-ES" w:eastAsia="en-US" w:bidi="ar-SA"/>
      </w:rPr>
    </w:lvl>
    <w:lvl w:ilvl="6">
      <w:start w:val="0"/>
      <w:numFmt w:val="bullet"/>
      <w:lvlText w:val=""/>
      <w:lvlJc w:val="left"/>
      <w:pPr>
        <w:tabs>
          <w:tab w:val="num" w:pos="0"/>
        </w:tabs>
        <w:ind w:left="6124" w:hanging="569"/>
      </w:pPr>
      <w:rPr>
        <w:rFonts w:ascii="Symbol" w:hAnsi="Symbol" w:cs="Symbol" w:hint="default"/>
        <w:lang w:val="es-ES" w:eastAsia="en-US" w:bidi="ar-SA"/>
      </w:rPr>
    </w:lvl>
    <w:lvl w:ilvl="7">
      <w:start w:val="0"/>
      <w:numFmt w:val="bullet"/>
      <w:lvlText w:val=""/>
      <w:lvlJc w:val="left"/>
      <w:pPr>
        <w:tabs>
          <w:tab w:val="num" w:pos="0"/>
        </w:tabs>
        <w:ind w:left="7113" w:hanging="569"/>
      </w:pPr>
      <w:rPr>
        <w:rFonts w:ascii="Symbol" w:hAnsi="Symbol" w:cs="Symbol" w:hint="default"/>
        <w:lang w:val="es-ES" w:eastAsia="en-US" w:bidi="ar-SA"/>
      </w:rPr>
    </w:lvl>
    <w:lvl w:ilvl="8">
      <w:start w:val="0"/>
      <w:numFmt w:val="bullet"/>
      <w:lvlText w:val=""/>
      <w:lvlJc w:val="left"/>
      <w:pPr>
        <w:tabs>
          <w:tab w:val="num" w:pos="0"/>
        </w:tabs>
        <w:ind w:left="8102" w:hanging="56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881" w:hanging="404"/>
      </w:pPr>
      <w:rPr>
        <w:spacing w:val="0"/>
        <w:w w:val="100"/>
        <w:lang w:val="es-ES" w:eastAsia="en-US" w:bidi="ar-SA"/>
      </w:rPr>
    </w:lvl>
    <w:lvl w:ilvl="1">
      <w:start w:val="1"/>
      <w:numFmt w:val="lowerLetter"/>
      <w:lvlText w:val="%2)"/>
      <w:lvlJc w:val="left"/>
      <w:pPr>
        <w:tabs>
          <w:tab w:val="num" w:pos="0"/>
        </w:tabs>
        <w:ind w:left="1267"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00" w:hanging="360"/>
      </w:pPr>
      <w:rPr>
        <w:rFonts w:ascii="Symbol" w:hAnsi="Symbol" w:cs="Symbol" w:hint="default"/>
        <w:lang w:val="es-ES" w:eastAsia="en-US" w:bidi="ar-SA"/>
      </w:rPr>
    </w:lvl>
    <w:lvl w:ilvl="3">
      <w:start w:val="0"/>
      <w:numFmt w:val="bullet"/>
      <w:lvlText w:val=""/>
      <w:lvlJc w:val="left"/>
      <w:pPr>
        <w:tabs>
          <w:tab w:val="num" w:pos="0"/>
        </w:tabs>
        <w:ind w:left="2485" w:hanging="360"/>
      </w:pPr>
      <w:rPr>
        <w:rFonts w:ascii="Symbol" w:hAnsi="Symbol" w:cs="Symbol" w:hint="default"/>
        <w:lang w:val="es-ES" w:eastAsia="en-US" w:bidi="ar-SA"/>
      </w:rPr>
    </w:lvl>
    <w:lvl w:ilvl="4">
      <w:start w:val="0"/>
      <w:numFmt w:val="bullet"/>
      <w:lvlText w:val=""/>
      <w:lvlJc w:val="left"/>
      <w:pPr>
        <w:tabs>
          <w:tab w:val="num" w:pos="0"/>
        </w:tabs>
        <w:ind w:left="3570" w:hanging="360"/>
      </w:pPr>
      <w:rPr>
        <w:rFonts w:ascii="Symbol" w:hAnsi="Symbol" w:cs="Symbol" w:hint="default"/>
        <w:lang w:val="es-ES" w:eastAsia="en-US" w:bidi="ar-SA"/>
      </w:rPr>
    </w:lvl>
    <w:lvl w:ilvl="5">
      <w:start w:val="0"/>
      <w:numFmt w:val="bullet"/>
      <w:lvlText w:val=""/>
      <w:lvlJc w:val="left"/>
      <w:pPr>
        <w:tabs>
          <w:tab w:val="num" w:pos="0"/>
        </w:tabs>
        <w:ind w:left="4655" w:hanging="360"/>
      </w:pPr>
      <w:rPr>
        <w:rFonts w:ascii="Symbol" w:hAnsi="Symbol" w:cs="Symbol" w:hint="default"/>
        <w:lang w:val="es-ES" w:eastAsia="en-US" w:bidi="ar-SA"/>
      </w:rPr>
    </w:lvl>
    <w:lvl w:ilvl="6">
      <w:start w:val="0"/>
      <w:numFmt w:val="bullet"/>
      <w:lvlText w:val=""/>
      <w:lvlJc w:val="left"/>
      <w:pPr>
        <w:tabs>
          <w:tab w:val="num" w:pos="0"/>
        </w:tabs>
        <w:ind w:left="5740" w:hanging="360"/>
      </w:pPr>
      <w:rPr>
        <w:rFonts w:ascii="Symbol" w:hAnsi="Symbol" w:cs="Symbol" w:hint="default"/>
        <w:lang w:val="es-ES" w:eastAsia="en-US" w:bidi="ar-SA"/>
      </w:rPr>
    </w:lvl>
    <w:lvl w:ilvl="7">
      <w:start w:val="0"/>
      <w:numFmt w:val="bullet"/>
      <w:lvlText w:val=""/>
      <w:lvlJc w:val="left"/>
      <w:pPr>
        <w:tabs>
          <w:tab w:val="num" w:pos="0"/>
        </w:tabs>
        <w:ind w:left="6825" w:hanging="360"/>
      </w:pPr>
      <w:rPr>
        <w:rFonts w:ascii="Symbol" w:hAnsi="Symbol" w:cs="Symbol" w:hint="default"/>
        <w:lang w:val="es-ES" w:eastAsia="en-US" w:bidi="ar-SA"/>
      </w:rPr>
    </w:lvl>
    <w:lvl w:ilvl="8">
      <w:start w:val="0"/>
      <w:numFmt w:val="bullet"/>
      <w:lvlText w:val=""/>
      <w:lvlJc w:val="left"/>
      <w:pPr>
        <w:tabs>
          <w:tab w:val="num" w:pos="0"/>
        </w:tabs>
        <w:ind w:left="7910"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pacing w:val="0"/>
        <w:w w:val="100"/>
        <w:lang w:val="es-ES" w:eastAsia="en-US" w:bidi="ar-SA"/>
      </w:rPr>
    </w:lvl>
    <w:lvl w:ilvl="2">
      <w:start w:val="0"/>
      <w:numFmt w:val="bullet"/>
      <w:lvlText w:val=""/>
      <w:lvlJc w:val="left"/>
      <w:pPr>
        <w:tabs>
          <w:tab w:val="num" w:pos="0"/>
        </w:tabs>
        <w:ind w:left="1400" w:hanging="360"/>
      </w:pPr>
      <w:rPr>
        <w:rFonts w:ascii="Symbol" w:hAnsi="Symbol" w:cs="Symbol" w:hint="default"/>
        <w:lang w:val="es-ES" w:eastAsia="en-US" w:bidi="ar-SA"/>
      </w:rPr>
    </w:lvl>
    <w:lvl w:ilvl="3">
      <w:start w:val="0"/>
      <w:numFmt w:val="bullet"/>
      <w:lvlText w:val=""/>
      <w:lvlJc w:val="left"/>
      <w:pPr>
        <w:tabs>
          <w:tab w:val="num" w:pos="0"/>
        </w:tabs>
        <w:ind w:left="2485" w:hanging="360"/>
      </w:pPr>
      <w:rPr>
        <w:rFonts w:ascii="Symbol" w:hAnsi="Symbol" w:cs="Symbol" w:hint="default"/>
        <w:lang w:val="es-ES" w:eastAsia="en-US" w:bidi="ar-SA"/>
      </w:rPr>
    </w:lvl>
    <w:lvl w:ilvl="4">
      <w:start w:val="0"/>
      <w:numFmt w:val="bullet"/>
      <w:lvlText w:val=""/>
      <w:lvlJc w:val="left"/>
      <w:pPr>
        <w:tabs>
          <w:tab w:val="num" w:pos="0"/>
        </w:tabs>
        <w:ind w:left="3570" w:hanging="360"/>
      </w:pPr>
      <w:rPr>
        <w:rFonts w:ascii="Symbol" w:hAnsi="Symbol" w:cs="Symbol" w:hint="default"/>
        <w:lang w:val="es-ES" w:eastAsia="en-US" w:bidi="ar-SA"/>
      </w:rPr>
    </w:lvl>
    <w:lvl w:ilvl="5">
      <w:start w:val="0"/>
      <w:numFmt w:val="bullet"/>
      <w:lvlText w:val=""/>
      <w:lvlJc w:val="left"/>
      <w:pPr>
        <w:tabs>
          <w:tab w:val="num" w:pos="0"/>
        </w:tabs>
        <w:ind w:left="4655" w:hanging="360"/>
      </w:pPr>
      <w:rPr>
        <w:rFonts w:ascii="Symbol" w:hAnsi="Symbol" w:cs="Symbol" w:hint="default"/>
        <w:lang w:val="es-ES" w:eastAsia="en-US" w:bidi="ar-SA"/>
      </w:rPr>
    </w:lvl>
    <w:lvl w:ilvl="6">
      <w:start w:val="0"/>
      <w:numFmt w:val="bullet"/>
      <w:lvlText w:val=""/>
      <w:lvlJc w:val="left"/>
      <w:pPr>
        <w:tabs>
          <w:tab w:val="num" w:pos="0"/>
        </w:tabs>
        <w:ind w:left="5740" w:hanging="360"/>
      </w:pPr>
      <w:rPr>
        <w:rFonts w:ascii="Symbol" w:hAnsi="Symbol" w:cs="Symbol" w:hint="default"/>
        <w:lang w:val="es-ES" w:eastAsia="en-US" w:bidi="ar-SA"/>
      </w:rPr>
    </w:lvl>
    <w:lvl w:ilvl="7">
      <w:start w:val="0"/>
      <w:numFmt w:val="bullet"/>
      <w:lvlText w:val=""/>
      <w:lvlJc w:val="left"/>
      <w:pPr>
        <w:tabs>
          <w:tab w:val="num" w:pos="0"/>
        </w:tabs>
        <w:ind w:left="6825" w:hanging="360"/>
      </w:pPr>
      <w:rPr>
        <w:rFonts w:ascii="Symbol" w:hAnsi="Symbol" w:cs="Symbol" w:hint="default"/>
        <w:lang w:val="es-ES" w:eastAsia="en-US" w:bidi="ar-SA"/>
      </w:rPr>
    </w:lvl>
    <w:lvl w:ilvl="8">
      <w:start w:val="0"/>
      <w:numFmt w:val="bullet"/>
      <w:lvlText w:val=""/>
      <w:lvlJc w:val="left"/>
      <w:pPr>
        <w:tabs>
          <w:tab w:val="num" w:pos="0"/>
        </w:tabs>
        <w:ind w:left="7910"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34" w:hanging="360"/>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70" w:hanging="360"/>
      </w:pPr>
      <w:rPr>
        <w:rFonts w:ascii="Symbol" w:hAnsi="Symbol" w:cs="Symbol" w:hint="default"/>
        <w:lang w:val="es-ES" w:eastAsia="en-US" w:bidi="ar-SA"/>
      </w:rPr>
    </w:lvl>
    <w:lvl w:ilvl="4">
      <w:start w:val="0"/>
      <w:numFmt w:val="bullet"/>
      <w:lvlText w:val=""/>
      <w:lvlJc w:val="left"/>
      <w:pPr>
        <w:tabs>
          <w:tab w:val="num" w:pos="0"/>
        </w:tabs>
        <w:ind w:left="3900" w:hanging="360"/>
      </w:pPr>
      <w:rPr>
        <w:rFonts w:ascii="Symbol" w:hAnsi="Symbol" w:cs="Symbol" w:hint="default"/>
        <w:lang w:val="es-ES" w:eastAsia="en-US" w:bidi="ar-SA"/>
      </w:rPr>
    </w:lvl>
    <w:lvl w:ilvl="5">
      <w:start w:val="0"/>
      <w:numFmt w:val="bullet"/>
      <w:lvlText w:val=""/>
      <w:lvlJc w:val="left"/>
      <w:pPr>
        <w:tabs>
          <w:tab w:val="num" w:pos="0"/>
        </w:tabs>
        <w:ind w:left="4930" w:hanging="360"/>
      </w:pPr>
      <w:rPr>
        <w:rFonts w:ascii="Symbol" w:hAnsi="Symbol" w:cs="Symbol" w:hint="default"/>
        <w:lang w:val="es-ES" w:eastAsia="en-US" w:bidi="ar-SA"/>
      </w:rPr>
    </w:lvl>
    <w:lvl w:ilvl="6">
      <w:start w:val="0"/>
      <w:numFmt w:val="bullet"/>
      <w:lvlText w:val=""/>
      <w:lvlJc w:val="left"/>
      <w:pPr>
        <w:tabs>
          <w:tab w:val="num" w:pos="0"/>
        </w:tabs>
        <w:ind w:left="5960" w:hanging="360"/>
      </w:pPr>
      <w:rPr>
        <w:rFonts w:ascii="Symbol" w:hAnsi="Symbol" w:cs="Symbol" w:hint="default"/>
        <w:lang w:val="es-ES" w:eastAsia="en-US" w:bidi="ar-SA"/>
      </w:rPr>
    </w:lvl>
    <w:lvl w:ilvl="7">
      <w:start w:val="0"/>
      <w:numFmt w:val="bullet"/>
      <w:lvlText w:val=""/>
      <w:lvlJc w:val="left"/>
      <w:pPr>
        <w:tabs>
          <w:tab w:val="num" w:pos="0"/>
        </w:tabs>
        <w:ind w:left="6990" w:hanging="360"/>
      </w:pPr>
      <w:rPr>
        <w:rFonts w:ascii="Symbol" w:hAnsi="Symbol" w:cs="Symbol" w:hint="default"/>
        <w:lang w:val="es-ES" w:eastAsia="en-US" w:bidi="ar-SA"/>
      </w:rPr>
    </w:lvl>
    <w:lvl w:ilvl="8">
      <w:start w:val="0"/>
      <w:numFmt w:val="bullet"/>
      <w:lvlText w:val=""/>
      <w:lvlJc w:val="left"/>
      <w:pPr>
        <w:tabs>
          <w:tab w:val="num" w:pos="0"/>
        </w:tabs>
        <w:ind w:left="8020"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83" w:hanging="43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435"/>
      </w:pPr>
      <w:rPr>
        <w:rFonts w:ascii="Symbol" w:hAnsi="Symbol" w:cs="Symbol" w:hint="default"/>
        <w:lang w:val="es-ES" w:eastAsia="en-US" w:bidi="ar-SA"/>
      </w:rPr>
    </w:lvl>
    <w:lvl w:ilvl="3">
      <w:start w:val="0"/>
      <w:numFmt w:val="bullet"/>
      <w:lvlText w:val=""/>
      <w:lvlJc w:val="left"/>
      <w:pPr>
        <w:tabs>
          <w:tab w:val="num" w:pos="0"/>
        </w:tabs>
        <w:ind w:left="3391" w:hanging="435"/>
      </w:pPr>
      <w:rPr>
        <w:rFonts w:ascii="Symbol" w:hAnsi="Symbol" w:cs="Symbol" w:hint="default"/>
        <w:lang w:val="es-ES" w:eastAsia="en-US" w:bidi="ar-SA"/>
      </w:rPr>
    </w:lvl>
    <w:lvl w:ilvl="4">
      <w:start w:val="0"/>
      <w:numFmt w:val="bullet"/>
      <w:lvlText w:val=""/>
      <w:lvlJc w:val="left"/>
      <w:pPr>
        <w:tabs>
          <w:tab w:val="num" w:pos="0"/>
        </w:tabs>
        <w:ind w:left="4346" w:hanging="435"/>
      </w:pPr>
      <w:rPr>
        <w:rFonts w:ascii="Symbol" w:hAnsi="Symbol" w:cs="Symbol" w:hint="default"/>
        <w:lang w:val="es-ES" w:eastAsia="en-US" w:bidi="ar-SA"/>
      </w:rPr>
    </w:lvl>
    <w:lvl w:ilvl="5">
      <w:start w:val="0"/>
      <w:numFmt w:val="bullet"/>
      <w:lvlText w:val=""/>
      <w:lvlJc w:val="left"/>
      <w:pPr>
        <w:tabs>
          <w:tab w:val="num" w:pos="0"/>
        </w:tabs>
        <w:ind w:left="5302" w:hanging="435"/>
      </w:pPr>
      <w:rPr>
        <w:rFonts w:ascii="Symbol" w:hAnsi="Symbol" w:cs="Symbol" w:hint="default"/>
        <w:lang w:val="es-ES" w:eastAsia="en-US" w:bidi="ar-SA"/>
      </w:rPr>
    </w:lvl>
    <w:lvl w:ilvl="6">
      <w:start w:val="0"/>
      <w:numFmt w:val="bullet"/>
      <w:lvlText w:val=""/>
      <w:lvlJc w:val="left"/>
      <w:pPr>
        <w:tabs>
          <w:tab w:val="num" w:pos="0"/>
        </w:tabs>
        <w:ind w:left="6257" w:hanging="435"/>
      </w:pPr>
      <w:rPr>
        <w:rFonts w:ascii="Symbol" w:hAnsi="Symbol" w:cs="Symbol" w:hint="default"/>
        <w:lang w:val="es-ES" w:eastAsia="en-US" w:bidi="ar-SA"/>
      </w:rPr>
    </w:lvl>
    <w:lvl w:ilvl="7">
      <w:start w:val="0"/>
      <w:numFmt w:val="bullet"/>
      <w:lvlText w:val=""/>
      <w:lvlJc w:val="left"/>
      <w:pPr>
        <w:tabs>
          <w:tab w:val="num" w:pos="0"/>
        </w:tabs>
        <w:ind w:left="7213" w:hanging="435"/>
      </w:pPr>
      <w:rPr>
        <w:rFonts w:ascii="Symbol" w:hAnsi="Symbol" w:cs="Symbol" w:hint="default"/>
        <w:lang w:val="es-ES" w:eastAsia="en-US" w:bidi="ar-SA"/>
      </w:rPr>
    </w:lvl>
    <w:lvl w:ilvl="8">
      <w:start w:val="0"/>
      <w:numFmt w:val="bullet"/>
      <w:lvlText w:val=""/>
      <w:lvlJc w:val="left"/>
      <w:pPr>
        <w:tabs>
          <w:tab w:val="num" w:pos="0"/>
        </w:tabs>
        <w:ind w:left="8168" w:hanging="435"/>
      </w:pPr>
      <w:rPr>
        <w:rFonts w:ascii="Symbol" w:hAnsi="Symbol" w:cs="Symbol" w:hint="default"/>
        <w:lang w:val="es-ES" w:eastAsia="en-US" w:bidi="ar-SA"/>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2"/>
      <w:ind w:left="107"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29</Pages>
  <Words>11424</Words>
  <Characters>60712</Characters>
  <CharactersWithSpaces>71175</CharactersWithSpaces>
  <Paragraphs>652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2026-01-05T22:03:02Z</dcterms:created>
  <dc:creator>Alejandro Lozano González</dc:creator>
  <dc:description/>
  <dc:language>es-MX</dc:language>
  <cp:lastModifiedBy/>
  <dcterms:modified xsi:type="dcterms:W3CDTF">2026-01-05T16:46:42Z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