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6.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24.xml" ContentType="application/vnd.openxmlformats-officedocument.wordprocessingml.header+xml"/>
  <Override PartName="/word/media/image1.png" ContentType="image/png"/>
  <Override PartName="/word/header23.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28.xml" ContentType="application/vnd.openxmlformats-officedocument.wordprocessingml.header+xml"/>
  <Override PartName="/word/header30.xml" ContentType="application/vnd.openxmlformats-officedocument.wordprocessingml.header+xml"/>
  <Override PartName="/word/header29.xml" ContentType="application/vnd.openxmlformats-officedocument.wordprocessingml.header+xml"/>
  <Override PartName="/word/header31.xml" ContentType="application/vnd.openxmlformats-officedocument.wordprocessingml.header+xml"/>
  <Override PartName="/word/header2.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header14.xml" ContentType="application/vnd.openxmlformats-officedocument.wordprocessingml.header+xml"/>
  <Override PartName="/word/header32.xml" ContentType="application/vnd.openxmlformats-officedocument.wordprocessingml.header+xml"/>
  <Override PartName="/word/header3.xml" ContentType="application/vnd.openxmlformats-officedocument.wordprocessingml.header+xml"/>
  <Override PartName="/word/header27.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header6.xml" ContentType="application/vnd.openxmlformats-officedocument.wordprocessingml.header+xml"/>
  <Override PartName="/word/header5.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39" w:hanging="0"/>
        <w:jc w:val="both"/>
        <w:rPr/>
      </w:pPr>
      <w:r>
        <w:rPr/>
        <w:t xml:space="preserve">Al margen un sello con el Escudo Nacional que dice Estados Unidos Mexicanos. Congreso del Estado Libre y Soberano. Tlaxcala. Poder </w:t>
      </w:r>
      <w:r>
        <w:rPr>
          <w:spacing w:val="-2"/>
        </w:rPr>
        <w:t>Legislativo.</w:t>
      </w:r>
    </w:p>
    <w:p>
      <w:pPr>
        <w:pStyle w:val="Cuerpodetexto"/>
        <w:rPr/>
      </w:pPr>
      <w:r>
        <w:rPr/>
      </w:r>
    </w:p>
    <w:p>
      <w:pPr>
        <w:pStyle w:val="Cuerpodetexto"/>
        <w:ind w:left="338" w:right="38" w:hanging="0"/>
        <w:jc w:val="both"/>
        <w:rPr/>
      </w:pPr>
      <w:r>
        <w:rPr/>
        <w:t>LORENA CUÉLLAR CISNEROS, Gobernadora del Estado a sus habitantes sabed:</w:t>
      </w:r>
    </w:p>
    <w:p>
      <w:pPr>
        <w:pStyle w:val="Cuerpodetexto"/>
        <w:spacing w:before="252" w:after="0"/>
        <w:ind w:left="338" w:right="38" w:hanging="0"/>
        <w:jc w:val="both"/>
        <w:rPr/>
      </w:pPr>
      <w:r>
        <w:rPr/>
        <w:t>Que por conducto de la Secretaría Parlamentaria del</w:t>
      </w:r>
      <w:r>
        <w:rPr>
          <w:spacing w:val="-4"/>
        </w:rPr>
        <w:t xml:space="preserve"> </w:t>
      </w:r>
      <w:r>
        <w:rPr/>
        <w:t>Honorable</w:t>
      </w:r>
      <w:r>
        <w:rPr>
          <w:spacing w:val="-5"/>
        </w:rPr>
        <w:t xml:space="preserve"> </w:t>
      </w:r>
      <w:r>
        <w:rPr/>
        <w:t>Congreso</w:t>
      </w:r>
      <w:r>
        <w:rPr>
          <w:spacing w:val="-5"/>
        </w:rPr>
        <w:t xml:space="preserve"> </w:t>
      </w:r>
      <w:r>
        <w:rPr/>
        <w:t>del</w:t>
      </w:r>
      <w:r>
        <w:rPr>
          <w:spacing w:val="-4"/>
        </w:rPr>
        <w:t xml:space="preserve"> </w:t>
      </w:r>
      <w:r>
        <w:rPr/>
        <w:t>Estado,</w:t>
      </w:r>
      <w:r>
        <w:rPr>
          <w:spacing w:val="-5"/>
        </w:rPr>
        <w:t xml:space="preserve"> </w:t>
      </w:r>
      <w:r>
        <w:rPr/>
        <w:t>con</w:t>
      </w:r>
      <w:r>
        <w:rPr>
          <w:spacing w:val="-5"/>
        </w:rPr>
        <w:t xml:space="preserve"> </w:t>
      </w:r>
      <w:r>
        <w:rPr/>
        <w:t>esta</w:t>
      </w:r>
      <w:r>
        <w:rPr>
          <w:spacing w:val="-7"/>
        </w:rPr>
        <w:t xml:space="preserve"> </w:t>
      </w:r>
      <w:r>
        <w:rPr/>
        <w:t>fecha se me ha comunicado lo siguiente:</w:t>
      </w:r>
    </w:p>
    <w:p>
      <w:pPr>
        <w:pStyle w:val="Cuerpodetexto"/>
        <w:spacing w:before="2" w:after="0"/>
        <w:rPr/>
      </w:pPr>
      <w:r>
        <w:rPr/>
      </w:r>
    </w:p>
    <w:p>
      <w:pPr>
        <w:pStyle w:val="Normal"/>
        <w:spacing w:before="0" w:after="0"/>
        <w:ind w:left="482" w:right="185" w:firstLine="3"/>
        <w:jc w:val="center"/>
        <w:rPr>
          <w:b/>
          <w:b/>
          <w:sz w:val="22"/>
        </w:rPr>
      </w:pPr>
      <w:r>
        <w:rPr>
          <w:b/>
          <w:sz w:val="22"/>
        </w:rPr>
        <w:t>CONGRESO DEL ESTADO LIBRE Y SOBERANO</w:t>
      </w:r>
      <w:r>
        <w:rPr>
          <w:b/>
          <w:spacing w:val="-8"/>
          <w:sz w:val="22"/>
        </w:rPr>
        <w:t xml:space="preserve"> </w:t>
      </w:r>
      <w:r>
        <w:rPr>
          <w:b/>
          <w:sz w:val="22"/>
        </w:rPr>
        <w:t>DE</w:t>
      </w:r>
      <w:r>
        <w:rPr>
          <w:b/>
          <w:spacing w:val="-10"/>
          <w:sz w:val="22"/>
        </w:rPr>
        <w:t xml:space="preserve"> </w:t>
      </w:r>
      <w:r>
        <w:rPr>
          <w:b/>
          <w:sz w:val="22"/>
        </w:rPr>
        <w:t>TLAXCALA,</w:t>
      </w:r>
      <w:r>
        <w:rPr>
          <w:b/>
          <w:spacing w:val="-9"/>
          <w:sz w:val="22"/>
        </w:rPr>
        <w:t xml:space="preserve"> </w:t>
      </w:r>
      <w:r>
        <w:rPr>
          <w:b/>
          <w:sz w:val="22"/>
        </w:rPr>
        <w:t>A</w:t>
      </w:r>
      <w:r>
        <w:rPr>
          <w:b/>
          <w:spacing w:val="-10"/>
          <w:sz w:val="22"/>
        </w:rPr>
        <w:t xml:space="preserve"> </w:t>
      </w:r>
      <w:r>
        <w:rPr>
          <w:b/>
          <w:sz w:val="22"/>
        </w:rPr>
        <w:t>NOMBRE DEL PUEBLO.</w:t>
      </w:r>
    </w:p>
    <w:p>
      <w:pPr>
        <w:pStyle w:val="Normal"/>
        <w:spacing w:before="251" w:after="0"/>
        <w:ind w:left="300" w:right="5" w:hanging="0"/>
        <w:jc w:val="center"/>
        <w:rPr>
          <w:b/>
          <w:b/>
          <w:sz w:val="22"/>
        </w:rPr>
      </w:pPr>
      <w:r>
        <w:rPr>
          <w:b/>
          <w:sz w:val="22"/>
        </w:rPr>
        <w:t>DECRETO</w:t>
      </w:r>
      <w:r>
        <w:rPr>
          <w:b/>
          <w:spacing w:val="-5"/>
          <w:sz w:val="22"/>
        </w:rPr>
        <w:t xml:space="preserve"> </w:t>
      </w:r>
      <w:r>
        <w:rPr>
          <w:b/>
          <w:sz w:val="22"/>
        </w:rPr>
        <w:t>No.</w:t>
      </w:r>
      <w:r>
        <w:rPr>
          <w:b/>
          <w:spacing w:val="-5"/>
          <w:sz w:val="22"/>
        </w:rPr>
        <w:t xml:space="preserve"> 209</w:t>
      </w:r>
    </w:p>
    <w:p>
      <w:pPr>
        <w:pStyle w:val="Cuerpodetexto"/>
        <w:spacing w:before="1" w:after="0"/>
        <w:rPr>
          <w:b/>
          <w:b/>
        </w:rPr>
      </w:pPr>
      <w:r>
        <w:rPr>
          <w:b/>
        </w:rPr>
      </w:r>
    </w:p>
    <w:p>
      <w:pPr>
        <w:pStyle w:val="Normal"/>
        <w:spacing w:before="0" w:after="0"/>
        <w:ind w:left="300" w:right="0" w:hanging="0"/>
        <w:jc w:val="center"/>
        <w:rPr>
          <w:b/>
          <w:b/>
          <w:sz w:val="22"/>
        </w:rPr>
      </w:pPr>
      <w:r>
        <w:rPr>
          <w:b/>
          <w:sz w:val="22"/>
        </w:rPr>
        <w:t>LEY</w:t>
      </w:r>
      <w:r>
        <w:rPr>
          <w:b/>
          <w:spacing w:val="-14"/>
          <w:sz w:val="22"/>
        </w:rPr>
        <w:t xml:space="preserve"> </w:t>
      </w:r>
      <w:r>
        <w:rPr>
          <w:b/>
          <w:sz w:val="22"/>
        </w:rPr>
        <w:t>DE</w:t>
      </w:r>
      <w:r>
        <w:rPr>
          <w:b/>
          <w:spacing w:val="-14"/>
          <w:sz w:val="22"/>
        </w:rPr>
        <w:t xml:space="preserve"> </w:t>
      </w:r>
      <w:r>
        <w:rPr>
          <w:b/>
          <w:sz w:val="22"/>
        </w:rPr>
        <w:t>INGRESOS</w:t>
      </w:r>
      <w:r>
        <w:rPr>
          <w:b/>
          <w:spacing w:val="-14"/>
          <w:sz w:val="22"/>
        </w:rPr>
        <w:t xml:space="preserve"> </w:t>
      </w:r>
      <w:r>
        <w:rPr>
          <w:b/>
          <w:sz w:val="22"/>
        </w:rPr>
        <w:t>DEL</w:t>
      </w:r>
      <w:r>
        <w:rPr>
          <w:b/>
          <w:spacing w:val="-18"/>
          <w:sz w:val="22"/>
        </w:rPr>
        <w:t xml:space="preserve"> </w:t>
      </w:r>
      <w:r>
        <w:rPr>
          <w:b/>
          <w:sz w:val="22"/>
        </w:rPr>
        <w:t>MUNICIPIO</w:t>
      </w:r>
      <w:r>
        <w:rPr>
          <w:b/>
          <w:spacing w:val="-13"/>
          <w:sz w:val="22"/>
        </w:rPr>
        <w:t xml:space="preserve"> </w:t>
      </w:r>
      <w:r>
        <w:rPr>
          <w:b/>
          <w:sz w:val="22"/>
        </w:rPr>
        <w:t>DE NANACAMILPA</w:t>
      </w:r>
      <w:r>
        <w:rPr>
          <w:b/>
          <w:spacing w:val="-18"/>
          <w:sz w:val="22"/>
        </w:rPr>
        <w:t xml:space="preserve"> </w:t>
      </w:r>
      <w:r>
        <w:rPr>
          <w:b/>
          <w:sz w:val="22"/>
        </w:rPr>
        <w:t>DE</w:t>
      </w:r>
      <w:r>
        <w:rPr>
          <w:b/>
          <w:spacing w:val="-14"/>
          <w:sz w:val="22"/>
        </w:rPr>
        <w:t xml:space="preserve"> </w:t>
      </w:r>
      <w:r>
        <w:rPr>
          <w:b/>
          <w:sz w:val="22"/>
        </w:rPr>
        <w:t>MARIANO</w:t>
      </w:r>
      <w:r>
        <w:rPr>
          <w:b/>
          <w:spacing w:val="-14"/>
          <w:sz w:val="22"/>
        </w:rPr>
        <w:t xml:space="preserve"> </w:t>
      </w:r>
      <w:r>
        <w:rPr>
          <w:b/>
          <w:sz w:val="22"/>
        </w:rPr>
        <w:t>ARISTA, PARA EL EJERCICIO FISCAL 2026</w:t>
      </w:r>
    </w:p>
    <w:p>
      <w:pPr>
        <w:pStyle w:val="Cuerpodetexto"/>
        <w:spacing w:before="1" w:after="0"/>
        <w:rPr>
          <w:b/>
          <w:b/>
        </w:rPr>
      </w:pPr>
      <w:r>
        <w:rPr>
          <w:b/>
        </w:rPr>
      </w:r>
    </w:p>
    <w:p>
      <w:pPr>
        <w:pStyle w:val="Normal"/>
        <w:spacing w:before="0" w:after="0"/>
        <w:ind w:left="1022" w:right="724" w:hanging="3"/>
        <w:jc w:val="center"/>
        <w:rPr>
          <w:b/>
          <w:b/>
          <w:sz w:val="22"/>
        </w:rPr>
      </w:pPr>
      <w:r>
        <w:rPr>
          <w:b/>
          <w:sz w:val="22"/>
        </w:rPr>
        <w:t xml:space="preserve">TÍTULO PRIMERO </w:t>
      </w:r>
      <w:r>
        <w:rPr>
          <w:b/>
          <w:spacing w:val="-2"/>
          <w:sz w:val="22"/>
        </w:rPr>
        <w:t>DISPOSICIONES</w:t>
      </w:r>
      <w:r>
        <w:rPr>
          <w:b/>
          <w:spacing w:val="-14"/>
          <w:sz w:val="22"/>
        </w:rPr>
        <w:t xml:space="preserve"> </w:t>
      </w:r>
      <w:r>
        <w:rPr>
          <w:b/>
          <w:spacing w:val="-2"/>
          <w:sz w:val="22"/>
        </w:rPr>
        <w:t>GENERALES</w:t>
      </w:r>
    </w:p>
    <w:p>
      <w:pPr>
        <w:pStyle w:val="Normal"/>
        <w:spacing w:before="253" w:after="0"/>
        <w:ind w:left="703" w:right="403" w:hanging="0"/>
        <w:jc w:val="center"/>
        <w:rPr>
          <w:b/>
          <w:b/>
          <w:sz w:val="22"/>
        </w:rPr>
      </w:pPr>
      <w:r>
        <w:rPr>
          <w:b/>
          <w:spacing w:val="-2"/>
          <w:sz w:val="22"/>
        </w:rPr>
        <w:t>CAPÍTULO</w:t>
      </w:r>
      <w:r>
        <w:rPr>
          <w:b/>
          <w:spacing w:val="-13"/>
          <w:sz w:val="22"/>
        </w:rPr>
        <w:t xml:space="preserve"> </w:t>
      </w:r>
      <w:r>
        <w:rPr>
          <w:b/>
          <w:spacing w:val="-2"/>
          <w:sz w:val="22"/>
        </w:rPr>
        <w:t>ÚNICO GENERALIDADES</w:t>
      </w:r>
    </w:p>
    <w:p>
      <w:pPr>
        <w:pStyle w:val="Cuerpodetexto"/>
        <w:spacing w:before="252" w:after="0"/>
        <w:ind w:left="338" w:right="38" w:hanging="0"/>
        <w:jc w:val="both"/>
        <w:rPr/>
      </w:pPr>
      <w:r>
        <w:rPr>
          <w:b/>
        </w:rPr>
        <w:t xml:space="preserve">Artículo 1. </w:t>
      </w:r>
      <w:r>
        <w:rPr/>
        <w:t xml:space="preserve">Las disposiciones de esta Ley son de orden público e interés general y tiene por objeto regular la obtención, administración, custodia y aplicación de los ingresos de la Hacienda Pública </w:t>
      </w:r>
      <w:r>
        <w:rPr>
          <w:spacing w:val="-2"/>
        </w:rPr>
        <w:t>Municipal.</w:t>
      </w:r>
    </w:p>
    <w:p>
      <w:pPr>
        <w:pStyle w:val="Cuerpodetexto"/>
        <w:spacing w:before="2" w:after="0"/>
        <w:rPr/>
      </w:pPr>
      <w:r>
        <w:rPr/>
      </w:r>
    </w:p>
    <w:p>
      <w:pPr>
        <w:pStyle w:val="Cuerpodetexto"/>
        <w:ind w:left="338" w:right="40" w:hanging="0"/>
        <w:jc w:val="both"/>
        <w:rPr/>
      </w:pPr>
      <w:r>
        <w:rPr/>
        <w:t xml:space="preserve">Para dar cumplimiento a las disposiciones establecidas en la presente Ley, se implementarán las políticas necesarias para eficientar la recaudación de las contribuciones previstas en la </w:t>
      </w:r>
      <w:r>
        <w:rPr>
          <w:spacing w:val="-2"/>
        </w:rPr>
        <w:t>misma.</w:t>
      </w:r>
    </w:p>
    <w:p>
      <w:pPr>
        <w:pStyle w:val="Cuerpodetexto"/>
        <w:spacing w:before="252" w:after="0"/>
        <w:ind w:left="338" w:right="38" w:hanging="0"/>
        <w:jc w:val="both"/>
        <w:rPr/>
      </w:pPr>
      <w:r>
        <w:rPr/>
        <w:t>Las personas físicas y morales del Municipio de Nanacamilpa de Mariano Arista están obligadas a contribuir de manera proporcional y equitativa, para los gastos públicos conforme a los ordenamientos tributarios que el Estado y el Municipio establezcan de conformidad con la presente Ley.</w:t>
      </w:r>
    </w:p>
    <w:p>
      <w:pPr>
        <w:pStyle w:val="Cuerpodetexto"/>
        <w:spacing w:before="253" w:after="0"/>
        <w:ind w:left="338" w:right="39" w:hanging="0"/>
        <w:jc w:val="both"/>
        <w:rPr/>
      </w:pPr>
      <w:r>
        <w:rPr/>
        <w:t>Los ingresos que la Hacienda Pública del Municipio de Nanacamilpa de Mariano Arista percibirá</w:t>
      </w:r>
      <w:r>
        <w:rPr>
          <w:spacing w:val="74"/>
          <w:w w:val="150"/>
        </w:rPr>
        <w:t xml:space="preserve"> </w:t>
      </w:r>
      <w:r>
        <w:rPr/>
        <w:t>durante</w:t>
      </w:r>
      <w:r>
        <w:rPr>
          <w:spacing w:val="74"/>
          <w:w w:val="150"/>
        </w:rPr>
        <w:t xml:space="preserve"> </w:t>
      </w:r>
      <w:r>
        <w:rPr/>
        <w:t>el</w:t>
      </w:r>
      <w:r>
        <w:rPr>
          <w:spacing w:val="75"/>
          <w:w w:val="150"/>
        </w:rPr>
        <w:t xml:space="preserve"> </w:t>
      </w:r>
      <w:r>
        <w:rPr/>
        <w:t>Ejercicio</w:t>
      </w:r>
      <w:r>
        <w:rPr>
          <w:spacing w:val="76"/>
          <w:w w:val="150"/>
        </w:rPr>
        <w:t xml:space="preserve"> </w:t>
      </w:r>
      <w:r>
        <w:rPr/>
        <w:t>Fiscal</w:t>
      </w:r>
      <w:r>
        <w:rPr>
          <w:spacing w:val="75"/>
          <w:w w:val="150"/>
        </w:rPr>
        <w:t xml:space="preserve"> </w:t>
      </w:r>
      <w:r>
        <w:rPr/>
        <w:t>dos</w:t>
      </w:r>
      <w:r>
        <w:rPr>
          <w:spacing w:val="75"/>
          <w:w w:val="150"/>
        </w:rPr>
        <w:t xml:space="preserve"> </w:t>
      </w:r>
      <w:r>
        <w:rPr>
          <w:spacing w:val="-5"/>
        </w:rPr>
        <w:t>mil</w:t>
      </w:r>
    </w:p>
    <w:p>
      <w:pPr>
        <w:pStyle w:val="Cuerpodetexto"/>
        <w:spacing w:before="81" w:after="0"/>
        <w:ind w:left="338" w:right="411" w:hanging="0"/>
        <w:jc w:val="both"/>
        <w:rPr/>
      </w:pPr>
      <w:r>
        <w:br w:type="column"/>
      </w:r>
      <w:r>
        <w:rPr/>
        <w:t>veintiséis, comprendido del primero de enero al treinta y uno de diciembre, serán los que se obtengan por concepto de:</w:t>
      </w:r>
    </w:p>
    <w:p>
      <w:pPr>
        <w:pStyle w:val="ListParagraph"/>
        <w:numPr>
          <w:ilvl w:val="0"/>
          <w:numId w:val="30"/>
        </w:numPr>
        <w:tabs>
          <w:tab w:val="clear" w:pos="720"/>
          <w:tab w:val="left" w:pos="1262" w:leader="none"/>
        </w:tabs>
        <w:spacing w:lineRule="auto" w:line="240" w:before="252" w:after="0"/>
        <w:ind w:left="1262" w:right="0" w:hanging="708"/>
        <w:jc w:val="left"/>
        <w:rPr>
          <w:sz w:val="22"/>
        </w:rPr>
      </w:pPr>
      <w:r>
        <w:rPr>
          <w:spacing w:val="-2"/>
          <w:sz w:val="22"/>
        </w:rPr>
        <w:t>Impuestos;</w:t>
      </w:r>
    </w:p>
    <w:p>
      <w:pPr>
        <w:pStyle w:val="Cuerpodetexto"/>
        <w:rPr/>
      </w:pPr>
      <w:r>
        <w:rPr/>
      </w:r>
    </w:p>
    <w:p>
      <w:pPr>
        <w:pStyle w:val="ListParagraph"/>
        <w:numPr>
          <w:ilvl w:val="0"/>
          <w:numId w:val="30"/>
        </w:numPr>
        <w:tabs>
          <w:tab w:val="clear" w:pos="720"/>
          <w:tab w:val="left" w:pos="1260" w:leader="none"/>
          <w:tab w:val="left" w:pos="1262" w:leader="none"/>
        </w:tabs>
        <w:spacing w:lineRule="auto" w:line="240" w:before="0" w:after="0"/>
        <w:ind w:left="1262" w:right="407" w:hanging="708"/>
        <w:jc w:val="both"/>
        <w:rPr>
          <w:sz w:val="22"/>
        </w:rPr>
      </w:pPr>
      <w:r>
        <w:rPr>
          <w:sz w:val="22"/>
        </w:rPr>
        <w:t xml:space="preserve">Cuotas y Aportaciones de Seguridad </w:t>
      </w:r>
      <w:r>
        <w:rPr>
          <w:spacing w:val="-2"/>
          <w:sz w:val="22"/>
        </w:rPr>
        <w:t>Social;</w:t>
      </w:r>
    </w:p>
    <w:p>
      <w:pPr>
        <w:pStyle w:val="Cuerpodetexto"/>
        <w:spacing w:before="2" w:after="0"/>
        <w:rPr/>
      </w:pPr>
      <w:r>
        <w:rPr/>
      </w:r>
    </w:p>
    <w:p>
      <w:pPr>
        <w:pStyle w:val="ListParagraph"/>
        <w:numPr>
          <w:ilvl w:val="0"/>
          <w:numId w:val="30"/>
        </w:numPr>
        <w:tabs>
          <w:tab w:val="clear" w:pos="720"/>
          <w:tab w:val="left" w:pos="1262" w:leader="none"/>
        </w:tabs>
        <w:spacing w:lineRule="auto" w:line="240" w:before="0" w:after="0"/>
        <w:ind w:left="1262" w:right="0" w:hanging="708"/>
        <w:jc w:val="left"/>
        <w:rPr>
          <w:sz w:val="22"/>
        </w:rPr>
      </w:pPr>
      <w:r>
        <w:rPr>
          <w:sz w:val="22"/>
        </w:rPr>
        <w:t>Contribuciones</w:t>
      </w:r>
      <w:r>
        <w:rPr>
          <w:spacing w:val="-8"/>
          <w:sz w:val="22"/>
        </w:rPr>
        <w:t xml:space="preserve"> </w:t>
      </w:r>
      <w:r>
        <w:rPr>
          <w:sz w:val="22"/>
        </w:rPr>
        <w:t>de</w:t>
      </w:r>
      <w:r>
        <w:rPr>
          <w:spacing w:val="-10"/>
          <w:sz w:val="22"/>
        </w:rPr>
        <w:t xml:space="preserve"> </w:t>
      </w:r>
      <w:r>
        <w:rPr>
          <w:spacing w:val="-2"/>
          <w:sz w:val="22"/>
        </w:rPr>
        <w:t>Mejoras;</w:t>
      </w:r>
    </w:p>
    <w:p>
      <w:pPr>
        <w:pStyle w:val="ListParagraph"/>
        <w:numPr>
          <w:ilvl w:val="0"/>
          <w:numId w:val="30"/>
        </w:numPr>
        <w:tabs>
          <w:tab w:val="clear" w:pos="720"/>
          <w:tab w:val="left" w:pos="1262" w:leader="none"/>
        </w:tabs>
        <w:spacing w:lineRule="auto" w:line="240" w:before="251" w:after="0"/>
        <w:ind w:left="1262" w:right="0" w:hanging="708"/>
        <w:jc w:val="left"/>
        <w:rPr>
          <w:sz w:val="22"/>
        </w:rPr>
      </w:pPr>
      <w:r>
        <w:rPr>
          <w:spacing w:val="-2"/>
          <w:sz w:val="22"/>
        </w:rPr>
        <w:t>Derechos;</w:t>
      </w:r>
    </w:p>
    <w:p>
      <w:pPr>
        <w:pStyle w:val="Cuerpodetexto"/>
        <w:spacing w:before="1" w:after="0"/>
        <w:rPr/>
      </w:pPr>
      <w:r>
        <w:rPr/>
      </w:r>
    </w:p>
    <w:p>
      <w:pPr>
        <w:pStyle w:val="ListParagraph"/>
        <w:numPr>
          <w:ilvl w:val="0"/>
          <w:numId w:val="30"/>
        </w:numPr>
        <w:tabs>
          <w:tab w:val="clear" w:pos="720"/>
          <w:tab w:val="left" w:pos="1262" w:leader="none"/>
        </w:tabs>
        <w:spacing w:lineRule="auto" w:line="240" w:before="0" w:after="0"/>
        <w:ind w:left="1262" w:right="0" w:hanging="708"/>
        <w:jc w:val="left"/>
        <w:rPr>
          <w:sz w:val="22"/>
        </w:rPr>
      </w:pPr>
      <w:r>
        <w:rPr>
          <w:spacing w:val="-2"/>
          <w:sz w:val="22"/>
        </w:rPr>
        <w:t>Productos;</w:t>
      </w:r>
    </w:p>
    <w:p>
      <w:pPr>
        <w:pStyle w:val="Cuerpodetexto"/>
        <w:rPr/>
      </w:pPr>
      <w:r>
        <w:rPr/>
      </w:r>
    </w:p>
    <w:p>
      <w:pPr>
        <w:pStyle w:val="ListParagraph"/>
        <w:numPr>
          <w:ilvl w:val="0"/>
          <w:numId w:val="30"/>
        </w:numPr>
        <w:tabs>
          <w:tab w:val="clear" w:pos="720"/>
          <w:tab w:val="left" w:pos="1262" w:leader="none"/>
        </w:tabs>
        <w:spacing w:lineRule="auto" w:line="240" w:before="0" w:after="0"/>
        <w:ind w:left="1262" w:right="0" w:hanging="708"/>
        <w:jc w:val="left"/>
        <w:rPr>
          <w:sz w:val="22"/>
        </w:rPr>
      </w:pPr>
      <w:r>
        <w:rPr>
          <w:spacing w:val="-2"/>
          <w:sz w:val="22"/>
        </w:rPr>
        <w:t>Aprovechamientos;</w:t>
      </w:r>
    </w:p>
    <w:p>
      <w:pPr>
        <w:pStyle w:val="Cuerpodetexto"/>
        <w:spacing w:before="1" w:after="0"/>
        <w:rPr/>
      </w:pPr>
      <w:r>
        <w:rPr/>
      </w:r>
    </w:p>
    <w:p>
      <w:pPr>
        <w:pStyle w:val="ListParagraph"/>
        <w:numPr>
          <w:ilvl w:val="0"/>
          <w:numId w:val="30"/>
        </w:numPr>
        <w:tabs>
          <w:tab w:val="clear" w:pos="720"/>
          <w:tab w:val="left" w:pos="1259" w:leader="none"/>
          <w:tab w:val="left" w:pos="1262" w:leader="none"/>
        </w:tabs>
        <w:spacing w:lineRule="auto" w:line="240" w:before="0" w:after="0"/>
        <w:ind w:left="1262" w:right="406" w:hanging="708"/>
        <w:jc w:val="both"/>
        <w:rPr>
          <w:sz w:val="22"/>
        </w:rPr>
      </w:pPr>
      <w:r>
        <w:rPr>
          <w:sz w:val="22"/>
        </w:rPr>
        <w:t>Ingresos por Venta de Bienes, Prestación de Servicios y Otros</w:t>
      </w:r>
      <w:r>
        <w:rPr>
          <w:spacing w:val="40"/>
          <w:sz w:val="22"/>
        </w:rPr>
        <w:t xml:space="preserve"> </w:t>
      </w:r>
      <w:r>
        <w:rPr>
          <w:spacing w:val="-2"/>
          <w:sz w:val="22"/>
        </w:rPr>
        <w:t>Ingresos.</w:t>
      </w:r>
    </w:p>
    <w:p>
      <w:pPr>
        <w:pStyle w:val="ListParagraph"/>
        <w:numPr>
          <w:ilvl w:val="0"/>
          <w:numId w:val="30"/>
        </w:numPr>
        <w:tabs>
          <w:tab w:val="clear" w:pos="720"/>
          <w:tab w:val="left" w:pos="1261" w:leader="none"/>
          <w:tab w:val="left" w:pos="1277" w:leader="none"/>
          <w:tab w:val="left" w:pos="3599" w:leader="none"/>
        </w:tabs>
        <w:spacing w:lineRule="auto" w:line="240" w:before="251" w:after="0"/>
        <w:ind w:left="1277" w:right="407" w:hanging="720"/>
        <w:jc w:val="both"/>
        <w:rPr>
          <w:sz w:val="22"/>
        </w:rPr>
      </w:pPr>
      <w:r>
        <w:rPr>
          <w:spacing w:val="-2"/>
          <w:sz w:val="22"/>
        </w:rPr>
        <w:t>Participaciones,</w:t>
      </w:r>
      <w:r>
        <w:rPr>
          <w:sz w:val="22"/>
        </w:rPr>
        <w:tab/>
      </w:r>
      <w:r>
        <w:rPr>
          <w:spacing w:val="-2"/>
          <w:sz w:val="22"/>
        </w:rPr>
        <w:t xml:space="preserve">Aportaciones, </w:t>
      </w:r>
      <w:r>
        <w:rPr>
          <w:sz w:val="22"/>
        </w:rPr>
        <w:t>Convenios, Incentivos Derivados de la Colaboración Fiscal y Fondos Distintos de</w:t>
      </w:r>
      <w:r>
        <w:rPr>
          <w:spacing w:val="-10"/>
          <w:sz w:val="22"/>
        </w:rPr>
        <w:t xml:space="preserve"> </w:t>
      </w:r>
      <w:r>
        <w:rPr>
          <w:sz w:val="22"/>
        </w:rPr>
        <w:t>Aportaciones;</w:t>
      </w:r>
    </w:p>
    <w:p>
      <w:pPr>
        <w:pStyle w:val="Cuerpodetexto"/>
        <w:rPr/>
      </w:pPr>
      <w:r>
        <w:rPr/>
      </w:r>
    </w:p>
    <w:p>
      <w:pPr>
        <w:pStyle w:val="ListParagraph"/>
        <w:numPr>
          <w:ilvl w:val="0"/>
          <w:numId w:val="30"/>
        </w:numPr>
        <w:tabs>
          <w:tab w:val="clear" w:pos="720"/>
          <w:tab w:val="left" w:pos="1262" w:leader="none"/>
          <w:tab w:val="left" w:pos="1265" w:leader="none"/>
          <w:tab w:val="left" w:pos="1997" w:leader="none"/>
          <w:tab w:val="left" w:pos="3893" w:leader="none"/>
        </w:tabs>
        <w:spacing w:lineRule="auto" w:line="240" w:before="1" w:after="0"/>
        <w:ind w:left="1265" w:right="406" w:hanging="711"/>
        <w:jc w:val="both"/>
        <w:rPr>
          <w:sz w:val="22"/>
        </w:rPr>
      </w:pPr>
      <w:r>
        <w:rPr>
          <w:sz w:val="22"/>
        </w:rPr>
        <w:t>Transferencias,</w:t>
      </w:r>
      <w:r>
        <w:rPr>
          <w:spacing w:val="-14"/>
          <w:sz w:val="22"/>
        </w:rPr>
        <w:t xml:space="preserve"> </w:t>
      </w:r>
      <w:r>
        <w:rPr>
          <w:sz w:val="22"/>
        </w:rPr>
        <w:t>Asignaciones,</w:t>
      </w:r>
      <w:r>
        <w:rPr>
          <w:spacing w:val="-10"/>
          <w:sz w:val="22"/>
        </w:rPr>
        <w:t xml:space="preserve"> </w:t>
      </w:r>
      <w:r>
        <w:rPr>
          <w:sz w:val="22"/>
        </w:rPr>
        <w:t xml:space="preserve">Subsidios </w:t>
      </w:r>
      <w:r>
        <w:rPr>
          <w:spacing w:val="-10"/>
          <w:sz w:val="22"/>
        </w:rPr>
        <w:t>y</w:t>
      </w:r>
      <w:r>
        <w:rPr>
          <w:sz w:val="22"/>
        </w:rPr>
        <w:tab/>
      </w:r>
      <w:r>
        <w:rPr>
          <w:spacing w:val="-2"/>
          <w:sz w:val="22"/>
        </w:rPr>
        <w:t>Subvenciones,</w:t>
      </w:r>
      <w:r>
        <w:rPr>
          <w:sz w:val="22"/>
        </w:rPr>
        <w:tab/>
      </w:r>
      <w:r>
        <w:rPr>
          <w:spacing w:val="-2"/>
          <w:sz w:val="22"/>
        </w:rPr>
        <w:t xml:space="preserve">Pensiones, </w:t>
      </w:r>
      <w:r>
        <w:rPr>
          <w:sz w:val="22"/>
        </w:rPr>
        <w:t>Jubilaciones, y</w:t>
      </w:r>
    </w:p>
    <w:p>
      <w:pPr>
        <w:pStyle w:val="Cuerpodetexto"/>
        <w:rPr/>
      </w:pPr>
      <w:r>
        <w:rPr/>
      </w:r>
    </w:p>
    <w:p>
      <w:pPr>
        <w:pStyle w:val="ListParagraph"/>
        <w:numPr>
          <w:ilvl w:val="0"/>
          <w:numId w:val="30"/>
        </w:numPr>
        <w:tabs>
          <w:tab w:val="clear" w:pos="720"/>
          <w:tab w:val="left" w:pos="1265" w:leader="none"/>
        </w:tabs>
        <w:spacing w:lineRule="auto" w:line="240" w:before="0" w:after="0"/>
        <w:ind w:left="1265" w:right="0" w:hanging="711"/>
        <w:jc w:val="left"/>
        <w:rPr>
          <w:sz w:val="22"/>
        </w:rPr>
      </w:pPr>
      <w:r>
        <w:rPr>
          <w:sz w:val="22"/>
        </w:rPr>
        <w:t>Ingresos</w:t>
      </w:r>
      <w:r>
        <w:rPr>
          <w:spacing w:val="-8"/>
          <w:sz w:val="22"/>
        </w:rPr>
        <w:t xml:space="preserve"> </w:t>
      </w:r>
      <w:r>
        <w:rPr>
          <w:sz w:val="22"/>
        </w:rPr>
        <w:t>Derivados</w:t>
      </w:r>
      <w:r>
        <w:rPr>
          <w:spacing w:val="-7"/>
          <w:sz w:val="22"/>
        </w:rPr>
        <w:t xml:space="preserve"> </w:t>
      </w:r>
      <w:r>
        <w:rPr>
          <w:sz w:val="22"/>
        </w:rPr>
        <w:t>de</w:t>
      </w:r>
      <w:r>
        <w:rPr>
          <w:spacing w:val="-7"/>
          <w:sz w:val="22"/>
        </w:rPr>
        <w:t xml:space="preserve"> </w:t>
      </w:r>
      <w:r>
        <w:rPr>
          <w:spacing w:val="-2"/>
          <w:sz w:val="22"/>
        </w:rPr>
        <w:t>Financiamientos.</w:t>
      </w:r>
    </w:p>
    <w:p>
      <w:pPr>
        <w:pStyle w:val="Cuerpodetexto"/>
        <w:spacing w:before="1" w:after="0"/>
        <w:rPr/>
      </w:pPr>
      <w:r>
        <w:rPr/>
      </w:r>
    </w:p>
    <w:p>
      <w:pPr>
        <w:pStyle w:val="Cuerpodetexto"/>
        <w:ind w:left="557" w:right="0" w:hanging="0"/>
        <w:rPr/>
      </w:pPr>
      <w:r>
        <w:rPr/>
        <w:t>Para</w:t>
      </w:r>
      <w:r>
        <w:rPr>
          <w:spacing w:val="-6"/>
        </w:rPr>
        <w:t xml:space="preserve"> </w:t>
      </w:r>
      <w:r>
        <w:rPr/>
        <w:t>los</w:t>
      </w:r>
      <w:r>
        <w:rPr>
          <w:spacing w:val="-7"/>
        </w:rPr>
        <w:t xml:space="preserve"> </w:t>
      </w:r>
      <w:r>
        <w:rPr/>
        <w:t>efectos</w:t>
      </w:r>
      <w:r>
        <w:rPr>
          <w:spacing w:val="-3"/>
        </w:rPr>
        <w:t xml:space="preserve"> </w:t>
      </w:r>
      <w:r>
        <w:rPr/>
        <w:t>de</w:t>
      </w:r>
      <w:r>
        <w:rPr>
          <w:spacing w:val="-7"/>
        </w:rPr>
        <w:t xml:space="preserve"> </w:t>
      </w:r>
      <w:r>
        <w:rPr/>
        <w:t>esta</w:t>
      </w:r>
      <w:r>
        <w:rPr>
          <w:spacing w:val="-2"/>
        </w:rPr>
        <w:t xml:space="preserve"> </w:t>
      </w:r>
      <w:r>
        <w:rPr/>
        <w:t>Ley</w:t>
      </w:r>
      <w:r>
        <w:rPr>
          <w:spacing w:val="-9"/>
        </w:rPr>
        <w:t xml:space="preserve"> </w:t>
      </w:r>
      <w:r>
        <w:rPr/>
        <w:t>se</w:t>
      </w:r>
      <w:r>
        <w:rPr>
          <w:spacing w:val="-2"/>
        </w:rPr>
        <w:t xml:space="preserve"> </w:t>
      </w:r>
      <w:r>
        <w:rPr/>
        <w:t>entenderá</w:t>
      </w:r>
      <w:r>
        <w:rPr>
          <w:spacing w:val="-1"/>
        </w:rPr>
        <w:t xml:space="preserve"> </w:t>
      </w:r>
      <w:r>
        <w:rPr>
          <w:spacing w:val="-4"/>
        </w:rPr>
        <w:t>como:</w:t>
      </w:r>
    </w:p>
    <w:p>
      <w:pPr>
        <w:pStyle w:val="Cuerpodetexto"/>
        <w:spacing w:before="1" w:after="0"/>
        <w:rPr/>
      </w:pPr>
      <w:r>
        <w:rPr/>
      </w:r>
    </w:p>
    <w:p>
      <w:pPr>
        <w:pStyle w:val="ListParagraph"/>
        <w:numPr>
          <w:ilvl w:val="1"/>
          <w:numId w:val="30"/>
        </w:numPr>
        <w:tabs>
          <w:tab w:val="clear" w:pos="720"/>
          <w:tab w:val="left" w:pos="1265" w:leader="none"/>
        </w:tabs>
        <w:spacing w:lineRule="auto" w:line="240" w:before="0" w:after="0"/>
        <w:ind w:left="1265" w:right="409" w:hanging="432"/>
        <w:jc w:val="both"/>
        <w:rPr>
          <w:sz w:val="22"/>
        </w:rPr>
      </w:pPr>
      <w:r>
        <w:rPr>
          <w:b/>
          <w:sz w:val="22"/>
        </w:rPr>
        <w:t>Accesorios:</w:t>
      </w:r>
      <w:r>
        <w:rPr>
          <w:b/>
          <w:spacing w:val="-1"/>
          <w:sz w:val="22"/>
        </w:rPr>
        <w:t xml:space="preserve"> </w:t>
      </w:r>
      <w:r>
        <w:rPr>
          <w:sz w:val="22"/>
        </w:rPr>
        <w:t>Los</w:t>
      </w:r>
      <w:r>
        <w:rPr>
          <w:spacing w:val="-5"/>
          <w:sz w:val="22"/>
        </w:rPr>
        <w:t xml:space="preserve"> </w:t>
      </w:r>
      <w:r>
        <w:rPr>
          <w:sz w:val="22"/>
        </w:rPr>
        <w:t>ingresos</w:t>
      </w:r>
      <w:r>
        <w:rPr>
          <w:spacing w:val="-2"/>
          <w:sz w:val="22"/>
        </w:rPr>
        <w:t xml:space="preserve"> </w:t>
      </w:r>
      <w:r>
        <w:rPr>
          <w:sz w:val="22"/>
        </w:rPr>
        <w:t>que</w:t>
      </w:r>
      <w:r>
        <w:rPr>
          <w:spacing w:val="-2"/>
          <w:sz w:val="22"/>
        </w:rPr>
        <w:t xml:space="preserve"> </w:t>
      </w:r>
      <w:r>
        <w:rPr>
          <w:sz w:val="22"/>
        </w:rPr>
        <w:t>percibe</w:t>
      </w:r>
      <w:r>
        <w:rPr>
          <w:spacing w:val="-2"/>
          <w:sz w:val="22"/>
        </w:rPr>
        <w:t xml:space="preserve"> </w:t>
      </w:r>
      <w:r>
        <w:rPr>
          <w:sz w:val="22"/>
        </w:rPr>
        <w:t>el Municipio por concepto de recargos, multas y gastos de ejecución;</w:t>
      </w:r>
    </w:p>
    <w:p>
      <w:pPr>
        <w:pStyle w:val="ListParagraph"/>
        <w:numPr>
          <w:ilvl w:val="1"/>
          <w:numId w:val="30"/>
        </w:numPr>
        <w:tabs>
          <w:tab w:val="clear" w:pos="720"/>
          <w:tab w:val="left" w:pos="1265" w:leader="none"/>
        </w:tabs>
        <w:spacing w:lineRule="auto" w:line="240" w:before="251" w:after="0"/>
        <w:ind w:left="1265" w:right="407" w:hanging="432"/>
        <w:jc w:val="both"/>
        <w:rPr>
          <w:sz w:val="22"/>
        </w:rPr>
      </w:pPr>
      <w:r>
        <w:rPr>
          <w:b/>
          <w:sz w:val="22"/>
        </w:rPr>
        <w:t xml:space="preserve">Administración municipal: </w:t>
      </w:r>
      <w:r>
        <w:rPr>
          <w:sz w:val="22"/>
        </w:rPr>
        <w:t>El aparato administrativo, personal y equipo, que tenga a su cargo la prestación de servicios públicos, subordinada del Ayuntamiento del Municipio de Nanacamilpa de Mariano Arista;</w:t>
      </w:r>
    </w:p>
    <w:p>
      <w:pPr>
        <w:pStyle w:val="Cuerpodetexto"/>
        <w:spacing w:before="1" w:after="0"/>
        <w:rPr/>
      </w:pPr>
      <w:r>
        <w:rPr/>
      </w:r>
    </w:p>
    <w:p>
      <w:pPr>
        <w:pStyle w:val="ListParagraph"/>
        <w:numPr>
          <w:ilvl w:val="1"/>
          <w:numId w:val="30"/>
        </w:numPr>
        <w:tabs>
          <w:tab w:val="clear" w:pos="720"/>
          <w:tab w:val="left" w:pos="1265" w:leader="none"/>
        </w:tabs>
        <w:spacing w:lineRule="auto" w:line="240" w:before="0" w:after="0"/>
        <w:ind w:left="1265" w:right="405" w:hanging="432"/>
        <w:jc w:val="both"/>
        <w:rPr>
          <w:sz w:val="22"/>
        </w:rPr>
      </w:pPr>
      <w:r>
        <w:rPr>
          <w:b/>
          <w:sz w:val="22"/>
        </w:rPr>
        <w:t xml:space="preserve">Autoridad Fiscal Municipal: </w:t>
      </w:r>
      <w:r>
        <w:rPr>
          <w:sz w:val="22"/>
        </w:rPr>
        <w:t>La autoridad fiscal municipal al Presidente y Tesorero Municipal, de acuerdo al artículo 5 del Código Financiero para el Estado de Tlaxcala y sus Municipios;</w:t>
      </w:r>
    </w:p>
    <w:p>
      <w:pPr>
        <w:sectPr>
          <w:headerReference w:type="default" r:id="rId2"/>
          <w:type w:val="nextPage"/>
          <w:pgSz w:w="12240" w:h="15840"/>
          <w:pgMar w:left="1080" w:right="720" w:gutter="0" w:header="717" w:top="1320" w:footer="0" w:bottom="280"/>
          <w:pgNumType w:fmt="decimal"/>
          <w:cols w:num="2" w:equalWidth="false" w:sep="false">
            <w:col w:w="4870" w:space="328"/>
            <w:col w:w="5241"/>
          </w:cols>
          <w:formProt w:val="false"/>
          <w:textDirection w:val="lrTb"/>
        </w:sectPr>
      </w:pPr>
    </w:p>
    <w:p>
      <w:pPr>
        <w:pStyle w:val="ListParagraph"/>
        <w:numPr>
          <w:ilvl w:val="1"/>
          <w:numId w:val="30"/>
        </w:numPr>
        <w:tabs>
          <w:tab w:val="clear" w:pos="720"/>
          <w:tab w:val="left" w:pos="1263" w:leader="none"/>
          <w:tab w:val="left" w:pos="1265" w:leader="none"/>
        </w:tabs>
        <w:spacing w:lineRule="auto" w:line="240" w:before="81" w:after="0"/>
        <w:ind w:left="1265" w:right="41" w:hanging="425"/>
        <w:jc w:val="both"/>
        <w:rPr>
          <w:sz w:val="22"/>
        </w:rPr>
      </w:pPr>
      <w:r>
        <w:rPr>
          <w:b/>
          <w:sz w:val="22"/>
        </w:rPr>
        <w:t>Ayuntamiento</w:t>
      </w:r>
      <w:r>
        <w:rPr>
          <w:sz w:val="22"/>
        </w:rPr>
        <w:t>:</w:t>
      </w:r>
      <w:r>
        <w:rPr>
          <w:spacing w:val="-14"/>
          <w:sz w:val="22"/>
        </w:rPr>
        <w:t xml:space="preserve"> </w:t>
      </w:r>
      <w:r>
        <w:rPr>
          <w:sz w:val="22"/>
        </w:rPr>
        <w:t>Al</w:t>
      </w:r>
      <w:r>
        <w:rPr>
          <w:spacing w:val="-14"/>
          <w:sz w:val="22"/>
        </w:rPr>
        <w:t xml:space="preserve"> </w:t>
      </w:r>
      <w:r>
        <w:rPr>
          <w:sz w:val="22"/>
        </w:rPr>
        <w:t>órgano</w:t>
      </w:r>
      <w:r>
        <w:rPr>
          <w:spacing w:val="-14"/>
          <w:sz w:val="22"/>
        </w:rPr>
        <w:t xml:space="preserve"> </w:t>
      </w:r>
      <w:r>
        <w:rPr>
          <w:sz w:val="22"/>
        </w:rPr>
        <w:t>colegiado</w:t>
      </w:r>
      <w:r>
        <w:rPr>
          <w:spacing w:val="-10"/>
          <w:sz w:val="22"/>
        </w:rPr>
        <w:t xml:space="preserve"> </w:t>
      </w:r>
      <w:r>
        <w:rPr>
          <w:sz w:val="22"/>
        </w:rPr>
        <w:t>del gobierno</w:t>
      </w:r>
      <w:r>
        <w:rPr>
          <w:spacing w:val="-6"/>
          <w:sz w:val="22"/>
        </w:rPr>
        <w:t xml:space="preserve"> </w:t>
      </w:r>
      <w:r>
        <w:rPr>
          <w:sz w:val="22"/>
        </w:rPr>
        <w:t>municipal</w:t>
      </w:r>
      <w:r>
        <w:rPr>
          <w:spacing w:val="-4"/>
          <w:sz w:val="22"/>
        </w:rPr>
        <w:t xml:space="preserve"> </w:t>
      </w:r>
      <w:r>
        <w:rPr>
          <w:sz w:val="22"/>
        </w:rPr>
        <w:t>que</w:t>
      </w:r>
      <w:r>
        <w:rPr>
          <w:spacing w:val="-4"/>
          <w:sz w:val="22"/>
        </w:rPr>
        <w:t xml:space="preserve"> </w:t>
      </w:r>
      <w:r>
        <w:rPr>
          <w:sz w:val="22"/>
        </w:rPr>
        <w:t>tiene</w:t>
      </w:r>
      <w:r>
        <w:rPr>
          <w:spacing w:val="-4"/>
          <w:sz w:val="22"/>
        </w:rPr>
        <w:t xml:space="preserve"> </w:t>
      </w:r>
      <w:r>
        <w:rPr>
          <w:sz w:val="22"/>
        </w:rPr>
        <w:t>la</w:t>
      </w:r>
      <w:r>
        <w:rPr>
          <w:spacing w:val="-6"/>
          <w:sz w:val="22"/>
        </w:rPr>
        <w:t xml:space="preserve"> </w:t>
      </w:r>
      <w:r>
        <w:rPr>
          <w:sz w:val="22"/>
        </w:rPr>
        <w:t>máxima representación política que encauza los diversos intereses sociales y la participación ciudadana hacia la promoción del desarrollo;</w:t>
      </w:r>
    </w:p>
    <w:p>
      <w:pPr>
        <w:pStyle w:val="Cuerpodetexto"/>
        <w:rPr/>
      </w:pPr>
      <w:r>
        <w:rPr/>
      </w:r>
    </w:p>
    <w:p>
      <w:pPr>
        <w:pStyle w:val="ListParagraph"/>
        <w:numPr>
          <w:ilvl w:val="1"/>
          <w:numId w:val="30"/>
        </w:numPr>
        <w:tabs>
          <w:tab w:val="clear" w:pos="720"/>
          <w:tab w:val="left" w:pos="1263" w:leader="none"/>
          <w:tab w:val="left" w:pos="1265" w:leader="none"/>
        </w:tabs>
        <w:spacing w:lineRule="auto" w:line="240" w:before="0" w:after="0"/>
        <w:ind w:left="1265" w:right="41" w:hanging="425"/>
        <w:jc w:val="both"/>
        <w:rPr>
          <w:sz w:val="22"/>
        </w:rPr>
      </w:pPr>
      <w:r>
        <w:rPr>
          <w:b/>
          <w:sz w:val="22"/>
        </w:rPr>
        <w:t xml:space="preserve">Base: </w:t>
      </w:r>
      <w:r>
        <w:rPr>
          <w:sz w:val="22"/>
        </w:rPr>
        <w:t>La manifestación de riqueza gravada, siendo necesaria una estrecha relación entre el hecho imponible y la base</w:t>
      </w:r>
      <w:r>
        <w:rPr>
          <w:spacing w:val="-1"/>
          <w:sz w:val="22"/>
        </w:rPr>
        <w:t xml:space="preserve"> </w:t>
      </w:r>
      <w:r>
        <w:rPr>
          <w:sz w:val="22"/>
        </w:rPr>
        <w:t>gravable</w:t>
      </w:r>
      <w:r>
        <w:rPr>
          <w:spacing w:val="-1"/>
          <w:sz w:val="22"/>
        </w:rPr>
        <w:t xml:space="preserve"> </w:t>
      </w:r>
      <w:r>
        <w:rPr>
          <w:sz w:val="22"/>
        </w:rPr>
        <w:t>a</w:t>
      </w:r>
      <w:r>
        <w:rPr>
          <w:spacing w:val="-3"/>
          <w:sz w:val="22"/>
        </w:rPr>
        <w:t xml:space="preserve"> </w:t>
      </w:r>
      <w:r>
        <w:rPr>
          <w:sz w:val="22"/>
        </w:rPr>
        <w:t>la</w:t>
      </w:r>
      <w:r>
        <w:rPr>
          <w:spacing w:val="-1"/>
          <w:sz w:val="22"/>
        </w:rPr>
        <w:t xml:space="preserve"> </w:t>
      </w:r>
      <w:r>
        <w:rPr>
          <w:sz w:val="22"/>
        </w:rPr>
        <w:t>que</w:t>
      </w:r>
      <w:r>
        <w:rPr>
          <w:spacing w:val="-1"/>
          <w:sz w:val="22"/>
        </w:rPr>
        <w:t xml:space="preserve"> </w:t>
      </w:r>
      <w:r>
        <w:rPr>
          <w:sz w:val="22"/>
        </w:rPr>
        <w:t>se aplica</w:t>
      </w:r>
      <w:r>
        <w:rPr>
          <w:spacing w:val="-1"/>
          <w:sz w:val="22"/>
        </w:rPr>
        <w:t xml:space="preserve"> </w:t>
      </w:r>
      <w:r>
        <w:rPr>
          <w:sz w:val="22"/>
        </w:rPr>
        <w:t>la</w:t>
      </w:r>
      <w:r>
        <w:rPr>
          <w:spacing w:val="-3"/>
          <w:sz w:val="22"/>
        </w:rPr>
        <w:t xml:space="preserve"> </w:t>
      </w:r>
      <w:r>
        <w:rPr>
          <w:sz w:val="22"/>
        </w:rPr>
        <w:t>tasa</w:t>
      </w:r>
      <w:r>
        <w:rPr>
          <w:spacing w:val="-1"/>
          <w:sz w:val="22"/>
        </w:rPr>
        <w:t xml:space="preserve"> </w:t>
      </w:r>
      <w:r>
        <w:rPr>
          <w:sz w:val="22"/>
        </w:rPr>
        <w:t>o tarifa de la contribución;</w:t>
      </w:r>
    </w:p>
    <w:p>
      <w:pPr>
        <w:pStyle w:val="Cuerpodetexto"/>
        <w:rPr/>
      </w:pPr>
      <w:r>
        <w:rPr/>
      </w:r>
    </w:p>
    <w:p>
      <w:pPr>
        <w:pStyle w:val="ListParagraph"/>
        <w:numPr>
          <w:ilvl w:val="1"/>
          <w:numId w:val="30"/>
        </w:numPr>
        <w:tabs>
          <w:tab w:val="clear" w:pos="720"/>
          <w:tab w:val="left" w:pos="1265" w:leader="none"/>
        </w:tabs>
        <w:spacing w:lineRule="auto" w:line="240" w:before="0" w:after="0"/>
        <w:ind w:left="1265" w:right="0" w:hanging="425"/>
        <w:jc w:val="left"/>
        <w:rPr>
          <w:sz w:val="22"/>
        </w:rPr>
      </w:pPr>
      <w:r>
        <w:rPr>
          <w:b/>
          <w:sz w:val="22"/>
        </w:rPr>
        <w:t>cm</w:t>
      </w:r>
      <w:r>
        <w:rPr>
          <w:sz w:val="22"/>
        </w:rPr>
        <w:t>:</w:t>
      </w:r>
      <w:r>
        <w:rPr>
          <w:spacing w:val="-6"/>
          <w:sz w:val="22"/>
        </w:rPr>
        <w:t xml:space="preserve"> </w:t>
      </w:r>
      <w:r>
        <w:rPr>
          <w:spacing w:val="-2"/>
          <w:sz w:val="22"/>
        </w:rPr>
        <w:t>Centímetro;</w:t>
      </w:r>
    </w:p>
    <w:p>
      <w:pPr>
        <w:pStyle w:val="Cuerpodetexto"/>
        <w:rPr/>
      </w:pPr>
      <w:r>
        <w:rPr/>
      </w:r>
    </w:p>
    <w:p>
      <w:pPr>
        <w:pStyle w:val="ListParagraph"/>
        <w:numPr>
          <w:ilvl w:val="1"/>
          <w:numId w:val="30"/>
        </w:numPr>
        <w:tabs>
          <w:tab w:val="clear" w:pos="720"/>
          <w:tab w:val="left" w:pos="1263" w:leader="none"/>
          <w:tab w:val="left" w:pos="1265" w:leader="none"/>
        </w:tabs>
        <w:spacing w:lineRule="auto" w:line="240" w:before="0" w:after="0"/>
        <w:ind w:left="1265" w:right="38" w:hanging="425"/>
        <w:jc w:val="both"/>
        <w:rPr>
          <w:sz w:val="22"/>
        </w:rPr>
      </w:pPr>
      <w:r>
        <w:rPr>
          <w:b/>
          <w:sz w:val="22"/>
        </w:rPr>
        <w:t>Código Financiero</w:t>
      </w:r>
      <w:r>
        <w:rPr>
          <w:sz w:val="22"/>
        </w:rPr>
        <w:t>: El Código Financiero para el Estado de Tlaxcala y sus Municipios;</w:t>
      </w:r>
    </w:p>
    <w:p>
      <w:pPr>
        <w:pStyle w:val="Cuerpodetexto"/>
        <w:spacing w:before="1" w:after="0"/>
        <w:rPr/>
      </w:pPr>
      <w:r>
        <w:rPr/>
      </w:r>
    </w:p>
    <w:p>
      <w:pPr>
        <w:pStyle w:val="ListParagraph"/>
        <w:numPr>
          <w:ilvl w:val="1"/>
          <w:numId w:val="30"/>
        </w:numPr>
        <w:tabs>
          <w:tab w:val="clear" w:pos="720"/>
          <w:tab w:val="left" w:pos="1263" w:leader="none"/>
          <w:tab w:val="left" w:pos="1265" w:leader="none"/>
        </w:tabs>
        <w:spacing w:lineRule="auto" w:line="240" w:before="0" w:after="0"/>
        <w:ind w:left="1265" w:right="39" w:hanging="425"/>
        <w:jc w:val="both"/>
        <w:rPr>
          <w:sz w:val="22"/>
        </w:rPr>
      </w:pPr>
      <w:r>
        <w:rPr>
          <w:b/>
          <w:sz w:val="22"/>
        </w:rPr>
        <w:t xml:space="preserve">Congreso del Estado: </w:t>
      </w:r>
      <w:r>
        <w:rPr>
          <w:sz w:val="22"/>
        </w:rPr>
        <w:t>El Congreso del Estado de Tlaxcala;</w:t>
      </w:r>
    </w:p>
    <w:p>
      <w:pPr>
        <w:pStyle w:val="Cuerpodetexto"/>
        <w:rPr/>
      </w:pPr>
      <w:r>
        <w:rPr/>
      </w:r>
    </w:p>
    <w:p>
      <w:pPr>
        <w:pStyle w:val="ListParagraph"/>
        <w:numPr>
          <w:ilvl w:val="1"/>
          <w:numId w:val="30"/>
        </w:numPr>
        <w:tabs>
          <w:tab w:val="clear" w:pos="720"/>
          <w:tab w:val="left" w:pos="1263" w:leader="none"/>
          <w:tab w:val="left" w:pos="1265" w:leader="none"/>
        </w:tabs>
        <w:spacing w:lineRule="auto" w:line="240" w:before="0" w:after="0"/>
        <w:ind w:left="1265" w:right="41" w:hanging="425"/>
        <w:jc w:val="both"/>
        <w:rPr>
          <w:sz w:val="22"/>
        </w:rPr>
      </w:pPr>
      <w:r>
        <w:rPr>
          <w:b/>
          <w:sz w:val="22"/>
        </w:rPr>
        <w:t xml:space="preserve">Contratista: </w:t>
      </w:r>
      <w:r>
        <w:rPr>
          <w:sz w:val="22"/>
        </w:rPr>
        <w:t>Persona</w:t>
      </w:r>
      <w:r>
        <w:rPr>
          <w:spacing w:val="-2"/>
          <w:sz w:val="22"/>
        </w:rPr>
        <w:t xml:space="preserve"> </w:t>
      </w:r>
      <w:r>
        <w:rPr>
          <w:sz w:val="22"/>
        </w:rPr>
        <w:t>física</w:t>
      </w:r>
      <w:r>
        <w:rPr>
          <w:spacing w:val="-4"/>
          <w:sz w:val="22"/>
        </w:rPr>
        <w:t xml:space="preserve"> </w:t>
      </w:r>
      <w:r>
        <w:rPr>
          <w:sz w:val="22"/>
        </w:rPr>
        <w:t>o</w:t>
      </w:r>
      <w:r>
        <w:rPr>
          <w:spacing w:val="-3"/>
          <w:sz w:val="22"/>
        </w:rPr>
        <w:t xml:space="preserve"> </w:t>
      </w:r>
      <w:r>
        <w:rPr>
          <w:sz w:val="22"/>
        </w:rPr>
        <w:t>moral</w:t>
      </w:r>
      <w:r>
        <w:rPr>
          <w:spacing w:val="-2"/>
          <w:sz w:val="22"/>
        </w:rPr>
        <w:t xml:space="preserve"> </w:t>
      </w:r>
      <w:r>
        <w:rPr>
          <w:sz w:val="22"/>
        </w:rPr>
        <w:t>que reúne</w:t>
      </w:r>
      <w:r>
        <w:rPr>
          <w:spacing w:val="-2"/>
          <w:sz w:val="22"/>
        </w:rPr>
        <w:t xml:space="preserve"> </w:t>
      </w:r>
      <w:r>
        <w:rPr>
          <w:sz w:val="22"/>
        </w:rPr>
        <w:t>los</w:t>
      </w:r>
      <w:r>
        <w:rPr>
          <w:spacing w:val="-2"/>
          <w:sz w:val="22"/>
        </w:rPr>
        <w:t xml:space="preserve"> </w:t>
      </w:r>
      <w:r>
        <w:rPr>
          <w:sz w:val="22"/>
        </w:rPr>
        <w:t>requisitos exigidos por la Ley, para la contratación de obra pública o servicios relacionados con la misma;</w:t>
      </w:r>
    </w:p>
    <w:p>
      <w:pPr>
        <w:pStyle w:val="Cuerpodetexto"/>
        <w:rPr/>
      </w:pPr>
      <w:r>
        <w:rPr/>
      </w:r>
    </w:p>
    <w:p>
      <w:pPr>
        <w:pStyle w:val="ListParagraph"/>
        <w:numPr>
          <w:ilvl w:val="1"/>
          <w:numId w:val="30"/>
        </w:numPr>
        <w:tabs>
          <w:tab w:val="clear" w:pos="720"/>
          <w:tab w:val="left" w:pos="1263" w:leader="none"/>
          <w:tab w:val="left" w:pos="1265" w:leader="none"/>
        </w:tabs>
        <w:spacing w:lineRule="auto" w:line="240" w:before="0" w:after="0"/>
        <w:ind w:left="1265" w:right="39" w:hanging="425"/>
        <w:jc w:val="both"/>
        <w:rPr>
          <w:sz w:val="22"/>
        </w:rPr>
      </w:pPr>
      <w:r>
        <w:rPr>
          <w:b/>
          <w:sz w:val="22"/>
        </w:rPr>
        <w:t xml:space="preserve">Contribuciones de mejoras: </w:t>
      </w:r>
      <w:r>
        <w:rPr>
          <w:sz w:val="22"/>
        </w:rPr>
        <w:t xml:space="preserve">Las establecidas en la ley a cargo de personas que son sustituidas por el estado en el cumplimiento de obligaciones fijadas por la ley en materia de seguridad social o a las personas que se beneficien en forma especial por servicios de seguridad social proporcionados por el mismo </w:t>
      </w:r>
      <w:r>
        <w:rPr>
          <w:spacing w:val="-2"/>
          <w:sz w:val="22"/>
        </w:rPr>
        <w:t>municipio.</w:t>
      </w:r>
    </w:p>
    <w:p>
      <w:pPr>
        <w:pStyle w:val="ListParagraph"/>
        <w:numPr>
          <w:ilvl w:val="1"/>
          <w:numId w:val="30"/>
        </w:numPr>
        <w:tabs>
          <w:tab w:val="clear" w:pos="720"/>
          <w:tab w:val="left" w:pos="1263" w:leader="none"/>
          <w:tab w:val="left" w:pos="1265" w:leader="none"/>
        </w:tabs>
        <w:spacing w:lineRule="auto" w:line="240" w:before="252" w:after="0"/>
        <w:ind w:left="1265" w:right="41" w:hanging="425"/>
        <w:jc w:val="both"/>
        <w:rPr>
          <w:sz w:val="22"/>
        </w:rPr>
      </w:pPr>
      <w:r>
        <w:rPr>
          <w:b/>
          <w:sz w:val="22"/>
        </w:rPr>
        <w:t xml:space="preserve">Crédito Fiscal: </w:t>
      </w:r>
      <w:r>
        <w:rPr>
          <w:sz w:val="22"/>
        </w:rPr>
        <w:t xml:space="preserve">La obligación fiscal determinada en cantidad liquida, y deberá pagarse en la fecha o dentro del plazo señalado en las disposiciones </w:t>
      </w:r>
      <w:r>
        <w:rPr>
          <w:spacing w:val="-2"/>
          <w:sz w:val="22"/>
        </w:rPr>
        <w:t>respectivas;</w:t>
      </w:r>
    </w:p>
    <w:p>
      <w:pPr>
        <w:pStyle w:val="Cuerpodetexto"/>
        <w:spacing w:before="2" w:after="0"/>
        <w:rPr/>
      </w:pPr>
      <w:r>
        <w:rPr/>
      </w:r>
    </w:p>
    <w:p>
      <w:pPr>
        <w:pStyle w:val="ListParagraph"/>
        <w:numPr>
          <w:ilvl w:val="1"/>
          <w:numId w:val="30"/>
        </w:numPr>
        <w:tabs>
          <w:tab w:val="clear" w:pos="720"/>
          <w:tab w:val="left" w:pos="1263" w:leader="none"/>
          <w:tab w:val="left" w:pos="1265" w:leader="none"/>
        </w:tabs>
        <w:spacing w:lineRule="auto" w:line="240" w:before="0" w:after="0"/>
        <w:ind w:left="1265" w:right="38" w:hanging="425"/>
        <w:jc w:val="both"/>
        <w:rPr>
          <w:sz w:val="22"/>
        </w:rPr>
      </w:pPr>
      <w:r>
        <w:rPr>
          <w:b/>
          <w:sz w:val="22"/>
        </w:rPr>
        <w:t xml:space="preserve">Ejercicio Fiscal: </w:t>
      </w:r>
      <w:r>
        <w:rPr>
          <w:sz w:val="22"/>
        </w:rPr>
        <w:t>El comprendido del 1 de enero al 31 de diciembre de 2026;</w:t>
      </w:r>
    </w:p>
    <w:p>
      <w:pPr>
        <w:pStyle w:val="ListParagraph"/>
        <w:numPr>
          <w:ilvl w:val="1"/>
          <w:numId w:val="30"/>
        </w:numPr>
        <w:tabs>
          <w:tab w:val="clear" w:pos="720"/>
          <w:tab w:val="left" w:pos="1263" w:leader="none"/>
          <w:tab w:val="left" w:pos="1265" w:leader="none"/>
        </w:tabs>
        <w:spacing w:lineRule="auto" w:line="240" w:before="253" w:after="0"/>
        <w:ind w:left="1265" w:right="39" w:hanging="425"/>
        <w:jc w:val="both"/>
        <w:rPr>
          <w:sz w:val="22"/>
        </w:rPr>
      </w:pPr>
      <w:r>
        <w:rPr>
          <w:b/>
          <w:sz w:val="22"/>
        </w:rPr>
        <w:t xml:space="preserve">Gastos de Ejecución: </w:t>
      </w:r>
      <w:r>
        <w:rPr>
          <w:sz w:val="22"/>
        </w:rPr>
        <w:t>Los ingresos que percibe el Municipio por la</w:t>
      </w:r>
      <w:r>
        <w:rPr>
          <w:spacing w:val="40"/>
          <w:sz w:val="22"/>
        </w:rPr>
        <w:t xml:space="preserve"> </w:t>
      </w:r>
      <w:r>
        <w:rPr>
          <w:sz w:val="22"/>
        </w:rPr>
        <w:t>recuperación de las erogaciones efectuadas</w:t>
      </w:r>
      <w:r>
        <w:rPr>
          <w:spacing w:val="80"/>
          <w:sz w:val="22"/>
        </w:rPr>
        <w:t xml:space="preserve"> </w:t>
      </w:r>
      <w:r>
        <w:rPr>
          <w:sz w:val="22"/>
        </w:rPr>
        <w:t>durante</w:t>
      </w:r>
      <w:r>
        <w:rPr>
          <w:spacing w:val="80"/>
          <w:sz w:val="22"/>
        </w:rPr>
        <w:t xml:space="preserve"> </w:t>
      </w:r>
      <w:r>
        <w:rPr>
          <w:sz w:val="22"/>
        </w:rPr>
        <w:t>el</w:t>
      </w:r>
      <w:r>
        <w:rPr>
          <w:spacing w:val="80"/>
          <w:sz w:val="22"/>
        </w:rPr>
        <w:t xml:space="preserve"> </w:t>
      </w:r>
      <w:r>
        <w:rPr>
          <w:sz w:val="22"/>
        </w:rPr>
        <w:t>procedimiento</w:t>
      </w:r>
    </w:p>
    <w:p>
      <w:pPr>
        <w:pStyle w:val="Cuerpodetexto"/>
        <w:spacing w:before="81" w:after="0"/>
        <w:ind w:left="1265" w:right="0" w:hanging="425"/>
        <w:rPr/>
      </w:pPr>
      <w:r>
        <w:br w:type="column"/>
      </w:r>
      <w:r>
        <w:rPr/>
        <w:t>administrativo</w:t>
      </w:r>
      <w:r>
        <w:rPr>
          <w:spacing w:val="-7"/>
        </w:rPr>
        <w:t xml:space="preserve"> </w:t>
      </w:r>
      <w:r>
        <w:rPr/>
        <w:t>de</w:t>
      </w:r>
      <w:r>
        <w:rPr>
          <w:spacing w:val="-3"/>
        </w:rPr>
        <w:t xml:space="preserve"> </w:t>
      </w:r>
      <w:r>
        <w:rPr>
          <w:spacing w:val="-2"/>
        </w:rPr>
        <w:t>ejecución;</w:t>
      </w:r>
    </w:p>
    <w:p>
      <w:pPr>
        <w:pStyle w:val="Cuerpodetexto"/>
        <w:rPr/>
      </w:pPr>
      <w:r>
        <w:rPr/>
      </w:r>
    </w:p>
    <w:p>
      <w:pPr>
        <w:pStyle w:val="ListParagraph"/>
        <w:numPr>
          <w:ilvl w:val="1"/>
          <w:numId w:val="30"/>
        </w:numPr>
        <w:tabs>
          <w:tab w:val="clear" w:pos="720"/>
          <w:tab w:val="left" w:pos="1263" w:leader="none"/>
          <w:tab w:val="left" w:pos="1265" w:leader="none"/>
        </w:tabs>
        <w:spacing w:lineRule="auto" w:line="240" w:before="1" w:after="0"/>
        <w:ind w:left="1265" w:right="406" w:hanging="425"/>
        <w:jc w:val="both"/>
        <w:rPr>
          <w:sz w:val="22"/>
        </w:rPr>
      </w:pPr>
      <w:r>
        <w:rPr>
          <w:b/>
          <w:sz w:val="22"/>
        </w:rPr>
        <w:t xml:space="preserve">Ingresos excedentes: </w:t>
      </w:r>
      <w:r>
        <w:rPr>
          <w:sz w:val="22"/>
        </w:rPr>
        <w:t>Los recursos que durante el ejercicio</w:t>
      </w:r>
      <w:r>
        <w:rPr>
          <w:spacing w:val="-1"/>
          <w:sz w:val="22"/>
        </w:rPr>
        <w:t xml:space="preserve"> </w:t>
      </w:r>
      <w:r>
        <w:rPr>
          <w:sz w:val="22"/>
        </w:rPr>
        <w:t>fiscal se obtienen</w:t>
      </w:r>
      <w:r>
        <w:rPr>
          <w:spacing w:val="-1"/>
          <w:sz w:val="22"/>
        </w:rPr>
        <w:t xml:space="preserve"> </w:t>
      </w:r>
      <w:r>
        <w:rPr>
          <w:sz w:val="22"/>
        </w:rPr>
        <w:t xml:space="preserve">en exceso de los aprobados en la Ley de </w:t>
      </w:r>
      <w:r>
        <w:rPr>
          <w:spacing w:val="-2"/>
          <w:sz w:val="22"/>
        </w:rPr>
        <w:t>Ingresos;</w:t>
      </w:r>
    </w:p>
    <w:p>
      <w:pPr>
        <w:pStyle w:val="ListParagraph"/>
        <w:numPr>
          <w:ilvl w:val="1"/>
          <w:numId w:val="30"/>
        </w:numPr>
        <w:tabs>
          <w:tab w:val="clear" w:pos="720"/>
          <w:tab w:val="left" w:pos="1263" w:leader="none"/>
          <w:tab w:val="left" w:pos="1265" w:leader="none"/>
        </w:tabs>
        <w:spacing w:lineRule="auto" w:line="240" w:before="252" w:after="0"/>
        <w:ind w:left="1265" w:right="407" w:hanging="425"/>
        <w:jc w:val="both"/>
        <w:rPr>
          <w:sz w:val="22"/>
        </w:rPr>
      </w:pPr>
      <w:r>
        <w:rPr>
          <w:b/>
          <w:sz w:val="22"/>
        </w:rPr>
        <w:t>Ley Municipal</w:t>
      </w:r>
      <w:r>
        <w:rPr>
          <w:sz w:val="22"/>
        </w:rPr>
        <w:t>: La Ley Municipal del Estado de Tlaxcala;</w:t>
      </w:r>
    </w:p>
    <w:p>
      <w:pPr>
        <w:pStyle w:val="Cuerpodetexto"/>
        <w:rPr/>
      </w:pPr>
      <w:r>
        <w:rPr/>
      </w:r>
    </w:p>
    <w:p>
      <w:pPr>
        <w:pStyle w:val="ListParagraph"/>
        <w:numPr>
          <w:ilvl w:val="1"/>
          <w:numId w:val="30"/>
        </w:numPr>
        <w:tabs>
          <w:tab w:val="clear" w:pos="720"/>
          <w:tab w:val="left" w:pos="1263" w:leader="none"/>
          <w:tab w:val="left" w:pos="1265" w:leader="none"/>
        </w:tabs>
        <w:spacing w:lineRule="auto" w:line="240" w:before="0" w:after="0"/>
        <w:ind w:left="1265" w:right="404" w:hanging="425"/>
        <w:jc w:val="both"/>
        <w:rPr>
          <w:sz w:val="22"/>
        </w:rPr>
      </w:pPr>
      <w:r>
        <w:rPr>
          <w:b/>
          <w:sz w:val="22"/>
        </w:rPr>
        <w:t xml:space="preserve">Ley: </w:t>
      </w:r>
      <w:r>
        <w:rPr>
          <w:sz w:val="22"/>
        </w:rPr>
        <w:t>La Ley de Ingresos del Municipio de</w:t>
      </w:r>
      <w:r>
        <w:rPr>
          <w:spacing w:val="-5"/>
          <w:sz w:val="22"/>
        </w:rPr>
        <w:t xml:space="preserve"> </w:t>
      </w:r>
      <w:r>
        <w:rPr>
          <w:sz w:val="22"/>
        </w:rPr>
        <w:t>Nanacamilpa</w:t>
      </w:r>
      <w:r>
        <w:rPr>
          <w:spacing w:val="-3"/>
          <w:sz w:val="22"/>
        </w:rPr>
        <w:t xml:space="preserve"> </w:t>
      </w:r>
      <w:r>
        <w:rPr>
          <w:sz w:val="22"/>
        </w:rPr>
        <w:t>de</w:t>
      </w:r>
      <w:r>
        <w:rPr>
          <w:spacing w:val="-6"/>
          <w:sz w:val="22"/>
        </w:rPr>
        <w:t xml:space="preserve"> </w:t>
      </w:r>
      <w:r>
        <w:rPr>
          <w:sz w:val="22"/>
        </w:rPr>
        <w:t>Mariano</w:t>
      </w:r>
      <w:r>
        <w:rPr>
          <w:spacing w:val="-14"/>
          <w:sz w:val="22"/>
        </w:rPr>
        <w:t xml:space="preserve"> </w:t>
      </w:r>
      <w:r>
        <w:rPr>
          <w:sz w:val="22"/>
        </w:rPr>
        <w:t>Arista,</w:t>
      </w:r>
      <w:r>
        <w:rPr>
          <w:spacing w:val="-9"/>
          <w:sz w:val="22"/>
        </w:rPr>
        <w:t xml:space="preserve"> </w:t>
      </w:r>
      <w:r>
        <w:rPr>
          <w:sz w:val="22"/>
        </w:rPr>
        <w:t>para el ejercicio fiscal 2026;</w:t>
      </w:r>
    </w:p>
    <w:p>
      <w:pPr>
        <w:pStyle w:val="Cuerpodetexto"/>
        <w:spacing w:before="1" w:after="0"/>
        <w:rPr/>
      </w:pPr>
      <w:r>
        <w:rPr/>
      </w:r>
    </w:p>
    <w:p>
      <w:pPr>
        <w:pStyle w:val="ListParagraph"/>
        <w:numPr>
          <w:ilvl w:val="1"/>
          <w:numId w:val="30"/>
        </w:numPr>
        <w:tabs>
          <w:tab w:val="clear" w:pos="720"/>
          <w:tab w:val="left" w:pos="1263" w:leader="none"/>
          <w:tab w:val="left" w:pos="1265" w:leader="none"/>
        </w:tabs>
        <w:spacing w:lineRule="auto" w:line="240" w:before="0" w:after="0"/>
        <w:ind w:left="1265" w:right="406" w:hanging="425"/>
        <w:jc w:val="both"/>
        <w:rPr>
          <w:sz w:val="22"/>
        </w:rPr>
      </w:pPr>
      <w:r>
        <w:rPr>
          <w:b/>
          <w:sz w:val="22"/>
        </w:rPr>
        <w:t xml:space="preserve">Ley de Catastro: </w:t>
      </w:r>
      <w:r>
        <w:rPr>
          <w:sz w:val="22"/>
        </w:rPr>
        <w:t>La Ley de Catastro del Estado de Tlaxcala;</w:t>
      </w:r>
    </w:p>
    <w:p>
      <w:pPr>
        <w:pStyle w:val="Cuerpodetexto"/>
        <w:rPr/>
      </w:pPr>
      <w:r>
        <w:rPr/>
      </w:r>
    </w:p>
    <w:p>
      <w:pPr>
        <w:pStyle w:val="ListParagraph"/>
        <w:numPr>
          <w:ilvl w:val="1"/>
          <w:numId w:val="30"/>
        </w:numPr>
        <w:tabs>
          <w:tab w:val="clear" w:pos="720"/>
          <w:tab w:val="left" w:pos="1264" w:leader="none"/>
        </w:tabs>
        <w:spacing w:lineRule="auto" w:line="240" w:before="0" w:after="0"/>
        <w:ind w:left="1264" w:right="0" w:hanging="359"/>
        <w:jc w:val="left"/>
        <w:rPr>
          <w:sz w:val="22"/>
        </w:rPr>
      </w:pPr>
      <w:r>
        <w:rPr>
          <w:b/>
          <w:sz w:val="22"/>
        </w:rPr>
        <w:t>m:</w:t>
      </w:r>
      <w:r>
        <w:rPr>
          <w:b/>
          <w:spacing w:val="-4"/>
          <w:sz w:val="22"/>
        </w:rPr>
        <w:t xml:space="preserve"> </w:t>
      </w:r>
      <w:r>
        <w:rPr>
          <w:spacing w:val="-2"/>
          <w:sz w:val="22"/>
        </w:rPr>
        <w:t>Metro;</w:t>
      </w:r>
    </w:p>
    <w:p>
      <w:pPr>
        <w:pStyle w:val="Cuerpodetexto"/>
        <w:rPr/>
      </w:pPr>
      <w:r>
        <w:rPr/>
      </w:r>
    </w:p>
    <w:p>
      <w:pPr>
        <w:pStyle w:val="ListParagraph"/>
        <w:numPr>
          <w:ilvl w:val="1"/>
          <w:numId w:val="30"/>
        </w:numPr>
        <w:tabs>
          <w:tab w:val="clear" w:pos="720"/>
          <w:tab w:val="left" w:pos="1264" w:leader="none"/>
        </w:tabs>
        <w:spacing w:lineRule="auto" w:line="240" w:before="0" w:after="0"/>
        <w:ind w:left="1264" w:right="0" w:hanging="359"/>
        <w:jc w:val="left"/>
        <w:rPr>
          <w:sz w:val="22"/>
        </w:rPr>
      </w:pPr>
      <w:r>
        <w:rPr>
          <w:b/>
          <w:sz w:val="22"/>
        </w:rPr>
        <w:t>m</w:t>
      </w:r>
      <w:r>
        <w:rPr>
          <w:b/>
          <w:sz w:val="22"/>
          <w:vertAlign w:val="superscript"/>
        </w:rPr>
        <w:t>2</w:t>
      </w:r>
      <w:r>
        <w:rPr>
          <w:b/>
          <w:position w:val="0"/>
          <w:sz w:val="22"/>
          <w:sz w:val="22"/>
          <w:vertAlign w:val="baseline"/>
        </w:rPr>
        <w:t>:</w:t>
      </w:r>
      <w:r>
        <w:rPr>
          <w:b/>
          <w:spacing w:val="-7"/>
          <w:position w:val="0"/>
          <w:sz w:val="22"/>
          <w:sz w:val="22"/>
          <w:vertAlign w:val="baseline"/>
        </w:rPr>
        <w:t xml:space="preserve"> </w:t>
      </w:r>
      <w:r>
        <w:rPr>
          <w:position w:val="0"/>
          <w:sz w:val="22"/>
          <w:sz w:val="22"/>
          <w:vertAlign w:val="baseline"/>
        </w:rPr>
        <w:t>Metro</w:t>
      </w:r>
      <w:r>
        <w:rPr>
          <w:spacing w:val="-5"/>
          <w:position w:val="0"/>
          <w:sz w:val="22"/>
          <w:sz w:val="22"/>
          <w:vertAlign w:val="baseline"/>
        </w:rPr>
        <w:t xml:space="preserve"> </w:t>
      </w:r>
      <w:r>
        <w:rPr>
          <w:spacing w:val="-2"/>
          <w:position w:val="0"/>
          <w:sz w:val="22"/>
          <w:sz w:val="22"/>
          <w:vertAlign w:val="baseline"/>
        </w:rPr>
        <w:t>cuadrado;</w:t>
      </w:r>
    </w:p>
    <w:p>
      <w:pPr>
        <w:pStyle w:val="ListParagraph"/>
        <w:numPr>
          <w:ilvl w:val="1"/>
          <w:numId w:val="30"/>
        </w:numPr>
        <w:tabs>
          <w:tab w:val="clear" w:pos="720"/>
          <w:tab w:val="left" w:pos="1265" w:leader="none"/>
        </w:tabs>
        <w:spacing w:lineRule="auto" w:line="240" w:before="251" w:after="0"/>
        <w:ind w:left="1265" w:right="0" w:hanging="360"/>
        <w:jc w:val="left"/>
        <w:rPr>
          <w:sz w:val="22"/>
        </w:rPr>
      </w:pPr>
      <w:r>
        <w:rPr>
          <w:b/>
          <w:sz w:val="22"/>
        </w:rPr>
        <w:t>m</w:t>
      </w:r>
      <w:r>
        <w:rPr>
          <w:b/>
          <w:sz w:val="22"/>
          <w:vertAlign w:val="superscript"/>
        </w:rPr>
        <w:t>3:</w:t>
      </w:r>
      <w:r>
        <w:rPr>
          <w:b/>
          <w:spacing w:val="-9"/>
          <w:position w:val="0"/>
          <w:sz w:val="22"/>
          <w:sz w:val="22"/>
          <w:vertAlign w:val="baseline"/>
        </w:rPr>
        <w:t xml:space="preserve"> </w:t>
      </w:r>
      <w:r>
        <w:rPr>
          <w:position w:val="0"/>
          <w:sz w:val="22"/>
          <w:sz w:val="22"/>
          <w:vertAlign w:val="baseline"/>
        </w:rPr>
        <w:t>Metro</w:t>
      </w:r>
      <w:r>
        <w:rPr>
          <w:spacing w:val="-4"/>
          <w:position w:val="0"/>
          <w:sz w:val="22"/>
          <w:sz w:val="22"/>
          <w:vertAlign w:val="baseline"/>
        </w:rPr>
        <w:t xml:space="preserve"> </w:t>
      </w:r>
      <w:r>
        <w:rPr>
          <w:spacing w:val="-2"/>
          <w:position w:val="0"/>
          <w:sz w:val="22"/>
          <w:sz w:val="22"/>
          <w:vertAlign w:val="baseline"/>
        </w:rPr>
        <w:t>cúbico;</w:t>
      </w:r>
    </w:p>
    <w:p>
      <w:pPr>
        <w:pStyle w:val="Cuerpodetexto"/>
        <w:spacing w:before="1" w:after="0"/>
        <w:rPr/>
      </w:pPr>
      <w:r>
        <w:rPr/>
      </w:r>
    </w:p>
    <w:p>
      <w:pPr>
        <w:pStyle w:val="ListParagraph"/>
        <w:numPr>
          <w:ilvl w:val="1"/>
          <w:numId w:val="30"/>
        </w:numPr>
        <w:tabs>
          <w:tab w:val="clear" w:pos="720"/>
          <w:tab w:val="left" w:pos="1265" w:leader="none"/>
        </w:tabs>
        <w:spacing w:lineRule="auto" w:line="240" w:before="0" w:after="0"/>
        <w:ind w:left="1265" w:right="406" w:hanging="360"/>
        <w:jc w:val="both"/>
        <w:rPr>
          <w:sz w:val="22"/>
        </w:rPr>
      </w:pPr>
      <w:r>
        <w:rPr>
          <w:b/>
          <w:sz w:val="22"/>
        </w:rPr>
        <w:t>Municipio</w:t>
      </w:r>
      <w:r>
        <w:rPr>
          <w:sz w:val="22"/>
        </w:rPr>
        <w:t>: El Municipio de Nanacamilpa de Mariano Arista;</w:t>
      </w:r>
    </w:p>
    <w:p>
      <w:pPr>
        <w:pStyle w:val="ListParagraph"/>
        <w:numPr>
          <w:ilvl w:val="1"/>
          <w:numId w:val="30"/>
        </w:numPr>
        <w:tabs>
          <w:tab w:val="clear" w:pos="720"/>
          <w:tab w:val="left" w:pos="1265" w:leader="none"/>
        </w:tabs>
        <w:spacing w:lineRule="auto" w:line="240" w:before="253" w:after="0"/>
        <w:ind w:left="1265" w:right="406" w:hanging="360"/>
        <w:jc w:val="both"/>
        <w:rPr>
          <w:sz w:val="22"/>
        </w:rPr>
      </w:pPr>
      <w:r>
        <w:rPr>
          <w:b/>
          <w:sz w:val="22"/>
        </w:rPr>
        <w:t xml:space="preserve">Objeto: </w:t>
      </w:r>
      <w:r>
        <w:rPr>
          <w:sz w:val="22"/>
        </w:rPr>
        <w:t>Al elemento económico sobre el que se asienta la contribución;</w:t>
      </w:r>
    </w:p>
    <w:p>
      <w:pPr>
        <w:pStyle w:val="Cuerpodetexto"/>
        <w:spacing w:before="1" w:after="0"/>
        <w:rPr/>
      </w:pPr>
      <w:r>
        <w:rPr/>
      </w:r>
    </w:p>
    <w:p>
      <w:pPr>
        <w:pStyle w:val="ListParagraph"/>
        <w:numPr>
          <w:ilvl w:val="1"/>
          <w:numId w:val="30"/>
        </w:numPr>
        <w:tabs>
          <w:tab w:val="clear" w:pos="720"/>
          <w:tab w:val="left" w:pos="1262" w:leader="none"/>
          <w:tab w:val="left" w:pos="1351" w:leader="none"/>
        </w:tabs>
        <w:spacing w:lineRule="auto" w:line="240" w:before="0" w:after="0"/>
        <w:ind w:left="1351" w:right="409" w:hanging="447"/>
        <w:jc w:val="both"/>
        <w:rPr>
          <w:sz w:val="22"/>
        </w:rPr>
      </w:pPr>
      <w:r>
        <w:rPr>
          <w:b/>
          <w:sz w:val="22"/>
        </w:rPr>
        <w:t xml:space="preserve">Predio urbano: </w:t>
      </w:r>
      <w:r>
        <w:rPr>
          <w:sz w:val="22"/>
        </w:rPr>
        <w:t>El que se ubica en zonas que cuentan con equipamiento y servicios públicos total o parcialmente y su destino es habitacional, industrial o de servicios;</w:t>
      </w:r>
    </w:p>
    <w:p>
      <w:pPr>
        <w:pStyle w:val="Cuerpodetexto"/>
        <w:rPr/>
      </w:pPr>
      <w:r>
        <w:rPr/>
      </w:r>
    </w:p>
    <w:p>
      <w:pPr>
        <w:pStyle w:val="ListParagraph"/>
        <w:numPr>
          <w:ilvl w:val="1"/>
          <w:numId w:val="30"/>
        </w:numPr>
        <w:tabs>
          <w:tab w:val="clear" w:pos="720"/>
          <w:tab w:val="left" w:pos="1265" w:leader="none"/>
        </w:tabs>
        <w:spacing w:lineRule="auto" w:line="240" w:before="0" w:after="0"/>
        <w:ind w:left="1265" w:right="408" w:hanging="360"/>
        <w:jc w:val="both"/>
        <w:rPr>
          <w:sz w:val="22"/>
        </w:rPr>
      </w:pPr>
      <w:r>
        <w:rPr>
          <w:b/>
          <w:sz w:val="22"/>
        </w:rPr>
        <w:t xml:space="preserve">Predio urbano edificado: </w:t>
      </w:r>
      <w:r>
        <w:rPr>
          <w:sz w:val="22"/>
        </w:rPr>
        <w:t>Es aquel sobre el que se erige cualquier tipo de construcción para uso exclusivo como casa habitación de una o más personas;</w:t>
      </w:r>
    </w:p>
    <w:p>
      <w:pPr>
        <w:pStyle w:val="Cuerpodetexto"/>
        <w:rPr/>
      </w:pPr>
      <w:r>
        <w:rPr/>
      </w:r>
    </w:p>
    <w:p>
      <w:pPr>
        <w:pStyle w:val="ListParagraph"/>
        <w:numPr>
          <w:ilvl w:val="1"/>
          <w:numId w:val="30"/>
        </w:numPr>
        <w:tabs>
          <w:tab w:val="clear" w:pos="720"/>
          <w:tab w:val="left" w:pos="1265" w:leader="none"/>
        </w:tabs>
        <w:spacing w:lineRule="auto" w:line="240" w:before="0" w:after="0"/>
        <w:ind w:left="1265" w:right="407" w:hanging="360"/>
        <w:jc w:val="both"/>
        <w:rPr>
          <w:sz w:val="22"/>
        </w:rPr>
      </w:pPr>
      <w:r>
        <w:rPr>
          <w:b/>
          <w:sz w:val="22"/>
        </w:rPr>
        <w:t xml:space="preserve">Predio urbano no edificado: </w:t>
      </w:r>
      <w:r>
        <w:rPr>
          <w:sz w:val="22"/>
        </w:rPr>
        <w:t xml:space="preserve">Es aquel que no cuenta con construcciones habitables y por tanto no tiene ningún uso aun cuando está cercado con cualquier tipo de material, este tipo de predio urbano también se denomina </w:t>
      </w:r>
      <w:r>
        <w:rPr>
          <w:spacing w:val="-2"/>
          <w:sz w:val="22"/>
        </w:rPr>
        <w:t>baldío;</w:t>
      </w:r>
    </w:p>
    <w:p>
      <w:pPr>
        <w:pStyle w:val="ListParagraph"/>
        <w:numPr>
          <w:ilvl w:val="1"/>
          <w:numId w:val="30"/>
        </w:numPr>
        <w:tabs>
          <w:tab w:val="clear" w:pos="720"/>
          <w:tab w:val="left" w:pos="1265" w:leader="none"/>
        </w:tabs>
        <w:spacing w:lineRule="auto" w:line="240" w:before="253" w:after="0"/>
        <w:ind w:left="1265" w:right="407" w:hanging="360"/>
        <w:jc w:val="both"/>
        <w:rPr>
          <w:sz w:val="22"/>
        </w:rPr>
      </w:pPr>
      <w:r>
        <w:rPr>
          <w:b/>
          <w:sz w:val="22"/>
        </w:rPr>
        <w:t xml:space="preserve">Predio urbano mixto: </w:t>
      </w:r>
      <w:r>
        <w:rPr>
          <w:sz w:val="22"/>
        </w:rPr>
        <w:t>En donde convergen espacios destinados a casa habitación</w:t>
      </w:r>
      <w:r>
        <w:rPr>
          <w:spacing w:val="80"/>
          <w:sz w:val="22"/>
        </w:rPr>
        <w:t xml:space="preserve"> </w:t>
      </w:r>
      <w:r>
        <w:rPr>
          <w:sz w:val="22"/>
        </w:rPr>
        <w:t>con</w:t>
      </w:r>
      <w:r>
        <w:rPr>
          <w:spacing w:val="80"/>
          <w:sz w:val="22"/>
        </w:rPr>
        <w:t xml:space="preserve"> </w:t>
      </w:r>
      <w:r>
        <w:rPr>
          <w:sz w:val="22"/>
        </w:rPr>
        <w:t>áreas</w:t>
      </w:r>
      <w:r>
        <w:rPr>
          <w:spacing w:val="80"/>
          <w:sz w:val="22"/>
        </w:rPr>
        <w:t xml:space="preserve"> </w:t>
      </w:r>
      <w:r>
        <w:rPr>
          <w:sz w:val="22"/>
        </w:rPr>
        <w:t>para</w:t>
      </w:r>
      <w:r>
        <w:rPr>
          <w:spacing w:val="80"/>
          <w:sz w:val="22"/>
        </w:rPr>
        <w:t xml:space="preserve"> </w:t>
      </w:r>
      <w:r>
        <w:rPr>
          <w:sz w:val="22"/>
        </w:rPr>
        <w:t>comercio,</w:t>
      </w:r>
    </w:p>
    <w:p>
      <w:pPr>
        <w:sectPr>
          <w:headerReference w:type="default" r:id="rId3"/>
          <w:type w:val="nextPage"/>
          <w:pgSz w:w="12240" w:h="15840"/>
          <w:pgMar w:left="1080" w:right="720" w:gutter="0" w:header="717"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1265" w:right="1" w:hanging="425"/>
        <w:jc w:val="both"/>
        <w:rPr/>
      </w:pPr>
      <w:r>
        <w:rPr/>
        <w:t>industria o servicios, el contribuyente propietario deberá presentar, ante la autoridad municipal, los avisos y/o manifestaciones correspondientes en términos de lo dispuesto en el</w:t>
      </w:r>
      <w:r>
        <w:rPr>
          <w:spacing w:val="40"/>
        </w:rPr>
        <w:t xml:space="preserve"> </w:t>
      </w:r>
      <w:r>
        <w:rPr/>
        <w:t>Código Financiero. En dichos avisos y/o manifestaciones deberá señalar las superficies destinadas para cada fin;</w:t>
      </w:r>
    </w:p>
    <w:p>
      <w:pPr>
        <w:pStyle w:val="Cuerpodetexto"/>
        <w:spacing w:before="1" w:after="0"/>
        <w:rPr/>
      </w:pPr>
      <w:r>
        <w:rPr/>
      </w:r>
    </w:p>
    <w:p>
      <w:pPr>
        <w:pStyle w:val="ListParagraph"/>
        <w:numPr>
          <w:ilvl w:val="1"/>
          <w:numId w:val="30"/>
        </w:numPr>
        <w:tabs>
          <w:tab w:val="clear" w:pos="720"/>
          <w:tab w:val="left" w:pos="1265" w:leader="none"/>
        </w:tabs>
        <w:spacing w:lineRule="auto" w:line="240" w:before="0" w:after="0"/>
        <w:ind w:left="1265" w:right="1" w:hanging="567"/>
        <w:jc w:val="both"/>
        <w:rPr>
          <w:sz w:val="22"/>
        </w:rPr>
      </w:pPr>
      <w:r>
        <w:rPr>
          <w:b/>
          <w:sz w:val="22"/>
        </w:rPr>
        <w:t xml:space="preserve">Predio Suburbano: </w:t>
      </w:r>
      <w:r>
        <w:rPr>
          <w:sz w:val="22"/>
        </w:rPr>
        <w:t xml:space="preserve">El contiguo a las zonas urbanas que carece total o parcialmente de equipamiento y de servicios públicos, con factibilidad para uso habitacional, industrial o de </w:t>
      </w:r>
      <w:r>
        <w:rPr>
          <w:spacing w:val="-2"/>
          <w:sz w:val="22"/>
        </w:rPr>
        <w:t>servicios;</w:t>
      </w:r>
    </w:p>
    <w:p>
      <w:pPr>
        <w:pStyle w:val="ListParagraph"/>
        <w:numPr>
          <w:ilvl w:val="1"/>
          <w:numId w:val="30"/>
        </w:numPr>
        <w:tabs>
          <w:tab w:val="clear" w:pos="720"/>
          <w:tab w:val="left" w:pos="1262" w:leader="none"/>
          <w:tab w:val="left" w:pos="1265" w:leader="none"/>
        </w:tabs>
        <w:spacing w:lineRule="auto" w:line="240" w:before="251" w:after="0"/>
        <w:ind w:left="1265" w:right="1" w:hanging="567"/>
        <w:jc w:val="both"/>
        <w:rPr>
          <w:sz w:val="22"/>
        </w:rPr>
      </w:pPr>
      <w:r>
        <w:rPr>
          <w:b/>
          <w:sz w:val="22"/>
        </w:rPr>
        <w:t xml:space="preserve">Predio Rústico: </w:t>
      </w:r>
      <w:r>
        <w:rPr>
          <w:sz w:val="22"/>
        </w:rPr>
        <w:t>El que se ubica fuera de las zonas urbanas y suburbanas y regularmente se destina para uso agrícola, ganadero, minero, pesquero, forestal o de preservación ecológica;</w:t>
      </w:r>
    </w:p>
    <w:p>
      <w:pPr>
        <w:pStyle w:val="Cuerpodetexto"/>
        <w:spacing w:before="2" w:after="0"/>
        <w:rPr/>
      </w:pPr>
      <w:r>
        <w:rPr/>
      </w:r>
    </w:p>
    <w:p>
      <w:pPr>
        <w:pStyle w:val="ListParagraph"/>
        <w:numPr>
          <w:ilvl w:val="1"/>
          <w:numId w:val="30"/>
        </w:numPr>
        <w:tabs>
          <w:tab w:val="clear" w:pos="720"/>
          <w:tab w:val="left" w:pos="1263" w:leader="none"/>
          <w:tab w:val="left" w:pos="1265" w:leader="none"/>
        </w:tabs>
        <w:spacing w:lineRule="auto" w:line="240" w:before="0" w:after="0"/>
        <w:ind w:left="1265" w:right="0" w:hanging="567"/>
        <w:jc w:val="both"/>
        <w:rPr>
          <w:sz w:val="22"/>
        </w:rPr>
      </w:pPr>
      <w:r>
        <w:rPr>
          <w:b/>
          <w:sz w:val="22"/>
        </w:rPr>
        <w:t xml:space="preserve">Predio urbano comercial: </w:t>
      </w:r>
      <w:r>
        <w:rPr>
          <w:sz w:val="22"/>
        </w:rPr>
        <w:t>Aquellos predios que cuentan con construcciones propias para realizar actividades comerciales, industriales o de servicios</w:t>
      </w:r>
      <w:r>
        <w:rPr>
          <w:spacing w:val="40"/>
          <w:sz w:val="22"/>
        </w:rPr>
        <w:t xml:space="preserve"> </w:t>
      </w:r>
      <w:r>
        <w:rPr>
          <w:sz w:val="22"/>
        </w:rPr>
        <w:t>y que no son ocupados por sus propietarios como casa habitación. Se incluyen en esta clasificación los</w:t>
      </w:r>
      <w:r>
        <w:rPr>
          <w:spacing w:val="40"/>
          <w:sz w:val="22"/>
        </w:rPr>
        <w:t xml:space="preserve"> </w:t>
      </w:r>
      <w:r>
        <w:rPr>
          <w:sz w:val="22"/>
        </w:rPr>
        <w:t>predios de fraccionamientos, mientras éstos no se hayan vendido;</w:t>
      </w:r>
    </w:p>
    <w:p>
      <w:pPr>
        <w:pStyle w:val="Cuerpodetexto"/>
        <w:rPr/>
      </w:pPr>
      <w:r>
        <w:rPr/>
      </w:r>
    </w:p>
    <w:p>
      <w:pPr>
        <w:pStyle w:val="ListParagraph"/>
        <w:numPr>
          <w:ilvl w:val="1"/>
          <w:numId w:val="30"/>
        </w:numPr>
        <w:tabs>
          <w:tab w:val="clear" w:pos="720"/>
          <w:tab w:val="left" w:pos="1262" w:leader="none"/>
          <w:tab w:val="left" w:pos="1265" w:leader="none"/>
        </w:tabs>
        <w:spacing w:lineRule="auto" w:line="240" w:before="0" w:after="0"/>
        <w:ind w:left="1265" w:right="0" w:hanging="567"/>
        <w:jc w:val="both"/>
        <w:rPr>
          <w:sz w:val="22"/>
        </w:rPr>
      </w:pPr>
      <w:r>
        <w:rPr>
          <w:b/>
          <w:sz w:val="22"/>
        </w:rPr>
        <w:t>Presidencias de comunidad</w:t>
      </w:r>
      <w:r>
        <w:rPr>
          <w:sz w:val="22"/>
        </w:rPr>
        <w:t xml:space="preserve">: Todas las que se encuentran legalmente constituidas en el territorio del </w:t>
      </w:r>
      <w:r>
        <w:rPr>
          <w:spacing w:val="-2"/>
          <w:sz w:val="22"/>
        </w:rPr>
        <w:t>Municipio;</w:t>
      </w:r>
    </w:p>
    <w:p>
      <w:pPr>
        <w:pStyle w:val="Cuerpodetexto"/>
        <w:rPr/>
      </w:pPr>
      <w:r>
        <w:rPr/>
      </w:r>
    </w:p>
    <w:p>
      <w:pPr>
        <w:pStyle w:val="ListParagraph"/>
        <w:numPr>
          <w:ilvl w:val="1"/>
          <w:numId w:val="30"/>
        </w:numPr>
        <w:tabs>
          <w:tab w:val="clear" w:pos="720"/>
          <w:tab w:val="left" w:pos="1263" w:leader="none"/>
          <w:tab w:val="left" w:pos="1265" w:leader="none"/>
        </w:tabs>
        <w:spacing w:lineRule="auto" w:line="240" w:before="0" w:after="0"/>
        <w:ind w:left="1265" w:right="0" w:hanging="567"/>
        <w:jc w:val="both"/>
        <w:rPr>
          <w:sz w:val="22"/>
        </w:rPr>
      </w:pPr>
      <w:r>
        <w:rPr>
          <w:b/>
          <w:sz w:val="22"/>
        </w:rPr>
        <w:t xml:space="preserve">Sujeto: </w:t>
      </w:r>
      <w:r>
        <w:rPr>
          <w:sz w:val="22"/>
        </w:rPr>
        <w:t xml:space="preserve">Persona física o moral que deberá realizar el pago de la </w:t>
      </w:r>
      <w:r>
        <w:rPr>
          <w:spacing w:val="-2"/>
          <w:sz w:val="22"/>
        </w:rPr>
        <w:t>contribución;</w:t>
      </w:r>
    </w:p>
    <w:p>
      <w:pPr>
        <w:pStyle w:val="Cuerpodetexto"/>
        <w:spacing w:before="1" w:after="0"/>
        <w:rPr/>
      </w:pPr>
      <w:r>
        <w:rPr/>
      </w:r>
    </w:p>
    <w:p>
      <w:pPr>
        <w:pStyle w:val="ListParagraph"/>
        <w:numPr>
          <w:ilvl w:val="1"/>
          <w:numId w:val="30"/>
        </w:numPr>
        <w:tabs>
          <w:tab w:val="clear" w:pos="720"/>
          <w:tab w:val="left" w:pos="1261" w:leader="none"/>
          <w:tab w:val="left" w:pos="1265" w:leader="none"/>
        </w:tabs>
        <w:spacing w:lineRule="auto" w:line="240" w:before="0" w:after="0"/>
        <w:ind w:left="1265" w:right="0" w:hanging="567"/>
        <w:jc w:val="both"/>
        <w:rPr>
          <w:sz w:val="22"/>
        </w:rPr>
      </w:pPr>
      <w:r>
        <w:rPr>
          <w:b/>
          <w:sz w:val="22"/>
        </w:rPr>
        <w:t xml:space="preserve">Tasa o tarifa: </w:t>
      </w:r>
      <w:r>
        <w:rPr>
          <w:sz w:val="22"/>
        </w:rPr>
        <w:t>El porcentaje que se aplica a la base para determinar el monto de la contribución;</w:t>
      </w:r>
    </w:p>
    <w:p>
      <w:pPr>
        <w:pStyle w:val="ListParagraph"/>
        <w:numPr>
          <w:ilvl w:val="1"/>
          <w:numId w:val="30"/>
        </w:numPr>
        <w:tabs>
          <w:tab w:val="clear" w:pos="720"/>
          <w:tab w:val="left" w:pos="1265" w:leader="none"/>
        </w:tabs>
        <w:spacing w:lineRule="auto" w:line="240" w:before="252" w:after="0"/>
        <w:ind w:left="1265" w:right="0" w:hanging="567"/>
        <w:jc w:val="both"/>
        <w:rPr>
          <w:sz w:val="22"/>
        </w:rPr>
      </w:pPr>
      <w:r>
        <w:rPr>
          <w:b/>
          <w:sz w:val="22"/>
        </w:rPr>
        <w:t xml:space="preserve">SARE: </w:t>
      </w:r>
      <w:r>
        <w:rPr>
          <w:sz w:val="22"/>
        </w:rPr>
        <w:t>Al Sistema Rápido de</w:t>
      </w:r>
      <w:r>
        <w:rPr>
          <w:spacing w:val="40"/>
          <w:sz w:val="22"/>
        </w:rPr>
        <w:t xml:space="preserve"> </w:t>
      </w:r>
      <w:r>
        <w:rPr>
          <w:spacing w:val="-2"/>
          <w:sz w:val="22"/>
        </w:rPr>
        <w:t>Empresas;</w:t>
      </w:r>
    </w:p>
    <w:p>
      <w:pPr>
        <w:pStyle w:val="ListParagraph"/>
        <w:numPr>
          <w:ilvl w:val="1"/>
          <w:numId w:val="30"/>
        </w:numPr>
        <w:tabs>
          <w:tab w:val="clear" w:pos="720"/>
          <w:tab w:val="left" w:pos="1262" w:leader="none"/>
          <w:tab w:val="left" w:pos="1265" w:leader="none"/>
        </w:tabs>
        <w:spacing w:lineRule="auto" w:line="240" w:before="253" w:after="0"/>
        <w:ind w:left="1265" w:right="0" w:hanging="567"/>
        <w:jc w:val="both"/>
        <w:rPr>
          <w:sz w:val="22"/>
        </w:rPr>
      </w:pPr>
      <w:r>
        <w:rPr>
          <w:b/>
          <w:sz w:val="22"/>
        </w:rPr>
        <w:t xml:space="preserve">Tesorería: </w:t>
      </w:r>
      <w:r>
        <w:rPr>
          <w:sz w:val="22"/>
        </w:rPr>
        <w:t>La tesorería del Municipio de Nanacamilpa de Mariano Arista, y</w:t>
      </w:r>
    </w:p>
    <w:p>
      <w:pPr>
        <w:pStyle w:val="Cuerpodetexto"/>
        <w:spacing w:before="81" w:after="0"/>
        <w:ind w:left="1590" w:right="407" w:hanging="567"/>
        <w:jc w:val="both"/>
        <w:rPr/>
      </w:pPr>
      <w:r>
        <w:br w:type="column"/>
      </w:r>
      <w:r>
        <w:rPr>
          <w:b/>
        </w:rPr>
        <w:t>ii)</w:t>
      </w:r>
      <w:r>
        <w:rPr>
          <w:b/>
          <w:spacing w:val="40"/>
        </w:rPr>
        <w:t xml:space="preserve"> </w:t>
      </w:r>
      <w:r>
        <w:rPr>
          <w:b/>
        </w:rPr>
        <w:t>UMA</w:t>
      </w:r>
      <w:r>
        <w:rPr/>
        <w:t>: A la Unidad de Medida y Actualización que se utiliza como unidad</w:t>
      </w:r>
      <w:r>
        <w:rPr>
          <w:spacing w:val="-7"/>
        </w:rPr>
        <w:t xml:space="preserve"> </w:t>
      </w:r>
      <w:r>
        <w:rPr/>
        <w:t>de</w:t>
      </w:r>
      <w:r>
        <w:rPr>
          <w:spacing w:val="-5"/>
        </w:rPr>
        <w:t xml:space="preserve"> </w:t>
      </w:r>
      <w:r>
        <w:rPr/>
        <w:t>cuenta,</w:t>
      </w:r>
      <w:r>
        <w:rPr>
          <w:spacing w:val="-5"/>
        </w:rPr>
        <w:t xml:space="preserve"> </w:t>
      </w:r>
      <w:r>
        <w:rPr/>
        <w:t>índice,</w:t>
      </w:r>
      <w:r>
        <w:rPr>
          <w:spacing w:val="-5"/>
        </w:rPr>
        <w:t xml:space="preserve"> </w:t>
      </w:r>
      <w:r>
        <w:rPr/>
        <w:t>base,</w:t>
      </w:r>
      <w:r>
        <w:rPr>
          <w:spacing w:val="-7"/>
        </w:rPr>
        <w:t xml:space="preserve"> </w:t>
      </w:r>
      <w:r>
        <w:rPr/>
        <w:t>medida</w:t>
      </w:r>
      <w:r>
        <w:rPr>
          <w:spacing w:val="-5"/>
        </w:rPr>
        <w:t xml:space="preserve"> </w:t>
      </w:r>
      <w:r>
        <w:rPr/>
        <w:t>o referencia</w:t>
      </w:r>
      <w:r>
        <w:rPr>
          <w:spacing w:val="-4"/>
        </w:rPr>
        <w:t xml:space="preserve"> </w:t>
      </w:r>
      <w:r>
        <w:rPr/>
        <w:t>para</w:t>
      </w:r>
      <w:r>
        <w:rPr>
          <w:spacing w:val="-4"/>
        </w:rPr>
        <w:t xml:space="preserve"> </w:t>
      </w:r>
      <w:r>
        <w:rPr/>
        <w:t>determinar</w:t>
      </w:r>
      <w:r>
        <w:rPr>
          <w:spacing w:val="-5"/>
        </w:rPr>
        <w:t xml:space="preserve"> </w:t>
      </w:r>
      <w:r>
        <w:rPr/>
        <w:t>la</w:t>
      </w:r>
      <w:r>
        <w:rPr>
          <w:spacing w:val="-4"/>
        </w:rPr>
        <w:t xml:space="preserve"> </w:t>
      </w:r>
      <w:r>
        <w:rPr/>
        <w:t>cuantía</w:t>
      </w:r>
      <w:r>
        <w:rPr>
          <w:spacing w:val="-4"/>
        </w:rPr>
        <w:t xml:space="preserve"> </w:t>
      </w:r>
      <w:r>
        <w:rPr/>
        <w:t>del pago de las obligaciones y supuestos previstos en las leyes federales, de las entidades federativas y de la Ciudad de México, así como en las disposiciones jurídicas que emanen de dichas leyes.</w:t>
      </w:r>
    </w:p>
    <w:p>
      <w:pPr>
        <w:pStyle w:val="Cuerpodetexto"/>
        <w:rPr/>
      </w:pPr>
      <w:r>
        <w:rPr/>
      </w:r>
    </w:p>
    <w:p>
      <w:pPr>
        <w:pStyle w:val="Cuerpodetexto"/>
        <w:ind w:left="664" w:right="406" w:hanging="425"/>
        <w:jc w:val="both"/>
        <w:rPr/>
      </w:pPr>
      <w:r>
        <w:drawing>
          <wp:anchor behindDoc="0" distT="0" distB="0" distL="0" distR="0" simplePos="0" locked="0" layoutInCell="0" allowOverlap="1" relativeHeight="130">
            <wp:simplePos x="0" y="0"/>
            <wp:positionH relativeFrom="page">
              <wp:posOffset>5446395</wp:posOffset>
            </wp:positionH>
            <wp:positionV relativeFrom="paragraph">
              <wp:posOffset>483870</wp:posOffset>
            </wp:positionV>
            <wp:extent cx="36830" cy="19050"/>
            <wp:effectExtent l="0" t="0" r="0" b="0"/>
            <wp:wrapNone/>
            <wp:docPr id="9"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7" descr=""/>
                    <pic:cNvPicPr>
                      <a:picLocks noChangeAspect="1" noChangeArrowheads="1"/>
                    </pic:cNvPicPr>
                  </pic:nvPicPr>
                  <pic:blipFill>
                    <a:blip r:embed="rId4"/>
                    <a:stretch>
                      <a:fillRect/>
                    </a:stretch>
                  </pic:blipFill>
                  <pic:spPr bwMode="auto">
                    <a:xfrm>
                      <a:off x="0" y="0"/>
                      <a:ext cx="36830" cy="19050"/>
                    </a:xfrm>
                    <a:prstGeom prst="rect">
                      <a:avLst/>
                    </a:prstGeom>
                  </pic:spPr>
                </pic:pic>
              </a:graphicData>
            </a:graphic>
          </wp:anchor>
        </w:drawing>
      </w:r>
      <w:r>
        <w:rPr/>
        <w:t>La autoridad fiscal municipal determinará, según las características y superficie de cada espacio, si el predio urbano se clasifica como edificado o si registra como comercial, para el caso de</w:t>
      </w:r>
      <w:r>
        <w:rPr>
          <w:spacing w:val="80"/>
        </w:rPr>
        <w:t xml:space="preserve"> </w:t>
      </w:r>
      <w:r>
        <w:rPr/>
        <w:t>inmuebles de uso mixto, cuyo propietario sea el mismo contribuyente de la actividad fiscal comercial.</w:t>
      </w:r>
      <w:r>
        <w:rPr>
          <w:spacing w:val="-3"/>
        </w:rPr>
        <w:t xml:space="preserve"> </w:t>
      </w:r>
      <w:r>
        <w:rPr/>
        <w:t>Se</w:t>
      </w:r>
      <w:r>
        <w:rPr>
          <w:spacing w:val="32"/>
        </w:rPr>
        <w:t xml:space="preserve"> </w:t>
      </w:r>
      <w:r>
        <w:rPr/>
        <w:t>mantendrá</w:t>
      </w:r>
      <w:r>
        <w:rPr>
          <w:spacing w:val="-4"/>
        </w:rPr>
        <w:t xml:space="preserve"> </w:t>
      </w:r>
      <w:r>
        <w:rPr/>
        <w:t>la</w:t>
      </w:r>
      <w:r>
        <w:rPr>
          <w:spacing w:val="-4"/>
        </w:rPr>
        <w:t xml:space="preserve"> </w:t>
      </w:r>
      <w:r>
        <w:rPr/>
        <w:t>contribución</w:t>
      </w:r>
      <w:r>
        <w:rPr>
          <w:spacing w:val="-5"/>
        </w:rPr>
        <w:t xml:space="preserve"> </w:t>
      </w:r>
      <w:r>
        <w:rPr/>
        <w:t>predial</w:t>
      </w:r>
      <w:r>
        <w:rPr>
          <w:spacing w:val="-3"/>
        </w:rPr>
        <w:t xml:space="preserve"> </w:t>
      </w:r>
      <w:r>
        <w:rPr/>
        <w:t>la tasa de predio urbano edificado.</w:t>
      </w:r>
    </w:p>
    <w:p>
      <w:pPr>
        <w:pStyle w:val="Cuerpodetexto"/>
        <w:spacing w:before="1" w:after="0"/>
        <w:rPr/>
      </w:pPr>
      <w:r>
        <w:rPr/>
      </w:r>
    </w:p>
    <w:p>
      <w:pPr>
        <w:pStyle w:val="Cuerpodetexto"/>
        <w:ind w:left="664" w:right="410" w:hanging="425"/>
        <w:jc w:val="both"/>
        <w:rPr/>
      </w:pPr>
      <w:r>
        <mc:AlternateContent>
          <mc:Choice Requires="wps">
            <w:drawing>
              <wp:anchor behindDoc="0" distT="0" distB="0" distL="0" distR="0" simplePos="0" locked="0" layoutInCell="0" allowOverlap="1" relativeHeight="131">
                <wp:simplePos x="0" y="0"/>
                <wp:positionH relativeFrom="page">
                  <wp:posOffset>4092575</wp:posOffset>
                </wp:positionH>
                <wp:positionV relativeFrom="paragraph">
                  <wp:posOffset>643255</wp:posOffset>
                </wp:positionV>
                <wp:extent cx="3071495" cy="4538980"/>
                <wp:effectExtent l="0" t="0" r="0" b="0"/>
                <wp:wrapNone/>
                <wp:docPr id="10" name="Textbox 8"/>
                <a:graphic xmlns:a="http://schemas.openxmlformats.org/drawingml/2006/main">
                  <a:graphicData uri="http://schemas.microsoft.com/office/word/2010/wordprocessingShape">
                    <wps:wsp>
                      <wps:cNvSpPr/>
                      <wps:spPr>
                        <a:xfrm>
                          <a:off x="0" y="0"/>
                          <a:ext cx="3071520" cy="4538880"/>
                        </a:xfrm>
                        <a:prstGeom prst="rect">
                          <a:avLst/>
                        </a:prstGeom>
                        <a:noFill/>
                        <a:ln w="0">
                          <a:noFill/>
                        </a:ln>
                      </wps:spPr>
                      <wps:style>
                        <a:lnRef idx="0"/>
                        <a:fillRef idx="0"/>
                        <a:effectRef idx="0"/>
                        <a:fontRef idx="minor"/>
                      </wps:style>
                      <wps:txbx>
                        <w:txbxContent>
                          <w:tbl>
                            <w:tblPr>
                              <w:tblW w:w="4707" w:type="dxa"/>
                              <w:jc w:val="left"/>
                              <w:tblInd w:w="65" w:type="dxa"/>
                              <w:tblLayout w:type="fixed"/>
                              <w:tblCellMar>
                                <w:top w:w="0" w:type="dxa"/>
                                <w:left w:w="5" w:type="dxa"/>
                                <w:bottom w:w="0" w:type="dxa"/>
                                <w:right w:w="5" w:type="dxa"/>
                              </w:tblCellMar>
                              <w:tblLook w:val="01e0"/>
                            </w:tblPr>
                            <w:tblGrid>
                              <w:gridCol w:w="3489"/>
                              <w:gridCol w:w="1217"/>
                            </w:tblGrid>
                            <w:tr>
                              <w:trPr>
                                <w:trHeight w:val="467"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167" w:right="0" w:hanging="0"/>
                                    <w:rPr>
                                      <w:b/>
                                      <w:b/>
                                      <w:sz w:val="16"/>
                                    </w:rPr>
                                  </w:pPr>
                                  <w:r>
                                    <w:rPr>
                                      <w:b/>
                                      <w:sz w:val="16"/>
                                    </w:rPr>
                                    <w:t>Municipio</w:t>
                                  </w:r>
                                  <w:r>
                                    <w:rPr>
                                      <w:b/>
                                      <w:spacing w:val="-7"/>
                                      <w:sz w:val="16"/>
                                    </w:rPr>
                                    <w:t xml:space="preserve"> </w:t>
                                  </w:r>
                                  <w:r>
                                    <w:rPr>
                                      <w:b/>
                                      <w:sz w:val="16"/>
                                    </w:rPr>
                                    <w:t>de</w:t>
                                  </w:r>
                                  <w:r>
                                    <w:rPr>
                                      <w:b/>
                                      <w:spacing w:val="-5"/>
                                      <w:sz w:val="16"/>
                                    </w:rPr>
                                    <w:t xml:space="preserve"> </w:t>
                                  </w:r>
                                  <w:r>
                                    <w:rPr>
                                      <w:b/>
                                      <w:sz w:val="16"/>
                                    </w:rPr>
                                    <w:t>Nanacamilpa</w:t>
                                  </w:r>
                                  <w:r>
                                    <w:rPr>
                                      <w:b/>
                                      <w:spacing w:val="-6"/>
                                      <w:sz w:val="16"/>
                                    </w:rPr>
                                    <w:t xml:space="preserve"> </w:t>
                                  </w:r>
                                  <w:r>
                                    <w:rPr>
                                      <w:b/>
                                      <w:sz w:val="16"/>
                                    </w:rPr>
                                    <w:t>de</w:t>
                                  </w:r>
                                  <w:r>
                                    <w:rPr>
                                      <w:b/>
                                      <w:spacing w:val="-7"/>
                                      <w:sz w:val="16"/>
                                    </w:rPr>
                                    <w:t xml:space="preserve"> </w:t>
                                  </w:r>
                                  <w:r>
                                    <w:rPr>
                                      <w:b/>
                                      <w:sz w:val="16"/>
                                    </w:rPr>
                                    <w:t>Mariano</w:t>
                                  </w:r>
                                  <w:r>
                                    <w:rPr>
                                      <w:b/>
                                      <w:spacing w:val="-6"/>
                                      <w:sz w:val="16"/>
                                    </w:rPr>
                                    <w:t xml:space="preserve"> </w:t>
                                  </w:r>
                                  <w:r>
                                    <w:rPr>
                                      <w:b/>
                                      <w:spacing w:val="-2"/>
                                      <w:sz w:val="16"/>
                                    </w:rPr>
                                    <w:t>Arista</w:t>
                                  </w:r>
                                </w:p>
                              </w:tc>
                              <w:tc>
                                <w:tcPr>
                                  <w:tcW w:w="1217"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283" w:right="273" w:firstLine="67"/>
                                    <w:rPr>
                                      <w:b/>
                                      <w:b/>
                                      <w:sz w:val="16"/>
                                    </w:rPr>
                                  </w:pPr>
                                  <w:r>
                                    <w:rPr>
                                      <w:b/>
                                      <w:spacing w:val="-2"/>
                                      <w:sz w:val="16"/>
                                    </w:rPr>
                                    <w:t>Ingreso</w:t>
                                  </w:r>
                                  <w:r>
                                    <w:rPr>
                                      <w:b/>
                                      <w:spacing w:val="40"/>
                                      <w:sz w:val="16"/>
                                    </w:rPr>
                                    <w:t xml:space="preserve"> </w:t>
                                  </w:r>
                                  <w:r>
                                    <w:rPr>
                                      <w:b/>
                                      <w:spacing w:val="-2"/>
                                      <w:sz w:val="16"/>
                                    </w:rPr>
                                    <w:t>Estimado</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223" w:right="0" w:hanging="0"/>
                                    <w:rPr>
                                      <w:b/>
                                      <w:b/>
                                      <w:sz w:val="16"/>
                                    </w:rPr>
                                  </w:pPr>
                                  <w:r>
                                    <w:rPr>
                                      <w:b/>
                                      <w:sz w:val="16"/>
                                    </w:rPr>
                                    <w:t>Ley</w:t>
                                  </w:r>
                                  <w:r>
                                    <w:rPr>
                                      <w:b/>
                                      <w:spacing w:val="-3"/>
                                      <w:sz w:val="16"/>
                                    </w:rPr>
                                    <w:t xml:space="preserve"> </w:t>
                                  </w:r>
                                  <w:r>
                                    <w:rPr>
                                      <w:b/>
                                      <w:sz w:val="16"/>
                                    </w:rPr>
                                    <w:t>de</w:t>
                                  </w:r>
                                  <w:r>
                                    <w:rPr>
                                      <w:b/>
                                      <w:spacing w:val="-5"/>
                                      <w:sz w:val="16"/>
                                    </w:rPr>
                                    <w:t xml:space="preserve"> </w:t>
                                  </w:r>
                                  <w:r>
                                    <w:rPr>
                                      <w:b/>
                                      <w:sz w:val="16"/>
                                    </w:rPr>
                                    <w:t>Ingresos</w:t>
                                  </w:r>
                                  <w:r>
                                    <w:rPr>
                                      <w:b/>
                                      <w:spacing w:val="-4"/>
                                      <w:sz w:val="16"/>
                                    </w:rPr>
                                    <w:t xml:space="preserve"> </w:t>
                                  </w:r>
                                  <w:r>
                                    <w:rPr>
                                      <w:b/>
                                      <w:sz w:val="16"/>
                                    </w:rPr>
                                    <w:t>para</w:t>
                                  </w:r>
                                  <w:r>
                                    <w:rPr>
                                      <w:b/>
                                      <w:spacing w:val="-4"/>
                                      <w:sz w:val="16"/>
                                    </w:rPr>
                                    <w:t xml:space="preserve"> </w:t>
                                  </w:r>
                                  <w:r>
                                    <w:rPr>
                                      <w:b/>
                                      <w:sz w:val="16"/>
                                    </w:rPr>
                                    <w:t>el</w:t>
                                  </w:r>
                                  <w:r>
                                    <w:rPr>
                                      <w:b/>
                                      <w:spacing w:val="-5"/>
                                      <w:sz w:val="16"/>
                                    </w:rPr>
                                    <w:t xml:space="preserve"> </w:t>
                                  </w:r>
                                  <w:r>
                                    <w:rPr>
                                      <w:b/>
                                      <w:sz w:val="16"/>
                                    </w:rPr>
                                    <w:t>Ejercicio</w:t>
                                  </w:r>
                                  <w:r>
                                    <w:rPr>
                                      <w:b/>
                                      <w:spacing w:val="-4"/>
                                      <w:sz w:val="16"/>
                                    </w:rPr>
                                    <w:t xml:space="preserve"> </w:t>
                                  </w:r>
                                  <w:r>
                                    <w:rPr>
                                      <w:b/>
                                      <w:sz w:val="16"/>
                                    </w:rPr>
                                    <w:t>Fiscal</w:t>
                                  </w:r>
                                  <w:r>
                                    <w:rPr>
                                      <w:b/>
                                      <w:spacing w:val="-4"/>
                                      <w:sz w:val="16"/>
                                    </w:rPr>
                                    <w:t xml:space="preserve"> 2026</w:t>
                                  </w:r>
                                </w:p>
                              </w:tc>
                              <w:tc>
                                <w:tcPr>
                                  <w:tcW w:w="1217" w:type="dxa"/>
                                  <w:vMerge w:val="continue"/>
                                  <w:tcBorders>
                                    <w:left w:val="single" w:sz="4" w:space="0" w:color="000000"/>
                                    <w:bottom w:val="single" w:sz="4" w:space="0" w:color="000000"/>
                                    <w:right w:val="single" w:sz="4" w:space="0" w:color="000000"/>
                                  </w:tcBorders>
                                </w:tcPr>
                                <w:p>
                                  <w:pPr>
                                    <w:pStyle w:val="Contenidodelmarco"/>
                                    <w:widowControl w:val="false"/>
                                    <w:rPr>
                                      <w:sz w:val="2"/>
                                      <w:szCs w:val="2"/>
                                    </w:rPr>
                                  </w:pPr>
                                  <w:r>
                                    <w:rPr>
                                      <w:sz w:val="2"/>
                                      <w:szCs w:val="2"/>
                                    </w:rPr>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1" w:right="0" w:hanging="0"/>
                                    <w:jc w:val="center"/>
                                    <w:rPr>
                                      <w:b/>
                                      <w:b/>
                                      <w:sz w:val="16"/>
                                    </w:rPr>
                                  </w:pPr>
                                  <w:r>
                                    <w:rPr>
                                      <w:b/>
                                      <w:spacing w:val="-2"/>
                                      <w:sz w:val="16"/>
                                    </w:rPr>
                                    <w:t>Total</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b/>
                                      <w:b/>
                                      <w:sz w:val="16"/>
                                    </w:rPr>
                                  </w:pPr>
                                  <w:r>
                                    <w:rPr>
                                      <w:b/>
                                      <w:spacing w:val="-2"/>
                                      <w:sz w:val="16"/>
                                    </w:rPr>
                                    <w:t>$87,322,621.80</w:t>
                                  </w:r>
                                </w:p>
                              </w:tc>
                            </w:tr>
                            <w:tr>
                              <w:trPr>
                                <w:trHeight w:val="181"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before="0" w:after="0"/>
                                    <w:ind w:left="107" w:right="0" w:hanging="0"/>
                                    <w:rPr>
                                      <w:b/>
                                      <w:b/>
                                      <w:sz w:val="16"/>
                                    </w:rPr>
                                  </w:pPr>
                                  <w:r>
                                    <w:rPr>
                                      <w:b/>
                                      <w:spacing w:val="-2"/>
                                      <w:sz w:val="16"/>
                                    </w:rPr>
                                    <w:t>Impuestos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before="0" w:after="0"/>
                                    <w:ind w:left="0" w:right="95" w:hanging="0"/>
                                    <w:jc w:val="right"/>
                                    <w:rPr>
                                      <w:b/>
                                      <w:b/>
                                      <w:sz w:val="16"/>
                                    </w:rPr>
                                  </w:pPr>
                                  <w:r>
                                    <w:rPr>
                                      <w:b/>
                                      <w:spacing w:val="-2"/>
                                      <w:sz w:val="16"/>
                                    </w:rPr>
                                    <w:t>2,931,649.86</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z w:val="16"/>
                                    </w:rPr>
                                    <w:t>Impuestos</w:t>
                                  </w:r>
                                  <w:r>
                                    <w:rPr>
                                      <w:spacing w:val="-5"/>
                                      <w:sz w:val="16"/>
                                    </w:rPr>
                                    <w:t xml:space="preserve"> </w:t>
                                  </w:r>
                                  <w:r>
                                    <w:rPr>
                                      <w:sz w:val="16"/>
                                    </w:rPr>
                                    <w:t>Sobre</w:t>
                                  </w:r>
                                  <w:r>
                                    <w:rPr>
                                      <w:spacing w:val="-6"/>
                                      <w:sz w:val="16"/>
                                    </w:rPr>
                                    <w:t xml:space="preserve"> </w:t>
                                  </w:r>
                                  <w:r>
                                    <w:rPr>
                                      <w:sz w:val="16"/>
                                    </w:rPr>
                                    <w:t>los</w:t>
                                  </w:r>
                                  <w:r>
                                    <w:rPr>
                                      <w:spacing w:val="-5"/>
                                      <w:sz w:val="16"/>
                                    </w:rPr>
                                    <w:t xml:space="preserve"> </w:t>
                                  </w:r>
                                  <w:r>
                                    <w:rPr>
                                      <w:spacing w:val="-2"/>
                                      <w:sz w:val="16"/>
                                    </w:rPr>
                                    <w:t>Ingresos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z w:val="16"/>
                                    </w:rPr>
                                    <w:t>Impuestos</w:t>
                                  </w:r>
                                  <w:r>
                                    <w:rPr>
                                      <w:spacing w:val="-5"/>
                                      <w:sz w:val="16"/>
                                    </w:rPr>
                                    <w:t xml:space="preserve"> </w:t>
                                  </w:r>
                                  <w:r>
                                    <w:rPr>
                                      <w:sz w:val="16"/>
                                    </w:rPr>
                                    <w:t>Sobre</w:t>
                                  </w:r>
                                  <w:r>
                                    <w:rPr>
                                      <w:spacing w:val="-4"/>
                                      <w:sz w:val="16"/>
                                    </w:rPr>
                                    <w:t xml:space="preserve"> </w:t>
                                  </w:r>
                                  <w:r>
                                    <w:rPr>
                                      <w:sz w:val="16"/>
                                    </w:rPr>
                                    <w:t>el</w:t>
                                  </w:r>
                                  <w:r>
                                    <w:rPr>
                                      <w:spacing w:val="-3"/>
                                      <w:sz w:val="16"/>
                                    </w:rPr>
                                    <w:t xml:space="preserve"> </w:t>
                                  </w:r>
                                  <w:r>
                                    <w:rPr>
                                      <w:spacing w:val="-2"/>
                                      <w:sz w:val="16"/>
                                    </w:rPr>
                                    <w:t>Patrimonio</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2"/>
                                      <w:sz w:val="16"/>
                                    </w:rPr>
                                    <w:t>2,931,649.86</w:t>
                                  </w:r>
                                </w:p>
                              </w:tc>
                            </w:tr>
                            <w:tr>
                              <w:trPr>
                                <w:trHeight w:val="369"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180" w:before="0" w:after="0"/>
                                    <w:ind w:left="554" w:right="0" w:hanging="0"/>
                                    <w:rPr>
                                      <w:sz w:val="16"/>
                                    </w:rPr>
                                  </w:pPr>
                                  <w:r>
                                    <w:rPr>
                                      <w:sz w:val="16"/>
                                    </w:rPr>
                                    <w:t>Impuestos</w:t>
                                  </w:r>
                                  <w:r>
                                    <w:rPr>
                                      <w:spacing w:val="80"/>
                                      <w:w w:val="150"/>
                                      <w:sz w:val="16"/>
                                    </w:rPr>
                                    <w:t xml:space="preserve"> </w:t>
                                  </w:r>
                                  <w:r>
                                    <w:rPr>
                                      <w:sz w:val="16"/>
                                    </w:rPr>
                                    <w:t>Sobre</w:t>
                                  </w:r>
                                  <w:r>
                                    <w:rPr>
                                      <w:spacing w:val="80"/>
                                      <w:w w:val="150"/>
                                      <w:sz w:val="16"/>
                                    </w:rPr>
                                    <w:t xml:space="preserve"> </w:t>
                                  </w:r>
                                  <w:r>
                                    <w:rPr>
                                      <w:sz w:val="16"/>
                                    </w:rPr>
                                    <w:t>la</w:t>
                                  </w:r>
                                  <w:r>
                                    <w:rPr>
                                      <w:spacing w:val="80"/>
                                      <w:w w:val="150"/>
                                      <w:sz w:val="16"/>
                                    </w:rPr>
                                    <w:t xml:space="preserve"> </w:t>
                                  </w:r>
                                  <w:r>
                                    <w:rPr>
                                      <w:sz w:val="16"/>
                                    </w:rPr>
                                    <w:t>Producción,</w:t>
                                  </w:r>
                                  <w:r>
                                    <w:rPr>
                                      <w:spacing w:val="80"/>
                                      <w:w w:val="150"/>
                                      <w:sz w:val="16"/>
                                    </w:rPr>
                                    <w:t xml:space="preserve"> </w:t>
                                  </w:r>
                                  <w:r>
                                    <w:rPr>
                                      <w:sz w:val="16"/>
                                    </w:rPr>
                                    <w:t>el</w:t>
                                  </w:r>
                                  <w:r>
                                    <w:rPr>
                                      <w:spacing w:val="40"/>
                                      <w:sz w:val="16"/>
                                    </w:rPr>
                                    <w:t xml:space="preserve"> </w:t>
                                  </w:r>
                                  <w:r>
                                    <w:rPr>
                                      <w:sz w:val="16"/>
                                    </w:rPr>
                                    <w:t>Consumo y las Transacciones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3" w:after="0"/>
                                    <w:ind w:left="0" w:right="95" w:hanging="0"/>
                                    <w:jc w:val="right"/>
                                    <w:rPr>
                                      <w:sz w:val="16"/>
                                    </w:rPr>
                                  </w:pPr>
                                  <w:r>
                                    <w:rPr>
                                      <w:spacing w:val="-4"/>
                                      <w:sz w:val="16"/>
                                    </w:rPr>
                                    <w:t>0.00</w:t>
                                  </w:r>
                                </w:p>
                              </w:tc>
                            </w:tr>
                            <w:tr>
                              <w:trPr>
                                <w:trHeight w:val="181"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before="0" w:after="0"/>
                                    <w:ind w:left="554" w:right="0" w:hanging="0"/>
                                    <w:rPr>
                                      <w:sz w:val="16"/>
                                    </w:rPr>
                                  </w:pPr>
                                  <w:r>
                                    <w:rPr>
                                      <w:sz w:val="16"/>
                                    </w:rPr>
                                    <w:t>Impuestos</w:t>
                                  </w:r>
                                  <w:r>
                                    <w:rPr>
                                      <w:spacing w:val="-7"/>
                                      <w:sz w:val="16"/>
                                    </w:rPr>
                                    <w:t xml:space="preserve"> </w:t>
                                  </w:r>
                                  <w:r>
                                    <w:rPr>
                                      <w:sz w:val="16"/>
                                    </w:rPr>
                                    <w:t>al</w:t>
                                  </w:r>
                                  <w:r>
                                    <w:rPr>
                                      <w:spacing w:val="-5"/>
                                      <w:sz w:val="16"/>
                                    </w:rPr>
                                    <w:t xml:space="preserve"> </w:t>
                                  </w:r>
                                  <w:r>
                                    <w:rPr>
                                      <w:sz w:val="16"/>
                                    </w:rPr>
                                    <w:t>Comercio</w:t>
                                  </w:r>
                                  <w:r>
                                    <w:rPr>
                                      <w:spacing w:val="-3"/>
                                      <w:sz w:val="16"/>
                                    </w:rPr>
                                    <w:t xml:space="preserve"> </w:t>
                                  </w:r>
                                  <w:r>
                                    <w:rPr>
                                      <w:spacing w:val="-2"/>
                                      <w:sz w:val="16"/>
                                    </w:rPr>
                                    <w:t>Exterior</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before="0" w:after="0"/>
                                    <w:ind w:left="0" w:right="95" w:hanging="0"/>
                                    <w:jc w:val="right"/>
                                    <w:rPr>
                                      <w:sz w:val="16"/>
                                    </w:rPr>
                                  </w:pPr>
                                  <w:r>
                                    <w:rPr>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z w:val="16"/>
                                    </w:rPr>
                                    <w:t>Impuestos</w:t>
                                  </w:r>
                                  <w:r>
                                    <w:rPr>
                                      <w:spacing w:val="-5"/>
                                      <w:sz w:val="16"/>
                                    </w:rPr>
                                    <w:t xml:space="preserve"> </w:t>
                                  </w:r>
                                  <w:r>
                                    <w:rPr>
                                      <w:sz w:val="16"/>
                                    </w:rPr>
                                    <w:t>Sobre</w:t>
                                  </w:r>
                                  <w:r>
                                    <w:rPr>
                                      <w:spacing w:val="-4"/>
                                      <w:sz w:val="16"/>
                                    </w:rPr>
                                    <w:t xml:space="preserve"> </w:t>
                                  </w:r>
                                  <w:r>
                                    <w:rPr>
                                      <w:sz w:val="16"/>
                                    </w:rPr>
                                    <w:t>Nóminas</w:t>
                                  </w:r>
                                  <w:r>
                                    <w:rPr>
                                      <w:spacing w:val="-6"/>
                                      <w:sz w:val="16"/>
                                    </w:rPr>
                                    <w:t xml:space="preserve"> </w:t>
                                  </w:r>
                                  <w:r>
                                    <w:rPr>
                                      <w:sz w:val="16"/>
                                    </w:rPr>
                                    <w:t>y</w:t>
                                  </w:r>
                                  <w:r>
                                    <w:rPr>
                                      <w:spacing w:val="-2"/>
                                      <w:sz w:val="16"/>
                                    </w:rPr>
                                    <w:t xml:space="preserve"> Asimilables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z w:val="16"/>
                                    </w:rPr>
                                    <w:t>Impuestos</w:t>
                                  </w:r>
                                  <w:r>
                                    <w:rPr>
                                      <w:spacing w:val="-8"/>
                                      <w:sz w:val="16"/>
                                    </w:rPr>
                                    <w:t xml:space="preserve"> </w:t>
                                  </w:r>
                                  <w:r>
                                    <w:rPr>
                                      <w:spacing w:val="-2"/>
                                      <w:sz w:val="16"/>
                                    </w:rPr>
                                    <w:t>Ecológicos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z w:val="16"/>
                                    </w:rPr>
                                    <w:t>Accesorios</w:t>
                                  </w:r>
                                  <w:r>
                                    <w:rPr>
                                      <w:spacing w:val="-6"/>
                                      <w:sz w:val="16"/>
                                    </w:rPr>
                                    <w:t xml:space="preserve"> </w:t>
                                  </w:r>
                                  <w:r>
                                    <w:rPr>
                                      <w:sz w:val="16"/>
                                    </w:rPr>
                                    <w:t>de</w:t>
                                  </w:r>
                                  <w:r>
                                    <w:rPr>
                                      <w:spacing w:val="-5"/>
                                      <w:sz w:val="16"/>
                                    </w:rPr>
                                    <w:t xml:space="preserve"> </w:t>
                                  </w:r>
                                  <w:r>
                                    <w:rPr>
                                      <w:spacing w:val="-2"/>
                                      <w:sz w:val="16"/>
                                    </w:rPr>
                                    <w:t>Impuestos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185"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554" w:right="0" w:hanging="0"/>
                                    <w:rPr>
                                      <w:sz w:val="16"/>
                                    </w:rPr>
                                  </w:pPr>
                                  <w:r>
                                    <w:rPr>
                                      <w:sz w:val="16"/>
                                    </w:rPr>
                                    <w:t>Otros</w:t>
                                  </w:r>
                                  <w:r>
                                    <w:rPr>
                                      <w:spacing w:val="-4"/>
                                      <w:sz w:val="16"/>
                                    </w:rPr>
                                    <w:t xml:space="preserve"> </w:t>
                                  </w:r>
                                  <w:r>
                                    <w:rPr>
                                      <w:spacing w:val="-2"/>
                                      <w:sz w:val="16"/>
                                    </w:rPr>
                                    <w:t>Impuestos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95" w:hanging="0"/>
                                    <w:jc w:val="right"/>
                                    <w:rPr>
                                      <w:sz w:val="16"/>
                                    </w:rPr>
                                  </w:pPr>
                                  <w:r>
                                    <w:rPr>
                                      <w:spacing w:val="-4"/>
                                      <w:sz w:val="16"/>
                                    </w:rPr>
                                    <w:t>0.00</w:t>
                                  </w:r>
                                </w:p>
                              </w:tc>
                            </w:tr>
                            <w:tr>
                              <w:trPr>
                                <w:trHeight w:val="736"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554" w:right="97" w:hanging="0"/>
                                    <w:jc w:val="both"/>
                                    <w:rPr>
                                      <w:sz w:val="16"/>
                                    </w:rPr>
                                  </w:pPr>
                                  <w:r>
                                    <w:rPr>
                                      <w:sz w:val="16"/>
                                    </w:rPr>
                                    <w:t>Impuestos no Comprendidos en la Ley de</w:t>
                                  </w:r>
                                  <w:r>
                                    <w:rPr>
                                      <w:spacing w:val="40"/>
                                      <w:sz w:val="16"/>
                                    </w:rPr>
                                    <w:t xml:space="preserve"> </w:t>
                                  </w:r>
                                  <w:r>
                                    <w:rPr>
                                      <w:sz w:val="16"/>
                                    </w:rPr>
                                    <w:t>Ingresos Vigente, Causados en Ejercicios</w:t>
                                  </w:r>
                                  <w:r>
                                    <w:rPr>
                                      <w:spacing w:val="40"/>
                                      <w:sz w:val="16"/>
                                    </w:rPr>
                                    <w:t xml:space="preserve"> </w:t>
                                  </w:r>
                                  <w:r>
                                    <w:rPr>
                                      <w:sz w:val="16"/>
                                    </w:rPr>
                                    <w:t>Fiscales</w:t>
                                  </w:r>
                                  <w:r>
                                    <w:rPr>
                                      <w:spacing w:val="67"/>
                                      <w:w w:val="150"/>
                                      <w:sz w:val="16"/>
                                    </w:rPr>
                                    <w:t xml:space="preserve">  </w:t>
                                  </w:r>
                                  <w:r>
                                    <w:rPr>
                                      <w:sz w:val="16"/>
                                    </w:rPr>
                                    <w:t>Anteriores</w:t>
                                  </w:r>
                                  <w:r>
                                    <w:rPr>
                                      <w:spacing w:val="68"/>
                                      <w:w w:val="150"/>
                                      <w:sz w:val="16"/>
                                    </w:rPr>
                                    <w:t xml:space="preserve">  </w:t>
                                  </w:r>
                                  <w:r>
                                    <w:rPr>
                                      <w:sz w:val="16"/>
                                    </w:rPr>
                                    <w:t>Pendientes</w:t>
                                  </w:r>
                                  <w:r>
                                    <w:rPr>
                                      <w:spacing w:val="67"/>
                                      <w:w w:val="150"/>
                                      <w:sz w:val="16"/>
                                    </w:rPr>
                                    <w:t xml:space="preserve">  </w:t>
                                  </w:r>
                                  <w:r>
                                    <w:rPr>
                                      <w:spacing w:val="-5"/>
                                      <w:sz w:val="16"/>
                                    </w:rPr>
                                    <w:t>de</w:t>
                                  </w:r>
                                </w:p>
                                <w:p>
                                  <w:pPr>
                                    <w:pStyle w:val="TableParagraph"/>
                                    <w:widowControl w:val="false"/>
                                    <w:spacing w:before="0" w:after="0"/>
                                    <w:ind w:left="554" w:right="0" w:hanging="0"/>
                                    <w:jc w:val="both"/>
                                    <w:rPr>
                                      <w:sz w:val="16"/>
                                    </w:rPr>
                                  </w:pPr>
                                  <w:r>
                                    <w:rPr>
                                      <w:sz w:val="16"/>
                                    </w:rPr>
                                    <w:t>Liquidación</w:t>
                                  </w:r>
                                  <w:r>
                                    <w:rPr>
                                      <w:spacing w:val="-8"/>
                                      <w:sz w:val="16"/>
                                    </w:rPr>
                                    <w:t xml:space="preserve"> </w:t>
                                  </w:r>
                                  <w:r>
                                    <w:rPr>
                                      <w:sz w:val="16"/>
                                    </w:rPr>
                                    <w:t>o</w:t>
                                  </w:r>
                                  <w:r>
                                    <w:rPr>
                                      <w:spacing w:val="-4"/>
                                      <w:sz w:val="16"/>
                                    </w:rPr>
                                    <w:t xml:space="preserve"> Pago</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3" w:after="0"/>
                                    <w:rPr>
                                      <w:sz w:val="16"/>
                                    </w:rPr>
                                  </w:pPr>
                                  <w:r>
                                    <w:rPr>
                                      <w:sz w:val="16"/>
                                    </w:rPr>
                                  </w:r>
                                </w:p>
                                <w:p>
                                  <w:pPr>
                                    <w:pStyle w:val="TableParagraph"/>
                                    <w:widowControl w:val="false"/>
                                    <w:spacing w:lineRule="auto" w:line="240" w:before="0" w:after="0"/>
                                    <w:ind w:left="0" w:right="95" w:hanging="0"/>
                                    <w:jc w:val="right"/>
                                    <w:rPr>
                                      <w:sz w:val="16"/>
                                    </w:rPr>
                                  </w:pPr>
                                  <w:r>
                                    <w:rPr>
                                      <w:spacing w:val="-4"/>
                                      <w:sz w:val="16"/>
                                    </w:rPr>
                                    <w:t>0.00</w:t>
                                  </w:r>
                                </w:p>
                              </w:tc>
                            </w:tr>
                            <w:tr>
                              <w:trPr>
                                <w:trHeight w:val="182"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before="0" w:after="0"/>
                                    <w:ind w:left="107" w:right="0" w:hanging="0"/>
                                    <w:rPr>
                                      <w:b/>
                                      <w:b/>
                                      <w:sz w:val="16"/>
                                    </w:rPr>
                                  </w:pPr>
                                  <w:r>
                                    <w:rPr>
                                      <w:b/>
                                      <w:sz w:val="16"/>
                                    </w:rPr>
                                    <w:t>Cuotas</w:t>
                                  </w:r>
                                  <w:r>
                                    <w:rPr>
                                      <w:b/>
                                      <w:spacing w:val="-8"/>
                                      <w:sz w:val="16"/>
                                    </w:rPr>
                                    <w:t xml:space="preserve"> </w:t>
                                  </w:r>
                                  <w:r>
                                    <w:rPr>
                                      <w:b/>
                                      <w:sz w:val="16"/>
                                    </w:rPr>
                                    <w:t>y</w:t>
                                  </w:r>
                                  <w:r>
                                    <w:rPr>
                                      <w:b/>
                                      <w:spacing w:val="-3"/>
                                      <w:sz w:val="16"/>
                                    </w:rPr>
                                    <w:t xml:space="preserve"> </w:t>
                                  </w:r>
                                  <w:r>
                                    <w:rPr>
                                      <w:b/>
                                      <w:sz w:val="16"/>
                                    </w:rPr>
                                    <w:t>Aportaciones</w:t>
                                  </w:r>
                                  <w:r>
                                    <w:rPr>
                                      <w:b/>
                                      <w:spacing w:val="-6"/>
                                      <w:sz w:val="16"/>
                                    </w:rPr>
                                    <w:t xml:space="preserve"> </w:t>
                                  </w:r>
                                  <w:r>
                                    <w:rPr>
                                      <w:b/>
                                      <w:sz w:val="16"/>
                                    </w:rPr>
                                    <w:t>de</w:t>
                                  </w:r>
                                  <w:r>
                                    <w:rPr>
                                      <w:b/>
                                      <w:spacing w:val="-7"/>
                                      <w:sz w:val="16"/>
                                    </w:rPr>
                                    <w:t xml:space="preserve"> </w:t>
                                  </w:r>
                                  <w:r>
                                    <w:rPr>
                                      <w:b/>
                                      <w:sz w:val="16"/>
                                    </w:rPr>
                                    <w:t>Seguridad</w:t>
                                  </w:r>
                                  <w:r>
                                    <w:rPr>
                                      <w:b/>
                                      <w:spacing w:val="-5"/>
                                      <w:sz w:val="16"/>
                                    </w:rPr>
                                    <w:t xml:space="preserve"> </w:t>
                                  </w:r>
                                  <w:r>
                                    <w:rPr>
                                      <w:b/>
                                      <w:spacing w:val="-2"/>
                                      <w:sz w:val="16"/>
                                    </w:rPr>
                                    <w:t>Social</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before="0" w:after="0"/>
                                    <w:ind w:left="0" w:right="95" w:hanging="0"/>
                                    <w:jc w:val="right"/>
                                    <w:rPr>
                                      <w:b/>
                                      <w:b/>
                                      <w:sz w:val="16"/>
                                    </w:rPr>
                                  </w:pPr>
                                  <w:r>
                                    <w:rPr>
                                      <w:b/>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z w:val="16"/>
                                    </w:rPr>
                                    <w:t>Aportaciones</w:t>
                                  </w:r>
                                  <w:r>
                                    <w:rPr>
                                      <w:spacing w:val="-8"/>
                                      <w:sz w:val="16"/>
                                    </w:rPr>
                                    <w:t xml:space="preserve"> </w:t>
                                  </w:r>
                                  <w:r>
                                    <w:rPr>
                                      <w:sz w:val="16"/>
                                    </w:rPr>
                                    <w:t>para</w:t>
                                  </w:r>
                                  <w:r>
                                    <w:rPr>
                                      <w:spacing w:val="-4"/>
                                      <w:sz w:val="16"/>
                                    </w:rPr>
                                    <w:t xml:space="preserve"> </w:t>
                                  </w:r>
                                  <w:r>
                                    <w:rPr>
                                      <w:sz w:val="16"/>
                                    </w:rPr>
                                    <w:t>Fondos</w:t>
                                  </w:r>
                                  <w:r>
                                    <w:rPr>
                                      <w:spacing w:val="-7"/>
                                      <w:sz w:val="16"/>
                                    </w:rPr>
                                    <w:t xml:space="preserve"> </w:t>
                                  </w:r>
                                  <w:r>
                                    <w:rPr>
                                      <w:sz w:val="16"/>
                                    </w:rPr>
                                    <w:t>de</w:t>
                                  </w:r>
                                  <w:r>
                                    <w:rPr>
                                      <w:spacing w:val="-4"/>
                                      <w:sz w:val="16"/>
                                    </w:rPr>
                                    <w:t xml:space="preserve"> </w:t>
                                  </w:r>
                                  <w:r>
                                    <w:rPr>
                                      <w:spacing w:val="-2"/>
                                      <w:sz w:val="16"/>
                                    </w:rPr>
                                    <w:t>Vivienda</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z w:val="16"/>
                                    </w:rPr>
                                    <w:t>Cuotas</w:t>
                                  </w:r>
                                  <w:r>
                                    <w:rPr>
                                      <w:spacing w:val="-7"/>
                                      <w:sz w:val="16"/>
                                    </w:rPr>
                                    <w:t xml:space="preserve"> </w:t>
                                  </w:r>
                                  <w:r>
                                    <w:rPr>
                                      <w:sz w:val="16"/>
                                    </w:rPr>
                                    <w:t>para</w:t>
                                  </w:r>
                                  <w:r>
                                    <w:rPr>
                                      <w:spacing w:val="-6"/>
                                      <w:sz w:val="16"/>
                                    </w:rPr>
                                    <w:t xml:space="preserve"> </w:t>
                                  </w:r>
                                  <w:r>
                                    <w:rPr>
                                      <w:sz w:val="16"/>
                                    </w:rPr>
                                    <w:t>la</w:t>
                                  </w:r>
                                  <w:r>
                                    <w:rPr>
                                      <w:spacing w:val="-3"/>
                                      <w:sz w:val="16"/>
                                    </w:rPr>
                                    <w:t xml:space="preserve"> </w:t>
                                  </w:r>
                                  <w:r>
                                    <w:rPr>
                                      <w:sz w:val="16"/>
                                    </w:rPr>
                                    <w:t>Seguridad</w:t>
                                  </w:r>
                                  <w:r>
                                    <w:rPr>
                                      <w:spacing w:val="-3"/>
                                      <w:sz w:val="16"/>
                                    </w:rPr>
                                    <w:t xml:space="preserve"> </w:t>
                                  </w:r>
                                  <w:r>
                                    <w:rPr>
                                      <w:spacing w:val="-2"/>
                                      <w:sz w:val="16"/>
                                    </w:rPr>
                                    <w:t>Social</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z w:val="16"/>
                                    </w:rPr>
                                    <w:t>Cuotas</w:t>
                                  </w:r>
                                  <w:r>
                                    <w:rPr>
                                      <w:spacing w:val="-5"/>
                                      <w:sz w:val="16"/>
                                    </w:rPr>
                                    <w:t xml:space="preserve"> </w:t>
                                  </w:r>
                                  <w:r>
                                    <w:rPr>
                                      <w:sz w:val="16"/>
                                    </w:rPr>
                                    <w:t>de</w:t>
                                  </w:r>
                                  <w:r>
                                    <w:rPr>
                                      <w:spacing w:val="-5"/>
                                      <w:sz w:val="16"/>
                                    </w:rPr>
                                    <w:t xml:space="preserve"> </w:t>
                                  </w:r>
                                  <w:r>
                                    <w:rPr>
                                      <w:sz w:val="16"/>
                                    </w:rPr>
                                    <w:t>Ahorro</w:t>
                                  </w:r>
                                  <w:r>
                                    <w:rPr>
                                      <w:spacing w:val="-4"/>
                                      <w:sz w:val="16"/>
                                    </w:rPr>
                                    <w:t xml:space="preserve"> </w:t>
                                  </w:r>
                                  <w:r>
                                    <w:rPr>
                                      <w:sz w:val="16"/>
                                    </w:rPr>
                                    <w:t>para</w:t>
                                  </w:r>
                                  <w:r>
                                    <w:rPr>
                                      <w:spacing w:val="-2"/>
                                      <w:sz w:val="16"/>
                                    </w:rPr>
                                    <w:t xml:space="preserve"> </w:t>
                                  </w:r>
                                  <w:r>
                                    <w:rPr>
                                      <w:sz w:val="16"/>
                                    </w:rPr>
                                    <w:t>el</w:t>
                                  </w:r>
                                  <w:r>
                                    <w:rPr>
                                      <w:spacing w:val="-4"/>
                                      <w:sz w:val="16"/>
                                    </w:rPr>
                                    <w:t xml:space="preserve"> </w:t>
                                  </w:r>
                                  <w:r>
                                    <w:rPr>
                                      <w:spacing w:val="-2"/>
                                      <w:sz w:val="16"/>
                                    </w:rPr>
                                    <w:t>Retiro</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366"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2" w:before="0" w:after="0"/>
                                    <w:ind w:left="554" w:right="0" w:hanging="0"/>
                                    <w:rPr>
                                      <w:sz w:val="16"/>
                                    </w:rPr>
                                  </w:pPr>
                                  <w:r>
                                    <w:rPr>
                                      <w:sz w:val="16"/>
                                    </w:rPr>
                                    <w:t>Otras</w:t>
                                  </w:r>
                                  <w:r>
                                    <w:rPr>
                                      <w:spacing w:val="80"/>
                                      <w:sz w:val="16"/>
                                    </w:rPr>
                                    <w:t xml:space="preserve"> </w:t>
                                  </w:r>
                                  <w:r>
                                    <w:rPr>
                                      <w:sz w:val="16"/>
                                    </w:rPr>
                                    <w:t>Cuotas</w:t>
                                  </w:r>
                                  <w:r>
                                    <w:rPr>
                                      <w:spacing w:val="80"/>
                                      <w:sz w:val="16"/>
                                    </w:rPr>
                                    <w:t xml:space="preserve"> </w:t>
                                  </w:r>
                                  <w:r>
                                    <w:rPr>
                                      <w:sz w:val="16"/>
                                    </w:rPr>
                                    <w:t>y</w:t>
                                  </w:r>
                                  <w:r>
                                    <w:rPr>
                                      <w:spacing w:val="80"/>
                                      <w:sz w:val="16"/>
                                    </w:rPr>
                                    <w:t xml:space="preserve"> </w:t>
                                  </w:r>
                                  <w:r>
                                    <w:rPr>
                                      <w:sz w:val="16"/>
                                    </w:rPr>
                                    <w:t>Aportaciones</w:t>
                                  </w:r>
                                  <w:r>
                                    <w:rPr>
                                      <w:spacing w:val="80"/>
                                      <w:sz w:val="16"/>
                                    </w:rPr>
                                    <w:t xml:space="preserve"> </w:t>
                                  </w:r>
                                  <w:r>
                                    <w:rPr>
                                      <w:sz w:val="16"/>
                                    </w:rPr>
                                    <w:t>para</w:t>
                                  </w:r>
                                  <w:r>
                                    <w:rPr>
                                      <w:spacing w:val="80"/>
                                      <w:sz w:val="16"/>
                                    </w:rPr>
                                    <w:t xml:space="preserve"> </w:t>
                                  </w:r>
                                  <w:r>
                                    <w:rPr>
                                      <w:sz w:val="16"/>
                                    </w:rPr>
                                    <w:t>la</w:t>
                                  </w:r>
                                  <w:r>
                                    <w:rPr>
                                      <w:spacing w:val="40"/>
                                      <w:sz w:val="16"/>
                                    </w:rPr>
                                    <w:t xml:space="preserve"> </w:t>
                                  </w:r>
                                  <w:r>
                                    <w:rPr>
                                      <w:sz w:val="16"/>
                                    </w:rPr>
                                    <w:t>Seguridad Social</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3" w:after="0"/>
                                    <w:ind w:left="0" w:right="95" w:hanging="0"/>
                                    <w:jc w:val="right"/>
                                    <w:rPr>
                                      <w:sz w:val="16"/>
                                    </w:rPr>
                                  </w:pPr>
                                  <w:r>
                                    <w:rPr>
                                      <w:spacing w:val="-4"/>
                                      <w:sz w:val="16"/>
                                    </w:rPr>
                                    <w:t>0.00</w:t>
                                  </w:r>
                                </w:p>
                              </w:tc>
                            </w:tr>
                            <w:tr>
                              <w:trPr>
                                <w:trHeight w:val="369"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180" w:before="0" w:after="0"/>
                                    <w:ind w:left="554" w:right="0" w:hanging="0"/>
                                    <w:rPr>
                                      <w:sz w:val="16"/>
                                    </w:rPr>
                                  </w:pPr>
                                  <w:r>
                                    <w:rPr>
                                      <w:sz w:val="16"/>
                                    </w:rPr>
                                    <w:t>Accesorios</w:t>
                                  </w:r>
                                  <w:r>
                                    <w:rPr>
                                      <w:spacing w:val="39"/>
                                      <w:sz w:val="16"/>
                                    </w:rPr>
                                    <w:t xml:space="preserve"> </w:t>
                                  </w:r>
                                  <w:r>
                                    <w:rPr>
                                      <w:sz w:val="16"/>
                                    </w:rPr>
                                    <w:t>de</w:t>
                                  </w:r>
                                  <w:r>
                                    <w:rPr>
                                      <w:spacing w:val="37"/>
                                      <w:sz w:val="16"/>
                                    </w:rPr>
                                    <w:t xml:space="preserve"> </w:t>
                                  </w:r>
                                  <w:r>
                                    <w:rPr>
                                      <w:sz w:val="16"/>
                                    </w:rPr>
                                    <w:t>Cuotas</w:t>
                                  </w:r>
                                  <w:r>
                                    <w:rPr>
                                      <w:spacing w:val="39"/>
                                      <w:sz w:val="16"/>
                                    </w:rPr>
                                    <w:t xml:space="preserve"> </w:t>
                                  </w:r>
                                  <w:r>
                                    <w:rPr>
                                      <w:sz w:val="16"/>
                                    </w:rPr>
                                    <w:t>y</w:t>
                                  </w:r>
                                  <w:r>
                                    <w:rPr>
                                      <w:spacing w:val="40"/>
                                      <w:sz w:val="16"/>
                                    </w:rPr>
                                    <w:t xml:space="preserve"> </w:t>
                                  </w:r>
                                  <w:r>
                                    <w:rPr>
                                      <w:sz w:val="16"/>
                                    </w:rPr>
                                    <w:t>Aportaciones</w:t>
                                  </w:r>
                                  <w:r>
                                    <w:rPr>
                                      <w:spacing w:val="39"/>
                                      <w:sz w:val="16"/>
                                    </w:rPr>
                                    <w:t xml:space="preserve"> </w:t>
                                  </w:r>
                                  <w:r>
                                    <w:rPr>
                                      <w:sz w:val="16"/>
                                    </w:rPr>
                                    <w:t>de</w:t>
                                  </w:r>
                                  <w:r>
                                    <w:rPr>
                                      <w:spacing w:val="40"/>
                                      <w:sz w:val="16"/>
                                    </w:rPr>
                                    <w:t xml:space="preserve"> </w:t>
                                  </w:r>
                                  <w:r>
                                    <w:rPr>
                                      <w:sz w:val="16"/>
                                    </w:rPr>
                                    <w:t>Seguridad Social</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3" w:after="0"/>
                                    <w:ind w:left="0" w:right="95" w:hanging="0"/>
                                    <w:jc w:val="right"/>
                                    <w:rPr>
                                      <w:sz w:val="16"/>
                                    </w:rPr>
                                  </w:pPr>
                                  <w:r>
                                    <w:rPr>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7" w:right="0" w:hanging="0"/>
                                    <w:rPr>
                                      <w:b/>
                                      <w:b/>
                                      <w:sz w:val="16"/>
                                    </w:rPr>
                                  </w:pPr>
                                  <w:r>
                                    <w:rPr>
                                      <w:b/>
                                      <w:sz w:val="16"/>
                                    </w:rPr>
                                    <w:t>Contribuciones</w:t>
                                  </w:r>
                                  <w:r>
                                    <w:rPr>
                                      <w:b/>
                                      <w:spacing w:val="-7"/>
                                      <w:sz w:val="16"/>
                                    </w:rPr>
                                    <w:t xml:space="preserve"> </w:t>
                                  </w:r>
                                  <w:r>
                                    <w:rPr>
                                      <w:b/>
                                      <w:sz w:val="16"/>
                                    </w:rPr>
                                    <w:t>de</w:t>
                                  </w:r>
                                  <w:r>
                                    <w:rPr>
                                      <w:b/>
                                      <w:spacing w:val="-5"/>
                                      <w:sz w:val="16"/>
                                    </w:rPr>
                                    <w:t xml:space="preserve"> </w:t>
                                  </w:r>
                                  <w:r>
                                    <w:rPr>
                                      <w:b/>
                                      <w:spacing w:val="-2"/>
                                      <w:sz w:val="16"/>
                                    </w:rPr>
                                    <w:t>Mejoras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b/>
                                      <w:b/>
                                      <w:sz w:val="16"/>
                                    </w:rPr>
                                  </w:pPr>
                                  <w:r>
                                    <w:rPr>
                                      <w:b/>
                                      <w:spacing w:val="-4"/>
                                      <w:sz w:val="16"/>
                                    </w:rPr>
                                    <w:t>0.00</w:t>
                                  </w:r>
                                </w:p>
                              </w:tc>
                            </w:tr>
                            <w:tr>
                              <w:trPr>
                                <w:trHeight w:val="367"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before="0" w:after="0"/>
                                    <w:ind w:left="554" w:right="0" w:hanging="0"/>
                                    <w:rPr>
                                      <w:sz w:val="16"/>
                                    </w:rPr>
                                  </w:pPr>
                                  <w:r>
                                    <w:rPr>
                                      <w:sz w:val="16"/>
                                    </w:rPr>
                                    <w:t>Contribuciones</w:t>
                                  </w:r>
                                  <w:r>
                                    <w:rPr>
                                      <w:spacing w:val="80"/>
                                      <w:sz w:val="16"/>
                                    </w:rPr>
                                    <w:t xml:space="preserve"> </w:t>
                                  </w:r>
                                  <w:r>
                                    <w:rPr>
                                      <w:sz w:val="16"/>
                                    </w:rPr>
                                    <w:t>de</w:t>
                                  </w:r>
                                  <w:r>
                                    <w:rPr>
                                      <w:spacing w:val="80"/>
                                      <w:sz w:val="16"/>
                                    </w:rPr>
                                    <w:t xml:space="preserve"> </w:t>
                                  </w:r>
                                  <w:r>
                                    <w:rPr>
                                      <w:sz w:val="16"/>
                                    </w:rPr>
                                    <w:t>Mejoras</w:t>
                                  </w:r>
                                  <w:r>
                                    <w:rPr>
                                      <w:spacing w:val="80"/>
                                      <w:sz w:val="16"/>
                                    </w:rPr>
                                    <w:t xml:space="preserve"> </w:t>
                                  </w:r>
                                  <w:r>
                                    <w:rPr>
                                      <w:sz w:val="16"/>
                                    </w:rPr>
                                    <w:t>por</w:t>
                                  </w:r>
                                  <w:r>
                                    <w:rPr>
                                      <w:spacing w:val="80"/>
                                      <w:sz w:val="16"/>
                                    </w:rPr>
                                    <w:t xml:space="preserve"> </w:t>
                                  </w:r>
                                  <w:r>
                                    <w:rPr>
                                      <w:sz w:val="16"/>
                                    </w:rPr>
                                    <w:t>Obras</w:t>
                                  </w:r>
                                  <w:r>
                                    <w:rPr>
                                      <w:spacing w:val="40"/>
                                      <w:sz w:val="16"/>
                                    </w:rPr>
                                    <w:t xml:space="preserve"> </w:t>
                                  </w:r>
                                  <w:r>
                                    <w:rPr>
                                      <w:spacing w:val="-2"/>
                                      <w:sz w:val="16"/>
                                    </w:rPr>
                                    <w:t>Públicas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3" w:after="0"/>
                                    <w:ind w:left="0" w:right="95" w:hanging="0"/>
                                    <w:jc w:val="right"/>
                                    <w:rPr>
                                      <w:sz w:val="16"/>
                                    </w:rPr>
                                  </w:pPr>
                                  <w:r>
                                    <w:rPr>
                                      <w:spacing w:val="-4"/>
                                      <w:sz w:val="16"/>
                                    </w:rPr>
                                    <w:t>0.00</w:t>
                                  </w:r>
                                </w:p>
                              </w:tc>
                            </w:tr>
                            <w:tr>
                              <w:trPr>
                                <w:trHeight w:val="916"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554" w:right="96" w:hanging="0"/>
                                    <w:jc w:val="both"/>
                                    <w:rPr>
                                      <w:sz w:val="16"/>
                                    </w:rPr>
                                  </w:pPr>
                                  <w:r>
                                    <w:rPr>
                                      <w:sz w:val="16"/>
                                    </w:rPr>
                                    <w:t>Contribuciones de Mejoras no</w:t>
                                  </w:r>
                                  <w:r>
                                    <w:rPr>
                                      <w:spacing w:val="40"/>
                                      <w:sz w:val="16"/>
                                    </w:rPr>
                                    <w:t xml:space="preserve"> </w:t>
                                  </w:r>
                                  <w:r>
                                    <w:rPr>
                                      <w:sz w:val="16"/>
                                    </w:rPr>
                                    <w:t>Comprendidas en la Ley de Ingresos</w:t>
                                  </w:r>
                                  <w:r>
                                    <w:rPr>
                                      <w:spacing w:val="40"/>
                                      <w:sz w:val="16"/>
                                    </w:rPr>
                                    <w:t xml:space="preserve"> </w:t>
                                  </w:r>
                                  <w:r>
                                    <w:rPr>
                                      <w:sz w:val="16"/>
                                    </w:rPr>
                                    <w:t>Vigente,</w:t>
                                  </w:r>
                                  <w:r>
                                    <w:rPr>
                                      <w:spacing w:val="45"/>
                                      <w:sz w:val="16"/>
                                    </w:rPr>
                                    <w:t xml:space="preserve"> </w:t>
                                  </w:r>
                                  <w:r>
                                    <w:rPr>
                                      <w:sz w:val="16"/>
                                    </w:rPr>
                                    <w:t>Causadas</w:t>
                                  </w:r>
                                  <w:r>
                                    <w:rPr>
                                      <w:spacing w:val="46"/>
                                      <w:sz w:val="16"/>
                                    </w:rPr>
                                    <w:t xml:space="preserve"> </w:t>
                                  </w:r>
                                  <w:r>
                                    <w:rPr>
                                      <w:sz w:val="16"/>
                                    </w:rPr>
                                    <w:t>en</w:t>
                                  </w:r>
                                  <w:r>
                                    <w:rPr>
                                      <w:spacing w:val="46"/>
                                      <w:sz w:val="16"/>
                                    </w:rPr>
                                    <w:t xml:space="preserve"> </w:t>
                                  </w:r>
                                  <w:r>
                                    <w:rPr>
                                      <w:sz w:val="16"/>
                                    </w:rPr>
                                    <w:t>Ejercicios</w:t>
                                  </w:r>
                                  <w:r>
                                    <w:rPr>
                                      <w:spacing w:val="46"/>
                                      <w:sz w:val="16"/>
                                    </w:rPr>
                                    <w:t xml:space="preserve"> </w:t>
                                  </w:r>
                                  <w:r>
                                    <w:rPr>
                                      <w:spacing w:val="-2"/>
                                      <w:sz w:val="16"/>
                                    </w:rPr>
                                    <w:t>Fiscales</w:t>
                                  </w:r>
                                </w:p>
                                <w:p>
                                  <w:pPr>
                                    <w:pStyle w:val="TableParagraph"/>
                                    <w:widowControl w:val="false"/>
                                    <w:spacing w:lineRule="exact" w:line="184" w:before="0" w:after="0"/>
                                    <w:ind w:left="554" w:right="97" w:hanging="0"/>
                                    <w:jc w:val="both"/>
                                    <w:rPr>
                                      <w:sz w:val="16"/>
                                    </w:rPr>
                                  </w:pPr>
                                  <w:r>
                                    <w:rPr>
                                      <w:sz w:val="16"/>
                                    </w:rPr>
                                    <w:t>Anteriores Pendientes de Liquidación o</w:t>
                                  </w:r>
                                  <w:r>
                                    <w:rPr>
                                      <w:spacing w:val="40"/>
                                      <w:sz w:val="16"/>
                                    </w:rPr>
                                    <w:t xml:space="preserve"> </w:t>
                                  </w:r>
                                  <w:r>
                                    <w:rPr>
                                      <w:spacing w:val="-4"/>
                                      <w:sz w:val="16"/>
                                    </w:rPr>
                                    <w:t>Pago</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80" w:after="0"/>
                                    <w:rPr>
                                      <w:sz w:val="16"/>
                                    </w:rPr>
                                  </w:pPr>
                                  <w:r>
                                    <w:rPr>
                                      <w:sz w:val="16"/>
                                    </w:rPr>
                                  </w:r>
                                </w:p>
                                <w:p>
                                  <w:pPr>
                                    <w:pStyle w:val="TableParagraph"/>
                                    <w:widowControl w:val="false"/>
                                    <w:spacing w:lineRule="auto" w:line="240" w:before="0" w:after="0"/>
                                    <w:ind w:left="0" w:right="95" w:hanging="0"/>
                                    <w:jc w:val="right"/>
                                    <w:rPr>
                                      <w:sz w:val="16"/>
                                    </w:rPr>
                                  </w:pPr>
                                  <w:r>
                                    <w:rPr>
                                      <w:spacing w:val="-4"/>
                                      <w:sz w:val="16"/>
                                    </w:rPr>
                                    <w:t>0.00</w:t>
                                  </w:r>
                                </w:p>
                              </w:tc>
                            </w:tr>
                            <w:tr>
                              <w:trPr>
                                <w:trHeight w:val="177"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58" w:before="0" w:after="0"/>
                                    <w:ind w:left="107" w:right="0" w:hanging="0"/>
                                    <w:rPr>
                                      <w:b/>
                                      <w:b/>
                                      <w:sz w:val="16"/>
                                    </w:rPr>
                                  </w:pPr>
                                  <w:r>
                                    <w:rPr>
                                      <w:b/>
                                      <w:spacing w:val="-2"/>
                                      <w:sz w:val="16"/>
                                    </w:rPr>
                                    <w:t>Derechos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58" w:before="0" w:after="0"/>
                                    <w:ind w:left="0" w:right="95" w:hanging="0"/>
                                    <w:jc w:val="right"/>
                                    <w:rPr>
                                      <w:b/>
                                      <w:b/>
                                      <w:sz w:val="16"/>
                                    </w:rPr>
                                  </w:pPr>
                                  <w:r>
                                    <w:rPr>
                                      <w:b/>
                                      <w:spacing w:val="-2"/>
                                      <w:sz w:val="16"/>
                                    </w:rPr>
                                    <w:t>2,498,409.20</w:t>
                                  </w:r>
                                </w:p>
                              </w:tc>
                            </w:tr>
                            <w:tr>
                              <w:trPr>
                                <w:trHeight w:val="369"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462" w:leader="none"/>
                                      <w:tab w:val="left" w:pos="1980" w:leader="none"/>
                                      <w:tab w:val="left" w:pos="2402" w:leader="none"/>
                                      <w:tab w:val="left" w:pos="3002" w:leader="none"/>
                                    </w:tabs>
                                    <w:spacing w:lineRule="atLeast" w:line="180" w:before="0" w:after="0"/>
                                    <w:ind w:left="554" w:right="97" w:hanging="0"/>
                                    <w:rPr>
                                      <w:sz w:val="16"/>
                                    </w:rPr>
                                  </w:pPr>
                                  <w:r>
                                    <w:rPr>
                                      <w:spacing w:val="-2"/>
                                      <w:sz w:val="16"/>
                                    </w:rPr>
                                    <w:t>Derechos</w:t>
                                  </w:r>
                                  <w:r>
                                    <w:rPr>
                                      <w:sz w:val="16"/>
                                    </w:rPr>
                                    <w:tab/>
                                  </w:r>
                                  <w:r>
                                    <w:rPr>
                                      <w:spacing w:val="-4"/>
                                      <w:sz w:val="16"/>
                                    </w:rPr>
                                    <w:t>por</w:t>
                                  </w:r>
                                  <w:r>
                                    <w:rPr>
                                      <w:sz w:val="16"/>
                                    </w:rPr>
                                    <w:tab/>
                                  </w:r>
                                  <w:r>
                                    <w:rPr>
                                      <w:spacing w:val="-6"/>
                                      <w:sz w:val="16"/>
                                    </w:rPr>
                                    <w:t>el</w:t>
                                  </w:r>
                                  <w:r>
                                    <w:rPr>
                                      <w:sz w:val="16"/>
                                    </w:rPr>
                                    <w:tab/>
                                  </w:r>
                                  <w:r>
                                    <w:rPr>
                                      <w:spacing w:val="-4"/>
                                      <w:sz w:val="16"/>
                                    </w:rPr>
                                    <w:t>Uso,</w:t>
                                  </w:r>
                                  <w:r>
                                    <w:rPr>
                                      <w:sz w:val="16"/>
                                    </w:rPr>
                                    <w:tab/>
                                  </w:r>
                                  <w:r>
                                    <w:rPr>
                                      <w:spacing w:val="-4"/>
                                      <w:sz w:val="16"/>
                                    </w:rPr>
                                    <w:t>Goce,</w:t>
                                  </w:r>
                                  <w:r>
                                    <w:rPr>
                                      <w:spacing w:val="40"/>
                                      <w:sz w:val="16"/>
                                    </w:rPr>
                                    <w:t xml:space="preserve"> </w:t>
                                  </w:r>
                                  <w:r>
                                    <w:rPr>
                                      <w:sz w:val="16"/>
                                    </w:rPr>
                                    <w:t>Aprovechamiento</w:t>
                                  </w:r>
                                  <w:r>
                                    <w:rPr>
                                      <w:spacing w:val="9"/>
                                      <w:sz w:val="16"/>
                                    </w:rPr>
                                    <w:t xml:space="preserve"> </w:t>
                                  </w:r>
                                  <w:r>
                                    <w:rPr>
                                      <w:sz w:val="16"/>
                                    </w:rPr>
                                    <w:t>o</w:t>
                                  </w:r>
                                  <w:r>
                                    <w:rPr>
                                      <w:spacing w:val="13"/>
                                      <w:sz w:val="16"/>
                                    </w:rPr>
                                    <w:t xml:space="preserve"> </w:t>
                                  </w:r>
                                  <w:r>
                                    <w:rPr>
                                      <w:sz w:val="16"/>
                                    </w:rPr>
                                    <w:t>Explotación</w:t>
                                  </w:r>
                                  <w:r>
                                    <w:rPr>
                                      <w:spacing w:val="13"/>
                                      <w:sz w:val="16"/>
                                    </w:rPr>
                                    <w:t xml:space="preserve"> </w:t>
                                  </w:r>
                                  <w:r>
                                    <w:rPr>
                                      <w:sz w:val="16"/>
                                    </w:rPr>
                                    <w:t>de</w:t>
                                  </w:r>
                                  <w:r>
                                    <w:rPr>
                                      <w:spacing w:val="14"/>
                                      <w:sz w:val="16"/>
                                    </w:rPr>
                                    <w:t xml:space="preserve"> </w:t>
                                  </w:r>
                                  <w:r>
                                    <w:rPr>
                                      <w:spacing w:val="-2"/>
                                      <w:sz w:val="16"/>
                                    </w:rPr>
                                    <w:t>Bienes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5" w:after="0"/>
                                    <w:ind w:left="0" w:right="95" w:hanging="0"/>
                                    <w:jc w:val="right"/>
                                    <w:rPr>
                                      <w:sz w:val="16"/>
                                    </w:rPr>
                                  </w:pPr>
                                  <w:r>
                                    <w:rPr>
                                      <w:spacing w:val="-4"/>
                                      <w:sz w:val="16"/>
                                    </w:rPr>
                                    <w:t>0.00</w:t>
                                  </w:r>
                                </w:p>
                              </w:tc>
                            </w:tr>
                          </w:tbl>
                          <w:p>
                            <w:pPr>
                              <w:pStyle w:val="Cuerpodetexto"/>
                              <w:rPr/>
                            </w:pPr>
                            <w:r>
                              <w:rPr/>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322.25pt;margin-top:50.65pt;width:241.8pt;height:357.35pt;mso-wrap-style:none;v-text-anchor:middle;mso-position-horizontal-relative:page">
                <v:fill o:detectmouseclick="t" on="false"/>
                <v:stroke color="#3465a4" joinstyle="round" endcap="flat"/>
                <v:textbox>
                  <w:txbxContent>
                    <w:tbl>
                      <w:tblPr>
                        <w:tblW w:w="4707" w:type="dxa"/>
                        <w:jc w:val="left"/>
                        <w:tblInd w:w="65" w:type="dxa"/>
                        <w:tblLayout w:type="fixed"/>
                        <w:tblCellMar>
                          <w:top w:w="0" w:type="dxa"/>
                          <w:left w:w="5" w:type="dxa"/>
                          <w:bottom w:w="0" w:type="dxa"/>
                          <w:right w:w="5" w:type="dxa"/>
                        </w:tblCellMar>
                        <w:tblLook w:val="01e0"/>
                      </w:tblPr>
                      <w:tblGrid>
                        <w:gridCol w:w="3489"/>
                        <w:gridCol w:w="1217"/>
                      </w:tblGrid>
                      <w:tr>
                        <w:trPr>
                          <w:trHeight w:val="467"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167" w:right="0" w:hanging="0"/>
                              <w:rPr>
                                <w:b/>
                                <w:b/>
                                <w:sz w:val="16"/>
                              </w:rPr>
                            </w:pPr>
                            <w:r>
                              <w:rPr>
                                <w:b/>
                                <w:sz w:val="16"/>
                              </w:rPr>
                              <w:t>Municipio</w:t>
                            </w:r>
                            <w:r>
                              <w:rPr>
                                <w:b/>
                                <w:spacing w:val="-7"/>
                                <w:sz w:val="16"/>
                              </w:rPr>
                              <w:t xml:space="preserve"> </w:t>
                            </w:r>
                            <w:r>
                              <w:rPr>
                                <w:b/>
                                <w:sz w:val="16"/>
                              </w:rPr>
                              <w:t>de</w:t>
                            </w:r>
                            <w:r>
                              <w:rPr>
                                <w:b/>
                                <w:spacing w:val="-5"/>
                                <w:sz w:val="16"/>
                              </w:rPr>
                              <w:t xml:space="preserve"> </w:t>
                            </w:r>
                            <w:r>
                              <w:rPr>
                                <w:b/>
                                <w:sz w:val="16"/>
                              </w:rPr>
                              <w:t>Nanacamilpa</w:t>
                            </w:r>
                            <w:r>
                              <w:rPr>
                                <w:b/>
                                <w:spacing w:val="-6"/>
                                <w:sz w:val="16"/>
                              </w:rPr>
                              <w:t xml:space="preserve"> </w:t>
                            </w:r>
                            <w:r>
                              <w:rPr>
                                <w:b/>
                                <w:sz w:val="16"/>
                              </w:rPr>
                              <w:t>de</w:t>
                            </w:r>
                            <w:r>
                              <w:rPr>
                                <w:b/>
                                <w:spacing w:val="-7"/>
                                <w:sz w:val="16"/>
                              </w:rPr>
                              <w:t xml:space="preserve"> </w:t>
                            </w:r>
                            <w:r>
                              <w:rPr>
                                <w:b/>
                                <w:sz w:val="16"/>
                              </w:rPr>
                              <w:t>Mariano</w:t>
                            </w:r>
                            <w:r>
                              <w:rPr>
                                <w:b/>
                                <w:spacing w:val="-6"/>
                                <w:sz w:val="16"/>
                              </w:rPr>
                              <w:t xml:space="preserve"> </w:t>
                            </w:r>
                            <w:r>
                              <w:rPr>
                                <w:b/>
                                <w:spacing w:val="-2"/>
                                <w:sz w:val="16"/>
                              </w:rPr>
                              <w:t>Arista</w:t>
                            </w:r>
                          </w:p>
                        </w:tc>
                        <w:tc>
                          <w:tcPr>
                            <w:tcW w:w="1217"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283" w:right="273" w:firstLine="67"/>
                              <w:rPr>
                                <w:b/>
                                <w:b/>
                                <w:sz w:val="16"/>
                              </w:rPr>
                            </w:pPr>
                            <w:r>
                              <w:rPr>
                                <w:b/>
                                <w:spacing w:val="-2"/>
                                <w:sz w:val="16"/>
                              </w:rPr>
                              <w:t>Ingreso</w:t>
                            </w:r>
                            <w:r>
                              <w:rPr>
                                <w:b/>
                                <w:spacing w:val="40"/>
                                <w:sz w:val="16"/>
                              </w:rPr>
                              <w:t xml:space="preserve"> </w:t>
                            </w:r>
                            <w:r>
                              <w:rPr>
                                <w:b/>
                                <w:spacing w:val="-2"/>
                                <w:sz w:val="16"/>
                              </w:rPr>
                              <w:t>Estimado</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223" w:right="0" w:hanging="0"/>
                              <w:rPr>
                                <w:b/>
                                <w:b/>
                                <w:sz w:val="16"/>
                              </w:rPr>
                            </w:pPr>
                            <w:r>
                              <w:rPr>
                                <w:b/>
                                <w:sz w:val="16"/>
                              </w:rPr>
                              <w:t>Ley</w:t>
                            </w:r>
                            <w:r>
                              <w:rPr>
                                <w:b/>
                                <w:spacing w:val="-3"/>
                                <w:sz w:val="16"/>
                              </w:rPr>
                              <w:t xml:space="preserve"> </w:t>
                            </w:r>
                            <w:r>
                              <w:rPr>
                                <w:b/>
                                <w:sz w:val="16"/>
                              </w:rPr>
                              <w:t>de</w:t>
                            </w:r>
                            <w:r>
                              <w:rPr>
                                <w:b/>
                                <w:spacing w:val="-5"/>
                                <w:sz w:val="16"/>
                              </w:rPr>
                              <w:t xml:space="preserve"> </w:t>
                            </w:r>
                            <w:r>
                              <w:rPr>
                                <w:b/>
                                <w:sz w:val="16"/>
                              </w:rPr>
                              <w:t>Ingresos</w:t>
                            </w:r>
                            <w:r>
                              <w:rPr>
                                <w:b/>
                                <w:spacing w:val="-4"/>
                                <w:sz w:val="16"/>
                              </w:rPr>
                              <w:t xml:space="preserve"> </w:t>
                            </w:r>
                            <w:r>
                              <w:rPr>
                                <w:b/>
                                <w:sz w:val="16"/>
                              </w:rPr>
                              <w:t>para</w:t>
                            </w:r>
                            <w:r>
                              <w:rPr>
                                <w:b/>
                                <w:spacing w:val="-4"/>
                                <w:sz w:val="16"/>
                              </w:rPr>
                              <w:t xml:space="preserve"> </w:t>
                            </w:r>
                            <w:r>
                              <w:rPr>
                                <w:b/>
                                <w:sz w:val="16"/>
                              </w:rPr>
                              <w:t>el</w:t>
                            </w:r>
                            <w:r>
                              <w:rPr>
                                <w:b/>
                                <w:spacing w:val="-5"/>
                                <w:sz w:val="16"/>
                              </w:rPr>
                              <w:t xml:space="preserve"> </w:t>
                            </w:r>
                            <w:r>
                              <w:rPr>
                                <w:b/>
                                <w:sz w:val="16"/>
                              </w:rPr>
                              <w:t>Ejercicio</w:t>
                            </w:r>
                            <w:r>
                              <w:rPr>
                                <w:b/>
                                <w:spacing w:val="-4"/>
                                <w:sz w:val="16"/>
                              </w:rPr>
                              <w:t xml:space="preserve"> </w:t>
                            </w:r>
                            <w:r>
                              <w:rPr>
                                <w:b/>
                                <w:sz w:val="16"/>
                              </w:rPr>
                              <w:t>Fiscal</w:t>
                            </w:r>
                            <w:r>
                              <w:rPr>
                                <w:b/>
                                <w:spacing w:val="-4"/>
                                <w:sz w:val="16"/>
                              </w:rPr>
                              <w:t xml:space="preserve"> 2026</w:t>
                            </w:r>
                          </w:p>
                        </w:tc>
                        <w:tc>
                          <w:tcPr>
                            <w:tcW w:w="1217" w:type="dxa"/>
                            <w:vMerge w:val="continue"/>
                            <w:tcBorders>
                              <w:left w:val="single" w:sz="4" w:space="0" w:color="000000"/>
                              <w:bottom w:val="single" w:sz="4" w:space="0" w:color="000000"/>
                              <w:right w:val="single" w:sz="4" w:space="0" w:color="000000"/>
                            </w:tcBorders>
                          </w:tcPr>
                          <w:p>
                            <w:pPr>
                              <w:pStyle w:val="Contenidodelmarco"/>
                              <w:widowControl w:val="false"/>
                              <w:rPr>
                                <w:sz w:val="2"/>
                                <w:szCs w:val="2"/>
                              </w:rPr>
                            </w:pPr>
                            <w:r>
                              <w:rPr>
                                <w:sz w:val="2"/>
                                <w:szCs w:val="2"/>
                              </w:rPr>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1" w:right="0" w:hanging="0"/>
                              <w:jc w:val="center"/>
                              <w:rPr>
                                <w:b/>
                                <w:b/>
                                <w:sz w:val="16"/>
                              </w:rPr>
                            </w:pPr>
                            <w:r>
                              <w:rPr>
                                <w:b/>
                                <w:spacing w:val="-2"/>
                                <w:sz w:val="16"/>
                              </w:rPr>
                              <w:t>Total</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b/>
                                <w:b/>
                                <w:sz w:val="16"/>
                              </w:rPr>
                            </w:pPr>
                            <w:r>
                              <w:rPr>
                                <w:b/>
                                <w:spacing w:val="-2"/>
                                <w:sz w:val="16"/>
                              </w:rPr>
                              <w:t>$87,322,621.80</w:t>
                            </w:r>
                          </w:p>
                        </w:tc>
                      </w:tr>
                      <w:tr>
                        <w:trPr>
                          <w:trHeight w:val="181"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before="0" w:after="0"/>
                              <w:ind w:left="107" w:right="0" w:hanging="0"/>
                              <w:rPr>
                                <w:b/>
                                <w:b/>
                                <w:sz w:val="16"/>
                              </w:rPr>
                            </w:pPr>
                            <w:r>
                              <w:rPr>
                                <w:b/>
                                <w:spacing w:val="-2"/>
                                <w:sz w:val="16"/>
                              </w:rPr>
                              <w:t>Impuestos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before="0" w:after="0"/>
                              <w:ind w:left="0" w:right="95" w:hanging="0"/>
                              <w:jc w:val="right"/>
                              <w:rPr>
                                <w:b/>
                                <w:b/>
                                <w:sz w:val="16"/>
                              </w:rPr>
                            </w:pPr>
                            <w:r>
                              <w:rPr>
                                <w:b/>
                                <w:spacing w:val="-2"/>
                                <w:sz w:val="16"/>
                              </w:rPr>
                              <w:t>2,931,649.86</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z w:val="16"/>
                              </w:rPr>
                              <w:t>Impuestos</w:t>
                            </w:r>
                            <w:r>
                              <w:rPr>
                                <w:spacing w:val="-5"/>
                                <w:sz w:val="16"/>
                              </w:rPr>
                              <w:t xml:space="preserve"> </w:t>
                            </w:r>
                            <w:r>
                              <w:rPr>
                                <w:sz w:val="16"/>
                              </w:rPr>
                              <w:t>Sobre</w:t>
                            </w:r>
                            <w:r>
                              <w:rPr>
                                <w:spacing w:val="-6"/>
                                <w:sz w:val="16"/>
                              </w:rPr>
                              <w:t xml:space="preserve"> </w:t>
                            </w:r>
                            <w:r>
                              <w:rPr>
                                <w:sz w:val="16"/>
                              </w:rPr>
                              <w:t>los</w:t>
                            </w:r>
                            <w:r>
                              <w:rPr>
                                <w:spacing w:val="-5"/>
                                <w:sz w:val="16"/>
                              </w:rPr>
                              <w:t xml:space="preserve"> </w:t>
                            </w:r>
                            <w:r>
                              <w:rPr>
                                <w:spacing w:val="-2"/>
                                <w:sz w:val="16"/>
                              </w:rPr>
                              <w:t>Ingresos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z w:val="16"/>
                              </w:rPr>
                              <w:t>Impuestos</w:t>
                            </w:r>
                            <w:r>
                              <w:rPr>
                                <w:spacing w:val="-5"/>
                                <w:sz w:val="16"/>
                              </w:rPr>
                              <w:t xml:space="preserve"> </w:t>
                            </w:r>
                            <w:r>
                              <w:rPr>
                                <w:sz w:val="16"/>
                              </w:rPr>
                              <w:t>Sobre</w:t>
                            </w:r>
                            <w:r>
                              <w:rPr>
                                <w:spacing w:val="-4"/>
                                <w:sz w:val="16"/>
                              </w:rPr>
                              <w:t xml:space="preserve"> </w:t>
                            </w:r>
                            <w:r>
                              <w:rPr>
                                <w:sz w:val="16"/>
                              </w:rPr>
                              <w:t>el</w:t>
                            </w:r>
                            <w:r>
                              <w:rPr>
                                <w:spacing w:val="-3"/>
                                <w:sz w:val="16"/>
                              </w:rPr>
                              <w:t xml:space="preserve"> </w:t>
                            </w:r>
                            <w:r>
                              <w:rPr>
                                <w:spacing w:val="-2"/>
                                <w:sz w:val="16"/>
                              </w:rPr>
                              <w:t>Patrimonio</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2"/>
                                <w:sz w:val="16"/>
                              </w:rPr>
                              <w:t>2,931,649.86</w:t>
                            </w:r>
                          </w:p>
                        </w:tc>
                      </w:tr>
                      <w:tr>
                        <w:trPr>
                          <w:trHeight w:val="369"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180" w:before="0" w:after="0"/>
                              <w:ind w:left="554" w:right="0" w:hanging="0"/>
                              <w:rPr>
                                <w:sz w:val="16"/>
                              </w:rPr>
                            </w:pPr>
                            <w:r>
                              <w:rPr>
                                <w:sz w:val="16"/>
                              </w:rPr>
                              <w:t>Impuestos</w:t>
                            </w:r>
                            <w:r>
                              <w:rPr>
                                <w:spacing w:val="80"/>
                                <w:w w:val="150"/>
                                <w:sz w:val="16"/>
                              </w:rPr>
                              <w:t xml:space="preserve"> </w:t>
                            </w:r>
                            <w:r>
                              <w:rPr>
                                <w:sz w:val="16"/>
                              </w:rPr>
                              <w:t>Sobre</w:t>
                            </w:r>
                            <w:r>
                              <w:rPr>
                                <w:spacing w:val="80"/>
                                <w:w w:val="150"/>
                                <w:sz w:val="16"/>
                              </w:rPr>
                              <w:t xml:space="preserve"> </w:t>
                            </w:r>
                            <w:r>
                              <w:rPr>
                                <w:sz w:val="16"/>
                              </w:rPr>
                              <w:t>la</w:t>
                            </w:r>
                            <w:r>
                              <w:rPr>
                                <w:spacing w:val="80"/>
                                <w:w w:val="150"/>
                                <w:sz w:val="16"/>
                              </w:rPr>
                              <w:t xml:space="preserve"> </w:t>
                            </w:r>
                            <w:r>
                              <w:rPr>
                                <w:sz w:val="16"/>
                              </w:rPr>
                              <w:t>Producción,</w:t>
                            </w:r>
                            <w:r>
                              <w:rPr>
                                <w:spacing w:val="80"/>
                                <w:w w:val="150"/>
                                <w:sz w:val="16"/>
                              </w:rPr>
                              <w:t xml:space="preserve"> </w:t>
                            </w:r>
                            <w:r>
                              <w:rPr>
                                <w:sz w:val="16"/>
                              </w:rPr>
                              <w:t>el</w:t>
                            </w:r>
                            <w:r>
                              <w:rPr>
                                <w:spacing w:val="40"/>
                                <w:sz w:val="16"/>
                              </w:rPr>
                              <w:t xml:space="preserve"> </w:t>
                            </w:r>
                            <w:r>
                              <w:rPr>
                                <w:sz w:val="16"/>
                              </w:rPr>
                              <w:t>Consumo y las Transacciones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3" w:after="0"/>
                              <w:ind w:left="0" w:right="95" w:hanging="0"/>
                              <w:jc w:val="right"/>
                              <w:rPr>
                                <w:sz w:val="16"/>
                              </w:rPr>
                            </w:pPr>
                            <w:r>
                              <w:rPr>
                                <w:spacing w:val="-4"/>
                                <w:sz w:val="16"/>
                              </w:rPr>
                              <w:t>0.00</w:t>
                            </w:r>
                          </w:p>
                        </w:tc>
                      </w:tr>
                      <w:tr>
                        <w:trPr>
                          <w:trHeight w:val="181"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before="0" w:after="0"/>
                              <w:ind w:left="554" w:right="0" w:hanging="0"/>
                              <w:rPr>
                                <w:sz w:val="16"/>
                              </w:rPr>
                            </w:pPr>
                            <w:r>
                              <w:rPr>
                                <w:sz w:val="16"/>
                              </w:rPr>
                              <w:t>Impuestos</w:t>
                            </w:r>
                            <w:r>
                              <w:rPr>
                                <w:spacing w:val="-7"/>
                                <w:sz w:val="16"/>
                              </w:rPr>
                              <w:t xml:space="preserve"> </w:t>
                            </w:r>
                            <w:r>
                              <w:rPr>
                                <w:sz w:val="16"/>
                              </w:rPr>
                              <w:t>al</w:t>
                            </w:r>
                            <w:r>
                              <w:rPr>
                                <w:spacing w:val="-5"/>
                                <w:sz w:val="16"/>
                              </w:rPr>
                              <w:t xml:space="preserve"> </w:t>
                            </w:r>
                            <w:r>
                              <w:rPr>
                                <w:sz w:val="16"/>
                              </w:rPr>
                              <w:t>Comercio</w:t>
                            </w:r>
                            <w:r>
                              <w:rPr>
                                <w:spacing w:val="-3"/>
                                <w:sz w:val="16"/>
                              </w:rPr>
                              <w:t xml:space="preserve"> </w:t>
                            </w:r>
                            <w:r>
                              <w:rPr>
                                <w:spacing w:val="-2"/>
                                <w:sz w:val="16"/>
                              </w:rPr>
                              <w:t>Exterior</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before="0" w:after="0"/>
                              <w:ind w:left="0" w:right="95" w:hanging="0"/>
                              <w:jc w:val="right"/>
                              <w:rPr>
                                <w:sz w:val="16"/>
                              </w:rPr>
                            </w:pPr>
                            <w:r>
                              <w:rPr>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z w:val="16"/>
                              </w:rPr>
                              <w:t>Impuestos</w:t>
                            </w:r>
                            <w:r>
                              <w:rPr>
                                <w:spacing w:val="-5"/>
                                <w:sz w:val="16"/>
                              </w:rPr>
                              <w:t xml:space="preserve"> </w:t>
                            </w:r>
                            <w:r>
                              <w:rPr>
                                <w:sz w:val="16"/>
                              </w:rPr>
                              <w:t>Sobre</w:t>
                            </w:r>
                            <w:r>
                              <w:rPr>
                                <w:spacing w:val="-4"/>
                                <w:sz w:val="16"/>
                              </w:rPr>
                              <w:t xml:space="preserve"> </w:t>
                            </w:r>
                            <w:r>
                              <w:rPr>
                                <w:sz w:val="16"/>
                              </w:rPr>
                              <w:t>Nóminas</w:t>
                            </w:r>
                            <w:r>
                              <w:rPr>
                                <w:spacing w:val="-6"/>
                                <w:sz w:val="16"/>
                              </w:rPr>
                              <w:t xml:space="preserve"> </w:t>
                            </w:r>
                            <w:r>
                              <w:rPr>
                                <w:sz w:val="16"/>
                              </w:rPr>
                              <w:t>y</w:t>
                            </w:r>
                            <w:r>
                              <w:rPr>
                                <w:spacing w:val="-2"/>
                                <w:sz w:val="16"/>
                              </w:rPr>
                              <w:t xml:space="preserve"> Asimilables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z w:val="16"/>
                              </w:rPr>
                              <w:t>Impuestos</w:t>
                            </w:r>
                            <w:r>
                              <w:rPr>
                                <w:spacing w:val="-8"/>
                                <w:sz w:val="16"/>
                              </w:rPr>
                              <w:t xml:space="preserve"> </w:t>
                            </w:r>
                            <w:r>
                              <w:rPr>
                                <w:spacing w:val="-2"/>
                                <w:sz w:val="16"/>
                              </w:rPr>
                              <w:t>Ecológicos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z w:val="16"/>
                              </w:rPr>
                              <w:t>Accesorios</w:t>
                            </w:r>
                            <w:r>
                              <w:rPr>
                                <w:spacing w:val="-6"/>
                                <w:sz w:val="16"/>
                              </w:rPr>
                              <w:t xml:space="preserve"> </w:t>
                            </w:r>
                            <w:r>
                              <w:rPr>
                                <w:sz w:val="16"/>
                              </w:rPr>
                              <w:t>de</w:t>
                            </w:r>
                            <w:r>
                              <w:rPr>
                                <w:spacing w:val="-5"/>
                                <w:sz w:val="16"/>
                              </w:rPr>
                              <w:t xml:space="preserve"> </w:t>
                            </w:r>
                            <w:r>
                              <w:rPr>
                                <w:spacing w:val="-2"/>
                                <w:sz w:val="16"/>
                              </w:rPr>
                              <w:t>Impuestos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185"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554" w:right="0" w:hanging="0"/>
                              <w:rPr>
                                <w:sz w:val="16"/>
                              </w:rPr>
                            </w:pPr>
                            <w:r>
                              <w:rPr>
                                <w:sz w:val="16"/>
                              </w:rPr>
                              <w:t>Otros</w:t>
                            </w:r>
                            <w:r>
                              <w:rPr>
                                <w:spacing w:val="-4"/>
                                <w:sz w:val="16"/>
                              </w:rPr>
                              <w:t xml:space="preserve"> </w:t>
                            </w:r>
                            <w:r>
                              <w:rPr>
                                <w:spacing w:val="-2"/>
                                <w:sz w:val="16"/>
                              </w:rPr>
                              <w:t>Impuestos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95" w:hanging="0"/>
                              <w:jc w:val="right"/>
                              <w:rPr>
                                <w:sz w:val="16"/>
                              </w:rPr>
                            </w:pPr>
                            <w:r>
                              <w:rPr>
                                <w:spacing w:val="-4"/>
                                <w:sz w:val="16"/>
                              </w:rPr>
                              <w:t>0.00</w:t>
                            </w:r>
                          </w:p>
                        </w:tc>
                      </w:tr>
                      <w:tr>
                        <w:trPr>
                          <w:trHeight w:val="736"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554" w:right="97" w:hanging="0"/>
                              <w:jc w:val="both"/>
                              <w:rPr>
                                <w:sz w:val="16"/>
                              </w:rPr>
                            </w:pPr>
                            <w:r>
                              <w:rPr>
                                <w:sz w:val="16"/>
                              </w:rPr>
                              <w:t>Impuestos no Comprendidos en la Ley de</w:t>
                            </w:r>
                            <w:r>
                              <w:rPr>
                                <w:spacing w:val="40"/>
                                <w:sz w:val="16"/>
                              </w:rPr>
                              <w:t xml:space="preserve"> </w:t>
                            </w:r>
                            <w:r>
                              <w:rPr>
                                <w:sz w:val="16"/>
                              </w:rPr>
                              <w:t>Ingresos Vigente, Causados en Ejercicios</w:t>
                            </w:r>
                            <w:r>
                              <w:rPr>
                                <w:spacing w:val="40"/>
                                <w:sz w:val="16"/>
                              </w:rPr>
                              <w:t xml:space="preserve"> </w:t>
                            </w:r>
                            <w:r>
                              <w:rPr>
                                <w:sz w:val="16"/>
                              </w:rPr>
                              <w:t>Fiscales</w:t>
                            </w:r>
                            <w:r>
                              <w:rPr>
                                <w:spacing w:val="67"/>
                                <w:w w:val="150"/>
                                <w:sz w:val="16"/>
                              </w:rPr>
                              <w:t xml:space="preserve">  </w:t>
                            </w:r>
                            <w:r>
                              <w:rPr>
                                <w:sz w:val="16"/>
                              </w:rPr>
                              <w:t>Anteriores</w:t>
                            </w:r>
                            <w:r>
                              <w:rPr>
                                <w:spacing w:val="68"/>
                                <w:w w:val="150"/>
                                <w:sz w:val="16"/>
                              </w:rPr>
                              <w:t xml:space="preserve">  </w:t>
                            </w:r>
                            <w:r>
                              <w:rPr>
                                <w:sz w:val="16"/>
                              </w:rPr>
                              <w:t>Pendientes</w:t>
                            </w:r>
                            <w:r>
                              <w:rPr>
                                <w:spacing w:val="67"/>
                                <w:w w:val="150"/>
                                <w:sz w:val="16"/>
                              </w:rPr>
                              <w:t xml:space="preserve">  </w:t>
                            </w:r>
                            <w:r>
                              <w:rPr>
                                <w:spacing w:val="-5"/>
                                <w:sz w:val="16"/>
                              </w:rPr>
                              <w:t>de</w:t>
                            </w:r>
                          </w:p>
                          <w:p>
                            <w:pPr>
                              <w:pStyle w:val="TableParagraph"/>
                              <w:widowControl w:val="false"/>
                              <w:spacing w:before="0" w:after="0"/>
                              <w:ind w:left="554" w:right="0" w:hanging="0"/>
                              <w:jc w:val="both"/>
                              <w:rPr>
                                <w:sz w:val="16"/>
                              </w:rPr>
                            </w:pPr>
                            <w:r>
                              <w:rPr>
                                <w:sz w:val="16"/>
                              </w:rPr>
                              <w:t>Liquidación</w:t>
                            </w:r>
                            <w:r>
                              <w:rPr>
                                <w:spacing w:val="-8"/>
                                <w:sz w:val="16"/>
                              </w:rPr>
                              <w:t xml:space="preserve"> </w:t>
                            </w:r>
                            <w:r>
                              <w:rPr>
                                <w:sz w:val="16"/>
                              </w:rPr>
                              <w:t>o</w:t>
                            </w:r>
                            <w:r>
                              <w:rPr>
                                <w:spacing w:val="-4"/>
                                <w:sz w:val="16"/>
                              </w:rPr>
                              <w:t xml:space="preserve"> Pago</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3" w:after="0"/>
                              <w:rPr>
                                <w:sz w:val="16"/>
                              </w:rPr>
                            </w:pPr>
                            <w:r>
                              <w:rPr>
                                <w:sz w:val="16"/>
                              </w:rPr>
                            </w:r>
                          </w:p>
                          <w:p>
                            <w:pPr>
                              <w:pStyle w:val="TableParagraph"/>
                              <w:widowControl w:val="false"/>
                              <w:spacing w:lineRule="auto" w:line="240" w:before="0" w:after="0"/>
                              <w:ind w:left="0" w:right="95" w:hanging="0"/>
                              <w:jc w:val="right"/>
                              <w:rPr>
                                <w:sz w:val="16"/>
                              </w:rPr>
                            </w:pPr>
                            <w:r>
                              <w:rPr>
                                <w:spacing w:val="-4"/>
                                <w:sz w:val="16"/>
                              </w:rPr>
                              <w:t>0.00</w:t>
                            </w:r>
                          </w:p>
                        </w:tc>
                      </w:tr>
                      <w:tr>
                        <w:trPr>
                          <w:trHeight w:val="182"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before="0" w:after="0"/>
                              <w:ind w:left="107" w:right="0" w:hanging="0"/>
                              <w:rPr>
                                <w:b/>
                                <w:b/>
                                <w:sz w:val="16"/>
                              </w:rPr>
                            </w:pPr>
                            <w:r>
                              <w:rPr>
                                <w:b/>
                                <w:sz w:val="16"/>
                              </w:rPr>
                              <w:t>Cuotas</w:t>
                            </w:r>
                            <w:r>
                              <w:rPr>
                                <w:b/>
                                <w:spacing w:val="-8"/>
                                <w:sz w:val="16"/>
                              </w:rPr>
                              <w:t xml:space="preserve"> </w:t>
                            </w:r>
                            <w:r>
                              <w:rPr>
                                <w:b/>
                                <w:sz w:val="16"/>
                              </w:rPr>
                              <w:t>y</w:t>
                            </w:r>
                            <w:r>
                              <w:rPr>
                                <w:b/>
                                <w:spacing w:val="-3"/>
                                <w:sz w:val="16"/>
                              </w:rPr>
                              <w:t xml:space="preserve"> </w:t>
                            </w:r>
                            <w:r>
                              <w:rPr>
                                <w:b/>
                                <w:sz w:val="16"/>
                              </w:rPr>
                              <w:t>Aportaciones</w:t>
                            </w:r>
                            <w:r>
                              <w:rPr>
                                <w:b/>
                                <w:spacing w:val="-6"/>
                                <w:sz w:val="16"/>
                              </w:rPr>
                              <w:t xml:space="preserve"> </w:t>
                            </w:r>
                            <w:r>
                              <w:rPr>
                                <w:b/>
                                <w:sz w:val="16"/>
                              </w:rPr>
                              <w:t>de</w:t>
                            </w:r>
                            <w:r>
                              <w:rPr>
                                <w:b/>
                                <w:spacing w:val="-7"/>
                                <w:sz w:val="16"/>
                              </w:rPr>
                              <w:t xml:space="preserve"> </w:t>
                            </w:r>
                            <w:r>
                              <w:rPr>
                                <w:b/>
                                <w:sz w:val="16"/>
                              </w:rPr>
                              <w:t>Seguridad</w:t>
                            </w:r>
                            <w:r>
                              <w:rPr>
                                <w:b/>
                                <w:spacing w:val="-5"/>
                                <w:sz w:val="16"/>
                              </w:rPr>
                              <w:t xml:space="preserve"> </w:t>
                            </w:r>
                            <w:r>
                              <w:rPr>
                                <w:b/>
                                <w:spacing w:val="-2"/>
                                <w:sz w:val="16"/>
                              </w:rPr>
                              <w:t>Social</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before="0" w:after="0"/>
                              <w:ind w:left="0" w:right="95" w:hanging="0"/>
                              <w:jc w:val="right"/>
                              <w:rPr>
                                <w:b/>
                                <w:b/>
                                <w:sz w:val="16"/>
                              </w:rPr>
                            </w:pPr>
                            <w:r>
                              <w:rPr>
                                <w:b/>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z w:val="16"/>
                              </w:rPr>
                              <w:t>Aportaciones</w:t>
                            </w:r>
                            <w:r>
                              <w:rPr>
                                <w:spacing w:val="-8"/>
                                <w:sz w:val="16"/>
                              </w:rPr>
                              <w:t xml:space="preserve"> </w:t>
                            </w:r>
                            <w:r>
                              <w:rPr>
                                <w:sz w:val="16"/>
                              </w:rPr>
                              <w:t>para</w:t>
                            </w:r>
                            <w:r>
                              <w:rPr>
                                <w:spacing w:val="-4"/>
                                <w:sz w:val="16"/>
                              </w:rPr>
                              <w:t xml:space="preserve"> </w:t>
                            </w:r>
                            <w:r>
                              <w:rPr>
                                <w:sz w:val="16"/>
                              </w:rPr>
                              <w:t>Fondos</w:t>
                            </w:r>
                            <w:r>
                              <w:rPr>
                                <w:spacing w:val="-7"/>
                                <w:sz w:val="16"/>
                              </w:rPr>
                              <w:t xml:space="preserve"> </w:t>
                            </w:r>
                            <w:r>
                              <w:rPr>
                                <w:sz w:val="16"/>
                              </w:rPr>
                              <w:t>de</w:t>
                            </w:r>
                            <w:r>
                              <w:rPr>
                                <w:spacing w:val="-4"/>
                                <w:sz w:val="16"/>
                              </w:rPr>
                              <w:t xml:space="preserve"> </w:t>
                            </w:r>
                            <w:r>
                              <w:rPr>
                                <w:spacing w:val="-2"/>
                                <w:sz w:val="16"/>
                              </w:rPr>
                              <w:t>Vivienda</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z w:val="16"/>
                              </w:rPr>
                              <w:t>Cuotas</w:t>
                            </w:r>
                            <w:r>
                              <w:rPr>
                                <w:spacing w:val="-7"/>
                                <w:sz w:val="16"/>
                              </w:rPr>
                              <w:t xml:space="preserve"> </w:t>
                            </w:r>
                            <w:r>
                              <w:rPr>
                                <w:sz w:val="16"/>
                              </w:rPr>
                              <w:t>para</w:t>
                            </w:r>
                            <w:r>
                              <w:rPr>
                                <w:spacing w:val="-6"/>
                                <w:sz w:val="16"/>
                              </w:rPr>
                              <w:t xml:space="preserve"> </w:t>
                            </w:r>
                            <w:r>
                              <w:rPr>
                                <w:sz w:val="16"/>
                              </w:rPr>
                              <w:t>la</w:t>
                            </w:r>
                            <w:r>
                              <w:rPr>
                                <w:spacing w:val="-3"/>
                                <w:sz w:val="16"/>
                              </w:rPr>
                              <w:t xml:space="preserve"> </w:t>
                            </w:r>
                            <w:r>
                              <w:rPr>
                                <w:sz w:val="16"/>
                              </w:rPr>
                              <w:t>Seguridad</w:t>
                            </w:r>
                            <w:r>
                              <w:rPr>
                                <w:spacing w:val="-3"/>
                                <w:sz w:val="16"/>
                              </w:rPr>
                              <w:t xml:space="preserve"> </w:t>
                            </w:r>
                            <w:r>
                              <w:rPr>
                                <w:spacing w:val="-2"/>
                                <w:sz w:val="16"/>
                              </w:rPr>
                              <w:t>Social</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z w:val="16"/>
                              </w:rPr>
                              <w:t>Cuotas</w:t>
                            </w:r>
                            <w:r>
                              <w:rPr>
                                <w:spacing w:val="-5"/>
                                <w:sz w:val="16"/>
                              </w:rPr>
                              <w:t xml:space="preserve"> </w:t>
                            </w:r>
                            <w:r>
                              <w:rPr>
                                <w:sz w:val="16"/>
                              </w:rPr>
                              <w:t>de</w:t>
                            </w:r>
                            <w:r>
                              <w:rPr>
                                <w:spacing w:val="-5"/>
                                <w:sz w:val="16"/>
                              </w:rPr>
                              <w:t xml:space="preserve"> </w:t>
                            </w:r>
                            <w:r>
                              <w:rPr>
                                <w:sz w:val="16"/>
                              </w:rPr>
                              <w:t>Ahorro</w:t>
                            </w:r>
                            <w:r>
                              <w:rPr>
                                <w:spacing w:val="-4"/>
                                <w:sz w:val="16"/>
                              </w:rPr>
                              <w:t xml:space="preserve"> </w:t>
                            </w:r>
                            <w:r>
                              <w:rPr>
                                <w:sz w:val="16"/>
                              </w:rPr>
                              <w:t>para</w:t>
                            </w:r>
                            <w:r>
                              <w:rPr>
                                <w:spacing w:val="-2"/>
                                <w:sz w:val="16"/>
                              </w:rPr>
                              <w:t xml:space="preserve"> </w:t>
                            </w:r>
                            <w:r>
                              <w:rPr>
                                <w:sz w:val="16"/>
                              </w:rPr>
                              <w:t>el</w:t>
                            </w:r>
                            <w:r>
                              <w:rPr>
                                <w:spacing w:val="-4"/>
                                <w:sz w:val="16"/>
                              </w:rPr>
                              <w:t xml:space="preserve"> </w:t>
                            </w:r>
                            <w:r>
                              <w:rPr>
                                <w:spacing w:val="-2"/>
                                <w:sz w:val="16"/>
                              </w:rPr>
                              <w:t>Retiro</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366"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2" w:before="0" w:after="0"/>
                              <w:ind w:left="554" w:right="0" w:hanging="0"/>
                              <w:rPr>
                                <w:sz w:val="16"/>
                              </w:rPr>
                            </w:pPr>
                            <w:r>
                              <w:rPr>
                                <w:sz w:val="16"/>
                              </w:rPr>
                              <w:t>Otras</w:t>
                            </w:r>
                            <w:r>
                              <w:rPr>
                                <w:spacing w:val="80"/>
                                <w:sz w:val="16"/>
                              </w:rPr>
                              <w:t xml:space="preserve"> </w:t>
                            </w:r>
                            <w:r>
                              <w:rPr>
                                <w:sz w:val="16"/>
                              </w:rPr>
                              <w:t>Cuotas</w:t>
                            </w:r>
                            <w:r>
                              <w:rPr>
                                <w:spacing w:val="80"/>
                                <w:sz w:val="16"/>
                              </w:rPr>
                              <w:t xml:space="preserve"> </w:t>
                            </w:r>
                            <w:r>
                              <w:rPr>
                                <w:sz w:val="16"/>
                              </w:rPr>
                              <w:t>y</w:t>
                            </w:r>
                            <w:r>
                              <w:rPr>
                                <w:spacing w:val="80"/>
                                <w:sz w:val="16"/>
                              </w:rPr>
                              <w:t xml:space="preserve"> </w:t>
                            </w:r>
                            <w:r>
                              <w:rPr>
                                <w:sz w:val="16"/>
                              </w:rPr>
                              <w:t>Aportaciones</w:t>
                            </w:r>
                            <w:r>
                              <w:rPr>
                                <w:spacing w:val="80"/>
                                <w:sz w:val="16"/>
                              </w:rPr>
                              <w:t xml:space="preserve"> </w:t>
                            </w:r>
                            <w:r>
                              <w:rPr>
                                <w:sz w:val="16"/>
                              </w:rPr>
                              <w:t>para</w:t>
                            </w:r>
                            <w:r>
                              <w:rPr>
                                <w:spacing w:val="80"/>
                                <w:sz w:val="16"/>
                              </w:rPr>
                              <w:t xml:space="preserve"> </w:t>
                            </w:r>
                            <w:r>
                              <w:rPr>
                                <w:sz w:val="16"/>
                              </w:rPr>
                              <w:t>la</w:t>
                            </w:r>
                            <w:r>
                              <w:rPr>
                                <w:spacing w:val="40"/>
                                <w:sz w:val="16"/>
                              </w:rPr>
                              <w:t xml:space="preserve"> </w:t>
                            </w:r>
                            <w:r>
                              <w:rPr>
                                <w:sz w:val="16"/>
                              </w:rPr>
                              <w:t>Seguridad Social</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3" w:after="0"/>
                              <w:ind w:left="0" w:right="95" w:hanging="0"/>
                              <w:jc w:val="right"/>
                              <w:rPr>
                                <w:sz w:val="16"/>
                              </w:rPr>
                            </w:pPr>
                            <w:r>
                              <w:rPr>
                                <w:spacing w:val="-4"/>
                                <w:sz w:val="16"/>
                              </w:rPr>
                              <w:t>0.00</w:t>
                            </w:r>
                          </w:p>
                        </w:tc>
                      </w:tr>
                      <w:tr>
                        <w:trPr>
                          <w:trHeight w:val="369"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180" w:before="0" w:after="0"/>
                              <w:ind w:left="554" w:right="0" w:hanging="0"/>
                              <w:rPr>
                                <w:sz w:val="16"/>
                              </w:rPr>
                            </w:pPr>
                            <w:r>
                              <w:rPr>
                                <w:sz w:val="16"/>
                              </w:rPr>
                              <w:t>Accesorios</w:t>
                            </w:r>
                            <w:r>
                              <w:rPr>
                                <w:spacing w:val="39"/>
                                <w:sz w:val="16"/>
                              </w:rPr>
                              <w:t xml:space="preserve"> </w:t>
                            </w:r>
                            <w:r>
                              <w:rPr>
                                <w:sz w:val="16"/>
                              </w:rPr>
                              <w:t>de</w:t>
                            </w:r>
                            <w:r>
                              <w:rPr>
                                <w:spacing w:val="37"/>
                                <w:sz w:val="16"/>
                              </w:rPr>
                              <w:t xml:space="preserve"> </w:t>
                            </w:r>
                            <w:r>
                              <w:rPr>
                                <w:sz w:val="16"/>
                              </w:rPr>
                              <w:t>Cuotas</w:t>
                            </w:r>
                            <w:r>
                              <w:rPr>
                                <w:spacing w:val="39"/>
                                <w:sz w:val="16"/>
                              </w:rPr>
                              <w:t xml:space="preserve"> </w:t>
                            </w:r>
                            <w:r>
                              <w:rPr>
                                <w:sz w:val="16"/>
                              </w:rPr>
                              <w:t>y</w:t>
                            </w:r>
                            <w:r>
                              <w:rPr>
                                <w:spacing w:val="40"/>
                                <w:sz w:val="16"/>
                              </w:rPr>
                              <w:t xml:space="preserve"> </w:t>
                            </w:r>
                            <w:r>
                              <w:rPr>
                                <w:sz w:val="16"/>
                              </w:rPr>
                              <w:t>Aportaciones</w:t>
                            </w:r>
                            <w:r>
                              <w:rPr>
                                <w:spacing w:val="39"/>
                                <w:sz w:val="16"/>
                              </w:rPr>
                              <w:t xml:space="preserve"> </w:t>
                            </w:r>
                            <w:r>
                              <w:rPr>
                                <w:sz w:val="16"/>
                              </w:rPr>
                              <w:t>de</w:t>
                            </w:r>
                            <w:r>
                              <w:rPr>
                                <w:spacing w:val="40"/>
                                <w:sz w:val="16"/>
                              </w:rPr>
                              <w:t xml:space="preserve"> </w:t>
                            </w:r>
                            <w:r>
                              <w:rPr>
                                <w:sz w:val="16"/>
                              </w:rPr>
                              <w:t>Seguridad Social</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3" w:after="0"/>
                              <w:ind w:left="0" w:right="95" w:hanging="0"/>
                              <w:jc w:val="right"/>
                              <w:rPr>
                                <w:sz w:val="16"/>
                              </w:rPr>
                            </w:pPr>
                            <w:r>
                              <w:rPr>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7" w:right="0" w:hanging="0"/>
                              <w:rPr>
                                <w:b/>
                                <w:b/>
                                <w:sz w:val="16"/>
                              </w:rPr>
                            </w:pPr>
                            <w:r>
                              <w:rPr>
                                <w:b/>
                                <w:sz w:val="16"/>
                              </w:rPr>
                              <w:t>Contribuciones</w:t>
                            </w:r>
                            <w:r>
                              <w:rPr>
                                <w:b/>
                                <w:spacing w:val="-7"/>
                                <w:sz w:val="16"/>
                              </w:rPr>
                              <w:t xml:space="preserve"> </w:t>
                            </w:r>
                            <w:r>
                              <w:rPr>
                                <w:b/>
                                <w:sz w:val="16"/>
                              </w:rPr>
                              <w:t>de</w:t>
                            </w:r>
                            <w:r>
                              <w:rPr>
                                <w:b/>
                                <w:spacing w:val="-5"/>
                                <w:sz w:val="16"/>
                              </w:rPr>
                              <w:t xml:space="preserve"> </w:t>
                            </w:r>
                            <w:r>
                              <w:rPr>
                                <w:b/>
                                <w:spacing w:val="-2"/>
                                <w:sz w:val="16"/>
                              </w:rPr>
                              <w:t>Mejoras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b/>
                                <w:b/>
                                <w:sz w:val="16"/>
                              </w:rPr>
                            </w:pPr>
                            <w:r>
                              <w:rPr>
                                <w:b/>
                                <w:spacing w:val="-4"/>
                                <w:sz w:val="16"/>
                              </w:rPr>
                              <w:t>0.00</w:t>
                            </w:r>
                          </w:p>
                        </w:tc>
                      </w:tr>
                      <w:tr>
                        <w:trPr>
                          <w:trHeight w:val="367"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before="0" w:after="0"/>
                              <w:ind w:left="554" w:right="0" w:hanging="0"/>
                              <w:rPr>
                                <w:sz w:val="16"/>
                              </w:rPr>
                            </w:pPr>
                            <w:r>
                              <w:rPr>
                                <w:sz w:val="16"/>
                              </w:rPr>
                              <w:t>Contribuciones</w:t>
                            </w:r>
                            <w:r>
                              <w:rPr>
                                <w:spacing w:val="80"/>
                                <w:sz w:val="16"/>
                              </w:rPr>
                              <w:t xml:space="preserve"> </w:t>
                            </w:r>
                            <w:r>
                              <w:rPr>
                                <w:sz w:val="16"/>
                              </w:rPr>
                              <w:t>de</w:t>
                            </w:r>
                            <w:r>
                              <w:rPr>
                                <w:spacing w:val="80"/>
                                <w:sz w:val="16"/>
                              </w:rPr>
                              <w:t xml:space="preserve"> </w:t>
                            </w:r>
                            <w:r>
                              <w:rPr>
                                <w:sz w:val="16"/>
                              </w:rPr>
                              <w:t>Mejoras</w:t>
                            </w:r>
                            <w:r>
                              <w:rPr>
                                <w:spacing w:val="80"/>
                                <w:sz w:val="16"/>
                              </w:rPr>
                              <w:t xml:space="preserve"> </w:t>
                            </w:r>
                            <w:r>
                              <w:rPr>
                                <w:sz w:val="16"/>
                              </w:rPr>
                              <w:t>por</w:t>
                            </w:r>
                            <w:r>
                              <w:rPr>
                                <w:spacing w:val="80"/>
                                <w:sz w:val="16"/>
                              </w:rPr>
                              <w:t xml:space="preserve"> </w:t>
                            </w:r>
                            <w:r>
                              <w:rPr>
                                <w:sz w:val="16"/>
                              </w:rPr>
                              <w:t>Obras</w:t>
                            </w:r>
                            <w:r>
                              <w:rPr>
                                <w:spacing w:val="40"/>
                                <w:sz w:val="16"/>
                              </w:rPr>
                              <w:t xml:space="preserve"> </w:t>
                            </w:r>
                            <w:r>
                              <w:rPr>
                                <w:spacing w:val="-2"/>
                                <w:sz w:val="16"/>
                              </w:rPr>
                              <w:t>Públicas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3" w:after="0"/>
                              <w:ind w:left="0" w:right="95" w:hanging="0"/>
                              <w:jc w:val="right"/>
                              <w:rPr>
                                <w:sz w:val="16"/>
                              </w:rPr>
                            </w:pPr>
                            <w:r>
                              <w:rPr>
                                <w:spacing w:val="-4"/>
                                <w:sz w:val="16"/>
                              </w:rPr>
                              <w:t>0.00</w:t>
                            </w:r>
                          </w:p>
                        </w:tc>
                      </w:tr>
                      <w:tr>
                        <w:trPr>
                          <w:trHeight w:val="916"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554" w:right="96" w:hanging="0"/>
                              <w:jc w:val="both"/>
                              <w:rPr>
                                <w:sz w:val="16"/>
                              </w:rPr>
                            </w:pPr>
                            <w:r>
                              <w:rPr>
                                <w:sz w:val="16"/>
                              </w:rPr>
                              <w:t>Contribuciones de Mejoras no</w:t>
                            </w:r>
                            <w:r>
                              <w:rPr>
                                <w:spacing w:val="40"/>
                                <w:sz w:val="16"/>
                              </w:rPr>
                              <w:t xml:space="preserve"> </w:t>
                            </w:r>
                            <w:r>
                              <w:rPr>
                                <w:sz w:val="16"/>
                              </w:rPr>
                              <w:t>Comprendidas en la Ley de Ingresos</w:t>
                            </w:r>
                            <w:r>
                              <w:rPr>
                                <w:spacing w:val="40"/>
                                <w:sz w:val="16"/>
                              </w:rPr>
                              <w:t xml:space="preserve"> </w:t>
                            </w:r>
                            <w:r>
                              <w:rPr>
                                <w:sz w:val="16"/>
                              </w:rPr>
                              <w:t>Vigente,</w:t>
                            </w:r>
                            <w:r>
                              <w:rPr>
                                <w:spacing w:val="45"/>
                                <w:sz w:val="16"/>
                              </w:rPr>
                              <w:t xml:space="preserve"> </w:t>
                            </w:r>
                            <w:r>
                              <w:rPr>
                                <w:sz w:val="16"/>
                              </w:rPr>
                              <w:t>Causadas</w:t>
                            </w:r>
                            <w:r>
                              <w:rPr>
                                <w:spacing w:val="46"/>
                                <w:sz w:val="16"/>
                              </w:rPr>
                              <w:t xml:space="preserve"> </w:t>
                            </w:r>
                            <w:r>
                              <w:rPr>
                                <w:sz w:val="16"/>
                              </w:rPr>
                              <w:t>en</w:t>
                            </w:r>
                            <w:r>
                              <w:rPr>
                                <w:spacing w:val="46"/>
                                <w:sz w:val="16"/>
                              </w:rPr>
                              <w:t xml:space="preserve"> </w:t>
                            </w:r>
                            <w:r>
                              <w:rPr>
                                <w:sz w:val="16"/>
                              </w:rPr>
                              <w:t>Ejercicios</w:t>
                            </w:r>
                            <w:r>
                              <w:rPr>
                                <w:spacing w:val="46"/>
                                <w:sz w:val="16"/>
                              </w:rPr>
                              <w:t xml:space="preserve"> </w:t>
                            </w:r>
                            <w:r>
                              <w:rPr>
                                <w:spacing w:val="-2"/>
                                <w:sz w:val="16"/>
                              </w:rPr>
                              <w:t>Fiscales</w:t>
                            </w:r>
                          </w:p>
                          <w:p>
                            <w:pPr>
                              <w:pStyle w:val="TableParagraph"/>
                              <w:widowControl w:val="false"/>
                              <w:spacing w:lineRule="exact" w:line="184" w:before="0" w:after="0"/>
                              <w:ind w:left="554" w:right="97" w:hanging="0"/>
                              <w:jc w:val="both"/>
                              <w:rPr>
                                <w:sz w:val="16"/>
                              </w:rPr>
                            </w:pPr>
                            <w:r>
                              <w:rPr>
                                <w:sz w:val="16"/>
                              </w:rPr>
                              <w:t>Anteriores Pendientes de Liquidación o</w:t>
                            </w:r>
                            <w:r>
                              <w:rPr>
                                <w:spacing w:val="40"/>
                                <w:sz w:val="16"/>
                              </w:rPr>
                              <w:t xml:space="preserve"> </w:t>
                            </w:r>
                            <w:r>
                              <w:rPr>
                                <w:spacing w:val="-4"/>
                                <w:sz w:val="16"/>
                              </w:rPr>
                              <w:t>Pago</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80" w:after="0"/>
                              <w:rPr>
                                <w:sz w:val="16"/>
                              </w:rPr>
                            </w:pPr>
                            <w:r>
                              <w:rPr>
                                <w:sz w:val="16"/>
                              </w:rPr>
                            </w:r>
                          </w:p>
                          <w:p>
                            <w:pPr>
                              <w:pStyle w:val="TableParagraph"/>
                              <w:widowControl w:val="false"/>
                              <w:spacing w:lineRule="auto" w:line="240" w:before="0" w:after="0"/>
                              <w:ind w:left="0" w:right="95" w:hanging="0"/>
                              <w:jc w:val="right"/>
                              <w:rPr>
                                <w:sz w:val="16"/>
                              </w:rPr>
                            </w:pPr>
                            <w:r>
                              <w:rPr>
                                <w:spacing w:val="-4"/>
                                <w:sz w:val="16"/>
                              </w:rPr>
                              <w:t>0.00</w:t>
                            </w:r>
                          </w:p>
                        </w:tc>
                      </w:tr>
                      <w:tr>
                        <w:trPr>
                          <w:trHeight w:val="177"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58" w:before="0" w:after="0"/>
                              <w:ind w:left="107" w:right="0" w:hanging="0"/>
                              <w:rPr>
                                <w:b/>
                                <w:b/>
                                <w:sz w:val="16"/>
                              </w:rPr>
                            </w:pPr>
                            <w:r>
                              <w:rPr>
                                <w:b/>
                                <w:spacing w:val="-2"/>
                                <w:sz w:val="16"/>
                              </w:rPr>
                              <w:t>Derechos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58" w:before="0" w:after="0"/>
                              <w:ind w:left="0" w:right="95" w:hanging="0"/>
                              <w:jc w:val="right"/>
                              <w:rPr>
                                <w:b/>
                                <w:b/>
                                <w:sz w:val="16"/>
                              </w:rPr>
                            </w:pPr>
                            <w:r>
                              <w:rPr>
                                <w:b/>
                                <w:spacing w:val="-2"/>
                                <w:sz w:val="16"/>
                              </w:rPr>
                              <w:t>2,498,409.20</w:t>
                            </w:r>
                          </w:p>
                        </w:tc>
                      </w:tr>
                      <w:tr>
                        <w:trPr>
                          <w:trHeight w:val="369"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462" w:leader="none"/>
                                <w:tab w:val="left" w:pos="1980" w:leader="none"/>
                                <w:tab w:val="left" w:pos="2402" w:leader="none"/>
                                <w:tab w:val="left" w:pos="3002" w:leader="none"/>
                              </w:tabs>
                              <w:spacing w:lineRule="atLeast" w:line="180" w:before="0" w:after="0"/>
                              <w:ind w:left="554" w:right="97" w:hanging="0"/>
                              <w:rPr>
                                <w:sz w:val="16"/>
                              </w:rPr>
                            </w:pPr>
                            <w:r>
                              <w:rPr>
                                <w:spacing w:val="-2"/>
                                <w:sz w:val="16"/>
                              </w:rPr>
                              <w:t>Derechos</w:t>
                            </w:r>
                            <w:r>
                              <w:rPr>
                                <w:sz w:val="16"/>
                              </w:rPr>
                              <w:tab/>
                            </w:r>
                            <w:r>
                              <w:rPr>
                                <w:spacing w:val="-4"/>
                                <w:sz w:val="16"/>
                              </w:rPr>
                              <w:t>por</w:t>
                            </w:r>
                            <w:r>
                              <w:rPr>
                                <w:sz w:val="16"/>
                              </w:rPr>
                              <w:tab/>
                            </w:r>
                            <w:r>
                              <w:rPr>
                                <w:spacing w:val="-6"/>
                                <w:sz w:val="16"/>
                              </w:rPr>
                              <w:t>el</w:t>
                            </w:r>
                            <w:r>
                              <w:rPr>
                                <w:sz w:val="16"/>
                              </w:rPr>
                              <w:tab/>
                            </w:r>
                            <w:r>
                              <w:rPr>
                                <w:spacing w:val="-4"/>
                                <w:sz w:val="16"/>
                              </w:rPr>
                              <w:t>Uso,</w:t>
                            </w:r>
                            <w:r>
                              <w:rPr>
                                <w:sz w:val="16"/>
                              </w:rPr>
                              <w:tab/>
                            </w:r>
                            <w:r>
                              <w:rPr>
                                <w:spacing w:val="-4"/>
                                <w:sz w:val="16"/>
                              </w:rPr>
                              <w:t>Goce,</w:t>
                            </w:r>
                            <w:r>
                              <w:rPr>
                                <w:spacing w:val="40"/>
                                <w:sz w:val="16"/>
                              </w:rPr>
                              <w:t xml:space="preserve"> </w:t>
                            </w:r>
                            <w:r>
                              <w:rPr>
                                <w:sz w:val="16"/>
                              </w:rPr>
                              <w:t>Aprovechamiento</w:t>
                            </w:r>
                            <w:r>
                              <w:rPr>
                                <w:spacing w:val="9"/>
                                <w:sz w:val="16"/>
                              </w:rPr>
                              <w:t xml:space="preserve"> </w:t>
                            </w:r>
                            <w:r>
                              <w:rPr>
                                <w:sz w:val="16"/>
                              </w:rPr>
                              <w:t>o</w:t>
                            </w:r>
                            <w:r>
                              <w:rPr>
                                <w:spacing w:val="13"/>
                                <w:sz w:val="16"/>
                              </w:rPr>
                              <w:t xml:space="preserve"> </w:t>
                            </w:r>
                            <w:r>
                              <w:rPr>
                                <w:sz w:val="16"/>
                              </w:rPr>
                              <w:t>Explotación</w:t>
                            </w:r>
                            <w:r>
                              <w:rPr>
                                <w:spacing w:val="13"/>
                                <w:sz w:val="16"/>
                              </w:rPr>
                              <w:t xml:space="preserve"> </w:t>
                            </w:r>
                            <w:r>
                              <w:rPr>
                                <w:sz w:val="16"/>
                              </w:rPr>
                              <w:t>de</w:t>
                            </w:r>
                            <w:r>
                              <w:rPr>
                                <w:spacing w:val="14"/>
                                <w:sz w:val="16"/>
                              </w:rPr>
                              <w:t xml:space="preserve"> </w:t>
                            </w:r>
                            <w:r>
                              <w:rPr>
                                <w:spacing w:val="-2"/>
                                <w:sz w:val="16"/>
                              </w:rPr>
                              <w:t>Bienes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5" w:after="0"/>
                              <w:ind w:left="0" w:right="95" w:hanging="0"/>
                              <w:jc w:val="right"/>
                              <w:rPr>
                                <w:sz w:val="16"/>
                              </w:rPr>
                            </w:pPr>
                            <w:r>
                              <w:rPr>
                                <w:spacing w:val="-4"/>
                                <w:sz w:val="16"/>
                              </w:rPr>
                              <w:t>0.00</w:t>
                            </w:r>
                          </w:p>
                        </w:tc>
                      </w:tr>
                    </w:tbl>
                    <w:p>
                      <w:pPr>
                        <w:pStyle w:val="Cuerpodetexto"/>
                        <w:rPr/>
                      </w:pPr>
                      <w:r>
                        <w:rPr/>
                      </w:r>
                    </w:p>
                  </w:txbxContent>
                </v:textbox>
                <w10:wrap type="none"/>
              </v:rect>
            </w:pict>
          </mc:Fallback>
        </mc:AlternateContent>
      </w:r>
      <w:r>
        <w:rPr>
          <w:b/>
        </w:rPr>
        <w:t xml:space="preserve">Artículo 2. </w:t>
      </w:r>
      <w:r>
        <w:rPr/>
        <w:t>Los ingresos mencionados en el artículo anterior se enumeran y describen en las cantidades estimadas siguiente:</w:t>
      </w:r>
    </w:p>
    <w:p>
      <w:pPr>
        <w:sectPr>
          <w:headerReference w:type="default" r:id="rId5"/>
          <w:type w:val="nextPage"/>
          <w:pgSz w:w="12240" w:h="15840"/>
          <w:pgMar w:left="1080" w:right="720" w:gutter="0" w:header="717" w:top="1320" w:footer="0" w:bottom="280"/>
          <w:pgNumType w:fmt="decimal"/>
          <w:cols w:num="2" w:equalWidth="false" w:sep="false">
            <w:col w:w="4833" w:space="40"/>
            <w:col w:w="5566"/>
          </w:cols>
          <w:formProt w:val="false"/>
          <w:textDirection w:val="lrTb"/>
          <w:docGrid w:type="default" w:linePitch="100" w:charSpace="4096"/>
        </w:sectPr>
      </w:pPr>
    </w:p>
    <w:p>
      <w:pPr>
        <w:pStyle w:val="Cuerpodetexto"/>
        <w:spacing w:before="2" w:after="0"/>
        <w:rPr>
          <w:sz w:val="7"/>
        </w:rPr>
      </w:pPr>
      <w:r>
        <w:rPr>
          <w:sz w:val="7"/>
        </w:rPr>
        <mc:AlternateContent>
          <mc:Choice Requires="wps">
            <w:drawing>
              <wp:anchor behindDoc="0" distT="0" distB="0" distL="0" distR="0" simplePos="0" locked="0" layoutInCell="0" allowOverlap="1" relativeHeight="133">
                <wp:simplePos x="0" y="0"/>
                <wp:positionH relativeFrom="page">
                  <wp:posOffset>791210</wp:posOffset>
                </wp:positionH>
                <wp:positionV relativeFrom="page">
                  <wp:posOffset>901065</wp:posOffset>
                </wp:positionV>
                <wp:extent cx="3071495" cy="8151495"/>
                <wp:effectExtent l="0" t="0" r="0" b="0"/>
                <wp:wrapNone/>
                <wp:docPr id="16" name="Textbox 11"/>
                <a:graphic xmlns:a="http://schemas.openxmlformats.org/drawingml/2006/main">
                  <a:graphicData uri="http://schemas.microsoft.com/office/word/2010/wordprocessingShape">
                    <wps:wsp>
                      <wps:cNvSpPr/>
                      <wps:spPr>
                        <a:xfrm>
                          <a:off x="0" y="0"/>
                          <a:ext cx="3071520" cy="8151480"/>
                        </a:xfrm>
                        <a:prstGeom prst="rect">
                          <a:avLst/>
                        </a:prstGeom>
                        <a:noFill/>
                        <a:ln w="0">
                          <a:noFill/>
                        </a:ln>
                      </wps:spPr>
                      <wps:style>
                        <a:lnRef idx="0"/>
                        <a:fillRef idx="0"/>
                        <a:effectRef idx="0"/>
                        <a:fontRef idx="minor"/>
                      </wps:style>
                      <wps:txbx>
                        <w:txbxContent>
                          <w:tbl>
                            <w:tblPr>
                              <w:tblW w:w="4707" w:type="dxa"/>
                              <w:jc w:val="left"/>
                              <w:tblInd w:w="65" w:type="dxa"/>
                              <w:tblLayout w:type="fixed"/>
                              <w:tblCellMar>
                                <w:top w:w="0" w:type="dxa"/>
                                <w:left w:w="5" w:type="dxa"/>
                                <w:bottom w:w="0" w:type="dxa"/>
                                <w:right w:w="5" w:type="dxa"/>
                              </w:tblCellMar>
                              <w:tblLook w:val="01e0"/>
                            </w:tblPr>
                            <w:tblGrid>
                              <w:gridCol w:w="3489"/>
                              <w:gridCol w:w="1217"/>
                            </w:tblGrid>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z w:val="16"/>
                                    </w:rPr>
                                    <w:t>de</w:t>
                                  </w:r>
                                  <w:r>
                                    <w:rPr>
                                      <w:spacing w:val="-4"/>
                                      <w:sz w:val="16"/>
                                    </w:rPr>
                                    <w:t xml:space="preserve"> </w:t>
                                  </w:r>
                                  <w:r>
                                    <w:rPr>
                                      <w:sz w:val="16"/>
                                    </w:rPr>
                                    <w:t>Dominio</w:t>
                                  </w:r>
                                  <w:r>
                                    <w:rPr>
                                      <w:spacing w:val="-5"/>
                                      <w:sz w:val="16"/>
                                    </w:rPr>
                                    <w:t xml:space="preserve"> </w:t>
                                  </w:r>
                                  <w:r>
                                    <w:rPr>
                                      <w:spacing w:val="-2"/>
                                      <w:sz w:val="16"/>
                                    </w:rPr>
                                    <w:t>Público</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rPr>
                                      <w:sz w:val="12"/>
                                    </w:rPr>
                                  </w:pPr>
                                  <w:r>
                                    <w:rPr>
                                      <w:sz w:val="12"/>
                                    </w:rPr>
                                  </w:r>
                                </w:p>
                              </w:tc>
                            </w:tr>
                            <w:tr>
                              <w:trPr>
                                <w:trHeight w:val="182"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before="0" w:after="0"/>
                                    <w:ind w:left="554" w:right="0" w:hanging="0"/>
                                    <w:rPr>
                                      <w:sz w:val="16"/>
                                    </w:rPr>
                                  </w:pPr>
                                  <w:r>
                                    <w:rPr>
                                      <w:sz w:val="16"/>
                                    </w:rPr>
                                    <w:t>Derechos</w:t>
                                  </w:r>
                                  <w:r>
                                    <w:rPr>
                                      <w:spacing w:val="-7"/>
                                      <w:sz w:val="16"/>
                                    </w:rPr>
                                    <w:t xml:space="preserve"> </w:t>
                                  </w:r>
                                  <w:r>
                                    <w:rPr>
                                      <w:sz w:val="16"/>
                                    </w:rPr>
                                    <w:t>por</w:t>
                                  </w:r>
                                  <w:r>
                                    <w:rPr>
                                      <w:spacing w:val="-5"/>
                                      <w:sz w:val="16"/>
                                    </w:rPr>
                                    <w:t xml:space="preserve"> </w:t>
                                  </w:r>
                                  <w:r>
                                    <w:rPr>
                                      <w:sz w:val="16"/>
                                    </w:rPr>
                                    <w:t>Prestación</w:t>
                                  </w:r>
                                  <w:r>
                                    <w:rPr>
                                      <w:spacing w:val="-5"/>
                                      <w:sz w:val="16"/>
                                    </w:rPr>
                                    <w:t xml:space="preserve"> </w:t>
                                  </w:r>
                                  <w:r>
                                    <w:rPr>
                                      <w:sz w:val="16"/>
                                    </w:rPr>
                                    <w:t>de</w:t>
                                  </w:r>
                                  <w:r>
                                    <w:rPr>
                                      <w:spacing w:val="-3"/>
                                      <w:sz w:val="16"/>
                                    </w:rPr>
                                    <w:t xml:space="preserve"> </w:t>
                                  </w:r>
                                  <w:r>
                                    <w:rPr>
                                      <w:spacing w:val="-2"/>
                                      <w:sz w:val="16"/>
                                    </w:rPr>
                                    <w:t>Servicios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before="0" w:after="0"/>
                                    <w:ind w:left="268" w:right="0" w:hanging="0"/>
                                    <w:rPr>
                                      <w:sz w:val="16"/>
                                    </w:rPr>
                                  </w:pPr>
                                  <w:r>
                                    <w:rPr>
                                      <w:spacing w:val="-2"/>
                                      <w:sz w:val="16"/>
                                    </w:rPr>
                                    <w:t>2,498,409.20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z w:val="16"/>
                                    </w:rPr>
                                    <w:t>Otros</w:t>
                                  </w:r>
                                  <w:r>
                                    <w:rPr>
                                      <w:spacing w:val="-2"/>
                                      <w:sz w:val="16"/>
                                    </w:rPr>
                                    <w:t xml:space="preserve"> Derechos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z w:val="16"/>
                                    </w:rPr>
                                    <w:t>Accesorios</w:t>
                                  </w:r>
                                  <w:r>
                                    <w:rPr>
                                      <w:spacing w:val="-8"/>
                                      <w:sz w:val="16"/>
                                    </w:rPr>
                                    <w:t xml:space="preserve"> </w:t>
                                  </w:r>
                                  <w:r>
                                    <w:rPr>
                                      <w:sz w:val="16"/>
                                    </w:rPr>
                                    <w:t>de</w:t>
                                  </w:r>
                                  <w:r>
                                    <w:rPr>
                                      <w:spacing w:val="-5"/>
                                      <w:sz w:val="16"/>
                                    </w:rPr>
                                    <w:t xml:space="preserve"> </w:t>
                                  </w:r>
                                  <w:r>
                                    <w:rPr>
                                      <w:spacing w:val="-2"/>
                                      <w:sz w:val="16"/>
                                    </w:rPr>
                                    <w:t>Derechos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736"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554" w:right="97" w:hanging="0"/>
                                    <w:jc w:val="both"/>
                                    <w:rPr>
                                      <w:sz w:val="16"/>
                                    </w:rPr>
                                  </w:pPr>
                                  <w:r>
                                    <w:rPr>
                                      <w:sz w:val="16"/>
                                    </w:rPr>
                                    <w:t>Derechos no Comprendidos en la Ley de</w:t>
                                  </w:r>
                                  <w:r>
                                    <w:rPr>
                                      <w:spacing w:val="40"/>
                                      <w:sz w:val="16"/>
                                    </w:rPr>
                                    <w:t xml:space="preserve"> </w:t>
                                  </w:r>
                                  <w:r>
                                    <w:rPr>
                                      <w:sz w:val="16"/>
                                    </w:rPr>
                                    <w:t>Ingresos Vigente, Causados en Ejercicios</w:t>
                                  </w:r>
                                  <w:r>
                                    <w:rPr>
                                      <w:spacing w:val="40"/>
                                      <w:sz w:val="16"/>
                                    </w:rPr>
                                    <w:t xml:space="preserve"> </w:t>
                                  </w:r>
                                  <w:r>
                                    <w:rPr>
                                      <w:sz w:val="16"/>
                                    </w:rPr>
                                    <w:t>Fiscales</w:t>
                                  </w:r>
                                  <w:r>
                                    <w:rPr>
                                      <w:spacing w:val="67"/>
                                      <w:w w:val="150"/>
                                      <w:sz w:val="16"/>
                                    </w:rPr>
                                    <w:t xml:space="preserve">  </w:t>
                                  </w:r>
                                  <w:r>
                                    <w:rPr>
                                      <w:sz w:val="16"/>
                                    </w:rPr>
                                    <w:t>Anteriores</w:t>
                                  </w:r>
                                  <w:r>
                                    <w:rPr>
                                      <w:spacing w:val="68"/>
                                      <w:w w:val="150"/>
                                      <w:sz w:val="16"/>
                                    </w:rPr>
                                    <w:t xml:space="preserve">  </w:t>
                                  </w:r>
                                  <w:r>
                                    <w:rPr>
                                      <w:sz w:val="16"/>
                                    </w:rPr>
                                    <w:t>Pendientes</w:t>
                                  </w:r>
                                  <w:r>
                                    <w:rPr>
                                      <w:spacing w:val="67"/>
                                      <w:w w:val="150"/>
                                      <w:sz w:val="16"/>
                                    </w:rPr>
                                    <w:t xml:space="preserve">  </w:t>
                                  </w:r>
                                  <w:r>
                                    <w:rPr>
                                      <w:spacing w:val="-5"/>
                                      <w:sz w:val="16"/>
                                    </w:rPr>
                                    <w:t>de</w:t>
                                  </w:r>
                                </w:p>
                                <w:p>
                                  <w:pPr>
                                    <w:pStyle w:val="TableParagraph"/>
                                    <w:widowControl w:val="false"/>
                                    <w:spacing w:before="0" w:after="0"/>
                                    <w:ind w:left="554" w:right="0" w:hanging="0"/>
                                    <w:jc w:val="both"/>
                                    <w:rPr>
                                      <w:sz w:val="16"/>
                                    </w:rPr>
                                  </w:pPr>
                                  <w:r>
                                    <w:rPr>
                                      <w:sz w:val="16"/>
                                    </w:rPr>
                                    <w:t>Liquidación</w:t>
                                  </w:r>
                                  <w:r>
                                    <w:rPr>
                                      <w:spacing w:val="-8"/>
                                      <w:sz w:val="16"/>
                                    </w:rPr>
                                    <w:t xml:space="preserve"> </w:t>
                                  </w:r>
                                  <w:r>
                                    <w:rPr>
                                      <w:sz w:val="16"/>
                                    </w:rPr>
                                    <w:t>o</w:t>
                                  </w:r>
                                  <w:r>
                                    <w:rPr>
                                      <w:spacing w:val="-4"/>
                                      <w:sz w:val="16"/>
                                    </w:rPr>
                                    <w:t xml:space="preserve"> Pago</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3" w:after="0"/>
                                    <w:rPr>
                                      <w:sz w:val="16"/>
                                    </w:rPr>
                                  </w:pPr>
                                  <w:r>
                                    <w:rPr>
                                      <w:sz w:val="16"/>
                                    </w:rPr>
                                  </w:r>
                                </w:p>
                                <w:p>
                                  <w:pPr>
                                    <w:pStyle w:val="TableParagraph"/>
                                    <w:widowControl w:val="false"/>
                                    <w:spacing w:lineRule="auto" w:line="240" w:before="0" w:after="0"/>
                                    <w:ind w:left="0" w:right="95" w:hanging="0"/>
                                    <w:jc w:val="right"/>
                                    <w:rPr>
                                      <w:sz w:val="16"/>
                                    </w:rPr>
                                  </w:pPr>
                                  <w:r>
                                    <w:rPr>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7" w:right="0" w:hanging="0"/>
                                    <w:rPr>
                                      <w:b/>
                                      <w:b/>
                                      <w:sz w:val="16"/>
                                    </w:rPr>
                                  </w:pPr>
                                  <w:r>
                                    <w:rPr>
                                      <w:b/>
                                      <w:spacing w:val="-2"/>
                                      <w:sz w:val="16"/>
                                    </w:rPr>
                                    <w:t>Productos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b/>
                                      <w:b/>
                                      <w:sz w:val="16"/>
                                    </w:rPr>
                                  </w:pPr>
                                  <w:r>
                                    <w:rPr>
                                      <w:b/>
                                      <w:spacing w:val="-2"/>
                                      <w:sz w:val="16"/>
                                    </w:rPr>
                                    <w:t>263,378.00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pacing w:val="-2"/>
                                      <w:sz w:val="16"/>
                                    </w:rPr>
                                    <w:t>Productos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2"/>
                                      <w:sz w:val="16"/>
                                    </w:rPr>
                                    <w:t>263,378.00</w:t>
                                  </w:r>
                                </w:p>
                              </w:tc>
                            </w:tr>
                            <w:tr>
                              <w:trPr>
                                <w:trHeight w:val="733"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554" w:right="0" w:hanging="0"/>
                                    <w:rPr>
                                      <w:sz w:val="16"/>
                                    </w:rPr>
                                  </w:pPr>
                                  <w:r>
                                    <w:rPr>
                                      <w:sz w:val="16"/>
                                    </w:rPr>
                                    <w:t>Productos</w:t>
                                  </w:r>
                                  <w:r>
                                    <w:rPr>
                                      <w:spacing w:val="21"/>
                                      <w:sz w:val="16"/>
                                    </w:rPr>
                                    <w:t xml:space="preserve"> </w:t>
                                  </w:r>
                                  <w:r>
                                    <w:rPr>
                                      <w:sz w:val="16"/>
                                    </w:rPr>
                                    <w:t>no</w:t>
                                  </w:r>
                                  <w:r>
                                    <w:rPr>
                                      <w:spacing w:val="24"/>
                                      <w:sz w:val="16"/>
                                    </w:rPr>
                                    <w:t xml:space="preserve"> </w:t>
                                  </w:r>
                                  <w:r>
                                    <w:rPr>
                                      <w:sz w:val="16"/>
                                    </w:rPr>
                                    <w:t>Comprendidos</w:t>
                                  </w:r>
                                  <w:r>
                                    <w:rPr>
                                      <w:spacing w:val="24"/>
                                      <w:sz w:val="16"/>
                                    </w:rPr>
                                    <w:t xml:space="preserve"> </w:t>
                                  </w:r>
                                  <w:r>
                                    <w:rPr>
                                      <w:sz w:val="16"/>
                                    </w:rPr>
                                    <w:t>en</w:t>
                                  </w:r>
                                  <w:r>
                                    <w:rPr>
                                      <w:spacing w:val="24"/>
                                      <w:sz w:val="16"/>
                                    </w:rPr>
                                    <w:t xml:space="preserve"> </w:t>
                                  </w:r>
                                  <w:r>
                                    <w:rPr>
                                      <w:sz w:val="16"/>
                                    </w:rPr>
                                    <w:t>la</w:t>
                                  </w:r>
                                  <w:r>
                                    <w:rPr>
                                      <w:spacing w:val="24"/>
                                      <w:sz w:val="16"/>
                                    </w:rPr>
                                    <w:t xml:space="preserve"> </w:t>
                                  </w:r>
                                  <w:r>
                                    <w:rPr>
                                      <w:sz w:val="16"/>
                                    </w:rPr>
                                    <w:t>Ley</w:t>
                                  </w:r>
                                  <w:r>
                                    <w:rPr>
                                      <w:spacing w:val="23"/>
                                      <w:sz w:val="16"/>
                                    </w:rPr>
                                    <w:t xml:space="preserve"> </w:t>
                                  </w:r>
                                  <w:r>
                                    <w:rPr>
                                      <w:sz w:val="16"/>
                                    </w:rPr>
                                    <w:t>de</w:t>
                                  </w:r>
                                  <w:r>
                                    <w:rPr>
                                      <w:spacing w:val="40"/>
                                      <w:sz w:val="16"/>
                                    </w:rPr>
                                    <w:t xml:space="preserve"> </w:t>
                                  </w:r>
                                  <w:r>
                                    <w:rPr>
                                      <w:sz w:val="16"/>
                                    </w:rPr>
                                    <w:t>Ingresos</w:t>
                                  </w:r>
                                  <w:r>
                                    <w:rPr>
                                      <w:spacing w:val="37"/>
                                      <w:sz w:val="16"/>
                                    </w:rPr>
                                    <w:t xml:space="preserve"> </w:t>
                                  </w:r>
                                  <w:r>
                                    <w:rPr>
                                      <w:sz w:val="16"/>
                                    </w:rPr>
                                    <w:t>Vigente,</w:t>
                                  </w:r>
                                  <w:r>
                                    <w:rPr>
                                      <w:spacing w:val="39"/>
                                      <w:sz w:val="16"/>
                                    </w:rPr>
                                    <w:t xml:space="preserve"> </w:t>
                                  </w:r>
                                  <w:r>
                                    <w:rPr>
                                      <w:sz w:val="16"/>
                                    </w:rPr>
                                    <w:t>Causados</w:t>
                                  </w:r>
                                  <w:r>
                                    <w:rPr>
                                      <w:spacing w:val="36"/>
                                      <w:sz w:val="16"/>
                                    </w:rPr>
                                    <w:t xml:space="preserve"> </w:t>
                                  </w:r>
                                  <w:r>
                                    <w:rPr>
                                      <w:sz w:val="16"/>
                                    </w:rPr>
                                    <w:t>en</w:t>
                                  </w:r>
                                  <w:r>
                                    <w:rPr>
                                      <w:spacing w:val="37"/>
                                      <w:sz w:val="16"/>
                                    </w:rPr>
                                    <w:t xml:space="preserve"> </w:t>
                                  </w:r>
                                  <w:r>
                                    <w:rPr>
                                      <w:spacing w:val="-2"/>
                                      <w:sz w:val="16"/>
                                    </w:rPr>
                                    <w:t>Ejercicios</w:t>
                                  </w:r>
                                </w:p>
                                <w:p>
                                  <w:pPr>
                                    <w:pStyle w:val="TableParagraph"/>
                                    <w:widowControl w:val="false"/>
                                    <w:tabs>
                                      <w:tab w:val="clear" w:pos="720"/>
                                      <w:tab w:val="left" w:pos="1336" w:leader="none"/>
                                      <w:tab w:val="left" w:pos="2273" w:leader="none"/>
                                      <w:tab w:val="left" w:pos="3227" w:leader="none"/>
                                    </w:tabs>
                                    <w:spacing w:lineRule="exact" w:line="182" w:before="0" w:after="0"/>
                                    <w:ind w:left="554" w:right="97" w:hanging="0"/>
                                    <w:rPr>
                                      <w:sz w:val="16"/>
                                    </w:rPr>
                                  </w:pPr>
                                  <w:r>
                                    <w:rPr>
                                      <w:spacing w:val="-2"/>
                                      <w:sz w:val="16"/>
                                    </w:rPr>
                                    <w:t>Fiscales</w:t>
                                  </w:r>
                                  <w:r>
                                    <w:rPr>
                                      <w:sz w:val="16"/>
                                    </w:rPr>
                                    <w:tab/>
                                  </w:r>
                                  <w:r>
                                    <w:rPr>
                                      <w:spacing w:val="-2"/>
                                      <w:sz w:val="16"/>
                                    </w:rPr>
                                    <w:t>Anteriores</w:t>
                                  </w:r>
                                  <w:r>
                                    <w:rPr>
                                      <w:sz w:val="16"/>
                                    </w:rPr>
                                    <w:tab/>
                                  </w:r>
                                  <w:r>
                                    <w:rPr>
                                      <w:spacing w:val="-2"/>
                                      <w:sz w:val="16"/>
                                    </w:rPr>
                                    <w:t>Pendientes</w:t>
                                  </w:r>
                                  <w:r>
                                    <w:rPr>
                                      <w:sz w:val="16"/>
                                    </w:rPr>
                                    <w:tab/>
                                  </w:r>
                                  <w:r>
                                    <w:rPr>
                                      <w:spacing w:val="-6"/>
                                      <w:sz w:val="16"/>
                                    </w:rPr>
                                    <w:t>de</w:t>
                                  </w:r>
                                  <w:r>
                                    <w:rPr>
                                      <w:spacing w:val="40"/>
                                      <w:sz w:val="16"/>
                                    </w:rPr>
                                    <w:t xml:space="preserve"> </w:t>
                                  </w:r>
                                  <w:r>
                                    <w:rPr>
                                      <w:sz w:val="16"/>
                                    </w:rPr>
                                    <w:t>Liquidación o Pago</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1" w:after="0"/>
                                    <w:rPr>
                                      <w:sz w:val="16"/>
                                    </w:rPr>
                                  </w:pPr>
                                  <w:r>
                                    <w:rPr>
                                      <w:sz w:val="16"/>
                                    </w:rPr>
                                  </w:r>
                                </w:p>
                                <w:p>
                                  <w:pPr>
                                    <w:pStyle w:val="TableParagraph"/>
                                    <w:widowControl w:val="false"/>
                                    <w:spacing w:lineRule="auto" w:line="240" w:before="0" w:after="0"/>
                                    <w:ind w:left="0" w:right="95" w:hanging="0"/>
                                    <w:jc w:val="right"/>
                                    <w:rPr>
                                      <w:sz w:val="16"/>
                                    </w:rPr>
                                  </w:pPr>
                                  <w:r>
                                    <w:rPr>
                                      <w:spacing w:val="-4"/>
                                      <w:sz w:val="16"/>
                                    </w:rPr>
                                    <w:t>0.00</w:t>
                                  </w:r>
                                </w:p>
                              </w:tc>
                            </w:tr>
                            <w:tr>
                              <w:trPr>
                                <w:trHeight w:val="185"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7" w:right="0" w:hanging="0"/>
                                    <w:rPr>
                                      <w:b/>
                                      <w:b/>
                                      <w:sz w:val="16"/>
                                    </w:rPr>
                                  </w:pPr>
                                  <w:r>
                                    <w:rPr>
                                      <w:b/>
                                      <w:spacing w:val="-2"/>
                                      <w:sz w:val="16"/>
                                    </w:rPr>
                                    <w:t>Aprovechamientos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95" w:hanging="0"/>
                                    <w:jc w:val="right"/>
                                    <w:rPr>
                                      <w:b/>
                                      <w:b/>
                                      <w:sz w:val="16"/>
                                    </w:rPr>
                                  </w:pPr>
                                  <w:r>
                                    <w:rPr>
                                      <w:b/>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pacing w:val="-2"/>
                                      <w:sz w:val="16"/>
                                    </w:rPr>
                                    <w:t>Aprovechamientos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pacing w:val="-2"/>
                                      <w:sz w:val="16"/>
                                    </w:rPr>
                                    <w:t>Aprovechamientos</w:t>
                                  </w:r>
                                  <w:r>
                                    <w:rPr>
                                      <w:spacing w:val="18"/>
                                      <w:sz w:val="16"/>
                                    </w:rPr>
                                    <w:t xml:space="preserve"> </w:t>
                                  </w:r>
                                  <w:r>
                                    <w:rPr>
                                      <w:spacing w:val="-2"/>
                                      <w:sz w:val="16"/>
                                    </w:rPr>
                                    <w:t>Patrimoniales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z w:val="16"/>
                                    </w:rPr>
                                    <w:t>Accesorios</w:t>
                                  </w:r>
                                  <w:r>
                                    <w:rPr>
                                      <w:spacing w:val="-6"/>
                                      <w:sz w:val="16"/>
                                    </w:rPr>
                                    <w:t xml:space="preserve"> </w:t>
                                  </w:r>
                                  <w:r>
                                    <w:rPr>
                                      <w:sz w:val="16"/>
                                    </w:rPr>
                                    <w:t>de</w:t>
                                  </w:r>
                                  <w:r>
                                    <w:rPr>
                                      <w:spacing w:val="-5"/>
                                      <w:sz w:val="16"/>
                                    </w:rPr>
                                    <w:t xml:space="preserve"> </w:t>
                                  </w:r>
                                  <w:r>
                                    <w:rPr>
                                      <w:spacing w:val="-2"/>
                                      <w:sz w:val="16"/>
                                    </w:rPr>
                                    <w:t>Aprovechamientos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736"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554" w:right="96" w:hanging="0"/>
                                    <w:jc w:val="both"/>
                                    <w:rPr>
                                      <w:sz w:val="16"/>
                                    </w:rPr>
                                  </w:pPr>
                                  <w:r>
                                    <w:rPr>
                                      <w:sz w:val="16"/>
                                    </w:rPr>
                                    <w:t>Aprovechamientos no Comprendidos en la</w:t>
                                  </w:r>
                                  <w:r>
                                    <w:rPr>
                                      <w:spacing w:val="40"/>
                                      <w:sz w:val="16"/>
                                    </w:rPr>
                                    <w:t xml:space="preserve"> </w:t>
                                  </w:r>
                                  <w:r>
                                    <w:rPr>
                                      <w:sz w:val="16"/>
                                    </w:rPr>
                                    <w:t>Ley de Ingresos Vigente, Causados en</w:t>
                                  </w:r>
                                  <w:r>
                                    <w:rPr>
                                      <w:spacing w:val="40"/>
                                      <w:sz w:val="16"/>
                                    </w:rPr>
                                    <w:t xml:space="preserve"> </w:t>
                                  </w:r>
                                  <w:r>
                                    <w:rPr>
                                      <w:sz w:val="16"/>
                                    </w:rPr>
                                    <w:t>Ejercicios</w:t>
                                  </w:r>
                                  <w:r>
                                    <w:rPr>
                                      <w:spacing w:val="53"/>
                                      <w:sz w:val="16"/>
                                    </w:rPr>
                                    <w:t xml:space="preserve"> </w:t>
                                  </w:r>
                                  <w:r>
                                    <w:rPr>
                                      <w:sz w:val="16"/>
                                    </w:rPr>
                                    <w:t>Fiscales</w:t>
                                  </w:r>
                                  <w:r>
                                    <w:rPr>
                                      <w:spacing w:val="53"/>
                                      <w:sz w:val="16"/>
                                    </w:rPr>
                                    <w:t xml:space="preserve"> </w:t>
                                  </w:r>
                                  <w:r>
                                    <w:rPr>
                                      <w:sz w:val="16"/>
                                    </w:rPr>
                                    <w:t>Anteriores</w:t>
                                  </w:r>
                                  <w:r>
                                    <w:rPr>
                                      <w:spacing w:val="54"/>
                                      <w:sz w:val="16"/>
                                    </w:rPr>
                                    <w:t xml:space="preserve"> </w:t>
                                  </w:r>
                                  <w:r>
                                    <w:rPr>
                                      <w:spacing w:val="-2"/>
                                      <w:sz w:val="16"/>
                                    </w:rPr>
                                    <w:t>Pendientes</w:t>
                                  </w:r>
                                </w:p>
                                <w:p>
                                  <w:pPr>
                                    <w:pStyle w:val="TableParagraph"/>
                                    <w:widowControl w:val="false"/>
                                    <w:spacing w:before="0" w:after="0"/>
                                    <w:ind w:left="554" w:right="0" w:hanging="0"/>
                                    <w:jc w:val="both"/>
                                    <w:rPr>
                                      <w:sz w:val="16"/>
                                    </w:rPr>
                                  </w:pPr>
                                  <w:r>
                                    <w:rPr>
                                      <w:sz w:val="16"/>
                                    </w:rPr>
                                    <w:t>de</w:t>
                                  </w:r>
                                  <w:r>
                                    <w:rPr>
                                      <w:spacing w:val="-6"/>
                                      <w:sz w:val="16"/>
                                    </w:rPr>
                                    <w:t xml:space="preserve"> </w:t>
                                  </w:r>
                                  <w:r>
                                    <w:rPr>
                                      <w:sz w:val="16"/>
                                    </w:rPr>
                                    <w:t>Liquidación</w:t>
                                  </w:r>
                                  <w:r>
                                    <w:rPr>
                                      <w:spacing w:val="-4"/>
                                      <w:sz w:val="16"/>
                                    </w:rPr>
                                    <w:t xml:space="preserve"> </w:t>
                                  </w:r>
                                  <w:r>
                                    <w:rPr>
                                      <w:sz w:val="16"/>
                                    </w:rPr>
                                    <w:t>o</w:t>
                                  </w:r>
                                  <w:r>
                                    <w:rPr>
                                      <w:spacing w:val="-4"/>
                                      <w:sz w:val="16"/>
                                    </w:rPr>
                                    <w:t xml:space="preserve"> Pago</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3" w:after="0"/>
                                    <w:rPr>
                                      <w:sz w:val="16"/>
                                    </w:rPr>
                                  </w:pPr>
                                  <w:r>
                                    <w:rPr>
                                      <w:sz w:val="16"/>
                                    </w:rPr>
                                  </w:r>
                                </w:p>
                                <w:p>
                                  <w:pPr>
                                    <w:pStyle w:val="TableParagraph"/>
                                    <w:widowControl w:val="false"/>
                                    <w:spacing w:lineRule="auto" w:line="240" w:before="0" w:after="0"/>
                                    <w:ind w:left="0" w:right="95" w:hanging="0"/>
                                    <w:jc w:val="right"/>
                                    <w:rPr>
                                      <w:sz w:val="16"/>
                                    </w:rPr>
                                  </w:pPr>
                                  <w:r>
                                    <w:rPr>
                                      <w:spacing w:val="-4"/>
                                      <w:sz w:val="16"/>
                                    </w:rPr>
                                    <w:t>0.00</w:t>
                                  </w:r>
                                </w:p>
                              </w:tc>
                            </w:tr>
                            <w:tr>
                              <w:trPr>
                                <w:trHeight w:val="366"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4" w:before="0" w:after="0"/>
                                    <w:ind w:left="107" w:right="0" w:hanging="0"/>
                                    <w:rPr>
                                      <w:b/>
                                      <w:b/>
                                      <w:sz w:val="16"/>
                                    </w:rPr>
                                  </w:pPr>
                                  <w:r>
                                    <w:rPr>
                                      <w:b/>
                                      <w:sz w:val="16"/>
                                    </w:rPr>
                                    <w:t>Ingresos</w:t>
                                  </w:r>
                                  <w:r>
                                    <w:rPr>
                                      <w:b/>
                                      <w:spacing w:val="40"/>
                                      <w:sz w:val="16"/>
                                    </w:rPr>
                                    <w:t xml:space="preserve"> </w:t>
                                  </w:r>
                                  <w:r>
                                    <w:rPr>
                                      <w:b/>
                                      <w:sz w:val="16"/>
                                    </w:rPr>
                                    <w:t>por</w:t>
                                  </w:r>
                                  <w:r>
                                    <w:rPr>
                                      <w:b/>
                                      <w:spacing w:val="40"/>
                                      <w:sz w:val="16"/>
                                    </w:rPr>
                                    <w:t xml:space="preserve"> </w:t>
                                  </w:r>
                                  <w:r>
                                    <w:rPr>
                                      <w:b/>
                                      <w:sz w:val="16"/>
                                    </w:rPr>
                                    <w:t>Venta</w:t>
                                  </w:r>
                                  <w:r>
                                    <w:rPr>
                                      <w:b/>
                                      <w:spacing w:val="40"/>
                                      <w:sz w:val="16"/>
                                    </w:rPr>
                                    <w:t xml:space="preserve"> </w:t>
                                  </w:r>
                                  <w:r>
                                    <w:rPr>
                                      <w:b/>
                                      <w:sz w:val="16"/>
                                    </w:rPr>
                                    <w:t>de</w:t>
                                  </w:r>
                                  <w:r>
                                    <w:rPr>
                                      <w:b/>
                                      <w:spacing w:val="40"/>
                                      <w:sz w:val="16"/>
                                    </w:rPr>
                                    <w:t xml:space="preserve"> </w:t>
                                  </w:r>
                                  <w:r>
                                    <w:rPr>
                                      <w:b/>
                                      <w:sz w:val="16"/>
                                    </w:rPr>
                                    <w:t>Bienes,</w:t>
                                  </w:r>
                                  <w:r>
                                    <w:rPr>
                                      <w:b/>
                                      <w:spacing w:val="40"/>
                                      <w:sz w:val="16"/>
                                    </w:rPr>
                                    <w:t xml:space="preserve"> </w:t>
                                  </w:r>
                                  <w:r>
                                    <w:rPr>
                                      <w:b/>
                                      <w:sz w:val="16"/>
                                    </w:rPr>
                                    <w:t>Prestación</w:t>
                                  </w:r>
                                  <w:r>
                                    <w:rPr>
                                      <w:b/>
                                      <w:spacing w:val="40"/>
                                      <w:sz w:val="16"/>
                                    </w:rPr>
                                    <w:t xml:space="preserve"> </w:t>
                                  </w:r>
                                  <w:r>
                                    <w:rPr>
                                      <w:b/>
                                      <w:sz w:val="16"/>
                                    </w:rPr>
                                    <w:t>de</w:t>
                                  </w:r>
                                  <w:r>
                                    <w:rPr>
                                      <w:b/>
                                      <w:spacing w:val="40"/>
                                      <w:sz w:val="16"/>
                                    </w:rPr>
                                    <w:t xml:space="preserve"> </w:t>
                                  </w:r>
                                  <w:r>
                                    <w:rPr>
                                      <w:b/>
                                      <w:sz w:val="16"/>
                                    </w:rPr>
                                    <w:t>Servicios y Otros Ingresos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3" w:after="0"/>
                                    <w:ind w:left="0" w:right="95" w:hanging="0"/>
                                    <w:jc w:val="right"/>
                                    <w:rPr>
                                      <w:b/>
                                      <w:b/>
                                      <w:sz w:val="16"/>
                                    </w:rPr>
                                  </w:pPr>
                                  <w:r>
                                    <w:rPr>
                                      <w:b/>
                                      <w:spacing w:val="-4"/>
                                      <w:sz w:val="16"/>
                                    </w:rPr>
                                    <w:t>0.00</w:t>
                                  </w:r>
                                </w:p>
                              </w:tc>
                            </w:tr>
                            <w:tr>
                              <w:trPr>
                                <w:trHeight w:val="550"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554" w:right="97" w:hanging="0"/>
                                    <w:rPr>
                                      <w:sz w:val="16"/>
                                    </w:rPr>
                                  </w:pPr>
                                  <w:r>
                                    <w:rPr>
                                      <w:sz w:val="16"/>
                                    </w:rPr>
                                    <w:t>Ingresos por Venta de Bienes y Prestación</w:t>
                                  </w:r>
                                  <w:r>
                                    <w:rPr>
                                      <w:spacing w:val="40"/>
                                      <w:sz w:val="16"/>
                                    </w:rPr>
                                    <w:t xml:space="preserve"> </w:t>
                                  </w:r>
                                  <w:r>
                                    <w:rPr>
                                      <w:sz w:val="16"/>
                                    </w:rPr>
                                    <w:t>de</w:t>
                                  </w:r>
                                  <w:r>
                                    <w:rPr>
                                      <w:spacing w:val="37"/>
                                      <w:sz w:val="16"/>
                                    </w:rPr>
                                    <w:t xml:space="preserve"> </w:t>
                                  </w:r>
                                  <w:r>
                                    <w:rPr>
                                      <w:sz w:val="16"/>
                                    </w:rPr>
                                    <w:t>Servicios</w:t>
                                  </w:r>
                                  <w:r>
                                    <w:rPr>
                                      <w:spacing w:val="36"/>
                                      <w:sz w:val="16"/>
                                    </w:rPr>
                                    <w:t xml:space="preserve"> </w:t>
                                  </w:r>
                                  <w:r>
                                    <w:rPr>
                                      <w:sz w:val="16"/>
                                    </w:rPr>
                                    <w:t>de</w:t>
                                  </w:r>
                                  <w:r>
                                    <w:rPr>
                                      <w:spacing w:val="39"/>
                                      <w:sz w:val="16"/>
                                    </w:rPr>
                                    <w:t xml:space="preserve"> </w:t>
                                  </w:r>
                                  <w:r>
                                    <w:rPr>
                                      <w:sz w:val="16"/>
                                    </w:rPr>
                                    <w:t>Instituciones</w:t>
                                  </w:r>
                                  <w:r>
                                    <w:rPr>
                                      <w:spacing w:val="37"/>
                                      <w:sz w:val="16"/>
                                    </w:rPr>
                                    <w:t xml:space="preserve"> </w:t>
                                  </w:r>
                                  <w:r>
                                    <w:rPr>
                                      <w:sz w:val="16"/>
                                    </w:rPr>
                                    <w:t>Públicas</w:t>
                                  </w:r>
                                  <w:r>
                                    <w:rPr>
                                      <w:spacing w:val="36"/>
                                      <w:sz w:val="16"/>
                                    </w:rPr>
                                    <w:t xml:space="preserve"> </w:t>
                                  </w:r>
                                  <w:r>
                                    <w:rPr>
                                      <w:spacing w:val="-7"/>
                                      <w:sz w:val="16"/>
                                    </w:rPr>
                                    <w:t>de</w:t>
                                  </w:r>
                                </w:p>
                                <w:p>
                                  <w:pPr>
                                    <w:pStyle w:val="TableParagraph"/>
                                    <w:widowControl w:val="false"/>
                                    <w:spacing w:lineRule="exact" w:line="162" w:before="0" w:after="0"/>
                                    <w:ind w:left="554" w:right="0" w:hanging="0"/>
                                    <w:rPr>
                                      <w:sz w:val="16"/>
                                    </w:rPr>
                                  </w:pPr>
                                  <w:r>
                                    <w:rPr>
                                      <w:sz w:val="16"/>
                                    </w:rPr>
                                    <w:t>Seguridad</w:t>
                                  </w:r>
                                  <w:r>
                                    <w:rPr>
                                      <w:spacing w:val="-9"/>
                                      <w:sz w:val="16"/>
                                    </w:rPr>
                                    <w:t xml:space="preserve"> </w:t>
                                  </w:r>
                                  <w:r>
                                    <w:rPr>
                                      <w:spacing w:val="-2"/>
                                      <w:sz w:val="16"/>
                                    </w:rPr>
                                    <w:t>Social</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83" w:after="0"/>
                                    <w:ind w:left="0" w:right="95" w:hanging="0"/>
                                    <w:jc w:val="right"/>
                                    <w:rPr>
                                      <w:sz w:val="16"/>
                                    </w:rPr>
                                  </w:pPr>
                                  <w:r>
                                    <w:rPr>
                                      <w:spacing w:val="-4"/>
                                      <w:sz w:val="16"/>
                                    </w:rPr>
                                    <w:t>0.00</w:t>
                                  </w:r>
                                </w:p>
                              </w:tc>
                            </w:tr>
                            <w:tr>
                              <w:trPr>
                                <w:trHeight w:val="551"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554" w:right="0" w:hanging="0"/>
                                    <w:rPr>
                                      <w:sz w:val="16"/>
                                    </w:rPr>
                                  </w:pPr>
                                  <w:r>
                                    <w:rPr>
                                      <w:sz w:val="16"/>
                                    </w:rPr>
                                    <w:t>Ingresos</w:t>
                                  </w:r>
                                  <w:r>
                                    <w:rPr>
                                      <w:spacing w:val="14"/>
                                      <w:sz w:val="16"/>
                                    </w:rPr>
                                    <w:t xml:space="preserve"> </w:t>
                                  </w:r>
                                  <w:r>
                                    <w:rPr>
                                      <w:sz w:val="16"/>
                                    </w:rPr>
                                    <w:t>por</w:t>
                                  </w:r>
                                  <w:r>
                                    <w:rPr>
                                      <w:spacing w:val="16"/>
                                      <w:sz w:val="16"/>
                                    </w:rPr>
                                    <w:t xml:space="preserve"> </w:t>
                                  </w:r>
                                  <w:r>
                                    <w:rPr>
                                      <w:sz w:val="16"/>
                                    </w:rPr>
                                    <w:t>Venta</w:t>
                                  </w:r>
                                  <w:r>
                                    <w:rPr>
                                      <w:spacing w:val="16"/>
                                      <w:sz w:val="16"/>
                                    </w:rPr>
                                    <w:t xml:space="preserve"> </w:t>
                                  </w:r>
                                  <w:r>
                                    <w:rPr>
                                      <w:sz w:val="16"/>
                                    </w:rPr>
                                    <w:t>de</w:t>
                                  </w:r>
                                  <w:r>
                                    <w:rPr>
                                      <w:spacing w:val="15"/>
                                      <w:sz w:val="16"/>
                                    </w:rPr>
                                    <w:t xml:space="preserve"> </w:t>
                                  </w:r>
                                  <w:r>
                                    <w:rPr>
                                      <w:sz w:val="16"/>
                                    </w:rPr>
                                    <w:t>Bienes</w:t>
                                  </w:r>
                                  <w:r>
                                    <w:rPr>
                                      <w:spacing w:val="15"/>
                                      <w:sz w:val="16"/>
                                    </w:rPr>
                                    <w:t xml:space="preserve"> </w:t>
                                  </w:r>
                                  <w:r>
                                    <w:rPr>
                                      <w:sz w:val="16"/>
                                    </w:rPr>
                                    <w:t>y</w:t>
                                  </w:r>
                                  <w:r>
                                    <w:rPr>
                                      <w:spacing w:val="16"/>
                                      <w:sz w:val="16"/>
                                    </w:rPr>
                                    <w:t xml:space="preserve"> </w:t>
                                  </w:r>
                                  <w:r>
                                    <w:rPr>
                                      <w:spacing w:val="-2"/>
                                      <w:sz w:val="16"/>
                                    </w:rPr>
                                    <w:t>Prestación</w:t>
                                  </w:r>
                                </w:p>
                                <w:p>
                                  <w:pPr>
                                    <w:pStyle w:val="TableParagraph"/>
                                    <w:widowControl w:val="false"/>
                                    <w:spacing w:lineRule="exact" w:line="182" w:before="0" w:after="0"/>
                                    <w:ind w:left="554" w:right="0" w:hanging="0"/>
                                    <w:rPr>
                                      <w:sz w:val="16"/>
                                    </w:rPr>
                                  </w:pPr>
                                  <w:r>
                                    <w:rPr>
                                      <w:sz w:val="16"/>
                                    </w:rPr>
                                    <w:t>de</w:t>
                                  </w:r>
                                  <w:r>
                                    <w:rPr>
                                      <w:spacing w:val="24"/>
                                      <w:sz w:val="16"/>
                                    </w:rPr>
                                    <w:t xml:space="preserve"> </w:t>
                                  </w:r>
                                  <w:r>
                                    <w:rPr>
                                      <w:sz w:val="16"/>
                                    </w:rPr>
                                    <w:t>Servicios</w:t>
                                  </w:r>
                                  <w:r>
                                    <w:rPr>
                                      <w:spacing w:val="21"/>
                                      <w:sz w:val="16"/>
                                    </w:rPr>
                                    <w:t xml:space="preserve"> </w:t>
                                  </w:r>
                                  <w:r>
                                    <w:rPr>
                                      <w:sz w:val="16"/>
                                    </w:rPr>
                                    <w:t>de</w:t>
                                  </w:r>
                                  <w:r>
                                    <w:rPr>
                                      <w:spacing w:val="24"/>
                                      <w:sz w:val="16"/>
                                    </w:rPr>
                                    <w:t xml:space="preserve"> </w:t>
                                  </w:r>
                                  <w:r>
                                    <w:rPr>
                                      <w:sz w:val="16"/>
                                    </w:rPr>
                                    <w:t>Empresas</w:t>
                                  </w:r>
                                  <w:r>
                                    <w:rPr>
                                      <w:spacing w:val="23"/>
                                      <w:sz w:val="16"/>
                                    </w:rPr>
                                    <w:t xml:space="preserve"> </w:t>
                                  </w:r>
                                  <w:r>
                                    <w:rPr>
                                      <w:sz w:val="16"/>
                                    </w:rPr>
                                    <w:t>Productivas</w:t>
                                  </w:r>
                                  <w:r>
                                    <w:rPr>
                                      <w:spacing w:val="23"/>
                                      <w:sz w:val="16"/>
                                    </w:rPr>
                                    <w:t xml:space="preserve"> </w:t>
                                  </w:r>
                                  <w:r>
                                    <w:rPr>
                                      <w:sz w:val="16"/>
                                    </w:rPr>
                                    <w:t>del</w:t>
                                  </w:r>
                                  <w:r>
                                    <w:rPr>
                                      <w:spacing w:val="40"/>
                                      <w:sz w:val="16"/>
                                    </w:rPr>
                                    <w:t xml:space="preserve"> </w:t>
                                  </w:r>
                                  <w:r>
                                    <w:rPr>
                                      <w:spacing w:val="-2"/>
                                      <w:sz w:val="16"/>
                                    </w:rPr>
                                    <w:t>Estado</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 w:after="0"/>
                                    <w:rPr>
                                      <w:sz w:val="16"/>
                                    </w:rPr>
                                  </w:pPr>
                                  <w:r>
                                    <w:rPr>
                                      <w:sz w:val="16"/>
                                    </w:rPr>
                                  </w:r>
                                </w:p>
                                <w:p>
                                  <w:pPr>
                                    <w:pStyle w:val="TableParagraph"/>
                                    <w:widowControl w:val="false"/>
                                    <w:spacing w:lineRule="auto" w:line="240" w:before="0" w:after="0"/>
                                    <w:ind w:left="0" w:right="95" w:hanging="0"/>
                                    <w:jc w:val="right"/>
                                    <w:rPr>
                                      <w:sz w:val="16"/>
                                    </w:rPr>
                                  </w:pPr>
                                  <w:r>
                                    <w:rPr>
                                      <w:spacing w:val="-4"/>
                                      <w:sz w:val="16"/>
                                    </w:rPr>
                                    <w:t>0.00</w:t>
                                  </w:r>
                                </w:p>
                              </w:tc>
                            </w:tr>
                            <w:tr>
                              <w:trPr>
                                <w:trHeight w:val="736"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554" w:right="95" w:hanging="0"/>
                                    <w:jc w:val="both"/>
                                    <w:rPr>
                                      <w:sz w:val="16"/>
                                    </w:rPr>
                                  </w:pPr>
                                  <w:r>
                                    <w:rPr>
                                      <w:sz w:val="16"/>
                                    </w:rPr>
                                    <w:t>Ingresos por Venta de Bienes y Prestación</w:t>
                                  </w:r>
                                  <w:r>
                                    <w:rPr>
                                      <w:spacing w:val="40"/>
                                      <w:sz w:val="16"/>
                                    </w:rPr>
                                    <w:t xml:space="preserve"> </w:t>
                                  </w:r>
                                  <w:r>
                                    <w:rPr>
                                      <w:sz w:val="16"/>
                                    </w:rPr>
                                    <w:t>de Servicios de Entidades Paraestatales y</w:t>
                                  </w:r>
                                  <w:r>
                                    <w:rPr>
                                      <w:spacing w:val="40"/>
                                      <w:sz w:val="16"/>
                                    </w:rPr>
                                    <w:t xml:space="preserve"> </w:t>
                                  </w:r>
                                  <w:r>
                                    <w:rPr>
                                      <w:sz w:val="16"/>
                                    </w:rPr>
                                    <w:t>Fideicomisos</w:t>
                                  </w:r>
                                  <w:r>
                                    <w:rPr>
                                      <w:spacing w:val="31"/>
                                      <w:sz w:val="16"/>
                                    </w:rPr>
                                    <w:t xml:space="preserve">  </w:t>
                                  </w:r>
                                  <w:r>
                                    <w:rPr>
                                      <w:sz w:val="16"/>
                                    </w:rPr>
                                    <w:t>No</w:t>
                                  </w:r>
                                  <w:r>
                                    <w:rPr>
                                      <w:spacing w:val="32"/>
                                      <w:sz w:val="16"/>
                                    </w:rPr>
                                    <w:t xml:space="preserve">  </w:t>
                                  </w:r>
                                  <w:r>
                                    <w:rPr>
                                      <w:sz w:val="16"/>
                                    </w:rPr>
                                    <w:t>Empresariales</w:t>
                                  </w:r>
                                  <w:r>
                                    <w:rPr>
                                      <w:spacing w:val="31"/>
                                      <w:sz w:val="16"/>
                                    </w:rPr>
                                    <w:t xml:space="preserve">  </w:t>
                                  </w:r>
                                  <w:r>
                                    <w:rPr>
                                      <w:sz w:val="16"/>
                                    </w:rPr>
                                    <w:t>y</w:t>
                                  </w:r>
                                  <w:r>
                                    <w:rPr>
                                      <w:spacing w:val="33"/>
                                      <w:sz w:val="16"/>
                                    </w:rPr>
                                    <w:t xml:space="preserve">  </w:t>
                                  </w:r>
                                  <w:r>
                                    <w:rPr>
                                      <w:spacing w:val="-5"/>
                                      <w:sz w:val="16"/>
                                    </w:rPr>
                                    <w:t>No</w:t>
                                  </w:r>
                                </w:p>
                                <w:p>
                                  <w:pPr>
                                    <w:pStyle w:val="TableParagraph"/>
                                    <w:widowControl w:val="false"/>
                                    <w:spacing w:before="0" w:after="0"/>
                                    <w:ind w:left="554" w:right="0" w:hanging="0"/>
                                    <w:rPr>
                                      <w:sz w:val="16"/>
                                    </w:rPr>
                                  </w:pPr>
                                  <w:r>
                                    <w:rPr>
                                      <w:spacing w:val="-2"/>
                                      <w:sz w:val="16"/>
                                    </w:rPr>
                                    <w:t>Financieros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3" w:after="0"/>
                                    <w:rPr>
                                      <w:sz w:val="16"/>
                                    </w:rPr>
                                  </w:pPr>
                                  <w:r>
                                    <w:rPr>
                                      <w:sz w:val="16"/>
                                    </w:rPr>
                                  </w:r>
                                </w:p>
                                <w:p>
                                  <w:pPr>
                                    <w:pStyle w:val="TableParagraph"/>
                                    <w:widowControl w:val="false"/>
                                    <w:spacing w:lineRule="auto" w:line="240" w:before="0" w:after="0"/>
                                    <w:ind w:left="0" w:right="95" w:hanging="0"/>
                                    <w:jc w:val="right"/>
                                    <w:rPr>
                                      <w:sz w:val="16"/>
                                    </w:rPr>
                                  </w:pPr>
                                  <w:r>
                                    <w:rPr>
                                      <w:spacing w:val="-4"/>
                                      <w:sz w:val="16"/>
                                    </w:rPr>
                                    <w:t>0.00</w:t>
                                  </w:r>
                                </w:p>
                              </w:tc>
                            </w:tr>
                            <w:tr>
                              <w:trPr>
                                <w:trHeight w:val="736"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554" w:right="97" w:hanging="0"/>
                                    <w:rPr>
                                      <w:sz w:val="16"/>
                                    </w:rPr>
                                  </w:pPr>
                                  <w:r>
                                    <w:rPr>
                                      <w:sz w:val="16"/>
                                    </w:rPr>
                                    <w:t>Ingresos por Venta de Bienes y Prestación</w:t>
                                  </w:r>
                                  <w:r>
                                    <w:rPr>
                                      <w:spacing w:val="40"/>
                                      <w:sz w:val="16"/>
                                    </w:rPr>
                                    <w:t xml:space="preserve"> </w:t>
                                  </w:r>
                                  <w:r>
                                    <w:rPr>
                                      <w:sz w:val="16"/>
                                    </w:rPr>
                                    <w:t>de</w:t>
                                  </w:r>
                                  <w:r>
                                    <w:rPr>
                                      <w:spacing w:val="73"/>
                                      <w:sz w:val="16"/>
                                    </w:rPr>
                                    <w:t xml:space="preserve"> </w:t>
                                  </w:r>
                                  <w:r>
                                    <w:rPr>
                                      <w:sz w:val="16"/>
                                    </w:rPr>
                                    <w:t>Servicios</w:t>
                                  </w:r>
                                  <w:r>
                                    <w:rPr>
                                      <w:spacing w:val="73"/>
                                      <w:sz w:val="16"/>
                                    </w:rPr>
                                    <w:t xml:space="preserve"> </w:t>
                                  </w:r>
                                  <w:r>
                                    <w:rPr>
                                      <w:sz w:val="16"/>
                                    </w:rPr>
                                    <w:t>de</w:t>
                                  </w:r>
                                  <w:r>
                                    <w:rPr>
                                      <w:spacing w:val="73"/>
                                      <w:sz w:val="16"/>
                                    </w:rPr>
                                    <w:t xml:space="preserve"> </w:t>
                                  </w:r>
                                  <w:r>
                                    <w:rPr>
                                      <w:sz w:val="16"/>
                                    </w:rPr>
                                    <w:t>Entidades</w:t>
                                  </w:r>
                                  <w:r>
                                    <w:rPr>
                                      <w:spacing w:val="73"/>
                                      <w:sz w:val="16"/>
                                    </w:rPr>
                                    <w:t xml:space="preserve"> </w:t>
                                  </w:r>
                                  <w:r>
                                    <w:rPr>
                                      <w:spacing w:val="-2"/>
                                      <w:sz w:val="16"/>
                                    </w:rPr>
                                    <w:t>Paraestatales</w:t>
                                  </w:r>
                                </w:p>
                                <w:p>
                                  <w:pPr>
                                    <w:pStyle w:val="TableParagraph"/>
                                    <w:widowControl w:val="false"/>
                                    <w:tabs>
                                      <w:tab w:val="clear" w:pos="720"/>
                                      <w:tab w:val="left" w:pos="1714" w:leader="none"/>
                                      <w:tab w:val="left" w:pos="2160" w:leader="none"/>
                                      <w:tab w:val="left" w:pos="3148" w:leader="none"/>
                                    </w:tabs>
                                    <w:spacing w:lineRule="exact" w:line="184" w:before="0" w:after="0"/>
                                    <w:ind w:left="554" w:right="98" w:hanging="0"/>
                                    <w:rPr>
                                      <w:sz w:val="16"/>
                                    </w:rPr>
                                  </w:pPr>
                                  <w:r>
                                    <w:rPr>
                                      <w:spacing w:val="-2"/>
                                      <w:sz w:val="16"/>
                                    </w:rPr>
                                    <w:t>Empresariales</w:t>
                                  </w:r>
                                  <w:r>
                                    <w:rPr>
                                      <w:sz w:val="16"/>
                                    </w:rPr>
                                    <w:tab/>
                                  </w:r>
                                  <w:r>
                                    <w:rPr>
                                      <w:spacing w:val="-6"/>
                                      <w:sz w:val="16"/>
                                    </w:rPr>
                                    <w:t>No</w:t>
                                  </w:r>
                                  <w:r>
                                    <w:rPr>
                                      <w:sz w:val="16"/>
                                    </w:rPr>
                                    <w:tab/>
                                  </w:r>
                                  <w:r>
                                    <w:rPr>
                                      <w:spacing w:val="-2"/>
                                      <w:sz w:val="16"/>
                                    </w:rPr>
                                    <w:t>Financieras</w:t>
                                  </w:r>
                                  <w:r>
                                    <w:rPr>
                                      <w:sz w:val="16"/>
                                    </w:rPr>
                                    <w:tab/>
                                  </w:r>
                                  <w:r>
                                    <w:rPr>
                                      <w:spacing w:val="-4"/>
                                      <w:sz w:val="16"/>
                                    </w:rPr>
                                    <w:t>con</w:t>
                                  </w:r>
                                  <w:r>
                                    <w:rPr>
                                      <w:spacing w:val="40"/>
                                      <w:sz w:val="16"/>
                                    </w:rPr>
                                    <w:t xml:space="preserve"> </w:t>
                                  </w:r>
                                  <w:r>
                                    <w:rPr>
                                      <w:sz w:val="16"/>
                                    </w:rPr>
                                    <w:t>Participación Estatal Mayoritaria</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3" w:after="0"/>
                                    <w:rPr>
                                      <w:sz w:val="16"/>
                                    </w:rPr>
                                  </w:pPr>
                                  <w:r>
                                    <w:rPr>
                                      <w:sz w:val="16"/>
                                    </w:rPr>
                                  </w:r>
                                </w:p>
                                <w:p>
                                  <w:pPr>
                                    <w:pStyle w:val="TableParagraph"/>
                                    <w:widowControl w:val="false"/>
                                    <w:spacing w:lineRule="auto" w:line="240" w:before="0" w:after="0"/>
                                    <w:ind w:left="0" w:right="95" w:hanging="0"/>
                                    <w:jc w:val="right"/>
                                    <w:rPr>
                                      <w:sz w:val="16"/>
                                    </w:rPr>
                                  </w:pPr>
                                  <w:r>
                                    <w:rPr>
                                      <w:spacing w:val="-4"/>
                                      <w:sz w:val="16"/>
                                    </w:rPr>
                                    <w:t>0.00</w:t>
                                  </w:r>
                                </w:p>
                              </w:tc>
                            </w:tr>
                            <w:tr>
                              <w:trPr>
                                <w:trHeight w:val="735"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554" w:right="96" w:hanging="0"/>
                                    <w:jc w:val="both"/>
                                    <w:rPr>
                                      <w:sz w:val="16"/>
                                    </w:rPr>
                                  </w:pPr>
                                  <w:r>
                                    <w:rPr>
                                      <w:sz w:val="16"/>
                                    </w:rPr>
                                    <w:t>Ingresos por Venta de Bienes y Prestación</w:t>
                                  </w:r>
                                  <w:r>
                                    <w:rPr>
                                      <w:spacing w:val="40"/>
                                      <w:sz w:val="16"/>
                                    </w:rPr>
                                    <w:t xml:space="preserve"> </w:t>
                                  </w:r>
                                  <w:r>
                                    <w:rPr>
                                      <w:sz w:val="16"/>
                                    </w:rPr>
                                    <w:t>de Servicios de Entidades Paraestatales</w:t>
                                  </w:r>
                                  <w:r>
                                    <w:rPr>
                                      <w:spacing w:val="40"/>
                                      <w:sz w:val="16"/>
                                    </w:rPr>
                                    <w:t xml:space="preserve"> </w:t>
                                  </w:r>
                                  <w:r>
                                    <w:rPr>
                                      <w:sz w:val="16"/>
                                    </w:rPr>
                                    <w:t>Empresariales</w:t>
                                  </w:r>
                                  <w:r>
                                    <w:rPr>
                                      <w:spacing w:val="27"/>
                                      <w:sz w:val="16"/>
                                    </w:rPr>
                                    <w:t xml:space="preserve"> </w:t>
                                  </w:r>
                                  <w:r>
                                    <w:rPr>
                                      <w:sz w:val="16"/>
                                    </w:rPr>
                                    <w:t>Financieras</w:t>
                                  </w:r>
                                  <w:r>
                                    <w:rPr>
                                      <w:spacing w:val="27"/>
                                      <w:sz w:val="16"/>
                                    </w:rPr>
                                    <w:t xml:space="preserve"> </w:t>
                                  </w:r>
                                  <w:r>
                                    <w:rPr>
                                      <w:sz w:val="16"/>
                                    </w:rPr>
                                    <w:t>Monetarias</w:t>
                                  </w:r>
                                  <w:r>
                                    <w:rPr>
                                      <w:spacing w:val="28"/>
                                      <w:sz w:val="16"/>
                                    </w:rPr>
                                    <w:t xml:space="preserve"> </w:t>
                                  </w:r>
                                  <w:r>
                                    <w:rPr>
                                      <w:spacing w:val="-5"/>
                                      <w:sz w:val="16"/>
                                    </w:rPr>
                                    <w:t>con</w:t>
                                  </w:r>
                                </w:p>
                                <w:p>
                                  <w:pPr>
                                    <w:pStyle w:val="TableParagraph"/>
                                    <w:widowControl w:val="false"/>
                                    <w:spacing w:before="0" w:after="0"/>
                                    <w:ind w:left="554" w:right="0" w:hanging="0"/>
                                    <w:jc w:val="both"/>
                                    <w:rPr>
                                      <w:sz w:val="16"/>
                                    </w:rPr>
                                  </w:pPr>
                                  <w:r>
                                    <w:rPr>
                                      <w:sz w:val="16"/>
                                    </w:rPr>
                                    <w:t>Participación</w:t>
                                  </w:r>
                                  <w:r>
                                    <w:rPr>
                                      <w:spacing w:val="-8"/>
                                      <w:sz w:val="16"/>
                                    </w:rPr>
                                    <w:t xml:space="preserve"> </w:t>
                                  </w:r>
                                  <w:r>
                                    <w:rPr>
                                      <w:sz w:val="16"/>
                                    </w:rPr>
                                    <w:t>Estatal</w:t>
                                  </w:r>
                                  <w:r>
                                    <w:rPr>
                                      <w:spacing w:val="-8"/>
                                      <w:sz w:val="16"/>
                                    </w:rPr>
                                    <w:t xml:space="preserve"> </w:t>
                                  </w:r>
                                  <w:r>
                                    <w:rPr>
                                      <w:spacing w:val="-2"/>
                                      <w:sz w:val="16"/>
                                    </w:rPr>
                                    <w:t>Mayoritaria</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3" w:after="0"/>
                                    <w:rPr>
                                      <w:sz w:val="16"/>
                                    </w:rPr>
                                  </w:pPr>
                                  <w:r>
                                    <w:rPr>
                                      <w:sz w:val="16"/>
                                    </w:rPr>
                                  </w:r>
                                </w:p>
                                <w:p>
                                  <w:pPr>
                                    <w:pStyle w:val="TableParagraph"/>
                                    <w:widowControl w:val="false"/>
                                    <w:spacing w:lineRule="auto" w:line="240" w:before="0" w:after="0"/>
                                    <w:ind w:left="0" w:right="95" w:hanging="0"/>
                                    <w:jc w:val="right"/>
                                    <w:rPr>
                                      <w:sz w:val="16"/>
                                    </w:rPr>
                                  </w:pPr>
                                  <w:r>
                                    <w:rPr>
                                      <w:spacing w:val="-4"/>
                                      <w:sz w:val="16"/>
                                    </w:rPr>
                                    <w:t>0.00</w:t>
                                  </w:r>
                                </w:p>
                              </w:tc>
                            </w:tr>
                            <w:tr>
                              <w:trPr>
                                <w:trHeight w:val="736"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554" w:right="96" w:hanging="0"/>
                                    <w:jc w:val="both"/>
                                    <w:rPr>
                                      <w:sz w:val="16"/>
                                    </w:rPr>
                                  </w:pPr>
                                  <w:r>
                                    <w:rPr>
                                      <w:sz w:val="16"/>
                                    </w:rPr>
                                    <w:t>Ingresos por Venta de Bienes y Prestación</w:t>
                                  </w:r>
                                  <w:r>
                                    <w:rPr>
                                      <w:spacing w:val="40"/>
                                      <w:sz w:val="16"/>
                                    </w:rPr>
                                    <w:t xml:space="preserve"> </w:t>
                                  </w:r>
                                  <w:r>
                                    <w:rPr>
                                      <w:sz w:val="16"/>
                                    </w:rPr>
                                    <w:t>de Servicios de Entidades Paraestatales</w:t>
                                  </w:r>
                                  <w:r>
                                    <w:rPr>
                                      <w:spacing w:val="40"/>
                                      <w:sz w:val="16"/>
                                    </w:rPr>
                                    <w:t xml:space="preserve"> </w:t>
                                  </w:r>
                                  <w:r>
                                    <w:rPr>
                                      <w:sz w:val="16"/>
                                    </w:rPr>
                                    <w:t>Empresariales</w:t>
                                  </w:r>
                                  <w:r>
                                    <w:rPr>
                                      <w:spacing w:val="41"/>
                                      <w:sz w:val="16"/>
                                    </w:rPr>
                                    <w:t xml:space="preserve"> </w:t>
                                  </w:r>
                                  <w:r>
                                    <w:rPr>
                                      <w:sz w:val="16"/>
                                    </w:rPr>
                                    <w:t>Financieras</w:t>
                                  </w:r>
                                  <w:r>
                                    <w:rPr>
                                      <w:spacing w:val="42"/>
                                      <w:sz w:val="16"/>
                                    </w:rPr>
                                    <w:t xml:space="preserve"> </w:t>
                                  </w:r>
                                  <w:r>
                                    <w:rPr>
                                      <w:sz w:val="16"/>
                                    </w:rPr>
                                    <w:t>No</w:t>
                                  </w:r>
                                  <w:r>
                                    <w:rPr>
                                      <w:spacing w:val="41"/>
                                      <w:sz w:val="16"/>
                                    </w:rPr>
                                    <w:t xml:space="preserve"> </w:t>
                                  </w:r>
                                  <w:r>
                                    <w:rPr>
                                      <w:spacing w:val="-2"/>
                                      <w:sz w:val="16"/>
                                    </w:rPr>
                                    <w:t>Monetarias</w:t>
                                  </w:r>
                                </w:p>
                                <w:p>
                                  <w:pPr>
                                    <w:pStyle w:val="TableParagraph"/>
                                    <w:widowControl w:val="false"/>
                                    <w:ind w:left="554" w:right="0" w:hanging="0"/>
                                    <w:jc w:val="both"/>
                                    <w:rPr>
                                      <w:sz w:val="16"/>
                                    </w:rPr>
                                  </w:pPr>
                                  <w:r>
                                    <w:rPr>
                                      <w:sz w:val="16"/>
                                    </w:rPr>
                                    <w:t>con</w:t>
                                  </w:r>
                                  <w:r>
                                    <w:rPr>
                                      <w:spacing w:val="-6"/>
                                      <w:sz w:val="16"/>
                                    </w:rPr>
                                    <w:t xml:space="preserve"> </w:t>
                                  </w:r>
                                  <w:r>
                                    <w:rPr>
                                      <w:sz w:val="16"/>
                                    </w:rPr>
                                    <w:t>Participación</w:t>
                                  </w:r>
                                  <w:r>
                                    <w:rPr>
                                      <w:spacing w:val="-7"/>
                                      <w:sz w:val="16"/>
                                    </w:rPr>
                                    <w:t xml:space="preserve"> </w:t>
                                  </w:r>
                                  <w:r>
                                    <w:rPr>
                                      <w:sz w:val="16"/>
                                    </w:rPr>
                                    <w:t>Estatal</w:t>
                                  </w:r>
                                  <w:r>
                                    <w:rPr>
                                      <w:spacing w:val="-7"/>
                                      <w:sz w:val="16"/>
                                    </w:rPr>
                                    <w:t xml:space="preserve"> </w:t>
                                  </w:r>
                                  <w:r>
                                    <w:rPr>
                                      <w:spacing w:val="-2"/>
                                      <w:sz w:val="16"/>
                                    </w:rPr>
                                    <w:t>Mayoritaria</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3" w:after="0"/>
                                    <w:rPr>
                                      <w:sz w:val="16"/>
                                    </w:rPr>
                                  </w:pPr>
                                  <w:r>
                                    <w:rPr>
                                      <w:sz w:val="16"/>
                                    </w:rPr>
                                  </w:r>
                                </w:p>
                                <w:p>
                                  <w:pPr>
                                    <w:pStyle w:val="TableParagraph"/>
                                    <w:widowControl w:val="false"/>
                                    <w:spacing w:lineRule="auto" w:line="240" w:before="0" w:after="0"/>
                                    <w:ind w:left="0" w:right="95" w:hanging="0"/>
                                    <w:jc w:val="right"/>
                                    <w:rPr>
                                      <w:sz w:val="16"/>
                                    </w:rPr>
                                  </w:pPr>
                                  <w:r>
                                    <w:rPr>
                                      <w:spacing w:val="-4"/>
                                      <w:sz w:val="16"/>
                                    </w:rPr>
                                    <w:t>0.00</w:t>
                                  </w:r>
                                </w:p>
                              </w:tc>
                            </w:tr>
                            <w:tr>
                              <w:trPr>
                                <w:trHeight w:val="73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554" w:right="97" w:hanging="0"/>
                                    <w:rPr>
                                      <w:sz w:val="16"/>
                                    </w:rPr>
                                  </w:pPr>
                                  <w:r>
                                    <w:rPr>
                                      <w:sz w:val="16"/>
                                    </w:rPr>
                                    <w:t>Ingresos por Venta de Bienes y Prestación</w:t>
                                  </w:r>
                                  <w:r>
                                    <w:rPr>
                                      <w:spacing w:val="40"/>
                                      <w:sz w:val="16"/>
                                    </w:rPr>
                                    <w:t xml:space="preserve"> </w:t>
                                  </w:r>
                                  <w:r>
                                    <w:rPr>
                                      <w:sz w:val="16"/>
                                    </w:rPr>
                                    <w:t>de</w:t>
                                  </w:r>
                                  <w:r>
                                    <w:rPr>
                                      <w:spacing w:val="37"/>
                                      <w:sz w:val="16"/>
                                    </w:rPr>
                                    <w:t xml:space="preserve"> </w:t>
                                  </w:r>
                                  <w:r>
                                    <w:rPr>
                                      <w:sz w:val="16"/>
                                    </w:rPr>
                                    <w:t>Servicios</w:t>
                                  </w:r>
                                  <w:r>
                                    <w:rPr>
                                      <w:spacing w:val="36"/>
                                      <w:sz w:val="16"/>
                                    </w:rPr>
                                    <w:t xml:space="preserve"> </w:t>
                                  </w:r>
                                  <w:r>
                                    <w:rPr>
                                      <w:sz w:val="16"/>
                                    </w:rPr>
                                    <w:t>de</w:t>
                                  </w:r>
                                  <w:r>
                                    <w:rPr>
                                      <w:spacing w:val="37"/>
                                      <w:sz w:val="16"/>
                                    </w:rPr>
                                    <w:t xml:space="preserve"> </w:t>
                                  </w:r>
                                  <w:r>
                                    <w:rPr>
                                      <w:sz w:val="16"/>
                                    </w:rPr>
                                    <w:t>Fideicomisos</w:t>
                                  </w:r>
                                  <w:r>
                                    <w:rPr>
                                      <w:spacing w:val="37"/>
                                      <w:sz w:val="16"/>
                                    </w:rPr>
                                    <w:t xml:space="preserve"> </w:t>
                                  </w:r>
                                  <w:r>
                                    <w:rPr>
                                      <w:spacing w:val="-2"/>
                                      <w:sz w:val="16"/>
                                    </w:rPr>
                                    <w:t>Financieros</w:t>
                                  </w:r>
                                </w:p>
                                <w:p>
                                  <w:pPr>
                                    <w:pStyle w:val="TableParagraph"/>
                                    <w:widowControl w:val="false"/>
                                    <w:tabs>
                                      <w:tab w:val="clear" w:pos="720"/>
                                      <w:tab w:val="left" w:pos="1362" w:leader="none"/>
                                      <w:tab w:val="left" w:pos="1848" w:leader="none"/>
                                      <w:tab w:val="left" w:pos="2944" w:leader="none"/>
                                    </w:tabs>
                                    <w:spacing w:lineRule="exact" w:line="182" w:before="0" w:after="0"/>
                                    <w:ind w:left="554" w:right="97" w:hanging="0"/>
                                    <w:rPr>
                                      <w:sz w:val="16"/>
                                    </w:rPr>
                                  </w:pPr>
                                  <w:r>
                                    <w:rPr>
                                      <w:spacing w:val="-2"/>
                                      <w:sz w:val="16"/>
                                    </w:rPr>
                                    <w:t>Públicos</w:t>
                                  </w:r>
                                  <w:r>
                                    <w:rPr>
                                      <w:sz w:val="16"/>
                                    </w:rPr>
                                    <w:tab/>
                                  </w:r>
                                  <w:r>
                                    <w:rPr>
                                      <w:spacing w:val="-4"/>
                                      <w:sz w:val="16"/>
                                    </w:rPr>
                                    <w:t>con</w:t>
                                  </w:r>
                                  <w:r>
                                    <w:rPr>
                                      <w:sz w:val="16"/>
                                    </w:rPr>
                                    <w:tab/>
                                  </w:r>
                                  <w:r>
                                    <w:rPr>
                                      <w:spacing w:val="-2"/>
                                      <w:sz w:val="16"/>
                                    </w:rPr>
                                    <w:t>Participación</w:t>
                                  </w:r>
                                  <w:r>
                                    <w:rPr>
                                      <w:sz w:val="16"/>
                                    </w:rPr>
                                    <w:tab/>
                                  </w:r>
                                  <w:r>
                                    <w:rPr>
                                      <w:spacing w:val="-2"/>
                                      <w:sz w:val="16"/>
                                    </w:rPr>
                                    <w:t>Estatal</w:t>
                                  </w:r>
                                  <w:r>
                                    <w:rPr>
                                      <w:spacing w:val="40"/>
                                      <w:sz w:val="16"/>
                                    </w:rPr>
                                    <w:t xml:space="preserve"> </w:t>
                                  </w:r>
                                  <w:r>
                                    <w:rPr>
                                      <w:spacing w:val="-2"/>
                                      <w:sz w:val="16"/>
                                    </w:rPr>
                                    <w:t>Mayoritaria</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1" w:after="0"/>
                                    <w:rPr>
                                      <w:sz w:val="16"/>
                                    </w:rPr>
                                  </w:pPr>
                                  <w:r>
                                    <w:rPr>
                                      <w:sz w:val="16"/>
                                    </w:rPr>
                                  </w:r>
                                </w:p>
                                <w:p>
                                  <w:pPr>
                                    <w:pStyle w:val="TableParagraph"/>
                                    <w:widowControl w:val="false"/>
                                    <w:spacing w:lineRule="auto" w:line="240" w:before="0" w:after="0"/>
                                    <w:ind w:left="0" w:right="95" w:hanging="0"/>
                                    <w:jc w:val="right"/>
                                    <w:rPr>
                                      <w:sz w:val="16"/>
                                    </w:rPr>
                                  </w:pPr>
                                  <w:r>
                                    <w:rPr>
                                      <w:spacing w:val="-4"/>
                                      <w:sz w:val="16"/>
                                    </w:rPr>
                                    <w:t>0.00</w:t>
                                  </w:r>
                                </w:p>
                              </w:tc>
                            </w:tr>
                            <w:tr>
                              <w:trPr>
                                <w:trHeight w:val="551"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554" w:right="0" w:hanging="0"/>
                                    <w:rPr>
                                      <w:sz w:val="16"/>
                                    </w:rPr>
                                  </w:pPr>
                                  <w:r>
                                    <w:rPr>
                                      <w:sz w:val="16"/>
                                    </w:rPr>
                                    <w:t>Ingresos</w:t>
                                  </w:r>
                                  <w:r>
                                    <w:rPr>
                                      <w:spacing w:val="14"/>
                                      <w:sz w:val="16"/>
                                    </w:rPr>
                                    <w:t xml:space="preserve"> </w:t>
                                  </w:r>
                                  <w:r>
                                    <w:rPr>
                                      <w:sz w:val="16"/>
                                    </w:rPr>
                                    <w:t>por</w:t>
                                  </w:r>
                                  <w:r>
                                    <w:rPr>
                                      <w:spacing w:val="16"/>
                                      <w:sz w:val="16"/>
                                    </w:rPr>
                                    <w:t xml:space="preserve"> </w:t>
                                  </w:r>
                                  <w:r>
                                    <w:rPr>
                                      <w:sz w:val="16"/>
                                    </w:rPr>
                                    <w:t>Venta</w:t>
                                  </w:r>
                                  <w:r>
                                    <w:rPr>
                                      <w:spacing w:val="16"/>
                                      <w:sz w:val="16"/>
                                    </w:rPr>
                                    <w:t xml:space="preserve"> </w:t>
                                  </w:r>
                                  <w:r>
                                    <w:rPr>
                                      <w:sz w:val="16"/>
                                    </w:rPr>
                                    <w:t>de</w:t>
                                  </w:r>
                                  <w:r>
                                    <w:rPr>
                                      <w:spacing w:val="15"/>
                                      <w:sz w:val="16"/>
                                    </w:rPr>
                                    <w:t xml:space="preserve"> </w:t>
                                  </w:r>
                                  <w:r>
                                    <w:rPr>
                                      <w:sz w:val="16"/>
                                    </w:rPr>
                                    <w:t>Bienes</w:t>
                                  </w:r>
                                  <w:r>
                                    <w:rPr>
                                      <w:spacing w:val="15"/>
                                      <w:sz w:val="16"/>
                                    </w:rPr>
                                    <w:t xml:space="preserve"> </w:t>
                                  </w:r>
                                  <w:r>
                                    <w:rPr>
                                      <w:sz w:val="16"/>
                                    </w:rPr>
                                    <w:t>y</w:t>
                                  </w:r>
                                  <w:r>
                                    <w:rPr>
                                      <w:spacing w:val="16"/>
                                      <w:sz w:val="16"/>
                                    </w:rPr>
                                    <w:t xml:space="preserve"> </w:t>
                                  </w:r>
                                  <w:r>
                                    <w:rPr>
                                      <w:spacing w:val="-2"/>
                                      <w:sz w:val="16"/>
                                    </w:rPr>
                                    <w:t>Prestación</w:t>
                                  </w:r>
                                </w:p>
                                <w:p>
                                  <w:pPr>
                                    <w:pStyle w:val="TableParagraph"/>
                                    <w:widowControl w:val="false"/>
                                    <w:spacing w:lineRule="exact" w:line="182" w:before="0" w:after="0"/>
                                    <w:ind w:left="554" w:right="0" w:hanging="0"/>
                                    <w:rPr>
                                      <w:sz w:val="16"/>
                                    </w:rPr>
                                  </w:pPr>
                                  <w:r>
                                    <w:rPr>
                                      <w:sz w:val="16"/>
                                    </w:rPr>
                                    <w:t>de</w:t>
                                  </w:r>
                                  <w:r>
                                    <w:rPr>
                                      <w:spacing w:val="27"/>
                                      <w:sz w:val="16"/>
                                    </w:rPr>
                                    <w:t xml:space="preserve"> </w:t>
                                  </w:r>
                                  <w:r>
                                    <w:rPr>
                                      <w:sz w:val="16"/>
                                    </w:rPr>
                                    <w:t>Servicios</w:t>
                                  </w:r>
                                  <w:r>
                                    <w:rPr>
                                      <w:spacing w:val="26"/>
                                      <w:sz w:val="16"/>
                                    </w:rPr>
                                    <w:t xml:space="preserve"> </w:t>
                                  </w:r>
                                  <w:r>
                                    <w:rPr>
                                      <w:sz w:val="16"/>
                                    </w:rPr>
                                    <w:t>de</w:t>
                                  </w:r>
                                  <w:r>
                                    <w:rPr>
                                      <w:spacing w:val="25"/>
                                      <w:sz w:val="16"/>
                                    </w:rPr>
                                    <w:t xml:space="preserve"> </w:t>
                                  </w:r>
                                  <w:r>
                                    <w:rPr>
                                      <w:sz w:val="16"/>
                                    </w:rPr>
                                    <w:t>los</w:t>
                                  </w:r>
                                  <w:r>
                                    <w:rPr>
                                      <w:spacing w:val="26"/>
                                      <w:sz w:val="16"/>
                                    </w:rPr>
                                    <w:t xml:space="preserve"> </w:t>
                                  </w:r>
                                  <w:r>
                                    <w:rPr>
                                      <w:sz w:val="16"/>
                                    </w:rPr>
                                    <w:t>Poderes</w:t>
                                  </w:r>
                                  <w:r>
                                    <w:rPr>
                                      <w:spacing w:val="26"/>
                                      <w:sz w:val="16"/>
                                    </w:rPr>
                                    <w:t xml:space="preserve"> </w:t>
                                  </w:r>
                                  <w:r>
                                    <w:rPr>
                                      <w:sz w:val="16"/>
                                    </w:rPr>
                                    <w:t>Legislativo</w:t>
                                  </w:r>
                                  <w:r>
                                    <w:rPr>
                                      <w:spacing w:val="25"/>
                                      <w:sz w:val="16"/>
                                    </w:rPr>
                                    <w:t xml:space="preserve"> </w:t>
                                  </w:r>
                                  <w:r>
                                    <w:rPr>
                                      <w:sz w:val="16"/>
                                    </w:rPr>
                                    <w:t>y</w:t>
                                  </w:r>
                                  <w:r>
                                    <w:rPr>
                                      <w:spacing w:val="40"/>
                                      <w:sz w:val="16"/>
                                    </w:rPr>
                                    <w:t xml:space="preserve"> </w:t>
                                  </w:r>
                                  <w:r>
                                    <w:rPr>
                                      <w:sz w:val="16"/>
                                    </w:rPr>
                                    <w:t>Judicial, y de los Órganos Autónomos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 w:after="0"/>
                                    <w:rPr>
                                      <w:sz w:val="16"/>
                                    </w:rPr>
                                  </w:pPr>
                                  <w:r>
                                    <w:rPr>
                                      <w:sz w:val="16"/>
                                    </w:rPr>
                                  </w:r>
                                </w:p>
                                <w:p>
                                  <w:pPr>
                                    <w:pStyle w:val="TableParagraph"/>
                                    <w:widowControl w:val="false"/>
                                    <w:spacing w:lineRule="auto" w:line="240" w:before="0" w:after="0"/>
                                    <w:ind w:left="0" w:right="95" w:hanging="0"/>
                                    <w:jc w:val="right"/>
                                    <w:rPr>
                                      <w:sz w:val="16"/>
                                    </w:rPr>
                                  </w:pPr>
                                  <w:r>
                                    <w:rPr>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z w:val="16"/>
                                    </w:rPr>
                                    <w:t>Otros</w:t>
                                  </w:r>
                                  <w:r>
                                    <w:rPr>
                                      <w:spacing w:val="-2"/>
                                      <w:sz w:val="16"/>
                                    </w:rPr>
                                    <w:t xml:space="preserve"> Ingresos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551"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440" w:leader="none"/>
                                      <w:tab w:val="left" w:pos="2630" w:leader="none"/>
                                    </w:tabs>
                                    <w:spacing w:lineRule="auto" w:line="240" w:before="1" w:after="0"/>
                                    <w:ind w:left="107" w:right="0" w:hanging="0"/>
                                    <w:rPr>
                                      <w:b/>
                                      <w:b/>
                                      <w:sz w:val="16"/>
                                    </w:rPr>
                                  </w:pPr>
                                  <w:r>
                                    <w:rPr>
                                      <w:b/>
                                      <w:spacing w:val="-2"/>
                                      <w:sz w:val="16"/>
                                    </w:rPr>
                                    <w:t>Participaciones,</w:t>
                                  </w:r>
                                  <w:r>
                                    <w:rPr>
                                      <w:b/>
                                      <w:sz w:val="16"/>
                                    </w:rPr>
                                    <w:tab/>
                                  </w:r>
                                  <w:r>
                                    <w:rPr>
                                      <w:b/>
                                      <w:spacing w:val="-2"/>
                                      <w:sz w:val="16"/>
                                    </w:rPr>
                                    <w:t>Aportaciones,</w:t>
                                  </w:r>
                                  <w:r>
                                    <w:rPr>
                                      <w:b/>
                                      <w:sz w:val="16"/>
                                    </w:rPr>
                                    <w:tab/>
                                  </w:r>
                                  <w:r>
                                    <w:rPr>
                                      <w:b/>
                                      <w:spacing w:val="-2"/>
                                      <w:sz w:val="16"/>
                                    </w:rPr>
                                    <w:t>Convenios,</w:t>
                                  </w:r>
                                </w:p>
                                <w:p>
                                  <w:pPr>
                                    <w:pStyle w:val="TableParagraph"/>
                                    <w:widowControl w:val="false"/>
                                    <w:spacing w:lineRule="exact" w:line="182" w:before="0" w:after="0"/>
                                    <w:ind w:left="107" w:right="99" w:hanging="0"/>
                                    <w:rPr>
                                      <w:b/>
                                      <w:b/>
                                      <w:sz w:val="16"/>
                                    </w:rPr>
                                  </w:pPr>
                                  <w:r>
                                    <w:rPr>
                                      <w:b/>
                                      <w:sz w:val="16"/>
                                    </w:rPr>
                                    <w:t>Incentivos Derivados de la Colaboración Fiscal</w:t>
                                  </w:r>
                                  <w:r>
                                    <w:rPr>
                                      <w:b/>
                                      <w:spacing w:val="40"/>
                                      <w:sz w:val="16"/>
                                    </w:rPr>
                                    <w:t xml:space="preserve"> </w:t>
                                  </w:r>
                                  <w:r>
                                    <w:rPr>
                                      <w:b/>
                                      <w:sz w:val="16"/>
                                    </w:rPr>
                                    <w:t>y Fondos Distintos de Aportaciones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 w:after="0"/>
                                    <w:rPr>
                                      <w:sz w:val="16"/>
                                    </w:rPr>
                                  </w:pPr>
                                  <w:r>
                                    <w:rPr>
                                      <w:sz w:val="16"/>
                                    </w:rPr>
                                  </w:r>
                                </w:p>
                                <w:p>
                                  <w:pPr>
                                    <w:pStyle w:val="TableParagraph"/>
                                    <w:widowControl w:val="false"/>
                                    <w:spacing w:lineRule="auto" w:line="240" w:before="0" w:after="0"/>
                                    <w:ind w:left="189" w:right="0" w:hanging="0"/>
                                    <w:rPr>
                                      <w:b/>
                                      <w:b/>
                                      <w:sz w:val="16"/>
                                    </w:rPr>
                                  </w:pPr>
                                  <w:r>
                                    <w:rPr>
                                      <w:b/>
                                      <w:spacing w:val="-2"/>
                                      <w:sz w:val="16"/>
                                    </w:rPr>
                                    <w:t>81,629,184.74</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pacing w:val="-2"/>
                                      <w:sz w:val="16"/>
                                    </w:rPr>
                                    <w:t>Participaciones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89" w:right="0" w:hanging="0"/>
                                    <w:rPr>
                                      <w:sz w:val="16"/>
                                    </w:rPr>
                                  </w:pPr>
                                  <w:r>
                                    <w:rPr>
                                      <w:spacing w:val="-2"/>
                                      <w:sz w:val="16"/>
                                    </w:rPr>
                                    <w:t>48,620,152.00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pacing w:val="-2"/>
                                      <w:sz w:val="16"/>
                                    </w:rPr>
                                    <w:t>Aportaciones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54" w:before="10" w:after="0"/>
                                    <w:ind w:left="0" w:right="41" w:hanging="0"/>
                                    <w:jc w:val="right"/>
                                    <w:rPr>
                                      <w:sz w:val="14"/>
                                    </w:rPr>
                                  </w:pPr>
                                  <w:r>
                                    <w:rPr>
                                      <w:spacing w:val="-2"/>
                                      <w:sz w:val="14"/>
                                    </w:rPr>
                                    <w:t>31,987,468.00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pacing w:val="-2"/>
                                      <w:sz w:val="16"/>
                                    </w:rPr>
                                    <w:t>Convenios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367"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2" w:before="0" w:after="0"/>
                                    <w:ind w:left="554" w:right="0" w:hanging="0"/>
                                    <w:rPr>
                                      <w:sz w:val="16"/>
                                    </w:rPr>
                                  </w:pPr>
                                  <w:r>
                                    <w:rPr>
                                      <w:sz w:val="16"/>
                                    </w:rPr>
                                    <w:t>Incentivos</w:t>
                                  </w:r>
                                  <w:r>
                                    <w:rPr>
                                      <w:spacing w:val="40"/>
                                      <w:sz w:val="16"/>
                                    </w:rPr>
                                    <w:t xml:space="preserve"> </w:t>
                                  </w:r>
                                  <w:r>
                                    <w:rPr>
                                      <w:sz w:val="16"/>
                                    </w:rPr>
                                    <w:t>Derivados</w:t>
                                  </w:r>
                                  <w:r>
                                    <w:rPr>
                                      <w:spacing w:val="40"/>
                                      <w:sz w:val="16"/>
                                    </w:rPr>
                                    <w:t xml:space="preserve"> </w:t>
                                  </w:r>
                                  <w:r>
                                    <w:rPr>
                                      <w:sz w:val="16"/>
                                    </w:rPr>
                                    <w:t>de</w:t>
                                  </w:r>
                                  <w:r>
                                    <w:rPr>
                                      <w:spacing w:val="40"/>
                                      <w:sz w:val="16"/>
                                    </w:rPr>
                                    <w:t xml:space="preserve"> </w:t>
                                  </w:r>
                                  <w:r>
                                    <w:rPr>
                                      <w:sz w:val="16"/>
                                    </w:rPr>
                                    <w:t>la</w:t>
                                  </w:r>
                                  <w:r>
                                    <w:rPr>
                                      <w:spacing w:val="40"/>
                                      <w:sz w:val="16"/>
                                    </w:rPr>
                                    <w:t xml:space="preserve"> </w:t>
                                  </w:r>
                                  <w:r>
                                    <w:rPr>
                                      <w:sz w:val="16"/>
                                    </w:rPr>
                                    <w:t>Colaboración</w:t>
                                  </w:r>
                                  <w:r>
                                    <w:rPr>
                                      <w:spacing w:val="40"/>
                                      <w:sz w:val="16"/>
                                    </w:rPr>
                                    <w:t xml:space="preserve"> </w:t>
                                  </w:r>
                                  <w:r>
                                    <w:rPr>
                                      <w:spacing w:val="-2"/>
                                      <w:sz w:val="16"/>
                                    </w:rPr>
                                    <w:t>Fiscal</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3" w:after="0"/>
                                    <w:ind w:left="268" w:right="0" w:hanging="0"/>
                                    <w:rPr>
                                      <w:sz w:val="16"/>
                                    </w:rPr>
                                  </w:pPr>
                                  <w:r>
                                    <w:rPr>
                                      <w:spacing w:val="-2"/>
                                      <w:sz w:val="16"/>
                                    </w:rPr>
                                    <w:t>1,021,564.74</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z w:val="16"/>
                                    </w:rPr>
                                    <w:t>Fondos</w:t>
                                  </w:r>
                                  <w:r>
                                    <w:rPr>
                                      <w:spacing w:val="-5"/>
                                      <w:sz w:val="16"/>
                                    </w:rPr>
                                    <w:t xml:space="preserve"> </w:t>
                                  </w:r>
                                  <w:r>
                                    <w:rPr>
                                      <w:sz w:val="16"/>
                                    </w:rPr>
                                    <w:t>Distintos</w:t>
                                  </w:r>
                                  <w:r>
                                    <w:rPr>
                                      <w:spacing w:val="-7"/>
                                      <w:sz w:val="16"/>
                                    </w:rPr>
                                    <w:t xml:space="preserve"> </w:t>
                                  </w:r>
                                  <w:r>
                                    <w:rPr>
                                      <w:sz w:val="16"/>
                                    </w:rPr>
                                    <w:t>de</w:t>
                                  </w:r>
                                  <w:r>
                                    <w:rPr>
                                      <w:spacing w:val="-3"/>
                                      <w:sz w:val="16"/>
                                    </w:rPr>
                                    <w:t xml:space="preserve"> </w:t>
                                  </w:r>
                                  <w:r>
                                    <w:rPr>
                                      <w:spacing w:val="-2"/>
                                      <w:sz w:val="16"/>
                                    </w:rPr>
                                    <w:t>Aportaciones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369"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180" w:before="0" w:after="0"/>
                                    <w:ind w:left="107" w:right="0" w:hanging="0"/>
                                    <w:rPr>
                                      <w:b/>
                                      <w:b/>
                                      <w:sz w:val="16"/>
                                    </w:rPr>
                                  </w:pPr>
                                  <w:r>
                                    <w:rPr>
                                      <w:b/>
                                      <w:sz w:val="16"/>
                                    </w:rPr>
                                    <w:t>Transferencias,</w:t>
                                  </w:r>
                                  <w:r>
                                    <w:rPr>
                                      <w:b/>
                                      <w:spacing w:val="80"/>
                                      <w:sz w:val="16"/>
                                    </w:rPr>
                                    <w:t xml:space="preserve"> </w:t>
                                  </w:r>
                                  <w:r>
                                    <w:rPr>
                                      <w:b/>
                                      <w:sz w:val="16"/>
                                    </w:rPr>
                                    <w:t>Asignaciones,</w:t>
                                  </w:r>
                                  <w:r>
                                    <w:rPr>
                                      <w:b/>
                                      <w:spacing w:val="80"/>
                                      <w:sz w:val="16"/>
                                    </w:rPr>
                                    <w:t xml:space="preserve"> </w:t>
                                  </w:r>
                                  <w:r>
                                    <w:rPr>
                                      <w:b/>
                                      <w:sz w:val="16"/>
                                    </w:rPr>
                                    <w:t>Subsidios</w:t>
                                  </w:r>
                                  <w:r>
                                    <w:rPr>
                                      <w:b/>
                                      <w:spacing w:val="80"/>
                                      <w:sz w:val="16"/>
                                    </w:rPr>
                                    <w:t xml:space="preserve"> </w:t>
                                  </w:r>
                                  <w:r>
                                    <w:rPr>
                                      <w:b/>
                                      <w:sz w:val="16"/>
                                    </w:rPr>
                                    <w:t>y</w:t>
                                  </w:r>
                                  <w:r>
                                    <w:rPr>
                                      <w:b/>
                                      <w:spacing w:val="40"/>
                                      <w:sz w:val="16"/>
                                    </w:rPr>
                                    <w:t xml:space="preserve"> </w:t>
                                  </w:r>
                                  <w:r>
                                    <w:rPr>
                                      <w:b/>
                                      <w:sz w:val="16"/>
                                    </w:rPr>
                                    <w:t>Subvenciones, y Pensiones y Jubilaciones.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3" w:after="0"/>
                                    <w:ind w:left="0" w:right="95" w:hanging="0"/>
                                    <w:jc w:val="right"/>
                                    <w:rPr>
                                      <w:b/>
                                      <w:b/>
                                      <w:sz w:val="16"/>
                                    </w:rPr>
                                  </w:pPr>
                                  <w:r>
                                    <w:rPr>
                                      <w:b/>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z w:val="16"/>
                                    </w:rPr>
                                    <w:t>Transferencias</w:t>
                                  </w:r>
                                  <w:r>
                                    <w:rPr>
                                      <w:spacing w:val="-7"/>
                                      <w:sz w:val="16"/>
                                    </w:rPr>
                                    <w:t xml:space="preserve"> </w:t>
                                  </w:r>
                                  <w:r>
                                    <w:rPr>
                                      <w:sz w:val="16"/>
                                    </w:rPr>
                                    <w:t>y</w:t>
                                  </w:r>
                                  <w:r>
                                    <w:rPr>
                                      <w:spacing w:val="-4"/>
                                      <w:sz w:val="16"/>
                                    </w:rPr>
                                    <w:t xml:space="preserve"> </w:t>
                                  </w:r>
                                  <w:r>
                                    <w:rPr>
                                      <w:spacing w:val="-2"/>
                                      <w:sz w:val="16"/>
                                    </w:rPr>
                                    <w:t>Asignaciones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181"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before="0" w:after="0"/>
                                    <w:ind w:left="554" w:right="0" w:hanging="0"/>
                                    <w:rPr>
                                      <w:sz w:val="16"/>
                                    </w:rPr>
                                  </w:pPr>
                                  <w:r>
                                    <w:rPr>
                                      <w:sz w:val="16"/>
                                    </w:rPr>
                                    <w:t>Subsidios</w:t>
                                  </w:r>
                                  <w:r>
                                    <w:rPr>
                                      <w:spacing w:val="-6"/>
                                      <w:sz w:val="16"/>
                                    </w:rPr>
                                    <w:t xml:space="preserve"> </w:t>
                                  </w:r>
                                  <w:r>
                                    <w:rPr>
                                      <w:sz w:val="16"/>
                                    </w:rPr>
                                    <w:t>y</w:t>
                                  </w:r>
                                  <w:r>
                                    <w:rPr>
                                      <w:spacing w:val="-3"/>
                                      <w:sz w:val="16"/>
                                    </w:rPr>
                                    <w:t xml:space="preserve"> </w:t>
                                  </w:r>
                                  <w:r>
                                    <w:rPr>
                                      <w:spacing w:val="-2"/>
                                      <w:sz w:val="16"/>
                                    </w:rPr>
                                    <w:t>Subvenciones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before="0" w:after="0"/>
                                    <w:ind w:left="0" w:right="95" w:hanging="0"/>
                                    <w:jc w:val="right"/>
                                    <w:rPr>
                                      <w:sz w:val="16"/>
                                    </w:rPr>
                                  </w:pPr>
                                  <w:r>
                                    <w:rPr>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z w:val="16"/>
                                    </w:rPr>
                                    <w:t>Pensiones</w:t>
                                  </w:r>
                                  <w:r>
                                    <w:rPr>
                                      <w:spacing w:val="-5"/>
                                      <w:sz w:val="16"/>
                                    </w:rPr>
                                    <w:t xml:space="preserve"> </w:t>
                                  </w:r>
                                  <w:r>
                                    <w:rPr>
                                      <w:sz w:val="16"/>
                                    </w:rPr>
                                    <w:t>y</w:t>
                                  </w:r>
                                  <w:r>
                                    <w:rPr>
                                      <w:spacing w:val="-4"/>
                                      <w:sz w:val="16"/>
                                    </w:rPr>
                                    <w:t xml:space="preserve"> </w:t>
                                  </w:r>
                                  <w:r>
                                    <w:rPr>
                                      <w:spacing w:val="-2"/>
                                      <w:sz w:val="16"/>
                                    </w:rPr>
                                    <w:t>Jubilaciones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bl>
                          <w:p>
                            <w:pPr>
                              <w:pStyle w:val="Cuerpodetexto"/>
                              <w:rPr/>
                            </w:pPr>
                            <w:r>
                              <w:rPr/>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2.3pt;margin-top:70.95pt;width:241.8pt;height:641.8pt;mso-wrap-style:none;v-text-anchor:middle;mso-position-horizontal-relative:page;mso-position-vertical-relative:page">
                <v:fill o:detectmouseclick="t" on="false"/>
                <v:stroke color="#3465a4" joinstyle="round" endcap="flat"/>
                <v:textbox>
                  <w:txbxContent>
                    <w:tbl>
                      <w:tblPr>
                        <w:tblW w:w="4707" w:type="dxa"/>
                        <w:jc w:val="left"/>
                        <w:tblInd w:w="65" w:type="dxa"/>
                        <w:tblLayout w:type="fixed"/>
                        <w:tblCellMar>
                          <w:top w:w="0" w:type="dxa"/>
                          <w:left w:w="5" w:type="dxa"/>
                          <w:bottom w:w="0" w:type="dxa"/>
                          <w:right w:w="5" w:type="dxa"/>
                        </w:tblCellMar>
                        <w:tblLook w:val="01e0"/>
                      </w:tblPr>
                      <w:tblGrid>
                        <w:gridCol w:w="3489"/>
                        <w:gridCol w:w="1217"/>
                      </w:tblGrid>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z w:val="16"/>
                              </w:rPr>
                              <w:t>de</w:t>
                            </w:r>
                            <w:r>
                              <w:rPr>
                                <w:spacing w:val="-4"/>
                                <w:sz w:val="16"/>
                              </w:rPr>
                              <w:t xml:space="preserve"> </w:t>
                            </w:r>
                            <w:r>
                              <w:rPr>
                                <w:sz w:val="16"/>
                              </w:rPr>
                              <w:t>Dominio</w:t>
                            </w:r>
                            <w:r>
                              <w:rPr>
                                <w:spacing w:val="-5"/>
                                <w:sz w:val="16"/>
                              </w:rPr>
                              <w:t xml:space="preserve"> </w:t>
                            </w:r>
                            <w:r>
                              <w:rPr>
                                <w:spacing w:val="-2"/>
                                <w:sz w:val="16"/>
                              </w:rPr>
                              <w:t>Público</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rPr>
                                <w:sz w:val="12"/>
                              </w:rPr>
                            </w:pPr>
                            <w:r>
                              <w:rPr>
                                <w:sz w:val="12"/>
                              </w:rPr>
                            </w:r>
                          </w:p>
                        </w:tc>
                      </w:tr>
                      <w:tr>
                        <w:trPr>
                          <w:trHeight w:val="182"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before="0" w:after="0"/>
                              <w:ind w:left="554" w:right="0" w:hanging="0"/>
                              <w:rPr>
                                <w:sz w:val="16"/>
                              </w:rPr>
                            </w:pPr>
                            <w:r>
                              <w:rPr>
                                <w:sz w:val="16"/>
                              </w:rPr>
                              <w:t>Derechos</w:t>
                            </w:r>
                            <w:r>
                              <w:rPr>
                                <w:spacing w:val="-7"/>
                                <w:sz w:val="16"/>
                              </w:rPr>
                              <w:t xml:space="preserve"> </w:t>
                            </w:r>
                            <w:r>
                              <w:rPr>
                                <w:sz w:val="16"/>
                              </w:rPr>
                              <w:t>por</w:t>
                            </w:r>
                            <w:r>
                              <w:rPr>
                                <w:spacing w:val="-5"/>
                                <w:sz w:val="16"/>
                              </w:rPr>
                              <w:t xml:space="preserve"> </w:t>
                            </w:r>
                            <w:r>
                              <w:rPr>
                                <w:sz w:val="16"/>
                              </w:rPr>
                              <w:t>Prestación</w:t>
                            </w:r>
                            <w:r>
                              <w:rPr>
                                <w:spacing w:val="-5"/>
                                <w:sz w:val="16"/>
                              </w:rPr>
                              <w:t xml:space="preserve"> </w:t>
                            </w:r>
                            <w:r>
                              <w:rPr>
                                <w:sz w:val="16"/>
                              </w:rPr>
                              <w:t>de</w:t>
                            </w:r>
                            <w:r>
                              <w:rPr>
                                <w:spacing w:val="-3"/>
                                <w:sz w:val="16"/>
                              </w:rPr>
                              <w:t xml:space="preserve"> </w:t>
                            </w:r>
                            <w:r>
                              <w:rPr>
                                <w:spacing w:val="-2"/>
                                <w:sz w:val="16"/>
                              </w:rPr>
                              <w:t>Servicios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before="0" w:after="0"/>
                              <w:ind w:left="268" w:right="0" w:hanging="0"/>
                              <w:rPr>
                                <w:sz w:val="16"/>
                              </w:rPr>
                            </w:pPr>
                            <w:r>
                              <w:rPr>
                                <w:spacing w:val="-2"/>
                                <w:sz w:val="16"/>
                              </w:rPr>
                              <w:t>2,498,409.20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z w:val="16"/>
                              </w:rPr>
                              <w:t>Otros</w:t>
                            </w:r>
                            <w:r>
                              <w:rPr>
                                <w:spacing w:val="-2"/>
                                <w:sz w:val="16"/>
                              </w:rPr>
                              <w:t xml:space="preserve"> Derechos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z w:val="16"/>
                              </w:rPr>
                              <w:t>Accesorios</w:t>
                            </w:r>
                            <w:r>
                              <w:rPr>
                                <w:spacing w:val="-8"/>
                                <w:sz w:val="16"/>
                              </w:rPr>
                              <w:t xml:space="preserve"> </w:t>
                            </w:r>
                            <w:r>
                              <w:rPr>
                                <w:sz w:val="16"/>
                              </w:rPr>
                              <w:t>de</w:t>
                            </w:r>
                            <w:r>
                              <w:rPr>
                                <w:spacing w:val="-5"/>
                                <w:sz w:val="16"/>
                              </w:rPr>
                              <w:t xml:space="preserve"> </w:t>
                            </w:r>
                            <w:r>
                              <w:rPr>
                                <w:spacing w:val="-2"/>
                                <w:sz w:val="16"/>
                              </w:rPr>
                              <w:t>Derechos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736"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554" w:right="97" w:hanging="0"/>
                              <w:jc w:val="both"/>
                              <w:rPr>
                                <w:sz w:val="16"/>
                              </w:rPr>
                            </w:pPr>
                            <w:r>
                              <w:rPr>
                                <w:sz w:val="16"/>
                              </w:rPr>
                              <w:t>Derechos no Comprendidos en la Ley de</w:t>
                            </w:r>
                            <w:r>
                              <w:rPr>
                                <w:spacing w:val="40"/>
                                <w:sz w:val="16"/>
                              </w:rPr>
                              <w:t xml:space="preserve"> </w:t>
                            </w:r>
                            <w:r>
                              <w:rPr>
                                <w:sz w:val="16"/>
                              </w:rPr>
                              <w:t>Ingresos Vigente, Causados en Ejercicios</w:t>
                            </w:r>
                            <w:r>
                              <w:rPr>
                                <w:spacing w:val="40"/>
                                <w:sz w:val="16"/>
                              </w:rPr>
                              <w:t xml:space="preserve"> </w:t>
                            </w:r>
                            <w:r>
                              <w:rPr>
                                <w:sz w:val="16"/>
                              </w:rPr>
                              <w:t>Fiscales</w:t>
                            </w:r>
                            <w:r>
                              <w:rPr>
                                <w:spacing w:val="67"/>
                                <w:w w:val="150"/>
                                <w:sz w:val="16"/>
                              </w:rPr>
                              <w:t xml:space="preserve">  </w:t>
                            </w:r>
                            <w:r>
                              <w:rPr>
                                <w:sz w:val="16"/>
                              </w:rPr>
                              <w:t>Anteriores</w:t>
                            </w:r>
                            <w:r>
                              <w:rPr>
                                <w:spacing w:val="68"/>
                                <w:w w:val="150"/>
                                <w:sz w:val="16"/>
                              </w:rPr>
                              <w:t xml:space="preserve">  </w:t>
                            </w:r>
                            <w:r>
                              <w:rPr>
                                <w:sz w:val="16"/>
                              </w:rPr>
                              <w:t>Pendientes</w:t>
                            </w:r>
                            <w:r>
                              <w:rPr>
                                <w:spacing w:val="67"/>
                                <w:w w:val="150"/>
                                <w:sz w:val="16"/>
                              </w:rPr>
                              <w:t xml:space="preserve">  </w:t>
                            </w:r>
                            <w:r>
                              <w:rPr>
                                <w:spacing w:val="-5"/>
                                <w:sz w:val="16"/>
                              </w:rPr>
                              <w:t>de</w:t>
                            </w:r>
                          </w:p>
                          <w:p>
                            <w:pPr>
                              <w:pStyle w:val="TableParagraph"/>
                              <w:widowControl w:val="false"/>
                              <w:spacing w:before="0" w:after="0"/>
                              <w:ind w:left="554" w:right="0" w:hanging="0"/>
                              <w:jc w:val="both"/>
                              <w:rPr>
                                <w:sz w:val="16"/>
                              </w:rPr>
                            </w:pPr>
                            <w:r>
                              <w:rPr>
                                <w:sz w:val="16"/>
                              </w:rPr>
                              <w:t>Liquidación</w:t>
                            </w:r>
                            <w:r>
                              <w:rPr>
                                <w:spacing w:val="-8"/>
                                <w:sz w:val="16"/>
                              </w:rPr>
                              <w:t xml:space="preserve"> </w:t>
                            </w:r>
                            <w:r>
                              <w:rPr>
                                <w:sz w:val="16"/>
                              </w:rPr>
                              <w:t>o</w:t>
                            </w:r>
                            <w:r>
                              <w:rPr>
                                <w:spacing w:val="-4"/>
                                <w:sz w:val="16"/>
                              </w:rPr>
                              <w:t xml:space="preserve"> Pago</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3" w:after="0"/>
                              <w:rPr>
                                <w:sz w:val="16"/>
                              </w:rPr>
                            </w:pPr>
                            <w:r>
                              <w:rPr>
                                <w:sz w:val="16"/>
                              </w:rPr>
                            </w:r>
                          </w:p>
                          <w:p>
                            <w:pPr>
                              <w:pStyle w:val="TableParagraph"/>
                              <w:widowControl w:val="false"/>
                              <w:spacing w:lineRule="auto" w:line="240" w:before="0" w:after="0"/>
                              <w:ind w:left="0" w:right="95" w:hanging="0"/>
                              <w:jc w:val="right"/>
                              <w:rPr>
                                <w:sz w:val="16"/>
                              </w:rPr>
                            </w:pPr>
                            <w:r>
                              <w:rPr>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7" w:right="0" w:hanging="0"/>
                              <w:rPr>
                                <w:b/>
                                <w:b/>
                                <w:sz w:val="16"/>
                              </w:rPr>
                            </w:pPr>
                            <w:r>
                              <w:rPr>
                                <w:b/>
                                <w:spacing w:val="-2"/>
                                <w:sz w:val="16"/>
                              </w:rPr>
                              <w:t>Productos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b/>
                                <w:b/>
                                <w:sz w:val="16"/>
                              </w:rPr>
                            </w:pPr>
                            <w:r>
                              <w:rPr>
                                <w:b/>
                                <w:spacing w:val="-2"/>
                                <w:sz w:val="16"/>
                              </w:rPr>
                              <w:t>263,378.00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pacing w:val="-2"/>
                                <w:sz w:val="16"/>
                              </w:rPr>
                              <w:t>Productos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2"/>
                                <w:sz w:val="16"/>
                              </w:rPr>
                              <w:t>263,378.00</w:t>
                            </w:r>
                          </w:p>
                        </w:tc>
                      </w:tr>
                      <w:tr>
                        <w:trPr>
                          <w:trHeight w:val="733"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554" w:right="0" w:hanging="0"/>
                              <w:rPr>
                                <w:sz w:val="16"/>
                              </w:rPr>
                            </w:pPr>
                            <w:r>
                              <w:rPr>
                                <w:sz w:val="16"/>
                              </w:rPr>
                              <w:t>Productos</w:t>
                            </w:r>
                            <w:r>
                              <w:rPr>
                                <w:spacing w:val="21"/>
                                <w:sz w:val="16"/>
                              </w:rPr>
                              <w:t xml:space="preserve"> </w:t>
                            </w:r>
                            <w:r>
                              <w:rPr>
                                <w:sz w:val="16"/>
                              </w:rPr>
                              <w:t>no</w:t>
                            </w:r>
                            <w:r>
                              <w:rPr>
                                <w:spacing w:val="24"/>
                                <w:sz w:val="16"/>
                              </w:rPr>
                              <w:t xml:space="preserve"> </w:t>
                            </w:r>
                            <w:r>
                              <w:rPr>
                                <w:sz w:val="16"/>
                              </w:rPr>
                              <w:t>Comprendidos</w:t>
                            </w:r>
                            <w:r>
                              <w:rPr>
                                <w:spacing w:val="24"/>
                                <w:sz w:val="16"/>
                              </w:rPr>
                              <w:t xml:space="preserve"> </w:t>
                            </w:r>
                            <w:r>
                              <w:rPr>
                                <w:sz w:val="16"/>
                              </w:rPr>
                              <w:t>en</w:t>
                            </w:r>
                            <w:r>
                              <w:rPr>
                                <w:spacing w:val="24"/>
                                <w:sz w:val="16"/>
                              </w:rPr>
                              <w:t xml:space="preserve"> </w:t>
                            </w:r>
                            <w:r>
                              <w:rPr>
                                <w:sz w:val="16"/>
                              </w:rPr>
                              <w:t>la</w:t>
                            </w:r>
                            <w:r>
                              <w:rPr>
                                <w:spacing w:val="24"/>
                                <w:sz w:val="16"/>
                              </w:rPr>
                              <w:t xml:space="preserve"> </w:t>
                            </w:r>
                            <w:r>
                              <w:rPr>
                                <w:sz w:val="16"/>
                              </w:rPr>
                              <w:t>Ley</w:t>
                            </w:r>
                            <w:r>
                              <w:rPr>
                                <w:spacing w:val="23"/>
                                <w:sz w:val="16"/>
                              </w:rPr>
                              <w:t xml:space="preserve"> </w:t>
                            </w:r>
                            <w:r>
                              <w:rPr>
                                <w:sz w:val="16"/>
                              </w:rPr>
                              <w:t>de</w:t>
                            </w:r>
                            <w:r>
                              <w:rPr>
                                <w:spacing w:val="40"/>
                                <w:sz w:val="16"/>
                              </w:rPr>
                              <w:t xml:space="preserve"> </w:t>
                            </w:r>
                            <w:r>
                              <w:rPr>
                                <w:sz w:val="16"/>
                              </w:rPr>
                              <w:t>Ingresos</w:t>
                            </w:r>
                            <w:r>
                              <w:rPr>
                                <w:spacing w:val="37"/>
                                <w:sz w:val="16"/>
                              </w:rPr>
                              <w:t xml:space="preserve"> </w:t>
                            </w:r>
                            <w:r>
                              <w:rPr>
                                <w:sz w:val="16"/>
                              </w:rPr>
                              <w:t>Vigente,</w:t>
                            </w:r>
                            <w:r>
                              <w:rPr>
                                <w:spacing w:val="39"/>
                                <w:sz w:val="16"/>
                              </w:rPr>
                              <w:t xml:space="preserve"> </w:t>
                            </w:r>
                            <w:r>
                              <w:rPr>
                                <w:sz w:val="16"/>
                              </w:rPr>
                              <w:t>Causados</w:t>
                            </w:r>
                            <w:r>
                              <w:rPr>
                                <w:spacing w:val="36"/>
                                <w:sz w:val="16"/>
                              </w:rPr>
                              <w:t xml:space="preserve"> </w:t>
                            </w:r>
                            <w:r>
                              <w:rPr>
                                <w:sz w:val="16"/>
                              </w:rPr>
                              <w:t>en</w:t>
                            </w:r>
                            <w:r>
                              <w:rPr>
                                <w:spacing w:val="37"/>
                                <w:sz w:val="16"/>
                              </w:rPr>
                              <w:t xml:space="preserve"> </w:t>
                            </w:r>
                            <w:r>
                              <w:rPr>
                                <w:spacing w:val="-2"/>
                                <w:sz w:val="16"/>
                              </w:rPr>
                              <w:t>Ejercicios</w:t>
                            </w:r>
                          </w:p>
                          <w:p>
                            <w:pPr>
                              <w:pStyle w:val="TableParagraph"/>
                              <w:widowControl w:val="false"/>
                              <w:tabs>
                                <w:tab w:val="clear" w:pos="720"/>
                                <w:tab w:val="left" w:pos="1336" w:leader="none"/>
                                <w:tab w:val="left" w:pos="2273" w:leader="none"/>
                                <w:tab w:val="left" w:pos="3227" w:leader="none"/>
                              </w:tabs>
                              <w:spacing w:lineRule="exact" w:line="182" w:before="0" w:after="0"/>
                              <w:ind w:left="554" w:right="97" w:hanging="0"/>
                              <w:rPr>
                                <w:sz w:val="16"/>
                              </w:rPr>
                            </w:pPr>
                            <w:r>
                              <w:rPr>
                                <w:spacing w:val="-2"/>
                                <w:sz w:val="16"/>
                              </w:rPr>
                              <w:t>Fiscales</w:t>
                            </w:r>
                            <w:r>
                              <w:rPr>
                                <w:sz w:val="16"/>
                              </w:rPr>
                              <w:tab/>
                            </w:r>
                            <w:r>
                              <w:rPr>
                                <w:spacing w:val="-2"/>
                                <w:sz w:val="16"/>
                              </w:rPr>
                              <w:t>Anteriores</w:t>
                            </w:r>
                            <w:r>
                              <w:rPr>
                                <w:sz w:val="16"/>
                              </w:rPr>
                              <w:tab/>
                            </w:r>
                            <w:r>
                              <w:rPr>
                                <w:spacing w:val="-2"/>
                                <w:sz w:val="16"/>
                              </w:rPr>
                              <w:t>Pendientes</w:t>
                            </w:r>
                            <w:r>
                              <w:rPr>
                                <w:sz w:val="16"/>
                              </w:rPr>
                              <w:tab/>
                            </w:r>
                            <w:r>
                              <w:rPr>
                                <w:spacing w:val="-6"/>
                                <w:sz w:val="16"/>
                              </w:rPr>
                              <w:t>de</w:t>
                            </w:r>
                            <w:r>
                              <w:rPr>
                                <w:spacing w:val="40"/>
                                <w:sz w:val="16"/>
                              </w:rPr>
                              <w:t xml:space="preserve"> </w:t>
                            </w:r>
                            <w:r>
                              <w:rPr>
                                <w:sz w:val="16"/>
                              </w:rPr>
                              <w:t>Liquidación o Pago</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1" w:after="0"/>
                              <w:rPr>
                                <w:sz w:val="16"/>
                              </w:rPr>
                            </w:pPr>
                            <w:r>
                              <w:rPr>
                                <w:sz w:val="16"/>
                              </w:rPr>
                            </w:r>
                          </w:p>
                          <w:p>
                            <w:pPr>
                              <w:pStyle w:val="TableParagraph"/>
                              <w:widowControl w:val="false"/>
                              <w:spacing w:lineRule="auto" w:line="240" w:before="0" w:after="0"/>
                              <w:ind w:left="0" w:right="95" w:hanging="0"/>
                              <w:jc w:val="right"/>
                              <w:rPr>
                                <w:sz w:val="16"/>
                              </w:rPr>
                            </w:pPr>
                            <w:r>
                              <w:rPr>
                                <w:spacing w:val="-4"/>
                                <w:sz w:val="16"/>
                              </w:rPr>
                              <w:t>0.00</w:t>
                            </w:r>
                          </w:p>
                        </w:tc>
                      </w:tr>
                      <w:tr>
                        <w:trPr>
                          <w:trHeight w:val="185"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7" w:right="0" w:hanging="0"/>
                              <w:rPr>
                                <w:b/>
                                <w:b/>
                                <w:sz w:val="16"/>
                              </w:rPr>
                            </w:pPr>
                            <w:r>
                              <w:rPr>
                                <w:b/>
                                <w:spacing w:val="-2"/>
                                <w:sz w:val="16"/>
                              </w:rPr>
                              <w:t>Aprovechamientos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95" w:hanging="0"/>
                              <w:jc w:val="right"/>
                              <w:rPr>
                                <w:b/>
                                <w:b/>
                                <w:sz w:val="16"/>
                              </w:rPr>
                            </w:pPr>
                            <w:r>
                              <w:rPr>
                                <w:b/>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pacing w:val="-2"/>
                                <w:sz w:val="16"/>
                              </w:rPr>
                              <w:t>Aprovechamientos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pacing w:val="-2"/>
                                <w:sz w:val="16"/>
                              </w:rPr>
                              <w:t>Aprovechamientos</w:t>
                            </w:r>
                            <w:r>
                              <w:rPr>
                                <w:spacing w:val="18"/>
                                <w:sz w:val="16"/>
                              </w:rPr>
                              <w:t xml:space="preserve"> </w:t>
                            </w:r>
                            <w:r>
                              <w:rPr>
                                <w:spacing w:val="-2"/>
                                <w:sz w:val="16"/>
                              </w:rPr>
                              <w:t>Patrimoniales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z w:val="16"/>
                              </w:rPr>
                              <w:t>Accesorios</w:t>
                            </w:r>
                            <w:r>
                              <w:rPr>
                                <w:spacing w:val="-6"/>
                                <w:sz w:val="16"/>
                              </w:rPr>
                              <w:t xml:space="preserve"> </w:t>
                            </w:r>
                            <w:r>
                              <w:rPr>
                                <w:sz w:val="16"/>
                              </w:rPr>
                              <w:t>de</w:t>
                            </w:r>
                            <w:r>
                              <w:rPr>
                                <w:spacing w:val="-5"/>
                                <w:sz w:val="16"/>
                              </w:rPr>
                              <w:t xml:space="preserve"> </w:t>
                            </w:r>
                            <w:r>
                              <w:rPr>
                                <w:spacing w:val="-2"/>
                                <w:sz w:val="16"/>
                              </w:rPr>
                              <w:t>Aprovechamientos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736"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554" w:right="96" w:hanging="0"/>
                              <w:jc w:val="both"/>
                              <w:rPr>
                                <w:sz w:val="16"/>
                              </w:rPr>
                            </w:pPr>
                            <w:r>
                              <w:rPr>
                                <w:sz w:val="16"/>
                              </w:rPr>
                              <w:t>Aprovechamientos no Comprendidos en la</w:t>
                            </w:r>
                            <w:r>
                              <w:rPr>
                                <w:spacing w:val="40"/>
                                <w:sz w:val="16"/>
                              </w:rPr>
                              <w:t xml:space="preserve"> </w:t>
                            </w:r>
                            <w:r>
                              <w:rPr>
                                <w:sz w:val="16"/>
                              </w:rPr>
                              <w:t>Ley de Ingresos Vigente, Causados en</w:t>
                            </w:r>
                            <w:r>
                              <w:rPr>
                                <w:spacing w:val="40"/>
                                <w:sz w:val="16"/>
                              </w:rPr>
                              <w:t xml:space="preserve"> </w:t>
                            </w:r>
                            <w:r>
                              <w:rPr>
                                <w:sz w:val="16"/>
                              </w:rPr>
                              <w:t>Ejercicios</w:t>
                            </w:r>
                            <w:r>
                              <w:rPr>
                                <w:spacing w:val="53"/>
                                <w:sz w:val="16"/>
                              </w:rPr>
                              <w:t xml:space="preserve"> </w:t>
                            </w:r>
                            <w:r>
                              <w:rPr>
                                <w:sz w:val="16"/>
                              </w:rPr>
                              <w:t>Fiscales</w:t>
                            </w:r>
                            <w:r>
                              <w:rPr>
                                <w:spacing w:val="53"/>
                                <w:sz w:val="16"/>
                              </w:rPr>
                              <w:t xml:space="preserve"> </w:t>
                            </w:r>
                            <w:r>
                              <w:rPr>
                                <w:sz w:val="16"/>
                              </w:rPr>
                              <w:t>Anteriores</w:t>
                            </w:r>
                            <w:r>
                              <w:rPr>
                                <w:spacing w:val="54"/>
                                <w:sz w:val="16"/>
                              </w:rPr>
                              <w:t xml:space="preserve"> </w:t>
                            </w:r>
                            <w:r>
                              <w:rPr>
                                <w:spacing w:val="-2"/>
                                <w:sz w:val="16"/>
                              </w:rPr>
                              <w:t>Pendientes</w:t>
                            </w:r>
                          </w:p>
                          <w:p>
                            <w:pPr>
                              <w:pStyle w:val="TableParagraph"/>
                              <w:widowControl w:val="false"/>
                              <w:spacing w:before="0" w:after="0"/>
                              <w:ind w:left="554" w:right="0" w:hanging="0"/>
                              <w:jc w:val="both"/>
                              <w:rPr>
                                <w:sz w:val="16"/>
                              </w:rPr>
                            </w:pPr>
                            <w:r>
                              <w:rPr>
                                <w:sz w:val="16"/>
                              </w:rPr>
                              <w:t>de</w:t>
                            </w:r>
                            <w:r>
                              <w:rPr>
                                <w:spacing w:val="-6"/>
                                <w:sz w:val="16"/>
                              </w:rPr>
                              <w:t xml:space="preserve"> </w:t>
                            </w:r>
                            <w:r>
                              <w:rPr>
                                <w:sz w:val="16"/>
                              </w:rPr>
                              <w:t>Liquidación</w:t>
                            </w:r>
                            <w:r>
                              <w:rPr>
                                <w:spacing w:val="-4"/>
                                <w:sz w:val="16"/>
                              </w:rPr>
                              <w:t xml:space="preserve"> </w:t>
                            </w:r>
                            <w:r>
                              <w:rPr>
                                <w:sz w:val="16"/>
                              </w:rPr>
                              <w:t>o</w:t>
                            </w:r>
                            <w:r>
                              <w:rPr>
                                <w:spacing w:val="-4"/>
                                <w:sz w:val="16"/>
                              </w:rPr>
                              <w:t xml:space="preserve"> Pago</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3" w:after="0"/>
                              <w:rPr>
                                <w:sz w:val="16"/>
                              </w:rPr>
                            </w:pPr>
                            <w:r>
                              <w:rPr>
                                <w:sz w:val="16"/>
                              </w:rPr>
                            </w:r>
                          </w:p>
                          <w:p>
                            <w:pPr>
                              <w:pStyle w:val="TableParagraph"/>
                              <w:widowControl w:val="false"/>
                              <w:spacing w:lineRule="auto" w:line="240" w:before="0" w:after="0"/>
                              <w:ind w:left="0" w:right="95" w:hanging="0"/>
                              <w:jc w:val="right"/>
                              <w:rPr>
                                <w:sz w:val="16"/>
                              </w:rPr>
                            </w:pPr>
                            <w:r>
                              <w:rPr>
                                <w:spacing w:val="-4"/>
                                <w:sz w:val="16"/>
                              </w:rPr>
                              <w:t>0.00</w:t>
                            </w:r>
                          </w:p>
                        </w:tc>
                      </w:tr>
                      <w:tr>
                        <w:trPr>
                          <w:trHeight w:val="366"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4" w:before="0" w:after="0"/>
                              <w:ind w:left="107" w:right="0" w:hanging="0"/>
                              <w:rPr>
                                <w:b/>
                                <w:b/>
                                <w:sz w:val="16"/>
                              </w:rPr>
                            </w:pPr>
                            <w:r>
                              <w:rPr>
                                <w:b/>
                                <w:sz w:val="16"/>
                              </w:rPr>
                              <w:t>Ingresos</w:t>
                            </w:r>
                            <w:r>
                              <w:rPr>
                                <w:b/>
                                <w:spacing w:val="40"/>
                                <w:sz w:val="16"/>
                              </w:rPr>
                              <w:t xml:space="preserve"> </w:t>
                            </w:r>
                            <w:r>
                              <w:rPr>
                                <w:b/>
                                <w:sz w:val="16"/>
                              </w:rPr>
                              <w:t>por</w:t>
                            </w:r>
                            <w:r>
                              <w:rPr>
                                <w:b/>
                                <w:spacing w:val="40"/>
                                <w:sz w:val="16"/>
                              </w:rPr>
                              <w:t xml:space="preserve"> </w:t>
                            </w:r>
                            <w:r>
                              <w:rPr>
                                <w:b/>
                                <w:sz w:val="16"/>
                              </w:rPr>
                              <w:t>Venta</w:t>
                            </w:r>
                            <w:r>
                              <w:rPr>
                                <w:b/>
                                <w:spacing w:val="40"/>
                                <w:sz w:val="16"/>
                              </w:rPr>
                              <w:t xml:space="preserve"> </w:t>
                            </w:r>
                            <w:r>
                              <w:rPr>
                                <w:b/>
                                <w:sz w:val="16"/>
                              </w:rPr>
                              <w:t>de</w:t>
                            </w:r>
                            <w:r>
                              <w:rPr>
                                <w:b/>
                                <w:spacing w:val="40"/>
                                <w:sz w:val="16"/>
                              </w:rPr>
                              <w:t xml:space="preserve"> </w:t>
                            </w:r>
                            <w:r>
                              <w:rPr>
                                <w:b/>
                                <w:sz w:val="16"/>
                              </w:rPr>
                              <w:t>Bienes,</w:t>
                            </w:r>
                            <w:r>
                              <w:rPr>
                                <w:b/>
                                <w:spacing w:val="40"/>
                                <w:sz w:val="16"/>
                              </w:rPr>
                              <w:t xml:space="preserve"> </w:t>
                            </w:r>
                            <w:r>
                              <w:rPr>
                                <w:b/>
                                <w:sz w:val="16"/>
                              </w:rPr>
                              <w:t>Prestación</w:t>
                            </w:r>
                            <w:r>
                              <w:rPr>
                                <w:b/>
                                <w:spacing w:val="40"/>
                                <w:sz w:val="16"/>
                              </w:rPr>
                              <w:t xml:space="preserve"> </w:t>
                            </w:r>
                            <w:r>
                              <w:rPr>
                                <w:b/>
                                <w:sz w:val="16"/>
                              </w:rPr>
                              <w:t>de</w:t>
                            </w:r>
                            <w:r>
                              <w:rPr>
                                <w:b/>
                                <w:spacing w:val="40"/>
                                <w:sz w:val="16"/>
                              </w:rPr>
                              <w:t xml:space="preserve"> </w:t>
                            </w:r>
                            <w:r>
                              <w:rPr>
                                <w:b/>
                                <w:sz w:val="16"/>
                              </w:rPr>
                              <w:t>Servicios y Otros Ingresos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3" w:after="0"/>
                              <w:ind w:left="0" w:right="95" w:hanging="0"/>
                              <w:jc w:val="right"/>
                              <w:rPr>
                                <w:b/>
                                <w:b/>
                                <w:sz w:val="16"/>
                              </w:rPr>
                            </w:pPr>
                            <w:r>
                              <w:rPr>
                                <w:b/>
                                <w:spacing w:val="-4"/>
                                <w:sz w:val="16"/>
                              </w:rPr>
                              <w:t>0.00</w:t>
                            </w:r>
                          </w:p>
                        </w:tc>
                      </w:tr>
                      <w:tr>
                        <w:trPr>
                          <w:trHeight w:val="550"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554" w:right="97" w:hanging="0"/>
                              <w:rPr>
                                <w:sz w:val="16"/>
                              </w:rPr>
                            </w:pPr>
                            <w:r>
                              <w:rPr>
                                <w:sz w:val="16"/>
                              </w:rPr>
                              <w:t>Ingresos por Venta de Bienes y Prestación</w:t>
                            </w:r>
                            <w:r>
                              <w:rPr>
                                <w:spacing w:val="40"/>
                                <w:sz w:val="16"/>
                              </w:rPr>
                              <w:t xml:space="preserve"> </w:t>
                            </w:r>
                            <w:r>
                              <w:rPr>
                                <w:sz w:val="16"/>
                              </w:rPr>
                              <w:t>de</w:t>
                            </w:r>
                            <w:r>
                              <w:rPr>
                                <w:spacing w:val="37"/>
                                <w:sz w:val="16"/>
                              </w:rPr>
                              <w:t xml:space="preserve"> </w:t>
                            </w:r>
                            <w:r>
                              <w:rPr>
                                <w:sz w:val="16"/>
                              </w:rPr>
                              <w:t>Servicios</w:t>
                            </w:r>
                            <w:r>
                              <w:rPr>
                                <w:spacing w:val="36"/>
                                <w:sz w:val="16"/>
                              </w:rPr>
                              <w:t xml:space="preserve"> </w:t>
                            </w:r>
                            <w:r>
                              <w:rPr>
                                <w:sz w:val="16"/>
                              </w:rPr>
                              <w:t>de</w:t>
                            </w:r>
                            <w:r>
                              <w:rPr>
                                <w:spacing w:val="39"/>
                                <w:sz w:val="16"/>
                              </w:rPr>
                              <w:t xml:space="preserve"> </w:t>
                            </w:r>
                            <w:r>
                              <w:rPr>
                                <w:sz w:val="16"/>
                              </w:rPr>
                              <w:t>Instituciones</w:t>
                            </w:r>
                            <w:r>
                              <w:rPr>
                                <w:spacing w:val="37"/>
                                <w:sz w:val="16"/>
                              </w:rPr>
                              <w:t xml:space="preserve"> </w:t>
                            </w:r>
                            <w:r>
                              <w:rPr>
                                <w:sz w:val="16"/>
                              </w:rPr>
                              <w:t>Públicas</w:t>
                            </w:r>
                            <w:r>
                              <w:rPr>
                                <w:spacing w:val="36"/>
                                <w:sz w:val="16"/>
                              </w:rPr>
                              <w:t xml:space="preserve"> </w:t>
                            </w:r>
                            <w:r>
                              <w:rPr>
                                <w:spacing w:val="-7"/>
                                <w:sz w:val="16"/>
                              </w:rPr>
                              <w:t>de</w:t>
                            </w:r>
                          </w:p>
                          <w:p>
                            <w:pPr>
                              <w:pStyle w:val="TableParagraph"/>
                              <w:widowControl w:val="false"/>
                              <w:spacing w:lineRule="exact" w:line="162" w:before="0" w:after="0"/>
                              <w:ind w:left="554" w:right="0" w:hanging="0"/>
                              <w:rPr>
                                <w:sz w:val="16"/>
                              </w:rPr>
                            </w:pPr>
                            <w:r>
                              <w:rPr>
                                <w:sz w:val="16"/>
                              </w:rPr>
                              <w:t>Seguridad</w:t>
                            </w:r>
                            <w:r>
                              <w:rPr>
                                <w:spacing w:val="-9"/>
                                <w:sz w:val="16"/>
                              </w:rPr>
                              <w:t xml:space="preserve"> </w:t>
                            </w:r>
                            <w:r>
                              <w:rPr>
                                <w:spacing w:val="-2"/>
                                <w:sz w:val="16"/>
                              </w:rPr>
                              <w:t>Social</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83" w:after="0"/>
                              <w:ind w:left="0" w:right="95" w:hanging="0"/>
                              <w:jc w:val="right"/>
                              <w:rPr>
                                <w:sz w:val="16"/>
                              </w:rPr>
                            </w:pPr>
                            <w:r>
                              <w:rPr>
                                <w:spacing w:val="-4"/>
                                <w:sz w:val="16"/>
                              </w:rPr>
                              <w:t>0.00</w:t>
                            </w:r>
                          </w:p>
                        </w:tc>
                      </w:tr>
                      <w:tr>
                        <w:trPr>
                          <w:trHeight w:val="551"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554" w:right="0" w:hanging="0"/>
                              <w:rPr>
                                <w:sz w:val="16"/>
                              </w:rPr>
                            </w:pPr>
                            <w:r>
                              <w:rPr>
                                <w:sz w:val="16"/>
                              </w:rPr>
                              <w:t>Ingresos</w:t>
                            </w:r>
                            <w:r>
                              <w:rPr>
                                <w:spacing w:val="14"/>
                                <w:sz w:val="16"/>
                              </w:rPr>
                              <w:t xml:space="preserve"> </w:t>
                            </w:r>
                            <w:r>
                              <w:rPr>
                                <w:sz w:val="16"/>
                              </w:rPr>
                              <w:t>por</w:t>
                            </w:r>
                            <w:r>
                              <w:rPr>
                                <w:spacing w:val="16"/>
                                <w:sz w:val="16"/>
                              </w:rPr>
                              <w:t xml:space="preserve"> </w:t>
                            </w:r>
                            <w:r>
                              <w:rPr>
                                <w:sz w:val="16"/>
                              </w:rPr>
                              <w:t>Venta</w:t>
                            </w:r>
                            <w:r>
                              <w:rPr>
                                <w:spacing w:val="16"/>
                                <w:sz w:val="16"/>
                              </w:rPr>
                              <w:t xml:space="preserve"> </w:t>
                            </w:r>
                            <w:r>
                              <w:rPr>
                                <w:sz w:val="16"/>
                              </w:rPr>
                              <w:t>de</w:t>
                            </w:r>
                            <w:r>
                              <w:rPr>
                                <w:spacing w:val="15"/>
                                <w:sz w:val="16"/>
                              </w:rPr>
                              <w:t xml:space="preserve"> </w:t>
                            </w:r>
                            <w:r>
                              <w:rPr>
                                <w:sz w:val="16"/>
                              </w:rPr>
                              <w:t>Bienes</w:t>
                            </w:r>
                            <w:r>
                              <w:rPr>
                                <w:spacing w:val="15"/>
                                <w:sz w:val="16"/>
                              </w:rPr>
                              <w:t xml:space="preserve"> </w:t>
                            </w:r>
                            <w:r>
                              <w:rPr>
                                <w:sz w:val="16"/>
                              </w:rPr>
                              <w:t>y</w:t>
                            </w:r>
                            <w:r>
                              <w:rPr>
                                <w:spacing w:val="16"/>
                                <w:sz w:val="16"/>
                              </w:rPr>
                              <w:t xml:space="preserve"> </w:t>
                            </w:r>
                            <w:r>
                              <w:rPr>
                                <w:spacing w:val="-2"/>
                                <w:sz w:val="16"/>
                              </w:rPr>
                              <w:t>Prestación</w:t>
                            </w:r>
                          </w:p>
                          <w:p>
                            <w:pPr>
                              <w:pStyle w:val="TableParagraph"/>
                              <w:widowControl w:val="false"/>
                              <w:spacing w:lineRule="exact" w:line="182" w:before="0" w:after="0"/>
                              <w:ind w:left="554" w:right="0" w:hanging="0"/>
                              <w:rPr>
                                <w:sz w:val="16"/>
                              </w:rPr>
                            </w:pPr>
                            <w:r>
                              <w:rPr>
                                <w:sz w:val="16"/>
                              </w:rPr>
                              <w:t>de</w:t>
                            </w:r>
                            <w:r>
                              <w:rPr>
                                <w:spacing w:val="24"/>
                                <w:sz w:val="16"/>
                              </w:rPr>
                              <w:t xml:space="preserve"> </w:t>
                            </w:r>
                            <w:r>
                              <w:rPr>
                                <w:sz w:val="16"/>
                              </w:rPr>
                              <w:t>Servicios</w:t>
                            </w:r>
                            <w:r>
                              <w:rPr>
                                <w:spacing w:val="21"/>
                                <w:sz w:val="16"/>
                              </w:rPr>
                              <w:t xml:space="preserve"> </w:t>
                            </w:r>
                            <w:r>
                              <w:rPr>
                                <w:sz w:val="16"/>
                              </w:rPr>
                              <w:t>de</w:t>
                            </w:r>
                            <w:r>
                              <w:rPr>
                                <w:spacing w:val="24"/>
                                <w:sz w:val="16"/>
                              </w:rPr>
                              <w:t xml:space="preserve"> </w:t>
                            </w:r>
                            <w:r>
                              <w:rPr>
                                <w:sz w:val="16"/>
                              </w:rPr>
                              <w:t>Empresas</w:t>
                            </w:r>
                            <w:r>
                              <w:rPr>
                                <w:spacing w:val="23"/>
                                <w:sz w:val="16"/>
                              </w:rPr>
                              <w:t xml:space="preserve"> </w:t>
                            </w:r>
                            <w:r>
                              <w:rPr>
                                <w:sz w:val="16"/>
                              </w:rPr>
                              <w:t>Productivas</w:t>
                            </w:r>
                            <w:r>
                              <w:rPr>
                                <w:spacing w:val="23"/>
                                <w:sz w:val="16"/>
                              </w:rPr>
                              <w:t xml:space="preserve"> </w:t>
                            </w:r>
                            <w:r>
                              <w:rPr>
                                <w:sz w:val="16"/>
                              </w:rPr>
                              <w:t>del</w:t>
                            </w:r>
                            <w:r>
                              <w:rPr>
                                <w:spacing w:val="40"/>
                                <w:sz w:val="16"/>
                              </w:rPr>
                              <w:t xml:space="preserve"> </w:t>
                            </w:r>
                            <w:r>
                              <w:rPr>
                                <w:spacing w:val="-2"/>
                                <w:sz w:val="16"/>
                              </w:rPr>
                              <w:t>Estado</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 w:after="0"/>
                              <w:rPr>
                                <w:sz w:val="16"/>
                              </w:rPr>
                            </w:pPr>
                            <w:r>
                              <w:rPr>
                                <w:sz w:val="16"/>
                              </w:rPr>
                            </w:r>
                          </w:p>
                          <w:p>
                            <w:pPr>
                              <w:pStyle w:val="TableParagraph"/>
                              <w:widowControl w:val="false"/>
                              <w:spacing w:lineRule="auto" w:line="240" w:before="0" w:after="0"/>
                              <w:ind w:left="0" w:right="95" w:hanging="0"/>
                              <w:jc w:val="right"/>
                              <w:rPr>
                                <w:sz w:val="16"/>
                              </w:rPr>
                            </w:pPr>
                            <w:r>
                              <w:rPr>
                                <w:spacing w:val="-4"/>
                                <w:sz w:val="16"/>
                              </w:rPr>
                              <w:t>0.00</w:t>
                            </w:r>
                          </w:p>
                        </w:tc>
                      </w:tr>
                      <w:tr>
                        <w:trPr>
                          <w:trHeight w:val="736"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554" w:right="95" w:hanging="0"/>
                              <w:jc w:val="both"/>
                              <w:rPr>
                                <w:sz w:val="16"/>
                              </w:rPr>
                            </w:pPr>
                            <w:r>
                              <w:rPr>
                                <w:sz w:val="16"/>
                              </w:rPr>
                              <w:t>Ingresos por Venta de Bienes y Prestación</w:t>
                            </w:r>
                            <w:r>
                              <w:rPr>
                                <w:spacing w:val="40"/>
                                <w:sz w:val="16"/>
                              </w:rPr>
                              <w:t xml:space="preserve"> </w:t>
                            </w:r>
                            <w:r>
                              <w:rPr>
                                <w:sz w:val="16"/>
                              </w:rPr>
                              <w:t>de Servicios de Entidades Paraestatales y</w:t>
                            </w:r>
                            <w:r>
                              <w:rPr>
                                <w:spacing w:val="40"/>
                                <w:sz w:val="16"/>
                              </w:rPr>
                              <w:t xml:space="preserve"> </w:t>
                            </w:r>
                            <w:r>
                              <w:rPr>
                                <w:sz w:val="16"/>
                              </w:rPr>
                              <w:t>Fideicomisos</w:t>
                            </w:r>
                            <w:r>
                              <w:rPr>
                                <w:spacing w:val="31"/>
                                <w:sz w:val="16"/>
                              </w:rPr>
                              <w:t xml:space="preserve">  </w:t>
                            </w:r>
                            <w:r>
                              <w:rPr>
                                <w:sz w:val="16"/>
                              </w:rPr>
                              <w:t>No</w:t>
                            </w:r>
                            <w:r>
                              <w:rPr>
                                <w:spacing w:val="32"/>
                                <w:sz w:val="16"/>
                              </w:rPr>
                              <w:t xml:space="preserve">  </w:t>
                            </w:r>
                            <w:r>
                              <w:rPr>
                                <w:sz w:val="16"/>
                              </w:rPr>
                              <w:t>Empresariales</w:t>
                            </w:r>
                            <w:r>
                              <w:rPr>
                                <w:spacing w:val="31"/>
                                <w:sz w:val="16"/>
                              </w:rPr>
                              <w:t xml:space="preserve">  </w:t>
                            </w:r>
                            <w:r>
                              <w:rPr>
                                <w:sz w:val="16"/>
                              </w:rPr>
                              <w:t>y</w:t>
                            </w:r>
                            <w:r>
                              <w:rPr>
                                <w:spacing w:val="33"/>
                                <w:sz w:val="16"/>
                              </w:rPr>
                              <w:t xml:space="preserve">  </w:t>
                            </w:r>
                            <w:r>
                              <w:rPr>
                                <w:spacing w:val="-5"/>
                                <w:sz w:val="16"/>
                              </w:rPr>
                              <w:t>No</w:t>
                            </w:r>
                          </w:p>
                          <w:p>
                            <w:pPr>
                              <w:pStyle w:val="TableParagraph"/>
                              <w:widowControl w:val="false"/>
                              <w:spacing w:before="0" w:after="0"/>
                              <w:ind w:left="554" w:right="0" w:hanging="0"/>
                              <w:rPr>
                                <w:sz w:val="16"/>
                              </w:rPr>
                            </w:pPr>
                            <w:r>
                              <w:rPr>
                                <w:spacing w:val="-2"/>
                                <w:sz w:val="16"/>
                              </w:rPr>
                              <w:t>Financieros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3" w:after="0"/>
                              <w:rPr>
                                <w:sz w:val="16"/>
                              </w:rPr>
                            </w:pPr>
                            <w:r>
                              <w:rPr>
                                <w:sz w:val="16"/>
                              </w:rPr>
                            </w:r>
                          </w:p>
                          <w:p>
                            <w:pPr>
                              <w:pStyle w:val="TableParagraph"/>
                              <w:widowControl w:val="false"/>
                              <w:spacing w:lineRule="auto" w:line="240" w:before="0" w:after="0"/>
                              <w:ind w:left="0" w:right="95" w:hanging="0"/>
                              <w:jc w:val="right"/>
                              <w:rPr>
                                <w:sz w:val="16"/>
                              </w:rPr>
                            </w:pPr>
                            <w:r>
                              <w:rPr>
                                <w:spacing w:val="-4"/>
                                <w:sz w:val="16"/>
                              </w:rPr>
                              <w:t>0.00</w:t>
                            </w:r>
                          </w:p>
                        </w:tc>
                      </w:tr>
                      <w:tr>
                        <w:trPr>
                          <w:trHeight w:val="736"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554" w:right="97" w:hanging="0"/>
                              <w:rPr>
                                <w:sz w:val="16"/>
                              </w:rPr>
                            </w:pPr>
                            <w:r>
                              <w:rPr>
                                <w:sz w:val="16"/>
                              </w:rPr>
                              <w:t>Ingresos por Venta de Bienes y Prestación</w:t>
                            </w:r>
                            <w:r>
                              <w:rPr>
                                <w:spacing w:val="40"/>
                                <w:sz w:val="16"/>
                              </w:rPr>
                              <w:t xml:space="preserve"> </w:t>
                            </w:r>
                            <w:r>
                              <w:rPr>
                                <w:sz w:val="16"/>
                              </w:rPr>
                              <w:t>de</w:t>
                            </w:r>
                            <w:r>
                              <w:rPr>
                                <w:spacing w:val="73"/>
                                <w:sz w:val="16"/>
                              </w:rPr>
                              <w:t xml:space="preserve"> </w:t>
                            </w:r>
                            <w:r>
                              <w:rPr>
                                <w:sz w:val="16"/>
                              </w:rPr>
                              <w:t>Servicios</w:t>
                            </w:r>
                            <w:r>
                              <w:rPr>
                                <w:spacing w:val="73"/>
                                <w:sz w:val="16"/>
                              </w:rPr>
                              <w:t xml:space="preserve"> </w:t>
                            </w:r>
                            <w:r>
                              <w:rPr>
                                <w:sz w:val="16"/>
                              </w:rPr>
                              <w:t>de</w:t>
                            </w:r>
                            <w:r>
                              <w:rPr>
                                <w:spacing w:val="73"/>
                                <w:sz w:val="16"/>
                              </w:rPr>
                              <w:t xml:space="preserve"> </w:t>
                            </w:r>
                            <w:r>
                              <w:rPr>
                                <w:sz w:val="16"/>
                              </w:rPr>
                              <w:t>Entidades</w:t>
                            </w:r>
                            <w:r>
                              <w:rPr>
                                <w:spacing w:val="73"/>
                                <w:sz w:val="16"/>
                              </w:rPr>
                              <w:t xml:space="preserve"> </w:t>
                            </w:r>
                            <w:r>
                              <w:rPr>
                                <w:spacing w:val="-2"/>
                                <w:sz w:val="16"/>
                              </w:rPr>
                              <w:t>Paraestatales</w:t>
                            </w:r>
                          </w:p>
                          <w:p>
                            <w:pPr>
                              <w:pStyle w:val="TableParagraph"/>
                              <w:widowControl w:val="false"/>
                              <w:tabs>
                                <w:tab w:val="clear" w:pos="720"/>
                                <w:tab w:val="left" w:pos="1714" w:leader="none"/>
                                <w:tab w:val="left" w:pos="2160" w:leader="none"/>
                                <w:tab w:val="left" w:pos="3148" w:leader="none"/>
                              </w:tabs>
                              <w:spacing w:lineRule="exact" w:line="184" w:before="0" w:after="0"/>
                              <w:ind w:left="554" w:right="98" w:hanging="0"/>
                              <w:rPr>
                                <w:sz w:val="16"/>
                              </w:rPr>
                            </w:pPr>
                            <w:r>
                              <w:rPr>
                                <w:spacing w:val="-2"/>
                                <w:sz w:val="16"/>
                              </w:rPr>
                              <w:t>Empresariales</w:t>
                            </w:r>
                            <w:r>
                              <w:rPr>
                                <w:sz w:val="16"/>
                              </w:rPr>
                              <w:tab/>
                            </w:r>
                            <w:r>
                              <w:rPr>
                                <w:spacing w:val="-6"/>
                                <w:sz w:val="16"/>
                              </w:rPr>
                              <w:t>No</w:t>
                            </w:r>
                            <w:r>
                              <w:rPr>
                                <w:sz w:val="16"/>
                              </w:rPr>
                              <w:tab/>
                            </w:r>
                            <w:r>
                              <w:rPr>
                                <w:spacing w:val="-2"/>
                                <w:sz w:val="16"/>
                              </w:rPr>
                              <w:t>Financieras</w:t>
                            </w:r>
                            <w:r>
                              <w:rPr>
                                <w:sz w:val="16"/>
                              </w:rPr>
                              <w:tab/>
                            </w:r>
                            <w:r>
                              <w:rPr>
                                <w:spacing w:val="-4"/>
                                <w:sz w:val="16"/>
                              </w:rPr>
                              <w:t>con</w:t>
                            </w:r>
                            <w:r>
                              <w:rPr>
                                <w:spacing w:val="40"/>
                                <w:sz w:val="16"/>
                              </w:rPr>
                              <w:t xml:space="preserve"> </w:t>
                            </w:r>
                            <w:r>
                              <w:rPr>
                                <w:sz w:val="16"/>
                              </w:rPr>
                              <w:t>Participación Estatal Mayoritaria</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3" w:after="0"/>
                              <w:rPr>
                                <w:sz w:val="16"/>
                              </w:rPr>
                            </w:pPr>
                            <w:r>
                              <w:rPr>
                                <w:sz w:val="16"/>
                              </w:rPr>
                            </w:r>
                          </w:p>
                          <w:p>
                            <w:pPr>
                              <w:pStyle w:val="TableParagraph"/>
                              <w:widowControl w:val="false"/>
                              <w:spacing w:lineRule="auto" w:line="240" w:before="0" w:after="0"/>
                              <w:ind w:left="0" w:right="95" w:hanging="0"/>
                              <w:jc w:val="right"/>
                              <w:rPr>
                                <w:sz w:val="16"/>
                              </w:rPr>
                            </w:pPr>
                            <w:r>
                              <w:rPr>
                                <w:spacing w:val="-4"/>
                                <w:sz w:val="16"/>
                              </w:rPr>
                              <w:t>0.00</w:t>
                            </w:r>
                          </w:p>
                        </w:tc>
                      </w:tr>
                      <w:tr>
                        <w:trPr>
                          <w:trHeight w:val="735"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554" w:right="96" w:hanging="0"/>
                              <w:jc w:val="both"/>
                              <w:rPr>
                                <w:sz w:val="16"/>
                              </w:rPr>
                            </w:pPr>
                            <w:r>
                              <w:rPr>
                                <w:sz w:val="16"/>
                              </w:rPr>
                              <w:t>Ingresos por Venta de Bienes y Prestación</w:t>
                            </w:r>
                            <w:r>
                              <w:rPr>
                                <w:spacing w:val="40"/>
                                <w:sz w:val="16"/>
                              </w:rPr>
                              <w:t xml:space="preserve"> </w:t>
                            </w:r>
                            <w:r>
                              <w:rPr>
                                <w:sz w:val="16"/>
                              </w:rPr>
                              <w:t>de Servicios de Entidades Paraestatales</w:t>
                            </w:r>
                            <w:r>
                              <w:rPr>
                                <w:spacing w:val="40"/>
                                <w:sz w:val="16"/>
                              </w:rPr>
                              <w:t xml:space="preserve"> </w:t>
                            </w:r>
                            <w:r>
                              <w:rPr>
                                <w:sz w:val="16"/>
                              </w:rPr>
                              <w:t>Empresariales</w:t>
                            </w:r>
                            <w:r>
                              <w:rPr>
                                <w:spacing w:val="27"/>
                                <w:sz w:val="16"/>
                              </w:rPr>
                              <w:t xml:space="preserve"> </w:t>
                            </w:r>
                            <w:r>
                              <w:rPr>
                                <w:sz w:val="16"/>
                              </w:rPr>
                              <w:t>Financieras</w:t>
                            </w:r>
                            <w:r>
                              <w:rPr>
                                <w:spacing w:val="27"/>
                                <w:sz w:val="16"/>
                              </w:rPr>
                              <w:t xml:space="preserve"> </w:t>
                            </w:r>
                            <w:r>
                              <w:rPr>
                                <w:sz w:val="16"/>
                              </w:rPr>
                              <w:t>Monetarias</w:t>
                            </w:r>
                            <w:r>
                              <w:rPr>
                                <w:spacing w:val="28"/>
                                <w:sz w:val="16"/>
                              </w:rPr>
                              <w:t xml:space="preserve"> </w:t>
                            </w:r>
                            <w:r>
                              <w:rPr>
                                <w:spacing w:val="-5"/>
                                <w:sz w:val="16"/>
                              </w:rPr>
                              <w:t>con</w:t>
                            </w:r>
                          </w:p>
                          <w:p>
                            <w:pPr>
                              <w:pStyle w:val="TableParagraph"/>
                              <w:widowControl w:val="false"/>
                              <w:spacing w:before="0" w:after="0"/>
                              <w:ind w:left="554" w:right="0" w:hanging="0"/>
                              <w:jc w:val="both"/>
                              <w:rPr>
                                <w:sz w:val="16"/>
                              </w:rPr>
                            </w:pPr>
                            <w:r>
                              <w:rPr>
                                <w:sz w:val="16"/>
                              </w:rPr>
                              <w:t>Participación</w:t>
                            </w:r>
                            <w:r>
                              <w:rPr>
                                <w:spacing w:val="-8"/>
                                <w:sz w:val="16"/>
                              </w:rPr>
                              <w:t xml:space="preserve"> </w:t>
                            </w:r>
                            <w:r>
                              <w:rPr>
                                <w:sz w:val="16"/>
                              </w:rPr>
                              <w:t>Estatal</w:t>
                            </w:r>
                            <w:r>
                              <w:rPr>
                                <w:spacing w:val="-8"/>
                                <w:sz w:val="16"/>
                              </w:rPr>
                              <w:t xml:space="preserve"> </w:t>
                            </w:r>
                            <w:r>
                              <w:rPr>
                                <w:spacing w:val="-2"/>
                                <w:sz w:val="16"/>
                              </w:rPr>
                              <w:t>Mayoritaria</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3" w:after="0"/>
                              <w:rPr>
                                <w:sz w:val="16"/>
                              </w:rPr>
                            </w:pPr>
                            <w:r>
                              <w:rPr>
                                <w:sz w:val="16"/>
                              </w:rPr>
                            </w:r>
                          </w:p>
                          <w:p>
                            <w:pPr>
                              <w:pStyle w:val="TableParagraph"/>
                              <w:widowControl w:val="false"/>
                              <w:spacing w:lineRule="auto" w:line="240" w:before="0" w:after="0"/>
                              <w:ind w:left="0" w:right="95" w:hanging="0"/>
                              <w:jc w:val="right"/>
                              <w:rPr>
                                <w:sz w:val="16"/>
                              </w:rPr>
                            </w:pPr>
                            <w:r>
                              <w:rPr>
                                <w:spacing w:val="-4"/>
                                <w:sz w:val="16"/>
                              </w:rPr>
                              <w:t>0.00</w:t>
                            </w:r>
                          </w:p>
                        </w:tc>
                      </w:tr>
                      <w:tr>
                        <w:trPr>
                          <w:trHeight w:val="736"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554" w:right="96" w:hanging="0"/>
                              <w:jc w:val="both"/>
                              <w:rPr>
                                <w:sz w:val="16"/>
                              </w:rPr>
                            </w:pPr>
                            <w:r>
                              <w:rPr>
                                <w:sz w:val="16"/>
                              </w:rPr>
                              <w:t>Ingresos por Venta de Bienes y Prestación</w:t>
                            </w:r>
                            <w:r>
                              <w:rPr>
                                <w:spacing w:val="40"/>
                                <w:sz w:val="16"/>
                              </w:rPr>
                              <w:t xml:space="preserve"> </w:t>
                            </w:r>
                            <w:r>
                              <w:rPr>
                                <w:sz w:val="16"/>
                              </w:rPr>
                              <w:t>de Servicios de Entidades Paraestatales</w:t>
                            </w:r>
                            <w:r>
                              <w:rPr>
                                <w:spacing w:val="40"/>
                                <w:sz w:val="16"/>
                              </w:rPr>
                              <w:t xml:space="preserve"> </w:t>
                            </w:r>
                            <w:r>
                              <w:rPr>
                                <w:sz w:val="16"/>
                              </w:rPr>
                              <w:t>Empresariales</w:t>
                            </w:r>
                            <w:r>
                              <w:rPr>
                                <w:spacing w:val="41"/>
                                <w:sz w:val="16"/>
                              </w:rPr>
                              <w:t xml:space="preserve"> </w:t>
                            </w:r>
                            <w:r>
                              <w:rPr>
                                <w:sz w:val="16"/>
                              </w:rPr>
                              <w:t>Financieras</w:t>
                            </w:r>
                            <w:r>
                              <w:rPr>
                                <w:spacing w:val="42"/>
                                <w:sz w:val="16"/>
                              </w:rPr>
                              <w:t xml:space="preserve"> </w:t>
                            </w:r>
                            <w:r>
                              <w:rPr>
                                <w:sz w:val="16"/>
                              </w:rPr>
                              <w:t>No</w:t>
                            </w:r>
                            <w:r>
                              <w:rPr>
                                <w:spacing w:val="41"/>
                                <w:sz w:val="16"/>
                              </w:rPr>
                              <w:t xml:space="preserve"> </w:t>
                            </w:r>
                            <w:r>
                              <w:rPr>
                                <w:spacing w:val="-2"/>
                                <w:sz w:val="16"/>
                              </w:rPr>
                              <w:t>Monetarias</w:t>
                            </w:r>
                          </w:p>
                          <w:p>
                            <w:pPr>
                              <w:pStyle w:val="TableParagraph"/>
                              <w:widowControl w:val="false"/>
                              <w:ind w:left="554" w:right="0" w:hanging="0"/>
                              <w:jc w:val="both"/>
                              <w:rPr>
                                <w:sz w:val="16"/>
                              </w:rPr>
                            </w:pPr>
                            <w:r>
                              <w:rPr>
                                <w:sz w:val="16"/>
                              </w:rPr>
                              <w:t>con</w:t>
                            </w:r>
                            <w:r>
                              <w:rPr>
                                <w:spacing w:val="-6"/>
                                <w:sz w:val="16"/>
                              </w:rPr>
                              <w:t xml:space="preserve"> </w:t>
                            </w:r>
                            <w:r>
                              <w:rPr>
                                <w:sz w:val="16"/>
                              </w:rPr>
                              <w:t>Participación</w:t>
                            </w:r>
                            <w:r>
                              <w:rPr>
                                <w:spacing w:val="-7"/>
                                <w:sz w:val="16"/>
                              </w:rPr>
                              <w:t xml:space="preserve"> </w:t>
                            </w:r>
                            <w:r>
                              <w:rPr>
                                <w:sz w:val="16"/>
                              </w:rPr>
                              <w:t>Estatal</w:t>
                            </w:r>
                            <w:r>
                              <w:rPr>
                                <w:spacing w:val="-7"/>
                                <w:sz w:val="16"/>
                              </w:rPr>
                              <w:t xml:space="preserve"> </w:t>
                            </w:r>
                            <w:r>
                              <w:rPr>
                                <w:spacing w:val="-2"/>
                                <w:sz w:val="16"/>
                              </w:rPr>
                              <w:t>Mayoritaria</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3" w:after="0"/>
                              <w:rPr>
                                <w:sz w:val="16"/>
                              </w:rPr>
                            </w:pPr>
                            <w:r>
                              <w:rPr>
                                <w:sz w:val="16"/>
                              </w:rPr>
                            </w:r>
                          </w:p>
                          <w:p>
                            <w:pPr>
                              <w:pStyle w:val="TableParagraph"/>
                              <w:widowControl w:val="false"/>
                              <w:spacing w:lineRule="auto" w:line="240" w:before="0" w:after="0"/>
                              <w:ind w:left="0" w:right="95" w:hanging="0"/>
                              <w:jc w:val="right"/>
                              <w:rPr>
                                <w:sz w:val="16"/>
                              </w:rPr>
                            </w:pPr>
                            <w:r>
                              <w:rPr>
                                <w:spacing w:val="-4"/>
                                <w:sz w:val="16"/>
                              </w:rPr>
                              <w:t>0.00</w:t>
                            </w:r>
                          </w:p>
                        </w:tc>
                      </w:tr>
                      <w:tr>
                        <w:trPr>
                          <w:trHeight w:val="73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554" w:right="97" w:hanging="0"/>
                              <w:rPr>
                                <w:sz w:val="16"/>
                              </w:rPr>
                            </w:pPr>
                            <w:r>
                              <w:rPr>
                                <w:sz w:val="16"/>
                              </w:rPr>
                              <w:t>Ingresos por Venta de Bienes y Prestación</w:t>
                            </w:r>
                            <w:r>
                              <w:rPr>
                                <w:spacing w:val="40"/>
                                <w:sz w:val="16"/>
                              </w:rPr>
                              <w:t xml:space="preserve"> </w:t>
                            </w:r>
                            <w:r>
                              <w:rPr>
                                <w:sz w:val="16"/>
                              </w:rPr>
                              <w:t>de</w:t>
                            </w:r>
                            <w:r>
                              <w:rPr>
                                <w:spacing w:val="37"/>
                                <w:sz w:val="16"/>
                              </w:rPr>
                              <w:t xml:space="preserve"> </w:t>
                            </w:r>
                            <w:r>
                              <w:rPr>
                                <w:sz w:val="16"/>
                              </w:rPr>
                              <w:t>Servicios</w:t>
                            </w:r>
                            <w:r>
                              <w:rPr>
                                <w:spacing w:val="36"/>
                                <w:sz w:val="16"/>
                              </w:rPr>
                              <w:t xml:space="preserve"> </w:t>
                            </w:r>
                            <w:r>
                              <w:rPr>
                                <w:sz w:val="16"/>
                              </w:rPr>
                              <w:t>de</w:t>
                            </w:r>
                            <w:r>
                              <w:rPr>
                                <w:spacing w:val="37"/>
                                <w:sz w:val="16"/>
                              </w:rPr>
                              <w:t xml:space="preserve"> </w:t>
                            </w:r>
                            <w:r>
                              <w:rPr>
                                <w:sz w:val="16"/>
                              </w:rPr>
                              <w:t>Fideicomisos</w:t>
                            </w:r>
                            <w:r>
                              <w:rPr>
                                <w:spacing w:val="37"/>
                                <w:sz w:val="16"/>
                              </w:rPr>
                              <w:t xml:space="preserve"> </w:t>
                            </w:r>
                            <w:r>
                              <w:rPr>
                                <w:spacing w:val="-2"/>
                                <w:sz w:val="16"/>
                              </w:rPr>
                              <w:t>Financieros</w:t>
                            </w:r>
                          </w:p>
                          <w:p>
                            <w:pPr>
                              <w:pStyle w:val="TableParagraph"/>
                              <w:widowControl w:val="false"/>
                              <w:tabs>
                                <w:tab w:val="clear" w:pos="720"/>
                                <w:tab w:val="left" w:pos="1362" w:leader="none"/>
                                <w:tab w:val="left" w:pos="1848" w:leader="none"/>
                                <w:tab w:val="left" w:pos="2944" w:leader="none"/>
                              </w:tabs>
                              <w:spacing w:lineRule="exact" w:line="182" w:before="0" w:after="0"/>
                              <w:ind w:left="554" w:right="97" w:hanging="0"/>
                              <w:rPr>
                                <w:sz w:val="16"/>
                              </w:rPr>
                            </w:pPr>
                            <w:r>
                              <w:rPr>
                                <w:spacing w:val="-2"/>
                                <w:sz w:val="16"/>
                              </w:rPr>
                              <w:t>Públicos</w:t>
                            </w:r>
                            <w:r>
                              <w:rPr>
                                <w:sz w:val="16"/>
                              </w:rPr>
                              <w:tab/>
                            </w:r>
                            <w:r>
                              <w:rPr>
                                <w:spacing w:val="-4"/>
                                <w:sz w:val="16"/>
                              </w:rPr>
                              <w:t>con</w:t>
                            </w:r>
                            <w:r>
                              <w:rPr>
                                <w:sz w:val="16"/>
                              </w:rPr>
                              <w:tab/>
                            </w:r>
                            <w:r>
                              <w:rPr>
                                <w:spacing w:val="-2"/>
                                <w:sz w:val="16"/>
                              </w:rPr>
                              <w:t>Participación</w:t>
                            </w:r>
                            <w:r>
                              <w:rPr>
                                <w:sz w:val="16"/>
                              </w:rPr>
                              <w:tab/>
                            </w:r>
                            <w:r>
                              <w:rPr>
                                <w:spacing w:val="-2"/>
                                <w:sz w:val="16"/>
                              </w:rPr>
                              <w:t>Estatal</w:t>
                            </w:r>
                            <w:r>
                              <w:rPr>
                                <w:spacing w:val="40"/>
                                <w:sz w:val="16"/>
                              </w:rPr>
                              <w:t xml:space="preserve"> </w:t>
                            </w:r>
                            <w:r>
                              <w:rPr>
                                <w:spacing w:val="-2"/>
                                <w:sz w:val="16"/>
                              </w:rPr>
                              <w:t>Mayoritaria</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1" w:after="0"/>
                              <w:rPr>
                                <w:sz w:val="16"/>
                              </w:rPr>
                            </w:pPr>
                            <w:r>
                              <w:rPr>
                                <w:sz w:val="16"/>
                              </w:rPr>
                            </w:r>
                          </w:p>
                          <w:p>
                            <w:pPr>
                              <w:pStyle w:val="TableParagraph"/>
                              <w:widowControl w:val="false"/>
                              <w:spacing w:lineRule="auto" w:line="240" w:before="0" w:after="0"/>
                              <w:ind w:left="0" w:right="95" w:hanging="0"/>
                              <w:jc w:val="right"/>
                              <w:rPr>
                                <w:sz w:val="16"/>
                              </w:rPr>
                            </w:pPr>
                            <w:r>
                              <w:rPr>
                                <w:spacing w:val="-4"/>
                                <w:sz w:val="16"/>
                              </w:rPr>
                              <w:t>0.00</w:t>
                            </w:r>
                          </w:p>
                        </w:tc>
                      </w:tr>
                      <w:tr>
                        <w:trPr>
                          <w:trHeight w:val="551"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554" w:right="0" w:hanging="0"/>
                              <w:rPr>
                                <w:sz w:val="16"/>
                              </w:rPr>
                            </w:pPr>
                            <w:r>
                              <w:rPr>
                                <w:sz w:val="16"/>
                              </w:rPr>
                              <w:t>Ingresos</w:t>
                            </w:r>
                            <w:r>
                              <w:rPr>
                                <w:spacing w:val="14"/>
                                <w:sz w:val="16"/>
                              </w:rPr>
                              <w:t xml:space="preserve"> </w:t>
                            </w:r>
                            <w:r>
                              <w:rPr>
                                <w:sz w:val="16"/>
                              </w:rPr>
                              <w:t>por</w:t>
                            </w:r>
                            <w:r>
                              <w:rPr>
                                <w:spacing w:val="16"/>
                                <w:sz w:val="16"/>
                              </w:rPr>
                              <w:t xml:space="preserve"> </w:t>
                            </w:r>
                            <w:r>
                              <w:rPr>
                                <w:sz w:val="16"/>
                              </w:rPr>
                              <w:t>Venta</w:t>
                            </w:r>
                            <w:r>
                              <w:rPr>
                                <w:spacing w:val="16"/>
                                <w:sz w:val="16"/>
                              </w:rPr>
                              <w:t xml:space="preserve"> </w:t>
                            </w:r>
                            <w:r>
                              <w:rPr>
                                <w:sz w:val="16"/>
                              </w:rPr>
                              <w:t>de</w:t>
                            </w:r>
                            <w:r>
                              <w:rPr>
                                <w:spacing w:val="15"/>
                                <w:sz w:val="16"/>
                              </w:rPr>
                              <w:t xml:space="preserve"> </w:t>
                            </w:r>
                            <w:r>
                              <w:rPr>
                                <w:sz w:val="16"/>
                              </w:rPr>
                              <w:t>Bienes</w:t>
                            </w:r>
                            <w:r>
                              <w:rPr>
                                <w:spacing w:val="15"/>
                                <w:sz w:val="16"/>
                              </w:rPr>
                              <w:t xml:space="preserve"> </w:t>
                            </w:r>
                            <w:r>
                              <w:rPr>
                                <w:sz w:val="16"/>
                              </w:rPr>
                              <w:t>y</w:t>
                            </w:r>
                            <w:r>
                              <w:rPr>
                                <w:spacing w:val="16"/>
                                <w:sz w:val="16"/>
                              </w:rPr>
                              <w:t xml:space="preserve"> </w:t>
                            </w:r>
                            <w:r>
                              <w:rPr>
                                <w:spacing w:val="-2"/>
                                <w:sz w:val="16"/>
                              </w:rPr>
                              <w:t>Prestación</w:t>
                            </w:r>
                          </w:p>
                          <w:p>
                            <w:pPr>
                              <w:pStyle w:val="TableParagraph"/>
                              <w:widowControl w:val="false"/>
                              <w:spacing w:lineRule="exact" w:line="182" w:before="0" w:after="0"/>
                              <w:ind w:left="554" w:right="0" w:hanging="0"/>
                              <w:rPr>
                                <w:sz w:val="16"/>
                              </w:rPr>
                            </w:pPr>
                            <w:r>
                              <w:rPr>
                                <w:sz w:val="16"/>
                              </w:rPr>
                              <w:t>de</w:t>
                            </w:r>
                            <w:r>
                              <w:rPr>
                                <w:spacing w:val="27"/>
                                <w:sz w:val="16"/>
                              </w:rPr>
                              <w:t xml:space="preserve"> </w:t>
                            </w:r>
                            <w:r>
                              <w:rPr>
                                <w:sz w:val="16"/>
                              </w:rPr>
                              <w:t>Servicios</w:t>
                            </w:r>
                            <w:r>
                              <w:rPr>
                                <w:spacing w:val="26"/>
                                <w:sz w:val="16"/>
                              </w:rPr>
                              <w:t xml:space="preserve"> </w:t>
                            </w:r>
                            <w:r>
                              <w:rPr>
                                <w:sz w:val="16"/>
                              </w:rPr>
                              <w:t>de</w:t>
                            </w:r>
                            <w:r>
                              <w:rPr>
                                <w:spacing w:val="25"/>
                                <w:sz w:val="16"/>
                              </w:rPr>
                              <w:t xml:space="preserve"> </w:t>
                            </w:r>
                            <w:r>
                              <w:rPr>
                                <w:sz w:val="16"/>
                              </w:rPr>
                              <w:t>los</w:t>
                            </w:r>
                            <w:r>
                              <w:rPr>
                                <w:spacing w:val="26"/>
                                <w:sz w:val="16"/>
                              </w:rPr>
                              <w:t xml:space="preserve"> </w:t>
                            </w:r>
                            <w:r>
                              <w:rPr>
                                <w:sz w:val="16"/>
                              </w:rPr>
                              <w:t>Poderes</w:t>
                            </w:r>
                            <w:r>
                              <w:rPr>
                                <w:spacing w:val="26"/>
                                <w:sz w:val="16"/>
                              </w:rPr>
                              <w:t xml:space="preserve"> </w:t>
                            </w:r>
                            <w:r>
                              <w:rPr>
                                <w:sz w:val="16"/>
                              </w:rPr>
                              <w:t>Legislativo</w:t>
                            </w:r>
                            <w:r>
                              <w:rPr>
                                <w:spacing w:val="25"/>
                                <w:sz w:val="16"/>
                              </w:rPr>
                              <w:t xml:space="preserve"> </w:t>
                            </w:r>
                            <w:r>
                              <w:rPr>
                                <w:sz w:val="16"/>
                              </w:rPr>
                              <w:t>y</w:t>
                            </w:r>
                            <w:r>
                              <w:rPr>
                                <w:spacing w:val="40"/>
                                <w:sz w:val="16"/>
                              </w:rPr>
                              <w:t xml:space="preserve"> </w:t>
                            </w:r>
                            <w:r>
                              <w:rPr>
                                <w:sz w:val="16"/>
                              </w:rPr>
                              <w:t>Judicial, y de los Órganos Autónomos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 w:after="0"/>
                              <w:rPr>
                                <w:sz w:val="16"/>
                              </w:rPr>
                            </w:pPr>
                            <w:r>
                              <w:rPr>
                                <w:sz w:val="16"/>
                              </w:rPr>
                            </w:r>
                          </w:p>
                          <w:p>
                            <w:pPr>
                              <w:pStyle w:val="TableParagraph"/>
                              <w:widowControl w:val="false"/>
                              <w:spacing w:lineRule="auto" w:line="240" w:before="0" w:after="0"/>
                              <w:ind w:left="0" w:right="95" w:hanging="0"/>
                              <w:jc w:val="right"/>
                              <w:rPr>
                                <w:sz w:val="16"/>
                              </w:rPr>
                            </w:pPr>
                            <w:r>
                              <w:rPr>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z w:val="16"/>
                              </w:rPr>
                              <w:t>Otros</w:t>
                            </w:r>
                            <w:r>
                              <w:rPr>
                                <w:spacing w:val="-2"/>
                                <w:sz w:val="16"/>
                              </w:rPr>
                              <w:t xml:space="preserve"> Ingresos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551"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440" w:leader="none"/>
                                <w:tab w:val="left" w:pos="2630" w:leader="none"/>
                              </w:tabs>
                              <w:spacing w:lineRule="auto" w:line="240" w:before="1" w:after="0"/>
                              <w:ind w:left="107" w:right="0" w:hanging="0"/>
                              <w:rPr>
                                <w:b/>
                                <w:b/>
                                <w:sz w:val="16"/>
                              </w:rPr>
                            </w:pPr>
                            <w:r>
                              <w:rPr>
                                <w:b/>
                                <w:spacing w:val="-2"/>
                                <w:sz w:val="16"/>
                              </w:rPr>
                              <w:t>Participaciones,</w:t>
                            </w:r>
                            <w:r>
                              <w:rPr>
                                <w:b/>
                                <w:sz w:val="16"/>
                              </w:rPr>
                              <w:tab/>
                            </w:r>
                            <w:r>
                              <w:rPr>
                                <w:b/>
                                <w:spacing w:val="-2"/>
                                <w:sz w:val="16"/>
                              </w:rPr>
                              <w:t>Aportaciones,</w:t>
                            </w:r>
                            <w:r>
                              <w:rPr>
                                <w:b/>
                                <w:sz w:val="16"/>
                              </w:rPr>
                              <w:tab/>
                            </w:r>
                            <w:r>
                              <w:rPr>
                                <w:b/>
                                <w:spacing w:val="-2"/>
                                <w:sz w:val="16"/>
                              </w:rPr>
                              <w:t>Convenios,</w:t>
                            </w:r>
                          </w:p>
                          <w:p>
                            <w:pPr>
                              <w:pStyle w:val="TableParagraph"/>
                              <w:widowControl w:val="false"/>
                              <w:spacing w:lineRule="exact" w:line="182" w:before="0" w:after="0"/>
                              <w:ind w:left="107" w:right="99" w:hanging="0"/>
                              <w:rPr>
                                <w:b/>
                                <w:b/>
                                <w:sz w:val="16"/>
                              </w:rPr>
                            </w:pPr>
                            <w:r>
                              <w:rPr>
                                <w:b/>
                                <w:sz w:val="16"/>
                              </w:rPr>
                              <w:t>Incentivos Derivados de la Colaboración Fiscal</w:t>
                            </w:r>
                            <w:r>
                              <w:rPr>
                                <w:b/>
                                <w:spacing w:val="40"/>
                                <w:sz w:val="16"/>
                              </w:rPr>
                              <w:t xml:space="preserve"> </w:t>
                            </w:r>
                            <w:r>
                              <w:rPr>
                                <w:b/>
                                <w:sz w:val="16"/>
                              </w:rPr>
                              <w:t>y Fondos Distintos de Aportaciones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 w:after="0"/>
                              <w:rPr>
                                <w:sz w:val="16"/>
                              </w:rPr>
                            </w:pPr>
                            <w:r>
                              <w:rPr>
                                <w:sz w:val="16"/>
                              </w:rPr>
                            </w:r>
                          </w:p>
                          <w:p>
                            <w:pPr>
                              <w:pStyle w:val="TableParagraph"/>
                              <w:widowControl w:val="false"/>
                              <w:spacing w:lineRule="auto" w:line="240" w:before="0" w:after="0"/>
                              <w:ind w:left="189" w:right="0" w:hanging="0"/>
                              <w:rPr>
                                <w:b/>
                                <w:b/>
                                <w:sz w:val="16"/>
                              </w:rPr>
                            </w:pPr>
                            <w:r>
                              <w:rPr>
                                <w:b/>
                                <w:spacing w:val="-2"/>
                                <w:sz w:val="16"/>
                              </w:rPr>
                              <w:t>81,629,184.74</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pacing w:val="-2"/>
                                <w:sz w:val="16"/>
                              </w:rPr>
                              <w:t>Participaciones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89" w:right="0" w:hanging="0"/>
                              <w:rPr>
                                <w:sz w:val="16"/>
                              </w:rPr>
                            </w:pPr>
                            <w:r>
                              <w:rPr>
                                <w:spacing w:val="-2"/>
                                <w:sz w:val="16"/>
                              </w:rPr>
                              <w:t>48,620,152.00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pacing w:val="-2"/>
                                <w:sz w:val="16"/>
                              </w:rPr>
                              <w:t>Aportaciones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54" w:before="10" w:after="0"/>
                              <w:ind w:left="0" w:right="41" w:hanging="0"/>
                              <w:jc w:val="right"/>
                              <w:rPr>
                                <w:sz w:val="14"/>
                              </w:rPr>
                            </w:pPr>
                            <w:r>
                              <w:rPr>
                                <w:spacing w:val="-2"/>
                                <w:sz w:val="14"/>
                              </w:rPr>
                              <w:t>31,987,468.00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pacing w:val="-2"/>
                                <w:sz w:val="16"/>
                              </w:rPr>
                              <w:t>Convenios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367"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2" w:before="0" w:after="0"/>
                              <w:ind w:left="554" w:right="0" w:hanging="0"/>
                              <w:rPr>
                                <w:sz w:val="16"/>
                              </w:rPr>
                            </w:pPr>
                            <w:r>
                              <w:rPr>
                                <w:sz w:val="16"/>
                              </w:rPr>
                              <w:t>Incentivos</w:t>
                            </w:r>
                            <w:r>
                              <w:rPr>
                                <w:spacing w:val="40"/>
                                <w:sz w:val="16"/>
                              </w:rPr>
                              <w:t xml:space="preserve"> </w:t>
                            </w:r>
                            <w:r>
                              <w:rPr>
                                <w:sz w:val="16"/>
                              </w:rPr>
                              <w:t>Derivados</w:t>
                            </w:r>
                            <w:r>
                              <w:rPr>
                                <w:spacing w:val="40"/>
                                <w:sz w:val="16"/>
                              </w:rPr>
                              <w:t xml:space="preserve"> </w:t>
                            </w:r>
                            <w:r>
                              <w:rPr>
                                <w:sz w:val="16"/>
                              </w:rPr>
                              <w:t>de</w:t>
                            </w:r>
                            <w:r>
                              <w:rPr>
                                <w:spacing w:val="40"/>
                                <w:sz w:val="16"/>
                              </w:rPr>
                              <w:t xml:space="preserve"> </w:t>
                            </w:r>
                            <w:r>
                              <w:rPr>
                                <w:sz w:val="16"/>
                              </w:rPr>
                              <w:t>la</w:t>
                            </w:r>
                            <w:r>
                              <w:rPr>
                                <w:spacing w:val="40"/>
                                <w:sz w:val="16"/>
                              </w:rPr>
                              <w:t xml:space="preserve"> </w:t>
                            </w:r>
                            <w:r>
                              <w:rPr>
                                <w:sz w:val="16"/>
                              </w:rPr>
                              <w:t>Colaboración</w:t>
                            </w:r>
                            <w:r>
                              <w:rPr>
                                <w:spacing w:val="40"/>
                                <w:sz w:val="16"/>
                              </w:rPr>
                              <w:t xml:space="preserve"> </w:t>
                            </w:r>
                            <w:r>
                              <w:rPr>
                                <w:spacing w:val="-2"/>
                                <w:sz w:val="16"/>
                              </w:rPr>
                              <w:t>Fiscal</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3" w:after="0"/>
                              <w:ind w:left="268" w:right="0" w:hanging="0"/>
                              <w:rPr>
                                <w:sz w:val="16"/>
                              </w:rPr>
                            </w:pPr>
                            <w:r>
                              <w:rPr>
                                <w:spacing w:val="-2"/>
                                <w:sz w:val="16"/>
                              </w:rPr>
                              <w:t>1,021,564.74</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z w:val="16"/>
                              </w:rPr>
                              <w:t>Fondos</w:t>
                            </w:r>
                            <w:r>
                              <w:rPr>
                                <w:spacing w:val="-5"/>
                                <w:sz w:val="16"/>
                              </w:rPr>
                              <w:t xml:space="preserve"> </w:t>
                            </w:r>
                            <w:r>
                              <w:rPr>
                                <w:sz w:val="16"/>
                              </w:rPr>
                              <w:t>Distintos</w:t>
                            </w:r>
                            <w:r>
                              <w:rPr>
                                <w:spacing w:val="-7"/>
                                <w:sz w:val="16"/>
                              </w:rPr>
                              <w:t xml:space="preserve"> </w:t>
                            </w:r>
                            <w:r>
                              <w:rPr>
                                <w:sz w:val="16"/>
                              </w:rPr>
                              <w:t>de</w:t>
                            </w:r>
                            <w:r>
                              <w:rPr>
                                <w:spacing w:val="-3"/>
                                <w:sz w:val="16"/>
                              </w:rPr>
                              <w:t xml:space="preserve"> </w:t>
                            </w:r>
                            <w:r>
                              <w:rPr>
                                <w:spacing w:val="-2"/>
                                <w:sz w:val="16"/>
                              </w:rPr>
                              <w:t>Aportaciones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369"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180" w:before="0" w:after="0"/>
                              <w:ind w:left="107" w:right="0" w:hanging="0"/>
                              <w:rPr>
                                <w:b/>
                                <w:b/>
                                <w:sz w:val="16"/>
                              </w:rPr>
                            </w:pPr>
                            <w:r>
                              <w:rPr>
                                <w:b/>
                                <w:sz w:val="16"/>
                              </w:rPr>
                              <w:t>Transferencias,</w:t>
                            </w:r>
                            <w:r>
                              <w:rPr>
                                <w:b/>
                                <w:spacing w:val="80"/>
                                <w:sz w:val="16"/>
                              </w:rPr>
                              <w:t xml:space="preserve"> </w:t>
                            </w:r>
                            <w:r>
                              <w:rPr>
                                <w:b/>
                                <w:sz w:val="16"/>
                              </w:rPr>
                              <w:t>Asignaciones,</w:t>
                            </w:r>
                            <w:r>
                              <w:rPr>
                                <w:b/>
                                <w:spacing w:val="80"/>
                                <w:sz w:val="16"/>
                              </w:rPr>
                              <w:t xml:space="preserve"> </w:t>
                            </w:r>
                            <w:r>
                              <w:rPr>
                                <w:b/>
                                <w:sz w:val="16"/>
                              </w:rPr>
                              <w:t>Subsidios</w:t>
                            </w:r>
                            <w:r>
                              <w:rPr>
                                <w:b/>
                                <w:spacing w:val="80"/>
                                <w:sz w:val="16"/>
                              </w:rPr>
                              <w:t xml:space="preserve"> </w:t>
                            </w:r>
                            <w:r>
                              <w:rPr>
                                <w:b/>
                                <w:sz w:val="16"/>
                              </w:rPr>
                              <w:t>y</w:t>
                            </w:r>
                            <w:r>
                              <w:rPr>
                                <w:b/>
                                <w:spacing w:val="40"/>
                                <w:sz w:val="16"/>
                              </w:rPr>
                              <w:t xml:space="preserve"> </w:t>
                            </w:r>
                            <w:r>
                              <w:rPr>
                                <w:b/>
                                <w:sz w:val="16"/>
                              </w:rPr>
                              <w:t>Subvenciones, y Pensiones y Jubilaciones.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3" w:after="0"/>
                              <w:ind w:left="0" w:right="95" w:hanging="0"/>
                              <w:jc w:val="right"/>
                              <w:rPr>
                                <w:b/>
                                <w:b/>
                                <w:sz w:val="16"/>
                              </w:rPr>
                            </w:pPr>
                            <w:r>
                              <w:rPr>
                                <w:b/>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z w:val="16"/>
                              </w:rPr>
                              <w:t>Transferencias</w:t>
                            </w:r>
                            <w:r>
                              <w:rPr>
                                <w:spacing w:val="-7"/>
                                <w:sz w:val="16"/>
                              </w:rPr>
                              <w:t xml:space="preserve"> </w:t>
                            </w:r>
                            <w:r>
                              <w:rPr>
                                <w:sz w:val="16"/>
                              </w:rPr>
                              <w:t>y</w:t>
                            </w:r>
                            <w:r>
                              <w:rPr>
                                <w:spacing w:val="-4"/>
                                <w:sz w:val="16"/>
                              </w:rPr>
                              <w:t xml:space="preserve"> </w:t>
                            </w:r>
                            <w:r>
                              <w:rPr>
                                <w:spacing w:val="-2"/>
                                <w:sz w:val="16"/>
                              </w:rPr>
                              <w:t>Asignaciones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181"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before="0" w:after="0"/>
                              <w:ind w:left="554" w:right="0" w:hanging="0"/>
                              <w:rPr>
                                <w:sz w:val="16"/>
                              </w:rPr>
                            </w:pPr>
                            <w:r>
                              <w:rPr>
                                <w:sz w:val="16"/>
                              </w:rPr>
                              <w:t>Subsidios</w:t>
                            </w:r>
                            <w:r>
                              <w:rPr>
                                <w:spacing w:val="-6"/>
                                <w:sz w:val="16"/>
                              </w:rPr>
                              <w:t xml:space="preserve"> </w:t>
                            </w:r>
                            <w:r>
                              <w:rPr>
                                <w:sz w:val="16"/>
                              </w:rPr>
                              <w:t>y</w:t>
                            </w:r>
                            <w:r>
                              <w:rPr>
                                <w:spacing w:val="-3"/>
                                <w:sz w:val="16"/>
                              </w:rPr>
                              <w:t xml:space="preserve"> </w:t>
                            </w:r>
                            <w:r>
                              <w:rPr>
                                <w:spacing w:val="-2"/>
                                <w:sz w:val="16"/>
                              </w:rPr>
                              <w:t>Subvenciones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before="0" w:after="0"/>
                              <w:ind w:left="0" w:right="95" w:hanging="0"/>
                              <w:jc w:val="right"/>
                              <w:rPr>
                                <w:sz w:val="16"/>
                              </w:rPr>
                            </w:pPr>
                            <w:r>
                              <w:rPr>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z w:val="16"/>
                              </w:rPr>
                              <w:t>Pensiones</w:t>
                            </w:r>
                            <w:r>
                              <w:rPr>
                                <w:spacing w:val="-5"/>
                                <w:sz w:val="16"/>
                              </w:rPr>
                              <w:t xml:space="preserve"> </w:t>
                            </w:r>
                            <w:r>
                              <w:rPr>
                                <w:sz w:val="16"/>
                              </w:rPr>
                              <w:t>y</w:t>
                            </w:r>
                            <w:r>
                              <w:rPr>
                                <w:spacing w:val="-4"/>
                                <w:sz w:val="16"/>
                              </w:rPr>
                              <w:t xml:space="preserve"> </w:t>
                            </w:r>
                            <w:r>
                              <w:rPr>
                                <w:spacing w:val="-2"/>
                                <w:sz w:val="16"/>
                              </w:rPr>
                              <w:t>Jubilaciones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bl>
                    <w:p>
                      <w:pPr>
                        <w:pStyle w:val="Cuerpodetexto"/>
                        <w:rPr/>
                      </w:pPr>
                      <w:r>
                        <w:rPr/>
                      </w:r>
                    </w:p>
                  </w:txbxContent>
                </v:textbox>
                <w10:wrap type="none"/>
              </v:rect>
            </w:pict>
          </mc:Fallback>
        </mc:AlternateContent>
      </w:r>
    </w:p>
    <w:tbl>
      <w:tblPr>
        <w:tblW w:w="4707" w:type="dxa"/>
        <w:jc w:val="left"/>
        <w:tblInd w:w="5435" w:type="dxa"/>
        <w:tblLayout w:type="fixed"/>
        <w:tblCellMar>
          <w:top w:w="0" w:type="dxa"/>
          <w:left w:w="5" w:type="dxa"/>
          <w:bottom w:w="0" w:type="dxa"/>
          <w:right w:w="5" w:type="dxa"/>
        </w:tblCellMar>
        <w:tblLook w:val="01e0"/>
      </w:tblPr>
      <w:tblGrid>
        <w:gridCol w:w="3489"/>
        <w:gridCol w:w="1217"/>
      </w:tblGrid>
      <w:tr>
        <w:trPr>
          <w:trHeight w:val="551"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554" w:right="0" w:hanging="0"/>
              <w:rPr>
                <w:sz w:val="16"/>
              </w:rPr>
            </w:pPr>
            <w:r>
              <w:rPr>
                <w:sz w:val="16"/>
              </w:rPr>
              <w:t>Transferencias</w:t>
            </w:r>
            <w:r>
              <w:rPr>
                <w:spacing w:val="40"/>
                <w:sz w:val="16"/>
              </w:rPr>
              <w:t xml:space="preserve"> </w:t>
            </w:r>
            <w:r>
              <w:rPr>
                <w:sz w:val="16"/>
              </w:rPr>
              <w:t>del</w:t>
            </w:r>
            <w:r>
              <w:rPr>
                <w:spacing w:val="40"/>
                <w:sz w:val="16"/>
              </w:rPr>
              <w:t xml:space="preserve"> </w:t>
            </w:r>
            <w:r>
              <w:rPr>
                <w:sz w:val="16"/>
              </w:rPr>
              <w:t>Fondo</w:t>
            </w:r>
            <w:r>
              <w:rPr>
                <w:spacing w:val="40"/>
                <w:sz w:val="16"/>
              </w:rPr>
              <w:t xml:space="preserve"> </w:t>
            </w:r>
            <w:r>
              <w:rPr>
                <w:sz w:val="16"/>
              </w:rPr>
              <w:t>Mexicano</w:t>
            </w:r>
            <w:r>
              <w:rPr>
                <w:spacing w:val="40"/>
                <w:sz w:val="16"/>
              </w:rPr>
              <w:t xml:space="preserve"> </w:t>
            </w:r>
            <w:r>
              <w:rPr>
                <w:sz w:val="16"/>
              </w:rPr>
              <w:t>del</w:t>
            </w:r>
            <w:r>
              <w:rPr>
                <w:spacing w:val="40"/>
                <w:sz w:val="16"/>
              </w:rPr>
              <w:t xml:space="preserve"> </w:t>
            </w:r>
            <w:r>
              <w:rPr>
                <w:sz w:val="16"/>
              </w:rPr>
              <w:t>Petróleo</w:t>
            </w:r>
            <w:r>
              <w:rPr>
                <w:spacing w:val="37"/>
                <w:sz w:val="16"/>
              </w:rPr>
              <w:t xml:space="preserve">  </w:t>
            </w:r>
            <w:r>
              <w:rPr>
                <w:sz w:val="16"/>
              </w:rPr>
              <w:t>para</w:t>
            </w:r>
            <w:r>
              <w:rPr>
                <w:spacing w:val="37"/>
                <w:sz w:val="16"/>
              </w:rPr>
              <w:t xml:space="preserve">  </w:t>
            </w:r>
            <w:r>
              <w:rPr>
                <w:sz w:val="16"/>
              </w:rPr>
              <w:t>la</w:t>
            </w:r>
            <w:r>
              <w:rPr>
                <w:spacing w:val="37"/>
                <w:sz w:val="16"/>
              </w:rPr>
              <w:t xml:space="preserve">  </w:t>
            </w:r>
            <w:r>
              <w:rPr>
                <w:sz w:val="16"/>
              </w:rPr>
              <w:t>Estabilización</w:t>
            </w:r>
            <w:r>
              <w:rPr>
                <w:spacing w:val="38"/>
                <w:sz w:val="16"/>
              </w:rPr>
              <w:t xml:space="preserve">  </w:t>
            </w:r>
            <w:r>
              <w:rPr>
                <w:sz w:val="16"/>
              </w:rPr>
              <w:t>y</w:t>
            </w:r>
            <w:r>
              <w:rPr>
                <w:spacing w:val="38"/>
                <w:sz w:val="16"/>
              </w:rPr>
              <w:t xml:space="preserve">  </w:t>
            </w:r>
            <w:r>
              <w:rPr>
                <w:spacing w:val="-5"/>
                <w:sz w:val="16"/>
              </w:rPr>
              <w:t>el</w:t>
            </w:r>
          </w:p>
          <w:p>
            <w:pPr>
              <w:pStyle w:val="TableParagraph"/>
              <w:widowControl w:val="false"/>
              <w:spacing w:lineRule="exact" w:line="162" w:before="0" w:after="0"/>
              <w:ind w:left="554" w:right="0" w:hanging="0"/>
              <w:rPr>
                <w:sz w:val="16"/>
              </w:rPr>
            </w:pPr>
            <w:r>
              <w:rPr>
                <w:spacing w:val="-2"/>
                <w:sz w:val="16"/>
              </w:rPr>
              <w:t>Desarrollo</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rPr>
                <w:sz w:val="16"/>
              </w:rPr>
            </w:pPr>
            <w:r>
              <w:rPr>
                <w:sz w:val="16"/>
              </w:rPr>
            </w:r>
          </w:p>
          <w:p>
            <w:pPr>
              <w:pStyle w:val="TableParagraph"/>
              <w:widowControl w:val="false"/>
              <w:spacing w:lineRule="auto" w:line="240" w:before="0" w:after="0"/>
              <w:ind w:left="0" w:right="95" w:hanging="0"/>
              <w:jc w:val="right"/>
              <w:rPr>
                <w:sz w:val="16"/>
              </w:rPr>
            </w:pPr>
            <w:r>
              <w:rPr>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7" w:right="0" w:hanging="0"/>
              <w:rPr>
                <w:b/>
                <w:b/>
                <w:sz w:val="16"/>
              </w:rPr>
            </w:pPr>
            <w:r>
              <w:rPr>
                <w:b/>
                <w:sz w:val="16"/>
              </w:rPr>
              <w:t>Ingresos</w:t>
            </w:r>
            <w:r>
              <w:rPr>
                <w:b/>
                <w:spacing w:val="-6"/>
                <w:sz w:val="16"/>
              </w:rPr>
              <w:t xml:space="preserve"> </w:t>
            </w:r>
            <w:r>
              <w:rPr>
                <w:b/>
                <w:sz w:val="16"/>
              </w:rPr>
              <w:t>Derivados</w:t>
            </w:r>
            <w:r>
              <w:rPr>
                <w:b/>
                <w:spacing w:val="-5"/>
                <w:sz w:val="16"/>
              </w:rPr>
              <w:t xml:space="preserve"> </w:t>
            </w:r>
            <w:r>
              <w:rPr>
                <w:b/>
                <w:sz w:val="16"/>
              </w:rPr>
              <w:t>de</w:t>
            </w:r>
            <w:r>
              <w:rPr>
                <w:b/>
                <w:spacing w:val="-5"/>
                <w:sz w:val="16"/>
              </w:rPr>
              <w:t xml:space="preserve"> </w:t>
            </w:r>
            <w:r>
              <w:rPr>
                <w:b/>
                <w:spacing w:val="-2"/>
                <w:sz w:val="16"/>
              </w:rPr>
              <w:t>Financiamientos</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b/>
                <w:b/>
                <w:sz w:val="16"/>
              </w:rPr>
            </w:pPr>
            <w:r>
              <w:rPr>
                <w:b/>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pacing w:val="-2"/>
                <w:sz w:val="16"/>
              </w:rPr>
              <w:t>Endeudamiento</w:t>
            </w:r>
            <w:r>
              <w:rPr>
                <w:spacing w:val="15"/>
                <w:sz w:val="16"/>
              </w:rPr>
              <w:t xml:space="preserve"> </w:t>
            </w:r>
            <w:r>
              <w:rPr>
                <w:spacing w:val="-2"/>
                <w:sz w:val="16"/>
              </w:rPr>
              <w:t>Interno</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r>
        <w:trPr>
          <w:trHeight w:val="181"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before="0" w:after="0"/>
              <w:ind w:left="554" w:right="0" w:hanging="0"/>
              <w:rPr>
                <w:sz w:val="16"/>
              </w:rPr>
            </w:pPr>
            <w:r>
              <w:rPr>
                <w:spacing w:val="-2"/>
                <w:sz w:val="16"/>
              </w:rPr>
              <w:t>Endeudamiento</w:t>
            </w:r>
            <w:r>
              <w:rPr>
                <w:spacing w:val="15"/>
                <w:sz w:val="16"/>
              </w:rPr>
              <w:t xml:space="preserve"> </w:t>
            </w:r>
            <w:r>
              <w:rPr>
                <w:spacing w:val="-2"/>
                <w:sz w:val="16"/>
              </w:rPr>
              <w:t>Externo</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before="0" w:after="0"/>
              <w:ind w:left="0" w:right="95" w:hanging="0"/>
              <w:jc w:val="right"/>
              <w:rPr>
                <w:sz w:val="16"/>
              </w:rPr>
            </w:pPr>
            <w:r>
              <w:rPr>
                <w:spacing w:val="-4"/>
                <w:sz w:val="16"/>
              </w:rPr>
              <w:t>0.00</w:t>
            </w:r>
          </w:p>
        </w:tc>
      </w:tr>
      <w:tr>
        <w:trPr>
          <w:trHeight w:val="184" w:hRule="atLeast"/>
        </w:trPr>
        <w:tc>
          <w:tcPr>
            <w:tcW w:w="3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16"/>
              </w:rPr>
            </w:pPr>
            <w:r>
              <w:rPr>
                <w:spacing w:val="-2"/>
                <w:sz w:val="16"/>
              </w:rPr>
              <w:t>Financiamiento</w:t>
            </w:r>
            <w:r>
              <w:rPr>
                <w:spacing w:val="16"/>
                <w:sz w:val="16"/>
              </w:rPr>
              <w:t xml:space="preserve"> </w:t>
            </w:r>
            <w:r>
              <w:rPr>
                <w:spacing w:val="-2"/>
                <w:sz w:val="16"/>
              </w:rPr>
              <w:t>Interno</w:t>
            </w:r>
          </w:p>
        </w:tc>
        <w:tc>
          <w:tcPr>
            <w:tcW w:w="1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16"/>
              </w:rPr>
            </w:pPr>
            <w:r>
              <w:rPr>
                <w:spacing w:val="-4"/>
                <w:sz w:val="16"/>
              </w:rPr>
              <w:t>0.00</w:t>
            </w:r>
          </w:p>
        </w:tc>
      </w:tr>
    </w:tbl>
    <w:p>
      <w:pPr>
        <w:pStyle w:val="Cuerpodetexto"/>
        <w:spacing w:before="2" w:after="0"/>
        <w:rPr/>
      </w:pPr>
      <w:r>
        <w:rPr/>
      </w:r>
    </w:p>
    <w:p>
      <w:pPr>
        <w:pStyle w:val="Cuerpodetexto"/>
        <w:ind w:left="5538" w:right="410" w:hanging="0"/>
        <w:jc w:val="both"/>
        <w:rPr/>
      </w:pPr>
      <w:r>
        <w:rPr/>
        <w:t>Los recursos adicionales que perciba el Municipio en el trascurso del ejercicio fiscal 2026, por concepto de ajustes a las participaciones estatales, a mayores ingresos transferidos por la federación, por mayores ingresos locales por eficiencia en la recaudación, se incorporarán automáticamente a los conceptos y montos estimados a que se refiere el primer párrafo de este artículo.</w:t>
      </w:r>
    </w:p>
    <w:p>
      <w:pPr>
        <w:pStyle w:val="Cuerpodetexto"/>
        <w:spacing w:before="1" w:after="0"/>
        <w:rPr/>
      </w:pPr>
      <w:r>
        <w:rPr/>
      </w:r>
    </w:p>
    <w:p>
      <w:pPr>
        <w:pStyle w:val="Cuerpodetexto"/>
        <w:spacing w:before="1" w:after="0"/>
        <w:ind w:left="5538" w:right="407" w:hanging="0"/>
        <w:jc w:val="both"/>
        <w:rPr/>
      </w:pPr>
      <w:r>
        <w:rPr>
          <w:b/>
        </w:rPr>
        <w:t xml:space="preserve">Artículo 3. </w:t>
      </w:r>
      <w:r>
        <w:rPr/>
        <w:t>De conformidad con lo establecido en los artículos 14 de la Ley de Disciplina Financiera de</w:t>
      </w:r>
      <w:r>
        <w:rPr>
          <w:spacing w:val="49"/>
        </w:rPr>
        <w:t xml:space="preserve"> </w:t>
      </w:r>
      <w:r>
        <w:rPr/>
        <w:t>la</w:t>
      </w:r>
      <w:r>
        <w:rPr>
          <w:spacing w:val="52"/>
        </w:rPr>
        <w:t xml:space="preserve"> </w:t>
      </w:r>
      <w:r>
        <w:rPr/>
        <w:t>Entidades</w:t>
      </w:r>
      <w:r>
        <w:rPr>
          <w:spacing w:val="50"/>
        </w:rPr>
        <w:t xml:space="preserve"> </w:t>
      </w:r>
      <w:r>
        <w:rPr/>
        <w:t>Federativas</w:t>
      </w:r>
      <w:r>
        <w:rPr>
          <w:spacing w:val="52"/>
        </w:rPr>
        <w:t xml:space="preserve"> </w:t>
      </w:r>
      <w:r>
        <w:rPr/>
        <w:t>y</w:t>
      </w:r>
      <w:r>
        <w:rPr>
          <w:spacing w:val="49"/>
        </w:rPr>
        <w:t xml:space="preserve"> </w:t>
      </w:r>
      <w:r>
        <w:rPr/>
        <w:t>los</w:t>
      </w:r>
      <w:r>
        <w:rPr>
          <w:spacing w:val="50"/>
        </w:rPr>
        <w:t xml:space="preserve"> </w:t>
      </w:r>
      <w:r>
        <w:rPr/>
        <w:t>Municipios</w:t>
      </w:r>
      <w:r>
        <w:rPr>
          <w:spacing w:val="50"/>
        </w:rPr>
        <w:t xml:space="preserve"> </w:t>
      </w:r>
      <w:r>
        <w:rPr>
          <w:spacing w:val="-10"/>
        </w:rPr>
        <w:t>y</w:t>
      </w:r>
    </w:p>
    <w:p>
      <w:pPr>
        <w:pStyle w:val="Cuerpodetexto"/>
        <w:ind w:left="5538" w:right="410" w:hanging="0"/>
        <w:jc w:val="both"/>
        <w:rPr/>
      </w:pPr>
      <w:r>
        <w:rPr/>
        <w:t>299 del Código Financiero, los ingresos</w:t>
      </w:r>
      <w:r>
        <w:rPr>
          <w:spacing w:val="40"/>
        </w:rPr>
        <w:t xml:space="preserve"> </w:t>
      </w:r>
      <w:r>
        <w:rPr/>
        <w:t>excedentes derivados de ingreso de libre disposición de los municipios, deberán ser destinados a los siguientes</w:t>
      </w:r>
      <w:r>
        <w:rPr>
          <w:spacing w:val="40"/>
        </w:rPr>
        <w:t xml:space="preserve"> </w:t>
      </w:r>
      <w:r>
        <w:rPr/>
        <w:t>conceptos:</w:t>
      </w:r>
    </w:p>
    <w:p>
      <w:pPr>
        <w:pStyle w:val="ListParagraph"/>
        <w:numPr>
          <w:ilvl w:val="0"/>
          <w:numId w:val="29"/>
        </w:numPr>
        <w:tabs>
          <w:tab w:val="clear" w:pos="720"/>
          <w:tab w:val="left" w:pos="6462" w:leader="none"/>
          <w:tab w:val="left" w:pos="6476" w:leader="none"/>
        </w:tabs>
        <w:spacing w:lineRule="auto" w:line="240" w:before="252" w:after="0"/>
        <w:ind w:left="6476" w:right="406" w:hanging="711"/>
        <w:jc w:val="both"/>
        <w:rPr>
          <w:sz w:val="22"/>
        </w:rPr>
      </w:pPr>
      <w:r>
        <w:rPr>
          <w:sz w:val="22"/>
        </w:rPr>
        <w:t>Hasta el 50 por ciento para la armonización anticipada de la Deuda Pública, el pago de adeudos de ejercicios fiscales anteriores, pasivos circulantes y otras obligaciones, en cuyos contratos se haya pactado</w:t>
      </w:r>
      <w:r>
        <w:rPr>
          <w:spacing w:val="-3"/>
          <w:sz w:val="22"/>
        </w:rPr>
        <w:t xml:space="preserve"> </w:t>
      </w:r>
      <w:r>
        <w:rPr>
          <w:sz w:val="22"/>
        </w:rPr>
        <w:t>el pago anticipado sin incurrir en penalidades y representen una disminución del saldo registrado en la cuenta pública del</w:t>
      </w:r>
      <w:r>
        <w:rPr>
          <w:spacing w:val="40"/>
          <w:sz w:val="22"/>
        </w:rPr>
        <w:t xml:space="preserve"> </w:t>
      </w:r>
      <w:r>
        <w:rPr>
          <w:sz w:val="22"/>
        </w:rPr>
        <w:t>cierre de ejercicio inmediato anterior, así como el pago de sentencias definitivas emitidas por la autoridad competente, la aportación a fondos para la atención</w:t>
      </w:r>
      <w:r>
        <w:rPr>
          <w:spacing w:val="40"/>
          <w:sz w:val="22"/>
        </w:rPr>
        <w:t xml:space="preserve"> </w:t>
      </w:r>
      <w:r>
        <w:rPr>
          <w:sz w:val="22"/>
        </w:rPr>
        <w:t>de desastres naturales y de pensiones, y</w:t>
      </w:r>
    </w:p>
    <w:p>
      <w:pPr>
        <w:pStyle w:val="ListParagraph"/>
        <w:numPr>
          <w:ilvl w:val="0"/>
          <w:numId w:val="29"/>
        </w:numPr>
        <w:tabs>
          <w:tab w:val="clear" w:pos="720"/>
          <w:tab w:val="left" w:pos="6464" w:leader="none"/>
        </w:tabs>
        <w:spacing w:lineRule="auto" w:line="240" w:before="253" w:after="0"/>
        <w:ind w:left="6464" w:right="0" w:hanging="561"/>
        <w:jc w:val="left"/>
        <w:rPr>
          <w:sz w:val="22"/>
        </w:rPr>
      </w:pPr>
      <w:r>
        <w:rPr>
          <w:sz w:val="22"/>
        </w:rPr>
        <w:t>En</w:t>
      </w:r>
      <w:r>
        <w:rPr>
          <w:spacing w:val="-6"/>
          <w:sz w:val="22"/>
        </w:rPr>
        <w:t xml:space="preserve"> </w:t>
      </w:r>
      <w:r>
        <w:rPr>
          <w:sz w:val="22"/>
        </w:rPr>
        <w:t>su</w:t>
      </w:r>
      <w:r>
        <w:rPr>
          <w:spacing w:val="-4"/>
          <w:sz w:val="22"/>
        </w:rPr>
        <w:t xml:space="preserve"> </w:t>
      </w:r>
      <w:r>
        <w:rPr>
          <w:sz w:val="22"/>
        </w:rPr>
        <w:t>caso,</w:t>
      </w:r>
      <w:r>
        <w:rPr>
          <w:spacing w:val="-5"/>
          <w:sz w:val="22"/>
        </w:rPr>
        <w:t xml:space="preserve"> </w:t>
      </w:r>
      <w:r>
        <w:rPr>
          <w:sz w:val="22"/>
        </w:rPr>
        <w:t>el</w:t>
      </w:r>
      <w:r>
        <w:rPr>
          <w:spacing w:val="-4"/>
          <w:sz w:val="22"/>
        </w:rPr>
        <w:t xml:space="preserve"> </w:t>
      </w:r>
      <w:r>
        <w:rPr>
          <w:sz w:val="22"/>
        </w:rPr>
        <w:t>remanente</w:t>
      </w:r>
      <w:r>
        <w:rPr>
          <w:spacing w:val="-4"/>
          <w:sz w:val="22"/>
        </w:rPr>
        <w:t xml:space="preserve"> </w:t>
      </w:r>
      <w:r>
        <w:rPr>
          <w:spacing w:val="-2"/>
          <w:sz w:val="22"/>
        </w:rPr>
        <w:t>para:</w:t>
      </w:r>
    </w:p>
    <w:p>
      <w:pPr>
        <w:pStyle w:val="Cuerpodetexto"/>
        <w:rPr/>
      </w:pPr>
      <w:r>
        <w:rPr/>
      </w:r>
    </w:p>
    <w:p>
      <w:pPr>
        <w:pStyle w:val="ListParagraph"/>
        <w:numPr>
          <w:ilvl w:val="1"/>
          <w:numId w:val="29"/>
        </w:numPr>
        <w:tabs>
          <w:tab w:val="clear" w:pos="720"/>
          <w:tab w:val="left" w:pos="6462" w:leader="none"/>
          <w:tab w:val="left" w:pos="6476" w:leader="none"/>
        </w:tabs>
        <w:spacing w:lineRule="auto" w:line="240" w:before="0" w:after="0"/>
        <w:ind w:left="6476" w:right="408" w:hanging="360"/>
        <w:jc w:val="both"/>
        <w:rPr>
          <w:sz w:val="22"/>
        </w:rPr>
      </w:pPr>
      <w:r>
        <w:rPr>
          <w:sz w:val="22"/>
        </w:rPr>
        <w:t>Inversión pública productiva, a través</w:t>
      </w:r>
      <w:r>
        <w:rPr>
          <w:spacing w:val="40"/>
          <w:sz w:val="22"/>
        </w:rPr>
        <w:t xml:space="preserve"> </w:t>
      </w:r>
      <w:r>
        <w:rPr>
          <w:sz w:val="22"/>
        </w:rPr>
        <w:t>de un fondo que se constituya para tal efecto, con el fin de que los recursos correspondientes</w:t>
      </w:r>
      <w:r>
        <w:rPr>
          <w:spacing w:val="-6"/>
          <w:sz w:val="22"/>
        </w:rPr>
        <w:t xml:space="preserve"> </w:t>
      </w:r>
      <w:r>
        <w:rPr>
          <w:sz w:val="22"/>
        </w:rPr>
        <w:t>se</w:t>
      </w:r>
      <w:r>
        <w:rPr>
          <w:spacing w:val="-6"/>
          <w:sz w:val="22"/>
        </w:rPr>
        <w:t xml:space="preserve"> </w:t>
      </w:r>
      <w:r>
        <w:rPr>
          <w:sz w:val="22"/>
        </w:rPr>
        <w:t>ejerzan</w:t>
      </w:r>
      <w:r>
        <w:rPr>
          <w:spacing w:val="-9"/>
          <w:sz w:val="22"/>
        </w:rPr>
        <w:t xml:space="preserve"> </w:t>
      </w:r>
      <w:r>
        <w:rPr>
          <w:sz w:val="22"/>
        </w:rPr>
        <w:t>a</w:t>
      </w:r>
      <w:r>
        <w:rPr>
          <w:spacing w:val="-6"/>
          <w:sz w:val="22"/>
        </w:rPr>
        <w:t xml:space="preserve"> </w:t>
      </w:r>
      <w:r>
        <w:rPr>
          <w:sz w:val="22"/>
        </w:rPr>
        <w:t>más</w:t>
      </w:r>
      <w:r>
        <w:rPr>
          <w:spacing w:val="-8"/>
          <w:sz w:val="22"/>
        </w:rPr>
        <w:t xml:space="preserve"> </w:t>
      </w:r>
      <w:r>
        <w:rPr>
          <w:sz w:val="22"/>
        </w:rPr>
        <w:t>tardar en el ejercicio inmediato siguiente, e</w:t>
      </w:r>
    </w:p>
    <w:p>
      <w:pPr>
        <w:pStyle w:val="Cuerpodetexto"/>
        <w:spacing w:before="69" w:after="0"/>
        <w:rPr/>
      </w:pPr>
      <w:r>
        <w:rPr/>
      </w:r>
    </w:p>
    <w:p>
      <w:pPr>
        <w:pStyle w:val="ListParagraph"/>
        <w:numPr>
          <w:ilvl w:val="1"/>
          <w:numId w:val="29"/>
        </w:numPr>
        <w:tabs>
          <w:tab w:val="clear" w:pos="720"/>
          <w:tab w:val="left" w:pos="6462" w:leader="none"/>
          <w:tab w:val="left" w:pos="6476" w:leader="none"/>
        </w:tabs>
        <w:spacing w:lineRule="auto" w:line="240" w:before="0" w:after="0"/>
        <w:ind w:left="6476" w:right="406" w:hanging="360"/>
        <w:jc w:val="both"/>
        <w:rPr>
          <w:sz w:val="22"/>
        </w:rPr>
      </w:pPr>
      <w:r>
        <w:rPr>
          <w:sz w:val="22"/>
        </w:rPr>
        <w:t>La creación de un fondo cuyo objetivo sea compensar la caída de ingresos de libre</w:t>
      </w:r>
      <w:r>
        <w:rPr>
          <w:spacing w:val="67"/>
          <w:sz w:val="22"/>
        </w:rPr>
        <w:t xml:space="preserve">   </w:t>
      </w:r>
      <w:r>
        <w:rPr>
          <w:sz w:val="22"/>
        </w:rPr>
        <w:t>disposición</w:t>
      </w:r>
      <w:r>
        <w:rPr>
          <w:spacing w:val="69"/>
          <w:sz w:val="22"/>
        </w:rPr>
        <w:t xml:space="preserve">   </w:t>
      </w:r>
      <w:r>
        <w:rPr>
          <w:sz w:val="22"/>
        </w:rPr>
        <w:t>de</w:t>
      </w:r>
      <w:r>
        <w:rPr>
          <w:spacing w:val="60"/>
          <w:sz w:val="22"/>
        </w:rPr>
        <w:t xml:space="preserve">   </w:t>
      </w:r>
      <w:r>
        <w:rPr>
          <w:spacing w:val="-2"/>
          <w:sz w:val="22"/>
        </w:rPr>
        <w:t>ejercicios</w:t>
      </w:r>
    </w:p>
    <w:p>
      <w:pPr>
        <w:sectPr>
          <w:headerReference w:type="default" r:id="rId6"/>
          <w:type w:val="nextPage"/>
          <w:pgSz w:w="12240" w:h="15840"/>
          <w:pgMar w:left="1080" w:right="720" w:gutter="0" w:header="717" w:top="1320" w:footer="0" w:bottom="280"/>
          <w:pgNumType w:fmt="decimal"/>
          <w:formProt w:val="false"/>
          <w:textDirection w:val="lrTb"/>
          <w:docGrid w:type="default" w:linePitch="100" w:charSpace="4096"/>
        </w:sectPr>
      </w:pPr>
    </w:p>
    <w:p>
      <w:pPr>
        <w:pStyle w:val="Cuerpodetexto"/>
        <w:spacing w:before="81" w:after="0"/>
        <w:ind w:left="1277" w:right="0" w:hanging="425"/>
        <w:rPr/>
      </w:pPr>
      <w:r>
        <w:rPr>
          <w:spacing w:val="-2"/>
        </w:rPr>
        <w:t>subsecuentes.</w:t>
      </w:r>
    </w:p>
    <w:p>
      <w:pPr>
        <w:pStyle w:val="Cuerpodetexto"/>
        <w:rPr/>
      </w:pPr>
      <w:r>
        <w:rPr/>
      </w:r>
    </w:p>
    <w:p>
      <w:pPr>
        <w:pStyle w:val="Cuerpodetexto"/>
        <w:spacing w:before="1" w:after="0"/>
        <w:ind w:left="338" w:right="41" w:hanging="425"/>
        <w:jc w:val="both"/>
        <w:rPr/>
      </w:pPr>
      <w:r>
        <w:rPr/>
        <w:t>Los ingresos excedentes derivados de ingresos de libre disposición del Municipio podrán destinarse</w:t>
      </w:r>
      <w:r>
        <w:rPr>
          <w:spacing w:val="40"/>
        </w:rPr>
        <w:t xml:space="preserve"> </w:t>
      </w:r>
      <w:r>
        <w:rPr/>
        <w:t>a los rubros mencionados en el presente artículo, sin limitación alguna, y adicionalmente podrá destinarse a gasto corriente siempre y cuando en ambos</w:t>
      </w:r>
      <w:r>
        <w:rPr>
          <w:spacing w:val="-2"/>
        </w:rPr>
        <w:t xml:space="preserve"> </w:t>
      </w:r>
      <w:r>
        <w:rPr/>
        <w:t>casos</w:t>
      </w:r>
      <w:r>
        <w:rPr>
          <w:spacing w:val="-3"/>
        </w:rPr>
        <w:t xml:space="preserve"> </w:t>
      </w:r>
      <w:r>
        <w:rPr/>
        <w:t>el</w:t>
      </w:r>
      <w:r>
        <w:rPr>
          <w:spacing w:val="-3"/>
        </w:rPr>
        <w:t xml:space="preserve"> </w:t>
      </w:r>
      <w:r>
        <w:rPr/>
        <w:t>Municipio</w:t>
      </w:r>
      <w:r>
        <w:rPr>
          <w:spacing w:val="-5"/>
        </w:rPr>
        <w:t xml:space="preserve"> </w:t>
      </w:r>
      <w:r>
        <w:rPr/>
        <w:t>se</w:t>
      </w:r>
      <w:r>
        <w:rPr>
          <w:spacing w:val="-2"/>
        </w:rPr>
        <w:t xml:space="preserve"> </w:t>
      </w:r>
      <w:r>
        <w:rPr/>
        <w:t>clasifique</w:t>
      </w:r>
      <w:r>
        <w:rPr>
          <w:spacing w:val="-4"/>
        </w:rPr>
        <w:t xml:space="preserve"> </w:t>
      </w:r>
      <w:r>
        <w:rPr/>
        <w:t>en</w:t>
      </w:r>
      <w:r>
        <w:rPr>
          <w:spacing w:val="-2"/>
        </w:rPr>
        <w:t xml:space="preserve"> </w:t>
      </w:r>
      <w:r>
        <w:rPr/>
        <w:t>un</w:t>
      </w:r>
      <w:r>
        <w:rPr>
          <w:spacing w:val="-4"/>
        </w:rPr>
        <w:t xml:space="preserve"> </w:t>
      </w:r>
      <w:r>
        <w:rPr/>
        <w:t>nivel de endeudamiento sostenible.</w:t>
      </w:r>
    </w:p>
    <w:p>
      <w:pPr>
        <w:pStyle w:val="Cuerpodetexto"/>
        <w:spacing w:before="252" w:after="0"/>
        <w:ind w:left="338" w:right="38" w:hanging="425"/>
        <w:jc w:val="both"/>
        <w:rPr/>
      </w:pPr>
      <w:r>
        <w:rPr>
          <w:b/>
        </w:rPr>
        <w:t xml:space="preserve">Artículo 4. </w:t>
      </w:r>
      <w:r>
        <w:rPr/>
        <w:t>Las participaciones y las</w:t>
      </w:r>
      <w:r>
        <w:rPr>
          <w:spacing w:val="40"/>
        </w:rPr>
        <w:t xml:space="preserve"> </w:t>
      </w:r>
      <w:r>
        <w:rPr/>
        <w:t>transferencias federales que correspondan al Municipio, se percibirán de acuerdo a los ordenamientos del Código Financiero, a la Ley de Coordinación Fiscal y a los convenios que en su caso se celebren.</w:t>
      </w:r>
    </w:p>
    <w:p>
      <w:pPr>
        <w:pStyle w:val="Cuerpodetexto"/>
        <w:spacing w:before="1" w:after="0"/>
        <w:rPr/>
      </w:pPr>
      <w:r>
        <w:rPr/>
      </w:r>
    </w:p>
    <w:p>
      <w:pPr>
        <w:pStyle w:val="Cuerpodetexto"/>
        <w:ind w:left="338" w:right="38" w:hanging="425"/>
        <w:jc w:val="both"/>
        <w:rPr/>
      </w:pPr>
      <w:r>
        <w:rPr>
          <w:b/>
        </w:rPr>
        <w:t xml:space="preserve">Artículo 5. </w:t>
      </w:r>
      <w:r>
        <w:rPr/>
        <w:t>Las contribuciones establecidas en</w:t>
      </w:r>
      <w:r>
        <w:rPr>
          <w:spacing w:val="40"/>
        </w:rPr>
        <w:t xml:space="preserve"> </w:t>
      </w:r>
      <w:r>
        <w:rPr/>
        <w:t>esta Ley podrán modificarse o complementarse, con base al otorgamiento de facultades cuando las disposiciones</w:t>
      </w:r>
      <w:r>
        <w:rPr>
          <w:spacing w:val="-4"/>
        </w:rPr>
        <w:t xml:space="preserve"> </w:t>
      </w:r>
      <w:r>
        <w:rPr/>
        <w:t>legales</w:t>
      </w:r>
      <w:r>
        <w:rPr>
          <w:spacing w:val="-6"/>
        </w:rPr>
        <w:t xml:space="preserve"> </w:t>
      </w:r>
      <w:r>
        <w:rPr/>
        <w:t>lo</w:t>
      </w:r>
      <w:r>
        <w:rPr>
          <w:spacing w:val="-4"/>
        </w:rPr>
        <w:t xml:space="preserve"> </w:t>
      </w:r>
      <w:r>
        <w:rPr/>
        <w:t>permitan,</w:t>
      </w:r>
      <w:r>
        <w:rPr>
          <w:spacing w:val="-4"/>
        </w:rPr>
        <w:t xml:space="preserve"> </w:t>
      </w:r>
      <w:r>
        <w:rPr/>
        <w:t>o</w:t>
      </w:r>
      <w:r>
        <w:rPr>
          <w:spacing w:val="-6"/>
        </w:rPr>
        <w:t xml:space="preserve"> </w:t>
      </w:r>
      <w:r>
        <w:rPr/>
        <w:t>mediante</w:t>
      </w:r>
      <w:r>
        <w:rPr>
          <w:spacing w:val="-4"/>
        </w:rPr>
        <w:t xml:space="preserve"> </w:t>
      </w:r>
      <w:r>
        <w:rPr/>
        <w:t>ley</w:t>
      </w:r>
      <w:r>
        <w:rPr>
          <w:spacing w:val="-4"/>
        </w:rPr>
        <w:t xml:space="preserve"> </w:t>
      </w:r>
      <w:r>
        <w:rPr/>
        <w:t>o decreto de la Legislatura del Estado, con el propósito de que éste obtenga mayores participaciones y aportaciones.</w:t>
      </w:r>
    </w:p>
    <w:p>
      <w:pPr>
        <w:pStyle w:val="Cuerpodetexto"/>
        <w:spacing w:before="253" w:after="0"/>
        <w:ind w:left="338" w:right="40" w:hanging="425"/>
        <w:jc w:val="both"/>
        <w:rPr/>
      </w:pPr>
      <w:r>
        <w:rPr>
          <w:b/>
        </w:rPr>
        <w:t xml:space="preserve">Artículo 6. </w:t>
      </w:r>
      <w:r>
        <w:rPr/>
        <w:t>Para el ejercicio fiscal del año 2026 se autoriza por acuerdo del Cabildo al Presidente Municipal, para que firme convenios con el gobierno estatal o federal, de conformidad con el artículo 41 fracción XVIII de la Ley Municipal.</w:t>
      </w:r>
    </w:p>
    <w:p>
      <w:pPr>
        <w:pStyle w:val="Cuerpodetexto"/>
        <w:spacing w:before="251" w:after="0"/>
        <w:ind w:left="338" w:right="38" w:hanging="425"/>
        <w:jc w:val="both"/>
        <w:rPr/>
      </w:pPr>
      <w:r>
        <w:rPr>
          <w:b/>
        </w:rPr>
        <w:t xml:space="preserve">Artículo 7. </w:t>
      </w:r>
      <w:r>
        <w:rPr/>
        <w:t>Para realizar cualquier trámite en la Presidencia Municipal o Presidencias de Comunidad, los contribuyentes deberán presentar el recibo de pago actualizado por el servicio de agua potable y del impuesto predial.</w:t>
      </w:r>
    </w:p>
    <w:p>
      <w:pPr>
        <w:pStyle w:val="Cuerpodetexto"/>
        <w:spacing w:before="2" w:after="0"/>
        <w:rPr/>
      </w:pPr>
      <w:r>
        <w:rPr/>
      </w:r>
    </w:p>
    <w:p>
      <w:pPr>
        <w:pStyle w:val="Cuerpodetexto"/>
        <w:ind w:left="338" w:right="40" w:hanging="425"/>
        <w:jc w:val="both"/>
        <w:rPr/>
      </w:pPr>
      <w:r>
        <w:rPr>
          <w:b/>
        </w:rPr>
        <w:t xml:space="preserve">Artículo 8. </w:t>
      </w:r>
      <w:r>
        <w:rPr/>
        <w:t>Corresponde a la Tesorería la administración y recaudación de los ingresos municipales y podrá ser auxiliada por las dependencias o entidades de la administración pública estatal, así como por los organismos públicos o privados conforme a lo dispuesto en el Código Financiero.</w:t>
      </w:r>
    </w:p>
    <w:p>
      <w:pPr>
        <w:pStyle w:val="Cuerpodetexto"/>
        <w:rPr/>
      </w:pPr>
      <w:r>
        <w:rPr/>
      </w:r>
    </w:p>
    <w:p>
      <w:pPr>
        <w:pStyle w:val="Cuerpodetexto"/>
        <w:ind w:left="338" w:right="38" w:hanging="425"/>
        <w:jc w:val="both"/>
        <w:rPr/>
      </w:pPr>
      <w:r>
        <w:rPr/>
        <w:t>Los ingresos que perciban las presidencias de comunidad que integran el Municipio, por concepto de servicios, deberán recaudarse en términos de lo dispuesto por los artículos 117, 119 y 120 fracciones II, VIII y</w:t>
      </w:r>
      <w:r>
        <w:rPr>
          <w:spacing w:val="40"/>
        </w:rPr>
        <w:t xml:space="preserve"> </w:t>
      </w:r>
      <w:r>
        <w:rPr/>
        <w:t>X de la Ley Municipal y</w:t>
      </w:r>
      <w:r>
        <w:rPr>
          <w:spacing w:val="34"/>
        </w:rPr>
        <w:t xml:space="preserve"> </w:t>
      </w:r>
      <w:r>
        <w:rPr/>
        <w:t>demás</w:t>
      </w:r>
      <w:r>
        <w:rPr>
          <w:spacing w:val="34"/>
        </w:rPr>
        <w:t xml:space="preserve"> </w:t>
      </w:r>
      <w:r>
        <w:rPr/>
        <w:t>disposiciones</w:t>
      </w:r>
      <w:r>
        <w:rPr>
          <w:spacing w:val="35"/>
        </w:rPr>
        <w:t xml:space="preserve"> </w:t>
      </w:r>
      <w:r>
        <w:rPr/>
        <w:t>aplicables;</w:t>
      </w:r>
      <w:r>
        <w:rPr>
          <w:spacing w:val="35"/>
        </w:rPr>
        <w:t xml:space="preserve"> </w:t>
      </w:r>
      <w:r>
        <w:rPr/>
        <w:t>la</w:t>
      </w:r>
      <w:r>
        <w:rPr>
          <w:spacing w:val="35"/>
        </w:rPr>
        <w:t xml:space="preserve"> </w:t>
      </w:r>
      <w:r>
        <w:rPr>
          <w:spacing w:val="-2"/>
        </w:rPr>
        <w:t>recaudación</w:t>
      </w:r>
    </w:p>
    <w:p>
      <w:pPr>
        <w:pStyle w:val="Cuerpodetexto"/>
        <w:spacing w:before="81" w:after="0"/>
        <w:ind w:left="338" w:right="0" w:hanging="425"/>
        <w:jc w:val="both"/>
        <w:rPr/>
      </w:pPr>
      <w:r>
        <w:br w:type="column"/>
      </w:r>
      <w:r>
        <w:rPr/>
        <w:t>se</w:t>
      </w:r>
      <w:r>
        <w:rPr>
          <w:spacing w:val="-3"/>
        </w:rPr>
        <w:t xml:space="preserve"> </w:t>
      </w:r>
      <w:r>
        <w:rPr/>
        <w:t>ingresa</w:t>
      </w:r>
      <w:r>
        <w:rPr>
          <w:spacing w:val="-1"/>
        </w:rPr>
        <w:t xml:space="preserve"> </w:t>
      </w:r>
      <w:r>
        <w:rPr/>
        <w:t>y</w:t>
      </w:r>
      <w:r>
        <w:rPr>
          <w:spacing w:val="-5"/>
        </w:rPr>
        <w:t xml:space="preserve"> </w:t>
      </w:r>
      <w:r>
        <w:rPr/>
        <w:t>registra</w:t>
      </w:r>
      <w:r>
        <w:rPr>
          <w:spacing w:val="-4"/>
        </w:rPr>
        <w:t xml:space="preserve"> </w:t>
      </w:r>
      <w:r>
        <w:rPr/>
        <w:t>a</w:t>
      </w:r>
      <w:r>
        <w:rPr>
          <w:spacing w:val="-2"/>
        </w:rPr>
        <w:t xml:space="preserve"> </w:t>
      </w:r>
      <w:r>
        <w:rPr/>
        <w:t>través</w:t>
      </w:r>
      <w:r>
        <w:rPr>
          <w:spacing w:val="-2"/>
        </w:rPr>
        <w:t xml:space="preserve"> </w:t>
      </w:r>
      <w:r>
        <w:rPr/>
        <w:t>de</w:t>
      </w:r>
      <w:r>
        <w:rPr>
          <w:spacing w:val="-3"/>
        </w:rPr>
        <w:t xml:space="preserve"> </w:t>
      </w:r>
      <w:r>
        <w:rPr/>
        <w:t>la</w:t>
      </w:r>
      <w:r>
        <w:rPr>
          <w:spacing w:val="-6"/>
        </w:rPr>
        <w:t xml:space="preserve"> </w:t>
      </w:r>
      <w:r>
        <w:rPr>
          <w:spacing w:val="-2"/>
        </w:rPr>
        <w:t>Tesorería.</w:t>
      </w:r>
    </w:p>
    <w:p>
      <w:pPr>
        <w:pStyle w:val="Cuerpodetexto"/>
        <w:rPr/>
      </w:pPr>
      <w:r>
        <w:rPr/>
      </w:r>
    </w:p>
    <w:p>
      <w:pPr>
        <w:pStyle w:val="Cuerpodetexto"/>
        <w:spacing w:before="1" w:after="0"/>
        <w:ind w:left="338" w:right="406" w:hanging="425"/>
        <w:jc w:val="both"/>
        <w:rPr/>
      </w:pPr>
      <w:r>
        <w:rPr>
          <w:b/>
        </w:rPr>
        <w:t xml:space="preserve">Artículo 9. </w:t>
      </w:r>
      <w:r>
        <w:rPr/>
        <w:t>El Ayuntamiento podrá contratar financiamientos</w:t>
      </w:r>
      <w:r>
        <w:rPr>
          <w:spacing w:val="-4"/>
        </w:rPr>
        <w:t xml:space="preserve"> </w:t>
      </w:r>
      <w:r>
        <w:rPr/>
        <w:t>a</w:t>
      </w:r>
      <w:r>
        <w:rPr>
          <w:spacing w:val="-4"/>
        </w:rPr>
        <w:t xml:space="preserve"> </w:t>
      </w:r>
      <w:r>
        <w:rPr/>
        <w:t>su</w:t>
      </w:r>
      <w:r>
        <w:rPr>
          <w:spacing w:val="-4"/>
        </w:rPr>
        <w:t xml:space="preserve"> </w:t>
      </w:r>
      <w:r>
        <w:rPr/>
        <w:t>cargo,</w:t>
      </w:r>
      <w:r>
        <w:rPr>
          <w:spacing w:val="-6"/>
        </w:rPr>
        <w:t xml:space="preserve"> </w:t>
      </w:r>
      <w:r>
        <w:rPr/>
        <w:t>previa</w:t>
      </w:r>
      <w:r>
        <w:rPr>
          <w:spacing w:val="-4"/>
        </w:rPr>
        <w:t xml:space="preserve"> </w:t>
      </w:r>
      <w:r>
        <w:rPr/>
        <w:t>autorización</w:t>
      </w:r>
      <w:r>
        <w:rPr>
          <w:spacing w:val="-4"/>
        </w:rPr>
        <w:t xml:space="preserve"> </w:t>
      </w:r>
      <w:r>
        <w:rPr/>
        <w:t>del Congreso del Estado, exclusivamente para obra pública y equipamiento, apegándose a lo que establece el artículo 101 de la Constitución</w:t>
      </w:r>
      <w:r>
        <w:rPr>
          <w:spacing w:val="40"/>
        </w:rPr>
        <w:t xml:space="preserve"> </w:t>
      </w:r>
      <w:r>
        <w:rPr/>
        <w:t>Política</w:t>
      </w:r>
      <w:r>
        <w:rPr>
          <w:spacing w:val="-2"/>
        </w:rPr>
        <w:t xml:space="preserve"> </w:t>
      </w:r>
      <w:r>
        <w:rPr/>
        <w:t>del</w:t>
      </w:r>
      <w:r>
        <w:rPr>
          <w:spacing w:val="-1"/>
        </w:rPr>
        <w:t xml:space="preserve"> </w:t>
      </w:r>
      <w:r>
        <w:rPr/>
        <w:t>Estado</w:t>
      </w:r>
      <w:r>
        <w:rPr>
          <w:spacing w:val="-2"/>
        </w:rPr>
        <w:t xml:space="preserve"> </w:t>
      </w:r>
      <w:r>
        <w:rPr/>
        <w:t>Libre</w:t>
      </w:r>
      <w:r>
        <w:rPr>
          <w:spacing w:val="-2"/>
        </w:rPr>
        <w:t xml:space="preserve"> </w:t>
      </w:r>
      <w:r>
        <w:rPr/>
        <w:t>y</w:t>
      </w:r>
      <w:r>
        <w:rPr>
          <w:spacing w:val="-4"/>
        </w:rPr>
        <w:t xml:space="preserve"> </w:t>
      </w:r>
      <w:r>
        <w:rPr/>
        <w:t>Soberano</w:t>
      </w:r>
      <w:r>
        <w:rPr>
          <w:spacing w:val="-2"/>
        </w:rPr>
        <w:t xml:space="preserve"> </w:t>
      </w:r>
      <w:r>
        <w:rPr/>
        <w:t>de</w:t>
      </w:r>
      <w:r>
        <w:rPr>
          <w:spacing w:val="-6"/>
        </w:rPr>
        <w:t xml:space="preserve"> </w:t>
      </w:r>
      <w:r>
        <w:rPr/>
        <w:t>Tlaxcala</w:t>
      </w:r>
      <w:r>
        <w:rPr>
          <w:spacing w:val="-2"/>
        </w:rPr>
        <w:t xml:space="preserve"> </w:t>
      </w:r>
      <w:r>
        <w:rPr/>
        <w:t>y las leyes aplicables.</w:t>
      </w:r>
    </w:p>
    <w:p>
      <w:pPr>
        <w:pStyle w:val="Cuerpodetexto"/>
        <w:spacing w:before="252" w:after="0"/>
        <w:ind w:left="338" w:right="409" w:hanging="425"/>
        <w:jc w:val="both"/>
        <w:rPr/>
      </w:pPr>
      <w:r>
        <w:rPr>
          <w:b/>
        </w:rPr>
        <w:t xml:space="preserve">Artículo 10. </w:t>
      </w:r>
      <w:r>
        <w:rPr/>
        <w:t>Todo ingreso municipal, cualquiera que sea su origen o naturaleza, deberá registrarse por la Tesorería y formar parte de la Hacienda Pública Municipal.</w:t>
      </w:r>
    </w:p>
    <w:p>
      <w:pPr>
        <w:pStyle w:val="Cuerpodetexto"/>
        <w:rPr/>
      </w:pPr>
      <w:r>
        <w:rPr/>
      </w:r>
    </w:p>
    <w:p>
      <w:pPr>
        <w:pStyle w:val="Cuerpodetexto"/>
        <w:ind w:left="338" w:right="406" w:hanging="425"/>
        <w:jc w:val="both"/>
        <w:rPr/>
      </w:pPr>
      <w:r>
        <w:rPr/>
        <w:t>Por el cobro de las diversas contribuciones a que</w:t>
      </w:r>
      <w:r>
        <w:rPr>
          <w:spacing w:val="40"/>
        </w:rPr>
        <w:t xml:space="preserve"> </w:t>
      </w:r>
      <w:r>
        <w:rPr/>
        <w:t>se</w:t>
      </w:r>
      <w:r>
        <w:rPr>
          <w:spacing w:val="-12"/>
        </w:rPr>
        <w:t xml:space="preserve"> </w:t>
      </w:r>
      <w:r>
        <w:rPr/>
        <w:t>refiere</w:t>
      </w:r>
      <w:r>
        <w:rPr>
          <w:spacing w:val="-8"/>
        </w:rPr>
        <w:t xml:space="preserve"> </w:t>
      </w:r>
      <w:r>
        <w:rPr/>
        <w:t>esta</w:t>
      </w:r>
      <w:r>
        <w:rPr>
          <w:spacing w:val="-8"/>
        </w:rPr>
        <w:t xml:space="preserve"> </w:t>
      </w:r>
      <w:r>
        <w:rPr/>
        <w:t>Ley,</w:t>
      </w:r>
      <w:r>
        <w:rPr>
          <w:spacing w:val="-8"/>
        </w:rPr>
        <w:t xml:space="preserve"> </w:t>
      </w:r>
      <w:r>
        <w:rPr/>
        <w:t>el</w:t>
      </w:r>
      <w:r>
        <w:rPr>
          <w:spacing w:val="-14"/>
        </w:rPr>
        <w:t xml:space="preserve"> </w:t>
      </w:r>
      <w:r>
        <w:rPr/>
        <w:t>Ayuntamiento,</w:t>
      </w:r>
      <w:r>
        <w:rPr>
          <w:spacing w:val="-8"/>
        </w:rPr>
        <w:t xml:space="preserve"> </w:t>
      </w:r>
      <w:r>
        <w:rPr/>
        <w:t>a</w:t>
      </w:r>
      <w:r>
        <w:rPr>
          <w:spacing w:val="-10"/>
        </w:rPr>
        <w:t xml:space="preserve"> </w:t>
      </w:r>
      <w:r>
        <w:rPr/>
        <w:t>través</w:t>
      </w:r>
      <w:r>
        <w:rPr>
          <w:spacing w:val="-9"/>
        </w:rPr>
        <w:t xml:space="preserve"> </w:t>
      </w:r>
      <w:r>
        <w:rPr/>
        <w:t>de</w:t>
      </w:r>
      <w:r>
        <w:rPr>
          <w:spacing w:val="-10"/>
        </w:rPr>
        <w:t xml:space="preserve"> </w:t>
      </w:r>
      <w:r>
        <w:rPr/>
        <w:t>las diversas instancias administrativas, expedirá el comprobante fiscal debidamente autorizado por la Secretaría de Hacienda y Crédito Público, de conformidad con los artículos 29 y 29-A del Código Fiscal de la Federación.</w:t>
      </w:r>
    </w:p>
    <w:p>
      <w:pPr>
        <w:pStyle w:val="Cuerpodetexto"/>
        <w:rPr/>
      </w:pPr>
      <w:r>
        <w:rPr/>
      </w:r>
    </w:p>
    <w:p>
      <w:pPr>
        <w:pStyle w:val="Cuerpodetexto"/>
        <w:ind w:left="338" w:right="408" w:hanging="425"/>
        <w:jc w:val="both"/>
        <w:rPr/>
      </w:pPr>
      <w:r>
        <w:rPr/>
        <w:t>Cuando al hacer los cálculos correspondientes resultaran fracciones, las cantidades que incluyan de uno a cincuenta centavos se ajustarán a la unidad inmediata inferior, y las que contengan de cincuenta y uno a noventa y nueve centavos, se ajustarán a la unidad inmediata superior, de conformidad con lo dispuesto en el Código Fiscal de la Federación.</w:t>
      </w:r>
    </w:p>
    <w:p>
      <w:pPr>
        <w:pStyle w:val="Cuerpodetexto"/>
        <w:spacing w:before="1" w:after="0"/>
        <w:rPr/>
      </w:pPr>
      <w:r>
        <w:rPr/>
      </w:r>
    </w:p>
    <w:p>
      <w:pPr>
        <w:pStyle w:val="Normal"/>
        <w:spacing w:before="0" w:after="0"/>
        <w:ind w:left="1445" w:right="1519" w:hanging="0"/>
        <w:jc w:val="center"/>
        <w:rPr>
          <w:b/>
          <w:b/>
          <w:sz w:val="22"/>
        </w:rPr>
      </w:pPr>
      <w:r>
        <w:rPr>
          <w:b/>
          <w:spacing w:val="-2"/>
          <w:sz w:val="22"/>
        </w:rPr>
        <w:t>TÍTULO</w:t>
      </w:r>
      <w:r>
        <w:rPr>
          <w:b/>
          <w:spacing w:val="-13"/>
          <w:sz w:val="22"/>
        </w:rPr>
        <w:t xml:space="preserve"> </w:t>
      </w:r>
      <w:r>
        <w:rPr>
          <w:b/>
          <w:spacing w:val="-2"/>
          <w:sz w:val="22"/>
        </w:rPr>
        <w:t>SEGUNDO IMPUESTOS</w:t>
      </w:r>
    </w:p>
    <w:p>
      <w:pPr>
        <w:pStyle w:val="Cuerpodetexto"/>
        <w:rPr>
          <w:b/>
          <w:b/>
        </w:rPr>
      </w:pPr>
      <w:r>
        <w:rPr>
          <w:b/>
        </w:rPr>
      </w:r>
    </w:p>
    <w:p>
      <w:pPr>
        <w:pStyle w:val="Normal"/>
        <w:spacing w:before="0" w:after="0"/>
        <w:ind w:left="1022" w:right="544" w:firstLine="910"/>
        <w:jc w:val="left"/>
        <w:rPr>
          <w:b/>
          <w:b/>
          <w:sz w:val="22"/>
        </w:rPr>
      </w:pPr>
      <w:r>
        <w:rPr>
          <w:b/>
          <w:sz w:val="22"/>
        </w:rPr>
        <w:t xml:space="preserve">CAPÍTULO I </w:t>
      </w:r>
      <w:r>
        <w:rPr>
          <w:b/>
          <w:spacing w:val="-2"/>
          <w:sz w:val="22"/>
        </w:rPr>
        <w:t>DISPOSICIONES</w:t>
      </w:r>
      <w:r>
        <w:rPr>
          <w:b/>
          <w:spacing w:val="-14"/>
          <w:sz w:val="22"/>
        </w:rPr>
        <w:t xml:space="preserve"> </w:t>
      </w:r>
      <w:r>
        <w:rPr>
          <w:b/>
          <w:spacing w:val="-2"/>
          <w:sz w:val="22"/>
        </w:rPr>
        <w:t>GENERALES</w:t>
      </w:r>
    </w:p>
    <w:p>
      <w:pPr>
        <w:pStyle w:val="Cuerpodetexto"/>
        <w:spacing w:before="252" w:after="0"/>
        <w:ind w:left="338" w:right="408" w:hanging="425"/>
        <w:jc w:val="both"/>
        <w:rPr/>
      </w:pPr>
      <w:r>
        <w:rPr>
          <w:b/>
        </w:rPr>
        <w:t xml:space="preserve">Artículo 11. </w:t>
      </w:r>
      <w:r>
        <w:rPr/>
        <w:t>Son impuestos, las contribuciones establecidas en la presente Ley que deben pagar</w:t>
      </w:r>
      <w:r>
        <w:rPr>
          <w:spacing w:val="40"/>
        </w:rPr>
        <w:t xml:space="preserve"> </w:t>
      </w:r>
      <w:r>
        <w:rPr/>
        <w:t>las personas físicas y morales que se encuentran</w:t>
      </w:r>
      <w:r>
        <w:rPr>
          <w:spacing w:val="40"/>
        </w:rPr>
        <w:t xml:space="preserve"> </w:t>
      </w:r>
      <w:r>
        <w:rPr/>
        <w:t xml:space="preserve">en la situación jurídica o de hecho, prevista por la misma y que sean distintas de las aportaciones de seguridad social, contribuciones de mejoras y </w:t>
      </w:r>
      <w:r>
        <w:rPr>
          <w:spacing w:val="-2"/>
        </w:rPr>
        <w:t>derechos.</w:t>
      </w:r>
    </w:p>
    <w:p>
      <w:pPr>
        <w:pStyle w:val="Cuerpodetexto"/>
        <w:spacing w:before="2" w:after="0"/>
        <w:rPr/>
      </w:pPr>
      <w:r>
        <w:rPr/>
      </w:r>
    </w:p>
    <w:p>
      <w:pPr>
        <w:pStyle w:val="Normal"/>
        <w:spacing w:before="1" w:after="0"/>
        <w:ind w:left="1476" w:right="1545" w:hanging="2"/>
        <w:jc w:val="center"/>
        <w:rPr>
          <w:b/>
          <w:b/>
          <w:sz w:val="22"/>
        </w:rPr>
      </w:pPr>
      <w:r>
        <w:rPr>
          <w:b/>
          <w:sz w:val="22"/>
        </w:rPr>
        <w:t>CAPÍTULO II IMPUESTO</w:t>
      </w:r>
      <w:r>
        <w:rPr>
          <w:b/>
          <w:spacing w:val="-14"/>
          <w:sz w:val="22"/>
        </w:rPr>
        <w:t xml:space="preserve"> </w:t>
      </w:r>
      <w:r>
        <w:rPr>
          <w:b/>
          <w:sz w:val="22"/>
        </w:rPr>
        <w:t>PREDIAL</w:t>
      </w:r>
    </w:p>
    <w:p>
      <w:pPr>
        <w:pStyle w:val="Cuerpodetexto"/>
        <w:spacing w:before="252" w:after="0"/>
        <w:ind w:left="338" w:right="409" w:hanging="425"/>
        <w:jc w:val="both"/>
        <w:rPr/>
      </w:pPr>
      <w:r>
        <w:rPr>
          <w:b/>
        </w:rPr>
        <w:t xml:space="preserve">Artículo 12. </w:t>
      </w:r>
      <w:r>
        <w:rPr/>
        <w:t>Son objeto de este impuesto, la propiedad</w:t>
      </w:r>
      <w:r>
        <w:rPr>
          <w:spacing w:val="32"/>
        </w:rPr>
        <w:t xml:space="preserve">  </w:t>
      </w:r>
      <w:r>
        <w:rPr/>
        <w:t>o</w:t>
      </w:r>
      <w:r>
        <w:rPr>
          <w:spacing w:val="32"/>
        </w:rPr>
        <w:t xml:space="preserve">  </w:t>
      </w:r>
      <w:r>
        <w:rPr/>
        <w:t>posesión</w:t>
      </w:r>
      <w:r>
        <w:rPr>
          <w:spacing w:val="32"/>
        </w:rPr>
        <w:t xml:space="preserve">  </w:t>
      </w:r>
      <w:r>
        <w:rPr/>
        <w:t>de</w:t>
      </w:r>
      <w:r>
        <w:rPr>
          <w:spacing w:val="32"/>
        </w:rPr>
        <w:t xml:space="preserve">  </w:t>
      </w:r>
      <w:r>
        <w:rPr/>
        <w:t>predios</w:t>
      </w:r>
      <w:r>
        <w:rPr>
          <w:spacing w:val="32"/>
        </w:rPr>
        <w:t xml:space="preserve">  </w:t>
      </w:r>
      <w:r>
        <w:rPr/>
        <w:t>urbanos</w:t>
      </w:r>
      <w:r>
        <w:rPr>
          <w:spacing w:val="32"/>
        </w:rPr>
        <w:t xml:space="preserve">  </w:t>
      </w:r>
      <w:r>
        <w:rPr>
          <w:spacing w:val="-10"/>
        </w:rPr>
        <w:t>o</w:t>
      </w:r>
    </w:p>
    <w:p>
      <w:pPr>
        <w:sectPr>
          <w:headerReference w:type="default" r:id="rId7"/>
          <w:type w:val="nextPage"/>
          <w:pgSz w:w="12240" w:h="15840"/>
          <w:pgMar w:left="1080" w:right="720" w:gutter="0" w:header="717"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2" w:hanging="0"/>
        <w:jc w:val="both"/>
        <w:rPr/>
      </w:pPr>
      <w:r>
        <w:rPr/>
        <w:t>rústicos que se encuentren dentro del Municipio y de las construcciones permanentes edificadas</w:t>
      </w:r>
      <w:r>
        <w:rPr>
          <w:spacing w:val="40"/>
        </w:rPr>
        <w:t xml:space="preserve"> </w:t>
      </w:r>
      <w:r>
        <w:rPr/>
        <w:t>sobre</w:t>
      </w:r>
      <w:r>
        <w:rPr>
          <w:spacing w:val="-3"/>
        </w:rPr>
        <w:t xml:space="preserve"> </w:t>
      </w:r>
      <w:r>
        <w:rPr/>
        <w:t>los</w:t>
      </w:r>
      <w:r>
        <w:rPr>
          <w:spacing w:val="-1"/>
        </w:rPr>
        <w:t xml:space="preserve"> </w:t>
      </w:r>
      <w:r>
        <w:rPr/>
        <w:t>mismos,</w:t>
      </w:r>
      <w:r>
        <w:rPr>
          <w:spacing w:val="-3"/>
        </w:rPr>
        <w:t xml:space="preserve"> </w:t>
      </w:r>
      <w:r>
        <w:rPr/>
        <w:t>siendo</w:t>
      </w:r>
      <w:r>
        <w:rPr>
          <w:spacing w:val="-3"/>
        </w:rPr>
        <w:t xml:space="preserve"> </w:t>
      </w:r>
      <w:r>
        <w:rPr/>
        <w:t>sujetos</w:t>
      </w:r>
      <w:r>
        <w:rPr>
          <w:spacing w:val="-1"/>
        </w:rPr>
        <w:t xml:space="preserve"> </w:t>
      </w:r>
      <w:r>
        <w:rPr/>
        <w:t>de</w:t>
      </w:r>
      <w:r>
        <w:rPr>
          <w:spacing w:val="-1"/>
        </w:rPr>
        <w:t xml:space="preserve"> </w:t>
      </w:r>
      <w:r>
        <w:rPr/>
        <w:t>este</w:t>
      </w:r>
      <w:r>
        <w:rPr>
          <w:spacing w:val="-3"/>
        </w:rPr>
        <w:t xml:space="preserve"> </w:t>
      </w:r>
      <w:r>
        <w:rPr/>
        <w:t>impuesto:</w:t>
      </w:r>
    </w:p>
    <w:p>
      <w:pPr>
        <w:pStyle w:val="ListParagraph"/>
        <w:numPr>
          <w:ilvl w:val="0"/>
          <w:numId w:val="28"/>
        </w:numPr>
        <w:tabs>
          <w:tab w:val="clear" w:pos="720"/>
          <w:tab w:val="left" w:pos="1263" w:leader="none"/>
          <w:tab w:val="left" w:pos="1265" w:leader="none"/>
        </w:tabs>
        <w:spacing w:lineRule="auto" w:line="240" w:before="252" w:after="0"/>
        <w:ind w:left="1265" w:right="38" w:hanging="711"/>
        <w:jc w:val="both"/>
        <w:rPr>
          <w:sz w:val="22"/>
        </w:rPr>
      </w:pPr>
      <w:r>
        <w:rPr>
          <w:sz w:val="22"/>
        </w:rPr>
        <w:t>Los propietarios, poseedores civiles o precarios de predios ubicados en el territorio del Municipio;</w:t>
      </w:r>
    </w:p>
    <w:p>
      <w:pPr>
        <w:pStyle w:val="Cuerpodetexto"/>
        <w:rPr/>
      </w:pPr>
      <w:r>
        <w:rPr/>
      </w:r>
    </w:p>
    <w:p>
      <w:pPr>
        <w:pStyle w:val="ListParagraph"/>
        <w:numPr>
          <w:ilvl w:val="0"/>
          <w:numId w:val="28"/>
        </w:numPr>
        <w:tabs>
          <w:tab w:val="clear" w:pos="720"/>
          <w:tab w:val="left" w:pos="1262" w:leader="none"/>
          <w:tab w:val="left" w:pos="1265" w:leader="none"/>
        </w:tabs>
        <w:spacing w:lineRule="auto" w:line="240" w:before="0" w:after="0"/>
        <w:ind w:left="1265" w:right="40" w:hanging="711"/>
        <w:jc w:val="both"/>
        <w:rPr>
          <w:sz w:val="22"/>
        </w:rPr>
      </w:pPr>
      <w:r>
        <w:rPr>
          <w:sz w:val="22"/>
        </w:rPr>
        <w:t>Los fideicomitentes, mientras el fiduciario no transmita la propiedad;</w:t>
      </w:r>
    </w:p>
    <w:p>
      <w:pPr>
        <w:pStyle w:val="Cuerpodetexto"/>
        <w:rPr/>
      </w:pPr>
      <w:r>
        <w:rPr/>
      </w:r>
    </w:p>
    <w:p>
      <w:pPr>
        <w:pStyle w:val="ListParagraph"/>
        <w:numPr>
          <w:ilvl w:val="0"/>
          <w:numId w:val="28"/>
        </w:numPr>
        <w:tabs>
          <w:tab w:val="clear" w:pos="720"/>
          <w:tab w:val="left" w:pos="1261" w:leader="none"/>
          <w:tab w:val="left" w:pos="1265" w:leader="none"/>
        </w:tabs>
        <w:spacing w:lineRule="auto" w:line="240" w:before="0" w:after="0"/>
        <w:ind w:left="1265" w:right="39" w:hanging="711"/>
        <w:jc w:val="both"/>
        <w:rPr>
          <w:sz w:val="22"/>
        </w:rPr>
      </w:pPr>
      <w:r>
        <w:rPr>
          <w:sz w:val="22"/>
        </w:rPr>
        <w:t>Los propietarios de solares urbanos, en los núcleos de población ejidal, y</w:t>
      </w:r>
    </w:p>
    <w:p>
      <w:pPr>
        <w:pStyle w:val="Cuerpodetexto"/>
        <w:spacing w:before="2" w:after="0"/>
        <w:rPr/>
      </w:pPr>
      <w:r>
        <w:rPr/>
      </w:r>
    </w:p>
    <w:p>
      <w:pPr>
        <w:pStyle w:val="ListParagraph"/>
        <w:numPr>
          <w:ilvl w:val="0"/>
          <w:numId w:val="28"/>
        </w:numPr>
        <w:tabs>
          <w:tab w:val="clear" w:pos="720"/>
          <w:tab w:val="left" w:pos="1262" w:leader="none"/>
          <w:tab w:val="left" w:pos="1265" w:leader="none"/>
        </w:tabs>
        <w:spacing w:lineRule="auto" w:line="240" w:before="0" w:after="0"/>
        <w:ind w:left="1265" w:right="40" w:hanging="708"/>
        <w:jc w:val="both"/>
        <w:rPr>
          <w:sz w:val="22"/>
        </w:rPr>
      </w:pPr>
      <w:r>
        <w:rPr>
          <w:sz w:val="22"/>
        </w:rPr>
        <w:t>Todos aquellos poseedores de predio y sus construcciones permanentes, edificadas sobre los mismos, ubicados en territorio del Municipio.</w:t>
      </w:r>
    </w:p>
    <w:p>
      <w:pPr>
        <w:pStyle w:val="Cuerpodetexto"/>
        <w:rPr/>
      </w:pPr>
      <w:r>
        <w:rPr/>
      </w:r>
    </w:p>
    <w:p>
      <w:pPr>
        <w:pStyle w:val="Cuerpodetexto"/>
        <w:ind w:left="338" w:right="41" w:hanging="0"/>
        <w:jc w:val="both"/>
        <w:rPr/>
      </w:pPr>
      <w:r>
        <w:rPr/>
        <w:t>En cumplimiento de lo dispuesto por el artículo 208 del Código Financiero el impuesto predial se causará y pagará tomando como base la cuantía que resulte mayor, considerando el valor de traslado de dominio, el valor que se le asigne por avalúo catastral o el valor fiscal, se cobrará de acuerdo a la siguiente:</w:t>
      </w:r>
    </w:p>
    <w:p>
      <w:pPr>
        <w:pStyle w:val="Cuerpodetexto"/>
        <w:rPr/>
      </w:pPr>
      <w:r>
        <w:rPr/>
      </w:r>
    </w:p>
    <w:p>
      <w:pPr>
        <w:pStyle w:val="ListParagraph"/>
        <w:numPr>
          <w:ilvl w:val="0"/>
          <w:numId w:val="27"/>
        </w:numPr>
        <w:tabs>
          <w:tab w:val="clear" w:pos="720"/>
          <w:tab w:val="left" w:pos="1046" w:leader="none"/>
        </w:tabs>
        <w:spacing w:lineRule="auto" w:line="240" w:before="0" w:after="0"/>
        <w:ind w:left="1046" w:right="0" w:hanging="424"/>
        <w:jc w:val="left"/>
        <w:rPr>
          <w:sz w:val="22"/>
        </w:rPr>
      </w:pPr>
      <w:r>
        <w:rPr>
          <w:sz w:val="22"/>
        </w:rPr>
        <w:t>Predios</w:t>
      </w:r>
      <w:r>
        <w:rPr>
          <w:spacing w:val="-4"/>
          <w:sz w:val="22"/>
        </w:rPr>
        <w:t xml:space="preserve"> </w:t>
      </w:r>
      <w:r>
        <w:rPr>
          <w:spacing w:val="-2"/>
          <w:sz w:val="22"/>
        </w:rPr>
        <w:t>Urbanos:</w:t>
      </w:r>
    </w:p>
    <w:p>
      <w:pPr>
        <w:pStyle w:val="Cuerpodetexto"/>
        <w:rPr/>
      </w:pPr>
      <w:r>
        <w:rPr/>
      </w:r>
    </w:p>
    <w:p>
      <w:pPr>
        <w:pStyle w:val="ListParagraph"/>
        <w:numPr>
          <w:ilvl w:val="1"/>
          <w:numId w:val="27"/>
        </w:numPr>
        <w:tabs>
          <w:tab w:val="clear" w:pos="720"/>
          <w:tab w:val="left" w:pos="1469" w:leader="none"/>
        </w:tabs>
        <w:spacing w:lineRule="auto" w:line="240" w:before="0" w:after="0"/>
        <w:ind w:left="1469" w:right="0" w:hanging="279"/>
        <w:jc w:val="left"/>
        <w:rPr>
          <w:sz w:val="22"/>
        </w:rPr>
      </w:pPr>
      <w:r>
        <w:rPr>
          <w:sz w:val="22"/>
        </w:rPr>
        <w:t>Edificados,</w:t>
      </w:r>
      <w:r>
        <w:rPr>
          <w:spacing w:val="-7"/>
          <w:sz w:val="22"/>
        </w:rPr>
        <w:t xml:space="preserve"> </w:t>
      </w:r>
      <w:r>
        <w:rPr>
          <w:sz w:val="22"/>
        </w:rPr>
        <w:t>3</w:t>
      </w:r>
      <w:r>
        <w:rPr>
          <w:spacing w:val="-8"/>
          <w:sz w:val="22"/>
        </w:rPr>
        <w:t xml:space="preserve"> </w:t>
      </w:r>
      <w:r>
        <w:rPr>
          <w:sz w:val="22"/>
        </w:rPr>
        <w:t>al</w:t>
      </w:r>
      <w:r>
        <w:rPr>
          <w:spacing w:val="-6"/>
          <w:sz w:val="22"/>
        </w:rPr>
        <w:t xml:space="preserve"> </w:t>
      </w:r>
      <w:r>
        <w:rPr>
          <w:sz w:val="22"/>
        </w:rPr>
        <w:t>millar</w:t>
      </w:r>
      <w:r>
        <w:rPr>
          <w:spacing w:val="-7"/>
          <w:sz w:val="22"/>
        </w:rPr>
        <w:t xml:space="preserve"> </w:t>
      </w:r>
      <w:r>
        <w:rPr>
          <w:spacing w:val="-2"/>
          <w:sz w:val="22"/>
        </w:rPr>
        <w:t>anual;</w:t>
      </w:r>
    </w:p>
    <w:p>
      <w:pPr>
        <w:pStyle w:val="ListParagraph"/>
        <w:numPr>
          <w:ilvl w:val="1"/>
          <w:numId w:val="27"/>
        </w:numPr>
        <w:tabs>
          <w:tab w:val="clear" w:pos="720"/>
          <w:tab w:val="left" w:pos="1469" w:leader="none"/>
        </w:tabs>
        <w:spacing w:lineRule="auto" w:line="240" w:before="251" w:after="0"/>
        <w:ind w:left="1469" w:right="0" w:hanging="279"/>
        <w:jc w:val="left"/>
        <w:rPr>
          <w:sz w:val="22"/>
        </w:rPr>
      </w:pPr>
      <w:r>
        <w:rPr>
          <w:sz w:val="22"/>
        </w:rPr>
        <w:t>Comercial,</w:t>
      </w:r>
      <w:r>
        <w:rPr>
          <w:spacing w:val="-11"/>
          <w:sz w:val="22"/>
        </w:rPr>
        <w:t xml:space="preserve"> </w:t>
      </w:r>
      <w:r>
        <w:rPr>
          <w:sz w:val="22"/>
        </w:rPr>
        <w:t>4</w:t>
      </w:r>
      <w:r>
        <w:rPr>
          <w:spacing w:val="-8"/>
          <w:sz w:val="22"/>
        </w:rPr>
        <w:t xml:space="preserve"> </w:t>
      </w:r>
      <w:r>
        <w:rPr>
          <w:sz w:val="22"/>
        </w:rPr>
        <w:t>al</w:t>
      </w:r>
      <w:r>
        <w:rPr>
          <w:spacing w:val="-9"/>
          <w:sz w:val="22"/>
        </w:rPr>
        <w:t xml:space="preserve"> </w:t>
      </w:r>
      <w:r>
        <w:rPr>
          <w:sz w:val="22"/>
        </w:rPr>
        <w:t>millar</w:t>
      </w:r>
      <w:r>
        <w:rPr>
          <w:spacing w:val="-7"/>
          <w:sz w:val="22"/>
        </w:rPr>
        <w:t xml:space="preserve"> </w:t>
      </w:r>
      <w:r>
        <w:rPr>
          <w:sz w:val="22"/>
        </w:rPr>
        <w:t>anual,</w:t>
      </w:r>
      <w:r>
        <w:rPr>
          <w:spacing w:val="-9"/>
          <w:sz w:val="22"/>
        </w:rPr>
        <w:t xml:space="preserve"> </w:t>
      </w:r>
      <w:r>
        <w:rPr>
          <w:spacing w:val="-10"/>
          <w:sz w:val="22"/>
        </w:rPr>
        <w:t>e</w:t>
      </w:r>
    </w:p>
    <w:p>
      <w:pPr>
        <w:pStyle w:val="Cuerpodetexto"/>
        <w:spacing w:before="1" w:after="0"/>
        <w:rPr/>
      </w:pPr>
      <w:r>
        <w:rPr/>
      </w:r>
    </w:p>
    <w:p>
      <w:pPr>
        <w:pStyle w:val="ListParagraph"/>
        <w:numPr>
          <w:ilvl w:val="1"/>
          <w:numId w:val="27"/>
        </w:numPr>
        <w:tabs>
          <w:tab w:val="clear" w:pos="720"/>
          <w:tab w:val="left" w:pos="1469" w:leader="none"/>
        </w:tabs>
        <w:spacing w:lineRule="auto" w:line="240" w:before="1" w:after="0"/>
        <w:ind w:left="1469" w:right="0" w:hanging="279"/>
        <w:jc w:val="left"/>
        <w:rPr>
          <w:sz w:val="22"/>
        </w:rPr>
      </w:pPr>
      <w:r>
        <w:rPr>
          <w:sz w:val="22"/>
        </w:rPr>
        <w:t>No</w:t>
      </w:r>
      <w:r>
        <w:rPr>
          <w:spacing w:val="-7"/>
          <w:sz w:val="22"/>
        </w:rPr>
        <w:t xml:space="preserve"> </w:t>
      </w:r>
      <w:r>
        <w:rPr>
          <w:sz w:val="22"/>
        </w:rPr>
        <w:t>edificados,</w:t>
      </w:r>
      <w:r>
        <w:rPr>
          <w:spacing w:val="-10"/>
          <w:sz w:val="22"/>
        </w:rPr>
        <w:t xml:space="preserve"> </w:t>
      </w:r>
      <w:r>
        <w:rPr>
          <w:sz w:val="22"/>
        </w:rPr>
        <w:t>3</w:t>
      </w:r>
      <w:r>
        <w:rPr>
          <w:spacing w:val="-6"/>
          <w:sz w:val="22"/>
        </w:rPr>
        <w:t xml:space="preserve"> </w:t>
      </w:r>
      <w:r>
        <w:rPr>
          <w:sz w:val="22"/>
        </w:rPr>
        <w:t>al</w:t>
      </w:r>
      <w:r>
        <w:rPr>
          <w:spacing w:val="-6"/>
          <w:sz w:val="22"/>
        </w:rPr>
        <w:t xml:space="preserve"> </w:t>
      </w:r>
      <w:r>
        <w:rPr>
          <w:sz w:val="22"/>
        </w:rPr>
        <w:t>millar</w:t>
      </w:r>
      <w:r>
        <w:rPr>
          <w:spacing w:val="-5"/>
          <w:sz w:val="22"/>
        </w:rPr>
        <w:t xml:space="preserve"> </w:t>
      </w:r>
      <w:r>
        <w:rPr>
          <w:spacing w:val="-2"/>
          <w:sz w:val="22"/>
        </w:rPr>
        <w:t>anual;</w:t>
      </w:r>
    </w:p>
    <w:p>
      <w:pPr>
        <w:pStyle w:val="Cuerpodetexto"/>
        <w:rPr/>
      </w:pPr>
      <w:r>
        <w:rPr/>
      </w:r>
    </w:p>
    <w:p>
      <w:pPr>
        <w:pStyle w:val="ListParagraph"/>
        <w:numPr>
          <w:ilvl w:val="0"/>
          <w:numId w:val="27"/>
        </w:numPr>
        <w:tabs>
          <w:tab w:val="clear" w:pos="720"/>
          <w:tab w:val="left" w:pos="1045" w:leader="none"/>
        </w:tabs>
        <w:spacing w:lineRule="auto" w:line="240" w:before="0" w:after="0"/>
        <w:ind w:left="1045" w:right="0" w:hanging="423"/>
        <w:jc w:val="left"/>
        <w:rPr>
          <w:sz w:val="22"/>
        </w:rPr>
      </w:pPr>
      <w:r>
        <w:rPr>
          <w:sz w:val="22"/>
        </w:rPr>
        <w:t>Predios</w:t>
      </w:r>
      <w:r>
        <w:rPr>
          <w:spacing w:val="-11"/>
          <w:sz w:val="22"/>
        </w:rPr>
        <w:t xml:space="preserve"> </w:t>
      </w:r>
      <w:r>
        <w:rPr>
          <w:sz w:val="22"/>
        </w:rPr>
        <w:t>rústicos,</w:t>
      </w:r>
      <w:r>
        <w:rPr>
          <w:spacing w:val="-6"/>
          <w:sz w:val="22"/>
        </w:rPr>
        <w:t xml:space="preserve"> </w:t>
      </w:r>
      <w:r>
        <w:rPr>
          <w:sz w:val="22"/>
        </w:rPr>
        <w:t>3</w:t>
      </w:r>
      <w:r>
        <w:rPr>
          <w:spacing w:val="-10"/>
          <w:sz w:val="22"/>
        </w:rPr>
        <w:t xml:space="preserve"> </w:t>
      </w:r>
      <w:r>
        <w:rPr>
          <w:sz w:val="22"/>
        </w:rPr>
        <w:t>al</w:t>
      </w:r>
      <w:r>
        <w:rPr>
          <w:spacing w:val="-7"/>
          <w:sz w:val="22"/>
        </w:rPr>
        <w:t xml:space="preserve"> </w:t>
      </w:r>
      <w:r>
        <w:rPr>
          <w:sz w:val="22"/>
        </w:rPr>
        <w:t>millar</w:t>
      </w:r>
      <w:r>
        <w:rPr>
          <w:spacing w:val="-8"/>
          <w:sz w:val="22"/>
        </w:rPr>
        <w:t xml:space="preserve"> </w:t>
      </w:r>
      <w:r>
        <w:rPr>
          <w:sz w:val="22"/>
        </w:rPr>
        <w:t>anual,</w:t>
      </w:r>
      <w:r>
        <w:rPr>
          <w:spacing w:val="-8"/>
          <w:sz w:val="22"/>
        </w:rPr>
        <w:t xml:space="preserve"> </w:t>
      </w:r>
      <w:r>
        <w:rPr>
          <w:spacing w:val="-10"/>
          <w:sz w:val="22"/>
        </w:rPr>
        <w:t>y</w:t>
      </w:r>
    </w:p>
    <w:p>
      <w:pPr>
        <w:pStyle w:val="Cuerpodetexto"/>
        <w:rPr/>
      </w:pPr>
      <w:r>
        <w:rPr/>
      </w:r>
    </w:p>
    <w:p>
      <w:pPr>
        <w:pStyle w:val="ListParagraph"/>
        <w:numPr>
          <w:ilvl w:val="0"/>
          <w:numId w:val="27"/>
        </w:numPr>
        <w:tabs>
          <w:tab w:val="clear" w:pos="720"/>
          <w:tab w:val="left" w:pos="1044" w:leader="none"/>
        </w:tabs>
        <w:spacing w:lineRule="auto" w:line="240" w:before="0" w:after="0"/>
        <w:ind w:left="1044" w:right="0" w:hanging="422"/>
        <w:jc w:val="left"/>
        <w:rPr>
          <w:sz w:val="22"/>
        </w:rPr>
      </w:pPr>
      <w:r>
        <w:rPr>
          <w:sz w:val="22"/>
        </w:rPr>
        <w:t>Predios</w:t>
      </w:r>
      <w:r>
        <w:rPr>
          <w:spacing w:val="-7"/>
          <w:sz w:val="22"/>
        </w:rPr>
        <w:t xml:space="preserve"> </w:t>
      </w:r>
      <w:r>
        <w:rPr>
          <w:sz w:val="22"/>
        </w:rPr>
        <w:t>ejidales,</w:t>
      </w:r>
      <w:r>
        <w:rPr>
          <w:spacing w:val="-6"/>
          <w:sz w:val="22"/>
        </w:rPr>
        <w:t xml:space="preserve"> </w:t>
      </w:r>
      <w:r>
        <w:rPr>
          <w:sz w:val="22"/>
        </w:rPr>
        <w:t>3</w:t>
      </w:r>
      <w:r>
        <w:rPr>
          <w:spacing w:val="-10"/>
          <w:sz w:val="22"/>
        </w:rPr>
        <w:t xml:space="preserve"> </w:t>
      </w:r>
      <w:r>
        <w:rPr>
          <w:sz w:val="22"/>
        </w:rPr>
        <w:t>al</w:t>
      </w:r>
      <w:r>
        <w:rPr>
          <w:spacing w:val="-6"/>
          <w:sz w:val="22"/>
        </w:rPr>
        <w:t xml:space="preserve"> </w:t>
      </w:r>
      <w:r>
        <w:rPr>
          <w:sz w:val="22"/>
        </w:rPr>
        <w:t>millar</w:t>
      </w:r>
      <w:r>
        <w:rPr>
          <w:spacing w:val="-10"/>
          <w:sz w:val="22"/>
        </w:rPr>
        <w:t xml:space="preserve"> </w:t>
      </w:r>
      <w:r>
        <w:rPr>
          <w:spacing w:val="-2"/>
          <w:sz w:val="22"/>
        </w:rPr>
        <w:t>anual.</w:t>
      </w:r>
    </w:p>
    <w:p>
      <w:pPr>
        <w:pStyle w:val="Cuerpodetexto"/>
        <w:spacing w:before="1" w:after="0"/>
        <w:rPr/>
      </w:pPr>
      <w:r>
        <w:rPr/>
      </w:r>
    </w:p>
    <w:p>
      <w:pPr>
        <w:pStyle w:val="Cuerpodetexto"/>
        <w:ind w:left="338" w:right="41" w:hanging="0"/>
        <w:jc w:val="both"/>
        <w:rPr/>
      </w:pPr>
      <w:r>
        <w:rPr/>
        <w:t>La autoridad fiscal municipal determinará, según las características y superficie de cada espacio, si el predio urbano se clasifica como edificado o se registra como comercial, para el caso de</w:t>
      </w:r>
      <w:r>
        <w:rPr>
          <w:spacing w:val="40"/>
        </w:rPr>
        <w:t xml:space="preserve"> </w:t>
      </w:r>
      <w:r>
        <w:rPr/>
        <w:t>inmuebles de uso mixto cuyo propietario sea el mismo contribuyente de la actividad fiscal comercial. Se mantendrá la contribución predial a tasa de predio urbano edificado.</w:t>
      </w:r>
    </w:p>
    <w:p>
      <w:pPr>
        <w:pStyle w:val="Cuerpodetexto"/>
        <w:spacing w:before="252" w:after="0"/>
        <w:ind w:left="338" w:right="40" w:hanging="0"/>
        <w:jc w:val="both"/>
        <w:rPr/>
      </w:pPr>
      <w:r>
        <w:rPr/>
        <w:t>Los propietarios de predios urbanos o rústicos deberán presentar los avisos o manifestaciones a que</w:t>
      </w:r>
      <w:r>
        <w:rPr>
          <w:spacing w:val="43"/>
        </w:rPr>
        <w:t xml:space="preserve"> </w:t>
      </w:r>
      <w:r>
        <w:rPr/>
        <w:t>hace</w:t>
      </w:r>
      <w:r>
        <w:rPr>
          <w:spacing w:val="44"/>
        </w:rPr>
        <w:t xml:space="preserve"> </w:t>
      </w:r>
      <w:r>
        <w:rPr/>
        <w:t>referencia</w:t>
      </w:r>
      <w:r>
        <w:rPr>
          <w:spacing w:val="46"/>
        </w:rPr>
        <w:t xml:space="preserve"> </w:t>
      </w:r>
      <w:r>
        <w:rPr/>
        <w:t>el</w:t>
      </w:r>
      <w:r>
        <w:rPr>
          <w:spacing w:val="44"/>
        </w:rPr>
        <w:t xml:space="preserve"> </w:t>
      </w:r>
      <w:r>
        <w:rPr/>
        <w:t>artículo</w:t>
      </w:r>
      <w:r>
        <w:rPr>
          <w:spacing w:val="45"/>
        </w:rPr>
        <w:t xml:space="preserve"> </w:t>
      </w:r>
      <w:r>
        <w:rPr/>
        <w:t>53</w:t>
      </w:r>
      <w:r>
        <w:rPr>
          <w:spacing w:val="43"/>
        </w:rPr>
        <w:t xml:space="preserve"> </w:t>
      </w:r>
      <w:r>
        <w:rPr/>
        <w:t>de</w:t>
      </w:r>
      <w:r>
        <w:rPr>
          <w:spacing w:val="43"/>
        </w:rPr>
        <w:t xml:space="preserve"> </w:t>
      </w:r>
      <w:r>
        <w:rPr/>
        <w:t>la</w:t>
      </w:r>
      <w:r>
        <w:rPr>
          <w:spacing w:val="50"/>
        </w:rPr>
        <w:t xml:space="preserve"> </w:t>
      </w:r>
      <w:r>
        <w:rPr/>
        <w:t>Ley</w:t>
      </w:r>
      <w:r>
        <w:rPr>
          <w:spacing w:val="46"/>
        </w:rPr>
        <w:t xml:space="preserve"> </w:t>
      </w:r>
      <w:r>
        <w:rPr>
          <w:spacing w:val="-5"/>
        </w:rPr>
        <w:t>de</w:t>
      </w:r>
    </w:p>
    <w:p>
      <w:pPr>
        <w:pStyle w:val="Cuerpodetexto"/>
        <w:spacing w:before="81" w:after="0"/>
        <w:ind w:left="338" w:right="0" w:hanging="0"/>
        <w:rPr/>
      </w:pPr>
      <w:r>
        <w:br w:type="column"/>
      </w:r>
      <w:r>
        <w:rPr>
          <w:spacing w:val="-2"/>
        </w:rPr>
        <w:t>Catastro.</w:t>
      </w:r>
    </w:p>
    <w:p>
      <w:pPr>
        <w:pStyle w:val="Cuerpodetexto"/>
        <w:rPr/>
      </w:pPr>
      <w:r>
        <w:rPr/>
      </w:r>
    </w:p>
    <w:p>
      <w:pPr>
        <w:pStyle w:val="Cuerpodetexto"/>
        <w:spacing w:before="1" w:after="0"/>
        <w:ind w:left="338" w:right="406" w:hanging="0"/>
        <w:jc w:val="both"/>
        <w:rPr/>
      </w:pPr>
      <w:r>
        <w:rPr/>
        <w:t>Para el caso de los predios ocultos y que éstos</w:t>
      </w:r>
      <w:r>
        <w:rPr>
          <w:spacing w:val="80"/>
        </w:rPr>
        <w:t xml:space="preserve"> </w:t>
      </w:r>
      <w:r>
        <w:rPr/>
        <w:t>sean dados de alta en el padrón que se lleva dentro del</w:t>
      </w:r>
      <w:r>
        <w:rPr>
          <w:spacing w:val="40"/>
        </w:rPr>
        <w:t xml:space="preserve"> </w:t>
      </w:r>
      <w:r>
        <w:rPr/>
        <w:t>departamento</w:t>
      </w:r>
      <w:r>
        <w:rPr>
          <w:spacing w:val="40"/>
        </w:rPr>
        <w:t xml:space="preserve"> </w:t>
      </w:r>
      <w:r>
        <w:rPr/>
        <w:t>de</w:t>
      </w:r>
      <w:r>
        <w:rPr>
          <w:spacing w:val="40"/>
        </w:rPr>
        <w:t xml:space="preserve"> </w:t>
      </w:r>
      <w:r>
        <w:rPr/>
        <w:t>impuesto</w:t>
      </w:r>
      <w:r>
        <w:rPr>
          <w:spacing w:val="40"/>
        </w:rPr>
        <w:t xml:space="preserve"> </w:t>
      </w:r>
      <w:r>
        <w:rPr/>
        <w:t>predial,</w:t>
      </w:r>
      <w:r>
        <w:rPr>
          <w:spacing w:val="40"/>
        </w:rPr>
        <w:t xml:space="preserve"> </w:t>
      </w:r>
      <w:r>
        <w:rPr/>
        <w:t>por</w:t>
      </w:r>
      <w:r>
        <w:rPr>
          <w:spacing w:val="40"/>
        </w:rPr>
        <w:t xml:space="preserve"> </w:t>
      </w:r>
      <w:r>
        <w:rPr/>
        <w:t>medio</w:t>
      </w:r>
      <w:r>
        <w:rPr>
          <w:spacing w:val="40"/>
        </w:rPr>
        <w:t xml:space="preserve"> </w:t>
      </w:r>
      <w:r>
        <w:rPr/>
        <w:t>de</w:t>
      </w:r>
      <w:r>
        <w:rPr>
          <w:spacing w:val="40"/>
        </w:rPr>
        <w:t xml:space="preserve"> </w:t>
      </w:r>
      <w:r>
        <w:rPr/>
        <w:t>juicio</w:t>
      </w:r>
      <w:r>
        <w:rPr>
          <w:spacing w:val="40"/>
        </w:rPr>
        <w:t xml:space="preserve"> </w:t>
      </w:r>
      <w:r>
        <w:rPr/>
        <w:t>de</w:t>
      </w:r>
      <w:r>
        <w:rPr>
          <w:spacing w:val="40"/>
        </w:rPr>
        <w:t xml:space="preserve"> </w:t>
      </w:r>
      <w:r>
        <w:rPr/>
        <w:t>usucapión</w:t>
      </w:r>
      <w:r>
        <w:rPr>
          <w:spacing w:val="40"/>
        </w:rPr>
        <w:t xml:space="preserve"> </w:t>
      </w:r>
      <w:r>
        <w:rPr/>
        <w:t>o,</w:t>
      </w:r>
      <w:r>
        <w:rPr>
          <w:spacing w:val="40"/>
        </w:rPr>
        <w:t xml:space="preserve"> </w:t>
      </w:r>
      <w:r>
        <w:rPr/>
        <w:t>en</w:t>
      </w:r>
      <w:r>
        <w:rPr>
          <w:spacing w:val="40"/>
        </w:rPr>
        <w:t xml:space="preserve"> </w:t>
      </w:r>
      <w:r>
        <w:rPr/>
        <w:t>su</w:t>
      </w:r>
      <w:r>
        <w:rPr>
          <w:spacing w:val="40"/>
        </w:rPr>
        <w:t xml:space="preserve"> </w:t>
      </w:r>
      <w:r>
        <w:rPr/>
        <w:t>caso,</w:t>
      </w:r>
      <w:r>
        <w:rPr>
          <w:spacing w:val="80"/>
        </w:rPr>
        <w:t xml:space="preserve"> </w:t>
      </w:r>
      <w:r>
        <w:rPr/>
        <w:t>por</w:t>
      </w:r>
      <w:r>
        <w:rPr>
          <w:spacing w:val="40"/>
        </w:rPr>
        <w:t xml:space="preserve"> </w:t>
      </w:r>
      <w:r>
        <w:rPr/>
        <w:t>medio</w:t>
      </w:r>
      <w:r>
        <w:rPr>
          <w:spacing w:val="40"/>
        </w:rPr>
        <w:t xml:space="preserve"> </w:t>
      </w:r>
      <w:r>
        <w:rPr/>
        <w:t>de</w:t>
      </w:r>
      <w:r>
        <w:rPr>
          <w:spacing w:val="40"/>
        </w:rPr>
        <w:t xml:space="preserve"> </w:t>
      </w:r>
      <w:r>
        <w:rPr/>
        <w:t>una constancia de posesión expedida por la autoridad responsable dentro del Municipio,</w:t>
      </w:r>
      <w:r>
        <w:rPr>
          <w:spacing w:val="-4"/>
        </w:rPr>
        <w:t xml:space="preserve"> </w:t>
      </w:r>
      <w:r>
        <w:rPr/>
        <w:t>pagarán</w:t>
      </w:r>
      <w:r>
        <w:rPr>
          <w:spacing w:val="-4"/>
        </w:rPr>
        <w:t xml:space="preserve"> </w:t>
      </w:r>
      <w:r>
        <w:rPr/>
        <w:t>de</w:t>
      </w:r>
      <w:r>
        <w:rPr>
          <w:spacing w:val="-4"/>
        </w:rPr>
        <w:t xml:space="preserve"> </w:t>
      </w:r>
      <w:r>
        <w:rPr/>
        <w:t>conformidad</w:t>
      </w:r>
      <w:r>
        <w:rPr>
          <w:spacing w:val="-4"/>
        </w:rPr>
        <w:t xml:space="preserve"> </w:t>
      </w:r>
      <w:r>
        <w:rPr/>
        <w:t>con</w:t>
      </w:r>
      <w:r>
        <w:rPr>
          <w:spacing w:val="-4"/>
        </w:rPr>
        <w:t xml:space="preserve"> </w:t>
      </w:r>
      <w:r>
        <w:rPr/>
        <w:t>el</w:t>
      </w:r>
      <w:r>
        <w:rPr>
          <w:spacing w:val="-3"/>
        </w:rPr>
        <w:t xml:space="preserve"> </w:t>
      </w:r>
      <w:r>
        <w:rPr/>
        <w:t>artículo 31 BIS de la Ley de Catastro.</w:t>
      </w:r>
    </w:p>
    <w:p>
      <w:pPr>
        <w:pStyle w:val="Cuerpodetexto"/>
        <w:spacing w:before="251" w:after="0"/>
        <w:ind w:left="338" w:right="406" w:hanging="0"/>
        <w:jc w:val="both"/>
        <w:rPr/>
      </w:pPr>
      <w:r>
        <w:rPr>
          <w:b/>
        </w:rPr>
        <w:t xml:space="preserve">Artículo 13. </w:t>
      </w:r>
      <w:r>
        <w:rPr/>
        <w:t>Si al aplicar las tasas anteriores en predios urbanos y rústicos, resulta un impuesto anual inferior a 4 UMA, se cobrará esta cantidad como mínimo irreductible por anualidad.</w:t>
      </w:r>
    </w:p>
    <w:p>
      <w:pPr>
        <w:pStyle w:val="Cuerpodetexto"/>
        <w:rPr/>
      </w:pPr>
      <w:r>
        <w:rPr/>
      </w:r>
    </w:p>
    <w:p>
      <w:pPr>
        <w:pStyle w:val="Cuerpodetexto"/>
        <w:ind w:left="338" w:right="407" w:hanging="0"/>
        <w:jc w:val="both"/>
        <w:rPr/>
      </w:pPr>
      <w:r>
        <w:rPr/>
        <w:t>Los contribuyentes del impuesto predial, cuyos predios no se encuentren registrados en el catastro municipal, estarán obligados al pago del impuesto predial, de conformidad con los artículos 34 y 35 de la Ley de Catastro.</w:t>
      </w:r>
    </w:p>
    <w:p>
      <w:pPr>
        <w:pStyle w:val="Cuerpodetexto"/>
        <w:spacing w:before="2" w:after="0"/>
        <w:rPr/>
      </w:pPr>
      <w:r>
        <w:rPr/>
      </w:r>
    </w:p>
    <w:p>
      <w:pPr>
        <w:pStyle w:val="Cuerpodetexto"/>
        <w:ind w:left="338" w:right="409" w:hanging="0"/>
        <w:jc w:val="both"/>
        <w:rPr/>
      </w:pPr>
      <w:r>
        <w:rPr>
          <w:b/>
        </w:rPr>
        <w:t xml:space="preserve">Artículo 14. </w:t>
      </w:r>
      <w:r>
        <w:rPr/>
        <w:t>El plazo para el pago de este impuesto vencerá el último día hábil del mes de marzo</w:t>
      </w:r>
      <w:r>
        <w:rPr>
          <w:spacing w:val="-3"/>
        </w:rPr>
        <w:t xml:space="preserve"> </w:t>
      </w:r>
      <w:r>
        <w:rPr/>
        <w:t>del año</w:t>
      </w:r>
      <w:r>
        <w:rPr>
          <w:spacing w:val="-3"/>
        </w:rPr>
        <w:t xml:space="preserve"> </w:t>
      </w:r>
      <w:r>
        <w:rPr/>
        <w:t>fiscal</w:t>
      </w:r>
      <w:r>
        <w:rPr>
          <w:spacing w:val="-2"/>
        </w:rPr>
        <w:t xml:space="preserve"> </w:t>
      </w:r>
      <w:r>
        <w:rPr/>
        <w:t>de</w:t>
      </w:r>
      <w:r>
        <w:rPr>
          <w:spacing w:val="-3"/>
        </w:rPr>
        <w:t xml:space="preserve"> </w:t>
      </w:r>
      <w:r>
        <w:rPr/>
        <w:t>que</w:t>
      </w:r>
      <w:r>
        <w:rPr>
          <w:spacing w:val="-3"/>
        </w:rPr>
        <w:t xml:space="preserve"> </w:t>
      </w:r>
      <w:r>
        <w:rPr/>
        <w:t>se</w:t>
      </w:r>
      <w:r>
        <w:rPr>
          <w:spacing w:val="-3"/>
        </w:rPr>
        <w:t xml:space="preserve"> </w:t>
      </w:r>
      <w:r>
        <w:rPr/>
        <w:t>trate.</w:t>
      </w:r>
      <w:r>
        <w:rPr>
          <w:spacing w:val="-3"/>
        </w:rPr>
        <w:t xml:space="preserve"> </w:t>
      </w:r>
      <w:r>
        <w:rPr/>
        <w:t>Los</w:t>
      </w:r>
      <w:r>
        <w:rPr>
          <w:spacing w:val="-4"/>
        </w:rPr>
        <w:t xml:space="preserve"> </w:t>
      </w:r>
      <w:r>
        <w:rPr/>
        <w:t>pagos</w:t>
      </w:r>
      <w:r>
        <w:rPr>
          <w:spacing w:val="-3"/>
        </w:rPr>
        <w:t xml:space="preserve"> </w:t>
      </w:r>
      <w:r>
        <w:rPr/>
        <w:t>que se</w:t>
      </w:r>
      <w:r>
        <w:rPr>
          <w:spacing w:val="-2"/>
        </w:rPr>
        <w:t xml:space="preserve"> </w:t>
      </w:r>
      <w:r>
        <w:rPr/>
        <w:t>realicen</w:t>
      </w:r>
      <w:r>
        <w:rPr>
          <w:spacing w:val="-5"/>
        </w:rPr>
        <w:t xml:space="preserve"> </w:t>
      </w:r>
      <w:r>
        <w:rPr/>
        <w:t>con</w:t>
      </w:r>
      <w:r>
        <w:rPr>
          <w:spacing w:val="-3"/>
        </w:rPr>
        <w:t xml:space="preserve"> </w:t>
      </w:r>
      <w:r>
        <w:rPr/>
        <w:t>posterioridad</w:t>
      </w:r>
      <w:r>
        <w:rPr>
          <w:spacing w:val="-3"/>
        </w:rPr>
        <w:t xml:space="preserve"> </w:t>
      </w:r>
      <w:r>
        <w:rPr/>
        <w:t>al</w:t>
      </w:r>
      <w:r>
        <w:rPr>
          <w:spacing w:val="-4"/>
        </w:rPr>
        <w:t xml:space="preserve"> </w:t>
      </w:r>
      <w:r>
        <w:rPr/>
        <w:t>vencimiento</w:t>
      </w:r>
      <w:r>
        <w:rPr>
          <w:spacing w:val="-3"/>
        </w:rPr>
        <w:t xml:space="preserve"> </w:t>
      </w:r>
      <w:r>
        <w:rPr/>
        <w:t>de</w:t>
      </w:r>
      <w:r>
        <w:rPr>
          <w:spacing w:val="-5"/>
        </w:rPr>
        <w:t xml:space="preserve"> </w:t>
      </w:r>
      <w:r>
        <w:rPr/>
        <w:t>ese plazo estarán sujetos a la aplicación de actualización, recargos, multas y, en su caso, gastos de ejecución, conforme lo establece la presente Ley y el Código Financiero.</w:t>
      </w:r>
    </w:p>
    <w:p>
      <w:pPr>
        <w:pStyle w:val="Cuerpodetexto"/>
        <w:spacing w:before="251" w:after="0"/>
        <w:ind w:left="338" w:right="406" w:hanging="0"/>
        <w:jc w:val="both"/>
        <w:rPr/>
      </w:pPr>
      <w:r>
        <w:rPr/>
        <w:t>El pago anticipado de la anualidad del impuesto predial que se realice en los meses de enero, febrero y marzo, en el orden mencionado obtendrán</w:t>
      </w:r>
      <w:r>
        <w:rPr>
          <w:spacing w:val="-1"/>
        </w:rPr>
        <w:t xml:space="preserve"> </w:t>
      </w:r>
      <w:r>
        <w:rPr/>
        <w:t>un</w:t>
      </w:r>
      <w:r>
        <w:rPr>
          <w:spacing w:val="-1"/>
        </w:rPr>
        <w:t xml:space="preserve"> </w:t>
      </w:r>
      <w:r>
        <w:rPr/>
        <w:t>descuento</w:t>
      </w:r>
      <w:r>
        <w:rPr>
          <w:spacing w:val="-1"/>
        </w:rPr>
        <w:t xml:space="preserve"> </w:t>
      </w:r>
      <w:r>
        <w:rPr/>
        <w:t>del 25, 20 y</w:t>
      </w:r>
      <w:r>
        <w:rPr>
          <w:spacing w:val="-1"/>
        </w:rPr>
        <w:t xml:space="preserve"> </w:t>
      </w:r>
      <w:r>
        <w:rPr/>
        <w:t>15 por ciento, respectivamente, de conformidad con el artículo 195 del</w:t>
      </w:r>
      <w:r>
        <w:rPr>
          <w:spacing w:val="40"/>
        </w:rPr>
        <w:t xml:space="preserve"> </w:t>
      </w:r>
      <w:r>
        <w:rPr/>
        <w:t>Código Financiero.</w:t>
      </w:r>
    </w:p>
    <w:p>
      <w:pPr>
        <w:pStyle w:val="Cuerpodetexto"/>
        <w:spacing w:before="1" w:after="0"/>
        <w:rPr/>
      </w:pPr>
      <w:r>
        <w:rPr/>
      </w:r>
    </w:p>
    <w:p>
      <w:pPr>
        <w:pStyle w:val="Cuerpodetexto"/>
        <w:ind w:left="338" w:right="406" w:hanging="0"/>
        <w:jc w:val="both"/>
        <w:rPr/>
      </w:pPr>
      <w:r>
        <w:rPr/>
        <w:t>Los adeudos derivados del pago del impuesto predial, serán considerados créditos fiscales. La Tesorería es autoridad legalmente facultada para realizar su cobro mediante el procedimiento administrativo de ejecución.</w:t>
      </w:r>
    </w:p>
    <w:p>
      <w:pPr>
        <w:pStyle w:val="Cuerpodetexto"/>
        <w:spacing w:before="2" w:after="0"/>
        <w:rPr/>
      </w:pPr>
      <w:r>
        <w:rPr/>
      </w:r>
    </w:p>
    <w:p>
      <w:pPr>
        <w:pStyle w:val="Cuerpodetexto"/>
        <w:ind w:left="338" w:right="407" w:hanging="0"/>
        <w:jc w:val="both"/>
        <w:rPr/>
      </w:pPr>
      <w:r>
        <w:rPr/>
        <w:t>Los contribuyentes de predios que tengan la calidad de pensionados, jubilados viudas en situación precaria, adultos de la tercera edad y personas discapacitadas, tendrán un descuento y cubrirán el 50 por ciento de la cuota que les corresponda, siempre y cuando demuestren ser propietarios</w:t>
      </w:r>
      <w:r>
        <w:rPr>
          <w:spacing w:val="72"/>
          <w:w w:val="150"/>
        </w:rPr>
        <w:t xml:space="preserve"> </w:t>
      </w:r>
      <w:r>
        <w:rPr/>
        <w:t>de</w:t>
      </w:r>
      <w:r>
        <w:rPr>
          <w:spacing w:val="73"/>
          <w:w w:val="150"/>
        </w:rPr>
        <w:t xml:space="preserve"> </w:t>
      </w:r>
      <w:r>
        <w:rPr/>
        <w:t>los</w:t>
      </w:r>
      <w:r>
        <w:rPr>
          <w:spacing w:val="73"/>
          <w:w w:val="150"/>
        </w:rPr>
        <w:t xml:space="preserve"> </w:t>
      </w:r>
      <w:r>
        <w:rPr/>
        <w:t>bienes</w:t>
      </w:r>
      <w:r>
        <w:rPr>
          <w:spacing w:val="72"/>
          <w:w w:val="150"/>
        </w:rPr>
        <w:t xml:space="preserve"> </w:t>
      </w:r>
      <w:r>
        <w:rPr/>
        <w:t>manifestados</w:t>
      </w:r>
      <w:r>
        <w:rPr>
          <w:spacing w:val="73"/>
          <w:w w:val="150"/>
        </w:rPr>
        <w:t xml:space="preserve"> </w:t>
      </w:r>
      <w:r>
        <w:rPr/>
        <w:t>y</w:t>
      </w:r>
      <w:r>
        <w:rPr>
          <w:spacing w:val="73"/>
          <w:w w:val="150"/>
        </w:rPr>
        <w:t xml:space="preserve"> </w:t>
      </w:r>
      <w:r>
        <w:rPr>
          <w:spacing w:val="-5"/>
        </w:rPr>
        <w:t>se</w:t>
      </w:r>
    </w:p>
    <w:p>
      <w:pPr>
        <w:sectPr>
          <w:headerReference w:type="default" r:id="rId8"/>
          <w:type w:val="nextPage"/>
          <w:pgSz w:w="12240" w:h="15840"/>
          <w:pgMar w:left="1080" w:right="720" w:gutter="0" w:header="717"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1" w:hanging="0"/>
        <w:jc w:val="both"/>
        <w:rPr/>
      </w:pPr>
      <w:r>
        <w:rPr/>
        <w:t>encuentren al corriente en el pago del impuesto predial durante los ejercicios fiscales previstos.</w:t>
      </w:r>
    </w:p>
    <w:p>
      <w:pPr>
        <w:pStyle w:val="Cuerpodetexto"/>
        <w:spacing w:before="253" w:after="0"/>
        <w:ind w:left="338" w:right="40" w:hanging="0"/>
        <w:jc w:val="both"/>
        <w:rPr/>
      </w:pPr>
      <w:r>
        <w:rPr/>
        <w:t>Si el contribuyente posee dos o más predios, el descuento aplicará solo a un predio.</w:t>
      </w:r>
    </w:p>
    <w:p>
      <w:pPr>
        <w:pStyle w:val="Cuerpodetexto"/>
        <w:spacing w:before="252" w:after="0"/>
        <w:ind w:left="338" w:right="38" w:hanging="0"/>
        <w:jc w:val="both"/>
        <w:rPr/>
      </w:pPr>
      <w:r>
        <w:rPr>
          <w:b/>
        </w:rPr>
        <w:t xml:space="preserve">Artículo 15. </w:t>
      </w:r>
      <w:r>
        <w:rPr/>
        <w:t>Para la determinación del impuesto</w:t>
      </w:r>
      <w:r>
        <w:rPr>
          <w:spacing w:val="40"/>
        </w:rPr>
        <w:t xml:space="preserve"> </w:t>
      </w:r>
      <w:r>
        <w:rPr/>
        <w:t>de predios cuya venta opere mediante el sistema</w:t>
      </w:r>
      <w:r>
        <w:rPr>
          <w:spacing w:val="40"/>
        </w:rPr>
        <w:t xml:space="preserve"> </w:t>
      </w:r>
      <w:r>
        <w:rPr/>
        <w:t>de fraccionamientos o condominios, el impuesto</w:t>
      </w:r>
      <w:r>
        <w:rPr>
          <w:spacing w:val="40"/>
        </w:rPr>
        <w:t xml:space="preserve"> </w:t>
      </w:r>
      <w:r>
        <w:rPr/>
        <w:t>se cubrirá por cada lote, fracción, departamento, piso, condominio, vivienda o local, y se aplicarán las tasas correspondientes de acuerdo al artículo</w:t>
      </w:r>
      <w:r>
        <w:rPr>
          <w:spacing w:val="40"/>
        </w:rPr>
        <w:t xml:space="preserve"> </w:t>
      </w:r>
      <w:r>
        <w:rPr/>
        <w:t>12 de esta Ley, sujetándose a lo establecido en el Código Financiero:</w:t>
      </w:r>
    </w:p>
    <w:p>
      <w:pPr>
        <w:pStyle w:val="Cuerpodetexto"/>
        <w:spacing w:before="1" w:after="0"/>
        <w:rPr/>
      </w:pPr>
      <w:r>
        <w:rPr/>
      </w:r>
    </w:p>
    <w:p>
      <w:pPr>
        <w:pStyle w:val="ListParagraph"/>
        <w:numPr>
          <w:ilvl w:val="0"/>
          <w:numId w:val="26"/>
        </w:numPr>
        <w:tabs>
          <w:tab w:val="clear" w:pos="720"/>
          <w:tab w:val="left" w:pos="1263" w:leader="none"/>
          <w:tab w:val="left" w:pos="1265" w:leader="none"/>
        </w:tabs>
        <w:spacing w:lineRule="auto" w:line="240" w:before="0" w:after="0"/>
        <w:ind w:left="1265" w:right="38" w:hanging="711"/>
        <w:jc w:val="both"/>
        <w:rPr>
          <w:sz w:val="22"/>
        </w:rPr>
      </w:pPr>
      <w:r>
        <w:rPr>
          <w:sz w:val="22"/>
        </w:rPr>
        <w:t>Formará la base fiscal, la suma de los valores siguientes:</w:t>
      </w:r>
    </w:p>
    <w:p>
      <w:pPr>
        <w:pStyle w:val="Cuerpodetexto"/>
        <w:rPr/>
      </w:pPr>
      <w:r>
        <w:rPr/>
      </w:r>
    </w:p>
    <w:p>
      <w:pPr>
        <w:pStyle w:val="ListParagraph"/>
        <w:numPr>
          <w:ilvl w:val="1"/>
          <w:numId w:val="26"/>
        </w:numPr>
        <w:tabs>
          <w:tab w:val="clear" w:pos="720"/>
          <w:tab w:val="left" w:pos="1688" w:leader="none"/>
          <w:tab w:val="left" w:pos="1690" w:leader="none"/>
        </w:tabs>
        <w:spacing w:lineRule="auto" w:line="240" w:before="0" w:after="0"/>
        <w:ind w:left="1690" w:right="39" w:hanging="428"/>
        <w:jc w:val="both"/>
        <w:rPr>
          <w:sz w:val="22"/>
        </w:rPr>
      </w:pPr>
      <w:r>
        <w:rPr>
          <w:sz w:val="22"/>
        </w:rPr>
        <w:t>El de adquisición o aportación del predio, e</w:t>
      </w:r>
    </w:p>
    <w:p>
      <w:pPr>
        <w:pStyle w:val="ListParagraph"/>
        <w:numPr>
          <w:ilvl w:val="1"/>
          <w:numId w:val="26"/>
        </w:numPr>
        <w:tabs>
          <w:tab w:val="clear" w:pos="720"/>
          <w:tab w:val="left" w:pos="1688" w:leader="none"/>
          <w:tab w:val="left" w:pos="1690" w:leader="none"/>
        </w:tabs>
        <w:spacing w:lineRule="auto" w:line="240" w:before="252" w:after="0"/>
        <w:ind w:left="1690" w:right="40" w:hanging="425"/>
        <w:jc w:val="both"/>
        <w:rPr>
          <w:sz w:val="22"/>
        </w:rPr>
      </w:pPr>
      <w:r>
        <w:rPr>
          <w:sz w:val="22"/>
        </w:rPr>
        <w:t>Del costo de construcción, integrados</w:t>
      </w:r>
      <w:r>
        <w:rPr>
          <w:spacing w:val="-1"/>
          <w:sz w:val="22"/>
        </w:rPr>
        <w:t xml:space="preserve"> </w:t>
      </w:r>
      <w:r>
        <w:rPr>
          <w:sz w:val="22"/>
        </w:rPr>
        <w:t>todos</w:t>
      </w:r>
      <w:r>
        <w:rPr>
          <w:spacing w:val="-1"/>
          <w:sz w:val="22"/>
        </w:rPr>
        <w:t xml:space="preserve"> </w:t>
      </w:r>
      <w:r>
        <w:rPr>
          <w:sz w:val="22"/>
        </w:rPr>
        <w:t>sus elementos</w:t>
      </w:r>
      <w:r>
        <w:rPr>
          <w:spacing w:val="-1"/>
          <w:sz w:val="22"/>
        </w:rPr>
        <w:t xml:space="preserve"> </w:t>
      </w:r>
      <w:r>
        <w:rPr>
          <w:sz w:val="22"/>
        </w:rPr>
        <w:t xml:space="preserve">con las modificaciones o adiciones </w:t>
      </w:r>
      <w:r>
        <w:rPr>
          <w:spacing w:val="-2"/>
          <w:sz w:val="22"/>
        </w:rPr>
        <w:t>efectuadas;</w:t>
      </w:r>
    </w:p>
    <w:p>
      <w:pPr>
        <w:pStyle w:val="Cuerpodetexto"/>
        <w:rPr/>
      </w:pPr>
      <w:r>
        <w:rPr/>
      </w:r>
    </w:p>
    <w:p>
      <w:pPr>
        <w:pStyle w:val="ListParagraph"/>
        <w:numPr>
          <w:ilvl w:val="0"/>
          <w:numId w:val="26"/>
        </w:numPr>
        <w:tabs>
          <w:tab w:val="clear" w:pos="720"/>
          <w:tab w:val="left" w:pos="1262" w:leader="none"/>
          <w:tab w:val="left" w:pos="1265" w:leader="none"/>
        </w:tabs>
        <w:spacing w:lineRule="auto" w:line="240" w:before="1" w:after="0"/>
        <w:ind w:left="1265" w:right="38" w:hanging="711"/>
        <w:jc w:val="both"/>
        <w:rPr>
          <w:sz w:val="22"/>
        </w:rPr>
      </w:pPr>
      <w:r>
        <w:rPr>
          <w:sz w:val="22"/>
        </w:rPr>
        <w:t>De la suma obtenida se restará bimestralmente precio de costo, el importe de las partes vendidas;</w:t>
      </w:r>
    </w:p>
    <w:p>
      <w:pPr>
        <w:pStyle w:val="Cuerpodetexto"/>
        <w:rPr/>
      </w:pPr>
      <w:r>
        <w:rPr/>
      </w:r>
    </w:p>
    <w:p>
      <w:pPr>
        <w:pStyle w:val="ListParagraph"/>
        <w:numPr>
          <w:ilvl w:val="0"/>
          <w:numId w:val="26"/>
        </w:numPr>
        <w:tabs>
          <w:tab w:val="clear" w:pos="720"/>
          <w:tab w:val="left" w:pos="1261" w:leader="none"/>
          <w:tab w:val="left" w:pos="1277" w:leader="none"/>
        </w:tabs>
        <w:spacing w:lineRule="auto" w:line="240" w:before="0" w:after="0"/>
        <w:ind w:left="1277" w:right="38" w:hanging="720"/>
        <w:jc w:val="both"/>
        <w:rPr>
          <w:sz w:val="22"/>
        </w:rPr>
      </w:pPr>
      <w:r>
        <w:rPr>
          <w:sz w:val="22"/>
        </w:rPr>
        <w:t>El impuesto se causará por cada lote, fracción, departamento, piso, vivienda</w:t>
      </w:r>
      <w:r>
        <w:rPr>
          <w:spacing w:val="80"/>
          <w:sz w:val="22"/>
        </w:rPr>
        <w:t xml:space="preserve"> </w:t>
      </w:r>
      <w:r>
        <w:rPr>
          <w:sz w:val="22"/>
        </w:rPr>
        <w:t>o local que integre el bien, a partir del bimestre siguiente al de la fecha en que se autorice su constitución;</w:t>
      </w:r>
    </w:p>
    <w:p>
      <w:pPr>
        <w:pStyle w:val="Cuerpodetexto"/>
        <w:spacing w:before="2" w:after="0"/>
        <w:rPr/>
      </w:pPr>
      <w:r>
        <w:rPr/>
      </w:r>
    </w:p>
    <w:p>
      <w:pPr>
        <w:pStyle w:val="ListParagraph"/>
        <w:numPr>
          <w:ilvl w:val="0"/>
          <w:numId w:val="26"/>
        </w:numPr>
        <w:tabs>
          <w:tab w:val="clear" w:pos="720"/>
          <w:tab w:val="left" w:pos="1262" w:leader="none"/>
          <w:tab w:val="left" w:pos="1277" w:leader="none"/>
        </w:tabs>
        <w:spacing w:lineRule="auto" w:line="240" w:before="0" w:after="0"/>
        <w:ind w:left="1277" w:right="38" w:hanging="720"/>
        <w:jc w:val="both"/>
        <w:rPr>
          <w:sz w:val="22"/>
        </w:rPr>
      </w:pPr>
      <w:r>
        <w:rPr>
          <w:sz w:val="22"/>
        </w:rPr>
        <w:t>El</w:t>
      </w:r>
      <w:r>
        <w:rPr>
          <w:spacing w:val="40"/>
          <w:sz w:val="22"/>
        </w:rPr>
        <w:t xml:space="preserve"> </w:t>
      </w:r>
      <w:r>
        <w:rPr>
          <w:sz w:val="22"/>
        </w:rPr>
        <w:t>pago</w:t>
      </w:r>
      <w:r>
        <w:rPr>
          <w:spacing w:val="40"/>
          <w:sz w:val="22"/>
        </w:rPr>
        <w:t xml:space="preserve"> </w:t>
      </w:r>
      <w:r>
        <w:rPr>
          <w:sz w:val="22"/>
        </w:rPr>
        <w:t>del</w:t>
      </w:r>
      <w:r>
        <w:rPr>
          <w:spacing w:val="40"/>
          <w:sz w:val="22"/>
        </w:rPr>
        <w:t xml:space="preserve"> </w:t>
      </w:r>
      <w:r>
        <w:rPr>
          <w:sz w:val="22"/>
        </w:rPr>
        <w:t>impuesto</w:t>
      </w:r>
      <w:r>
        <w:rPr>
          <w:spacing w:val="40"/>
          <w:sz w:val="22"/>
        </w:rPr>
        <w:t xml:space="preserve"> </w:t>
      </w:r>
      <w:r>
        <w:rPr>
          <w:sz w:val="22"/>
        </w:rPr>
        <w:t>deberá</w:t>
      </w:r>
      <w:r>
        <w:rPr>
          <w:spacing w:val="40"/>
          <w:sz w:val="22"/>
        </w:rPr>
        <w:t xml:space="preserve"> </w:t>
      </w:r>
      <w:r>
        <w:rPr>
          <w:sz w:val="22"/>
        </w:rPr>
        <w:t>efectuarse por anualidades anticipadas dentro</w:t>
      </w:r>
      <w:r>
        <w:rPr>
          <w:spacing w:val="40"/>
          <w:sz w:val="22"/>
        </w:rPr>
        <w:t xml:space="preserve"> </w:t>
      </w:r>
      <w:r>
        <w:rPr>
          <w:sz w:val="22"/>
        </w:rPr>
        <w:t>del</w:t>
      </w:r>
      <w:r>
        <w:rPr>
          <w:spacing w:val="40"/>
          <w:sz w:val="22"/>
        </w:rPr>
        <w:t xml:space="preserve"> </w:t>
      </w:r>
      <w:r>
        <w:rPr>
          <w:sz w:val="22"/>
        </w:rPr>
        <w:t>primer</w:t>
      </w:r>
      <w:r>
        <w:rPr>
          <w:spacing w:val="40"/>
          <w:sz w:val="22"/>
        </w:rPr>
        <w:t xml:space="preserve"> </w:t>
      </w:r>
      <w:r>
        <w:rPr>
          <w:sz w:val="22"/>
        </w:rPr>
        <w:t>bimestre</w:t>
      </w:r>
      <w:r>
        <w:rPr>
          <w:spacing w:val="40"/>
          <w:sz w:val="22"/>
        </w:rPr>
        <w:t xml:space="preserve"> </w:t>
      </w:r>
      <w:r>
        <w:rPr>
          <w:sz w:val="22"/>
        </w:rPr>
        <w:t xml:space="preserve">de cada </w:t>
      </w:r>
      <w:r>
        <w:rPr>
          <w:spacing w:val="-4"/>
          <w:sz w:val="22"/>
        </w:rPr>
        <w:t>año;</w:t>
      </w:r>
    </w:p>
    <w:p>
      <w:pPr>
        <w:pStyle w:val="Cuerpodetexto"/>
        <w:rPr/>
      </w:pPr>
      <w:r>
        <w:rPr/>
      </w:r>
    </w:p>
    <w:p>
      <w:pPr>
        <w:pStyle w:val="ListParagraph"/>
        <w:numPr>
          <w:ilvl w:val="0"/>
          <w:numId w:val="26"/>
        </w:numPr>
        <w:tabs>
          <w:tab w:val="clear" w:pos="720"/>
          <w:tab w:val="left" w:pos="1263" w:leader="none"/>
          <w:tab w:val="left" w:pos="1277" w:leader="none"/>
          <w:tab w:val="left" w:pos="3028" w:leader="none"/>
          <w:tab w:val="left" w:pos="4621" w:leader="none"/>
        </w:tabs>
        <w:spacing w:lineRule="auto" w:line="240" w:before="0" w:after="0"/>
        <w:ind w:left="1277" w:right="40" w:hanging="720"/>
        <w:jc w:val="both"/>
        <w:rPr>
          <w:sz w:val="22"/>
        </w:rPr>
      </w:pPr>
      <w:r>
        <w:rPr>
          <w:sz w:val="22"/>
        </w:rPr>
        <w:t>Tratándose de fraccionamientos en grado</w:t>
      </w:r>
      <w:r>
        <w:rPr>
          <w:spacing w:val="-1"/>
          <w:sz w:val="22"/>
        </w:rPr>
        <w:t xml:space="preserve"> </w:t>
      </w:r>
      <w:r>
        <w:rPr>
          <w:sz w:val="22"/>
        </w:rPr>
        <w:t>pre operativo, en el</w:t>
      </w:r>
      <w:r>
        <w:rPr>
          <w:spacing w:val="-1"/>
          <w:sz w:val="22"/>
        </w:rPr>
        <w:t xml:space="preserve"> </w:t>
      </w:r>
      <w:r>
        <w:rPr>
          <w:sz w:val="22"/>
        </w:rPr>
        <w:t>mes</w:t>
      </w:r>
      <w:r>
        <w:rPr>
          <w:spacing w:val="-1"/>
          <w:sz w:val="22"/>
        </w:rPr>
        <w:t xml:space="preserve"> </w:t>
      </w:r>
      <w:r>
        <w:rPr>
          <w:sz w:val="22"/>
        </w:rPr>
        <w:t xml:space="preserve">siguiente al de su iniciación, cubriendo hasta el sexto bimestre del año de su </w:t>
      </w:r>
      <w:r>
        <w:rPr>
          <w:spacing w:val="-2"/>
          <w:sz w:val="22"/>
        </w:rPr>
        <w:t>constitución.</w:t>
      </w:r>
      <w:r>
        <w:rPr>
          <w:sz w:val="22"/>
        </w:rPr>
        <w:tab/>
      </w:r>
      <w:r>
        <w:rPr>
          <w:spacing w:val="-2"/>
          <w:sz w:val="22"/>
        </w:rPr>
        <w:t>Tratándose</w:t>
      </w:r>
      <w:r>
        <w:rPr>
          <w:sz w:val="22"/>
        </w:rPr>
        <w:tab/>
      </w:r>
      <w:r>
        <w:rPr>
          <w:spacing w:val="-6"/>
          <w:sz w:val="22"/>
        </w:rPr>
        <w:t xml:space="preserve">de </w:t>
      </w:r>
      <w:r>
        <w:rPr>
          <w:sz w:val="22"/>
        </w:rPr>
        <w:t xml:space="preserve">fraccionamientos en operación, durante los meses de enero y febrero de cada </w:t>
      </w:r>
      <w:r>
        <w:rPr>
          <w:spacing w:val="-4"/>
          <w:sz w:val="22"/>
        </w:rPr>
        <w:t>año;</w:t>
      </w:r>
    </w:p>
    <w:p>
      <w:pPr>
        <w:pStyle w:val="ListParagraph"/>
        <w:numPr>
          <w:ilvl w:val="0"/>
          <w:numId w:val="26"/>
        </w:numPr>
        <w:tabs>
          <w:tab w:val="clear" w:pos="720"/>
          <w:tab w:val="left" w:pos="1265" w:leader="none"/>
        </w:tabs>
        <w:spacing w:lineRule="auto" w:line="240" w:before="252" w:after="0"/>
        <w:ind w:left="1265" w:right="0" w:hanging="708"/>
        <w:jc w:val="left"/>
        <w:rPr>
          <w:sz w:val="22"/>
        </w:rPr>
      </w:pPr>
      <w:r>
        <w:rPr>
          <w:sz w:val="22"/>
        </w:rPr>
        <w:t>En</w:t>
      </w:r>
      <w:r>
        <w:rPr>
          <w:spacing w:val="7"/>
          <w:sz w:val="22"/>
        </w:rPr>
        <w:t xml:space="preserve"> </w:t>
      </w:r>
      <w:r>
        <w:rPr>
          <w:sz w:val="22"/>
        </w:rPr>
        <w:t>el</w:t>
      </w:r>
      <w:r>
        <w:rPr>
          <w:spacing w:val="8"/>
          <w:sz w:val="22"/>
        </w:rPr>
        <w:t xml:space="preserve"> </w:t>
      </w:r>
      <w:r>
        <w:rPr>
          <w:sz w:val="22"/>
        </w:rPr>
        <w:t>bimestre</w:t>
      </w:r>
      <w:r>
        <w:rPr>
          <w:spacing w:val="7"/>
          <w:sz w:val="22"/>
        </w:rPr>
        <w:t xml:space="preserve"> </w:t>
      </w:r>
      <w:r>
        <w:rPr>
          <w:sz w:val="22"/>
        </w:rPr>
        <w:t>que</w:t>
      </w:r>
      <w:r>
        <w:rPr>
          <w:spacing w:val="8"/>
          <w:sz w:val="22"/>
        </w:rPr>
        <w:t xml:space="preserve"> </w:t>
      </w:r>
      <w:r>
        <w:rPr>
          <w:sz w:val="22"/>
        </w:rPr>
        <w:t>se</w:t>
      </w:r>
      <w:r>
        <w:rPr>
          <w:spacing w:val="8"/>
          <w:sz w:val="22"/>
        </w:rPr>
        <w:t xml:space="preserve"> </w:t>
      </w:r>
      <w:r>
        <w:rPr>
          <w:sz w:val="22"/>
        </w:rPr>
        <w:t>efectúe</w:t>
      </w:r>
      <w:r>
        <w:rPr>
          <w:spacing w:val="7"/>
          <w:sz w:val="22"/>
        </w:rPr>
        <w:t xml:space="preserve"> </w:t>
      </w:r>
      <w:r>
        <w:rPr>
          <w:sz w:val="22"/>
        </w:rPr>
        <w:t>la</w:t>
      </w:r>
      <w:r>
        <w:rPr>
          <w:spacing w:val="8"/>
          <w:sz w:val="22"/>
        </w:rPr>
        <w:t xml:space="preserve"> </w:t>
      </w:r>
      <w:r>
        <w:rPr>
          <w:spacing w:val="-2"/>
          <w:sz w:val="22"/>
        </w:rPr>
        <w:t>entrega</w:t>
      </w:r>
    </w:p>
    <w:p>
      <w:pPr>
        <w:pStyle w:val="Cuerpodetexto"/>
        <w:spacing w:before="81" w:after="0"/>
        <w:ind w:left="1277" w:right="408" w:hanging="0"/>
        <w:jc w:val="both"/>
        <w:rPr/>
      </w:pPr>
      <w:r>
        <w:br w:type="column"/>
      </w:r>
      <w:r>
        <w:rPr/>
        <w:t>del fraccionamiento al Municipio, se disminuirá de la suma obtenida a que se refiere la fracción I de este artículo, el importe a precio de costo de las calles y áreas de donación, y</w:t>
      </w:r>
    </w:p>
    <w:p>
      <w:pPr>
        <w:pStyle w:val="ListParagraph"/>
        <w:numPr>
          <w:ilvl w:val="0"/>
          <w:numId w:val="26"/>
        </w:numPr>
        <w:tabs>
          <w:tab w:val="clear" w:pos="720"/>
          <w:tab w:val="left" w:pos="1262" w:leader="none"/>
          <w:tab w:val="left" w:pos="1277" w:leader="none"/>
        </w:tabs>
        <w:spacing w:lineRule="auto" w:line="240" w:before="252" w:after="0"/>
        <w:ind w:left="1277" w:right="409" w:hanging="720"/>
        <w:jc w:val="both"/>
        <w:rPr>
          <w:sz w:val="22"/>
        </w:rPr>
      </w:pPr>
      <w:r>
        <w:rPr>
          <w:sz w:val="22"/>
        </w:rPr>
        <w:t>Una</w:t>
      </w:r>
      <w:r>
        <w:rPr>
          <w:spacing w:val="-6"/>
          <w:sz w:val="22"/>
        </w:rPr>
        <w:t xml:space="preserve"> </w:t>
      </w:r>
      <w:r>
        <w:rPr>
          <w:sz w:val="22"/>
        </w:rPr>
        <w:t>vez</w:t>
      </w:r>
      <w:r>
        <w:rPr>
          <w:spacing w:val="-6"/>
          <w:sz w:val="22"/>
        </w:rPr>
        <w:t xml:space="preserve"> </w:t>
      </w:r>
      <w:r>
        <w:rPr>
          <w:sz w:val="22"/>
        </w:rPr>
        <w:t>entregado</w:t>
      </w:r>
      <w:r>
        <w:rPr>
          <w:spacing w:val="-9"/>
          <w:sz w:val="22"/>
        </w:rPr>
        <w:t xml:space="preserve"> </w:t>
      </w:r>
      <w:r>
        <w:rPr>
          <w:sz w:val="22"/>
        </w:rPr>
        <w:t>el</w:t>
      </w:r>
      <w:r>
        <w:rPr>
          <w:spacing w:val="-8"/>
          <w:sz w:val="22"/>
        </w:rPr>
        <w:t xml:space="preserve"> </w:t>
      </w:r>
      <w:r>
        <w:rPr>
          <w:sz w:val="22"/>
        </w:rPr>
        <w:t>fraccionamiento</w:t>
      </w:r>
      <w:r>
        <w:rPr>
          <w:spacing w:val="-6"/>
          <w:sz w:val="22"/>
        </w:rPr>
        <w:t xml:space="preserve"> </w:t>
      </w:r>
      <w:r>
        <w:rPr>
          <w:sz w:val="22"/>
        </w:rPr>
        <w:t>al Municipio, las partes del mismo que</w:t>
      </w:r>
      <w:r>
        <w:rPr>
          <w:spacing w:val="40"/>
          <w:sz w:val="22"/>
        </w:rPr>
        <w:t xml:space="preserve"> </w:t>
      </w:r>
      <w:r>
        <w:rPr>
          <w:sz w:val="22"/>
        </w:rPr>
        <w:t>aún</w:t>
      </w:r>
      <w:r>
        <w:rPr>
          <w:spacing w:val="-4"/>
          <w:sz w:val="22"/>
        </w:rPr>
        <w:t xml:space="preserve"> </w:t>
      </w:r>
      <w:r>
        <w:rPr>
          <w:sz w:val="22"/>
        </w:rPr>
        <w:t>no</w:t>
      </w:r>
      <w:r>
        <w:rPr>
          <w:spacing w:val="-4"/>
          <w:sz w:val="22"/>
        </w:rPr>
        <w:t xml:space="preserve"> </w:t>
      </w:r>
      <w:r>
        <w:rPr>
          <w:sz w:val="22"/>
        </w:rPr>
        <w:t>se</w:t>
      </w:r>
      <w:r>
        <w:rPr>
          <w:spacing w:val="-4"/>
          <w:sz w:val="22"/>
        </w:rPr>
        <w:t xml:space="preserve"> </w:t>
      </w:r>
      <w:r>
        <w:rPr>
          <w:sz w:val="22"/>
        </w:rPr>
        <w:t>hayan</w:t>
      </w:r>
      <w:r>
        <w:rPr>
          <w:spacing w:val="-4"/>
          <w:sz w:val="22"/>
        </w:rPr>
        <w:t xml:space="preserve"> </w:t>
      </w:r>
      <w:r>
        <w:rPr>
          <w:sz w:val="22"/>
        </w:rPr>
        <w:t>vendido,</w:t>
      </w:r>
      <w:r>
        <w:rPr>
          <w:spacing w:val="-4"/>
          <w:sz w:val="22"/>
        </w:rPr>
        <w:t xml:space="preserve"> </w:t>
      </w:r>
      <w:r>
        <w:rPr>
          <w:sz w:val="22"/>
        </w:rPr>
        <w:t>se</w:t>
      </w:r>
      <w:r>
        <w:rPr>
          <w:spacing w:val="-4"/>
          <w:sz w:val="22"/>
        </w:rPr>
        <w:t xml:space="preserve"> </w:t>
      </w:r>
      <w:r>
        <w:rPr>
          <w:sz w:val="22"/>
        </w:rPr>
        <w:t>considerará como propiedad del fraccionamiento y se procederá a la asignación de valores, de acuerdo con los precios de venta establecidos por el fraccionador o consignados en las últimas operaciones traslativas de dominio.</w:t>
      </w:r>
    </w:p>
    <w:p>
      <w:pPr>
        <w:pStyle w:val="Cuerpodetexto"/>
        <w:rPr/>
      </w:pPr>
      <w:r>
        <w:rPr/>
      </w:r>
    </w:p>
    <w:p>
      <w:pPr>
        <w:pStyle w:val="Cuerpodetexto"/>
        <w:ind w:left="338" w:right="407" w:hanging="0"/>
        <w:jc w:val="both"/>
        <w:rPr/>
      </w:pPr>
      <w:r>
        <w:rPr>
          <w:b/>
        </w:rPr>
        <w:t xml:space="preserve">Artículo 16. </w:t>
      </w:r>
      <w:r>
        <w:rPr/>
        <w:t>Los contribuyentes de este impuesto, en términos de los artículos 196 del Código Financiero, 31 y 48 de la Ley de Catastro, tendrán las siguientes obligaciones específicas:</w:t>
      </w:r>
    </w:p>
    <w:p>
      <w:pPr>
        <w:pStyle w:val="Cuerpodetexto"/>
        <w:rPr/>
      </w:pPr>
      <w:r>
        <w:rPr/>
      </w:r>
    </w:p>
    <w:p>
      <w:pPr>
        <w:pStyle w:val="ListParagraph"/>
        <w:numPr>
          <w:ilvl w:val="0"/>
          <w:numId w:val="25"/>
        </w:numPr>
        <w:tabs>
          <w:tab w:val="clear" w:pos="720"/>
          <w:tab w:val="left" w:pos="1264" w:leader="none"/>
          <w:tab w:val="left" w:pos="1277" w:leader="none"/>
        </w:tabs>
        <w:spacing w:lineRule="auto" w:line="240" w:before="0" w:after="0"/>
        <w:ind w:left="1277" w:right="406" w:hanging="720"/>
        <w:jc w:val="both"/>
        <w:rPr>
          <w:sz w:val="22"/>
        </w:rPr>
      </w:pPr>
      <w:r>
        <w:rPr>
          <w:sz w:val="22"/>
        </w:rPr>
        <w:t>Presentar los avisos y manifestaciones por cada uno de los predios, urbanos o rústicos, que sean de su propiedad o posean, en los términos que dispone la Ley de Catastro, y</w:t>
      </w:r>
    </w:p>
    <w:p>
      <w:pPr>
        <w:pStyle w:val="Cuerpodetexto"/>
        <w:spacing w:before="2" w:after="0"/>
        <w:rPr/>
      </w:pPr>
      <w:r>
        <w:rPr/>
      </w:r>
    </w:p>
    <w:p>
      <w:pPr>
        <w:pStyle w:val="ListParagraph"/>
        <w:numPr>
          <w:ilvl w:val="0"/>
          <w:numId w:val="25"/>
        </w:numPr>
        <w:tabs>
          <w:tab w:val="clear" w:pos="720"/>
          <w:tab w:val="left" w:pos="1263" w:leader="none"/>
          <w:tab w:val="left" w:pos="1277" w:leader="none"/>
        </w:tabs>
        <w:spacing w:lineRule="auto" w:line="240" w:before="0" w:after="0"/>
        <w:ind w:left="1277" w:right="410" w:hanging="720"/>
        <w:jc w:val="both"/>
        <w:rPr>
          <w:sz w:val="22"/>
        </w:rPr>
      </w:pPr>
      <w:r>
        <w:rPr>
          <w:sz w:val="22"/>
        </w:rPr>
        <w:t xml:space="preserve">Proporcionar a la Tesorería los datos e informes que le soliciten, así como permitir el libre acceso a los predios para la realización de los trabajos </w:t>
      </w:r>
      <w:r>
        <w:rPr>
          <w:spacing w:val="-2"/>
          <w:sz w:val="22"/>
        </w:rPr>
        <w:t>catastrales.</w:t>
      </w:r>
    </w:p>
    <w:p>
      <w:pPr>
        <w:pStyle w:val="Cuerpodetexto"/>
        <w:spacing w:before="253" w:after="0"/>
        <w:ind w:left="338" w:right="408" w:hanging="0"/>
        <w:jc w:val="both"/>
        <w:rPr/>
      </w:pPr>
      <w:r>
        <w:rPr>
          <w:b/>
        </w:rPr>
        <w:t xml:space="preserve">Artículo 17. </w:t>
      </w:r>
      <w:r>
        <w:rPr/>
        <w:t>Los propietarios de predios que durante el ejercicio fiscal 2026 regularicen espontáneamente el pago del impuesto predial de sus inmuebles, mediante su inscripción en los padrones correspondientes, el importe a pagar no excederá de las contribuciones causadas durante 5 años retroactivos, por lo que no</w:t>
      </w:r>
      <w:r>
        <w:rPr>
          <w:spacing w:val="40"/>
        </w:rPr>
        <w:t xml:space="preserve"> </w:t>
      </w:r>
      <w:r>
        <w:rPr/>
        <w:t>pagarán el monto del impuesto predial a su cargo por ejercicios anteriores, ni los accesorios legales causados.</w:t>
      </w:r>
    </w:p>
    <w:p>
      <w:pPr>
        <w:pStyle w:val="Cuerpodetexto"/>
        <w:spacing w:before="252" w:after="0"/>
        <w:ind w:left="338" w:right="410" w:hanging="0"/>
        <w:jc w:val="both"/>
        <w:rPr/>
      </w:pPr>
      <w:r>
        <w:rPr>
          <w:b/>
        </w:rPr>
        <w:t xml:space="preserve">Artículo 18. </w:t>
      </w:r>
      <w:r>
        <w:rPr/>
        <w:t>En el caso de que las autoridades fiscales municipales descubran inmuebles que no se encuentren inscritos en los padrones correspondientes y que no sean declarados espontáneamente, los propietarios o poseedores pagarán de conformidad con el artículo 31 BIS de la Ley de Catastro.</w:t>
      </w:r>
    </w:p>
    <w:p>
      <w:pPr>
        <w:sectPr>
          <w:headerReference w:type="default" r:id="rId9"/>
          <w:type w:val="nextPage"/>
          <w:pgSz w:w="12240" w:h="15840"/>
          <w:pgMar w:left="1080" w:right="720" w:gutter="0" w:header="717"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1" w:hanging="0"/>
        <w:jc w:val="both"/>
        <w:rPr/>
      </w:pPr>
      <w:r>
        <w:rPr>
          <w:b/>
        </w:rPr>
        <w:t xml:space="preserve">Artículo 19. </w:t>
      </w:r>
      <w:r>
        <w:rPr/>
        <w:t>Los bienes inmuebles de dominio público de la Federación, del Estado y del Municipio, así como los usados por las instituciones</w:t>
      </w:r>
      <w:r>
        <w:rPr>
          <w:spacing w:val="-2"/>
        </w:rPr>
        <w:t xml:space="preserve"> </w:t>
      </w:r>
      <w:r>
        <w:rPr/>
        <w:t>de</w:t>
      </w:r>
      <w:r>
        <w:rPr>
          <w:spacing w:val="-2"/>
        </w:rPr>
        <w:t xml:space="preserve"> </w:t>
      </w:r>
      <w:r>
        <w:rPr/>
        <w:t>educación</w:t>
      </w:r>
      <w:r>
        <w:rPr>
          <w:spacing w:val="-4"/>
        </w:rPr>
        <w:t xml:space="preserve"> </w:t>
      </w:r>
      <w:r>
        <w:rPr/>
        <w:t>pública,</w:t>
      </w:r>
      <w:r>
        <w:rPr>
          <w:spacing w:val="-4"/>
        </w:rPr>
        <w:t xml:space="preserve"> </w:t>
      </w:r>
      <w:r>
        <w:rPr/>
        <w:t>a</w:t>
      </w:r>
      <w:r>
        <w:rPr>
          <w:spacing w:val="-2"/>
        </w:rPr>
        <w:t xml:space="preserve"> </w:t>
      </w:r>
      <w:r>
        <w:rPr/>
        <w:t>que</w:t>
      </w:r>
      <w:r>
        <w:rPr>
          <w:spacing w:val="-2"/>
        </w:rPr>
        <w:t xml:space="preserve"> </w:t>
      </w:r>
      <w:r>
        <w:rPr/>
        <w:t>se</w:t>
      </w:r>
      <w:r>
        <w:rPr>
          <w:spacing w:val="-2"/>
        </w:rPr>
        <w:t xml:space="preserve"> </w:t>
      </w:r>
      <w:r>
        <w:rPr/>
        <w:t xml:space="preserve">refiere el artículo 200 del Código Financiero, deberán inscribirse en el padrón municipal del impuesto </w:t>
      </w:r>
      <w:r>
        <w:rPr>
          <w:spacing w:val="-2"/>
        </w:rPr>
        <w:t>predial.</w:t>
      </w:r>
    </w:p>
    <w:p>
      <w:pPr>
        <w:pStyle w:val="Cuerpodetexto"/>
        <w:spacing w:before="252" w:after="0"/>
        <w:ind w:left="338" w:right="39" w:hanging="0"/>
        <w:jc w:val="both"/>
        <w:rPr/>
      </w:pPr>
      <w:r>
        <w:rPr/>
        <w:t>Estos bienes no estarán obligados al pago de este impuesto, salvo que sean utilizados por entidades paraestatales o por particulares, bajo cualquier título, para fines administrativos o propósitos distintos a los de su objeto público.</w:t>
      </w:r>
    </w:p>
    <w:p>
      <w:pPr>
        <w:pStyle w:val="Cuerpodetexto"/>
        <w:spacing w:before="2" w:after="0"/>
        <w:rPr/>
      </w:pPr>
      <w:r>
        <w:rPr/>
      </w:r>
    </w:p>
    <w:p>
      <w:pPr>
        <w:pStyle w:val="Normal"/>
        <w:spacing w:lineRule="exact" w:line="252" w:before="0" w:after="0"/>
        <w:ind w:left="299" w:right="0" w:hanging="0"/>
        <w:jc w:val="center"/>
        <w:rPr>
          <w:b/>
          <w:b/>
          <w:sz w:val="22"/>
        </w:rPr>
      </w:pPr>
      <w:r>
        <w:rPr>
          <w:b/>
          <w:spacing w:val="-2"/>
          <w:sz w:val="22"/>
        </w:rPr>
        <w:t>CAPÍTULO</w:t>
      </w:r>
      <w:r>
        <w:rPr>
          <w:b/>
          <w:spacing w:val="2"/>
          <w:sz w:val="22"/>
        </w:rPr>
        <w:t xml:space="preserve"> </w:t>
      </w:r>
      <w:r>
        <w:rPr>
          <w:b/>
          <w:spacing w:val="-5"/>
          <w:sz w:val="22"/>
        </w:rPr>
        <w:t>III</w:t>
      </w:r>
    </w:p>
    <w:p>
      <w:pPr>
        <w:pStyle w:val="Normal"/>
        <w:spacing w:before="0" w:after="0"/>
        <w:ind w:left="299" w:right="4" w:hanging="0"/>
        <w:jc w:val="center"/>
        <w:rPr>
          <w:b/>
          <w:b/>
          <w:sz w:val="22"/>
        </w:rPr>
      </w:pPr>
      <w:r>
        <w:rPr>
          <w:b/>
          <w:sz w:val="22"/>
        </w:rPr>
        <w:t>DEL</w:t>
      </w:r>
      <w:r>
        <w:rPr>
          <w:b/>
          <w:spacing w:val="-20"/>
          <w:sz w:val="22"/>
        </w:rPr>
        <w:t xml:space="preserve"> </w:t>
      </w:r>
      <w:r>
        <w:rPr>
          <w:b/>
          <w:sz w:val="22"/>
        </w:rPr>
        <w:t>IMPUESTO</w:t>
      </w:r>
      <w:r>
        <w:rPr>
          <w:b/>
          <w:spacing w:val="-14"/>
          <w:sz w:val="22"/>
        </w:rPr>
        <w:t xml:space="preserve"> </w:t>
      </w:r>
      <w:r>
        <w:rPr>
          <w:b/>
          <w:sz w:val="22"/>
        </w:rPr>
        <w:t>SOBRE</w:t>
      </w:r>
      <w:r>
        <w:rPr>
          <w:b/>
          <w:spacing w:val="-14"/>
          <w:sz w:val="22"/>
        </w:rPr>
        <w:t xml:space="preserve"> </w:t>
      </w:r>
      <w:r>
        <w:rPr>
          <w:b/>
          <w:sz w:val="22"/>
        </w:rPr>
        <w:t>TRASMISIÓN</w:t>
      </w:r>
      <w:r>
        <w:rPr>
          <w:b/>
          <w:spacing w:val="-14"/>
          <w:sz w:val="22"/>
        </w:rPr>
        <w:t xml:space="preserve"> </w:t>
      </w:r>
      <w:r>
        <w:rPr>
          <w:b/>
          <w:sz w:val="22"/>
        </w:rPr>
        <w:t>DE BIENES INMUEBLES</w:t>
      </w:r>
    </w:p>
    <w:p>
      <w:pPr>
        <w:pStyle w:val="Cuerpodetexto"/>
        <w:spacing w:before="252" w:after="0"/>
        <w:ind w:left="338" w:right="42" w:hanging="0"/>
        <w:jc w:val="both"/>
        <w:rPr/>
      </w:pPr>
      <w:r>
        <w:rPr>
          <w:b/>
        </w:rPr>
        <w:t xml:space="preserve">Artículo 20. </w:t>
      </w:r>
      <w:r>
        <w:rPr/>
        <w:t xml:space="preserve">El impuesto sobre transmisión de bienes inmuebles, se causará por la celebración de los actos a que se refiere el Título Sexto, Capítulo II, del Código Financiero, incluyendo la cesión de derechos de posesión y la disolución de </w:t>
      </w:r>
      <w:r>
        <w:rPr>
          <w:spacing w:val="-2"/>
        </w:rPr>
        <w:t>copropiedad.</w:t>
      </w:r>
    </w:p>
    <w:p>
      <w:pPr>
        <w:pStyle w:val="Cuerpodetexto"/>
        <w:spacing w:before="1" w:after="0"/>
        <w:rPr/>
      </w:pPr>
      <w:r>
        <w:rPr/>
      </w:r>
    </w:p>
    <w:p>
      <w:pPr>
        <w:pStyle w:val="ListParagraph"/>
        <w:numPr>
          <w:ilvl w:val="0"/>
          <w:numId w:val="24"/>
        </w:numPr>
        <w:tabs>
          <w:tab w:val="clear" w:pos="720"/>
          <w:tab w:val="left" w:pos="1264" w:leader="none"/>
          <w:tab w:val="left" w:pos="1277" w:leader="none"/>
        </w:tabs>
        <w:spacing w:lineRule="auto" w:line="240" w:before="0" w:after="0"/>
        <w:ind w:left="1277" w:right="39" w:hanging="720"/>
        <w:jc w:val="both"/>
        <w:rPr>
          <w:sz w:val="22"/>
        </w:rPr>
      </w:pPr>
      <w:r>
        <w:rPr>
          <w:sz w:val="22"/>
        </w:rPr>
        <w:t>Son sujetos de este impuesto, los propietarios o poseedores de bienes inmuebles que se encuentren en el territorio del Municipio, que sean</w:t>
      </w:r>
      <w:r>
        <w:rPr>
          <w:spacing w:val="80"/>
          <w:sz w:val="22"/>
        </w:rPr>
        <w:t xml:space="preserve"> </w:t>
      </w:r>
      <w:r>
        <w:rPr>
          <w:sz w:val="22"/>
        </w:rPr>
        <w:t>objeto de la transmisión de propiedad, de derechos de posesión y la disolución de copropiedad;</w:t>
      </w:r>
    </w:p>
    <w:p>
      <w:pPr>
        <w:pStyle w:val="Cuerpodetexto"/>
        <w:rPr/>
      </w:pPr>
      <w:r>
        <w:rPr/>
      </w:r>
    </w:p>
    <w:p>
      <w:pPr>
        <w:pStyle w:val="ListParagraph"/>
        <w:numPr>
          <w:ilvl w:val="0"/>
          <w:numId w:val="24"/>
        </w:numPr>
        <w:tabs>
          <w:tab w:val="clear" w:pos="720"/>
          <w:tab w:val="left" w:pos="1263" w:leader="none"/>
          <w:tab w:val="left" w:pos="1277" w:leader="none"/>
        </w:tabs>
        <w:spacing w:lineRule="auto" w:line="240" w:before="0" w:after="0"/>
        <w:ind w:left="1277" w:right="40" w:hanging="720"/>
        <w:jc w:val="both"/>
        <w:rPr>
          <w:sz w:val="22"/>
        </w:rPr>
      </w:pPr>
      <w:r>
        <w:rPr>
          <w:sz w:val="22"/>
        </w:rPr>
        <w:t xml:space="preserve">La base del impuesto será el valor que resulte mayor después de aplicar lo señalado en el artículo 209 del Código </w:t>
      </w:r>
      <w:r>
        <w:rPr>
          <w:spacing w:val="-2"/>
          <w:sz w:val="22"/>
        </w:rPr>
        <w:t>Financiero;</w:t>
      </w:r>
    </w:p>
    <w:p>
      <w:pPr>
        <w:pStyle w:val="Cuerpodetexto"/>
        <w:rPr/>
      </w:pPr>
      <w:r>
        <w:rPr/>
      </w:r>
    </w:p>
    <w:p>
      <w:pPr>
        <w:pStyle w:val="ListParagraph"/>
        <w:numPr>
          <w:ilvl w:val="0"/>
          <w:numId w:val="24"/>
        </w:numPr>
        <w:tabs>
          <w:tab w:val="clear" w:pos="720"/>
          <w:tab w:val="left" w:pos="1261" w:leader="none"/>
          <w:tab w:val="left" w:pos="1265" w:leader="none"/>
        </w:tabs>
        <w:spacing w:lineRule="auto" w:line="240" w:before="0" w:after="0"/>
        <w:ind w:left="1265" w:right="38" w:hanging="711"/>
        <w:jc w:val="both"/>
        <w:rPr>
          <w:sz w:val="22"/>
        </w:rPr>
      </w:pPr>
      <w:r>
        <w:rPr>
          <w:sz w:val="22"/>
        </w:rPr>
        <w:t>Este impuesto se pagará aplicando una tasa del 2 por ciento a lo señalado en la fracción anterior;</w:t>
      </w:r>
    </w:p>
    <w:p>
      <w:pPr>
        <w:pStyle w:val="Cuerpodetexto"/>
        <w:spacing w:before="1" w:after="0"/>
        <w:rPr/>
      </w:pPr>
      <w:r>
        <w:rPr/>
      </w:r>
    </w:p>
    <w:p>
      <w:pPr>
        <w:pStyle w:val="ListParagraph"/>
        <w:numPr>
          <w:ilvl w:val="0"/>
          <w:numId w:val="24"/>
        </w:numPr>
        <w:tabs>
          <w:tab w:val="clear" w:pos="720"/>
          <w:tab w:val="left" w:pos="1262" w:leader="none"/>
          <w:tab w:val="left" w:pos="1277" w:leader="none"/>
        </w:tabs>
        <w:spacing w:lineRule="auto" w:line="240" w:before="0" w:after="0"/>
        <w:ind w:left="1277" w:right="42" w:hanging="720"/>
        <w:jc w:val="both"/>
        <w:rPr>
          <w:sz w:val="22"/>
        </w:rPr>
      </w:pPr>
      <w:r>
        <w:rPr>
          <w:sz w:val="22"/>
        </w:rPr>
        <w:t>Tratándose de viviendas de interés social</w:t>
      </w:r>
      <w:r>
        <w:rPr>
          <w:spacing w:val="-1"/>
          <w:sz w:val="22"/>
        </w:rPr>
        <w:t xml:space="preserve"> </w:t>
      </w:r>
      <w:r>
        <w:rPr>
          <w:sz w:val="22"/>
        </w:rPr>
        <w:t>y</w:t>
      </w:r>
      <w:r>
        <w:rPr>
          <w:spacing w:val="-3"/>
          <w:sz w:val="22"/>
        </w:rPr>
        <w:t xml:space="preserve"> </w:t>
      </w:r>
      <w:r>
        <w:rPr>
          <w:sz w:val="22"/>
        </w:rPr>
        <w:t>popular,</w:t>
      </w:r>
      <w:r>
        <w:rPr>
          <w:spacing w:val="-3"/>
          <w:sz w:val="22"/>
        </w:rPr>
        <w:t xml:space="preserve"> </w:t>
      </w:r>
      <w:r>
        <w:rPr>
          <w:sz w:val="22"/>
        </w:rPr>
        <w:t>definidas</w:t>
      </w:r>
      <w:r>
        <w:rPr>
          <w:spacing w:val="-2"/>
          <w:sz w:val="22"/>
        </w:rPr>
        <w:t xml:space="preserve"> </w:t>
      </w:r>
      <w:r>
        <w:rPr>
          <w:sz w:val="22"/>
        </w:rPr>
        <w:t>en</w:t>
      </w:r>
      <w:r>
        <w:rPr>
          <w:spacing w:val="-2"/>
          <w:sz w:val="22"/>
        </w:rPr>
        <w:t xml:space="preserve"> </w:t>
      </w:r>
      <w:r>
        <w:rPr>
          <w:sz w:val="22"/>
        </w:rPr>
        <w:t>el</w:t>
      </w:r>
      <w:r>
        <w:rPr>
          <w:spacing w:val="-2"/>
          <w:sz w:val="22"/>
        </w:rPr>
        <w:t xml:space="preserve"> </w:t>
      </w:r>
      <w:r>
        <w:rPr>
          <w:sz w:val="22"/>
        </w:rPr>
        <w:t>artículo</w:t>
      </w:r>
    </w:p>
    <w:p>
      <w:pPr>
        <w:pStyle w:val="Cuerpodetexto"/>
        <w:spacing w:before="1" w:after="0"/>
        <w:ind w:left="1277" w:right="41" w:hanging="0"/>
        <w:jc w:val="both"/>
        <w:rPr/>
      </w:pPr>
      <w:r>
        <w:rPr/>
        <w:t>210 del Código Financiero, se</w:t>
      </w:r>
      <w:r>
        <w:rPr>
          <w:spacing w:val="40"/>
        </w:rPr>
        <w:t xml:space="preserve"> </w:t>
      </w:r>
      <w:r>
        <w:rPr/>
        <w:t>concederá una reducción al valor del inmueble de 10 UMA elevada al año, para la fijación del impuesto;</w:t>
      </w:r>
    </w:p>
    <w:p>
      <w:pPr>
        <w:pStyle w:val="ListParagraph"/>
        <w:numPr>
          <w:ilvl w:val="0"/>
          <w:numId w:val="24"/>
        </w:numPr>
        <w:tabs>
          <w:tab w:val="clear" w:pos="720"/>
          <w:tab w:val="left" w:pos="1263" w:leader="none"/>
          <w:tab w:val="left" w:pos="1277" w:leader="none"/>
        </w:tabs>
        <w:spacing w:lineRule="auto" w:line="240" w:before="253" w:after="0"/>
        <w:ind w:left="1277" w:right="43" w:hanging="720"/>
        <w:jc w:val="both"/>
        <w:rPr>
          <w:sz w:val="22"/>
        </w:rPr>
      </w:pPr>
      <w:r>
        <w:rPr>
          <w:sz w:val="22"/>
        </w:rPr>
        <w:t>No</w:t>
      </w:r>
      <w:r>
        <w:rPr>
          <w:spacing w:val="-3"/>
          <w:sz w:val="22"/>
        </w:rPr>
        <w:t xml:space="preserve"> </w:t>
      </w:r>
      <w:r>
        <w:rPr>
          <w:sz w:val="22"/>
        </w:rPr>
        <w:t>se</w:t>
      </w:r>
      <w:r>
        <w:rPr>
          <w:spacing w:val="-2"/>
          <w:sz w:val="22"/>
        </w:rPr>
        <w:t xml:space="preserve"> </w:t>
      </w:r>
      <w:r>
        <w:rPr>
          <w:sz w:val="22"/>
        </w:rPr>
        <w:t>aceptarán</w:t>
      </w:r>
      <w:r>
        <w:rPr>
          <w:spacing w:val="-2"/>
          <w:sz w:val="22"/>
        </w:rPr>
        <w:t xml:space="preserve"> </w:t>
      </w:r>
      <w:r>
        <w:rPr>
          <w:sz w:val="22"/>
        </w:rPr>
        <w:t>avalúos</w:t>
      </w:r>
      <w:r>
        <w:rPr>
          <w:spacing w:val="-2"/>
          <w:sz w:val="22"/>
        </w:rPr>
        <w:t xml:space="preserve"> </w:t>
      </w:r>
      <w:r>
        <w:rPr>
          <w:sz w:val="22"/>
        </w:rPr>
        <w:t>practicados</w:t>
      </w:r>
      <w:r>
        <w:rPr>
          <w:spacing w:val="-2"/>
          <w:sz w:val="22"/>
        </w:rPr>
        <w:t xml:space="preserve"> </w:t>
      </w:r>
      <w:r>
        <w:rPr>
          <w:sz w:val="22"/>
        </w:rPr>
        <w:t>por el</w:t>
      </w:r>
      <w:r>
        <w:rPr>
          <w:spacing w:val="79"/>
          <w:sz w:val="22"/>
        </w:rPr>
        <w:t xml:space="preserve"> </w:t>
      </w:r>
      <w:r>
        <w:rPr>
          <w:sz w:val="22"/>
        </w:rPr>
        <w:t>Instituto</w:t>
      </w:r>
      <w:r>
        <w:rPr>
          <w:spacing w:val="78"/>
          <w:sz w:val="22"/>
        </w:rPr>
        <w:t xml:space="preserve"> </w:t>
      </w:r>
      <w:r>
        <w:rPr>
          <w:sz w:val="22"/>
        </w:rPr>
        <w:t>de</w:t>
      </w:r>
      <w:r>
        <w:rPr>
          <w:spacing w:val="78"/>
          <w:sz w:val="22"/>
        </w:rPr>
        <w:t xml:space="preserve"> </w:t>
      </w:r>
      <w:r>
        <w:rPr>
          <w:sz w:val="22"/>
        </w:rPr>
        <w:t>Catastro</w:t>
      </w:r>
      <w:r>
        <w:rPr>
          <w:spacing w:val="74"/>
          <w:sz w:val="22"/>
        </w:rPr>
        <w:t xml:space="preserve"> </w:t>
      </w:r>
      <w:r>
        <w:rPr>
          <w:sz w:val="22"/>
        </w:rPr>
        <w:t>de</w:t>
      </w:r>
      <w:r>
        <w:rPr>
          <w:spacing w:val="74"/>
          <w:sz w:val="22"/>
        </w:rPr>
        <w:t xml:space="preserve"> </w:t>
      </w:r>
      <w:r>
        <w:rPr>
          <w:sz w:val="22"/>
        </w:rPr>
        <w:t>Tlaxcala,</w:t>
      </w:r>
    </w:p>
    <w:p>
      <w:pPr>
        <w:pStyle w:val="Cuerpodetexto"/>
        <w:tabs>
          <w:tab w:val="clear" w:pos="720"/>
          <w:tab w:val="left" w:pos="2217" w:leader="none"/>
          <w:tab w:val="left" w:pos="3145" w:leader="none"/>
          <w:tab w:val="left" w:pos="4450" w:leader="none"/>
        </w:tabs>
        <w:spacing w:before="81" w:after="0"/>
        <w:ind w:left="1277" w:right="409" w:hanging="0"/>
        <w:rPr/>
      </w:pPr>
      <w:r>
        <w:br w:type="column"/>
      </w:r>
      <w:r>
        <w:rPr>
          <w:spacing w:val="-2"/>
        </w:rPr>
        <w:t>excepto</w:t>
      </w:r>
      <w:r>
        <w:rPr/>
        <w:tab/>
      </w:r>
      <w:r>
        <w:rPr>
          <w:spacing w:val="-2"/>
        </w:rPr>
        <w:t>avalúos</w:t>
      </w:r>
      <w:r>
        <w:rPr/>
        <w:tab/>
      </w:r>
      <w:r>
        <w:rPr>
          <w:spacing w:val="-2"/>
        </w:rPr>
        <w:t>comerciales</w:t>
      </w:r>
      <w:r>
        <w:rPr/>
        <w:tab/>
      </w:r>
      <w:r>
        <w:rPr>
          <w:spacing w:val="-4"/>
        </w:rPr>
        <w:t xml:space="preserve">para </w:t>
      </w:r>
      <w:r>
        <w:rPr/>
        <w:t>trámites de casas de interés social;</w:t>
      </w:r>
    </w:p>
    <w:p>
      <w:pPr>
        <w:pStyle w:val="ListParagraph"/>
        <w:numPr>
          <w:ilvl w:val="0"/>
          <w:numId w:val="24"/>
        </w:numPr>
        <w:tabs>
          <w:tab w:val="clear" w:pos="720"/>
          <w:tab w:val="left" w:pos="1262" w:leader="none"/>
          <w:tab w:val="left" w:pos="1277" w:leader="none"/>
        </w:tabs>
        <w:spacing w:lineRule="auto" w:line="240" w:before="253" w:after="0"/>
        <w:ind w:left="1277" w:right="406" w:hanging="720"/>
        <w:jc w:val="both"/>
        <w:rPr>
          <w:sz w:val="22"/>
        </w:rPr>
      </w:pPr>
      <w:r>
        <w:rPr>
          <w:sz w:val="22"/>
        </w:rPr>
        <w:t>Cuando del inmueble formen parte varios departamentos habitacionales, la deducción será por cada uno de ellos.</w:t>
      </w:r>
      <w:r>
        <w:rPr>
          <w:spacing w:val="40"/>
          <w:sz w:val="22"/>
        </w:rPr>
        <w:t xml:space="preserve"> </w:t>
      </w:r>
      <w:r>
        <w:rPr>
          <w:sz w:val="22"/>
        </w:rPr>
        <w:t>Lo dispuesto en este párrafo no es aplicable a hoteles;</w:t>
      </w:r>
    </w:p>
    <w:p>
      <w:pPr>
        <w:pStyle w:val="Cuerpodetexto"/>
        <w:spacing w:before="1" w:after="0"/>
        <w:rPr/>
      </w:pPr>
      <w:r>
        <w:rPr/>
      </w:r>
    </w:p>
    <w:p>
      <w:pPr>
        <w:pStyle w:val="ListParagraph"/>
        <w:numPr>
          <w:ilvl w:val="0"/>
          <w:numId w:val="24"/>
        </w:numPr>
        <w:tabs>
          <w:tab w:val="clear" w:pos="720"/>
          <w:tab w:val="left" w:pos="1262" w:leader="none"/>
          <w:tab w:val="left" w:pos="1277" w:leader="none"/>
        </w:tabs>
        <w:spacing w:lineRule="auto" w:line="240" w:before="0" w:after="0"/>
        <w:ind w:left="1277" w:right="409" w:hanging="720"/>
        <w:jc w:val="both"/>
        <w:rPr>
          <w:sz w:val="22"/>
        </w:rPr>
      </w:pPr>
      <w:r>
        <w:rPr>
          <w:sz w:val="22"/>
        </w:rPr>
        <w:t>Si al aplicar la tasa y reducciones anteriores a la base, resultare un impuesto inferior a 8 UMA, se cobrará esta cantidad como mínimo;</w:t>
      </w:r>
    </w:p>
    <w:p>
      <w:pPr>
        <w:pStyle w:val="Cuerpodetexto"/>
        <w:rPr/>
      </w:pPr>
      <w:r>
        <w:rPr/>
      </w:r>
    </w:p>
    <w:p>
      <w:pPr>
        <w:pStyle w:val="ListParagraph"/>
        <w:numPr>
          <w:ilvl w:val="0"/>
          <w:numId w:val="24"/>
        </w:numPr>
        <w:tabs>
          <w:tab w:val="clear" w:pos="720"/>
          <w:tab w:val="left" w:pos="1261" w:leader="none"/>
          <w:tab w:val="left" w:pos="1277" w:leader="none"/>
        </w:tabs>
        <w:spacing w:lineRule="auto" w:line="240" w:before="0" w:after="0"/>
        <w:ind w:left="1277" w:right="410" w:hanging="720"/>
        <w:jc w:val="both"/>
        <w:rPr>
          <w:sz w:val="22"/>
        </w:rPr>
      </w:pPr>
      <w:r>
        <w:rPr>
          <w:sz w:val="22"/>
        </w:rPr>
        <w:t>El plazo para el pago el impuesto se sujetará a lo establecido en los artículos 211 y 212 del Código Financiero;</w:t>
      </w:r>
    </w:p>
    <w:p>
      <w:pPr>
        <w:pStyle w:val="ListParagraph"/>
        <w:numPr>
          <w:ilvl w:val="0"/>
          <w:numId w:val="24"/>
        </w:numPr>
        <w:tabs>
          <w:tab w:val="clear" w:pos="720"/>
          <w:tab w:val="left" w:pos="1263" w:leader="none"/>
          <w:tab w:val="left" w:pos="1277" w:leader="none"/>
        </w:tabs>
        <w:spacing w:lineRule="auto" w:line="240" w:before="252" w:after="0"/>
        <w:ind w:left="1277" w:right="407" w:hanging="720"/>
        <w:jc w:val="both"/>
        <w:rPr>
          <w:sz w:val="22"/>
        </w:rPr>
      </w:pPr>
      <w:r>
        <w:rPr>
          <w:sz w:val="22"/>
        </w:rPr>
        <w:t>Los notarios y/o corredores públicos están obligados a verificar,</w:t>
      </w:r>
      <w:r>
        <w:rPr>
          <w:spacing w:val="-1"/>
          <w:sz w:val="22"/>
        </w:rPr>
        <w:t xml:space="preserve"> </w:t>
      </w:r>
      <w:r>
        <w:rPr>
          <w:sz w:val="22"/>
        </w:rPr>
        <w:t xml:space="preserve">previamente a la celebración de todo convenio o contrato que impliquen traslación de dominio de un bien inmueble, que éste se encuentre registrado fiscalmente y al corriente del pago del impuesto predial, </w:t>
      </w:r>
      <w:r>
        <w:rPr>
          <w:spacing w:val="-10"/>
          <w:sz w:val="22"/>
        </w:rPr>
        <w:t>y</w:t>
      </w:r>
    </w:p>
    <w:p>
      <w:pPr>
        <w:pStyle w:val="Cuerpodetexto"/>
        <w:spacing w:before="1" w:after="0"/>
        <w:rPr/>
      </w:pPr>
      <w:r>
        <w:rPr/>
      </w:r>
    </w:p>
    <w:p>
      <w:pPr>
        <w:pStyle w:val="ListParagraph"/>
        <w:numPr>
          <w:ilvl w:val="0"/>
          <w:numId w:val="24"/>
        </w:numPr>
        <w:tabs>
          <w:tab w:val="clear" w:pos="720"/>
          <w:tab w:val="left" w:pos="1264" w:leader="none"/>
          <w:tab w:val="left" w:pos="1277" w:leader="none"/>
        </w:tabs>
        <w:spacing w:lineRule="auto" w:line="240" w:before="0" w:after="0"/>
        <w:ind w:left="1277" w:right="409" w:hanging="720"/>
        <w:jc w:val="both"/>
        <w:rPr>
          <w:sz w:val="22"/>
        </w:rPr>
      </w:pPr>
      <w:r>
        <w:rPr>
          <w:sz w:val="22"/>
        </w:rPr>
        <w:t>No habrá obligación de pago de este impuesto cuando se trate de traslación de dominio de inmuebles que reciban instituciones de beneficencia pública.</w:t>
      </w:r>
    </w:p>
    <w:p>
      <w:pPr>
        <w:pStyle w:val="Cuerpodetexto"/>
        <w:rPr/>
      </w:pPr>
      <w:r>
        <w:rPr/>
      </w:r>
    </w:p>
    <w:p>
      <w:pPr>
        <w:pStyle w:val="Cuerpodetexto"/>
        <w:ind w:left="338" w:right="405" w:hanging="0"/>
        <w:jc w:val="both"/>
        <w:rPr/>
      </w:pPr>
      <w:r>
        <w:rPr>
          <w:b/>
        </w:rPr>
        <w:t xml:space="preserve">Artículo 21. </w:t>
      </w:r>
      <w:r>
        <w:rPr/>
        <w:t>El contribuyente deberá presentar el aviso notarial para su contestación por parte del Ayuntamiento, tratándose de notarías locales se tendrá un término de 15 días hábiles para la presentación de avisos notariales y pago correspondiente, y de 30 días hábiles para notarías foráneas, después de transcurrido el tiempo del plazo se cobrará un recargo mensual de 2 por ciento a partir del vencimiento a la fecha de pago, teniendo el costo siguiente:</w:t>
      </w:r>
    </w:p>
    <w:p>
      <w:pPr>
        <w:pStyle w:val="ListParagraph"/>
        <w:numPr>
          <w:ilvl w:val="0"/>
          <w:numId w:val="23"/>
        </w:numPr>
        <w:tabs>
          <w:tab w:val="clear" w:pos="720"/>
          <w:tab w:val="left" w:pos="1264" w:leader="none"/>
          <w:tab w:val="left" w:pos="1277" w:leader="none"/>
        </w:tabs>
        <w:spacing w:lineRule="auto" w:line="240" w:before="161" w:after="0"/>
        <w:ind w:left="1277" w:right="409" w:hanging="720"/>
        <w:jc w:val="both"/>
        <w:rPr>
          <w:sz w:val="22"/>
        </w:rPr>
      </w:pPr>
      <w:r>
        <w:rPr>
          <w:sz w:val="22"/>
        </w:rPr>
        <w:t>Por la contestación de avisos notariales, que los notarios y corredores públicos están obligados a presentar en la Tesorería,</w:t>
      </w:r>
      <w:r>
        <w:rPr>
          <w:spacing w:val="40"/>
          <w:sz w:val="22"/>
        </w:rPr>
        <w:t xml:space="preserve"> </w:t>
      </w:r>
      <w:r>
        <w:rPr>
          <w:sz w:val="22"/>
        </w:rPr>
        <w:t>se</w:t>
      </w:r>
      <w:r>
        <w:rPr>
          <w:spacing w:val="40"/>
          <w:sz w:val="22"/>
        </w:rPr>
        <w:t xml:space="preserve"> </w:t>
      </w:r>
      <w:r>
        <w:rPr>
          <w:sz w:val="22"/>
        </w:rPr>
        <w:t>cobrará</w:t>
      </w:r>
      <w:r>
        <w:rPr>
          <w:spacing w:val="40"/>
          <w:sz w:val="22"/>
        </w:rPr>
        <w:t xml:space="preserve"> </w:t>
      </w:r>
      <w:r>
        <w:rPr>
          <w:sz w:val="22"/>
        </w:rPr>
        <w:t>el</w:t>
      </w:r>
      <w:r>
        <w:rPr>
          <w:spacing w:val="40"/>
          <w:sz w:val="22"/>
        </w:rPr>
        <w:t xml:space="preserve"> </w:t>
      </w:r>
      <w:r>
        <w:rPr>
          <w:sz w:val="22"/>
        </w:rPr>
        <w:t>equivalente</w:t>
      </w:r>
      <w:r>
        <w:rPr>
          <w:spacing w:val="40"/>
          <w:sz w:val="22"/>
        </w:rPr>
        <w:t xml:space="preserve"> </w:t>
      </w:r>
      <w:r>
        <w:rPr>
          <w:sz w:val="22"/>
        </w:rPr>
        <w:t>a</w:t>
      </w:r>
    </w:p>
    <w:p>
      <w:pPr>
        <w:pStyle w:val="Cuerpodetexto"/>
        <w:spacing w:before="1" w:after="0"/>
        <w:ind w:left="1277" w:right="0" w:hanging="0"/>
        <w:rPr/>
      </w:pPr>
      <w:r>
        <w:rPr/>
        <w:t>13.5</w:t>
      </w:r>
      <w:r>
        <w:rPr>
          <w:spacing w:val="-3"/>
        </w:rPr>
        <w:t xml:space="preserve"> </w:t>
      </w:r>
      <w:r>
        <w:rPr/>
        <w:t>UMA,</w:t>
      </w:r>
      <w:r>
        <w:rPr>
          <w:spacing w:val="-1"/>
        </w:rPr>
        <w:t xml:space="preserve"> </w:t>
      </w:r>
      <w:r>
        <w:rPr>
          <w:spacing w:val="-10"/>
        </w:rPr>
        <w:t>y</w:t>
      </w:r>
    </w:p>
    <w:p>
      <w:pPr>
        <w:pStyle w:val="ListParagraph"/>
        <w:numPr>
          <w:ilvl w:val="0"/>
          <w:numId w:val="23"/>
        </w:numPr>
        <w:tabs>
          <w:tab w:val="clear" w:pos="720"/>
          <w:tab w:val="left" w:pos="1263" w:leader="none"/>
          <w:tab w:val="left" w:pos="1265" w:leader="none"/>
        </w:tabs>
        <w:spacing w:lineRule="auto" w:line="240" w:before="160" w:after="0"/>
        <w:ind w:left="1265" w:right="405" w:hanging="711"/>
        <w:jc w:val="both"/>
        <w:rPr>
          <w:sz w:val="22"/>
        </w:rPr>
      </w:pPr>
      <w:r>
        <w:rPr>
          <w:sz w:val="22"/>
        </w:rPr>
        <w:t>Por la expedición de manifestaciones catastrales</w:t>
      </w:r>
      <w:r>
        <w:rPr>
          <w:spacing w:val="40"/>
          <w:sz w:val="22"/>
        </w:rPr>
        <w:t xml:space="preserve"> </w:t>
      </w:r>
      <w:r>
        <w:rPr>
          <w:sz w:val="22"/>
        </w:rPr>
        <w:t>se</w:t>
      </w:r>
      <w:r>
        <w:rPr>
          <w:spacing w:val="40"/>
          <w:sz w:val="22"/>
        </w:rPr>
        <w:t xml:space="preserve"> </w:t>
      </w:r>
      <w:r>
        <w:rPr>
          <w:sz w:val="22"/>
        </w:rPr>
        <w:t>cobrará</w:t>
      </w:r>
      <w:r>
        <w:rPr>
          <w:spacing w:val="40"/>
          <w:sz w:val="22"/>
        </w:rPr>
        <w:t xml:space="preserve"> </w:t>
      </w:r>
      <w:r>
        <w:rPr>
          <w:sz w:val="22"/>
        </w:rPr>
        <w:t>el</w:t>
      </w:r>
      <w:r>
        <w:rPr>
          <w:spacing w:val="40"/>
          <w:sz w:val="22"/>
        </w:rPr>
        <w:t xml:space="preserve"> </w:t>
      </w:r>
      <w:r>
        <w:rPr>
          <w:sz w:val="22"/>
        </w:rPr>
        <w:t>equivalente</w:t>
      </w:r>
      <w:r>
        <w:rPr>
          <w:spacing w:val="40"/>
          <w:sz w:val="22"/>
        </w:rPr>
        <w:t xml:space="preserve"> </w:t>
      </w:r>
      <w:r>
        <w:rPr>
          <w:sz w:val="22"/>
        </w:rPr>
        <w:t>a</w:t>
      </w:r>
    </w:p>
    <w:p>
      <w:pPr>
        <w:pStyle w:val="Cuerpodetexto"/>
        <w:spacing w:before="1" w:after="0"/>
        <w:ind w:left="1265" w:right="0" w:hanging="0"/>
        <w:rPr/>
      </w:pPr>
      <w:r>
        <w:rPr/>
        <w:t>2.1</w:t>
      </w:r>
      <w:r>
        <w:rPr>
          <w:spacing w:val="-5"/>
        </w:rPr>
        <w:t xml:space="preserve"> </w:t>
      </w:r>
      <w:r>
        <w:rPr>
          <w:spacing w:val="-4"/>
        </w:rPr>
        <w:t>UMA.</w:t>
      </w:r>
    </w:p>
    <w:p>
      <w:pPr>
        <w:sectPr>
          <w:headerReference w:type="default" r:id="rId10"/>
          <w:type w:val="nextPage"/>
          <w:pgSz w:w="12240" w:h="15840"/>
          <w:pgMar w:left="1080" w:right="720" w:gutter="0" w:header="717" w:top="1320" w:footer="0" w:bottom="280"/>
          <w:pgNumType w:fmt="decimal"/>
          <w:cols w:num="2" w:equalWidth="false" w:sep="false">
            <w:col w:w="4873" w:space="326"/>
            <w:col w:w="5240"/>
          </w:cols>
          <w:formProt w:val="false"/>
          <w:textDirection w:val="lrTb"/>
          <w:docGrid w:type="default" w:linePitch="100" w:charSpace="4096"/>
        </w:sectPr>
      </w:pPr>
    </w:p>
    <w:p>
      <w:pPr>
        <w:pStyle w:val="Cuerpodetexto"/>
        <w:spacing w:before="81" w:after="0"/>
        <w:ind w:left="338" w:right="38" w:hanging="0"/>
        <w:jc w:val="both"/>
        <w:rPr/>
      </w:pPr>
      <w:r>
        <w:rPr>
          <w:b/>
        </w:rPr>
        <w:t xml:space="preserve">Artículo 22. </w:t>
      </w:r>
      <w:r>
        <w:rPr/>
        <w:t>Por la notificación, segregación o lotificación de predios, rectificación de medidas, rectificación de vientos, rectificación de nombre y/o apellidos del propietario o poseedor de predio, rectificación de ubicación del predio, erección de construcción, régimen de propiedad en</w:t>
      </w:r>
      <w:r>
        <w:rPr>
          <w:spacing w:val="40"/>
        </w:rPr>
        <w:t xml:space="preserve"> </w:t>
      </w:r>
      <w:r>
        <w:rPr/>
        <w:t>condominio y disolución de copropiedad y renuncia, cancelación o extinción de usufructo, cancelación de hipoteca, se cobrará, aun presentando un aviso notarial en el que se contemplen dos o más actos, por cada acto de los enunciados el equivalente a 5.25 UMA.</w:t>
      </w:r>
    </w:p>
    <w:p>
      <w:pPr>
        <w:pStyle w:val="Cuerpodetexto"/>
        <w:rPr/>
      </w:pPr>
      <w:r>
        <w:rPr/>
      </w:r>
    </w:p>
    <w:p>
      <w:pPr>
        <w:pStyle w:val="Normal"/>
        <w:spacing w:before="0" w:after="0"/>
        <w:ind w:left="308" w:right="13" w:hanging="0"/>
        <w:jc w:val="center"/>
        <w:rPr>
          <w:b/>
          <w:b/>
          <w:sz w:val="22"/>
        </w:rPr>
      </w:pPr>
      <w:r>
        <w:rPr>
          <w:b/>
          <w:spacing w:val="-2"/>
          <w:sz w:val="22"/>
        </w:rPr>
        <w:t>CAPÍTULO</w:t>
      </w:r>
      <w:r>
        <w:rPr>
          <w:b/>
          <w:spacing w:val="2"/>
          <w:sz w:val="22"/>
        </w:rPr>
        <w:t xml:space="preserve"> </w:t>
      </w:r>
      <w:r>
        <w:rPr>
          <w:b/>
          <w:spacing w:val="-5"/>
          <w:sz w:val="22"/>
        </w:rPr>
        <w:t>IV</w:t>
      </w:r>
    </w:p>
    <w:p>
      <w:pPr>
        <w:pStyle w:val="Normal"/>
        <w:spacing w:before="1" w:after="0"/>
        <w:ind w:left="308" w:right="2" w:hanging="0"/>
        <w:jc w:val="center"/>
        <w:rPr>
          <w:b/>
          <w:b/>
          <w:sz w:val="22"/>
        </w:rPr>
      </w:pPr>
      <w:r>
        <w:rPr>
          <w:b/>
          <w:sz w:val="22"/>
        </w:rPr>
        <w:t>DEL</w:t>
      </w:r>
      <w:r>
        <w:rPr>
          <w:b/>
          <w:spacing w:val="-14"/>
          <w:sz w:val="22"/>
        </w:rPr>
        <w:t xml:space="preserve"> </w:t>
      </w:r>
      <w:r>
        <w:rPr>
          <w:b/>
          <w:sz w:val="22"/>
        </w:rPr>
        <w:t>IMPUESTO</w:t>
      </w:r>
      <w:r>
        <w:rPr>
          <w:b/>
          <w:spacing w:val="-14"/>
          <w:sz w:val="22"/>
        </w:rPr>
        <w:t xml:space="preserve"> </w:t>
      </w:r>
      <w:r>
        <w:rPr>
          <w:b/>
          <w:sz w:val="22"/>
        </w:rPr>
        <w:t>SOBRE</w:t>
      </w:r>
      <w:r>
        <w:rPr>
          <w:b/>
          <w:spacing w:val="-14"/>
          <w:sz w:val="22"/>
        </w:rPr>
        <w:t xml:space="preserve"> </w:t>
      </w:r>
      <w:r>
        <w:rPr>
          <w:b/>
          <w:sz w:val="22"/>
        </w:rPr>
        <w:t>DIVERSIONES</w:t>
      </w:r>
      <w:r>
        <w:rPr>
          <w:b/>
          <w:spacing w:val="-13"/>
          <w:sz w:val="22"/>
        </w:rPr>
        <w:t xml:space="preserve"> </w:t>
      </w:r>
      <w:r>
        <w:rPr>
          <w:b/>
          <w:sz w:val="22"/>
        </w:rPr>
        <w:t>Y ESPECTÁCULOS PÚBLICOS</w:t>
      </w:r>
    </w:p>
    <w:p>
      <w:pPr>
        <w:pStyle w:val="Cuerpodetexto"/>
        <w:rPr>
          <w:b/>
          <w:b/>
        </w:rPr>
      </w:pPr>
      <w:r>
        <w:rPr>
          <w:b/>
        </w:rPr>
      </w:r>
    </w:p>
    <w:p>
      <w:pPr>
        <w:pStyle w:val="Cuerpodetexto"/>
        <w:ind w:left="338" w:right="38" w:hanging="0"/>
        <w:jc w:val="both"/>
        <w:rPr/>
      </w:pPr>
      <w:r>
        <w:rPr>
          <w:b/>
        </w:rPr>
        <w:t xml:space="preserve">Artículo 23. </w:t>
      </w:r>
      <w:r>
        <w:rPr/>
        <w:t>El Municipio percibirá este impuesto por el ingreso que perciban las personas físicas y morales por la explotación u obtención de las funciones de circo, obras de teatro, eventos deportivos, culturales, juegos mecánicos y otros que fomenten la sana diversión y esparcimiento, eventos taurinos, ecuestres, bailes, audiciones musicales, así como espectáculos públicos de similar naturaleza y cualquier otro espectáculo</w:t>
      </w:r>
      <w:r>
        <w:rPr>
          <w:spacing w:val="80"/>
        </w:rPr>
        <w:t xml:space="preserve"> </w:t>
      </w:r>
      <w:r>
        <w:rPr/>
        <w:t>con cuota de admisión, dentro del territorio municipal, el cual se causará y pagará de conformidad como lo prevé el Título Cuarto, Capítulo III, artículo 112 párrafo segundo del Código Financiero.</w:t>
      </w:r>
    </w:p>
    <w:p>
      <w:pPr>
        <w:pStyle w:val="Cuerpodetexto"/>
        <w:rPr/>
      </w:pPr>
      <w:r>
        <w:rPr/>
      </w:r>
    </w:p>
    <w:p>
      <w:pPr>
        <w:pStyle w:val="Cuerpodetexto"/>
        <w:ind w:left="338" w:right="39" w:hanging="0"/>
        <w:jc w:val="both"/>
        <w:rPr/>
      </w:pPr>
      <w:r>
        <w:rPr>
          <w:b/>
        </w:rPr>
        <w:t xml:space="preserve">Artículo 24. </w:t>
      </w:r>
      <w:r>
        <w:rPr/>
        <w:t>El impuesto por los ingresos sobre el espectáculo público del Avistamiento de Luciérnagas en el Municipio, se causará y pagará aplicando la tasa que para tal efecto prevé la fracción II del artículo 109 del Código Financiero</w:t>
      </w:r>
      <w:r>
        <w:rPr>
          <w:spacing w:val="40"/>
        </w:rPr>
        <w:t xml:space="preserve"> </w:t>
      </w:r>
      <w:r>
        <w:rPr/>
        <w:t>a la base gravable a que se refiere el artículo 108 del citado Código.</w:t>
      </w:r>
      <w:r>
        <w:rPr>
          <w:spacing w:val="40"/>
        </w:rPr>
        <w:t xml:space="preserve"> </w:t>
      </w:r>
      <w:r>
        <w:rPr/>
        <w:t>Este impuesto será recaudado por la Tesorería de acuerdo a los lineamientos emitidos para tal efecto.</w:t>
      </w:r>
    </w:p>
    <w:p>
      <w:pPr>
        <w:pStyle w:val="Cuerpodetexto"/>
        <w:rPr/>
      </w:pPr>
      <w:r>
        <w:rPr/>
      </w:r>
    </w:p>
    <w:p>
      <w:pPr>
        <w:pStyle w:val="Normal"/>
        <w:spacing w:before="0" w:after="0"/>
        <w:ind w:left="970" w:right="407" w:firstLine="624"/>
        <w:jc w:val="left"/>
        <w:rPr>
          <w:b/>
          <w:b/>
          <w:sz w:val="22"/>
        </w:rPr>
      </w:pPr>
      <w:r>
        <w:rPr>
          <w:b/>
          <w:sz w:val="22"/>
        </w:rPr>
        <w:t xml:space="preserve">TÍTULO TERCERO </w:t>
      </w:r>
      <w:r>
        <w:rPr>
          <w:b/>
          <w:spacing w:val="-4"/>
          <w:sz w:val="22"/>
        </w:rPr>
        <w:t>CUOTAS</w:t>
      </w:r>
      <w:r>
        <w:rPr>
          <w:b/>
          <w:spacing w:val="-14"/>
          <w:sz w:val="22"/>
        </w:rPr>
        <w:t xml:space="preserve"> </w:t>
      </w:r>
      <w:r>
        <w:rPr>
          <w:b/>
          <w:spacing w:val="-4"/>
          <w:sz w:val="22"/>
        </w:rPr>
        <w:t>Y</w:t>
      </w:r>
      <w:r>
        <w:rPr>
          <w:b/>
          <w:spacing w:val="-28"/>
          <w:sz w:val="22"/>
        </w:rPr>
        <w:t xml:space="preserve"> </w:t>
      </w:r>
      <w:r>
        <w:rPr>
          <w:b/>
          <w:spacing w:val="-4"/>
          <w:sz w:val="22"/>
        </w:rPr>
        <w:t>APORTACIONES</w:t>
      </w:r>
      <w:r>
        <w:rPr>
          <w:b/>
          <w:spacing w:val="-6"/>
          <w:sz w:val="22"/>
        </w:rPr>
        <w:t xml:space="preserve"> </w:t>
      </w:r>
      <w:r>
        <w:rPr>
          <w:b/>
          <w:spacing w:val="-4"/>
          <w:sz w:val="22"/>
        </w:rPr>
        <w:t>DE</w:t>
      </w:r>
    </w:p>
    <w:p>
      <w:pPr>
        <w:pStyle w:val="Normal"/>
        <w:spacing w:lineRule="auto" w:line="480" w:before="1" w:after="0"/>
        <w:ind w:left="1608" w:right="407" w:hanging="120"/>
        <w:jc w:val="left"/>
        <w:rPr>
          <w:b/>
          <w:b/>
          <w:sz w:val="22"/>
        </w:rPr>
      </w:pPr>
      <w:r>
        <w:rPr>
          <w:b/>
          <w:spacing w:val="-2"/>
          <w:sz w:val="22"/>
        </w:rPr>
        <w:t>SEGURIDAD</w:t>
      </w:r>
      <w:r>
        <w:rPr>
          <w:b/>
          <w:spacing w:val="-12"/>
          <w:sz w:val="22"/>
        </w:rPr>
        <w:t xml:space="preserve"> </w:t>
      </w:r>
      <w:r>
        <w:rPr>
          <w:b/>
          <w:spacing w:val="-2"/>
          <w:sz w:val="22"/>
        </w:rPr>
        <w:t xml:space="preserve">SOCIAL </w:t>
      </w:r>
      <w:r>
        <w:rPr>
          <w:b/>
          <w:sz w:val="22"/>
        </w:rPr>
        <w:t>CAPÍTULO ÚNICO</w:t>
      </w:r>
    </w:p>
    <w:p>
      <w:pPr>
        <w:pStyle w:val="Cuerpodetexto"/>
        <w:ind w:left="338" w:right="41" w:hanging="0"/>
        <w:jc w:val="both"/>
        <w:rPr/>
      </w:pPr>
      <w:r>
        <w:rPr>
          <w:b/>
        </w:rPr>
        <w:t>Artículo 25.</w:t>
      </w:r>
      <w:r>
        <w:rPr>
          <w:b/>
          <w:spacing w:val="40"/>
        </w:rPr>
        <w:t xml:space="preserve"> </w:t>
      </w:r>
      <w:r>
        <w:rPr/>
        <w:t>Son las contribuciones establecidas en ley a cargo de personas que son sustituidas por el</w:t>
      </w:r>
      <w:r>
        <w:rPr>
          <w:spacing w:val="79"/>
        </w:rPr>
        <w:t xml:space="preserve"> </w:t>
      </w:r>
      <w:r>
        <w:rPr/>
        <w:t>Estado</w:t>
      </w:r>
      <w:r>
        <w:rPr>
          <w:spacing w:val="79"/>
        </w:rPr>
        <w:t xml:space="preserve"> </w:t>
      </w:r>
      <w:r>
        <w:rPr/>
        <w:t>en</w:t>
      </w:r>
      <w:r>
        <w:rPr>
          <w:spacing w:val="79"/>
        </w:rPr>
        <w:t xml:space="preserve"> </w:t>
      </w:r>
      <w:r>
        <w:rPr/>
        <w:t>el</w:t>
      </w:r>
      <w:r>
        <w:rPr>
          <w:spacing w:val="79"/>
        </w:rPr>
        <w:t xml:space="preserve"> </w:t>
      </w:r>
      <w:r>
        <w:rPr/>
        <w:t>cumplimiento</w:t>
      </w:r>
      <w:r>
        <w:rPr>
          <w:spacing w:val="79"/>
        </w:rPr>
        <w:t xml:space="preserve"> </w:t>
      </w:r>
      <w:r>
        <w:rPr/>
        <w:t>de</w:t>
      </w:r>
      <w:r>
        <w:rPr>
          <w:spacing w:val="79"/>
        </w:rPr>
        <w:t xml:space="preserve"> </w:t>
      </w:r>
      <w:r>
        <w:rPr>
          <w:spacing w:val="-2"/>
        </w:rPr>
        <w:t>obligaciones</w:t>
      </w:r>
    </w:p>
    <w:p>
      <w:pPr>
        <w:pStyle w:val="Cuerpodetexto"/>
        <w:spacing w:before="81" w:after="0"/>
        <w:ind w:left="338" w:right="408" w:hanging="0"/>
        <w:jc w:val="both"/>
        <w:rPr/>
      </w:pPr>
      <w:r>
        <w:br w:type="column"/>
      </w:r>
      <w:r>
        <w:rPr/>
        <w:t>fijadas por la Ley en materia de seguridad social o a las personas que se beneficien en forma especial por servicios de seguridad social proporcionados por el mismo Estado.</w:t>
      </w:r>
    </w:p>
    <w:p>
      <w:pPr>
        <w:pStyle w:val="Cuerpodetexto"/>
        <w:rPr/>
      </w:pPr>
      <w:r>
        <w:rPr/>
      </w:r>
    </w:p>
    <w:p>
      <w:pPr>
        <w:pStyle w:val="Normal"/>
        <w:spacing w:before="0" w:after="0"/>
        <w:ind w:left="838" w:right="905" w:hanging="8"/>
        <w:jc w:val="center"/>
        <w:rPr>
          <w:b/>
          <w:b/>
          <w:sz w:val="22"/>
        </w:rPr>
      </w:pPr>
      <w:r>
        <w:rPr>
          <w:b/>
          <w:sz w:val="22"/>
        </w:rPr>
        <w:t xml:space="preserve">TÍTULO CUARTO </w:t>
      </w:r>
      <w:r>
        <w:rPr>
          <w:b/>
          <w:spacing w:val="-2"/>
          <w:sz w:val="22"/>
        </w:rPr>
        <w:t>CONTRIBUCIONES</w:t>
      </w:r>
      <w:r>
        <w:rPr>
          <w:b/>
          <w:spacing w:val="-8"/>
          <w:sz w:val="22"/>
        </w:rPr>
        <w:t xml:space="preserve"> </w:t>
      </w:r>
      <w:r>
        <w:rPr>
          <w:b/>
          <w:spacing w:val="-2"/>
          <w:sz w:val="22"/>
        </w:rPr>
        <w:t>DE</w:t>
      </w:r>
      <w:r>
        <w:rPr>
          <w:b/>
          <w:spacing w:val="-11"/>
          <w:sz w:val="22"/>
        </w:rPr>
        <w:t xml:space="preserve"> </w:t>
      </w:r>
      <w:r>
        <w:rPr>
          <w:b/>
          <w:spacing w:val="-2"/>
          <w:sz w:val="22"/>
        </w:rPr>
        <w:t>MEJORAS</w:t>
      </w:r>
    </w:p>
    <w:p>
      <w:pPr>
        <w:pStyle w:val="Normal"/>
        <w:spacing w:before="252" w:after="0"/>
        <w:ind w:left="1453" w:right="1518" w:hanging="0"/>
        <w:jc w:val="center"/>
        <w:rPr>
          <w:b/>
          <w:b/>
          <w:sz w:val="22"/>
        </w:rPr>
      </w:pPr>
      <w:r>
        <w:rPr>
          <w:b/>
          <w:spacing w:val="-2"/>
          <w:sz w:val="22"/>
        </w:rPr>
        <w:t>CAPÍTULO</w:t>
      </w:r>
      <w:r>
        <w:rPr>
          <w:b/>
          <w:spacing w:val="2"/>
          <w:sz w:val="22"/>
        </w:rPr>
        <w:t xml:space="preserve"> </w:t>
      </w:r>
      <w:r>
        <w:rPr>
          <w:b/>
          <w:spacing w:val="-2"/>
          <w:sz w:val="22"/>
        </w:rPr>
        <w:t>ÚNICO</w:t>
      </w:r>
    </w:p>
    <w:p>
      <w:pPr>
        <w:pStyle w:val="Cuerpodetexto"/>
        <w:spacing w:before="1" w:after="0"/>
        <w:rPr>
          <w:b/>
          <w:b/>
        </w:rPr>
      </w:pPr>
      <w:r>
        <w:rPr>
          <w:b/>
        </w:rPr>
      </w:r>
    </w:p>
    <w:p>
      <w:pPr>
        <w:pStyle w:val="Cuerpodetexto"/>
        <w:ind w:left="338" w:right="406" w:hanging="0"/>
        <w:jc w:val="both"/>
        <w:rPr/>
      </w:pPr>
      <w:r>
        <w:rPr>
          <w:b/>
        </w:rPr>
        <w:t xml:space="preserve">Artículo 26. </w:t>
      </w:r>
      <w:r>
        <w:rPr/>
        <w:t>El objeto de las contribuciones de mejoras por obras públicas, es la realización de obras públicas municipales de infraestructura que beneficien en forma directa a la población, siendo sujetos de esta obligación los propietarios o poseedores de los predios que sean beneficiados por éstas. Se entiende que se benefician por las obras públicas municipales, cuando éstos las puedan usar, aprovechar, descargar o</w:t>
      </w:r>
      <w:r>
        <w:rPr>
          <w:spacing w:val="80"/>
        </w:rPr>
        <w:t xml:space="preserve"> </w:t>
      </w:r>
      <w:r>
        <w:rPr/>
        <w:t>explotar.</w:t>
      </w:r>
    </w:p>
    <w:p>
      <w:pPr>
        <w:pStyle w:val="Cuerpodetexto"/>
        <w:rPr/>
      </w:pPr>
      <w:r>
        <w:rPr/>
      </w:r>
    </w:p>
    <w:p>
      <w:pPr>
        <w:pStyle w:val="Cuerpodetexto"/>
        <w:ind w:left="338" w:right="407" w:hanging="0"/>
        <w:jc w:val="both"/>
        <w:rPr/>
      </w:pPr>
      <w:r>
        <w:rPr/>
        <w:t>Por la ejecución de obras públicas, se causarán y pagarán las siguientes cuotas:</w:t>
      </w:r>
    </w:p>
    <w:p>
      <w:pPr>
        <w:pStyle w:val="Cuerpodetexto"/>
        <w:rPr/>
      </w:pPr>
      <w:r>
        <w:rPr/>
      </w:r>
    </w:p>
    <w:p>
      <w:pPr>
        <w:pStyle w:val="ListParagraph"/>
        <w:numPr>
          <w:ilvl w:val="0"/>
          <w:numId w:val="22"/>
        </w:numPr>
        <w:tabs>
          <w:tab w:val="clear" w:pos="720"/>
          <w:tab w:val="left" w:pos="984" w:leader="none"/>
        </w:tabs>
        <w:spacing w:lineRule="auto" w:line="240" w:before="0" w:after="0"/>
        <w:ind w:left="984" w:right="0" w:hanging="430"/>
        <w:jc w:val="left"/>
        <w:rPr>
          <w:sz w:val="22"/>
        </w:rPr>
      </w:pPr>
      <w:r>
        <w:rPr>
          <w:sz w:val="22"/>
        </w:rPr>
        <w:t>Construcción</w:t>
      </w:r>
      <w:r>
        <w:rPr>
          <w:spacing w:val="-8"/>
          <w:sz w:val="22"/>
        </w:rPr>
        <w:t xml:space="preserve"> </w:t>
      </w:r>
      <w:r>
        <w:rPr>
          <w:sz w:val="22"/>
        </w:rPr>
        <w:t>de</w:t>
      </w:r>
      <w:r>
        <w:rPr>
          <w:spacing w:val="-9"/>
          <w:sz w:val="22"/>
        </w:rPr>
        <w:t xml:space="preserve"> </w:t>
      </w:r>
      <w:r>
        <w:rPr>
          <w:sz w:val="22"/>
        </w:rPr>
        <w:t>banquetas</w:t>
      </w:r>
      <w:r>
        <w:rPr>
          <w:spacing w:val="-9"/>
          <w:sz w:val="22"/>
        </w:rPr>
        <w:t xml:space="preserve"> </w:t>
      </w:r>
      <w:r>
        <w:rPr>
          <w:spacing w:val="-5"/>
          <w:sz w:val="22"/>
        </w:rPr>
        <w:t>de:</w:t>
      </w:r>
    </w:p>
    <w:p>
      <w:pPr>
        <w:pStyle w:val="Cuerpodetexto"/>
        <w:rPr/>
      </w:pPr>
      <w:r>
        <w:rPr/>
      </w:r>
    </w:p>
    <w:p>
      <w:pPr>
        <w:pStyle w:val="ListParagraph"/>
        <w:numPr>
          <w:ilvl w:val="1"/>
          <w:numId w:val="22"/>
        </w:numPr>
        <w:tabs>
          <w:tab w:val="clear" w:pos="720"/>
          <w:tab w:val="left" w:pos="1409" w:leader="none"/>
        </w:tabs>
        <w:spacing w:lineRule="auto" w:line="240" w:before="1" w:after="0"/>
        <w:ind w:left="1409" w:right="407" w:hanging="425"/>
        <w:jc w:val="left"/>
        <w:rPr>
          <w:sz w:val="22"/>
        </w:rPr>
      </w:pPr>
      <w:r>
        <w:rPr>
          <w:sz w:val="22"/>
        </w:rPr>
        <w:t>Concreto</w:t>
      </w:r>
      <w:r>
        <w:rPr>
          <w:spacing w:val="80"/>
          <w:sz w:val="22"/>
        </w:rPr>
        <w:t xml:space="preserve"> </w:t>
      </w:r>
      <w:r>
        <w:rPr>
          <w:sz w:val="22"/>
        </w:rPr>
        <w:t>hidráulico</w:t>
      </w:r>
      <w:r>
        <w:rPr>
          <w:spacing w:val="80"/>
          <w:sz w:val="22"/>
        </w:rPr>
        <w:t xml:space="preserve"> </w:t>
      </w:r>
      <w:r>
        <w:rPr>
          <w:sz w:val="22"/>
        </w:rPr>
        <w:t>por</w:t>
      </w:r>
      <w:r>
        <w:rPr>
          <w:spacing w:val="80"/>
          <w:sz w:val="22"/>
        </w:rPr>
        <w:t xml:space="preserve"> </w:t>
      </w:r>
      <w:r>
        <w:rPr>
          <w:sz w:val="22"/>
        </w:rPr>
        <w:t>m</w:t>
      </w:r>
      <w:r>
        <w:rPr>
          <w:sz w:val="22"/>
          <w:vertAlign w:val="superscript"/>
        </w:rPr>
        <w:t>2</w:t>
      </w:r>
      <w:r>
        <w:rPr>
          <w:position w:val="0"/>
          <w:sz w:val="22"/>
          <w:sz w:val="22"/>
          <w:vertAlign w:val="baseline"/>
        </w:rPr>
        <w:t>,</w:t>
      </w:r>
      <w:r>
        <w:rPr>
          <w:spacing w:val="80"/>
          <w:position w:val="0"/>
          <w:sz w:val="22"/>
          <w:sz w:val="22"/>
          <w:vertAlign w:val="baseline"/>
        </w:rPr>
        <w:t xml:space="preserve"> </w:t>
      </w:r>
      <w:r>
        <w:rPr>
          <w:position w:val="0"/>
          <w:sz w:val="22"/>
          <w:sz w:val="22"/>
          <w:vertAlign w:val="baseline"/>
        </w:rPr>
        <w:t>1.57 UMA,</w:t>
      </w:r>
      <w:r>
        <w:rPr>
          <w:spacing w:val="-6"/>
          <w:position w:val="0"/>
          <w:sz w:val="22"/>
          <w:sz w:val="22"/>
          <w:vertAlign w:val="baseline"/>
        </w:rPr>
        <w:t xml:space="preserve"> </w:t>
      </w:r>
      <w:r>
        <w:rPr>
          <w:position w:val="0"/>
          <w:sz w:val="22"/>
          <w:sz w:val="22"/>
          <w:vertAlign w:val="baseline"/>
        </w:rPr>
        <w:t>e</w:t>
      </w:r>
    </w:p>
    <w:p>
      <w:pPr>
        <w:pStyle w:val="ListParagraph"/>
        <w:numPr>
          <w:ilvl w:val="1"/>
          <w:numId w:val="22"/>
        </w:numPr>
        <w:tabs>
          <w:tab w:val="clear" w:pos="720"/>
          <w:tab w:val="left" w:pos="1409" w:leader="none"/>
        </w:tabs>
        <w:spacing w:lineRule="auto" w:line="240" w:before="252" w:after="0"/>
        <w:ind w:left="1409" w:right="407" w:hanging="425"/>
        <w:jc w:val="left"/>
        <w:rPr>
          <w:sz w:val="22"/>
        </w:rPr>
      </w:pPr>
      <w:r>
        <w:rPr>
          <w:sz w:val="22"/>
        </w:rPr>
        <w:t>Adocreto</w:t>
      </w:r>
      <w:r>
        <w:rPr>
          <w:spacing w:val="80"/>
          <w:sz w:val="22"/>
        </w:rPr>
        <w:t xml:space="preserve"> </w:t>
      </w:r>
      <w:r>
        <w:rPr>
          <w:sz w:val="22"/>
        </w:rPr>
        <w:t>por</w:t>
      </w:r>
      <w:r>
        <w:rPr>
          <w:spacing w:val="80"/>
          <w:sz w:val="22"/>
        </w:rPr>
        <w:t xml:space="preserve"> </w:t>
      </w:r>
      <w:r>
        <w:rPr>
          <w:sz w:val="22"/>
        </w:rPr>
        <w:t>m</w:t>
      </w:r>
      <w:r>
        <w:rPr>
          <w:sz w:val="22"/>
          <w:vertAlign w:val="superscript"/>
        </w:rPr>
        <w:t>2</w:t>
      </w:r>
      <w:r>
        <w:rPr>
          <w:spacing w:val="80"/>
          <w:position w:val="0"/>
          <w:sz w:val="22"/>
          <w:sz w:val="22"/>
          <w:vertAlign w:val="baseline"/>
        </w:rPr>
        <w:t xml:space="preserve"> </w:t>
      </w:r>
      <w:r>
        <w:rPr>
          <w:position w:val="0"/>
          <w:sz w:val="22"/>
          <w:sz w:val="22"/>
          <w:vertAlign w:val="baseline"/>
        </w:rPr>
        <w:t>o</w:t>
      </w:r>
      <w:r>
        <w:rPr>
          <w:spacing w:val="80"/>
          <w:position w:val="0"/>
          <w:sz w:val="22"/>
          <w:sz w:val="22"/>
          <w:vertAlign w:val="baseline"/>
        </w:rPr>
        <w:t xml:space="preserve"> </w:t>
      </w:r>
      <w:r>
        <w:rPr>
          <w:position w:val="0"/>
          <w:sz w:val="22"/>
          <w:sz w:val="22"/>
          <w:vertAlign w:val="baseline"/>
        </w:rPr>
        <w:t>fracción,</w:t>
      </w:r>
      <w:r>
        <w:rPr>
          <w:spacing w:val="80"/>
          <w:position w:val="0"/>
          <w:sz w:val="22"/>
          <w:sz w:val="22"/>
          <w:vertAlign w:val="baseline"/>
        </w:rPr>
        <w:t xml:space="preserve"> </w:t>
      </w:r>
      <w:r>
        <w:rPr>
          <w:position w:val="0"/>
          <w:sz w:val="22"/>
          <w:sz w:val="22"/>
          <w:vertAlign w:val="baseline"/>
        </w:rPr>
        <w:t xml:space="preserve">1.15 </w:t>
      </w:r>
      <w:r>
        <w:rPr>
          <w:spacing w:val="-4"/>
          <w:position w:val="0"/>
          <w:sz w:val="22"/>
          <w:sz w:val="22"/>
          <w:vertAlign w:val="baseline"/>
        </w:rPr>
        <w:t>UMA;</w:t>
      </w:r>
    </w:p>
    <w:p>
      <w:pPr>
        <w:pStyle w:val="ListParagraph"/>
        <w:numPr>
          <w:ilvl w:val="0"/>
          <w:numId w:val="22"/>
        </w:numPr>
        <w:tabs>
          <w:tab w:val="clear" w:pos="720"/>
          <w:tab w:val="left" w:pos="984" w:leader="none"/>
        </w:tabs>
        <w:spacing w:lineRule="auto" w:line="240" w:before="252" w:after="0"/>
        <w:ind w:left="984" w:right="408" w:hanging="430"/>
        <w:jc w:val="left"/>
        <w:rPr>
          <w:sz w:val="22"/>
        </w:rPr>
      </w:pPr>
      <w:r>
        <w:rPr>
          <w:sz w:val="22"/>
        </w:rPr>
        <w:t>Reposición</w:t>
      </w:r>
      <w:r>
        <w:rPr>
          <w:spacing w:val="40"/>
          <w:sz w:val="22"/>
        </w:rPr>
        <w:t xml:space="preserve"> </w:t>
      </w:r>
      <w:r>
        <w:rPr>
          <w:sz w:val="22"/>
        </w:rPr>
        <w:t>de</w:t>
      </w:r>
      <w:r>
        <w:rPr>
          <w:spacing w:val="40"/>
          <w:sz w:val="22"/>
        </w:rPr>
        <w:t xml:space="preserve"> </w:t>
      </w:r>
      <w:r>
        <w:rPr>
          <w:sz w:val="22"/>
        </w:rPr>
        <w:t>guarniciones</w:t>
      </w:r>
      <w:r>
        <w:rPr>
          <w:spacing w:val="40"/>
          <w:sz w:val="22"/>
        </w:rPr>
        <w:t xml:space="preserve"> </w:t>
      </w:r>
      <w:r>
        <w:rPr>
          <w:sz w:val="22"/>
        </w:rPr>
        <w:t>de</w:t>
      </w:r>
      <w:r>
        <w:rPr>
          <w:spacing w:val="40"/>
          <w:sz w:val="22"/>
        </w:rPr>
        <w:t xml:space="preserve"> </w:t>
      </w:r>
      <w:r>
        <w:rPr>
          <w:sz w:val="22"/>
        </w:rPr>
        <w:t>concreto hidráulico, por m o fracción, 2 UMA;</w:t>
      </w:r>
    </w:p>
    <w:p>
      <w:pPr>
        <w:pStyle w:val="Cuerpodetexto"/>
        <w:spacing w:before="3" w:after="0"/>
        <w:rPr/>
      </w:pPr>
      <w:r>
        <w:rPr/>
      </w:r>
    </w:p>
    <w:p>
      <w:pPr>
        <w:pStyle w:val="ListParagraph"/>
        <w:numPr>
          <w:ilvl w:val="0"/>
          <w:numId w:val="22"/>
        </w:numPr>
        <w:tabs>
          <w:tab w:val="clear" w:pos="720"/>
          <w:tab w:val="left" w:pos="981" w:leader="none"/>
          <w:tab w:val="left" w:pos="984" w:leader="none"/>
        </w:tabs>
        <w:spacing w:lineRule="auto" w:line="240" w:before="0" w:after="0"/>
        <w:ind w:left="984" w:right="407" w:hanging="430"/>
        <w:jc w:val="left"/>
        <w:rPr>
          <w:sz w:val="22"/>
        </w:rPr>
      </w:pPr>
      <w:r>
        <w:rPr>
          <w:sz w:val="22"/>
        </w:rPr>
        <w:t>Construcción</w:t>
      </w:r>
      <w:r>
        <w:rPr>
          <w:spacing w:val="80"/>
          <w:sz w:val="22"/>
        </w:rPr>
        <w:t xml:space="preserve"> </w:t>
      </w:r>
      <w:r>
        <w:rPr>
          <w:sz w:val="22"/>
        </w:rPr>
        <w:t>de</w:t>
      </w:r>
      <w:r>
        <w:rPr>
          <w:spacing w:val="80"/>
          <w:sz w:val="22"/>
        </w:rPr>
        <w:t xml:space="preserve"> </w:t>
      </w:r>
      <w:r>
        <w:rPr>
          <w:sz w:val="22"/>
        </w:rPr>
        <w:t>pavimento</w:t>
      </w:r>
      <w:r>
        <w:rPr>
          <w:spacing w:val="80"/>
          <w:sz w:val="22"/>
        </w:rPr>
        <w:t xml:space="preserve"> </w:t>
      </w:r>
      <w:r>
        <w:rPr>
          <w:sz w:val="22"/>
        </w:rPr>
        <w:t>por</w:t>
      </w:r>
      <w:r>
        <w:rPr>
          <w:spacing w:val="80"/>
          <w:sz w:val="22"/>
        </w:rPr>
        <w:t xml:space="preserve"> </w:t>
      </w:r>
      <w:r>
        <w:rPr>
          <w:sz w:val="22"/>
        </w:rPr>
        <w:t>m</w:t>
      </w:r>
      <w:r>
        <w:rPr>
          <w:sz w:val="22"/>
          <w:vertAlign w:val="superscript"/>
        </w:rPr>
        <w:t>2</w:t>
      </w:r>
      <w:r>
        <w:rPr>
          <w:spacing w:val="80"/>
          <w:position w:val="0"/>
          <w:sz w:val="22"/>
          <w:sz w:val="22"/>
          <w:vertAlign w:val="baseline"/>
        </w:rPr>
        <w:t xml:space="preserve"> </w:t>
      </w:r>
      <w:r>
        <w:rPr>
          <w:position w:val="0"/>
          <w:sz w:val="22"/>
          <w:sz w:val="22"/>
          <w:vertAlign w:val="baseline"/>
        </w:rPr>
        <w:t xml:space="preserve">o </w:t>
      </w:r>
      <w:r>
        <w:rPr>
          <w:spacing w:val="-2"/>
          <w:position w:val="0"/>
          <w:sz w:val="22"/>
          <w:sz w:val="22"/>
          <w:vertAlign w:val="baseline"/>
        </w:rPr>
        <w:t>fracción:</w:t>
      </w:r>
    </w:p>
    <w:p>
      <w:pPr>
        <w:pStyle w:val="ListParagraph"/>
        <w:numPr>
          <w:ilvl w:val="1"/>
          <w:numId w:val="22"/>
        </w:numPr>
        <w:tabs>
          <w:tab w:val="clear" w:pos="720"/>
          <w:tab w:val="left" w:pos="1409" w:leader="none"/>
        </w:tabs>
        <w:spacing w:lineRule="auto" w:line="240" w:before="252" w:after="0"/>
        <w:ind w:left="1409" w:right="406" w:hanging="425"/>
        <w:jc w:val="left"/>
        <w:rPr>
          <w:sz w:val="22"/>
        </w:rPr>
      </w:pPr>
      <w:r>
        <w:rPr>
          <w:sz w:val="22"/>
        </w:rPr>
        <w:t>De</w:t>
      </w:r>
      <w:r>
        <w:rPr>
          <w:spacing w:val="40"/>
          <w:sz w:val="22"/>
        </w:rPr>
        <w:t xml:space="preserve"> </w:t>
      </w:r>
      <w:r>
        <w:rPr>
          <w:sz w:val="22"/>
        </w:rPr>
        <w:t>concreto</w:t>
      </w:r>
      <w:r>
        <w:rPr>
          <w:spacing w:val="40"/>
          <w:sz w:val="22"/>
        </w:rPr>
        <w:t xml:space="preserve"> </w:t>
      </w:r>
      <w:r>
        <w:rPr>
          <w:sz w:val="22"/>
        </w:rPr>
        <w:t>asfáltico</w:t>
      </w:r>
      <w:r>
        <w:rPr>
          <w:spacing w:val="40"/>
          <w:sz w:val="22"/>
        </w:rPr>
        <w:t xml:space="preserve"> </w:t>
      </w:r>
      <w:r>
        <w:rPr>
          <w:sz w:val="22"/>
        </w:rPr>
        <w:t>de</w:t>
      </w:r>
      <w:r>
        <w:rPr>
          <w:spacing w:val="40"/>
          <w:sz w:val="22"/>
        </w:rPr>
        <w:t xml:space="preserve"> </w:t>
      </w:r>
      <w:r>
        <w:rPr>
          <w:sz w:val="22"/>
        </w:rPr>
        <w:t>10</w:t>
      </w:r>
      <w:r>
        <w:rPr>
          <w:spacing w:val="40"/>
          <w:sz w:val="22"/>
        </w:rPr>
        <w:t xml:space="preserve"> </w:t>
      </w:r>
      <w:r>
        <w:rPr>
          <w:sz w:val="22"/>
        </w:rPr>
        <w:t>cm</w:t>
      </w:r>
      <w:r>
        <w:rPr>
          <w:spacing w:val="40"/>
          <w:sz w:val="22"/>
        </w:rPr>
        <w:t xml:space="preserve"> </w:t>
      </w:r>
      <w:r>
        <w:rPr>
          <w:sz w:val="22"/>
        </w:rPr>
        <w:t>de espesor, 2.50 UMA;</w:t>
      </w:r>
    </w:p>
    <w:p>
      <w:pPr>
        <w:pStyle w:val="Cuerpodetexto"/>
        <w:rPr/>
      </w:pPr>
      <w:r>
        <w:rPr/>
      </w:r>
    </w:p>
    <w:p>
      <w:pPr>
        <w:pStyle w:val="ListParagraph"/>
        <w:numPr>
          <w:ilvl w:val="1"/>
          <w:numId w:val="22"/>
        </w:numPr>
        <w:tabs>
          <w:tab w:val="clear" w:pos="720"/>
          <w:tab w:val="left" w:pos="1409" w:leader="none"/>
        </w:tabs>
        <w:spacing w:lineRule="auto" w:line="240" w:before="0" w:after="0"/>
        <w:ind w:left="1409" w:right="408" w:hanging="425"/>
        <w:jc w:val="left"/>
        <w:rPr>
          <w:sz w:val="22"/>
        </w:rPr>
      </w:pPr>
      <w:r>
        <w:rPr>
          <w:sz w:val="22"/>
        </w:rPr>
        <w:t>De</w:t>
      </w:r>
      <w:r>
        <w:rPr>
          <w:spacing w:val="40"/>
          <w:sz w:val="22"/>
        </w:rPr>
        <w:t xml:space="preserve"> </w:t>
      </w:r>
      <w:r>
        <w:rPr>
          <w:sz w:val="22"/>
        </w:rPr>
        <w:t>concreto</w:t>
      </w:r>
      <w:r>
        <w:rPr>
          <w:spacing w:val="39"/>
          <w:sz w:val="22"/>
        </w:rPr>
        <w:t xml:space="preserve"> </w:t>
      </w:r>
      <w:r>
        <w:rPr>
          <w:sz w:val="22"/>
        </w:rPr>
        <w:t>hidráulico</w:t>
      </w:r>
      <w:r>
        <w:rPr>
          <w:spacing w:val="40"/>
          <w:sz w:val="22"/>
        </w:rPr>
        <w:t xml:space="preserve"> </w:t>
      </w:r>
      <w:r>
        <w:rPr>
          <w:sz w:val="22"/>
        </w:rPr>
        <w:t>de</w:t>
      </w:r>
      <w:r>
        <w:rPr>
          <w:spacing w:val="39"/>
          <w:sz w:val="22"/>
        </w:rPr>
        <w:t xml:space="preserve"> </w:t>
      </w:r>
      <w:r>
        <w:rPr>
          <w:sz w:val="22"/>
        </w:rPr>
        <w:t>15</w:t>
      </w:r>
      <w:r>
        <w:rPr>
          <w:spacing w:val="40"/>
          <w:sz w:val="22"/>
        </w:rPr>
        <w:t xml:space="preserve"> </w:t>
      </w:r>
      <w:r>
        <w:rPr>
          <w:sz w:val="22"/>
        </w:rPr>
        <w:t>cm</w:t>
      </w:r>
      <w:r>
        <w:rPr>
          <w:spacing w:val="37"/>
          <w:sz w:val="22"/>
        </w:rPr>
        <w:t xml:space="preserve"> </w:t>
      </w:r>
      <w:r>
        <w:rPr>
          <w:sz w:val="22"/>
        </w:rPr>
        <w:t>de espesor, 5.55 UMA;</w:t>
      </w:r>
    </w:p>
    <w:p>
      <w:pPr>
        <w:pStyle w:val="ListParagraph"/>
        <w:numPr>
          <w:ilvl w:val="1"/>
          <w:numId w:val="22"/>
        </w:numPr>
        <w:tabs>
          <w:tab w:val="clear" w:pos="720"/>
          <w:tab w:val="left" w:pos="1409" w:leader="none"/>
        </w:tabs>
        <w:spacing w:lineRule="auto" w:line="240" w:before="252" w:after="0"/>
        <w:ind w:left="1409" w:right="396" w:hanging="425"/>
        <w:jc w:val="left"/>
        <w:rPr>
          <w:sz w:val="22"/>
        </w:rPr>
      </w:pPr>
      <w:r>
        <w:rPr>
          <w:spacing w:val="-8"/>
          <w:sz w:val="22"/>
        </w:rPr>
        <w:t>Rupturayreposición</w:t>
      </w:r>
      <w:r>
        <w:rPr>
          <w:spacing w:val="-24"/>
          <w:sz w:val="22"/>
        </w:rPr>
        <w:t xml:space="preserve"> </w:t>
      </w:r>
      <w:r>
        <w:rPr>
          <w:spacing w:val="-8"/>
          <w:sz w:val="22"/>
        </w:rPr>
        <w:t>de</w:t>
      </w:r>
      <w:r>
        <w:rPr>
          <w:spacing w:val="-24"/>
          <w:sz w:val="22"/>
        </w:rPr>
        <w:t xml:space="preserve"> </w:t>
      </w:r>
      <w:r>
        <w:rPr>
          <w:spacing w:val="-8"/>
          <w:sz w:val="22"/>
        </w:rPr>
        <w:t xml:space="preserve">pavimentoasfáltico </w:t>
      </w:r>
      <w:r>
        <w:rPr>
          <w:sz w:val="22"/>
        </w:rPr>
        <w:t>de</w:t>
      </w:r>
      <w:r>
        <w:rPr>
          <w:spacing w:val="-33"/>
          <w:sz w:val="22"/>
        </w:rPr>
        <w:t xml:space="preserve"> </w:t>
      </w:r>
      <w:r>
        <w:rPr>
          <w:sz w:val="22"/>
        </w:rPr>
        <w:t>8</w:t>
      </w:r>
      <w:r>
        <w:rPr>
          <w:spacing w:val="-36"/>
          <w:sz w:val="22"/>
        </w:rPr>
        <w:t xml:space="preserve"> </w:t>
      </w:r>
      <w:r>
        <w:rPr>
          <w:sz w:val="22"/>
        </w:rPr>
        <w:t>cm</w:t>
      </w:r>
      <w:r>
        <w:rPr>
          <w:spacing w:val="-38"/>
          <w:sz w:val="22"/>
        </w:rPr>
        <w:t xml:space="preserve"> </w:t>
      </w:r>
      <w:r>
        <w:rPr>
          <w:sz w:val="22"/>
        </w:rPr>
        <w:t>de</w:t>
      </w:r>
      <w:r>
        <w:rPr>
          <w:spacing w:val="-33"/>
          <w:sz w:val="22"/>
        </w:rPr>
        <w:t xml:space="preserve"> </w:t>
      </w:r>
      <w:r>
        <w:rPr>
          <w:sz w:val="22"/>
        </w:rPr>
        <w:t>espesor,</w:t>
      </w:r>
      <w:r>
        <w:rPr>
          <w:spacing w:val="-29"/>
          <w:sz w:val="22"/>
        </w:rPr>
        <w:t xml:space="preserve"> </w:t>
      </w:r>
      <w:r>
        <w:rPr>
          <w:sz w:val="22"/>
        </w:rPr>
        <w:t>1.50</w:t>
      </w:r>
      <w:r>
        <w:rPr>
          <w:spacing w:val="-27"/>
          <w:sz w:val="22"/>
        </w:rPr>
        <w:t xml:space="preserve"> </w:t>
      </w:r>
      <w:r>
        <w:rPr>
          <w:sz w:val="22"/>
        </w:rPr>
        <w:t>UMA,</w:t>
      </w:r>
      <w:r>
        <w:rPr>
          <w:spacing w:val="-22"/>
          <w:sz w:val="22"/>
        </w:rPr>
        <w:t xml:space="preserve"> </w:t>
      </w:r>
      <w:r>
        <w:rPr>
          <w:sz w:val="22"/>
        </w:rPr>
        <w:t>e</w:t>
      </w:r>
    </w:p>
    <w:p>
      <w:pPr>
        <w:pStyle w:val="Cuerpodetexto"/>
        <w:spacing w:before="2" w:after="0"/>
        <w:rPr/>
      </w:pPr>
      <w:r>
        <w:rPr/>
      </w:r>
    </w:p>
    <w:p>
      <w:pPr>
        <w:pStyle w:val="ListParagraph"/>
        <w:numPr>
          <w:ilvl w:val="1"/>
          <w:numId w:val="22"/>
        </w:numPr>
        <w:tabs>
          <w:tab w:val="clear" w:pos="720"/>
          <w:tab w:val="left" w:pos="1409" w:leader="none"/>
        </w:tabs>
        <w:spacing w:lineRule="auto" w:line="240" w:before="1" w:after="0"/>
        <w:ind w:left="1409" w:right="405" w:hanging="425"/>
        <w:jc w:val="left"/>
        <w:rPr>
          <w:sz w:val="22"/>
        </w:rPr>
      </w:pPr>
      <w:r>
        <w:rPr>
          <w:sz w:val="22"/>
        </w:rPr>
        <w:t>Relaminación de concreto asfáltico de 3 cm de espesor, 0.35 UMA;</w:t>
      </w:r>
    </w:p>
    <w:p>
      <w:pPr>
        <w:pStyle w:val="ListParagraph"/>
        <w:numPr>
          <w:ilvl w:val="0"/>
          <w:numId w:val="22"/>
        </w:numPr>
        <w:tabs>
          <w:tab w:val="clear" w:pos="720"/>
          <w:tab w:val="left" w:pos="982" w:leader="none"/>
          <w:tab w:val="left" w:pos="984" w:leader="none"/>
          <w:tab w:val="left" w:pos="2391" w:leader="none"/>
          <w:tab w:val="left" w:pos="2830" w:leader="none"/>
          <w:tab w:val="left" w:pos="3790" w:leader="none"/>
          <w:tab w:val="left" w:pos="4316" w:leader="none"/>
        </w:tabs>
        <w:spacing w:lineRule="auto" w:line="240" w:before="252" w:after="0"/>
        <w:ind w:left="984" w:right="408" w:hanging="442"/>
        <w:jc w:val="left"/>
        <w:rPr>
          <w:sz w:val="22"/>
        </w:rPr>
      </w:pPr>
      <w:r>
        <w:rPr>
          <w:spacing w:val="-2"/>
          <w:sz w:val="22"/>
        </w:rPr>
        <w:t>Construcción</w:t>
      </w:r>
      <w:r>
        <w:rPr>
          <w:sz w:val="22"/>
        </w:rPr>
        <w:tab/>
      </w:r>
      <w:r>
        <w:rPr>
          <w:spacing w:val="-6"/>
          <w:sz w:val="22"/>
        </w:rPr>
        <w:t>de</w:t>
      </w:r>
      <w:r>
        <w:rPr>
          <w:sz w:val="22"/>
        </w:rPr>
        <w:tab/>
      </w:r>
      <w:r>
        <w:rPr>
          <w:spacing w:val="-2"/>
          <w:sz w:val="22"/>
        </w:rPr>
        <w:t>drenajes</w:t>
      </w:r>
      <w:r>
        <w:rPr>
          <w:sz w:val="22"/>
        </w:rPr>
        <w:tab/>
      </w:r>
      <w:r>
        <w:rPr>
          <w:spacing w:val="-4"/>
          <w:sz w:val="22"/>
        </w:rPr>
        <w:t>por</w:t>
      </w:r>
      <w:r>
        <w:rPr>
          <w:sz w:val="22"/>
        </w:rPr>
        <w:tab/>
      </w:r>
      <w:r>
        <w:rPr>
          <w:spacing w:val="-4"/>
          <w:sz w:val="22"/>
        </w:rPr>
        <w:t xml:space="preserve">metro </w:t>
      </w:r>
      <w:r>
        <w:rPr>
          <w:sz w:val="22"/>
        </w:rPr>
        <w:t>(incluye excavación y rellenos):</w:t>
      </w:r>
    </w:p>
    <w:p>
      <w:pPr>
        <w:sectPr>
          <w:headerReference w:type="default" r:id="rId11"/>
          <w:type w:val="nextPage"/>
          <w:pgSz w:w="12240" w:h="15840"/>
          <w:pgMar w:left="1080" w:right="720" w:gutter="0" w:header="717"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1"/>
          <w:numId w:val="22"/>
        </w:numPr>
        <w:tabs>
          <w:tab w:val="clear" w:pos="720"/>
          <w:tab w:val="left" w:pos="1409" w:leader="none"/>
        </w:tabs>
        <w:spacing w:lineRule="auto" w:line="240" w:before="81" w:after="0"/>
        <w:ind w:left="1409" w:right="38" w:hanging="425"/>
        <w:jc w:val="left"/>
        <w:rPr>
          <w:sz w:val="22"/>
        </w:rPr>
      </w:pPr>
      <w:r>
        <w:rPr>
          <w:sz w:val="22"/>
        </w:rPr>
        <w:t>De</w:t>
      </w:r>
      <w:r>
        <w:rPr>
          <w:spacing w:val="80"/>
          <w:sz w:val="22"/>
        </w:rPr>
        <w:t xml:space="preserve"> </w:t>
      </w:r>
      <w:r>
        <w:rPr>
          <w:sz w:val="22"/>
        </w:rPr>
        <w:t>concreto</w:t>
      </w:r>
      <w:r>
        <w:rPr>
          <w:spacing w:val="80"/>
          <w:sz w:val="22"/>
        </w:rPr>
        <w:t xml:space="preserve"> </w:t>
      </w:r>
      <w:r>
        <w:rPr>
          <w:sz w:val="22"/>
        </w:rPr>
        <w:t>simple</w:t>
      </w:r>
      <w:r>
        <w:rPr>
          <w:spacing w:val="80"/>
          <w:sz w:val="22"/>
        </w:rPr>
        <w:t xml:space="preserve"> </w:t>
      </w:r>
      <w:r>
        <w:rPr>
          <w:sz w:val="22"/>
        </w:rPr>
        <w:t>de</w:t>
      </w:r>
      <w:r>
        <w:rPr>
          <w:spacing w:val="80"/>
          <w:sz w:val="22"/>
        </w:rPr>
        <w:t xml:space="preserve"> </w:t>
      </w:r>
      <w:r>
        <w:rPr>
          <w:sz w:val="22"/>
        </w:rPr>
        <w:t>30</w:t>
      </w:r>
      <w:r>
        <w:rPr>
          <w:spacing w:val="80"/>
          <w:sz w:val="22"/>
        </w:rPr>
        <w:t xml:space="preserve"> </w:t>
      </w:r>
      <w:r>
        <w:rPr>
          <w:sz w:val="22"/>
        </w:rPr>
        <w:t>cm</w:t>
      </w:r>
      <w:r>
        <w:rPr>
          <w:spacing w:val="80"/>
          <w:sz w:val="22"/>
        </w:rPr>
        <w:t xml:space="preserve"> </w:t>
      </w:r>
      <w:r>
        <w:rPr>
          <w:sz w:val="22"/>
        </w:rPr>
        <w:t>de diámetro, 3 UMA;</w:t>
      </w:r>
    </w:p>
    <w:p>
      <w:pPr>
        <w:pStyle w:val="ListParagraph"/>
        <w:numPr>
          <w:ilvl w:val="1"/>
          <w:numId w:val="22"/>
        </w:numPr>
        <w:tabs>
          <w:tab w:val="clear" w:pos="720"/>
          <w:tab w:val="left" w:pos="1409" w:leader="none"/>
        </w:tabs>
        <w:spacing w:lineRule="auto" w:line="240" w:before="253" w:after="0"/>
        <w:ind w:left="1409" w:right="38" w:hanging="425"/>
        <w:jc w:val="left"/>
        <w:rPr>
          <w:sz w:val="22"/>
        </w:rPr>
      </w:pPr>
      <w:r>
        <w:rPr>
          <w:sz w:val="22"/>
        </w:rPr>
        <w:t>De</w:t>
      </w:r>
      <w:r>
        <w:rPr>
          <w:spacing w:val="80"/>
          <w:sz w:val="22"/>
        </w:rPr>
        <w:t xml:space="preserve"> </w:t>
      </w:r>
      <w:r>
        <w:rPr>
          <w:sz w:val="22"/>
        </w:rPr>
        <w:t>concreto</w:t>
      </w:r>
      <w:r>
        <w:rPr>
          <w:spacing w:val="80"/>
          <w:sz w:val="22"/>
        </w:rPr>
        <w:t xml:space="preserve"> </w:t>
      </w:r>
      <w:r>
        <w:rPr>
          <w:sz w:val="22"/>
        </w:rPr>
        <w:t>simple</w:t>
      </w:r>
      <w:r>
        <w:rPr>
          <w:spacing w:val="80"/>
          <w:sz w:val="22"/>
        </w:rPr>
        <w:t xml:space="preserve"> </w:t>
      </w:r>
      <w:r>
        <w:rPr>
          <w:sz w:val="22"/>
        </w:rPr>
        <w:t>de</w:t>
      </w:r>
      <w:r>
        <w:rPr>
          <w:spacing w:val="80"/>
          <w:sz w:val="22"/>
        </w:rPr>
        <w:t xml:space="preserve"> </w:t>
      </w:r>
      <w:r>
        <w:rPr>
          <w:sz w:val="22"/>
        </w:rPr>
        <w:t>45</w:t>
      </w:r>
      <w:r>
        <w:rPr>
          <w:spacing w:val="80"/>
          <w:sz w:val="22"/>
        </w:rPr>
        <w:t xml:space="preserve"> </w:t>
      </w:r>
      <w:r>
        <w:rPr>
          <w:sz w:val="22"/>
        </w:rPr>
        <w:t>cm</w:t>
      </w:r>
      <w:r>
        <w:rPr>
          <w:spacing w:val="80"/>
          <w:sz w:val="22"/>
        </w:rPr>
        <w:t xml:space="preserve"> </w:t>
      </w:r>
      <w:r>
        <w:rPr>
          <w:sz w:val="22"/>
        </w:rPr>
        <w:t>de diámetro, 4 UMA;</w:t>
      </w:r>
    </w:p>
    <w:p>
      <w:pPr>
        <w:pStyle w:val="ListParagraph"/>
        <w:numPr>
          <w:ilvl w:val="1"/>
          <w:numId w:val="22"/>
        </w:numPr>
        <w:tabs>
          <w:tab w:val="clear" w:pos="720"/>
          <w:tab w:val="left" w:pos="1409" w:leader="none"/>
        </w:tabs>
        <w:spacing w:lineRule="auto" w:line="240" w:before="252" w:after="0"/>
        <w:ind w:left="1409" w:right="38" w:hanging="425"/>
        <w:jc w:val="left"/>
        <w:rPr>
          <w:sz w:val="22"/>
        </w:rPr>
      </w:pPr>
      <w:r>
        <w:rPr>
          <w:sz w:val="22"/>
        </w:rPr>
        <w:t>De</w:t>
      </w:r>
      <w:r>
        <w:rPr>
          <w:spacing w:val="80"/>
          <w:sz w:val="22"/>
        </w:rPr>
        <w:t xml:space="preserve"> </w:t>
      </w:r>
      <w:r>
        <w:rPr>
          <w:sz w:val="22"/>
        </w:rPr>
        <w:t>concreto</w:t>
      </w:r>
      <w:r>
        <w:rPr>
          <w:spacing w:val="80"/>
          <w:sz w:val="22"/>
        </w:rPr>
        <w:t xml:space="preserve"> </w:t>
      </w:r>
      <w:r>
        <w:rPr>
          <w:sz w:val="22"/>
        </w:rPr>
        <w:t>simple</w:t>
      </w:r>
      <w:r>
        <w:rPr>
          <w:spacing w:val="80"/>
          <w:sz w:val="22"/>
        </w:rPr>
        <w:t xml:space="preserve"> </w:t>
      </w:r>
      <w:r>
        <w:rPr>
          <w:sz w:val="22"/>
        </w:rPr>
        <w:t>de</w:t>
      </w:r>
      <w:r>
        <w:rPr>
          <w:spacing w:val="80"/>
          <w:sz w:val="22"/>
        </w:rPr>
        <w:t xml:space="preserve"> </w:t>
      </w:r>
      <w:r>
        <w:rPr>
          <w:sz w:val="22"/>
        </w:rPr>
        <w:t>60</w:t>
      </w:r>
      <w:r>
        <w:rPr>
          <w:spacing w:val="80"/>
          <w:sz w:val="22"/>
        </w:rPr>
        <w:t xml:space="preserve"> </w:t>
      </w:r>
      <w:r>
        <w:rPr>
          <w:sz w:val="22"/>
        </w:rPr>
        <w:t>cm</w:t>
      </w:r>
      <w:r>
        <w:rPr>
          <w:spacing w:val="80"/>
          <w:sz w:val="22"/>
        </w:rPr>
        <w:t xml:space="preserve"> </w:t>
      </w:r>
      <w:r>
        <w:rPr>
          <w:sz w:val="22"/>
        </w:rPr>
        <w:t>de diámetro, 7 UMA;</w:t>
      </w:r>
    </w:p>
    <w:p>
      <w:pPr>
        <w:pStyle w:val="Cuerpodetexto"/>
        <w:spacing w:before="2" w:after="0"/>
        <w:rPr/>
      </w:pPr>
      <w:r>
        <w:rPr/>
      </w:r>
    </w:p>
    <w:p>
      <w:pPr>
        <w:pStyle w:val="ListParagraph"/>
        <w:numPr>
          <w:ilvl w:val="1"/>
          <w:numId w:val="22"/>
        </w:numPr>
        <w:tabs>
          <w:tab w:val="clear" w:pos="720"/>
          <w:tab w:val="left" w:pos="1409" w:leader="none"/>
        </w:tabs>
        <w:spacing w:lineRule="auto" w:line="240" w:before="0" w:after="0"/>
        <w:ind w:left="1409" w:right="38" w:hanging="425"/>
        <w:jc w:val="left"/>
        <w:rPr>
          <w:sz w:val="22"/>
        </w:rPr>
      </w:pPr>
      <w:r>
        <w:rPr>
          <w:sz w:val="22"/>
        </w:rPr>
        <w:t>De</w:t>
      </w:r>
      <w:r>
        <w:rPr>
          <w:spacing w:val="40"/>
          <w:sz w:val="22"/>
        </w:rPr>
        <w:t xml:space="preserve"> </w:t>
      </w:r>
      <w:r>
        <w:rPr>
          <w:sz w:val="22"/>
        </w:rPr>
        <w:t>concreto</w:t>
      </w:r>
      <w:r>
        <w:rPr>
          <w:spacing w:val="40"/>
          <w:sz w:val="22"/>
        </w:rPr>
        <w:t xml:space="preserve"> </w:t>
      </w:r>
      <w:r>
        <w:rPr>
          <w:sz w:val="22"/>
        </w:rPr>
        <w:t>reforzado</w:t>
      </w:r>
      <w:r>
        <w:rPr>
          <w:spacing w:val="40"/>
          <w:sz w:val="22"/>
        </w:rPr>
        <w:t xml:space="preserve"> </w:t>
      </w:r>
      <w:r>
        <w:rPr>
          <w:sz w:val="22"/>
        </w:rPr>
        <w:t>de</w:t>
      </w:r>
      <w:r>
        <w:rPr>
          <w:spacing w:val="40"/>
          <w:sz w:val="22"/>
        </w:rPr>
        <w:t xml:space="preserve"> </w:t>
      </w:r>
      <w:r>
        <w:rPr>
          <w:sz w:val="22"/>
        </w:rPr>
        <w:t>45</w:t>
      </w:r>
      <w:r>
        <w:rPr>
          <w:spacing w:val="40"/>
          <w:sz w:val="22"/>
        </w:rPr>
        <w:t xml:space="preserve"> </w:t>
      </w:r>
      <w:r>
        <w:rPr>
          <w:sz w:val="22"/>
        </w:rPr>
        <w:t>cm</w:t>
      </w:r>
      <w:r>
        <w:rPr>
          <w:spacing w:val="40"/>
          <w:sz w:val="22"/>
        </w:rPr>
        <w:t xml:space="preserve"> </w:t>
      </w:r>
      <w:r>
        <w:rPr>
          <w:sz w:val="22"/>
        </w:rPr>
        <w:t>de diámetro, 9 UMA, e</w:t>
      </w:r>
    </w:p>
    <w:p>
      <w:pPr>
        <w:pStyle w:val="Cuerpodetexto"/>
        <w:rPr/>
      </w:pPr>
      <w:r>
        <w:rPr/>
      </w:r>
    </w:p>
    <w:p>
      <w:pPr>
        <w:pStyle w:val="ListParagraph"/>
        <w:numPr>
          <w:ilvl w:val="1"/>
          <w:numId w:val="22"/>
        </w:numPr>
        <w:tabs>
          <w:tab w:val="clear" w:pos="720"/>
          <w:tab w:val="left" w:pos="1409" w:leader="none"/>
        </w:tabs>
        <w:spacing w:lineRule="auto" w:line="240" w:before="0" w:after="0"/>
        <w:ind w:left="1409" w:right="38" w:hanging="425"/>
        <w:jc w:val="left"/>
        <w:rPr>
          <w:sz w:val="22"/>
        </w:rPr>
      </w:pPr>
      <w:r>
        <w:rPr>
          <w:sz w:val="22"/>
        </w:rPr>
        <w:t>De</w:t>
      </w:r>
      <w:r>
        <w:rPr>
          <w:spacing w:val="40"/>
          <w:sz w:val="22"/>
        </w:rPr>
        <w:t xml:space="preserve"> </w:t>
      </w:r>
      <w:r>
        <w:rPr>
          <w:sz w:val="22"/>
        </w:rPr>
        <w:t>concreto</w:t>
      </w:r>
      <w:r>
        <w:rPr>
          <w:spacing w:val="40"/>
          <w:sz w:val="22"/>
        </w:rPr>
        <w:t xml:space="preserve"> </w:t>
      </w:r>
      <w:r>
        <w:rPr>
          <w:sz w:val="22"/>
        </w:rPr>
        <w:t>reforzado</w:t>
      </w:r>
      <w:r>
        <w:rPr>
          <w:spacing w:val="40"/>
          <w:sz w:val="22"/>
        </w:rPr>
        <w:t xml:space="preserve"> </w:t>
      </w:r>
      <w:r>
        <w:rPr>
          <w:sz w:val="22"/>
        </w:rPr>
        <w:t>de</w:t>
      </w:r>
      <w:r>
        <w:rPr>
          <w:spacing w:val="40"/>
          <w:sz w:val="22"/>
        </w:rPr>
        <w:t xml:space="preserve"> </w:t>
      </w:r>
      <w:r>
        <w:rPr>
          <w:sz w:val="22"/>
        </w:rPr>
        <w:t>60</w:t>
      </w:r>
      <w:r>
        <w:rPr>
          <w:spacing w:val="40"/>
          <w:sz w:val="22"/>
        </w:rPr>
        <w:t xml:space="preserve"> </w:t>
      </w:r>
      <w:r>
        <w:rPr>
          <w:sz w:val="22"/>
        </w:rPr>
        <w:t>cm</w:t>
      </w:r>
      <w:r>
        <w:rPr>
          <w:spacing w:val="40"/>
          <w:sz w:val="22"/>
        </w:rPr>
        <w:t xml:space="preserve"> </w:t>
      </w:r>
      <w:r>
        <w:rPr>
          <w:sz w:val="22"/>
        </w:rPr>
        <w:t>de diámetro, 10 UMA;</w:t>
      </w:r>
    </w:p>
    <w:p>
      <w:pPr>
        <w:pStyle w:val="ListParagraph"/>
        <w:numPr>
          <w:ilvl w:val="0"/>
          <w:numId w:val="22"/>
        </w:numPr>
        <w:tabs>
          <w:tab w:val="clear" w:pos="720"/>
          <w:tab w:val="left" w:pos="984" w:leader="none"/>
        </w:tabs>
        <w:spacing w:lineRule="auto" w:line="240" w:before="252" w:after="0"/>
        <w:ind w:left="984" w:right="0" w:hanging="442"/>
        <w:jc w:val="left"/>
        <w:rPr>
          <w:sz w:val="22"/>
        </w:rPr>
      </w:pPr>
      <w:r>
        <w:rPr>
          <w:sz w:val="22"/>
        </w:rPr>
        <w:t>Tubería</w:t>
      </w:r>
      <w:r>
        <w:rPr>
          <w:spacing w:val="-8"/>
          <w:sz w:val="22"/>
        </w:rPr>
        <w:t xml:space="preserve"> </w:t>
      </w:r>
      <w:r>
        <w:rPr>
          <w:sz w:val="22"/>
        </w:rPr>
        <w:t>para</w:t>
      </w:r>
      <w:r>
        <w:rPr>
          <w:spacing w:val="-6"/>
          <w:sz w:val="22"/>
        </w:rPr>
        <w:t xml:space="preserve"> </w:t>
      </w:r>
      <w:r>
        <w:rPr>
          <w:sz w:val="22"/>
        </w:rPr>
        <w:t>agua</w:t>
      </w:r>
      <w:r>
        <w:rPr>
          <w:spacing w:val="-7"/>
          <w:sz w:val="22"/>
        </w:rPr>
        <w:t xml:space="preserve"> </w:t>
      </w:r>
      <w:r>
        <w:rPr>
          <w:sz w:val="22"/>
        </w:rPr>
        <w:t>potable,</w:t>
      </w:r>
      <w:r>
        <w:rPr>
          <w:spacing w:val="-9"/>
          <w:sz w:val="22"/>
        </w:rPr>
        <w:t xml:space="preserve"> </w:t>
      </w:r>
      <w:r>
        <w:rPr>
          <w:sz w:val="22"/>
        </w:rPr>
        <w:t>por</w:t>
      </w:r>
      <w:r>
        <w:rPr>
          <w:spacing w:val="-5"/>
          <w:sz w:val="22"/>
        </w:rPr>
        <w:t xml:space="preserve"> m:</w:t>
      </w:r>
    </w:p>
    <w:p>
      <w:pPr>
        <w:pStyle w:val="Cuerpodetexto"/>
        <w:spacing w:before="1" w:after="0"/>
        <w:rPr/>
      </w:pPr>
      <w:r>
        <w:rPr/>
      </w:r>
    </w:p>
    <w:p>
      <w:pPr>
        <w:pStyle w:val="ListParagraph"/>
        <w:numPr>
          <w:ilvl w:val="1"/>
          <w:numId w:val="22"/>
        </w:numPr>
        <w:tabs>
          <w:tab w:val="clear" w:pos="720"/>
          <w:tab w:val="left" w:pos="1471" w:leader="none"/>
        </w:tabs>
        <w:spacing w:lineRule="auto" w:line="240" w:before="0" w:after="0"/>
        <w:ind w:left="1471" w:right="38" w:hanging="425"/>
        <w:jc w:val="left"/>
        <w:rPr>
          <w:sz w:val="22"/>
        </w:rPr>
      </w:pPr>
      <w:r>
        <w:rPr>
          <w:sz w:val="22"/>
        </w:rPr>
        <w:t>De</w:t>
      </w:r>
      <w:r>
        <w:rPr>
          <w:spacing w:val="-8"/>
          <w:sz w:val="22"/>
        </w:rPr>
        <w:t xml:space="preserve"> </w:t>
      </w:r>
      <w:r>
        <w:rPr>
          <w:sz w:val="22"/>
        </w:rPr>
        <w:t>4</w:t>
      </w:r>
      <w:r>
        <w:rPr>
          <w:spacing w:val="-6"/>
          <w:sz w:val="22"/>
        </w:rPr>
        <w:t xml:space="preserve"> </w:t>
      </w:r>
      <w:r>
        <w:rPr>
          <w:sz w:val="22"/>
        </w:rPr>
        <w:t>pulgadas</w:t>
      </w:r>
      <w:r>
        <w:rPr>
          <w:spacing w:val="-7"/>
          <w:sz w:val="22"/>
        </w:rPr>
        <w:t xml:space="preserve"> </w:t>
      </w:r>
      <w:r>
        <w:rPr>
          <w:sz w:val="22"/>
        </w:rPr>
        <w:t>de</w:t>
      </w:r>
      <w:r>
        <w:rPr>
          <w:spacing w:val="-8"/>
          <w:sz w:val="22"/>
        </w:rPr>
        <w:t xml:space="preserve"> </w:t>
      </w:r>
      <w:r>
        <w:rPr>
          <w:sz w:val="22"/>
        </w:rPr>
        <w:t>diámetro,</w:t>
      </w:r>
      <w:r>
        <w:rPr>
          <w:spacing w:val="-10"/>
          <w:sz w:val="22"/>
        </w:rPr>
        <w:t xml:space="preserve"> </w:t>
      </w:r>
      <w:r>
        <w:rPr>
          <w:sz w:val="22"/>
        </w:rPr>
        <w:t>3.5</w:t>
      </w:r>
      <w:r>
        <w:rPr>
          <w:spacing w:val="-6"/>
          <w:sz w:val="22"/>
        </w:rPr>
        <w:t xml:space="preserve"> </w:t>
      </w:r>
      <w:r>
        <w:rPr>
          <w:sz w:val="22"/>
        </w:rPr>
        <w:t xml:space="preserve">UMA, </w:t>
      </w:r>
      <w:r>
        <w:rPr>
          <w:spacing w:val="-10"/>
          <w:sz w:val="22"/>
        </w:rPr>
        <w:t>e</w:t>
      </w:r>
    </w:p>
    <w:p>
      <w:pPr>
        <w:pStyle w:val="ListParagraph"/>
        <w:numPr>
          <w:ilvl w:val="1"/>
          <w:numId w:val="22"/>
        </w:numPr>
        <w:tabs>
          <w:tab w:val="clear" w:pos="720"/>
          <w:tab w:val="left" w:pos="1471" w:leader="none"/>
        </w:tabs>
        <w:spacing w:lineRule="auto" w:line="240" w:before="252" w:after="0"/>
        <w:ind w:left="1471" w:right="0" w:hanging="425"/>
        <w:jc w:val="left"/>
        <w:rPr>
          <w:sz w:val="22"/>
        </w:rPr>
      </w:pPr>
      <w:r>
        <w:rPr>
          <w:sz w:val="22"/>
        </w:rPr>
        <w:t>De</w:t>
      </w:r>
      <w:r>
        <w:rPr>
          <w:spacing w:val="-7"/>
          <w:sz w:val="22"/>
        </w:rPr>
        <w:t xml:space="preserve"> </w:t>
      </w:r>
      <w:r>
        <w:rPr>
          <w:sz w:val="22"/>
        </w:rPr>
        <w:t>6</w:t>
      </w:r>
      <w:r>
        <w:rPr>
          <w:spacing w:val="-5"/>
          <w:sz w:val="22"/>
        </w:rPr>
        <w:t xml:space="preserve"> </w:t>
      </w:r>
      <w:r>
        <w:rPr>
          <w:sz w:val="22"/>
        </w:rPr>
        <w:t>pulgadas</w:t>
      </w:r>
      <w:r>
        <w:rPr>
          <w:spacing w:val="-5"/>
          <w:sz w:val="22"/>
        </w:rPr>
        <w:t xml:space="preserve"> </w:t>
      </w:r>
      <w:r>
        <w:rPr>
          <w:sz w:val="22"/>
        </w:rPr>
        <w:t>de</w:t>
      </w:r>
      <w:r>
        <w:rPr>
          <w:spacing w:val="-4"/>
          <w:sz w:val="22"/>
        </w:rPr>
        <w:t xml:space="preserve"> </w:t>
      </w:r>
      <w:r>
        <w:rPr>
          <w:sz w:val="22"/>
        </w:rPr>
        <w:t>diámetro,</w:t>
      </w:r>
      <w:r>
        <w:rPr>
          <w:spacing w:val="-9"/>
          <w:sz w:val="22"/>
        </w:rPr>
        <w:t xml:space="preserve"> </w:t>
      </w:r>
      <w:r>
        <w:rPr>
          <w:sz w:val="22"/>
        </w:rPr>
        <w:t>5</w:t>
      </w:r>
      <w:r>
        <w:rPr>
          <w:spacing w:val="-4"/>
          <w:sz w:val="22"/>
        </w:rPr>
        <w:t xml:space="preserve"> UMA;</w:t>
      </w:r>
    </w:p>
    <w:p>
      <w:pPr>
        <w:pStyle w:val="Cuerpodetexto"/>
        <w:spacing w:before="1" w:after="0"/>
        <w:rPr/>
      </w:pPr>
      <w:r>
        <w:rPr/>
      </w:r>
    </w:p>
    <w:p>
      <w:pPr>
        <w:pStyle w:val="ListParagraph"/>
        <w:numPr>
          <w:ilvl w:val="0"/>
          <w:numId w:val="22"/>
        </w:numPr>
        <w:tabs>
          <w:tab w:val="clear" w:pos="720"/>
          <w:tab w:val="left" w:pos="982" w:leader="none"/>
          <w:tab w:val="left" w:pos="984" w:leader="none"/>
        </w:tabs>
        <w:spacing w:lineRule="auto" w:line="240" w:before="0" w:after="0"/>
        <w:ind w:left="984" w:right="42" w:hanging="442"/>
        <w:jc w:val="both"/>
        <w:rPr>
          <w:sz w:val="22"/>
        </w:rPr>
      </w:pPr>
      <w:r>
        <w:rPr>
          <w:sz w:val="22"/>
        </w:rPr>
        <w:t>Por obras públicas de iluminación, cuya ejecución genere beneficios y gastos individualizables en un radio de 20 m:</w:t>
      </w:r>
    </w:p>
    <w:p>
      <w:pPr>
        <w:pStyle w:val="ListParagraph"/>
        <w:numPr>
          <w:ilvl w:val="1"/>
          <w:numId w:val="22"/>
        </w:numPr>
        <w:tabs>
          <w:tab w:val="clear" w:pos="720"/>
          <w:tab w:val="left" w:pos="1471" w:leader="none"/>
        </w:tabs>
        <w:spacing w:lineRule="auto" w:line="240" w:before="252" w:after="0"/>
        <w:ind w:left="1471" w:right="41" w:hanging="425"/>
        <w:jc w:val="left"/>
        <w:rPr>
          <w:sz w:val="22"/>
        </w:rPr>
      </w:pPr>
      <w:r>
        <w:rPr>
          <w:sz w:val="22"/>
        </w:rPr>
        <w:t>Costo</w:t>
      </w:r>
      <w:r>
        <w:rPr>
          <w:spacing w:val="40"/>
          <w:sz w:val="22"/>
        </w:rPr>
        <w:t xml:space="preserve"> </w:t>
      </w:r>
      <w:r>
        <w:rPr>
          <w:sz w:val="22"/>
        </w:rPr>
        <w:t>por</w:t>
      </w:r>
      <w:r>
        <w:rPr>
          <w:spacing w:val="40"/>
          <w:sz w:val="22"/>
        </w:rPr>
        <w:t xml:space="preserve"> </w:t>
      </w:r>
      <w:r>
        <w:rPr>
          <w:sz w:val="22"/>
        </w:rPr>
        <w:t>m</w:t>
      </w:r>
      <w:r>
        <w:rPr>
          <w:spacing w:val="40"/>
          <w:sz w:val="22"/>
        </w:rPr>
        <w:t xml:space="preserve"> </w:t>
      </w:r>
      <w:r>
        <w:rPr>
          <w:sz w:val="22"/>
        </w:rPr>
        <w:t>de</w:t>
      </w:r>
      <w:r>
        <w:rPr>
          <w:spacing w:val="40"/>
          <w:sz w:val="22"/>
        </w:rPr>
        <w:t xml:space="preserve"> </w:t>
      </w:r>
      <w:r>
        <w:rPr>
          <w:sz w:val="22"/>
        </w:rPr>
        <w:t>su</w:t>
      </w:r>
      <w:r>
        <w:rPr>
          <w:spacing w:val="40"/>
          <w:sz w:val="22"/>
        </w:rPr>
        <w:t xml:space="preserve"> </w:t>
      </w:r>
      <w:r>
        <w:rPr>
          <w:sz w:val="22"/>
        </w:rPr>
        <w:t>predio</w:t>
      </w:r>
      <w:r>
        <w:rPr>
          <w:spacing w:val="40"/>
          <w:sz w:val="22"/>
        </w:rPr>
        <w:t xml:space="preserve"> </w:t>
      </w:r>
      <w:r>
        <w:rPr>
          <w:sz w:val="22"/>
        </w:rPr>
        <w:t>sin</w:t>
      </w:r>
      <w:r>
        <w:rPr>
          <w:spacing w:val="40"/>
          <w:sz w:val="22"/>
        </w:rPr>
        <w:t xml:space="preserve"> </w:t>
      </w:r>
      <w:r>
        <w:rPr>
          <w:sz w:val="22"/>
        </w:rPr>
        <w:t>obra civil, 1 UMA, e</w:t>
      </w:r>
    </w:p>
    <w:p>
      <w:pPr>
        <w:pStyle w:val="Cuerpodetexto"/>
        <w:spacing w:before="1" w:after="0"/>
        <w:rPr/>
      </w:pPr>
      <w:r>
        <w:rPr/>
      </w:r>
    </w:p>
    <w:p>
      <w:pPr>
        <w:pStyle w:val="ListParagraph"/>
        <w:numPr>
          <w:ilvl w:val="1"/>
          <w:numId w:val="22"/>
        </w:numPr>
        <w:tabs>
          <w:tab w:val="clear" w:pos="720"/>
          <w:tab w:val="left" w:pos="1471" w:leader="none"/>
        </w:tabs>
        <w:spacing w:lineRule="auto" w:line="240" w:before="0" w:after="0"/>
        <w:ind w:left="1471" w:right="40" w:hanging="425"/>
        <w:jc w:val="left"/>
        <w:rPr>
          <w:sz w:val="22"/>
        </w:rPr>
      </w:pPr>
      <w:r>
        <w:rPr>
          <w:sz w:val="22"/>
        </w:rPr>
        <w:t>Costo</w:t>
      </w:r>
      <w:r>
        <w:rPr>
          <w:spacing w:val="40"/>
          <w:sz w:val="22"/>
        </w:rPr>
        <w:t xml:space="preserve"> </w:t>
      </w:r>
      <w:r>
        <w:rPr>
          <w:sz w:val="22"/>
        </w:rPr>
        <w:t>por</w:t>
      </w:r>
      <w:r>
        <w:rPr>
          <w:spacing w:val="40"/>
          <w:sz w:val="22"/>
        </w:rPr>
        <w:t xml:space="preserve"> </w:t>
      </w:r>
      <w:r>
        <w:rPr>
          <w:sz w:val="22"/>
        </w:rPr>
        <w:t>m</w:t>
      </w:r>
      <w:r>
        <w:rPr>
          <w:spacing w:val="37"/>
          <w:sz w:val="22"/>
        </w:rPr>
        <w:t xml:space="preserve"> </w:t>
      </w:r>
      <w:r>
        <w:rPr>
          <w:sz w:val="22"/>
        </w:rPr>
        <w:t>de</w:t>
      </w:r>
      <w:r>
        <w:rPr>
          <w:spacing w:val="40"/>
          <w:sz w:val="22"/>
        </w:rPr>
        <w:t xml:space="preserve"> </w:t>
      </w:r>
      <w:r>
        <w:rPr>
          <w:sz w:val="22"/>
        </w:rPr>
        <w:t>su</w:t>
      </w:r>
      <w:r>
        <w:rPr>
          <w:spacing w:val="40"/>
          <w:sz w:val="22"/>
        </w:rPr>
        <w:t xml:space="preserve"> </w:t>
      </w:r>
      <w:r>
        <w:rPr>
          <w:sz w:val="22"/>
        </w:rPr>
        <w:t>predio</w:t>
      </w:r>
      <w:r>
        <w:rPr>
          <w:spacing w:val="38"/>
          <w:sz w:val="22"/>
        </w:rPr>
        <w:t xml:space="preserve"> </w:t>
      </w:r>
      <w:r>
        <w:rPr>
          <w:sz w:val="22"/>
        </w:rPr>
        <w:t>con</w:t>
      </w:r>
      <w:r>
        <w:rPr>
          <w:spacing w:val="40"/>
          <w:sz w:val="22"/>
        </w:rPr>
        <w:t xml:space="preserve"> </w:t>
      </w:r>
      <w:r>
        <w:rPr>
          <w:sz w:val="22"/>
        </w:rPr>
        <w:t>obra civil, 1.10 UMA;</w:t>
      </w:r>
    </w:p>
    <w:p>
      <w:pPr>
        <w:pStyle w:val="Cuerpodetexto"/>
        <w:rPr/>
      </w:pPr>
      <w:r>
        <w:rPr/>
      </w:r>
    </w:p>
    <w:p>
      <w:pPr>
        <w:pStyle w:val="ListParagraph"/>
        <w:numPr>
          <w:ilvl w:val="0"/>
          <w:numId w:val="22"/>
        </w:numPr>
        <w:tabs>
          <w:tab w:val="clear" w:pos="720"/>
          <w:tab w:val="left" w:pos="982" w:leader="none"/>
          <w:tab w:val="left" w:pos="984" w:leader="none"/>
        </w:tabs>
        <w:spacing w:lineRule="auto" w:line="240" w:before="0" w:after="0"/>
        <w:ind w:left="984" w:right="40" w:hanging="442"/>
        <w:jc w:val="both"/>
        <w:rPr>
          <w:sz w:val="22"/>
        </w:rPr>
      </w:pPr>
      <w:r>
        <w:rPr>
          <w:sz w:val="22"/>
        </w:rPr>
        <w:t>Por cambio de material de alumbrado público a los beneficiados en un radio de</w:t>
      </w:r>
      <w:r>
        <w:rPr>
          <w:spacing w:val="40"/>
          <w:sz w:val="22"/>
        </w:rPr>
        <w:t xml:space="preserve"> </w:t>
      </w:r>
      <w:r>
        <w:rPr>
          <w:sz w:val="22"/>
        </w:rPr>
        <w:t>20 m al luminario,</w:t>
      </w:r>
      <w:r>
        <w:rPr>
          <w:spacing w:val="40"/>
          <w:sz w:val="22"/>
        </w:rPr>
        <w:t xml:space="preserve"> </w:t>
      </w:r>
      <w:r>
        <w:rPr>
          <w:sz w:val="22"/>
        </w:rPr>
        <w:t>por cada m del frente</w:t>
      </w:r>
      <w:r>
        <w:rPr>
          <w:spacing w:val="40"/>
          <w:sz w:val="22"/>
        </w:rPr>
        <w:t xml:space="preserve"> </w:t>
      </w:r>
      <w:r>
        <w:rPr>
          <w:sz w:val="22"/>
        </w:rPr>
        <w:t>de su predio, 1 UMA, y</w:t>
      </w:r>
    </w:p>
    <w:p>
      <w:pPr>
        <w:pStyle w:val="Cuerpodetexto"/>
        <w:rPr/>
      </w:pPr>
      <w:r>
        <w:rPr/>
      </w:r>
    </w:p>
    <w:p>
      <w:pPr>
        <w:pStyle w:val="ListParagraph"/>
        <w:numPr>
          <w:ilvl w:val="0"/>
          <w:numId w:val="22"/>
        </w:numPr>
        <w:tabs>
          <w:tab w:val="clear" w:pos="720"/>
          <w:tab w:val="left" w:pos="984" w:leader="none"/>
          <w:tab w:val="left" w:pos="1044" w:leader="none"/>
        </w:tabs>
        <w:spacing w:lineRule="auto" w:line="240" w:before="0" w:after="0"/>
        <w:ind w:left="984" w:right="38" w:hanging="442"/>
        <w:jc w:val="both"/>
        <w:rPr>
          <w:sz w:val="22"/>
        </w:rPr>
      </w:pPr>
      <w:r>
        <w:rPr>
          <w:sz w:val="22"/>
        </w:rPr>
        <w:t>La persona</w:t>
      </w:r>
      <w:r>
        <w:rPr>
          <w:spacing w:val="-2"/>
          <w:sz w:val="22"/>
        </w:rPr>
        <w:t xml:space="preserve"> </w:t>
      </w:r>
      <w:r>
        <w:rPr>
          <w:sz w:val="22"/>
        </w:rPr>
        <w:t>que</w:t>
      </w:r>
      <w:r>
        <w:rPr>
          <w:spacing w:val="-2"/>
          <w:sz w:val="22"/>
        </w:rPr>
        <w:t xml:space="preserve"> </w:t>
      </w:r>
      <w:r>
        <w:rPr>
          <w:sz w:val="22"/>
        </w:rPr>
        <w:t>cause</w:t>
      </w:r>
      <w:r>
        <w:rPr>
          <w:spacing w:val="-1"/>
          <w:sz w:val="22"/>
        </w:rPr>
        <w:t xml:space="preserve"> </w:t>
      </w:r>
      <w:r>
        <w:rPr>
          <w:sz w:val="22"/>
        </w:rPr>
        <w:t>algún</w:t>
      </w:r>
      <w:r>
        <w:rPr>
          <w:spacing w:val="-2"/>
          <w:sz w:val="22"/>
        </w:rPr>
        <w:t xml:space="preserve"> </w:t>
      </w:r>
      <w:r>
        <w:rPr>
          <w:sz w:val="22"/>
        </w:rPr>
        <w:t>daño</w:t>
      </w:r>
      <w:r>
        <w:rPr>
          <w:spacing w:val="-2"/>
          <w:sz w:val="22"/>
        </w:rPr>
        <w:t xml:space="preserve"> </w:t>
      </w:r>
      <w:r>
        <w:rPr>
          <w:sz w:val="22"/>
        </w:rPr>
        <w:t>en</w:t>
      </w:r>
      <w:r>
        <w:rPr>
          <w:spacing w:val="-2"/>
          <w:sz w:val="22"/>
        </w:rPr>
        <w:t xml:space="preserve"> </w:t>
      </w:r>
      <w:r>
        <w:rPr>
          <w:sz w:val="22"/>
        </w:rPr>
        <w:t>forma intencional o imprudencial a un bien del patrimonio municipal, deberá cubrir los gastos de reconstrucción, tomando como base el valor comercial del</w:t>
      </w:r>
      <w:r>
        <w:rPr>
          <w:spacing w:val="40"/>
          <w:sz w:val="22"/>
        </w:rPr>
        <w:t xml:space="preserve"> </w:t>
      </w:r>
      <w:r>
        <w:rPr>
          <w:sz w:val="22"/>
        </w:rPr>
        <w:t>bien. Se</w:t>
      </w:r>
      <w:r>
        <w:rPr>
          <w:spacing w:val="40"/>
          <w:sz w:val="22"/>
        </w:rPr>
        <w:t xml:space="preserve"> </w:t>
      </w:r>
      <w:r>
        <w:rPr>
          <w:sz w:val="22"/>
        </w:rPr>
        <w:t>causará y pagará además el 40 por ciento sobre el costo del mismo.</w:t>
      </w:r>
    </w:p>
    <w:p>
      <w:pPr>
        <w:pStyle w:val="Cuerpodetexto"/>
        <w:rPr/>
      </w:pPr>
      <w:r>
        <w:rPr/>
      </w:r>
    </w:p>
    <w:p>
      <w:pPr>
        <w:pStyle w:val="Normal"/>
        <w:spacing w:before="0" w:after="0"/>
        <w:ind w:left="1973" w:right="219" w:hanging="284"/>
        <w:jc w:val="left"/>
        <w:rPr>
          <w:b/>
          <w:b/>
          <w:sz w:val="22"/>
        </w:rPr>
      </w:pPr>
      <w:r>
        <w:rPr>
          <w:b/>
          <w:spacing w:val="-2"/>
          <w:sz w:val="22"/>
        </w:rPr>
        <w:t>TÍTULO</w:t>
      </w:r>
      <w:r>
        <w:rPr>
          <w:b/>
          <w:spacing w:val="-13"/>
          <w:sz w:val="22"/>
        </w:rPr>
        <w:t xml:space="preserve"> </w:t>
      </w:r>
      <w:r>
        <w:rPr>
          <w:b/>
          <w:spacing w:val="-2"/>
          <w:sz w:val="22"/>
        </w:rPr>
        <w:t>QUINTO DERECHOS</w:t>
      </w:r>
    </w:p>
    <w:p>
      <w:pPr>
        <w:pStyle w:val="Normal"/>
        <w:spacing w:before="253" w:after="0"/>
        <w:ind w:left="1022" w:right="0" w:firstLine="909"/>
        <w:jc w:val="left"/>
        <w:rPr>
          <w:b/>
          <w:b/>
          <w:sz w:val="22"/>
        </w:rPr>
      </w:pPr>
      <w:r>
        <w:rPr>
          <w:b/>
          <w:sz w:val="22"/>
        </w:rPr>
        <w:t xml:space="preserve">CAPÍTULO I </w:t>
      </w:r>
      <w:r>
        <w:rPr>
          <w:b/>
          <w:spacing w:val="-2"/>
          <w:sz w:val="22"/>
        </w:rPr>
        <w:t>DISPOSICIONES</w:t>
      </w:r>
      <w:r>
        <w:rPr>
          <w:b/>
          <w:spacing w:val="-14"/>
          <w:sz w:val="22"/>
        </w:rPr>
        <w:t xml:space="preserve"> </w:t>
      </w:r>
      <w:r>
        <w:rPr>
          <w:b/>
          <w:spacing w:val="-2"/>
          <w:sz w:val="22"/>
        </w:rPr>
        <w:t>GENERALES</w:t>
      </w:r>
    </w:p>
    <w:p>
      <w:pPr>
        <w:pStyle w:val="Cuerpodetexto"/>
        <w:spacing w:before="81" w:after="0"/>
        <w:ind w:left="542" w:right="406" w:hanging="425"/>
        <w:jc w:val="both"/>
        <w:rPr/>
      </w:pPr>
      <w:r>
        <w:br w:type="column"/>
      </w:r>
      <w:r>
        <w:rPr>
          <w:b/>
        </w:rPr>
        <w:t xml:space="preserve">Artículo 27. </w:t>
      </w:r>
      <w:r>
        <w:rPr/>
        <w:t>Son las contribuciones establecidas en ley por el uso o aprovechamiento de los bienes del</w:t>
      </w:r>
      <w:r>
        <w:rPr>
          <w:spacing w:val="-4"/>
        </w:rPr>
        <w:t xml:space="preserve"> </w:t>
      </w:r>
      <w:r>
        <w:rPr/>
        <w:t>dominio</w:t>
      </w:r>
      <w:r>
        <w:rPr>
          <w:spacing w:val="-4"/>
        </w:rPr>
        <w:t xml:space="preserve"> </w:t>
      </w:r>
      <w:r>
        <w:rPr/>
        <w:t>público,</w:t>
      </w:r>
      <w:r>
        <w:rPr>
          <w:spacing w:val="-4"/>
        </w:rPr>
        <w:t xml:space="preserve"> </w:t>
      </w:r>
      <w:r>
        <w:rPr/>
        <w:t>así</w:t>
      </w:r>
      <w:r>
        <w:rPr>
          <w:spacing w:val="-4"/>
        </w:rPr>
        <w:t xml:space="preserve"> </w:t>
      </w:r>
      <w:r>
        <w:rPr/>
        <w:t>como</w:t>
      </w:r>
      <w:r>
        <w:rPr>
          <w:spacing w:val="-4"/>
        </w:rPr>
        <w:t xml:space="preserve"> </w:t>
      </w:r>
      <w:r>
        <w:rPr/>
        <w:t>por</w:t>
      </w:r>
      <w:r>
        <w:rPr>
          <w:spacing w:val="-6"/>
        </w:rPr>
        <w:t xml:space="preserve"> </w:t>
      </w:r>
      <w:r>
        <w:rPr/>
        <w:t>recibir</w:t>
      </w:r>
      <w:r>
        <w:rPr>
          <w:spacing w:val="-4"/>
        </w:rPr>
        <w:t xml:space="preserve"> </w:t>
      </w:r>
      <w:r>
        <w:rPr/>
        <w:t>servicios que presta el Municipio en sus funciones de derecho público, excepto cuando se presten por organismos descentralizados u órganos desconcentrados cuando en este último caso, se trate de contraprestaciones que no se encuentren previstas</w:t>
      </w:r>
      <w:r>
        <w:rPr>
          <w:spacing w:val="-4"/>
        </w:rPr>
        <w:t xml:space="preserve"> </w:t>
      </w:r>
      <w:r>
        <w:rPr/>
        <w:t>en</w:t>
      </w:r>
      <w:r>
        <w:rPr>
          <w:spacing w:val="-7"/>
        </w:rPr>
        <w:t xml:space="preserve"> </w:t>
      </w:r>
      <w:r>
        <w:rPr/>
        <w:t>las</w:t>
      </w:r>
      <w:r>
        <w:rPr>
          <w:spacing w:val="-7"/>
        </w:rPr>
        <w:t xml:space="preserve"> </w:t>
      </w:r>
      <w:r>
        <w:rPr/>
        <w:t>leyes</w:t>
      </w:r>
      <w:r>
        <w:rPr>
          <w:spacing w:val="-5"/>
        </w:rPr>
        <w:t xml:space="preserve"> </w:t>
      </w:r>
      <w:r>
        <w:rPr/>
        <w:t>fiscales</w:t>
      </w:r>
      <w:r>
        <w:rPr>
          <w:spacing w:val="-4"/>
        </w:rPr>
        <w:t xml:space="preserve"> </w:t>
      </w:r>
      <w:r>
        <w:rPr/>
        <w:t>respectivas.</w:t>
      </w:r>
      <w:r>
        <w:rPr>
          <w:spacing w:val="-9"/>
        </w:rPr>
        <w:t xml:space="preserve"> </w:t>
      </w:r>
      <w:r>
        <w:rPr/>
        <w:t>También son derechos las contribuciones a cargo de los organismos públicos descentralizados por prestar servicios exclusivos del Estado.</w:t>
      </w:r>
    </w:p>
    <w:p>
      <w:pPr>
        <w:pStyle w:val="Cuerpodetexto"/>
        <w:rPr/>
      </w:pPr>
      <w:r>
        <w:rPr/>
      </w:r>
    </w:p>
    <w:p>
      <w:pPr>
        <w:pStyle w:val="Normal"/>
        <w:spacing w:before="0" w:after="0"/>
        <w:ind w:left="135" w:right="0" w:hanging="0"/>
        <w:jc w:val="center"/>
        <w:rPr>
          <w:b/>
          <w:b/>
          <w:sz w:val="22"/>
        </w:rPr>
      </w:pPr>
      <w:r>
        <w:rPr>
          <w:b/>
          <w:spacing w:val="-2"/>
          <w:sz w:val="22"/>
        </w:rPr>
        <w:t>CAPÍTULO</w:t>
      </w:r>
      <w:r>
        <w:rPr>
          <w:b/>
          <w:spacing w:val="2"/>
          <w:sz w:val="22"/>
        </w:rPr>
        <w:t xml:space="preserve"> </w:t>
      </w:r>
      <w:r>
        <w:rPr>
          <w:b/>
          <w:spacing w:val="-5"/>
          <w:sz w:val="22"/>
        </w:rPr>
        <w:t>II</w:t>
      </w:r>
    </w:p>
    <w:p>
      <w:pPr>
        <w:pStyle w:val="Normal"/>
        <w:spacing w:before="1" w:after="0"/>
        <w:ind w:left="650" w:right="515" w:hanging="4"/>
        <w:jc w:val="center"/>
        <w:rPr>
          <w:b/>
          <w:b/>
          <w:sz w:val="22"/>
        </w:rPr>
      </w:pPr>
      <w:r>
        <w:rPr>
          <w:b/>
          <w:sz w:val="22"/>
        </w:rPr>
        <w:t>AVALÚO DE PREDIOS</w:t>
      </w:r>
      <w:r>
        <w:rPr>
          <w:b/>
          <w:spacing w:val="-7"/>
          <w:sz w:val="22"/>
        </w:rPr>
        <w:t xml:space="preserve"> </w:t>
      </w:r>
      <w:r>
        <w:rPr>
          <w:b/>
          <w:sz w:val="22"/>
        </w:rPr>
        <w:t>A</w:t>
      </w:r>
      <w:r>
        <w:rPr>
          <w:b/>
          <w:spacing w:val="-5"/>
          <w:sz w:val="22"/>
        </w:rPr>
        <w:t xml:space="preserve"> </w:t>
      </w:r>
      <w:r>
        <w:rPr>
          <w:b/>
          <w:sz w:val="22"/>
        </w:rPr>
        <w:t xml:space="preserve">SOLICITUD DE SUS PROPIETARIOS O POSEEDORES Y </w:t>
      </w:r>
      <w:r>
        <w:rPr>
          <w:b/>
          <w:spacing w:val="-2"/>
          <w:sz w:val="22"/>
        </w:rPr>
        <w:t>TRÁMITE</w:t>
      </w:r>
      <w:r>
        <w:rPr>
          <w:b/>
          <w:spacing w:val="-13"/>
          <w:sz w:val="22"/>
        </w:rPr>
        <w:t xml:space="preserve"> </w:t>
      </w:r>
      <w:r>
        <w:rPr>
          <w:b/>
          <w:spacing w:val="-2"/>
          <w:sz w:val="22"/>
        </w:rPr>
        <w:t>ADMINISTRATIVO</w:t>
      </w:r>
      <w:r>
        <w:rPr>
          <w:b/>
          <w:spacing w:val="-12"/>
          <w:sz w:val="22"/>
        </w:rPr>
        <w:t xml:space="preserve"> </w:t>
      </w:r>
      <w:r>
        <w:rPr>
          <w:b/>
          <w:spacing w:val="-2"/>
          <w:sz w:val="22"/>
        </w:rPr>
        <w:t>DE</w:t>
      </w:r>
      <w:r>
        <w:rPr>
          <w:b/>
          <w:spacing w:val="-13"/>
          <w:sz w:val="22"/>
        </w:rPr>
        <w:t xml:space="preserve"> </w:t>
      </w:r>
      <w:r>
        <w:rPr>
          <w:b/>
          <w:spacing w:val="-2"/>
          <w:sz w:val="22"/>
        </w:rPr>
        <w:t>AVISOS NOTARIALES</w:t>
      </w:r>
    </w:p>
    <w:p>
      <w:pPr>
        <w:pStyle w:val="Cuerpodetexto"/>
        <w:rPr>
          <w:b/>
          <w:b/>
        </w:rPr>
      </w:pPr>
      <w:r>
        <w:rPr>
          <w:b/>
        </w:rPr>
      </w:r>
    </w:p>
    <w:p>
      <w:pPr>
        <w:pStyle w:val="Cuerpodetexto"/>
        <w:ind w:left="542" w:right="407" w:hanging="425"/>
        <w:jc w:val="both"/>
        <w:rPr/>
      </w:pPr>
      <w:r>
        <w:rPr>
          <w:b/>
        </w:rPr>
        <w:t xml:space="preserve">Artículo 28. </w:t>
      </w:r>
      <w:r>
        <w:rPr/>
        <w:t>Por avalúos de predios urbanos o rústicos a solicitud de los propietarios o poseedores, deberán pagar los derechos correspondientes, tomando como base el valor determinado en el artículo 12 de la</w:t>
      </w:r>
      <w:r>
        <w:rPr>
          <w:spacing w:val="40"/>
        </w:rPr>
        <w:t xml:space="preserve"> </w:t>
      </w:r>
      <w:r>
        <w:rPr/>
        <w:t>presente Ley de acuerdo con lo siguiente:</w:t>
      </w:r>
    </w:p>
    <w:p>
      <w:pPr>
        <w:pStyle w:val="ListParagraph"/>
        <w:numPr>
          <w:ilvl w:val="0"/>
          <w:numId w:val="21"/>
        </w:numPr>
        <w:tabs>
          <w:tab w:val="clear" w:pos="720"/>
          <w:tab w:val="left" w:pos="1469" w:leader="none"/>
        </w:tabs>
        <w:spacing w:lineRule="auto" w:line="240" w:before="252" w:after="0"/>
        <w:ind w:left="1469" w:right="0" w:hanging="711"/>
        <w:jc w:val="left"/>
        <w:rPr>
          <w:sz w:val="22"/>
        </w:rPr>
      </w:pPr>
      <w:r>
        <w:rPr>
          <w:sz w:val="22"/>
        </w:rPr>
        <w:t>Predios</w:t>
      </w:r>
      <w:r>
        <w:rPr>
          <w:spacing w:val="-3"/>
          <w:sz w:val="22"/>
        </w:rPr>
        <w:t xml:space="preserve"> </w:t>
      </w:r>
      <w:r>
        <w:rPr>
          <w:spacing w:val="-2"/>
          <w:sz w:val="22"/>
        </w:rPr>
        <w:t>urbanos:</w:t>
      </w:r>
    </w:p>
    <w:p>
      <w:pPr>
        <w:pStyle w:val="ListParagraph"/>
        <w:numPr>
          <w:ilvl w:val="1"/>
          <w:numId w:val="21"/>
        </w:numPr>
        <w:tabs>
          <w:tab w:val="clear" w:pos="720"/>
          <w:tab w:val="left" w:pos="1894" w:leader="none"/>
        </w:tabs>
        <w:spacing w:lineRule="auto" w:line="240" w:before="249" w:after="0"/>
        <w:ind w:left="1894" w:right="701" w:hanging="428"/>
        <w:jc w:val="left"/>
        <w:rPr>
          <w:sz w:val="22"/>
        </w:rPr>
      </w:pPr>
      <w:r>
        <w:rPr>
          <w:sz w:val="22"/>
        </w:rPr>
        <w:t>Con</w:t>
      </w:r>
      <w:r>
        <w:rPr>
          <w:spacing w:val="-8"/>
          <w:sz w:val="22"/>
        </w:rPr>
        <w:t xml:space="preserve"> </w:t>
      </w:r>
      <w:r>
        <w:rPr>
          <w:sz w:val="22"/>
        </w:rPr>
        <w:t>valor</w:t>
      </w:r>
      <w:r>
        <w:rPr>
          <w:spacing w:val="-5"/>
          <w:sz w:val="22"/>
        </w:rPr>
        <w:t xml:space="preserve"> </w:t>
      </w:r>
      <w:r>
        <w:rPr>
          <w:sz w:val="22"/>
        </w:rPr>
        <w:t>hasta</w:t>
      </w:r>
      <w:r>
        <w:rPr>
          <w:spacing w:val="-8"/>
          <w:sz w:val="22"/>
        </w:rPr>
        <w:t xml:space="preserve"> </w:t>
      </w:r>
      <w:r>
        <w:rPr>
          <w:sz w:val="22"/>
        </w:rPr>
        <w:t>de</w:t>
      </w:r>
      <w:r>
        <w:rPr>
          <w:spacing w:val="-8"/>
          <w:sz w:val="22"/>
        </w:rPr>
        <w:t xml:space="preserve"> </w:t>
      </w:r>
      <w:r>
        <w:rPr>
          <w:sz w:val="22"/>
        </w:rPr>
        <w:t>$</w:t>
      </w:r>
      <w:r>
        <w:rPr>
          <w:spacing w:val="-11"/>
          <w:sz w:val="22"/>
        </w:rPr>
        <w:t xml:space="preserve"> </w:t>
      </w:r>
      <w:r>
        <w:rPr>
          <w:sz w:val="22"/>
        </w:rPr>
        <w:t>5,000.00,</w:t>
      </w:r>
      <w:r>
        <w:rPr>
          <w:spacing w:val="-6"/>
          <w:sz w:val="22"/>
        </w:rPr>
        <w:t xml:space="preserve"> </w:t>
      </w:r>
      <w:r>
        <w:rPr>
          <w:sz w:val="22"/>
        </w:rPr>
        <w:t xml:space="preserve">3 </w:t>
      </w:r>
      <w:r>
        <w:rPr>
          <w:spacing w:val="-4"/>
          <w:sz w:val="22"/>
        </w:rPr>
        <w:t>UMA;</w:t>
      </w:r>
    </w:p>
    <w:p>
      <w:pPr>
        <w:pStyle w:val="ListParagraph"/>
        <w:numPr>
          <w:ilvl w:val="1"/>
          <w:numId w:val="21"/>
        </w:numPr>
        <w:tabs>
          <w:tab w:val="clear" w:pos="720"/>
          <w:tab w:val="left" w:pos="1894" w:leader="none"/>
        </w:tabs>
        <w:spacing w:lineRule="auto" w:line="240" w:before="253" w:after="0"/>
        <w:ind w:left="1894" w:right="893" w:hanging="425"/>
        <w:jc w:val="left"/>
        <w:rPr>
          <w:sz w:val="22"/>
        </w:rPr>
      </w:pPr>
      <w:r>
        <w:rPr>
          <w:sz w:val="22"/>
        </w:rPr>
        <w:t>De</w:t>
      </w:r>
      <w:r>
        <w:rPr>
          <w:spacing w:val="-9"/>
          <w:sz w:val="22"/>
        </w:rPr>
        <w:t xml:space="preserve"> </w:t>
      </w:r>
      <w:r>
        <w:rPr>
          <w:sz w:val="22"/>
        </w:rPr>
        <w:t>$5,000.01</w:t>
      </w:r>
      <w:r>
        <w:rPr>
          <w:spacing w:val="-12"/>
          <w:sz w:val="22"/>
        </w:rPr>
        <w:t xml:space="preserve"> </w:t>
      </w:r>
      <w:r>
        <w:rPr>
          <w:sz w:val="22"/>
        </w:rPr>
        <w:t>a</w:t>
      </w:r>
      <w:r>
        <w:rPr>
          <w:spacing w:val="-9"/>
          <w:sz w:val="22"/>
        </w:rPr>
        <w:t xml:space="preserve"> </w:t>
      </w:r>
      <w:r>
        <w:rPr>
          <w:sz w:val="22"/>
        </w:rPr>
        <w:t>$</w:t>
      </w:r>
      <w:r>
        <w:rPr>
          <w:spacing w:val="-10"/>
          <w:sz w:val="22"/>
        </w:rPr>
        <w:t xml:space="preserve"> </w:t>
      </w:r>
      <w:r>
        <w:rPr>
          <w:sz w:val="22"/>
        </w:rPr>
        <w:t>10,000.00,</w:t>
      </w:r>
      <w:r>
        <w:rPr>
          <w:spacing w:val="-9"/>
          <w:sz w:val="22"/>
        </w:rPr>
        <w:t xml:space="preserve"> </w:t>
      </w:r>
      <w:r>
        <w:rPr>
          <w:sz w:val="22"/>
        </w:rPr>
        <w:t>4 UMA,</w:t>
      </w:r>
      <w:r>
        <w:rPr>
          <w:spacing w:val="-6"/>
          <w:sz w:val="22"/>
        </w:rPr>
        <w:t xml:space="preserve"> </w:t>
      </w:r>
      <w:r>
        <w:rPr>
          <w:sz w:val="22"/>
        </w:rPr>
        <w:t>e</w:t>
      </w:r>
    </w:p>
    <w:p>
      <w:pPr>
        <w:pStyle w:val="Cuerpodetexto"/>
        <w:rPr/>
      </w:pPr>
      <w:r>
        <w:rPr/>
      </w:r>
    </w:p>
    <w:p>
      <w:pPr>
        <w:pStyle w:val="ListParagraph"/>
        <w:numPr>
          <w:ilvl w:val="1"/>
          <w:numId w:val="21"/>
        </w:numPr>
        <w:tabs>
          <w:tab w:val="clear" w:pos="720"/>
          <w:tab w:val="left" w:pos="1894" w:leader="none"/>
        </w:tabs>
        <w:spacing w:lineRule="auto" w:line="240" w:before="0" w:after="0"/>
        <w:ind w:left="1894" w:right="986" w:hanging="425"/>
        <w:jc w:val="left"/>
        <w:rPr>
          <w:sz w:val="22"/>
        </w:rPr>
      </w:pPr>
      <w:r>
        <w:rPr>
          <w:sz w:val="22"/>
        </w:rPr>
        <w:t>De</w:t>
      </w:r>
      <w:r>
        <w:rPr>
          <w:spacing w:val="-10"/>
          <w:sz w:val="22"/>
        </w:rPr>
        <w:t xml:space="preserve"> </w:t>
      </w:r>
      <w:r>
        <w:rPr>
          <w:sz w:val="22"/>
        </w:rPr>
        <w:t>$10,000.01</w:t>
      </w:r>
      <w:r>
        <w:rPr>
          <w:spacing w:val="-13"/>
          <w:sz w:val="22"/>
        </w:rPr>
        <w:t xml:space="preserve"> </w:t>
      </w:r>
      <w:r>
        <w:rPr>
          <w:sz w:val="22"/>
        </w:rPr>
        <w:t>en</w:t>
      </w:r>
      <w:r>
        <w:rPr>
          <w:spacing w:val="-13"/>
          <w:sz w:val="22"/>
        </w:rPr>
        <w:t xml:space="preserve"> </w:t>
      </w:r>
      <w:r>
        <w:rPr>
          <w:sz w:val="22"/>
        </w:rPr>
        <w:t>adelante,</w:t>
      </w:r>
      <w:r>
        <w:rPr>
          <w:spacing w:val="-14"/>
          <w:sz w:val="22"/>
        </w:rPr>
        <w:t xml:space="preserve"> </w:t>
      </w:r>
      <w:r>
        <w:rPr>
          <w:sz w:val="22"/>
        </w:rPr>
        <w:t xml:space="preserve">6 </w:t>
      </w:r>
      <w:r>
        <w:rPr>
          <w:spacing w:val="-4"/>
          <w:sz w:val="22"/>
        </w:rPr>
        <w:t>UMA;</w:t>
      </w:r>
    </w:p>
    <w:p>
      <w:pPr>
        <w:pStyle w:val="Cuerpodetexto"/>
        <w:spacing w:before="6" w:after="0"/>
        <w:rPr/>
      </w:pPr>
      <w:r>
        <w:rPr/>
      </w:r>
    </w:p>
    <w:p>
      <w:pPr>
        <w:pStyle w:val="ListParagraph"/>
        <w:numPr>
          <w:ilvl w:val="0"/>
          <w:numId w:val="21"/>
        </w:numPr>
        <w:tabs>
          <w:tab w:val="clear" w:pos="720"/>
          <w:tab w:val="left" w:pos="1469" w:leader="none"/>
        </w:tabs>
        <w:spacing w:lineRule="auto" w:line="235" w:before="1" w:after="0"/>
        <w:ind w:left="1469" w:right="774" w:hanging="711"/>
        <w:jc w:val="left"/>
        <w:rPr>
          <w:sz w:val="22"/>
        </w:rPr>
      </w:pPr>
      <w:r>
        <w:rPr>
          <w:sz w:val="22"/>
        </w:rPr>
        <w:t>Predios</w:t>
      </w:r>
      <w:r>
        <w:rPr>
          <w:spacing w:val="-11"/>
          <w:sz w:val="22"/>
        </w:rPr>
        <w:t xml:space="preserve"> </w:t>
      </w:r>
      <w:r>
        <w:rPr>
          <w:sz w:val="22"/>
        </w:rPr>
        <w:t>rústicos:</w:t>
      </w:r>
      <w:r>
        <w:rPr>
          <w:spacing w:val="-9"/>
          <w:sz w:val="22"/>
        </w:rPr>
        <w:t xml:space="preserve"> </w:t>
      </w:r>
      <w:r>
        <w:rPr>
          <w:sz w:val="22"/>
        </w:rPr>
        <w:t>Se</w:t>
      </w:r>
      <w:r>
        <w:rPr>
          <w:spacing w:val="-8"/>
          <w:sz w:val="22"/>
        </w:rPr>
        <w:t xml:space="preserve"> </w:t>
      </w:r>
      <w:r>
        <w:rPr>
          <w:sz w:val="22"/>
        </w:rPr>
        <w:t>pagará</w:t>
      </w:r>
      <w:r>
        <w:rPr>
          <w:spacing w:val="-12"/>
          <w:sz w:val="22"/>
        </w:rPr>
        <w:t xml:space="preserve"> </w:t>
      </w:r>
      <w:r>
        <w:rPr>
          <w:sz w:val="22"/>
        </w:rPr>
        <w:t>el</w:t>
      </w:r>
      <w:r>
        <w:rPr>
          <w:spacing w:val="-8"/>
          <w:sz w:val="22"/>
        </w:rPr>
        <w:t xml:space="preserve"> </w:t>
      </w:r>
      <w:r>
        <w:rPr>
          <w:sz w:val="22"/>
        </w:rPr>
        <w:t>60</w:t>
      </w:r>
      <w:r>
        <w:rPr>
          <w:spacing w:val="-8"/>
          <w:sz w:val="22"/>
        </w:rPr>
        <w:t xml:space="preserve"> </w:t>
      </w:r>
      <w:r>
        <w:rPr>
          <w:sz w:val="22"/>
        </w:rPr>
        <w:t>por ciento de la tarifa anterior, y</w:t>
      </w:r>
    </w:p>
    <w:p>
      <w:pPr>
        <w:pStyle w:val="Cuerpodetexto"/>
        <w:spacing w:before="6" w:after="0"/>
        <w:rPr/>
      </w:pPr>
      <w:r>
        <w:rPr/>
      </w:r>
    </w:p>
    <w:p>
      <w:pPr>
        <w:pStyle w:val="ListParagraph"/>
        <w:numPr>
          <w:ilvl w:val="0"/>
          <w:numId w:val="21"/>
        </w:numPr>
        <w:tabs>
          <w:tab w:val="clear" w:pos="720"/>
          <w:tab w:val="left" w:pos="1469" w:leader="none"/>
        </w:tabs>
        <w:spacing w:lineRule="auto" w:line="235" w:before="0" w:after="0"/>
        <w:ind w:left="1469" w:right="797" w:hanging="711"/>
        <w:jc w:val="left"/>
        <w:rPr>
          <w:sz w:val="22"/>
        </w:rPr>
      </w:pPr>
      <w:r>
        <w:rPr>
          <w:sz w:val="22"/>
        </w:rPr>
        <w:t>Por</w:t>
      </w:r>
      <w:r>
        <w:rPr>
          <w:spacing w:val="-11"/>
          <w:sz w:val="22"/>
        </w:rPr>
        <w:t xml:space="preserve"> </w:t>
      </w:r>
      <w:r>
        <w:rPr>
          <w:sz w:val="22"/>
        </w:rPr>
        <w:t>la</w:t>
      </w:r>
      <w:r>
        <w:rPr>
          <w:spacing w:val="-8"/>
          <w:sz w:val="22"/>
        </w:rPr>
        <w:t xml:space="preserve"> </w:t>
      </w:r>
      <w:r>
        <w:rPr>
          <w:sz w:val="22"/>
        </w:rPr>
        <w:t>inspección</w:t>
      </w:r>
      <w:r>
        <w:rPr>
          <w:spacing w:val="-8"/>
          <w:sz w:val="22"/>
        </w:rPr>
        <w:t xml:space="preserve"> </w:t>
      </w:r>
      <w:r>
        <w:rPr>
          <w:sz w:val="22"/>
        </w:rPr>
        <w:t>ocular</w:t>
      </w:r>
      <w:r>
        <w:rPr>
          <w:spacing w:val="-7"/>
          <w:sz w:val="22"/>
        </w:rPr>
        <w:t xml:space="preserve"> </w:t>
      </w:r>
      <w:r>
        <w:rPr>
          <w:sz w:val="22"/>
        </w:rPr>
        <w:t>al</w:t>
      </w:r>
      <w:r>
        <w:rPr>
          <w:spacing w:val="-12"/>
          <w:sz w:val="22"/>
        </w:rPr>
        <w:t xml:space="preserve"> </w:t>
      </w:r>
      <w:r>
        <w:rPr>
          <w:sz w:val="22"/>
        </w:rPr>
        <w:t>predio</w:t>
      </w:r>
      <w:r>
        <w:rPr>
          <w:spacing w:val="-8"/>
          <w:sz w:val="22"/>
        </w:rPr>
        <w:t xml:space="preserve"> </w:t>
      </w:r>
      <w:r>
        <w:rPr>
          <w:sz w:val="22"/>
        </w:rPr>
        <w:t>se cobrará 3 UMA.</w:t>
      </w:r>
    </w:p>
    <w:p>
      <w:pPr>
        <w:pStyle w:val="Cuerpodetexto"/>
        <w:spacing w:before="1" w:after="0"/>
        <w:rPr/>
      </w:pPr>
      <w:r>
        <w:rPr/>
      </w:r>
    </w:p>
    <w:p>
      <w:pPr>
        <w:pStyle w:val="Cuerpodetexto"/>
        <w:ind w:left="542" w:right="406" w:hanging="425"/>
        <w:jc w:val="both"/>
        <w:rPr/>
      </w:pPr>
      <w:r>
        <w:rPr/>
        <w:t>Los actos que serán objeto de trámite administrativo a través de aviso notarial, entre otros, serán los siguientes: segregación o lotificación de predios, erección de casa, rectificación de medidas, rectificación de vientos, régimen de propiedad en condominio, disolución de copropiedad y renuncia de usufructo. Lo anterior</w:t>
      </w:r>
      <w:r>
        <w:rPr>
          <w:spacing w:val="69"/>
        </w:rPr>
        <w:t xml:space="preserve"> </w:t>
      </w:r>
      <w:r>
        <w:rPr/>
        <w:t>es</w:t>
      </w:r>
      <w:r>
        <w:rPr>
          <w:spacing w:val="69"/>
        </w:rPr>
        <w:t xml:space="preserve"> </w:t>
      </w:r>
      <w:r>
        <w:rPr/>
        <w:t>aplicable</w:t>
      </w:r>
      <w:r>
        <w:rPr>
          <w:spacing w:val="69"/>
        </w:rPr>
        <w:t xml:space="preserve"> </w:t>
      </w:r>
      <w:r>
        <w:rPr/>
        <w:t>aun</w:t>
      </w:r>
      <w:r>
        <w:rPr>
          <w:spacing w:val="67"/>
        </w:rPr>
        <w:t xml:space="preserve"> </w:t>
      </w:r>
      <w:r>
        <w:rPr/>
        <w:t>presentando</w:t>
      </w:r>
      <w:r>
        <w:rPr>
          <w:spacing w:val="69"/>
        </w:rPr>
        <w:t xml:space="preserve"> </w:t>
      </w:r>
      <w:r>
        <w:rPr/>
        <w:t>un</w:t>
      </w:r>
      <w:r>
        <w:rPr>
          <w:spacing w:val="67"/>
        </w:rPr>
        <w:t xml:space="preserve"> </w:t>
      </w:r>
      <w:r>
        <w:rPr>
          <w:spacing w:val="-4"/>
        </w:rPr>
        <w:t>aviso</w:t>
      </w:r>
    </w:p>
    <w:p>
      <w:pPr>
        <w:sectPr>
          <w:headerReference w:type="default" r:id="rId12"/>
          <w:type w:val="nextPage"/>
          <w:pgSz w:w="12240" w:h="15840"/>
          <w:pgMar w:left="1080" w:right="720" w:gutter="0" w:header="717" w:top="1320" w:footer="0" w:bottom="280"/>
          <w:pgNumType w:fmt="decimal"/>
          <w:cols w:num="2" w:equalWidth="false" w:sep="false">
            <w:col w:w="4872" w:space="122"/>
            <w:col w:w="5445"/>
          </w:cols>
          <w:formProt w:val="false"/>
          <w:textDirection w:val="lrTb"/>
          <w:docGrid w:type="default" w:linePitch="100" w:charSpace="4096"/>
        </w:sectPr>
      </w:pPr>
    </w:p>
    <w:p>
      <w:pPr>
        <w:pStyle w:val="Cuerpodetexto"/>
        <w:spacing w:before="81" w:after="0"/>
        <w:ind w:left="338" w:right="42" w:hanging="0"/>
        <w:jc w:val="both"/>
        <w:rPr/>
      </w:pPr>
      <w:r>
        <w:rPr/>
        <w:t>notarial en el que se contemplen dos o más actos. Por cada acto de los enunciados anteriormente, se cobrarán 3 UMA.</w:t>
      </w:r>
    </w:p>
    <w:p>
      <w:pPr>
        <w:pStyle w:val="Normal"/>
        <w:spacing w:before="252" w:after="0"/>
        <w:ind w:left="876" w:right="369" w:firstLine="981"/>
        <w:jc w:val="left"/>
        <w:rPr>
          <w:b/>
          <w:b/>
          <w:sz w:val="22"/>
        </w:rPr>
      </w:pPr>
      <w:r>
        <w:rPr>
          <w:b/>
          <w:sz w:val="22"/>
        </w:rPr>
        <w:t xml:space="preserve">CAPÍTULO III </w:t>
      </w:r>
      <w:r>
        <w:rPr>
          <w:b/>
          <w:spacing w:val="-2"/>
          <w:sz w:val="22"/>
        </w:rPr>
        <w:t>SERVICIOS</w:t>
      </w:r>
      <w:r>
        <w:rPr>
          <w:b/>
          <w:spacing w:val="-12"/>
          <w:sz w:val="22"/>
        </w:rPr>
        <w:t xml:space="preserve"> </w:t>
      </w:r>
      <w:r>
        <w:rPr>
          <w:b/>
          <w:spacing w:val="-2"/>
          <w:sz w:val="22"/>
        </w:rPr>
        <w:t>PRESTADOS</w:t>
      </w:r>
      <w:r>
        <w:rPr>
          <w:b/>
          <w:spacing w:val="-11"/>
          <w:sz w:val="22"/>
        </w:rPr>
        <w:t xml:space="preserve"> </w:t>
      </w:r>
      <w:r>
        <w:rPr>
          <w:b/>
          <w:spacing w:val="-2"/>
          <w:sz w:val="22"/>
        </w:rPr>
        <w:t>POR</w:t>
      </w:r>
      <w:r>
        <w:rPr>
          <w:b/>
          <w:spacing w:val="-10"/>
          <w:sz w:val="22"/>
        </w:rPr>
        <w:t xml:space="preserve"> </w:t>
      </w:r>
      <w:r>
        <w:rPr>
          <w:b/>
          <w:spacing w:val="-2"/>
          <w:sz w:val="22"/>
        </w:rPr>
        <w:t>LA</w:t>
      </w:r>
    </w:p>
    <w:p>
      <w:pPr>
        <w:pStyle w:val="Normal"/>
        <w:spacing w:before="0" w:after="0"/>
        <w:ind w:left="339" w:right="27" w:hanging="0"/>
        <w:jc w:val="center"/>
        <w:rPr>
          <w:b/>
          <w:b/>
          <w:sz w:val="22"/>
        </w:rPr>
      </w:pPr>
      <w:r>
        <w:rPr>
          <w:b/>
          <w:spacing w:val="-2"/>
          <w:sz w:val="22"/>
        </w:rPr>
        <w:t>PRESIDENCIA</w:t>
      </w:r>
      <w:r>
        <w:rPr>
          <w:b/>
          <w:spacing w:val="-18"/>
          <w:sz w:val="22"/>
        </w:rPr>
        <w:t xml:space="preserve"> </w:t>
      </w:r>
      <w:r>
        <w:rPr>
          <w:b/>
          <w:spacing w:val="-2"/>
          <w:sz w:val="22"/>
        </w:rPr>
        <w:t>MUNICIPAL</w:t>
      </w:r>
      <w:r>
        <w:rPr>
          <w:b/>
          <w:spacing w:val="-17"/>
          <w:sz w:val="22"/>
        </w:rPr>
        <w:t xml:space="preserve"> </w:t>
      </w:r>
      <w:r>
        <w:rPr>
          <w:b/>
          <w:spacing w:val="-2"/>
          <w:sz w:val="22"/>
        </w:rPr>
        <w:t>EN</w:t>
      </w:r>
      <w:r>
        <w:rPr>
          <w:b/>
          <w:spacing w:val="-12"/>
          <w:sz w:val="22"/>
        </w:rPr>
        <w:t xml:space="preserve"> </w:t>
      </w:r>
      <w:r>
        <w:rPr>
          <w:b/>
          <w:spacing w:val="-2"/>
          <w:sz w:val="22"/>
        </w:rPr>
        <w:t xml:space="preserve">MATERIA </w:t>
      </w:r>
      <w:r>
        <w:rPr>
          <w:b/>
          <w:sz w:val="22"/>
        </w:rPr>
        <w:t>DE DESARROLLO URBANO Y OBRAS PÚBLICAS Y ECOLOGÍA</w:t>
      </w:r>
    </w:p>
    <w:p>
      <w:pPr>
        <w:pStyle w:val="Cuerpodetexto"/>
        <w:spacing w:before="1" w:after="0"/>
        <w:rPr>
          <w:b/>
          <w:b/>
        </w:rPr>
      </w:pPr>
      <w:r>
        <w:rPr>
          <w:b/>
        </w:rPr>
      </w:r>
    </w:p>
    <w:p>
      <w:pPr>
        <w:pStyle w:val="Cuerpodetexto"/>
        <w:ind w:left="557" w:right="40" w:hanging="0"/>
        <w:jc w:val="both"/>
        <w:rPr/>
      </w:pPr>
      <w:r>
        <w:rPr>
          <w:b/>
        </w:rPr>
        <w:t>Artículo 29</w:t>
      </w:r>
      <w:r>
        <w:rPr/>
        <w:t>. Los servicios prestados por la Presidencia Municipal en materia de desarrollo urbano,</w:t>
      </w:r>
      <w:r>
        <w:rPr>
          <w:spacing w:val="-3"/>
        </w:rPr>
        <w:t xml:space="preserve"> </w:t>
      </w:r>
      <w:r>
        <w:rPr/>
        <w:t>obras</w:t>
      </w:r>
      <w:r>
        <w:rPr>
          <w:spacing w:val="-5"/>
        </w:rPr>
        <w:t xml:space="preserve"> </w:t>
      </w:r>
      <w:r>
        <w:rPr/>
        <w:t>públicas</w:t>
      </w:r>
      <w:r>
        <w:rPr>
          <w:spacing w:val="-2"/>
        </w:rPr>
        <w:t xml:space="preserve"> </w:t>
      </w:r>
      <w:r>
        <w:rPr/>
        <w:t>y</w:t>
      </w:r>
      <w:r>
        <w:rPr>
          <w:spacing w:val="-6"/>
        </w:rPr>
        <w:t xml:space="preserve"> </w:t>
      </w:r>
      <w:r>
        <w:rPr/>
        <w:t>ecología,</w:t>
      </w:r>
      <w:r>
        <w:rPr>
          <w:spacing w:val="-5"/>
        </w:rPr>
        <w:t xml:space="preserve"> </w:t>
      </w:r>
      <w:r>
        <w:rPr/>
        <w:t>se</w:t>
      </w:r>
      <w:r>
        <w:rPr>
          <w:spacing w:val="-3"/>
        </w:rPr>
        <w:t xml:space="preserve"> </w:t>
      </w:r>
      <w:r>
        <w:rPr/>
        <w:t>pagarán</w:t>
      </w:r>
      <w:r>
        <w:rPr>
          <w:spacing w:val="-3"/>
        </w:rPr>
        <w:t xml:space="preserve"> </w:t>
      </w:r>
      <w:r>
        <w:rPr/>
        <w:t>de conformidad con la siguiente tarifa:</w:t>
      </w:r>
    </w:p>
    <w:p>
      <w:pPr>
        <w:pStyle w:val="Cuerpodetexto"/>
        <w:rPr/>
      </w:pPr>
      <w:r>
        <w:rPr/>
      </w:r>
    </w:p>
    <w:p>
      <w:pPr>
        <w:pStyle w:val="ListParagraph"/>
        <w:numPr>
          <w:ilvl w:val="0"/>
          <w:numId w:val="20"/>
        </w:numPr>
        <w:tabs>
          <w:tab w:val="clear" w:pos="720"/>
          <w:tab w:val="left" w:pos="1265" w:leader="none"/>
        </w:tabs>
        <w:spacing w:lineRule="auto" w:line="240" w:before="0" w:after="0"/>
        <w:ind w:left="1265" w:right="38" w:hanging="711"/>
        <w:jc w:val="left"/>
        <w:rPr>
          <w:sz w:val="22"/>
        </w:rPr>
      </w:pPr>
      <w:r>
        <w:rPr>
          <w:sz w:val="22"/>
        </w:rPr>
        <w:t>Por</w:t>
      </w:r>
      <w:r>
        <w:rPr>
          <w:spacing w:val="-4"/>
          <w:sz w:val="22"/>
        </w:rPr>
        <w:t xml:space="preserve"> </w:t>
      </w:r>
      <w:r>
        <w:rPr>
          <w:sz w:val="22"/>
        </w:rPr>
        <w:t>deslindes</w:t>
      </w:r>
      <w:r>
        <w:rPr>
          <w:spacing w:val="-4"/>
          <w:sz w:val="22"/>
        </w:rPr>
        <w:t xml:space="preserve"> </w:t>
      </w:r>
      <w:r>
        <w:rPr>
          <w:sz w:val="22"/>
        </w:rPr>
        <w:t>o</w:t>
      </w:r>
      <w:r>
        <w:rPr>
          <w:spacing w:val="-5"/>
          <w:sz w:val="22"/>
        </w:rPr>
        <w:t xml:space="preserve"> </w:t>
      </w:r>
      <w:r>
        <w:rPr>
          <w:sz w:val="22"/>
        </w:rPr>
        <w:t>rectificación</w:t>
      </w:r>
      <w:r>
        <w:rPr>
          <w:spacing w:val="-2"/>
          <w:sz w:val="22"/>
        </w:rPr>
        <w:t xml:space="preserve"> </w:t>
      </w:r>
      <w:r>
        <w:rPr>
          <w:sz w:val="22"/>
        </w:rPr>
        <w:t>de</w:t>
      </w:r>
      <w:r>
        <w:rPr>
          <w:spacing w:val="-7"/>
          <w:sz w:val="22"/>
        </w:rPr>
        <w:t xml:space="preserve"> </w:t>
      </w:r>
      <w:r>
        <w:rPr>
          <w:sz w:val="22"/>
        </w:rPr>
        <w:t>medidas de terrenos:</w:t>
      </w:r>
    </w:p>
    <w:p>
      <w:pPr>
        <w:pStyle w:val="Cuerpodetexto"/>
        <w:rPr/>
      </w:pPr>
      <w:r>
        <w:rPr/>
      </w:r>
    </w:p>
    <w:p>
      <w:pPr>
        <w:pStyle w:val="ListParagraph"/>
        <w:numPr>
          <w:ilvl w:val="1"/>
          <w:numId w:val="20"/>
        </w:numPr>
        <w:tabs>
          <w:tab w:val="clear" w:pos="720"/>
          <w:tab w:val="left" w:pos="1689" w:leader="none"/>
        </w:tabs>
        <w:spacing w:lineRule="auto" w:line="240" w:before="0" w:after="0"/>
        <w:ind w:left="1689" w:right="0" w:hanging="427"/>
        <w:jc w:val="left"/>
        <w:rPr>
          <w:sz w:val="22"/>
        </w:rPr>
      </w:pPr>
      <w:r>
        <w:rPr>
          <w:sz w:val="22"/>
        </w:rPr>
        <w:t>De</w:t>
      </w:r>
      <w:r>
        <w:rPr>
          <w:spacing w:val="-1"/>
          <w:sz w:val="22"/>
        </w:rPr>
        <w:t xml:space="preserve"> </w:t>
      </w:r>
      <w:r>
        <w:rPr>
          <w:sz w:val="22"/>
        </w:rPr>
        <w:t>1</w:t>
      </w:r>
      <w:r>
        <w:rPr>
          <w:spacing w:val="-1"/>
          <w:sz w:val="22"/>
        </w:rPr>
        <w:t xml:space="preserve"> </w:t>
      </w:r>
      <w:r>
        <w:rPr>
          <w:sz w:val="22"/>
        </w:rPr>
        <w:t>a</w:t>
      </w:r>
      <w:r>
        <w:rPr>
          <w:spacing w:val="-2"/>
          <w:sz w:val="22"/>
        </w:rPr>
        <w:t xml:space="preserve"> </w:t>
      </w:r>
      <w:r>
        <w:rPr>
          <w:sz w:val="22"/>
        </w:rPr>
        <w:t>500</w:t>
      </w:r>
      <w:r>
        <w:rPr>
          <w:spacing w:val="-3"/>
          <w:sz w:val="22"/>
        </w:rPr>
        <w:t xml:space="preserve"> </w:t>
      </w:r>
      <w:r>
        <w:rPr>
          <w:spacing w:val="-5"/>
          <w:sz w:val="22"/>
        </w:rPr>
        <w:t>m²:</w:t>
      </w:r>
    </w:p>
    <w:p>
      <w:pPr>
        <w:pStyle w:val="Cuerpodetexto"/>
        <w:rPr/>
      </w:pPr>
      <w:r>
        <w:rPr/>
      </w:r>
    </w:p>
    <w:p>
      <w:pPr>
        <w:pStyle w:val="ListParagraph"/>
        <w:numPr>
          <w:ilvl w:val="2"/>
          <w:numId w:val="20"/>
        </w:numPr>
        <w:tabs>
          <w:tab w:val="clear" w:pos="720"/>
          <w:tab w:val="left" w:pos="285" w:leader="none"/>
        </w:tabs>
        <w:spacing w:lineRule="auto" w:line="240" w:before="0" w:after="0"/>
        <w:ind w:left="285" w:right="1140" w:hanging="285"/>
        <w:jc w:val="right"/>
        <w:rPr>
          <w:sz w:val="22"/>
        </w:rPr>
      </w:pPr>
      <w:r>
        <w:rPr>
          <w:sz w:val="22"/>
        </w:rPr>
        <w:t>Rural,</w:t>
      </w:r>
      <w:r>
        <w:rPr>
          <w:spacing w:val="-11"/>
          <w:sz w:val="22"/>
        </w:rPr>
        <w:t xml:space="preserve"> </w:t>
      </w:r>
      <w:r>
        <w:rPr>
          <w:sz w:val="22"/>
        </w:rPr>
        <w:t>2.60</w:t>
      </w:r>
      <w:r>
        <w:rPr>
          <w:spacing w:val="-5"/>
          <w:sz w:val="22"/>
        </w:rPr>
        <w:t xml:space="preserve"> </w:t>
      </w:r>
      <w:r>
        <w:rPr>
          <w:sz w:val="22"/>
        </w:rPr>
        <w:t>UMA,</w:t>
      </w:r>
      <w:r>
        <w:rPr>
          <w:spacing w:val="-13"/>
          <w:sz w:val="22"/>
        </w:rPr>
        <w:t xml:space="preserve"> </w:t>
      </w:r>
      <w:r>
        <w:rPr>
          <w:spacing w:val="-10"/>
          <w:sz w:val="22"/>
        </w:rPr>
        <w:t>y</w:t>
      </w:r>
    </w:p>
    <w:p>
      <w:pPr>
        <w:pStyle w:val="Cuerpodetexto"/>
        <w:spacing w:before="1" w:after="0"/>
        <w:rPr/>
      </w:pPr>
      <w:r>
        <w:rPr/>
      </w:r>
    </w:p>
    <w:p>
      <w:pPr>
        <w:pStyle w:val="ListParagraph"/>
        <w:numPr>
          <w:ilvl w:val="2"/>
          <w:numId w:val="20"/>
        </w:numPr>
        <w:tabs>
          <w:tab w:val="clear" w:pos="720"/>
          <w:tab w:val="left" w:pos="282" w:leader="none"/>
        </w:tabs>
        <w:spacing w:lineRule="auto" w:line="240" w:before="0" w:after="0"/>
        <w:ind w:left="282" w:right="1139" w:hanging="282"/>
        <w:jc w:val="right"/>
        <w:rPr>
          <w:sz w:val="22"/>
        </w:rPr>
      </w:pPr>
      <w:r>
        <w:rPr>
          <w:sz w:val="22"/>
        </w:rPr>
        <w:t>Urbano,</w:t>
      </w:r>
      <w:r>
        <w:rPr>
          <w:spacing w:val="-13"/>
          <w:sz w:val="22"/>
        </w:rPr>
        <w:t xml:space="preserve"> </w:t>
      </w:r>
      <w:r>
        <w:rPr>
          <w:sz w:val="22"/>
        </w:rPr>
        <w:t>5.20</w:t>
      </w:r>
      <w:r>
        <w:rPr>
          <w:spacing w:val="-11"/>
          <w:sz w:val="22"/>
        </w:rPr>
        <w:t xml:space="preserve"> </w:t>
      </w:r>
      <w:r>
        <w:rPr>
          <w:spacing w:val="-4"/>
          <w:sz w:val="22"/>
        </w:rPr>
        <w:t>UMA;</w:t>
      </w:r>
    </w:p>
    <w:p>
      <w:pPr>
        <w:pStyle w:val="Cuerpodetexto"/>
        <w:rPr/>
      </w:pPr>
      <w:r>
        <w:rPr/>
      </w:r>
    </w:p>
    <w:p>
      <w:pPr>
        <w:pStyle w:val="ListParagraph"/>
        <w:numPr>
          <w:ilvl w:val="1"/>
          <w:numId w:val="20"/>
        </w:numPr>
        <w:tabs>
          <w:tab w:val="clear" w:pos="720"/>
          <w:tab w:val="left" w:pos="1689" w:leader="none"/>
        </w:tabs>
        <w:spacing w:lineRule="auto" w:line="240" w:before="1" w:after="0"/>
        <w:ind w:left="1689" w:right="0" w:hanging="424"/>
        <w:jc w:val="left"/>
        <w:rPr>
          <w:sz w:val="22"/>
        </w:rPr>
      </w:pPr>
      <w:r>
        <w:rPr>
          <w:sz w:val="22"/>
        </w:rPr>
        <w:t>De</w:t>
      </w:r>
      <w:r>
        <w:rPr>
          <w:spacing w:val="-3"/>
          <w:sz w:val="22"/>
        </w:rPr>
        <w:t xml:space="preserve"> </w:t>
      </w:r>
      <w:r>
        <w:rPr>
          <w:sz w:val="22"/>
        </w:rPr>
        <w:t>500.01</w:t>
      </w:r>
      <w:r>
        <w:rPr>
          <w:spacing w:val="-2"/>
          <w:sz w:val="22"/>
        </w:rPr>
        <w:t xml:space="preserve"> </w:t>
      </w:r>
      <w:r>
        <w:rPr>
          <w:sz w:val="22"/>
        </w:rPr>
        <w:t>a</w:t>
      </w:r>
      <w:r>
        <w:rPr>
          <w:spacing w:val="-4"/>
          <w:sz w:val="22"/>
        </w:rPr>
        <w:t xml:space="preserve"> </w:t>
      </w:r>
      <w:r>
        <w:rPr>
          <w:sz w:val="22"/>
        </w:rPr>
        <w:t>1,500</w:t>
      </w:r>
      <w:r>
        <w:rPr>
          <w:spacing w:val="-4"/>
          <w:sz w:val="22"/>
        </w:rPr>
        <w:t xml:space="preserve"> </w:t>
      </w:r>
      <w:r>
        <w:rPr>
          <w:spacing w:val="-5"/>
          <w:sz w:val="22"/>
        </w:rPr>
        <w:t>m²</w:t>
      </w:r>
    </w:p>
    <w:p>
      <w:pPr>
        <w:pStyle w:val="ListParagraph"/>
        <w:numPr>
          <w:ilvl w:val="2"/>
          <w:numId w:val="20"/>
        </w:numPr>
        <w:tabs>
          <w:tab w:val="clear" w:pos="720"/>
          <w:tab w:val="left" w:pos="285" w:leader="none"/>
        </w:tabs>
        <w:spacing w:lineRule="auto" w:line="240" w:before="251" w:after="0"/>
        <w:ind w:left="285" w:right="1143" w:hanging="285"/>
        <w:jc w:val="right"/>
        <w:rPr>
          <w:sz w:val="22"/>
        </w:rPr>
      </w:pPr>
      <w:r>
        <w:rPr>
          <w:sz w:val="22"/>
        </w:rPr>
        <w:t>Rural,</w:t>
      </w:r>
      <w:r>
        <w:rPr>
          <w:spacing w:val="-12"/>
          <w:sz w:val="22"/>
        </w:rPr>
        <w:t xml:space="preserve"> </w:t>
      </w:r>
      <w:r>
        <w:rPr>
          <w:sz w:val="22"/>
        </w:rPr>
        <w:t>4.20</w:t>
      </w:r>
      <w:r>
        <w:rPr>
          <w:spacing w:val="-6"/>
          <w:sz w:val="22"/>
        </w:rPr>
        <w:t xml:space="preserve"> </w:t>
      </w:r>
      <w:r>
        <w:rPr>
          <w:sz w:val="22"/>
        </w:rPr>
        <w:t>UMA,</w:t>
      </w:r>
      <w:r>
        <w:rPr>
          <w:spacing w:val="-13"/>
          <w:sz w:val="22"/>
        </w:rPr>
        <w:t xml:space="preserve"> </w:t>
      </w:r>
      <w:r>
        <w:rPr>
          <w:spacing w:val="-10"/>
          <w:sz w:val="22"/>
        </w:rPr>
        <w:t>y</w:t>
      </w:r>
    </w:p>
    <w:p>
      <w:pPr>
        <w:pStyle w:val="Cuerpodetexto"/>
        <w:rPr/>
      </w:pPr>
      <w:r>
        <w:rPr/>
      </w:r>
    </w:p>
    <w:p>
      <w:pPr>
        <w:pStyle w:val="ListParagraph"/>
        <w:numPr>
          <w:ilvl w:val="2"/>
          <w:numId w:val="20"/>
        </w:numPr>
        <w:tabs>
          <w:tab w:val="clear" w:pos="720"/>
          <w:tab w:val="left" w:pos="282" w:leader="none"/>
        </w:tabs>
        <w:spacing w:lineRule="auto" w:line="240" w:before="0" w:after="0"/>
        <w:ind w:left="282" w:right="1127" w:hanging="282"/>
        <w:jc w:val="right"/>
        <w:rPr>
          <w:sz w:val="22"/>
        </w:rPr>
      </w:pPr>
      <w:r>
        <w:rPr>
          <w:sz w:val="22"/>
        </w:rPr>
        <w:t>Urbano,</w:t>
      </w:r>
      <w:r>
        <w:rPr>
          <w:spacing w:val="-7"/>
          <w:sz w:val="22"/>
        </w:rPr>
        <w:t xml:space="preserve"> </w:t>
      </w:r>
      <w:r>
        <w:rPr>
          <w:sz w:val="22"/>
        </w:rPr>
        <w:t>5.25</w:t>
      </w:r>
      <w:r>
        <w:rPr>
          <w:spacing w:val="-4"/>
          <w:sz w:val="22"/>
        </w:rPr>
        <w:t xml:space="preserve"> UMA;</w:t>
      </w:r>
    </w:p>
    <w:p>
      <w:pPr>
        <w:pStyle w:val="Cuerpodetexto"/>
        <w:rPr/>
      </w:pPr>
      <w:r>
        <w:rPr/>
      </w:r>
    </w:p>
    <w:p>
      <w:pPr>
        <w:pStyle w:val="ListParagraph"/>
        <w:numPr>
          <w:ilvl w:val="1"/>
          <w:numId w:val="20"/>
        </w:numPr>
        <w:tabs>
          <w:tab w:val="clear" w:pos="720"/>
          <w:tab w:val="left" w:pos="424" w:leader="none"/>
        </w:tabs>
        <w:spacing w:lineRule="auto" w:line="240" w:before="0" w:after="0"/>
        <w:ind w:left="424" w:right="1055" w:hanging="424"/>
        <w:jc w:val="right"/>
        <w:rPr>
          <w:sz w:val="22"/>
        </w:rPr>
      </w:pPr>
      <w:r>
        <w:rPr>
          <w:sz w:val="22"/>
        </w:rPr>
        <w:t>De</w:t>
      </w:r>
      <w:r>
        <w:rPr>
          <w:spacing w:val="-3"/>
          <w:sz w:val="22"/>
        </w:rPr>
        <w:t xml:space="preserve"> </w:t>
      </w:r>
      <w:r>
        <w:rPr>
          <w:sz w:val="22"/>
        </w:rPr>
        <w:t>1,500.01</w:t>
      </w:r>
      <w:r>
        <w:rPr>
          <w:spacing w:val="-4"/>
          <w:sz w:val="22"/>
        </w:rPr>
        <w:t xml:space="preserve"> </w:t>
      </w:r>
      <w:r>
        <w:rPr>
          <w:sz w:val="22"/>
        </w:rPr>
        <w:t>a</w:t>
      </w:r>
      <w:r>
        <w:rPr>
          <w:spacing w:val="-4"/>
          <w:sz w:val="22"/>
        </w:rPr>
        <w:t xml:space="preserve"> </w:t>
      </w:r>
      <w:r>
        <w:rPr>
          <w:sz w:val="22"/>
        </w:rPr>
        <w:t>3,000</w:t>
      </w:r>
      <w:r>
        <w:rPr>
          <w:spacing w:val="-4"/>
          <w:sz w:val="22"/>
        </w:rPr>
        <w:t xml:space="preserve"> </w:t>
      </w:r>
      <w:r>
        <w:rPr>
          <w:spacing w:val="-5"/>
          <w:sz w:val="22"/>
        </w:rPr>
        <w:t>m²:</w:t>
      </w:r>
    </w:p>
    <w:p>
      <w:pPr>
        <w:pStyle w:val="Cuerpodetexto"/>
        <w:spacing w:before="1" w:after="0"/>
        <w:rPr/>
      </w:pPr>
      <w:r>
        <w:rPr/>
      </w:r>
    </w:p>
    <w:p>
      <w:pPr>
        <w:pStyle w:val="ListParagraph"/>
        <w:numPr>
          <w:ilvl w:val="2"/>
          <w:numId w:val="20"/>
        </w:numPr>
        <w:tabs>
          <w:tab w:val="clear" w:pos="720"/>
          <w:tab w:val="left" w:pos="282" w:leader="none"/>
        </w:tabs>
        <w:spacing w:lineRule="auto" w:line="240" w:before="0" w:after="0"/>
        <w:ind w:left="282" w:right="1145" w:hanging="282"/>
        <w:jc w:val="right"/>
        <w:rPr>
          <w:sz w:val="22"/>
        </w:rPr>
      </w:pPr>
      <w:r>
        <w:rPr>
          <w:sz w:val="22"/>
        </w:rPr>
        <w:t>Rural,</w:t>
      </w:r>
      <w:r>
        <w:rPr>
          <w:spacing w:val="-12"/>
          <w:sz w:val="22"/>
        </w:rPr>
        <w:t xml:space="preserve"> </w:t>
      </w:r>
      <w:r>
        <w:rPr>
          <w:sz w:val="22"/>
        </w:rPr>
        <w:t>6.30</w:t>
      </w:r>
      <w:r>
        <w:rPr>
          <w:spacing w:val="-6"/>
          <w:sz w:val="22"/>
        </w:rPr>
        <w:t xml:space="preserve"> </w:t>
      </w:r>
      <w:r>
        <w:rPr>
          <w:sz w:val="22"/>
        </w:rPr>
        <w:t>UMA,</w:t>
      </w:r>
      <w:r>
        <w:rPr>
          <w:spacing w:val="-13"/>
          <w:sz w:val="22"/>
        </w:rPr>
        <w:t xml:space="preserve"> </w:t>
      </w:r>
      <w:r>
        <w:rPr>
          <w:spacing w:val="-10"/>
          <w:sz w:val="22"/>
        </w:rPr>
        <w:t>y</w:t>
      </w:r>
    </w:p>
    <w:p>
      <w:pPr>
        <w:pStyle w:val="Cuerpodetexto"/>
        <w:spacing w:before="1" w:after="0"/>
        <w:rPr/>
      </w:pPr>
      <w:r>
        <w:rPr/>
      </w:r>
    </w:p>
    <w:p>
      <w:pPr>
        <w:pStyle w:val="ListParagraph"/>
        <w:numPr>
          <w:ilvl w:val="2"/>
          <w:numId w:val="20"/>
        </w:numPr>
        <w:tabs>
          <w:tab w:val="clear" w:pos="720"/>
          <w:tab w:val="left" w:pos="282" w:leader="none"/>
        </w:tabs>
        <w:spacing w:lineRule="auto" w:line="240" w:before="0" w:after="0"/>
        <w:ind w:left="282" w:right="990" w:hanging="282"/>
        <w:jc w:val="right"/>
        <w:rPr>
          <w:sz w:val="22"/>
        </w:rPr>
      </w:pPr>
      <w:r>
        <w:rPr>
          <w:sz w:val="22"/>
        </w:rPr>
        <w:t>Urbano,</w:t>
      </w:r>
      <w:r>
        <w:rPr>
          <w:spacing w:val="-13"/>
          <w:sz w:val="22"/>
        </w:rPr>
        <w:t xml:space="preserve"> </w:t>
      </w:r>
      <w:r>
        <w:rPr>
          <w:sz w:val="22"/>
        </w:rPr>
        <w:t>9.45</w:t>
      </w:r>
      <w:r>
        <w:rPr>
          <w:spacing w:val="-10"/>
          <w:sz w:val="22"/>
        </w:rPr>
        <w:t xml:space="preserve"> </w:t>
      </w:r>
      <w:r>
        <w:rPr>
          <w:sz w:val="22"/>
        </w:rPr>
        <w:t>UMA,</w:t>
      </w:r>
      <w:r>
        <w:rPr>
          <w:spacing w:val="-13"/>
          <w:sz w:val="22"/>
        </w:rPr>
        <w:t xml:space="preserve"> </w:t>
      </w:r>
      <w:r>
        <w:rPr>
          <w:spacing w:val="-10"/>
          <w:sz w:val="22"/>
        </w:rPr>
        <w:t>e</w:t>
      </w:r>
    </w:p>
    <w:p>
      <w:pPr>
        <w:pStyle w:val="Cuerpodetexto"/>
        <w:rPr/>
      </w:pPr>
      <w:r>
        <w:rPr/>
      </w:r>
    </w:p>
    <w:p>
      <w:pPr>
        <w:pStyle w:val="ListParagraph"/>
        <w:numPr>
          <w:ilvl w:val="1"/>
          <w:numId w:val="20"/>
        </w:numPr>
        <w:tabs>
          <w:tab w:val="clear" w:pos="720"/>
          <w:tab w:val="left" w:pos="427" w:leader="none"/>
        </w:tabs>
        <w:spacing w:lineRule="auto" w:line="240" w:before="0" w:after="0"/>
        <w:ind w:left="427" w:right="1003" w:hanging="427"/>
        <w:jc w:val="right"/>
        <w:rPr>
          <w:sz w:val="22"/>
        </w:rPr>
      </w:pPr>
      <w:r>
        <w:rPr>
          <w:sz w:val="22"/>
        </w:rPr>
        <w:t>De</w:t>
      </w:r>
      <w:r>
        <w:rPr>
          <w:spacing w:val="-3"/>
          <w:sz w:val="22"/>
        </w:rPr>
        <w:t xml:space="preserve"> </w:t>
      </w:r>
      <w:r>
        <w:rPr>
          <w:sz w:val="22"/>
        </w:rPr>
        <w:t>3,000.01</w:t>
      </w:r>
      <w:r>
        <w:rPr>
          <w:spacing w:val="-4"/>
          <w:sz w:val="22"/>
        </w:rPr>
        <w:t xml:space="preserve"> </w:t>
      </w:r>
      <w:r>
        <w:rPr>
          <w:sz w:val="22"/>
        </w:rPr>
        <w:t>en</w:t>
      </w:r>
      <w:r>
        <w:rPr>
          <w:spacing w:val="-2"/>
          <w:sz w:val="22"/>
        </w:rPr>
        <w:t xml:space="preserve"> adelante:</w:t>
      </w:r>
    </w:p>
    <w:p>
      <w:pPr>
        <w:pStyle w:val="ListParagraph"/>
        <w:numPr>
          <w:ilvl w:val="2"/>
          <w:numId w:val="20"/>
        </w:numPr>
        <w:tabs>
          <w:tab w:val="clear" w:pos="720"/>
          <w:tab w:val="left" w:pos="1971" w:leader="none"/>
          <w:tab w:val="left" w:pos="1973" w:leader="none"/>
        </w:tabs>
        <w:spacing w:lineRule="auto" w:line="240" w:before="251" w:after="0"/>
        <w:ind w:left="1973" w:right="39" w:hanging="284"/>
        <w:jc w:val="left"/>
        <w:rPr>
          <w:sz w:val="22"/>
        </w:rPr>
      </w:pPr>
      <w:r>
        <w:rPr>
          <w:sz w:val="22"/>
        </w:rPr>
        <w:t>Rural.</w:t>
      </w:r>
      <w:r>
        <w:rPr>
          <w:spacing w:val="40"/>
          <w:sz w:val="22"/>
        </w:rPr>
        <w:t xml:space="preserve"> </w:t>
      </w:r>
      <w:r>
        <w:rPr>
          <w:sz w:val="22"/>
        </w:rPr>
        <w:t>La</w:t>
      </w:r>
      <w:r>
        <w:rPr>
          <w:spacing w:val="40"/>
          <w:sz w:val="22"/>
        </w:rPr>
        <w:t xml:space="preserve"> </w:t>
      </w:r>
      <w:r>
        <w:rPr>
          <w:sz w:val="22"/>
        </w:rPr>
        <w:t>tarifa</w:t>
      </w:r>
      <w:r>
        <w:rPr>
          <w:spacing w:val="40"/>
          <w:sz w:val="22"/>
        </w:rPr>
        <w:t xml:space="preserve"> </w:t>
      </w:r>
      <w:r>
        <w:rPr>
          <w:sz w:val="22"/>
        </w:rPr>
        <w:t>del</w:t>
      </w:r>
      <w:r>
        <w:rPr>
          <w:spacing w:val="40"/>
          <w:sz w:val="22"/>
        </w:rPr>
        <w:t xml:space="preserve"> </w:t>
      </w:r>
      <w:r>
        <w:rPr>
          <w:sz w:val="22"/>
        </w:rPr>
        <w:t>inciso</w:t>
      </w:r>
      <w:r>
        <w:rPr>
          <w:spacing w:val="40"/>
          <w:sz w:val="22"/>
        </w:rPr>
        <w:t xml:space="preserve"> </w:t>
      </w:r>
      <w:r>
        <w:rPr>
          <w:sz w:val="22"/>
        </w:rPr>
        <w:t>c) más 0.53 por cada 100 m², e</w:t>
      </w:r>
    </w:p>
    <w:p>
      <w:pPr>
        <w:pStyle w:val="Cuerpodetexto"/>
        <w:spacing w:before="2" w:after="0"/>
        <w:rPr/>
      </w:pPr>
      <w:r>
        <w:rPr/>
      </w:r>
    </w:p>
    <w:p>
      <w:pPr>
        <w:pStyle w:val="ListParagraph"/>
        <w:numPr>
          <w:ilvl w:val="2"/>
          <w:numId w:val="20"/>
        </w:numPr>
        <w:tabs>
          <w:tab w:val="clear" w:pos="720"/>
          <w:tab w:val="left" w:pos="1972" w:leader="none"/>
        </w:tabs>
        <w:spacing w:lineRule="exact" w:line="252" w:before="0" w:after="0"/>
        <w:ind w:left="1972" w:right="0" w:hanging="282"/>
        <w:jc w:val="left"/>
        <w:rPr>
          <w:sz w:val="22"/>
        </w:rPr>
      </w:pPr>
      <w:r>
        <w:rPr>
          <w:sz w:val="22"/>
        </w:rPr>
        <w:t>Urbano.</w:t>
      </w:r>
      <w:r>
        <w:rPr>
          <w:spacing w:val="42"/>
          <w:sz w:val="22"/>
        </w:rPr>
        <w:t xml:space="preserve"> </w:t>
      </w:r>
      <w:r>
        <w:rPr>
          <w:sz w:val="22"/>
        </w:rPr>
        <w:t>La</w:t>
      </w:r>
      <w:r>
        <w:rPr>
          <w:spacing w:val="44"/>
          <w:sz w:val="22"/>
        </w:rPr>
        <w:t xml:space="preserve"> </w:t>
      </w:r>
      <w:r>
        <w:rPr>
          <w:sz w:val="22"/>
        </w:rPr>
        <w:t>tarifa</w:t>
      </w:r>
      <w:r>
        <w:rPr>
          <w:spacing w:val="42"/>
          <w:sz w:val="22"/>
        </w:rPr>
        <w:t xml:space="preserve"> </w:t>
      </w:r>
      <w:r>
        <w:rPr>
          <w:sz w:val="22"/>
        </w:rPr>
        <w:t>anterior</w:t>
      </w:r>
      <w:r>
        <w:rPr>
          <w:spacing w:val="41"/>
          <w:sz w:val="22"/>
        </w:rPr>
        <w:t xml:space="preserve"> </w:t>
      </w:r>
      <w:r>
        <w:rPr>
          <w:spacing w:val="-5"/>
          <w:sz w:val="22"/>
        </w:rPr>
        <w:t>más</w:t>
      </w:r>
    </w:p>
    <w:p>
      <w:pPr>
        <w:pStyle w:val="Cuerpodetexto"/>
        <w:spacing w:lineRule="exact" w:line="252"/>
        <w:ind w:left="1973" w:right="0" w:hanging="0"/>
        <w:rPr/>
      </w:pPr>
      <w:r>
        <w:rPr/>
        <w:t>0.53</w:t>
      </w:r>
      <w:r>
        <w:rPr>
          <w:spacing w:val="-6"/>
        </w:rPr>
        <w:t xml:space="preserve"> </w:t>
      </w:r>
      <w:r>
        <w:rPr/>
        <w:t>UMA</w:t>
      </w:r>
      <w:r>
        <w:rPr>
          <w:spacing w:val="-15"/>
        </w:rPr>
        <w:t xml:space="preserve"> </w:t>
      </w:r>
      <w:r>
        <w:rPr/>
        <w:t>por</w:t>
      </w:r>
      <w:r>
        <w:rPr>
          <w:spacing w:val="-4"/>
        </w:rPr>
        <w:t xml:space="preserve"> </w:t>
      </w:r>
      <w:r>
        <w:rPr/>
        <w:t>cada</w:t>
      </w:r>
      <w:r>
        <w:rPr>
          <w:spacing w:val="-4"/>
        </w:rPr>
        <w:t xml:space="preserve"> </w:t>
      </w:r>
      <w:r>
        <w:rPr/>
        <w:t>100</w:t>
      </w:r>
      <w:r>
        <w:rPr>
          <w:spacing w:val="-5"/>
        </w:rPr>
        <w:t xml:space="preserve"> m²;</w:t>
      </w:r>
    </w:p>
    <w:p>
      <w:pPr>
        <w:pStyle w:val="Cuerpodetexto"/>
        <w:spacing w:before="1" w:after="0"/>
        <w:rPr/>
      </w:pPr>
      <w:r>
        <w:rPr/>
      </w:r>
    </w:p>
    <w:p>
      <w:pPr>
        <w:pStyle w:val="ListParagraph"/>
        <w:numPr>
          <w:ilvl w:val="0"/>
          <w:numId w:val="20"/>
        </w:numPr>
        <w:tabs>
          <w:tab w:val="clear" w:pos="720"/>
          <w:tab w:val="left" w:pos="1265" w:leader="none"/>
        </w:tabs>
        <w:spacing w:lineRule="auto" w:line="240" w:before="0" w:after="0"/>
        <w:ind w:left="1265" w:right="39" w:hanging="711"/>
        <w:jc w:val="left"/>
        <w:rPr>
          <w:sz w:val="22"/>
        </w:rPr>
      </w:pPr>
      <w:r>
        <w:rPr>
          <w:sz w:val="22"/>
        </w:rPr>
        <w:t>Por alineamiento del inmueble sobre el frente de la calle:</w:t>
      </w:r>
    </w:p>
    <w:p>
      <w:pPr>
        <w:pStyle w:val="ListParagraph"/>
        <w:numPr>
          <w:ilvl w:val="1"/>
          <w:numId w:val="20"/>
        </w:numPr>
        <w:tabs>
          <w:tab w:val="clear" w:pos="720"/>
          <w:tab w:val="left" w:pos="1689" w:leader="none"/>
        </w:tabs>
        <w:spacing w:lineRule="auto" w:line="240" w:before="253" w:after="0"/>
        <w:ind w:left="1689" w:right="0" w:hanging="427"/>
        <w:jc w:val="left"/>
        <w:rPr>
          <w:sz w:val="22"/>
        </w:rPr>
      </w:pPr>
      <w:r>
        <w:rPr>
          <w:sz w:val="22"/>
        </w:rPr>
        <w:t>De</w:t>
      </w:r>
      <w:r>
        <w:rPr>
          <w:spacing w:val="-6"/>
          <w:sz w:val="22"/>
        </w:rPr>
        <w:t xml:space="preserve"> </w:t>
      </w:r>
      <w:r>
        <w:rPr>
          <w:sz w:val="22"/>
        </w:rPr>
        <w:t>menos</w:t>
      </w:r>
      <w:r>
        <w:rPr>
          <w:spacing w:val="-2"/>
          <w:sz w:val="22"/>
        </w:rPr>
        <w:t xml:space="preserve"> </w:t>
      </w:r>
      <w:r>
        <w:rPr>
          <w:sz w:val="22"/>
        </w:rPr>
        <w:t>de</w:t>
      </w:r>
      <w:r>
        <w:rPr>
          <w:spacing w:val="-3"/>
          <w:sz w:val="22"/>
        </w:rPr>
        <w:t xml:space="preserve"> </w:t>
      </w:r>
      <w:r>
        <w:rPr>
          <w:sz w:val="22"/>
        </w:rPr>
        <w:t>75</w:t>
      </w:r>
      <w:r>
        <w:rPr>
          <w:spacing w:val="-4"/>
          <w:sz w:val="22"/>
        </w:rPr>
        <w:t xml:space="preserve"> </w:t>
      </w:r>
      <w:r>
        <w:rPr>
          <w:sz w:val="22"/>
        </w:rPr>
        <w:t>m,</w:t>
      </w:r>
      <w:r>
        <w:rPr>
          <w:spacing w:val="-4"/>
          <w:sz w:val="22"/>
        </w:rPr>
        <w:t xml:space="preserve"> </w:t>
      </w:r>
      <w:r>
        <w:rPr>
          <w:sz w:val="22"/>
        </w:rPr>
        <w:t>3.15</w:t>
      </w:r>
      <w:r>
        <w:rPr>
          <w:spacing w:val="-1"/>
          <w:sz w:val="22"/>
        </w:rPr>
        <w:t xml:space="preserve"> </w:t>
      </w:r>
      <w:r>
        <w:rPr>
          <w:spacing w:val="-4"/>
          <w:sz w:val="22"/>
        </w:rPr>
        <w:t>UMA;</w:t>
      </w:r>
    </w:p>
    <w:p>
      <w:pPr>
        <w:pStyle w:val="Cuerpodetexto"/>
        <w:rPr/>
      </w:pPr>
      <w:r>
        <w:rPr/>
      </w:r>
    </w:p>
    <w:p>
      <w:pPr>
        <w:pStyle w:val="ListParagraph"/>
        <w:numPr>
          <w:ilvl w:val="1"/>
          <w:numId w:val="20"/>
        </w:numPr>
        <w:tabs>
          <w:tab w:val="clear" w:pos="720"/>
          <w:tab w:val="left" w:pos="1689" w:leader="none"/>
        </w:tabs>
        <w:spacing w:lineRule="auto" w:line="240" w:before="0" w:after="0"/>
        <w:ind w:left="1689" w:right="0" w:hanging="424"/>
        <w:jc w:val="left"/>
        <w:rPr>
          <w:sz w:val="22"/>
        </w:rPr>
      </w:pPr>
      <w:r>
        <w:rPr>
          <w:sz w:val="22"/>
        </w:rPr>
        <w:t>De</w:t>
      </w:r>
      <w:r>
        <w:rPr>
          <w:spacing w:val="-3"/>
          <w:sz w:val="22"/>
        </w:rPr>
        <w:t xml:space="preserve"> </w:t>
      </w:r>
      <w:r>
        <w:rPr>
          <w:sz w:val="22"/>
        </w:rPr>
        <w:t>75.01</w:t>
      </w:r>
      <w:r>
        <w:rPr>
          <w:spacing w:val="-4"/>
          <w:sz w:val="22"/>
        </w:rPr>
        <w:t xml:space="preserve"> </w:t>
      </w:r>
      <w:r>
        <w:rPr>
          <w:sz w:val="22"/>
        </w:rPr>
        <w:t>a</w:t>
      </w:r>
      <w:r>
        <w:rPr>
          <w:spacing w:val="-2"/>
          <w:sz w:val="22"/>
        </w:rPr>
        <w:t xml:space="preserve"> </w:t>
      </w:r>
      <w:r>
        <w:rPr>
          <w:sz w:val="22"/>
        </w:rPr>
        <w:t>100</w:t>
      </w:r>
      <w:r>
        <w:rPr>
          <w:spacing w:val="-3"/>
          <w:sz w:val="22"/>
        </w:rPr>
        <w:t xml:space="preserve"> </w:t>
      </w:r>
      <w:r>
        <w:rPr>
          <w:sz w:val="22"/>
        </w:rPr>
        <w:t>m,</w:t>
      </w:r>
      <w:r>
        <w:rPr>
          <w:spacing w:val="-3"/>
          <w:sz w:val="22"/>
        </w:rPr>
        <w:t xml:space="preserve"> </w:t>
      </w:r>
      <w:r>
        <w:rPr>
          <w:sz w:val="22"/>
        </w:rPr>
        <w:t xml:space="preserve">4.20 </w:t>
      </w:r>
      <w:r>
        <w:rPr>
          <w:spacing w:val="-4"/>
          <w:sz w:val="22"/>
        </w:rPr>
        <w:t>UMA;</w:t>
      </w:r>
    </w:p>
    <w:p>
      <w:pPr>
        <w:pStyle w:val="ListParagraph"/>
        <w:numPr>
          <w:ilvl w:val="1"/>
          <w:numId w:val="20"/>
        </w:numPr>
        <w:tabs>
          <w:tab w:val="clear" w:pos="720"/>
          <w:tab w:val="left" w:pos="1469" w:leader="none"/>
          <w:tab w:val="left" w:pos="1471" w:leader="none"/>
        </w:tabs>
        <w:spacing w:lineRule="auto" w:line="240" w:before="81" w:after="0"/>
        <w:ind w:left="1471" w:right="406" w:hanging="428"/>
        <w:jc w:val="both"/>
        <w:rPr>
          <w:sz w:val="22"/>
        </w:rPr>
      </w:pPr>
      <w:r>
        <w:br w:type="column"/>
      </w:r>
      <w:r>
        <w:rPr>
          <w:sz w:val="22"/>
        </w:rPr>
        <w:t>Por cada m o fracción excedente del límite anterior se pagará, 0.21 de UMA;</w:t>
      </w:r>
    </w:p>
    <w:p>
      <w:pPr>
        <w:pStyle w:val="ListParagraph"/>
        <w:numPr>
          <w:ilvl w:val="1"/>
          <w:numId w:val="20"/>
        </w:numPr>
        <w:tabs>
          <w:tab w:val="clear" w:pos="720"/>
          <w:tab w:val="left" w:pos="1469" w:leader="none"/>
          <w:tab w:val="left" w:pos="1471" w:leader="none"/>
        </w:tabs>
        <w:spacing w:lineRule="auto" w:line="240" w:before="252" w:after="0"/>
        <w:ind w:left="1471" w:right="403" w:hanging="428"/>
        <w:jc w:val="both"/>
        <w:rPr>
          <w:sz w:val="22"/>
        </w:rPr>
      </w:pPr>
      <w:r>
        <w:rPr>
          <w:sz w:val="22"/>
        </w:rPr>
        <w:t>Alineamiento para uso industrial y/o comercial de 1 a 50 m, 4.20 UMA,</w:t>
      </w:r>
      <w:r>
        <w:rPr>
          <w:spacing w:val="-6"/>
          <w:sz w:val="22"/>
        </w:rPr>
        <w:t xml:space="preserve"> </w:t>
      </w:r>
      <w:r>
        <w:rPr>
          <w:sz w:val="22"/>
        </w:rPr>
        <w:t>e</w:t>
      </w:r>
    </w:p>
    <w:p>
      <w:pPr>
        <w:pStyle w:val="Cuerpodetexto"/>
        <w:rPr/>
      </w:pPr>
      <w:r>
        <w:rPr/>
      </w:r>
    </w:p>
    <w:p>
      <w:pPr>
        <w:pStyle w:val="ListParagraph"/>
        <w:numPr>
          <w:ilvl w:val="1"/>
          <w:numId w:val="20"/>
        </w:numPr>
        <w:tabs>
          <w:tab w:val="clear" w:pos="720"/>
          <w:tab w:val="left" w:pos="1469" w:leader="none"/>
          <w:tab w:val="left" w:pos="1471" w:leader="none"/>
        </w:tabs>
        <w:spacing w:lineRule="auto" w:line="240" w:before="0" w:after="0"/>
        <w:ind w:left="1471" w:right="406" w:hanging="428"/>
        <w:jc w:val="both"/>
        <w:rPr>
          <w:sz w:val="22"/>
        </w:rPr>
      </w:pPr>
      <w:r>
        <w:rPr>
          <w:sz w:val="22"/>
        </w:rPr>
        <w:t>Por cada m o fracción excedente del límite anterior, se pagará 0.11 de UMA;</w:t>
      </w:r>
    </w:p>
    <w:p>
      <w:pPr>
        <w:pStyle w:val="Cuerpodetexto"/>
        <w:spacing w:before="2" w:after="0"/>
        <w:rPr/>
      </w:pPr>
      <w:r>
        <w:rPr/>
      </w:r>
    </w:p>
    <w:p>
      <w:pPr>
        <w:pStyle w:val="ListParagraph"/>
        <w:numPr>
          <w:ilvl w:val="0"/>
          <w:numId w:val="20"/>
        </w:numPr>
        <w:tabs>
          <w:tab w:val="clear" w:pos="720"/>
          <w:tab w:val="left" w:pos="1043" w:leader="none"/>
          <w:tab w:val="left" w:pos="1058" w:leader="none"/>
        </w:tabs>
        <w:spacing w:lineRule="auto" w:line="240" w:before="0" w:after="0"/>
        <w:ind w:left="1058" w:right="406" w:hanging="720"/>
        <w:jc w:val="both"/>
        <w:rPr>
          <w:sz w:val="22"/>
        </w:rPr>
      </w:pPr>
      <w:r>
        <w:rPr>
          <w:sz w:val="22"/>
        </w:rPr>
        <w:t>Por el otorgamiento de licencias de construcción, de remodelación, de obra nueva, de ampliación, de urbanización, que incluye la revisión administrativa</w:t>
      </w:r>
      <w:r>
        <w:rPr>
          <w:spacing w:val="40"/>
          <w:sz w:val="22"/>
        </w:rPr>
        <w:t xml:space="preserve"> </w:t>
      </w:r>
      <w:r>
        <w:rPr>
          <w:sz w:val="22"/>
        </w:rPr>
        <w:t>de la memoria descriptiva, de cálculo, de planos de proyecto y demás documentación relativa (se deberá considerar una licencia de construcción por cada vivienda en desarrollos habitacionales, y en remodelación de locales comerciales una licencia de remodelación por cada local; en construcciones de varios niveles la</w:t>
      </w:r>
      <w:r>
        <w:rPr>
          <w:spacing w:val="40"/>
          <w:sz w:val="22"/>
        </w:rPr>
        <w:t xml:space="preserve"> </w:t>
      </w:r>
      <w:r>
        <w:rPr>
          <w:sz w:val="22"/>
        </w:rPr>
        <w:t xml:space="preserve">tarifa se deberá considerar por cada </w:t>
      </w:r>
      <w:r>
        <w:rPr>
          <w:spacing w:val="-2"/>
          <w:sz w:val="22"/>
        </w:rPr>
        <w:t>nivel):</w:t>
      </w:r>
    </w:p>
    <w:p>
      <w:pPr>
        <w:pStyle w:val="ListParagraph"/>
        <w:numPr>
          <w:ilvl w:val="1"/>
          <w:numId w:val="20"/>
        </w:numPr>
        <w:tabs>
          <w:tab w:val="clear" w:pos="720"/>
          <w:tab w:val="left" w:pos="1471" w:leader="none"/>
        </w:tabs>
        <w:spacing w:lineRule="auto" w:line="240" w:before="252" w:after="0"/>
        <w:ind w:left="1471" w:right="0" w:hanging="427"/>
        <w:jc w:val="left"/>
        <w:rPr>
          <w:sz w:val="22"/>
        </w:rPr>
      </w:pPr>
      <w:r>
        <w:rPr>
          <w:sz w:val="22"/>
        </w:rPr>
        <w:t>De</w:t>
      </w:r>
      <w:r>
        <w:rPr>
          <w:spacing w:val="66"/>
          <w:sz w:val="22"/>
        </w:rPr>
        <w:t xml:space="preserve"> </w:t>
      </w:r>
      <w:r>
        <w:rPr>
          <w:sz w:val="22"/>
        </w:rPr>
        <w:t>bodegas</w:t>
      </w:r>
      <w:r>
        <w:rPr>
          <w:spacing w:val="63"/>
          <w:sz w:val="22"/>
        </w:rPr>
        <w:t xml:space="preserve"> </w:t>
      </w:r>
      <w:r>
        <w:rPr>
          <w:sz w:val="22"/>
        </w:rPr>
        <w:t>y</w:t>
      </w:r>
      <w:r>
        <w:rPr>
          <w:spacing w:val="61"/>
          <w:sz w:val="22"/>
        </w:rPr>
        <w:t xml:space="preserve"> </w:t>
      </w:r>
      <w:r>
        <w:rPr>
          <w:sz w:val="22"/>
        </w:rPr>
        <w:t>naves</w:t>
      </w:r>
      <w:r>
        <w:rPr>
          <w:spacing w:val="64"/>
          <w:sz w:val="22"/>
        </w:rPr>
        <w:t xml:space="preserve"> </w:t>
      </w:r>
      <w:r>
        <w:rPr>
          <w:spacing w:val="-2"/>
          <w:sz w:val="22"/>
        </w:rPr>
        <w:t>industriales,</w:t>
      </w:r>
    </w:p>
    <w:p>
      <w:pPr>
        <w:pStyle w:val="Cuerpodetexto"/>
        <w:spacing w:before="1" w:after="0"/>
        <w:ind w:left="1471" w:right="0" w:hanging="0"/>
        <w:rPr/>
      </w:pPr>
      <w:r>
        <w:rPr/>
        <w:t>2.53</w:t>
      </w:r>
      <w:r>
        <w:rPr>
          <w:spacing w:val="-8"/>
        </w:rPr>
        <w:t xml:space="preserve"> </w:t>
      </w:r>
      <w:r>
        <w:rPr/>
        <w:t>UMA</w:t>
      </w:r>
      <w:r>
        <w:rPr>
          <w:spacing w:val="-15"/>
        </w:rPr>
        <w:t xml:space="preserve"> </w:t>
      </w:r>
      <w:r>
        <w:rPr/>
        <w:t>por</w:t>
      </w:r>
      <w:r>
        <w:rPr>
          <w:spacing w:val="-9"/>
        </w:rPr>
        <w:t xml:space="preserve"> </w:t>
      </w:r>
      <w:r>
        <w:rPr>
          <w:spacing w:val="-5"/>
        </w:rPr>
        <w:t>m²;</w:t>
      </w:r>
    </w:p>
    <w:p>
      <w:pPr>
        <w:pStyle w:val="ListParagraph"/>
        <w:numPr>
          <w:ilvl w:val="1"/>
          <w:numId w:val="20"/>
        </w:numPr>
        <w:tabs>
          <w:tab w:val="clear" w:pos="720"/>
          <w:tab w:val="left" w:pos="1469" w:leader="none"/>
          <w:tab w:val="left" w:pos="1471" w:leader="none"/>
        </w:tabs>
        <w:spacing w:lineRule="auto" w:line="240" w:before="251" w:after="0"/>
        <w:ind w:left="1471" w:right="407" w:hanging="428"/>
        <w:jc w:val="both"/>
        <w:rPr>
          <w:sz w:val="22"/>
        </w:rPr>
      </w:pPr>
      <w:r>
        <w:rPr>
          <w:sz w:val="22"/>
        </w:rPr>
        <w:t>Techumbre de cualquier tipo, 2.53 UMA por m²;</w:t>
      </w:r>
    </w:p>
    <w:p>
      <w:pPr>
        <w:pStyle w:val="Cuerpodetexto"/>
        <w:spacing w:before="3" w:after="0"/>
        <w:rPr/>
      </w:pPr>
      <w:r>
        <w:rPr/>
      </w:r>
    </w:p>
    <w:p>
      <w:pPr>
        <w:pStyle w:val="ListParagraph"/>
        <w:numPr>
          <w:ilvl w:val="1"/>
          <w:numId w:val="20"/>
        </w:numPr>
        <w:tabs>
          <w:tab w:val="clear" w:pos="720"/>
          <w:tab w:val="left" w:pos="1469" w:leader="none"/>
          <w:tab w:val="left" w:pos="1471" w:leader="none"/>
        </w:tabs>
        <w:spacing w:lineRule="auto" w:line="240" w:before="0" w:after="0"/>
        <w:ind w:left="1471" w:right="404" w:hanging="428"/>
        <w:jc w:val="both"/>
        <w:rPr>
          <w:sz w:val="22"/>
        </w:rPr>
      </w:pPr>
      <w:r>
        <w:rPr>
          <w:sz w:val="22"/>
        </w:rPr>
        <w:t xml:space="preserve">De locales comerciales y edificios no habitacionales, 0.53 UMA por </w:t>
      </w:r>
      <w:r>
        <w:rPr>
          <w:spacing w:val="-4"/>
          <w:sz w:val="22"/>
        </w:rPr>
        <w:t>m²;</w:t>
      </w:r>
    </w:p>
    <w:p>
      <w:pPr>
        <w:pStyle w:val="ListParagraph"/>
        <w:numPr>
          <w:ilvl w:val="1"/>
          <w:numId w:val="20"/>
        </w:numPr>
        <w:tabs>
          <w:tab w:val="clear" w:pos="720"/>
          <w:tab w:val="left" w:pos="1471" w:leader="none"/>
        </w:tabs>
        <w:spacing w:lineRule="auto" w:line="240" w:before="251" w:after="0"/>
        <w:ind w:left="1471" w:right="407" w:hanging="425"/>
        <w:jc w:val="right"/>
        <w:rPr>
          <w:sz w:val="22"/>
        </w:rPr>
      </w:pPr>
      <w:r>
        <w:rPr>
          <w:sz w:val="22"/>
        </w:rPr>
        <w:t>De</w:t>
      </w:r>
      <w:r>
        <w:rPr>
          <w:spacing w:val="40"/>
          <w:sz w:val="22"/>
        </w:rPr>
        <w:t xml:space="preserve"> </w:t>
      </w:r>
      <w:r>
        <w:rPr>
          <w:sz w:val="22"/>
        </w:rPr>
        <w:t>casas</w:t>
      </w:r>
      <w:r>
        <w:rPr>
          <w:spacing w:val="40"/>
          <w:sz w:val="22"/>
        </w:rPr>
        <w:t xml:space="preserve"> </w:t>
      </w:r>
      <w:r>
        <w:rPr>
          <w:sz w:val="22"/>
        </w:rPr>
        <w:t>habitación</w:t>
      </w:r>
      <w:r>
        <w:rPr>
          <w:spacing w:val="40"/>
          <w:sz w:val="22"/>
        </w:rPr>
        <w:t xml:space="preserve"> </w:t>
      </w:r>
      <w:r>
        <w:rPr>
          <w:sz w:val="22"/>
        </w:rPr>
        <w:t>de</w:t>
      </w:r>
      <w:r>
        <w:rPr>
          <w:spacing w:val="40"/>
          <w:sz w:val="22"/>
        </w:rPr>
        <w:t xml:space="preserve"> </w:t>
      </w:r>
      <w:r>
        <w:rPr>
          <w:sz w:val="22"/>
        </w:rPr>
        <w:t>cualquier tipo,</w:t>
      </w:r>
      <w:r>
        <w:rPr>
          <w:spacing w:val="70"/>
          <w:w w:val="150"/>
          <w:sz w:val="22"/>
        </w:rPr>
        <w:t xml:space="preserve"> </w:t>
      </w:r>
      <w:r>
        <w:rPr>
          <w:sz w:val="22"/>
        </w:rPr>
        <w:t>de</w:t>
      </w:r>
      <w:r>
        <w:rPr>
          <w:spacing w:val="71"/>
          <w:w w:val="150"/>
          <w:sz w:val="22"/>
        </w:rPr>
        <w:t xml:space="preserve"> </w:t>
      </w:r>
      <w:r>
        <w:rPr>
          <w:sz w:val="22"/>
        </w:rPr>
        <w:t>0.01</w:t>
      </w:r>
      <w:r>
        <w:rPr>
          <w:spacing w:val="68"/>
          <w:w w:val="150"/>
          <w:sz w:val="22"/>
        </w:rPr>
        <w:t xml:space="preserve"> </w:t>
      </w:r>
      <w:r>
        <w:rPr>
          <w:sz w:val="22"/>
        </w:rPr>
        <w:t>m</w:t>
      </w:r>
      <w:r>
        <w:rPr>
          <w:sz w:val="22"/>
          <w:vertAlign w:val="superscript"/>
        </w:rPr>
        <w:t>2</w:t>
      </w:r>
      <w:r>
        <w:rPr>
          <w:spacing w:val="73"/>
          <w:w w:val="150"/>
          <w:position w:val="0"/>
          <w:sz w:val="22"/>
          <w:sz w:val="22"/>
          <w:vertAlign w:val="baseline"/>
        </w:rPr>
        <w:t xml:space="preserve"> </w:t>
      </w:r>
      <w:r>
        <w:rPr>
          <w:position w:val="0"/>
          <w:sz w:val="22"/>
          <w:sz w:val="22"/>
          <w:vertAlign w:val="baseline"/>
        </w:rPr>
        <w:t>a</w:t>
      </w:r>
      <w:r>
        <w:rPr>
          <w:spacing w:val="71"/>
          <w:w w:val="150"/>
          <w:position w:val="0"/>
          <w:sz w:val="22"/>
          <w:sz w:val="22"/>
          <w:vertAlign w:val="baseline"/>
        </w:rPr>
        <w:t xml:space="preserve"> </w:t>
      </w:r>
      <w:r>
        <w:rPr>
          <w:position w:val="0"/>
          <w:sz w:val="22"/>
          <w:sz w:val="22"/>
          <w:vertAlign w:val="baseline"/>
        </w:rPr>
        <w:t>100.00</w:t>
      </w:r>
      <w:r>
        <w:rPr>
          <w:spacing w:val="71"/>
          <w:w w:val="150"/>
          <w:position w:val="0"/>
          <w:sz w:val="22"/>
          <w:sz w:val="22"/>
          <w:vertAlign w:val="baseline"/>
        </w:rPr>
        <w:t xml:space="preserve"> </w:t>
      </w:r>
      <w:r>
        <w:rPr>
          <w:spacing w:val="-5"/>
          <w:position w:val="0"/>
          <w:sz w:val="22"/>
          <w:sz w:val="22"/>
          <w:vertAlign w:val="baseline"/>
        </w:rPr>
        <w:t>m</w:t>
      </w:r>
      <w:r>
        <w:rPr>
          <w:spacing w:val="-5"/>
          <w:sz w:val="22"/>
          <w:vertAlign w:val="superscript"/>
        </w:rPr>
        <w:t>2,</w:t>
      </w:r>
    </w:p>
    <w:p>
      <w:pPr>
        <w:pStyle w:val="Cuerpodetexto"/>
        <w:spacing w:before="1" w:after="0"/>
        <w:ind w:left="0" w:right="406" w:hanging="0"/>
        <w:jc w:val="right"/>
        <w:rPr/>
      </w:pPr>
      <w:r>
        <w:rPr/>
        <w:t>0.50</w:t>
      </w:r>
      <w:r>
        <w:rPr>
          <w:spacing w:val="36"/>
        </w:rPr>
        <w:t xml:space="preserve">  </w:t>
      </w:r>
      <w:r>
        <w:rPr/>
        <w:t>UMA,</w:t>
      </w:r>
      <w:r>
        <w:rPr>
          <w:spacing w:val="37"/>
        </w:rPr>
        <w:t xml:space="preserve">  </w:t>
      </w:r>
      <w:r>
        <w:rPr/>
        <w:t>de</w:t>
      </w:r>
      <w:r>
        <w:rPr>
          <w:spacing w:val="37"/>
        </w:rPr>
        <w:t xml:space="preserve">  </w:t>
      </w:r>
      <w:r>
        <w:rPr/>
        <w:t>100.01</w:t>
      </w:r>
      <w:r>
        <w:rPr>
          <w:spacing w:val="35"/>
        </w:rPr>
        <w:t xml:space="preserve">  </w:t>
      </w:r>
      <w:r>
        <w:rPr/>
        <w:t>m</w:t>
      </w:r>
      <w:r>
        <w:rPr>
          <w:vertAlign w:val="superscript"/>
        </w:rPr>
        <w:t>2</w:t>
      </w:r>
      <w:r>
        <w:rPr>
          <w:spacing w:val="37"/>
          <w:position w:val="0"/>
          <w:sz w:val="22"/>
          <w:vertAlign w:val="baseline"/>
        </w:rPr>
        <w:t xml:space="preserve">  </w:t>
      </w:r>
      <w:r>
        <w:rPr>
          <w:spacing w:val="-5"/>
          <w:position w:val="0"/>
          <w:sz w:val="22"/>
          <w:vertAlign w:val="baseline"/>
        </w:rPr>
        <w:t>en</w:t>
      </w:r>
    </w:p>
    <w:p>
      <w:pPr>
        <w:pStyle w:val="Cuerpodetexto"/>
        <w:spacing w:before="1" w:after="0"/>
        <w:ind w:left="1471" w:right="0" w:hanging="0"/>
        <w:rPr/>
      </w:pPr>
      <w:r>
        <w:rPr/>
        <w:t>adelante,</w:t>
      </w:r>
      <w:r>
        <w:rPr>
          <w:spacing w:val="-4"/>
        </w:rPr>
        <w:t xml:space="preserve"> </w:t>
      </w:r>
      <w:r>
        <w:rPr/>
        <w:t>0.50</w:t>
      </w:r>
      <w:r>
        <w:rPr>
          <w:spacing w:val="-2"/>
        </w:rPr>
        <w:t xml:space="preserve"> </w:t>
      </w:r>
      <w:r>
        <w:rPr/>
        <w:t>UMA</w:t>
      </w:r>
      <w:r>
        <w:rPr>
          <w:spacing w:val="-13"/>
        </w:rPr>
        <w:t xml:space="preserve"> </w:t>
      </w:r>
      <w:r>
        <w:rPr/>
        <w:t>por</w:t>
      </w:r>
      <w:r>
        <w:rPr>
          <w:spacing w:val="-4"/>
        </w:rPr>
        <w:t xml:space="preserve"> </w:t>
      </w:r>
      <w:r>
        <w:rPr>
          <w:spacing w:val="-5"/>
        </w:rPr>
        <w:t>m</w:t>
      </w:r>
      <w:r>
        <w:rPr>
          <w:spacing w:val="-5"/>
          <w:vertAlign w:val="superscript"/>
        </w:rPr>
        <w:t>2</w:t>
      </w:r>
      <w:r>
        <w:rPr>
          <w:spacing w:val="-5"/>
          <w:position w:val="0"/>
          <w:sz w:val="22"/>
          <w:vertAlign w:val="baseline"/>
        </w:rPr>
        <w:t>;</w:t>
      </w:r>
    </w:p>
    <w:p>
      <w:pPr>
        <w:pStyle w:val="ListParagraph"/>
        <w:numPr>
          <w:ilvl w:val="1"/>
          <w:numId w:val="20"/>
        </w:numPr>
        <w:tabs>
          <w:tab w:val="clear" w:pos="720"/>
          <w:tab w:val="left" w:pos="1469" w:leader="none"/>
          <w:tab w:val="left" w:pos="1471" w:leader="none"/>
        </w:tabs>
        <w:spacing w:lineRule="auto" w:line="240" w:before="251" w:after="0"/>
        <w:ind w:left="1471" w:right="407" w:hanging="428"/>
        <w:jc w:val="both"/>
        <w:rPr>
          <w:sz w:val="22"/>
        </w:rPr>
      </w:pPr>
      <w:r>
        <w:rPr>
          <w:sz w:val="22"/>
        </w:rPr>
        <w:t>Otros rubros no considerados, 1.53 UMA por m</w:t>
      </w:r>
      <w:r>
        <w:rPr>
          <w:sz w:val="22"/>
          <w:vertAlign w:val="superscript"/>
        </w:rPr>
        <w:t>2</w:t>
      </w:r>
      <w:r>
        <w:rPr>
          <w:position w:val="0"/>
          <w:sz w:val="22"/>
          <w:sz w:val="22"/>
          <w:vertAlign w:val="baseline"/>
        </w:rPr>
        <w:t xml:space="preserve"> o m</w:t>
      </w:r>
      <w:r>
        <w:rPr>
          <w:sz w:val="22"/>
          <w:vertAlign w:val="superscript"/>
        </w:rPr>
        <w:t>3</w:t>
      </w:r>
      <w:r>
        <w:rPr>
          <w:position w:val="0"/>
          <w:sz w:val="22"/>
          <w:sz w:val="22"/>
          <w:vertAlign w:val="baseline"/>
        </w:rPr>
        <w:t xml:space="preserve">, según sea el </w:t>
      </w:r>
      <w:r>
        <w:rPr>
          <w:spacing w:val="-2"/>
          <w:position w:val="0"/>
          <w:sz w:val="22"/>
          <w:sz w:val="22"/>
          <w:vertAlign w:val="baseline"/>
        </w:rPr>
        <w:t>caso;</w:t>
      </w:r>
    </w:p>
    <w:p>
      <w:pPr>
        <w:pStyle w:val="Cuerpodetexto"/>
        <w:spacing w:before="1" w:after="0"/>
        <w:rPr/>
      </w:pPr>
      <w:r>
        <w:rPr/>
      </w:r>
    </w:p>
    <w:p>
      <w:pPr>
        <w:pStyle w:val="ListParagraph"/>
        <w:numPr>
          <w:ilvl w:val="1"/>
          <w:numId w:val="20"/>
        </w:numPr>
        <w:tabs>
          <w:tab w:val="clear" w:pos="720"/>
          <w:tab w:val="left" w:pos="1469" w:leader="none"/>
          <w:tab w:val="left" w:pos="1471" w:leader="none"/>
          <w:tab w:val="left" w:pos="3504" w:leader="none"/>
        </w:tabs>
        <w:spacing w:lineRule="auto" w:line="240" w:before="1" w:after="0"/>
        <w:ind w:left="1471" w:right="405" w:hanging="425"/>
        <w:jc w:val="both"/>
        <w:rPr>
          <w:sz w:val="22"/>
        </w:rPr>
      </w:pPr>
      <w:r>
        <w:rPr>
          <w:sz w:val="22"/>
        </w:rPr>
        <w:t xml:space="preserve">Estacionamientos públicos o cajones de estacionamientos en </w:t>
      </w:r>
      <w:r>
        <w:rPr>
          <w:spacing w:val="-2"/>
          <w:sz w:val="22"/>
        </w:rPr>
        <w:t>desarrollos</w:t>
      </w:r>
      <w:r>
        <w:rPr>
          <w:sz w:val="22"/>
        </w:rPr>
        <w:tab/>
      </w:r>
      <w:r>
        <w:rPr>
          <w:spacing w:val="-2"/>
          <w:sz w:val="22"/>
        </w:rPr>
        <w:t xml:space="preserve">comerciales, </w:t>
      </w:r>
      <w:r>
        <w:rPr>
          <w:sz w:val="22"/>
        </w:rPr>
        <w:t>industriales</w:t>
      </w:r>
      <w:r>
        <w:rPr>
          <w:spacing w:val="75"/>
          <w:sz w:val="22"/>
        </w:rPr>
        <w:t xml:space="preserve">    </w:t>
      </w:r>
      <w:r>
        <w:rPr>
          <w:sz w:val="22"/>
        </w:rPr>
        <w:t>y</w:t>
      </w:r>
      <w:r>
        <w:rPr>
          <w:spacing w:val="75"/>
          <w:sz w:val="22"/>
        </w:rPr>
        <w:t xml:space="preserve">    </w:t>
      </w:r>
      <w:r>
        <w:rPr>
          <w:spacing w:val="-2"/>
          <w:sz w:val="22"/>
        </w:rPr>
        <w:t>desarrollos</w:t>
      </w:r>
    </w:p>
    <w:p>
      <w:pPr>
        <w:sectPr>
          <w:headerReference w:type="default" r:id="rId13"/>
          <w:type w:val="nextPage"/>
          <w:pgSz w:w="12240" w:h="15840"/>
          <w:pgMar w:left="1080" w:right="720" w:gutter="0" w:header="717" w:top="1320" w:footer="0" w:bottom="280"/>
          <w:pgNumType w:fmt="decimal"/>
          <w:cols w:num="2" w:equalWidth="false" w:sep="false">
            <w:col w:w="4871" w:space="546"/>
            <w:col w:w="5022"/>
          </w:cols>
          <w:formProt w:val="false"/>
          <w:textDirection w:val="lrTb"/>
          <w:docGrid w:type="default" w:linePitch="100" w:charSpace="4096"/>
        </w:sectPr>
      </w:pPr>
    </w:p>
    <w:p>
      <w:pPr>
        <w:pStyle w:val="Cuerpodetexto"/>
        <w:spacing w:before="81" w:after="0"/>
        <w:ind w:left="1690" w:right="0" w:hanging="425"/>
        <w:rPr/>
      </w:pPr>
      <w:r>
        <w:rPr/>
        <w:t>habitacionales,</w:t>
      </w:r>
      <w:r>
        <w:rPr>
          <w:spacing w:val="-8"/>
        </w:rPr>
        <w:t xml:space="preserve"> </w:t>
      </w:r>
      <w:r>
        <w:rPr/>
        <w:t>1.53</w:t>
      </w:r>
      <w:r>
        <w:rPr>
          <w:spacing w:val="-3"/>
        </w:rPr>
        <w:t xml:space="preserve"> </w:t>
      </w:r>
      <w:r>
        <w:rPr/>
        <w:t>UMA</w:t>
      </w:r>
      <w:r>
        <w:rPr>
          <w:spacing w:val="-15"/>
        </w:rPr>
        <w:t xml:space="preserve"> </w:t>
      </w:r>
      <w:r>
        <w:rPr/>
        <w:t>por</w:t>
      </w:r>
      <w:r>
        <w:rPr>
          <w:spacing w:val="-4"/>
        </w:rPr>
        <w:t xml:space="preserve"> </w:t>
      </w:r>
      <w:r>
        <w:rPr>
          <w:spacing w:val="-5"/>
        </w:rPr>
        <w:t>m²;</w:t>
      </w:r>
    </w:p>
    <w:p>
      <w:pPr>
        <w:pStyle w:val="ListParagraph"/>
        <w:numPr>
          <w:ilvl w:val="1"/>
          <w:numId w:val="20"/>
        </w:numPr>
        <w:tabs>
          <w:tab w:val="clear" w:pos="720"/>
          <w:tab w:val="left" w:pos="1688" w:leader="none"/>
          <w:tab w:val="left" w:pos="1690" w:leader="none"/>
        </w:tabs>
        <w:spacing w:lineRule="auto" w:line="240" w:before="160" w:after="0"/>
        <w:ind w:left="1690" w:right="39" w:hanging="428"/>
        <w:jc w:val="both"/>
        <w:rPr>
          <w:sz w:val="22"/>
        </w:rPr>
      </w:pPr>
      <w:r>
        <w:rPr>
          <w:sz w:val="22"/>
        </w:rPr>
        <w:t>Construcción de capillas, monumentos y gavetas en los panteones del Municipio:</w:t>
      </w:r>
    </w:p>
    <w:p>
      <w:pPr>
        <w:pStyle w:val="Cuerpodetexto"/>
        <w:spacing w:before="1" w:after="0"/>
        <w:rPr/>
      </w:pPr>
      <w:r>
        <w:rPr/>
      </w:r>
    </w:p>
    <w:p>
      <w:pPr>
        <w:pStyle w:val="ListParagraph"/>
        <w:numPr>
          <w:ilvl w:val="2"/>
          <w:numId w:val="20"/>
        </w:numPr>
        <w:tabs>
          <w:tab w:val="clear" w:pos="720"/>
          <w:tab w:val="left" w:pos="1972" w:leader="none"/>
        </w:tabs>
        <w:spacing w:lineRule="auto" w:line="240" w:before="0" w:after="0"/>
        <w:ind w:left="1972" w:right="0" w:hanging="282"/>
        <w:jc w:val="left"/>
        <w:rPr>
          <w:sz w:val="22"/>
        </w:rPr>
      </w:pPr>
      <w:r>
        <w:rPr>
          <w:sz w:val="22"/>
        </w:rPr>
        <w:t>De</w:t>
      </w:r>
      <w:r>
        <w:rPr>
          <w:spacing w:val="-8"/>
          <w:sz w:val="22"/>
        </w:rPr>
        <w:t xml:space="preserve"> </w:t>
      </w:r>
      <w:r>
        <w:rPr>
          <w:sz w:val="22"/>
        </w:rPr>
        <w:t>capillas,</w:t>
      </w:r>
      <w:r>
        <w:rPr>
          <w:spacing w:val="-6"/>
          <w:sz w:val="22"/>
        </w:rPr>
        <w:t xml:space="preserve"> </w:t>
      </w:r>
      <w:r>
        <w:rPr>
          <w:sz w:val="22"/>
        </w:rPr>
        <w:t>6.3</w:t>
      </w:r>
      <w:r>
        <w:rPr>
          <w:spacing w:val="-6"/>
          <w:sz w:val="22"/>
        </w:rPr>
        <w:t xml:space="preserve"> </w:t>
      </w:r>
      <w:r>
        <w:rPr>
          <w:spacing w:val="-4"/>
          <w:sz w:val="22"/>
        </w:rPr>
        <w:t>UMA;</w:t>
      </w:r>
    </w:p>
    <w:p>
      <w:pPr>
        <w:pStyle w:val="Cuerpodetexto"/>
        <w:rPr/>
      </w:pPr>
      <w:r>
        <w:rPr/>
      </w:r>
    </w:p>
    <w:p>
      <w:pPr>
        <w:pStyle w:val="ListParagraph"/>
        <w:numPr>
          <w:ilvl w:val="2"/>
          <w:numId w:val="20"/>
        </w:numPr>
        <w:tabs>
          <w:tab w:val="clear" w:pos="720"/>
          <w:tab w:val="left" w:pos="1972" w:leader="none"/>
        </w:tabs>
        <w:spacing w:lineRule="auto" w:line="240" w:before="0" w:after="0"/>
        <w:ind w:left="1972" w:right="0" w:hanging="282"/>
        <w:jc w:val="left"/>
        <w:rPr>
          <w:sz w:val="22"/>
        </w:rPr>
      </w:pPr>
      <w:r>
        <w:rPr>
          <w:sz w:val="22"/>
        </w:rPr>
        <w:t>Monumentos,</w:t>
      </w:r>
      <w:r>
        <w:rPr>
          <w:spacing w:val="-14"/>
          <w:sz w:val="22"/>
        </w:rPr>
        <w:t xml:space="preserve"> </w:t>
      </w:r>
      <w:r>
        <w:rPr>
          <w:sz w:val="22"/>
        </w:rPr>
        <w:t>1.05</w:t>
      </w:r>
      <w:r>
        <w:rPr>
          <w:spacing w:val="-11"/>
          <w:sz w:val="22"/>
        </w:rPr>
        <w:t xml:space="preserve"> </w:t>
      </w:r>
      <w:r>
        <w:rPr>
          <w:sz w:val="22"/>
        </w:rPr>
        <w:t>UMA</w:t>
      </w:r>
      <w:r>
        <w:rPr>
          <w:spacing w:val="-15"/>
          <w:sz w:val="22"/>
        </w:rPr>
        <w:t xml:space="preserve"> </w:t>
      </w:r>
      <w:r>
        <w:rPr>
          <w:sz w:val="22"/>
        </w:rPr>
        <w:t>m</w:t>
      </w:r>
      <w:r>
        <w:rPr>
          <w:sz w:val="22"/>
          <w:vertAlign w:val="superscript"/>
        </w:rPr>
        <w:t>2</w:t>
      </w:r>
      <w:r>
        <w:rPr>
          <w:position w:val="0"/>
          <w:sz w:val="22"/>
          <w:sz w:val="22"/>
          <w:vertAlign w:val="baseline"/>
        </w:rPr>
        <w:t>,</w:t>
      </w:r>
      <w:r>
        <w:rPr>
          <w:spacing w:val="-14"/>
          <w:position w:val="0"/>
          <w:sz w:val="22"/>
          <w:sz w:val="22"/>
          <w:vertAlign w:val="baseline"/>
        </w:rPr>
        <w:t xml:space="preserve"> </w:t>
      </w:r>
      <w:r>
        <w:rPr>
          <w:spacing w:val="-10"/>
          <w:position w:val="0"/>
          <w:sz w:val="22"/>
          <w:sz w:val="22"/>
          <w:vertAlign w:val="baseline"/>
        </w:rPr>
        <w:t>y</w:t>
      </w:r>
    </w:p>
    <w:p>
      <w:pPr>
        <w:pStyle w:val="Cuerpodetexto"/>
        <w:rPr/>
      </w:pPr>
      <w:r>
        <w:rPr/>
      </w:r>
    </w:p>
    <w:p>
      <w:pPr>
        <w:pStyle w:val="ListParagraph"/>
        <w:numPr>
          <w:ilvl w:val="2"/>
          <w:numId w:val="20"/>
        </w:numPr>
        <w:tabs>
          <w:tab w:val="clear" w:pos="720"/>
          <w:tab w:val="left" w:pos="1972" w:leader="none"/>
        </w:tabs>
        <w:spacing w:lineRule="auto" w:line="240" w:before="1" w:after="0"/>
        <w:ind w:left="1972" w:right="0" w:hanging="282"/>
        <w:jc w:val="left"/>
        <w:rPr>
          <w:sz w:val="22"/>
        </w:rPr>
      </w:pPr>
      <w:r>
        <w:rPr>
          <w:sz w:val="22"/>
        </w:rPr>
        <w:t>Gavetas</w:t>
      </w:r>
      <w:r>
        <w:rPr>
          <w:spacing w:val="-14"/>
          <w:sz w:val="22"/>
        </w:rPr>
        <w:t xml:space="preserve"> </w:t>
      </w:r>
      <w:r>
        <w:rPr>
          <w:sz w:val="22"/>
        </w:rPr>
        <w:t>o</w:t>
      </w:r>
      <w:r>
        <w:rPr>
          <w:spacing w:val="-12"/>
          <w:sz w:val="22"/>
        </w:rPr>
        <w:t xml:space="preserve"> </w:t>
      </w:r>
      <w:r>
        <w:rPr>
          <w:sz w:val="22"/>
        </w:rPr>
        <w:t>similar,</w:t>
      </w:r>
      <w:r>
        <w:rPr>
          <w:spacing w:val="-10"/>
          <w:sz w:val="22"/>
        </w:rPr>
        <w:t xml:space="preserve"> </w:t>
      </w:r>
      <w:r>
        <w:rPr>
          <w:sz w:val="22"/>
        </w:rPr>
        <w:t>5.30</w:t>
      </w:r>
      <w:r>
        <w:rPr>
          <w:spacing w:val="-11"/>
          <w:sz w:val="22"/>
        </w:rPr>
        <w:t xml:space="preserve"> </w:t>
      </w:r>
      <w:r>
        <w:rPr>
          <w:sz w:val="22"/>
        </w:rPr>
        <w:t>UMA,</w:t>
      </w:r>
      <w:r>
        <w:rPr>
          <w:spacing w:val="-13"/>
          <w:sz w:val="22"/>
        </w:rPr>
        <w:t xml:space="preserve"> </w:t>
      </w:r>
      <w:r>
        <w:rPr>
          <w:spacing w:val="-10"/>
          <w:sz w:val="22"/>
        </w:rPr>
        <w:t>e</w:t>
      </w:r>
    </w:p>
    <w:p>
      <w:pPr>
        <w:pStyle w:val="ListParagraph"/>
        <w:numPr>
          <w:ilvl w:val="1"/>
          <w:numId w:val="20"/>
        </w:numPr>
        <w:tabs>
          <w:tab w:val="clear" w:pos="720"/>
          <w:tab w:val="left" w:pos="1688" w:leader="none"/>
          <w:tab w:val="left" w:pos="1690" w:leader="none"/>
        </w:tabs>
        <w:spacing w:lineRule="auto" w:line="240" w:before="251" w:after="0"/>
        <w:ind w:left="1690" w:right="39" w:hanging="428"/>
        <w:jc w:val="both"/>
        <w:rPr>
          <w:sz w:val="22"/>
        </w:rPr>
      </w:pPr>
      <w:r>
        <w:rPr>
          <w:sz w:val="22"/>
        </w:rPr>
        <w:t>Por la revisión del proyecto casa habitación</w:t>
      </w:r>
      <w:r>
        <w:rPr>
          <w:spacing w:val="38"/>
          <w:sz w:val="22"/>
        </w:rPr>
        <w:t xml:space="preserve"> </w:t>
      </w:r>
      <w:r>
        <w:rPr>
          <w:sz w:val="22"/>
        </w:rPr>
        <w:t>6.30</w:t>
      </w:r>
      <w:r>
        <w:rPr>
          <w:spacing w:val="38"/>
          <w:sz w:val="22"/>
        </w:rPr>
        <w:t xml:space="preserve"> </w:t>
      </w:r>
      <w:r>
        <w:rPr>
          <w:sz w:val="22"/>
        </w:rPr>
        <w:t>UMA,</w:t>
      </w:r>
      <w:r>
        <w:rPr>
          <w:spacing w:val="35"/>
          <w:sz w:val="22"/>
        </w:rPr>
        <w:t xml:space="preserve"> </w:t>
      </w:r>
      <w:r>
        <w:rPr>
          <w:sz w:val="22"/>
        </w:rPr>
        <w:t>y</w:t>
      </w:r>
      <w:r>
        <w:rPr>
          <w:spacing w:val="33"/>
          <w:sz w:val="22"/>
        </w:rPr>
        <w:t xml:space="preserve"> </w:t>
      </w:r>
      <w:r>
        <w:rPr>
          <w:sz w:val="22"/>
        </w:rPr>
        <w:t>edificios</w:t>
      </w:r>
    </w:p>
    <w:p>
      <w:pPr>
        <w:pStyle w:val="Cuerpodetexto"/>
        <w:spacing w:before="1" w:after="0"/>
        <w:ind w:left="1690" w:right="0" w:hanging="425"/>
        <w:rPr/>
      </w:pPr>
      <w:r>
        <w:rPr/>
        <w:t>15.50</w:t>
      </w:r>
      <w:r>
        <w:rPr>
          <w:spacing w:val="-2"/>
        </w:rPr>
        <w:t xml:space="preserve"> </w:t>
      </w:r>
      <w:r>
        <w:rPr>
          <w:spacing w:val="-4"/>
        </w:rPr>
        <w:t>UMA;</w:t>
      </w:r>
    </w:p>
    <w:p>
      <w:pPr>
        <w:pStyle w:val="Cuerpodetexto"/>
        <w:rPr/>
      </w:pPr>
      <w:r>
        <w:rPr/>
      </w:r>
    </w:p>
    <w:p>
      <w:pPr>
        <w:pStyle w:val="ListParagraph"/>
        <w:numPr>
          <w:ilvl w:val="0"/>
          <w:numId w:val="20"/>
        </w:numPr>
        <w:tabs>
          <w:tab w:val="clear" w:pos="720"/>
          <w:tab w:val="left" w:pos="1263" w:leader="none"/>
          <w:tab w:val="left" w:pos="1277" w:leader="none"/>
        </w:tabs>
        <w:spacing w:lineRule="auto" w:line="240" w:before="0" w:after="0"/>
        <w:ind w:left="1277" w:right="42" w:hanging="720"/>
        <w:jc w:val="both"/>
        <w:rPr>
          <w:sz w:val="22"/>
        </w:rPr>
      </w:pPr>
      <w:r>
        <w:rPr>
          <w:sz w:val="22"/>
        </w:rPr>
        <w:t xml:space="preserve">Por el otorgamiento de licencias para fraccionar, lotificar o relotificar áreas o predios y para construcción de obras de </w:t>
      </w:r>
      <w:r>
        <w:rPr>
          <w:spacing w:val="-2"/>
          <w:sz w:val="22"/>
        </w:rPr>
        <w:t>urbanización:</w:t>
      </w:r>
    </w:p>
    <w:p>
      <w:pPr>
        <w:pStyle w:val="ListParagraph"/>
        <w:numPr>
          <w:ilvl w:val="1"/>
          <w:numId w:val="20"/>
        </w:numPr>
        <w:tabs>
          <w:tab w:val="clear" w:pos="720"/>
          <w:tab w:val="left" w:pos="1688" w:leader="none"/>
          <w:tab w:val="left" w:pos="1690" w:leader="none"/>
        </w:tabs>
        <w:spacing w:lineRule="auto" w:line="240" w:before="162" w:after="0"/>
        <w:ind w:left="1690" w:right="38" w:hanging="428"/>
        <w:jc w:val="both"/>
        <w:rPr>
          <w:sz w:val="22"/>
        </w:rPr>
      </w:pPr>
      <w:r>
        <w:rPr>
          <w:sz w:val="22"/>
        </w:rPr>
        <w:t>Sobre</w:t>
      </w:r>
      <w:r>
        <w:rPr>
          <w:spacing w:val="-10"/>
          <w:sz w:val="22"/>
        </w:rPr>
        <w:t xml:space="preserve"> </w:t>
      </w:r>
      <w:r>
        <w:rPr>
          <w:sz w:val="22"/>
        </w:rPr>
        <w:t>el</w:t>
      </w:r>
      <w:r>
        <w:rPr>
          <w:spacing w:val="-7"/>
          <w:sz w:val="22"/>
        </w:rPr>
        <w:t xml:space="preserve"> </w:t>
      </w:r>
      <w:r>
        <w:rPr>
          <w:sz w:val="22"/>
        </w:rPr>
        <w:t>área</w:t>
      </w:r>
      <w:r>
        <w:rPr>
          <w:spacing w:val="-8"/>
          <w:sz w:val="22"/>
        </w:rPr>
        <w:t xml:space="preserve"> </w:t>
      </w:r>
      <w:r>
        <w:rPr>
          <w:sz w:val="22"/>
        </w:rPr>
        <w:t>total</w:t>
      </w:r>
      <w:r>
        <w:rPr>
          <w:spacing w:val="-5"/>
          <w:sz w:val="22"/>
        </w:rPr>
        <w:t xml:space="preserve"> </w:t>
      </w:r>
      <w:r>
        <w:rPr>
          <w:sz w:val="22"/>
        </w:rPr>
        <w:t>por</w:t>
      </w:r>
      <w:r>
        <w:rPr>
          <w:spacing w:val="-10"/>
          <w:sz w:val="22"/>
        </w:rPr>
        <w:t xml:space="preserve"> </w:t>
      </w:r>
      <w:r>
        <w:rPr>
          <w:sz w:val="22"/>
        </w:rPr>
        <w:t>fraccionar</w:t>
      </w:r>
      <w:r>
        <w:rPr>
          <w:spacing w:val="-7"/>
          <w:sz w:val="22"/>
        </w:rPr>
        <w:t xml:space="preserve"> </w:t>
      </w:r>
      <w:r>
        <w:rPr>
          <w:sz w:val="22"/>
        </w:rPr>
        <w:t>de interés social, 0.21 UMA por m²;</w:t>
      </w:r>
    </w:p>
    <w:p>
      <w:pPr>
        <w:pStyle w:val="Cuerpodetexto"/>
        <w:rPr/>
      </w:pPr>
      <w:r>
        <w:rPr/>
      </w:r>
    </w:p>
    <w:p>
      <w:pPr>
        <w:pStyle w:val="ListParagraph"/>
        <w:numPr>
          <w:ilvl w:val="1"/>
          <w:numId w:val="20"/>
        </w:numPr>
        <w:tabs>
          <w:tab w:val="clear" w:pos="720"/>
          <w:tab w:val="left" w:pos="1688" w:leader="none"/>
          <w:tab w:val="left" w:pos="1690" w:leader="none"/>
        </w:tabs>
        <w:spacing w:lineRule="auto" w:line="240" w:before="0" w:after="0"/>
        <w:ind w:left="1690" w:right="38" w:hanging="428"/>
        <w:jc w:val="both"/>
        <w:rPr>
          <w:sz w:val="22"/>
        </w:rPr>
      </w:pPr>
      <w:r>
        <w:rPr>
          <w:sz w:val="22"/>
        </w:rPr>
        <w:t>Sobre el área total por fraccionar que</w:t>
      </w:r>
      <w:r>
        <w:rPr>
          <w:spacing w:val="-8"/>
          <w:sz w:val="22"/>
        </w:rPr>
        <w:t xml:space="preserve"> </w:t>
      </w:r>
      <w:r>
        <w:rPr>
          <w:sz w:val="22"/>
        </w:rPr>
        <w:t>no</w:t>
      </w:r>
      <w:r>
        <w:rPr>
          <w:spacing w:val="-6"/>
          <w:sz w:val="22"/>
        </w:rPr>
        <w:t xml:space="preserve"> </w:t>
      </w:r>
      <w:r>
        <w:rPr>
          <w:sz w:val="22"/>
        </w:rPr>
        <w:t>corresponda</w:t>
      </w:r>
      <w:r>
        <w:rPr>
          <w:spacing w:val="-6"/>
          <w:sz w:val="22"/>
        </w:rPr>
        <w:t xml:space="preserve"> </w:t>
      </w:r>
      <w:r>
        <w:rPr>
          <w:sz w:val="22"/>
        </w:rPr>
        <w:t>a</w:t>
      </w:r>
      <w:r>
        <w:rPr>
          <w:spacing w:val="-11"/>
          <w:sz w:val="22"/>
        </w:rPr>
        <w:t xml:space="preserve"> </w:t>
      </w:r>
      <w:r>
        <w:rPr>
          <w:sz w:val="22"/>
        </w:rPr>
        <w:t>interés</w:t>
      </w:r>
      <w:r>
        <w:rPr>
          <w:spacing w:val="-6"/>
          <w:sz w:val="22"/>
        </w:rPr>
        <w:t xml:space="preserve"> </w:t>
      </w:r>
      <w:r>
        <w:rPr>
          <w:sz w:val="22"/>
        </w:rPr>
        <w:t>social,</w:t>
      </w:r>
    </w:p>
    <w:p>
      <w:pPr>
        <w:pStyle w:val="Cuerpodetexto"/>
        <w:ind w:left="1690" w:right="0" w:hanging="425"/>
        <w:rPr/>
      </w:pPr>
      <w:r>
        <w:rPr/>
        <w:t>0.26</w:t>
      </w:r>
      <w:r>
        <w:rPr>
          <w:spacing w:val="-5"/>
        </w:rPr>
        <w:t xml:space="preserve"> </w:t>
      </w:r>
      <w:r>
        <w:rPr/>
        <w:t>UMA</w:t>
      </w:r>
      <w:r>
        <w:rPr>
          <w:spacing w:val="-17"/>
        </w:rPr>
        <w:t xml:space="preserve"> </w:t>
      </w:r>
      <w:r>
        <w:rPr/>
        <w:t>por</w:t>
      </w:r>
      <w:r>
        <w:rPr>
          <w:spacing w:val="-4"/>
        </w:rPr>
        <w:t xml:space="preserve"> </w:t>
      </w:r>
      <w:r>
        <w:rPr>
          <w:spacing w:val="-5"/>
        </w:rPr>
        <w:t>m²;</w:t>
      </w:r>
    </w:p>
    <w:p>
      <w:pPr>
        <w:pStyle w:val="Cuerpodetexto"/>
        <w:rPr/>
      </w:pPr>
      <w:r>
        <w:rPr/>
      </w:r>
    </w:p>
    <w:p>
      <w:pPr>
        <w:pStyle w:val="ListParagraph"/>
        <w:numPr>
          <w:ilvl w:val="1"/>
          <w:numId w:val="20"/>
        </w:numPr>
        <w:tabs>
          <w:tab w:val="clear" w:pos="720"/>
          <w:tab w:val="left" w:pos="1688" w:leader="none"/>
          <w:tab w:val="left" w:pos="1690" w:leader="none"/>
        </w:tabs>
        <w:spacing w:lineRule="auto" w:line="240" w:before="1" w:after="0"/>
        <w:ind w:left="1690" w:right="38" w:hanging="428"/>
        <w:jc w:val="both"/>
        <w:rPr>
          <w:sz w:val="22"/>
        </w:rPr>
      </w:pPr>
      <w:r>
        <w:rPr>
          <w:sz w:val="22"/>
        </w:rPr>
        <w:t>Sobre el área total por lotificar o relotificar, 0.26 UMA</w:t>
      </w:r>
      <w:r>
        <w:rPr>
          <w:spacing w:val="-1"/>
          <w:sz w:val="22"/>
        </w:rPr>
        <w:t xml:space="preserve"> </w:t>
      </w:r>
      <w:r>
        <w:rPr>
          <w:sz w:val="22"/>
        </w:rPr>
        <w:t>por m², e</w:t>
      </w:r>
    </w:p>
    <w:p>
      <w:pPr>
        <w:pStyle w:val="ListParagraph"/>
        <w:numPr>
          <w:ilvl w:val="1"/>
          <w:numId w:val="20"/>
        </w:numPr>
        <w:tabs>
          <w:tab w:val="clear" w:pos="720"/>
          <w:tab w:val="left" w:pos="1688" w:leader="none"/>
          <w:tab w:val="left" w:pos="1690" w:leader="none"/>
        </w:tabs>
        <w:spacing w:lineRule="auto" w:line="240" w:before="252" w:after="0"/>
        <w:ind w:left="1690" w:right="38" w:hanging="425"/>
        <w:jc w:val="both"/>
        <w:rPr>
          <w:sz w:val="22"/>
        </w:rPr>
      </w:pPr>
      <w:r>
        <w:rPr>
          <w:sz w:val="22"/>
        </w:rPr>
        <w:t>Revisión</w:t>
      </w:r>
      <w:r>
        <w:rPr>
          <w:spacing w:val="-5"/>
          <w:sz w:val="22"/>
        </w:rPr>
        <w:t xml:space="preserve"> </w:t>
      </w:r>
      <w:r>
        <w:rPr>
          <w:sz w:val="22"/>
        </w:rPr>
        <w:t>de</w:t>
      </w:r>
      <w:r>
        <w:rPr>
          <w:spacing w:val="-7"/>
          <w:sz w:val="22"/>
        </w:rPr>
        <w:t xml:space="preserve"> </w:t>
      </w:r>
      <w:r>
        <w:rPr>
          <w:sz w:val="22"/>
        </w:rPr>
        <w:t>planos</w:t>
      </w:r>
      <w:r>
        <w:rPr>
          <w:spacing w:val="-5"/>
          <w:sz w:val="22"/>
        </w:rPr>
        <w:t xml:space="preserve"> </w:t>
      </w:r>
      <w:r>
        <w:rPr>
          <w:sz w:val="22"/>
        </w:rPr>
        <w:t>de</w:t>
      </w:r>
      <w:r>
        <w:rPr>
          <w:spacing w:val="-7"/>
          <w:sz w:val="22"/>
        </w:rPr>
        <w:t xml:space="preserve"> </w:t>
      </w:r>
      <w:r>
        <w:rPr>
          <w:sz w:val="22"/>
        </w:rPr>
        <w:t xml:space="preserve">urbanización en general; red de agua potable, alcantarillado sanitario y pluvial, red de energía eléctrica y demás documentación relativa, 9 por ciento sobre el costo total de los </w:t>
      </w:r>
      <w:r>
        <w:rPr>
          <w:spacing w:val="-2"/>
          <w:sz w:val="22"/>
        </w:rPr>
        <w:t>trabajos;</w:t>
      </w:r>
    </w:p>
    <w:p>
      <w:pPr>
        <w:pStyle w:val="Cuerpodetexto"/>
        <w:rPr/>
      </w:pPr>
      <w:r>
        <w:rPr/>
      </w:r>
    </w:p>
    <w:p>
      <w:pPr>
        <w:pStyle w:val="ListParagraph"/>
        <w:numPr>
          <w:ilvl w:val="0"/>
          <w:numId w:val="20"/>
        </w:numPr>
        <w:tabs>
          <w:tab w:val="clear" w:pos="720"/>
          <w:tab w:val="left" w:pos="1263" w:leader="none"/>
          <w:tab w:val="left" w:pos="1265" w:leader="none"/>
        </w:tabs>
        <w:spacing w:lineRule="auto" w:line="240" w:before="0" w:after="0"/>
        <w:ind w:left="1265" w:right="38" w:hanging="711"/>
        <w:jc w:val="both"/>
        <w:rPr>
          <w:sz w:val="22"/>
        </w:rPr>
      </w:pPr>
      <w:r>
        <w:rPr>
          <w:sz w:val="22"/>
        </w:rPr>
        <w:t>Por el otorgamiento de licencias para lotificar</w:t>
      </w:r>
      <w:r>
        <w:rPr>
          <w:spacing w:val="-7"/>
          <w:sz w:val="22"/>
        </w:rPr>
        <w:t xml:space="preserve"> </w:t>
      </w:r>
      <w:r>
        <w:rPr>
          <w:sz w:val="22"/>
        </w:rPr>
        <w:t>terrenos,</w:t>
      </w:r>
      <w:r>
        <w:rPr>
          <w:spacing w:val="-5"/>
          <w:sz w:val="22"/>
        </w:rPr>
        <w:t xml:space="preserve"> </w:t>
      </w:r>
      <w:r>
        <w:rPr>
          <w:sz w:val="22"/>
        </w:rPr>
        <w:t>se</w:t>
      </w:r>
      <w:r>
        <w:rPr>
          <w:spacing w:val="-6"/>
          <w:sz w:val="22"/>
        </w:rPr>
        <w:t xml:space="preserve"> </w:t>
      </w:r>
      <w:r>
        <w:rPr>
          <w:sz w:val="22"/>
        </w:rPr>
        <w:t>pagará</w:t>
      </w:r>
      <w:r>
        <w:rPr>
          <w:spacing w:val="-8"/>
          <w:sz w:val="22"/>
        </w:rPr>
        <w:t xml:space="preserve"> </w:t>
      </w:r>
      <w:r>
        <w:rPr>
          <w:sz w:val="22"/>
        </w:rPr>
        <w:t>de</w:t>
      </w:r>
      <w:r>
        <w:rPr>
          <w:spacing w:val="-3"/>
          <w:sz w:val="22"/>
        </w:rPr>
        <w:t xml:space="preserve"> </w:t>
      </w:r>
      <w:r>
        <w:rPr>
          <w:sz w:val="22"/>
        </w:rPr>
        <w:t>acuerdo</w:t>
      </w:r>
      <w:r>
        <w:rPr>
          <w:spacing w:val="-6"/>
          <w:sz w:val="22"/>
        </w:rPr>
        <w:t xml:space="preserve"> </w:t>
      </w:r>
      <w:r>
        <w:rPr>
          <w:sz w:val="22"/>
        </w:rPr>
        <w:t>a lo siguiente:</w:t>
      </w:r>
    </w:p>
    <w:p>
      <w:pPr>
        <w:pStyle w:val="Cuerpodetexto"/>
        <w:spacing w:before="1" w:after="0"/>
        <w:rPr/>
      </w:pPr>
      <w:r>
        <w:rPr/>
      </w:r>
    </w:p>
    <w:p>
      <w:pPr>
        <w:pStyle w:val="ListParagraph"/>
        <w:numPr>
          <w:ilvl w:val="1"/>
          <w:numId w:val="20"/>
        </w:numPr>
        <w:tabs>
          <w:tab w:val="clear" w:pos="720"/>
          <w:tab w:val="left" w:pos="1688" w:leader="none"/>
          <w:tab w:val="left" w:pos="1690" w:leader="none"/>
        </w:tabs>
        <w:spacing w:lineRule="auto" w:line="240" w:before="0" w:after="0"/>
        <w:ind w:left="1690" w:right="38" w:hanging="428"/>
        <w:jc w:val="both"/>
        <w:rPr>
          <w:sz w:val="22"/>
        </w:rPr>
      </w:pPr>
      <w:r>
        <w:rPr>
          <w:sz w:val="22"/>
        </w:rPr>
        <w:t>Lotes con una superficie de hasta 400 m², 10.5 UMA;</w:t>
      </w:r>
    </w:p>
    <w:p>
      <w:pPr>
        <w:pStyle w:val="Cuerpodetexto"/>
        <w:rPr/>
      </w:pPr>
      <w:r>
        <w:rPr/>
      </w:r>
    </w:p>
    <w:p>
      <w:pPr>
        <w:pStyle w:val="ListParagraph"/>
        <w:numPr>
          <w:ilvl w:val="1"/>
          <w:numId w:val="20"/>
        </w:numPr>
        <w:tabs>
          <w:tab w:val="clear" w:pos="720"/>
          <w:tab w:val="left" w:pos="1688" w:leader="none"/>
          <w:tab w:val="left" w:pos="1690" w:leader="none"/>
        </w:tabs>
        <w:spacing w:lineRule="auto" w:line="240" w:before="0" w:after="0"/>
        <w:ind w:left="1690" w:right="38" w:hanging="428"/>
        <w:jc w:val="both"/>
        <w:rPr>
          <w:sz w:val="22"/>
        </w:rPr>
      </w:pPr>
      <w:r>
        <w:rPr>
          <w:sz w:val="22"/>
        </w:rPr>
        <w:t>Lotes con una superficie de 400.01 a 1,000 m², 15.7 UMA, e</w:t>
      </w:r>
    </w:p>
    <w:p>
      <w:pPr>
        <w:pStyle w:val="ListParagraph"/>
        <w:numPr>
          <w:ilvl w:val="1"/>
          <w:numId w:val="20"/>
        </w:numPr>
        <w:tabs>
          <w:tab w:val="clear" w:pos="720"/>
          <w:tab w:val="left" w:pos="1688" w:leader="none"/>
          <w:tab w:val="left" w:pos="1690" w:leader="none"/>
        </w:tabs>
        <w:spacing w:lineRule="auto" w:line="240" w:before="252" w:after="0"/>
        <w:ind w:left="1690" w:right="38" w:hanging="428"/>
        <w:jc w:val="both"/>
        <w:rPr>
          <w:sz w:val="22"/>
        </w:rPr>
      </w:pPr>
      <w:r>
        <w:rPr>
          <w:sz w:val="22"/>
        </w:rPr>
        <w:t xml:space="preserve">Lotes con una superficie de 1,000.01 m² en adelante, 24.9 </w:t>
      </w:r>
      <w:r>
        <w:rPr>
          <w:spacing w:val="-4"/>
          <w:sz w:val="22"/>
        </w:rPr>
        <w:t>UMA;</w:t>
      </w:r>
    </w:p>
    <w:p>
      <w:pPr>
        <w:pStyle w:val="ListParagraph"/>
        <w:numPr>
          <w:ilvl w:val="0"/>
          <w:numId w:val="20"/>
        </w:numPr>
        <w:tabs>
          <w:tab w:val="clear" w:pos="720"/>
          <w:tab w:val="left" w:pos="1479" w:leader="none"/>
          <w:tab w:val="left" w:pos="1481" w:leader="none"/>
        </w:tabs>
        <w:spacing w:lineRule="auto" w:line="240" w:before="81" w:after="0"/>
        <w:ind w:left="1481" w:right="406" w:hanging="711"/>
        <w:jc w:val="both"/>
        <w:rPr>
          <w:sz w:val="22"/>
        </w:rPr>
      </w:pPr>
      <w:r>
        <w:br w:type="column"/>
      </w:r>
      <w:r>
        <w:rPr>
          <w:sz w:val="22"/>
        </w:rPr>
        <w:t>Por el otorgamiento de licencias para dividir o fusionar áreas o predios:</w:t>
      </w:r>
    </w:p>
    <w:p>
      <w:pPr>
        <w:pStyle w:val="ListParagraph"/>
        <w:numPr>
          <w:ilvl w:val="1"/>
          <w:numId w:val="20"/>
        </w:numPr>
        <w:tabs>
          <w:tab w:val="clear" w:pos="720"/>
          <w:tab w:val="left" w:pos="1905" w:leader="none"/>
        </w:tabs>
        <w:spacing w:lineRule="auto" w:line="240" w:before="253" w:after="0"/>
        <w:ind w:left="1905" w:right="0" w:hanging="427"/>
        <w:jc w:val="left"/>
        <w:rPr>
          <w:sz w:val="22"/>
        </w:rPr>
      </w:pPr>
      <w:r>
        <w:rPr>
          <w:sz w:val="22"/>
        </w:rPr>
        <w:t>Hasta</w:t>
      </w:r>
      <w:r>
        <w:rPr>
          <w:spacing w:val="-5"/>
          <w:sz w:val="22"/>
        </w:rPr>
        <w:t xml:space="preserve"> </w:t>
      </w:r>
      <w:r>
        <w:rPr>
          <w:sz w:val="22"/>
        </w:rPr>
        <w:t>de</w:t>
      </w:r>
      <w:r>
        <w:rPr>
          <w:spacing w:val="-2"/>
          <w:sz w:val="22"/>
        </w:rPr>
        <w:t xml:space="preserve"> </w:t>
      </w:r>
      <w:r>
        <w:rPr>
          <w:sz w:val="22"/>
        </w:rPr>
        <w:t>250</w:t>
      </w:r>
      <w:r>
        <w:rPr>
          <w:spacing w:val="-6"/>
          <w:sz w:val="22"/>
        </w:rPr>
        <w:t xml:space="preserve"> </w:t>
      </w:r>
      <w:r>
        <w:rPr>
          <w:sz w:val="22"/>
        </w:rPr>
        <w:t>m</w:t>
      </w:r>
      <w:r>
        <w:rPr>
          <w:sz w:val="22"/>
          <w:vertAlign w:val="superscript"/>
        </w:rPr>
        <w:t>2</w:t>
      </w:r>
      <w:r>
        <w:rPr>
          <w:position w:val="0"/>
          <w:sz w:val="22"/>
          <w:sz w:val="22"/>
          <w:vertAlign w:val="baseline"/>
        </w:rPr>
        <w:t>,</w:t>
      </w:r>
      <w:r>
        <w:rPr>
          <w:spacing w:val="-3"/>
          <w:position w:val="0"/>
          <w:sz w:val="22"/>
          <w:sz w:val="22"/>
          <w:vertAlign w:val="baseline"/>
        </w:rPr>
        <w:t xml:space="preserve"> </w:t>
      </w:r>
      <w:r>
        <w:rPr>
          <w:position w:val="0"/>
          <w:sz w:val="22"/>
          <w:sz w:val="22"/>
          <w:vertAlign w:val="baseline"/>
        </w:rPr>
        <w:t>7.3</w:t>
      </w:r>
      <w:r>
        <w:rPr>
          <w:spacing w:val="-1"/>
          <w:position w:val="0"/>
          <w:sz w:val="22"/>
          <w:sz w:val="22"/>
          <w:vertAlign w:val="baseline"/>
        </w:rPr>
        <w:t xml:space="preserve"> </w:t>
      </w:r>
      <w:r>
        <w:rPr>
          <w:spacing w:val="-4"/>
          <w:position w:val="0"/>
          <w:sz w:val="22"/>
          <w:sz w:val="22"/>
          <w:vertAlign w:val="baseline"/>
        </w:rPr>
        <w:t>UMA;</w:t>
      </w:r>
    </w:p>
    <w:p>
      <w:pPr>
        <w:pStyle w:val="Cuerpodetexto"/>
        <w:rPr/>
      </w:pPr>
      <w:r>
        <w:rPr/>
      </w:r>
    </w:p>
    <w:p>
      <w:pPr>
        <w:pStyle w:val="ListParagraph"/>
        <w:numPr>
          <w:ilvl w:val="1"/>
          <w:numId w:val="20"/>
        </w:numPr>
        <w:tabs>
          <w:tab w:val="clear" w:pos="720"/>
          <w:tab w:val="left" w:pos="1904" w:leader="none"/>
          <w:tab w:val="left" w:pos="1906" w:leader="none"/>
        </w:tabs>
        <w:spacing w:lineRule="auto" w:line="240" w:before="0" w:after="0"/>
        <w:ind w:left="1906" w:right="407" w:hanging="425"/>
        <w:jc w:val="both"/>
        <w:rPr>
          <w:sz w:val="22"/>
        </w:rPr>
      </w:pPr>
      <w:r>
        <w:rPr>
          <w:sz w:val="22"/>
        </w:rPr>
        <w:t>De 250.01 m</w:t>
      </w:r>
      <w:r>
        <w:rPr>
          <w:sz w:val="22"/>
          <w:vertAlign w:val="superscript"/>
        </w:rPr>
        <w:t>2</w:t>
      </w:r>
      <w:r>
        <w:rPr>
          <w:position w:val="0"/>
          <w:sz w:val="22"/>
          <w:sz w:val="22"/>
          <w:vertAlign w:val="baseline"/>
        </w:rPr>
        <w:t xml:space="preserve"> hasta 500, m</w:t>
      </w:r>
      <w:r>
        <w:rPr>
          <w:sz w:val="22"/>
          <w:vertAlign w:val="superscript"/>
        </w:rPr>
        <w:t>2</w:t>
      </w:r>
      <w:r>
        <w:rPr>
          <w:position w:val="0"/>
          <w:sz w:val="22"/>
          <w:sz w:val="22"/>
          <w:vertAlign w:val="baseline"/>
        </w:rPr>
        <w:t xml:space="preserve">, 10.5 </w:t>
      </w:r>
      <w:r>
        <w:rPr>
          <w:spacing w:val="-4"/>
          <w:position w:val="0"/>
          <w:sz w:val="22"/>
          <w:sz w:val="22"/>
          <w:vertAlign w:val="baseline"/>
        </w:rPr>
        <w:t>UMA;</w:t>
      </w:r>
    </w:p>
    <w:p>
      <w:pPr>
        <w:pStyle w:val="ListParagraph"/>
        <w:numPr>
          <w:ilvl w:val="1"/>
          <w:numId w:val="20"/>
        </w:numPr>
        <w:tabs>
          <w:tab w:val="clear" w:pos="720"/>
          <w:tab w:val="left" w:pos="1905" w:leader="none"/>
        </w:tabs>
        <w:spacing w:lineRule="auto" w:line="240" w:before="252" w:after="0"/>
        <w:ind w:left="1905" w:right="0" w:hanging="424"/>
        <w:jc w:val="left"/>
        <w:rPr>
          <w:sz w:val="22"/>
        </w:rPr>
      </w:pPr>
      <w:r>
        <w:rPr>
          <w:sz w:val="22"/>
        </w:rPr>
        <w:t>De</w:t>
      </w:r>
      <w:r>
        <w:rPr>
          <w:spacing w:val="76"/>
          <w:w w:val="150"/>
          <w:sz w:val="22"/>
        </w:rPr>
        <w:t xml:space="preserve"> </w:t>
      </w:r>
      <w:r>
        <w:rPr>
          <w:sz w:val="22"/>
        </w:rPr>
        <w:t>500.01</w:t>
      </w:r>
      <w:r>
        <w:rPr>
          <w:spacing w:val="73"/>
          <w:w w:val="150"/>
          <w:sz w:val="22"/>
        </w:rPr>
        <w:t xml:space="preserve"> </w:t>
      </w:r>
      <w:r>
        <w:rPr>
          <w:sz w:val="22"/>
        </w:rPr>
        <w:t>m²</w:t>
      </w:r>
      <w:r>
        <w:rPr>
          <w:spacing w:val="76"/>
          <w:w w:val="150"/>
          <w:sz w:val="22"/>
        </w:rPr>
        <w:t xml:space="preserve"> </w:t>
      </w:r>
      <w:r>
        <w:rPr>
          <w:sz w:val="22"/>
        </w:rPr>
        <w:t>hasta</w:t>
      </w:r>
      <w:r>
        <w:rPr>
          <w:spacing w:val="76"/>
          <w:w w:val="150"/>
          <w:sz w:val="22"/>
        </w:rPr>
        <w:t xml:space="preserve"> </w:t>
      </w:r>
      <w:r>
        <w:rPr>
          <w:sz w:val="22"/>
        </w:rPr>
        <w:t>1,000</w:t>
      </w:r>
      <w:r>
        <w:rPr>
          <w:spacing w:val="71"/>
          <w:w w:val="150"/>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spacing w:before="2" w:after="0"/>
        <w:ind w:left="1906" w:right="0" w:hanging="425"/>
        <w:rPr/>
      </w:pPr>
      <w:r>
        <w:rPr/>
        <w:t>15.70</w:t>
      </w:r>
      <w:r>
        <w:rPr>
          <w:spacing w:val="-4"/>
        </w:rPr>
        <w:t xml:space="preserve"> UMA;</w:t>
      </w:r>
    </w:p>
    <w:p>
      <w:pPr>
        <w:pStyle w:val="ListParagraph"/>
        <w:numPr>
          <w:ilvl w:val="1"/>
          <w:numId w:val="20"/>
        </w:numPr>
        <w:tabs>
          <w:tab w:val="clear" w:pos="720"/>
          <w:tab w:val="left" w:pos="1904" w:leader="none"/>
          <w:tab w:val="left" w:pos="1906" w:leader="none"/>
        </w:tabs>
        <w:spacing w:lineRule="auto" w:line="240" w:before="251" w:after="0"/>
        <w:ind w:left="1906" w:right="407" w:hanging="425"/>
        <w:jc w:val="both"/>
        <w:rPr>
          <w:sz w:val="22"/>
        </w:rPr>
      </w:pPr>
      <w:r>
        <w:rPr>
          <w:sz w:val="22"/>
        </w:rPr>
        <w:t>De 1,000.01 m</w:t>
      </w:r>
      <w:r>
        <w:rPr>
          <w:sz w:val="22"/>
          <w:vertAlign w:val="superscript"/>
        </w:rPr>
        <w:t>2</w:t>
      </w:r>
      <w:r>
        <w:rPr>
          <w:position w:val="0"/>
          <w:sz w:val="22"/>
          <w:sz w:val="22"/>
          <w:vertAlign w:val="baseline"/>
        </w:rPr>
        <w:t xml:space="preserve"> hasta 10,000 m</w:t>
      </w:r>
      <w:r>
        <w:rPr>
          <w:sz w:val="22"/>
          <w:vertAlign w:val="superscript"/>
        </w:rPr>
        <w:t>2</w:t>
      </w:r>
      <w:r>
        <w:rPr>
          <w:position w:val="0"/>
          <w:sz w:val="22"/>
          <w:sz w:val="22"/>
          <w:vertAlign w:val="baseline"/>
        </w:rPr>
        <w:t>,</w:t>
      </w:r>
      <w:r>
        <w:rPr>
          <w:spacing w:val="40"/>
          <w:position w:val="0"/>
          <w:sz w:val="22"/>
          <w:sz w:val="22"/>
          <w:vertAlign w:val="baseline"/>
        </w:rPr>
        <w:t xml:space="preserve"> </w:t>
      </w:r>
      <w:r>
        <w:rPr>
          <w:position w:val="0"/>
          <w:sz w:val="22"/>
          <w:sz w:val="22"/>
          <w:vertAlign w:val="baseline"/>
        </w:rPr>
        <w:t>27 UMA, e</w:t>
      </w:r>
    </w:p>
    <w:p>
      <w:pPr>
        <w:pStyle w:val="Cuerpodetexto"/>
        <w:spacing w:before="2" w:after="0"/>
        <w:rPr/>
      </w:pPr>
      <w:r>
        <w:rPr/>
      </w:r>
    </w:p>
    <w:p>
      <w:pPr>
        <w:pStyle w:val="ListParagraph"/>
        <w:numPr>
          <w:ilvl w:val="1"/>
          <w:numId w:val="20"/>
        </w:numPr>
        <w:tabs>
          <w:tab w:val="clear" w:pos="720"/>
          <w:tab w:val="left" w:pos="1825" w:leader="none"/>
          <w:tab w:val="left" w:pos="1906" w:leader="none"/>
        </w:tabs>
        <w:spacing w:lineRule="auto" w:line="240" w:before="0" w:after="0"/>
        <w:ind w:left="1906" w:right="404" w:hanging="425"/>
        <w:jc w:val="both"/>
        <w:rPr>
          <w:sz w:val="22"/>
        </w:rPr>
      </w:pPr>
      <w:r>
        <w:rPr>
          <w:sz w:val="22"/>
        </w:rPr>
        <w:t>De 10,000.01 m</w:t>
      </w:r>
      <w:r>
        <w:rPr>
          <w:sz w:val="22"/>
          <w:vertAlign w:val="superscript"/>
        </w:rPr>
        <w:t>2</w:t>
      </w:r>
      <w:r>
        <w:rPr>
          <w:position w:val="0"/>
          <w:sz w:val="22"/>
          <w:sz w:val="22"/>
          <w:vertAlign w:val="baseline"/>
        </w:rPr>
        <w:t xml:space="preserve"> en adelante, 27.5 UMA más 2.50 UMA, por cada hectárea o fracción que</w:t>
      </w:r>
      <w:r>
        <w:rPr>
          <w:spacing w:val="80"/>
          <w:position w:val="0"/>
          <w:sz w:val="22"/>
          <w:sz w:val="22"/>
          <w:vertAlign w:val="baseline"/>
        </w:rPr>
        <w:t xml:space="preserve"> </w:t>
      </w:r>
      <w:r>
        <w:rPr>
          <w:position w:val="0"/>
          <w:sz w:val="22"/>
          <w:sz w:val="22"/>
          <w:vertAlign w:val="baseline"/>
        </w:rPr>
        <w:t>excedan.</w:t>
      </w:r>
    </w:p>
    <w:p>
      <w:pPr>
        <w:pStyle w:val="Cuerpodetexto"/>
        <w:spacing w:before="252" w:after="0"/>
        <w:ind w:left="554" w:right="408" w:hanging="425"/>
        <w:jc w:val="both"/>
        <w:rPr/>
      </w:pPr>
      <w:r>
        <w:rPr/>
        <w:t>Cuando la licencia solicitada no implique fines de lucro y se refiera a la transmisión de la propiedad entre familiares, se aplicará una bonificación del 50 por ciento sobre la tarifa señalada.</w:t>
      </w:r>
    </w:p>
    <w:p>
      <w:pPr>
        <w:pStyle w:val="Cuerpodetexto"/>
        <w:rPr/>
      </w:pPr>
      <w:r>
        <w:rPr/>
      </w:r>
    </w:p>
    <w:p>
      <w:pPr>
        <w:pStyle w:val="Cuerpodetexto"/>
        <w:ind w:left="554" w:right="407" w:hanging="425"/>
        <w:jc w:val="both"/>
        <w:rPr/>
      </w:pPr>
      <w:r>
        <w:rPr/>
        <w:t>El pago que se efectúe por el otorgamiento de este tipo de licencias deberá comprender siempre la autorización de los planos de urbanización, redes públicas de agua, alcantarillado, alumbrado público, lotificación y demás documentación relativa, de acuerdo a la Ley de Asentamientos Humanos, Ordenamiento Territorial y Desarrollo Urbano para el Estado de Tlaxcala;</w:t>
      </w:r>
    </w:p>
    <w:p>
      <w:pPr>
        <w:pStyle w:val="Cuerpodetexto"/>
        <w:spacing w:before="1" w:after="0"/>
        <w:rPr/>
      </w:pPr>
      <w:r>
        <w:rPr/>
      </w:r>
    </w:p>
    <w:p>
      <w:pPr>
        <w:pStyle w:val="ListParagraph"/>
        <w:numPr>
          <w:ilvl w:val="0"/>
          <w:numId w:val="20"/>
        </w:numPr>
        <w:tabs>
          <w:tab w:val="clear" w:pos="720"/>
          <w:tab w:val="left" w:pos="1479" w:leader="none"/>
          <w:tab w:val="left" w:pos="1481" w:leader="none"/>
        </w:tabs>
        <w:spacing w:lineRule="auto" w:line="240" w:before="0" w:after="0"/>
        <w:ind w:left="1481" w:right="407" w:hanging="711"/>
        <w:jc w:val="both"/>
        <w:rPr>
          <w:sz w:val="22"/>
        </w:rPr>
      </w:pPr>
      <w:r>
        <w:rPr>
          <w:sz w:val="22"/>
        </w:rPr>
        <w:t>Por el otorgamiento de permisos para la construcción de bardas en lotes:</w:t>
      </w:r>
    </w:p>
    <w:p>
      <w:pPr>
        <w:pStyle w:val="Cuerpodetexto"/>
        <w:rPr/>
      </w:pPr>
      <w:r>
        <w:rPr/>
      </w:r>
    </w:p>
    <w:p>
      <w:pPr>
        <w:pStyle w:val="ListParagraph"/>
        <w:numPr>
          <w:ilvl w:val="1"/>
          <w:numId w:val="20"/>
        </w:numPr>
        <w:tabs>
          <w:tab w:val="clear" w:pos="720"/>
          <w:tab w:val="left" w:pos="1904" w:leader="none"/>
          <w:tab w:val="left" w:pos="1906" w:leader="none"/>
        </w:tabs>
        <w:spacing w:lineRule="auto" w:line="240" w:before="0" w:after="0"/>
        <w:ind w:left="1906" w:right="406" w:hanging="428"/>
        <w:jc w:val="both"/>
        <w:rPr>
          <w:sz w:val="22"/>
        </w:rPr>
      </w:pPr>
      <w:r>
        <w:rPr>
          <w:sz w:val="22"/>
        </w:rPr>
        <w:t>Bardas de hasta 3 m de altura, por metro, 0.20 UMA, e</w:t>
      </w:r>
    </w:p>
    <w:p>
      <w:pPr>
        <w:pStyle w:val="ListParagraph"/>
        <w:numPr>
          <w:ilvl w:val="1"/>
          <w:numId w:val="20"/>
        </w:numPr>
        <w:tabs>
          <w:tab w:val="clear" w:pos="720"/>
          <w:tab w:val="left" w:pos="1904" w:leader="none"/>
          <w:tab w:val="left" w:pos="1906" w:leader="none"/>
        </w:tabs>
        <w:spacing w:lineRule="auto" w:line="240" w:before="252" w:after="0"/>
        <w:ind w:left="1906" w:right="406" w:hanging="428"/>
        <w:jc w:val="both"/>
        <w:rPr>
          <w:sz w:val="22"/>
        </w:rPr>
      </w:pPr>
      <w:r>
        <w:rPr>
          <w:sz w:val="22"/>
        </w:rPr>
        <w:t>Bardas de más 3 m de altura, por metro, 0.25 UMA;</w:t>
      </w:r>
    </w:p>
    <w:p>
      <w:pPr>
        <w:pStyle w:val="Cuerpodetexto"/>
        <w:spacing w:before="2" w:after="0"/>
        <w:rPr/>
      </w:pPr>
      <w:r>
        <w:rPr/>
      </w:r>
    </w:p>
    <w:p>
      <w:pPr>
        <w:pStyle w:val="ListParagraph"/>
        <w:numPr>
          <w:ilvl w:val="0"/>
          <w:numId w:val="20"/>
        </w:numPr>
        <w:tabs>
          <w:tab w:val="clear" w:pos="720"/>
          <w:tab w:val="left" w:pos="1479" w:leader="none"/>
          <w:tab w:val="left" w:pos="1481" w:leader="none"/>
        </w:tabs>
        <w:spacing w:lineRule="auto" w:line="240" w:before="0" w:after="0"/>
        <w:ind w:left="1481" w:right="409" w:hanging="711"/>
        <w:jc w:val="both"/>
        <w:rPr>
          <w:sz w:val="22"/>
        </w:rPr>
      </w:pPr>
      <w:r>
        <w:rPr>
          <w:sz w:val="22"/>
        </w:rPr>
        <w:t>Por el otorgamiento de permisos para la demolición de bienes inmuebles por un plazo de 60 días hábiles pagarán el 0.10 UMA por m². De rebasar el plazo establecido en esta fracción se deberá hacer una nueva solicitud;</w:t>
      </w:r>
    </w:p>
    <w:p>
      <w:pPr>
        <w:pStyle w:val="ListParagraph"/>
        <w:numPr>
          <w:ilvl w:val="0"/>
          <w:numId w:val="20"/>
        </w:numPr>
        <w:tabs>
          <w:tab w:val="clear" w:pos="720"/>
          <w:tab w:val="left" w:pos="1479" w:leader="none"/>
          <w:tab w:val="left" w:pos="1481" w:leader="none"/>
        </w:tabs>
        <w:spacing w:lineRule="auto" w:line="240" w:before="252" w:after="0"/>
        <w:ind w:left="1481" w:right="409" w:hanging="711"/>
        <w:jc w:val="both"/>
        <w:rPr>
          <w:sz w:val="22"/>
        </w:rPr>
      </w:pPr>
      <w:r>
        <w:rPr>
          <w:sz w:val="22"/>
        </w:rPr>
        <w:t>Por la expedición de constancias de terminación de obra, factibilidad, seguridad, estabilidad y afectación de la</w:t>
      </w:r>
    </w:p>
    <w:p>
      <w:pPr>
        <w:sectPr>
          <w:headerReference w:type="default" r:id="rId14"/>
          <w:type w:val="nextPage"/>
          <w:pgSz w:w="12240" w:h="15840"/>
          <w:pgMar w:left="1080" w:right="720" w:gutter="0" w:header="717" w:top="1320" w:footer="0" w:bottom="280"/>
          <w:pgNumType w:fmt="decimal"/>
          <w:cols w:num="2" w:equalWidth="false" w:sep="false">
            <w:col w:w="4872" w:space="110"/>
            <w:col w:w="5457"/>
          </w:cols>
          <w:formProt w:val="false"/>
          <w:textDirection w:val="lrTb"/>
          <w:docGrid w:type="default" w:linePitch="100" w:charSpace="4096"/>
        </w:sectPr>
      </w:pPr>
    </w:p>
    <w:p>
      <w:pPr>
        <w:pStyle w:val="Cuerpodetexto"/>
        <w:spacing w:before="81" w:after="0"/>
        <w:ind w:left="1265" w:right="45" w:hanging="425"/>
        <w:jc w:val="both"/>
        <w:rPr/>
      </w:pPr>
      <w:r>
        <w:rPr/>
        <w:t>misma, siempre que no se trate de servicios públicos prestados por el Gobierno del Estado:</w:t>
      </w:r>
    </w:p>
    <w:p>
      <w:pPr>
        <w:pStyle w:val="ListParagraph"/>
        <w:numPr>
          <w:ilvl w:val="1"/>
          <w:numId w:val="20"/>
        </w:numPr>
        <w:tabs>
          <w:tab w:val="clear" w:pos="720"/>
          <w:tab w:val="left" w:pos="1615" w:leader="none"/>
        </w:tabs>
        <w:spacing w:lineRule="auto" w:line="240" w:before="252" w:after="0"/>
        <w:ind w:left="1615" w:right="41" w:hanging="360"/>
        <w:jc w:val="both"/>
        <w:rPr>
          <w:sz w:val="22"/>
        </w:rPr>
      </w:pPr>
      <w:r>
        <w:rPr>
          <w:sz w:val="22"/>
        </w:rPr>
        <w:t>Techumbres de cualquier tipo, 0.15 UMA por m²;</w:t>
      </w:r>
    </w:p>
    <w:p>
      <w:pPr>
        <w:pStyle w:val="Cuerpodetexto"/>
        <w:spacing w:before="1" w:after="0"/>
        <w:rPr/>
      </w:pPr>
      <w:r>
        <w:rPr/>
      </w:r>
    </w:p>
    <w:p>
      <w:pPr>
        <w:pStyle w:val="ListParagraph"/>
        <w:numPr>
          <w:ilvl w:val="1"/>
          <w:numId w:val="20"/>
        </w:numPr>
        <w:tabs>
          <w:tab w:val="clear" w:pos="720"/>
          <w:tab w:val="left" w:pos="1615" w:leader="none"/>
        </w:tabs>
        <w:spacing w:lineRule="auto" w:line="240" w:before="0" w:after="0"/>
        <w:ind w:left="1615" w:right="38" w:hanging="360"/>
        <w:jc w:val="both"/>
        <w:rPr>
          <w:sz w:val="22"/>
        </w:rPr>
      </w:pPr>
      <w:r>
        <w:rPr>
          <w:sz w:val="22"/>
        </w:rPr>
        <w:t xml:space="preserve">De locales comerciales y edificios (no habitacionales), 0.15 UMA por </w:t>
      </w:r>
      <w:r>
        <w:rPr>
          <w:spacing w:val="-4"/>
          <w:sz w:val="22"/>
        </w:rPr>
        <w:t>m²;</w:t>
      </w:r>
    </w:p>
    <w:p>
      <w:pPr>
        <w:pStyle w:val="ListParagraph"/>
        <w:numPr>
          <w:ilvl w:val="1"/>
          <w:numId w:val="20"/>
        </w:numPr>
        <w:tabs>
          <w:tab w:val="clear" w:pos="720"/>
          <w:tab w:val="left" w:pos="1615" w:leader="none"/>
        </w:tabs>
        <w:spacing w:lineRule="auto" w:line="240" w:before="252" w:after="0"/>
        <w:ind w:left="1615" w:right="43" w:hanging="360"/>
        <w:jc w:val="both"/>
        <w:rPr>
          <w:sz w:val="22"/>
        </w:rPr>
      </w:pPr>
      <w:r>
        <w:rPr>
          <w:sz w:val="22"/>
        </w:rPr>
        <w:t>De casa habitación (de cualquier tipo), 0.11 UMA por m²;</w:t>
      </w:r>
    </w:p>
    <w:p>
      <w:pPr>
        <w:pStyle w:val="Cuerpodetexto"/>
        <w:spacing w:before="2" w:after="0"/>
        <w:rPr/>
      </w:pPr>
      <w:r>
        <w:rPr/>
      </w:r>
    </w:p>
    <w:p>
      <w:pPr>
        <w:pStyle w:val="ListParagraph"/>
        <w:numPr>
          <w:ilvl w:val="1"/>
          <w:numId w:val="20"/>
        </w:numPr>
        <w:tabs>
          <w:tab w:val="clear" w:pos="720"/>
          <w:tab w:val="left" w:pos="1615" w:leader="none"/>
        </w:tabs>
        <w:spacing w:lineRule="auto" w:line="240" w:before="0" w:after="0"/>
        <w:ind w:left="1615" w:right="41" w:hanging="360"/>
        <w:jc w:val="both"/>
        <w:rPr>
          <w:sz w:val="22"/>
        </w:rPr>
      </w:pPr>
      <w:r>
        <w:rPr>
          <w:sz w:val="22"/>
        </w:rPr>
        <w:t>Otros rubros no considerados, 0.15 UMA por m²;</w:t>
      </w:r>
    </w:p>
    <w:p>
      <w:pPr>
        <w:pStyle w:val="Cuerpodetexto"/>
        <w:rPr/>
      </w:pPr>
      <w:r>
        <w:rPr/>
      </w:r>
    </w:p>
    <w:p>
      <w:pPr>
        <w:pStyle w:val="ListParagraph"/>
        <w:numPr>
          <w:ilvl w:val="1"/>
          <w:numId w:val="20"/>
        </w:numPr>
        <w:tabs>
          <w:tab w:val="clear" w:pos="720"/>
          <w:tab w:val="left" w:pos="1615" w:leader="none"/>
        </w:tabs>
        <w:spacing w:lineRule="auto" w:line="240" w:before="0" w:after="0"/>
        <w:ind w:left="1615" w:right="43" w:hanging="360"/>
        <w:jc w:val="both"/>
        <w:rPr>
          <w:sz w:val="22"/>
        </w:rPr>
      </w:pPr>
      <w:r>
        <w:rPr>
          <w:sz w:val="22"/>
        </w:rPr>
        <w:t>Estacionamientos públicos o</w:t>
      </w:r>
      <w:r>
        <w:rPr>
          <w:spacing w:val="40"/>
          <w:sz w:val="22"/>
        </w:rPr>
        <w:t xml:space="preserve"> </w:t>
      </w:r>
      <w:r>
        <w:rPr>
          <w:sz w:val="22"/>
        </w:rPr>
        <w:t>cajones de estacionamiento en desarrollos</w:t>
      </w:r>
      <w:r>
        <w:rPr>
          <w:spacing w:val="-9"/>
          <w:sz w:val="22"/>
        </w:rPr>
        <w:t xml:space="preserve"> </w:t>
      </w:r>
      <w:r>
        <w:rPr>
          <w:sz w:val="22"/>
        </w:rPr>
        <w:t>comerciales,</w:t>
      </w:r>
      <w:r>
        <w:rPr>
          <w:spacing w:val="-9"/>
          <w:sz w:val="22"/>
        </w:rPr>
        <w:t xml:space="preserve"> </w:t>
      </w:r>
      <w:r>
        <w:rPr>
          <w:sz w:val="22"/>
        </w:rPr>
        <w:t>industriales y desarrollos habitacionales, 0.15 UMA por m², e</w:t>
      </w:r>
    </w:p>
    <w:p>
      <w:pPr>
        <w:pStyle w:val="ListParagraph"/>
        <w:numPr>
          <w:ilvl w:val="1"/>
          <w:numId w:val="20"/>
        </w:numPr>
        <w:tabs>
          <w:tab w:val="clear" w:pos="720"/>
          <w:tab w:val="left" w:pos="1615" w:leader="none"/>
        </w:tabs>
        <w:spacing w:lineRule="auto" w:line="240" w:before="252" w:after="0"/>
        <w:ind w:left="1615" w:right="44" w:hanging="360"/>
        <w:jc w:val="both"/>
        <w:rPr>
          <w:sz w:val="22"/>
        </w:rPr>
      </w:pPr>
      <w:r>
        <w:rPr>
          <w:sz w:val="22"/>
        </w:rPr>
        <w:t>Urbanización en desarrollos comerciales, industriales y desarrollos habitacionales, 0.15 UMA por</w:t>
      </w:r>
      <w:r>
        <w:rPr>
          <w:spacing w:val="40"/>
          <w:sz w:val="22"/>
        </w:rPr>
        <w:t xml:space="preserve"> </w:t>
      </w:r>
      <w:r>
        <w:rPr>
          <w:sz w:val="22"/>
        </w:rPr>
        <w:t>m²;</w:t>
      </w:r>
    </w:p>
    <w:p>
      <w:pPr>
        <w:pStyle w:val="Cuerpodetexto"/>
        <w:rPr/>
      </w:pPr>
      <w:r>
        <w:rPr/>
      </w:r>
    </w:p>
    <w:p>
      <w:pPr>
        <w:pStyle w:val="ListParagraph"/>
        <w:numPr>
          <w:ilvl w:val="0"/>
          <w:numId w:val="20"/>
        </w:numPr>
        <w:tabs>
          <w:tab w:val="clear" w:pos="720"/>
          <w:tab w:val="left" w:pos="1265" w:leader="none"/>
        </w:tabs>
        <w:spacing w:lineRule="auto" w:line="240" w:before="0" w:after="0"/>
        <w:ind w:left="1265" w:right="0" w:hanging="711"/>
        <w:jc w:val="left"/>
        <w:rPr>
          <w:sz w:val="22"/>
        </w:rPr>
      </w:pPr>
      <w:r>
        <w:rPr>
          <w:sz w:val="22"/>
        </w:rPr>
        <w:t>Por</w:t>
      </w:r>
      <w:r>
        <w:rPr>
          <w:spacing w:val="-4"/>
          <w:sz w:val="22"/>
        </w:rPr>
        <w:t xml:space="preserve"> </w:t>
      </w:r>
      <w:r>
        <w:rPr>
          <w:sz w:val="22"/>
        </w:rPr>
        <w:t>el</w:t>
      </w:r>
      <w:r>
        <w:rPr>
          <w:spacing w:val="-4"/>
          <w:sz w:val="22"/>
        </w:rPr>
        <w:t xml:space="preserve"> </w:t>
      </w:r>
      <w:r>
        <w:rPr>
          <w:sz w:val="22"/>
        </w:rPr>
        <w:t>dictamen</w:t>
      </w:r>
      <w:r>
        <w:rPr>
          <w:spacing w:val="-3"/>
          <w:sz w:val="22"/>
        </w:rPr>
        <w:t xml:space="preserve"> </w:t>
      </w:r>
      <w:r>
        <w:rPr>
          <w:sz w:val="22"/>
        </w:rPr>
        <w:t>de</w:t>
      </w:r>
      <w:r>
        <w:rPr>
          <w:spacing w:val="-3"/>
          <w:sz w:val="22"/>
        </w:rPr>
        <w:t xml:space="preserve"> </w:t>
      </w:r>
      <w:r>
        <w:rPr>
          <w:sz w:val="22"/>
        </w:rPr>
        <w:t>uso</w:t>
      </w:r>
      <w:r>
        <w:rPr>
          <w:spacing w:val="-4"/>
          <w:sz w:val="22"/>
        </w:rPr>
        <w:t xml:space="preserve"> </w:t>
      </w:r>
      <w:r>
        <w:rPr>
          <w:sz w:val="22"/>
        </w:rPr>
        <w:t>de</w:t>
      </w:r>
      <w:r>
        <w:rPr>
          <w:spacing w:val="-3"/>
          <w:sz w:val="22"/>
        </w:rPr>
        <w:t xml:space="preserve"> </w:t>
      </w:r>
      <w:r>
        <w:rPr>
          <w:spacing w:val="-2"/>
          <w:sz w:val="22"/>
        </w:rPr>
        <w:t>suelo:</w:t>
      </w:r>
    </w:p>
    <w:p>
      <w:pPr>
        <w:pStyle w:val="Cuerpodetexto"/>
        <w:rPr/>
      </w:pPr>
      <w:r>
        <w:rPr/>
      </w:r>
    </w:p>
    <w:p>
      <w:pPr>
        <w:pStyle w:val="ListParagraph"/>
        <w:numPr>
          <w:ilvl w:val="1"/>
          <w:numId w:val="20"/>
        </w:numPr>
        <w:tabs>
          <w:tab w:val="clear" w:pos="720"/>
          <w:tab w:val="left" w:pos="1615" w:leader="none"/>
        </w:tabs>
        <w:spacing w:lineRule="auto" w:line="240" w:before="0" w:after="0"/>
        <w:ind w:left="1615" w:right="41" w:hanging="360"/>
        <w:jc w:val="both"/>
        <w:rPr>
          <w:sz w:val="22"/>
        </w:rPr>
      </w:pPr>
      <w:r>
        <w:rPr>
          <w:sz w:val="22"/>
        </w:rPr>
        <w:t>Para</w:t>
      </w:r>
      <w:r>
        <w:rPr>
          <w:spacing w:val="-3"/>
          <w:sz w:val="22"/>
        </w:rPr>
        <w:t xml:space="preserve"> </w:t>
      </w:r>
      <w:r>
        <w:rPr>
          <w:sz w:val="22"/>
        </w:rPr>
        <w:t>división</w:t>
      </w:r>
      <w:r>
        <w:rPr>
          <w:spacing w:val="-3"/>
          <w:sz w:val="22"/>
        </w:rPr>
        <w:t xml:space="preserve"> </w:t>
      </w:r>
      <w:r>
        <w:rPr>
          <w:sz w:val="22"/>
        </w:rPr>
        <w:t>o</w:t>
      </w:r>
      <w:r>
        <w:rPr>
          <w:spacing w:val="-6"/>
          <w:sz w:val="22"/>
        </w:rPr>
        <w:t xml:space="preserve"> </w:t>
      </w:r>
      <w:r>
        <w:rPr>
          <w:sz w:val="22"/>
        </w:rPr>
        <w:t>fusión</w:t>
      </w:r>
      <w:r>
        <w:rPr>
          <w:spacing w:val="-3"/>
          <w:sz w:val="22"/>
        </w:rPr>
        <w:t xml:space="preserve"> </w:t>
      </w:r>
      <w:r>
        <w:rPr>
          <w:sz w:val="22"/>
        </w:rPr>
        <w:t>de</w:t>
      </w:r>
      <w:r>
        <w:rPr>
          <w:spacing w:val="-6"/>
          <w:sz w:val="22"/>
        </w:rPr>
        <w:t xml:space="preserve"> </w:t>
      </w:r>
      <w:r>
        <w:rPr>
          <w:sz w:val="22"/>
        </w:rPr>
        <w:t>predios</w:t>
      </w:r>
      <w:r>
        <w:rPr>
          <w:spacing w:val="-5"/>
          <w:sz w:val="22"/>
        </w:rPr>
        <w:t xml:space="preserve"> </w:t>
      </w:r>
      <w:r>
        <w:rPr>
          <w:sz w:val="22"/>
        </w:rPr>
        <w:t>sin construcción,</w:t>
      </w:r>
      <w:r>
        <w:rPr>
          <w:spacing w:val="-2"/>
          <w:sz w:val="22"/>
        </w:rPr>
        <w:t xml:space="preserve"> </w:t>
      </w:r>
      <w:r>
        <w:rPr>
          <w:sz w:val="22"/>
        </w:rPr>
        <w:t>11.5</w:t>
      </w:r>
      <w:r>
        <w:rPr>
          <w:spacing w:val="-1"/>
          <w:sz w:val="22"/>
        </w:rPr>
        <w:t xml:space="preserve"> </w:t>
      </w:r>
      <w:r>
        <w:rPr>
          <w:sz w:val="22"/>
        </w:rPr>
        <w:t>por ciento UMA, por m²;</w:t>
      </w:r>
    </w:p>
    <w:p>
      <w:pPr>
        <w:pStyle w:val="Cuerpodetexto"/>
        <w:spacing w:before="2" w:after="0"/>
        <w:rPr/>
      </w:pPr>
      <w:r>
        <w:rPr/>
      </w:r>
    </w:p>
    <w:p>
      <w:pPr>
        <w:pStyle w:val="ListParagraph"/>
        <w:numPr>
          <w:ilvl w:val="1"/>
          <w:numId w:val="20"/>
        </w:numPr>
        <w:tabs>
          <w:tab w:val="clear" w:pos="720"/>
          <w:tab w:val="left" w:pos="1615" w:leader="none"/>
        </w:tabs>
        <w:spacing w:lineRule="auto" w:line="240" w:before="0" w:after="0"/>
        <w:ind w:left="1615" w:right="42" w:hanging="360"/>
        <w:jc w:val="both"/>
        <w:rPr>
          <w:sz w:val="22"/>
        </w:rPr>
      </w:pPr>
      <w:r>
        <w:rPr>
          <w:sz w:val="22"/>
        </w:rPr>
        <w:t>Para división o fusión con construcción, 0.175 UMA, por m²;</w:t>
      </w:r>
    </w:p>
    <w:p>
      <w:pPr>
        <w:pStyle w:val="ListParagraph"/>
        <w:numPr>
          <w:ilvl w:val="1"/>
          <w:numId w:val="20"/>
        </w:numPr>
        <w:tabs>
          <w:tab w:val="clear" w:pos="720"/>
          <w:tab w:val="left" w:pos="1615" w:leader="none"/>
        </w:tabs>
        <w:spacing w:lineRule="auto" w:line="240" w:before="252" w:after="0"/>
        <w:ind w:left="1615" w:right="42" w:hanging="360"/>
        <w:jc w:val="both"/>
        <w:rPr>
          <w:sz w:val="22"/>
        </w:rPr>
      </w:pPr>
      <w:r>
        <w:rPr>
          <w:sz w:val="22"/>
        </w:rPr>
        <w:t>Para casa habitación o de tipo urbano</w:t>
      </w:r>
      <w:r>
        <w:rPr>
          <w:spacing w:val="-8"/>
          <w:sz w:val="22"/>
        </w:rPr>
        <w:t xml:space="preserve"> </w:t>
      </w:r>
      <w:r>
        <w:rPr>
          <w:sz w:val="22"/>
        </w:rPr>
        <w:t>habitacional,</w:t>
      </w:r>
      <w:r>
        <w:rPr>
          <w:spacing w:val="-5"/>
          <w:sz w:val="22"/>
        </w:rPr>
        <w:t xml:space="preserve"> </w:t>
      </w:r>
      <w:r>
        <w:rPr>
          <w:sz w:val="22"/>
        </w:rPr>
        <w:t>0.11</w:t>
      </w:r>
      <w:r>
        <w:rPr>
          <w:spacing w:val="-6"/>
          <w:sz w:val="22"/>
        </w:rPr>
        <w:t xml:space="preserve"> </w:t>
      </w:r>
      <w:r>
        <w:rPr>
          <w:sz w:val="22"/>
        </w:rPr>
        <w:t>UMA,</w:t>
      </w:r>
      <w:r>
        <w:rPr>
          <w:spacing w:val="-11"/>
          <w:sz w:val="22"/>
        </w:rPr>
        <w:t xml:space="preserve"> </w:t>
      </w:r>
      <w:r>
        <w:rPr>
          <w:sz w:val="22"/>
        </w:rPr>
        <w:t xml:space="preserve">por </w:t>
      </w:r>
      <w:r>
        <w:rPr>
          <w:spacing w:val="-4"/>
          <w:sz w:val="22"/>
        </w:rPr>
        <w:t>m²;</w:t>
      </w:r>
    </w:p>
    <w:p>
      <w:pPr>
        <w:pStyle w:val="Cuerpodetexto"/>
        <w:spacing w:before="1" w:after="0"/>
        <w:rPr/>
      </w:pPr>
      <w:r>
        <w:rPr/>
      </w:r>
    </w:p>
    <w:p>
      <w:pPr>
        <w:pStyle w:val="ListParagraph"/>
        <w:numPr>
          <w:ilvl w:val="1"/>
          <w:numId w:val="20"/>
        </w:numPr>
        <w:tabs>
          <w:tab w:val="clear" w:pos="720"/>
          <w:tab w:val="left" w:pos="1615" w:leader="none"/>
        </w:tabs>
        <w:spacing w:lineRule="auto" w:line="240" w:before="0" w:after="0"/>
        <w:ind w:left="1615" w:right="43" w:hanging="360"/>
        <w:jc w:val="both"/>
        <w:rPr>
          <w:sz w:val="22"/>
        </w:rPr>
      </w:pPr>
      <w:r>
        <w:rPr>
          <w:sz w:val="22"/>
        </w:rPr>
        <w:t>Para uso industrial y comercial, 27 UMA, por m²;</w:t>
      </w:r>
    </w:p>
    <w:p>
      <w:pPr>
        <w:pStyle w:val="Cuerpodetexto"/>
        <w:rPr/>
      </w:pPr>
      <w:r>
        <w:rPr/>
      </w:r>
    </w:p>
    <w:p>
      <w:pPr>
        <w:pStyle w:val="ListParagraph"/>
        <w:numPr>
          <w:ilvl w:val="1"/>
          <w:numId w:val="20"/>
        </w:numPr>
        <w:tabs>
          <w:tab w:val="clear" w:pos="720"/>
          <w:tab w:val="left" w:pos="1615" w:leader="none"/>
        </w:tabs>
        <w:spacing w:lineRule="auto" w:line="240" w:before="0" w:after="0"/>
        <w:ind w:left="1615" w:right="41" w:hanging="360"/>
        <w:jc w:val="both"/>
        <w:rPr>
          <w:sz w:val="22"/>
        </w:rPr>
      </w:pPr>
      <w:r>
        <w:rPr>
          <w:sz w:val="22"/>
        </w:rPr>
        <w:t>Para fraccionamiento, 0.51 UMA, por m²;</w:t>
      </w:r>
    </w:p>
    <w:p>
      <w:pPr>
        <w:pStyle w:val="ListParagraph"/>
        <w:numPr>
          <w:ilvl w:val="1"/>
          <w:numId w:val="20"/>
        </w:numPr>
        <w:tabs>
          <w:tab w:val="clear" w:pos="720"/>
          <w:tab w:val="left" w:pos="1615" w:leader="none"/>
        </w:tabs>
        <w:spacing w:lineRule="auto" w:line="240" w:before="253" w:after="0"/>
        <w:ind w:left="1615" w:right="48" w:hanging="360"/>
        <w:jc w:val="both"/>
        <w:rPr>
          <w:sz w:val="22"/>
        </w:rPr>
      </w:pPr>
      <w:r>
        <w:rPr>
          <w:sz w:val="22"/>
        </w:rPr>
        <w:t>Para estacionamientos públicos, 11 por ciento UMA, por m², e</w:t>
      </w:r>
    </w:p>
    <w:p>
      <w:pPr>
        <w:pStyle w:val="ListParagraph"/>
        <w:numPr>
          <w:ilvl w:val="1"/>
          <w:numId w:val="20"/>
        </w:numPr>
        <w:tabs>
          <w:tab w:val="clear" w:pos="720"/>
          <w:tab w:val="left" w:pos="1614" w:leader="none"/>
        </w:tabs>
        <w:spacing w:lineRule="auto" w:line="240" w:before="252" w:after="0"/>
        <w:ind w:left="1614" w:right="0" w:hanging="359"/>
        <w:jc w:val="left"/>
        <w:rPr>
          <w:sz w:val="22"/>
        </w:rPr>
      </w:pPr>
      <w:r>
        <w:rPr>
          <w:sz w:val="22"/>
        </w:rPr>
        <w:t>Para</w:t>
      </w:r>
      <w:r>
        <w:rPr>
          <w:spacing w:val="55"/>
          <w:sz w:val="22"/>
        </w:rPr>
        <w:t xml:space="preserve"> </w:t>
      </w:r>
      <w:r>
        <w:rPr>
          <w:sz w:val="22"/>
        </w:rPr>
        <w:t>la</w:t>
      </w:r>
      <w:r>
        <w:rPr>
          <w:spacing w:val="58"/>
          <w:sz w:val="22"/>
        </w:rPr>
        <w:t xml:space="preserve"> </w:t>
      </w:r>
      <w:r>
        <w:rPr>
          <w:sz w:val="22"/>
        </w:rPr>
        <w:t>colocación</w:t>
      </w:r>
      <w:r>
        <w:rPr>
          <w:spacing w:val="57"/>
          <w:sz w:val="22"/>
        </w:rPr>
        <w:t xml:space="preserve"> </w:t>
      </w:r>
      <w:r>
        <w:rPr>
          <w:sz w:val="22"/>
        </w:rPr>
        <w:t>de</w:t>
      </w:r>
      <w:r>
        <w:rPr>
          <w:spacing w:val="58"/>
          <w:sz w:val="22"/>
        </w:rPr>
        <w:t xml:space="preserve"> </w:t>
      </w:r>
      <w:r>
        <w:rPr>
          <w:sz w:val="22"/>
        </w:rPr>
        <w:t>postes</w:t>
      </w:r>
      <w:r>
        <w:rPr>
          <w:spacing w:val="56"/>
          <w:sz w:val="22"/>
        </w:rPr>
        <w:t xml:space="preserve"> </w:t>
      </w:r>
      <w:r>
        <w:rPr>
          <w:spacing w:val="-4"/>
          <w:sz w:val="22"/>
        </w:rPr>
        <w:t>para</w:t>
      </w:r>
    </w:p>
    <w:p>
      <w:pPr>
        <w:pStyle w:val="Cuerpodetexto"/>
        <w:spacing w:before="81" w:after="0"/>
        <w:ind w:left="1615" w:right="407" w:hanging="425"/>
        <w:jc w:val="both"/>
        <w:rPr/>
      </w:pPr>
      <w:r>
        <w:br w:type="column"/>
      </w:r>
      <w:r>
        <w:rPr/>
        <w:t>electrificación de las calles y avenidas, se prestará el servicio sin costo alguno.</w:t>
      </w:r>
    </w:p>
    <w:p>
      <w:pPr>
        <w:pStyle w:val="Cuerpodetexto"/>
        <w:spacing w:before="252" w:after="0"/>
        <w:ind w:left="1332" w:right="407" w:hanging="425"/>
        <w:jc w:val="both"/>
        <w:rPr/>
      </w:pPr>
      <w:r>
        <w:rPr/>
        <w:t>Cuando</w:t>
      </w:r>
      <w:r>
        <w:rPr>
          <w:spacing w:val="-8"/>
        </w:rPr>
        <w:t xml:space="preserve"> </w:t>
      </w:r>
      <w:r>
        <w:rPr/>
        <w:t>el</w:t>
      </w:r>
      <w:r>
        <w:rPr>
          <w:spacing w:val="-14"/>
        </w:rPr>
        <w:t xml:space="preserve"> </w:t>
      </w:r>
      <w:r>
        <w:rPr/>
        <w:t>Ayuntamiento</w:t>
      </w:r>
      <w:r>
        <w:rPr>
          <w:spacing w:val="-7"/>
        </w:rPr>
        <w:t xml:space="preserve"> </w:t>
      </w:r>
      <w:r>
        <w:rPr/>
        <w:t>carezca</w:t>
      </w:r>
      <w:r>
        <w:rPr>
          <w:spacing w:val="-6"/>
        </w:rPr>
        <w:t xml:space="preserve"> </w:t>
      </w:r>
      <w:r>
        <w:rPr/>
        <w:t>de</w:t>
      </w:r>
      <w:r>
        <w:rPr>
          <w:spacing w:val="-6"/>
        </w:rPr>
        <w:t xml:space="preserve"> </w:t>
      </w:r>
      <w:r>
        <w:rPr/>
        <w:t>los órganos</w:t>
      </w:r>
      <w:r>
        <w:rPr>
          <w:spacing w:val="-7"/>
        </w:rPr>
        <w:t xml:space="preserve"> </w:t>
      </w:r>
      <w:r>
        <w:rPr/>
        <w:t>técnicos</w:t>
      </w:r>
      <w:r>
        <w:rPr>
          <w:spacing w:val="-7"/>
        </w:rPr>
        <w:t xml:space="preserve"> </w:t>
      </w:r>
      <w:r>
        <w:rPr/>
        <w:t>y</w:t>
      </w:r>
      <w:r>
        <w:rPr>
          <w:spacing w:val="-6"/>
        </w:rPr>
        <w:t xml:space="preserve"> </w:t>
      </w:r>
      <w:r>
        <w:rPr/>
        <w:t>administrativos</w:t>
      </w:r>
      <w:r>
        <w:rPr>
          <w:spacing w:val="-5"/>
        </w:rPr>
        <w:t xml:space="preserve"> </w:t>
      </w:r>
      <w:r>
        <w:rPr/>
        <w:t>para otorgar el dictamen de uso de suelo, solicitará a la Secretaría de Infraestructura que los proporcionará</w:t>
      </w:r>
      <w:r>
        <w:rPr>
          <w:spacing w:val="40"/>
        </w:rPr>
        <w:t xml:space="preserve"> </w:t>
      </w:r>
      <w:r>
        <w:rPr/>
        <w:t>de conformidad con lo establecido en</w:t>
      </w:r>
      <w:r>
        <w:rPr>
          <w:spacing w:val="40"/>
        </w:rPr>
        <w:t xml:space="preserve"> </w:t>
      </w:r>
      <w:r>
        <w:rPr/>
        <w:t>el Código Financiero;</w:t>
      </w:r>
    </w:p>
    <w:p>
      <w:pPr>
        <w:pStyle w:val="Cuerpodetexto"/>
        <w:spacing w:before="2" w:after="0"/>
        <w:rPr/>
      </w:pPr>
      <w:r>
        <w:rPr/>
      </w:r>
    </w:p>
    <w:p>
      <w:pPr>
        <w:pStyle w:val="ListParagraph"/>
        <w:numPr>
          <w:ilvl w:val="0"/>
          <w:numId w:val="20"/>
        </w:numPr>
        <w:tabs>
          <w:tab w:val="clear" w:pos="720"/>
          <w:tab w:val="left" w:pos="1262" w:leader="none"/>
          <w:tab w:val="left" w:pos="1265" w:leader="none"/>
        </w:tabs>
        <w:spacing w:lineRule="auto" w:line="240" w:before="0" w:after="0"/>
        <w:ind w:left="1265" w:right="407" w:hanging="711"/>
        <w:jc w:val="both"/>
        <w:rPr>
          <w:sz w:val="22"/>
        </w:rPr>
      </w:pPr>
      <w:r>
        <w:rPr>
          <w:sz w:val="22"/>
        </w:rPr>
        <w:t>Por constancia con vigencia de un ejercicio fiscal de:</w:t>
      </w:r>
    </w:p>
    <w:p>
      <w:pPr>
        <w:pStyle w:val="ListParagraph"/>
        <w:numPr>
          <w:ilvl w:val="1"/>
          <w:numId w:val="20"/>
        </w:numPr>
        <w:tabs>
          <w:tab w:val="clear" w:pos="720"/>
          <w:tab w:val="left" w:pos="1614" w:leader="none"/>
        </w:tabs>
        <w:spacing w:lineRule="auto" w:line="240" w:before="252" w:after="0"/>
        <w:ind w:left="1614" w:right="0" w:hanging="359"/>
        <w:jc w:val="left"/>
        <w:rPr>
          <w:sz w:val="22"/>
        </w:rPr>
      </w:pPr>
      <w:r>
        <w:rPr>
          <w:sz w:val="22"/>
        </w:rPr>
        <w:t>Perito,</w:t>
      </w:r>
      <w:r>
        <w:rPr>
          <w:spacing w:val="-9"/>
          <w:sz w:val="22"/>
        </w:rPr>
        <w:t xml:space="preserve"> </w:t>
      </w:r>
      <w:r>
        <w:rPr>
          <w:sz w:val="22"/>
        </w:rPr>
        <w:t>11</w:t>
      </w:r>
      <w:r>
        <w:rPr>
          <w:spacing w:val="-8"/>
          <w:sz w:val="22"/>
        </w:rPr>
        <w:t xml:space="preserve"> </w:t>
      </w:r>
      <w:r>
        <w:rPr>
          <w:spacing w:val="-4"/>
          <w:sz w:val="22"/>
        </w:rPr>
        <w:t>UMA;</w:t>
      </w:r>
    </w:p>
    <w:p>
      <w:pPr>
        <w:pStyle w:val="Cuerpodetexto"/>
        <w:spacing w:before="1" w:after="0"/>
        <w:rPr/>
      </w:pPr>
      <w:r>
        <w:rPr/>
      </w:r>
    </w:p>
    <w:p>
      <w:pPr>
        <w:pStyle w:val="ListParagraph"/>
        <w:numPr>
          <w:ilvl w:val="1"/>
          <w:numId w:val="20"/>
        </w:numPr>
        <w:tabs>
          <w:tab w:val="clear" w:pos="720"/>
          <w:tab w:val="left" w:pos="1614" w:leader="none"/>
        </w:tabs>
        <w:spacing w:lineRule="auto" w:line="240" w:before="0" w:after="0"/>
        <w:ind w:left="1614" w:right="0" w:hanging="359"/>
        <w:jc w:val="left"/>
        <w:rPr>
          <w:sz w:val="22"/>
        </w:rPr>
      </w:pPr>
      <w:r>
        <w:rPr>
          <w:sz w:val="22"/>
        </w:rPr>
        <w:t>Responsable</w:t>
      </w:r>
      <w:r>
        <w:rPr>
          <w:spacing w:val="-11"/>
          <w:sz w:val="22"/>
        </w:rPr>
        <w:t xml:space="preserve"> </w:t>
      </w:r>
      <w:r>
        <w:rPr>
          <w:sz w:val="22"/>
        </w:rPr>
        <w:t>de</w:t>
      </w:r>
      <w:r>
        <w:rPr>
          <w:spacing w:val="-12"/>
          <w:sz w:val="22"/>
        </w:rPr>
        <w:t xml:space="preserve"> </w:t>
      </w:r>
      <w:r>
        <w:rPr>
          <w:sz w:val="22"/>
        </w:rPr>
        <w:t>obra,</w:t>
      </w:r>
      <w:r>
        <w:rPr>
          <w:spacing w:val="-9"/>
          <w:sz w:val="22"/>
        </w:rPr>
        <w:t xml:space="preserve"> </w:t>
      </w:r>
      <w:r>
        <w:rPr>
          <w:sz w:val="22"/>
        </w:rPr>
        <w:t>11</w:t>
      </w:r>
      <w:r>
        <w:rPr>
          <w:spacing w:val="-10"/>
          <w:sz w:val="22"/>
        </w:rPr>
        <w:t xml:space="preserve"> </w:t>
      </w:r>
      <w:r>
        <w:rPr>
          <w:sz w:val="22"/>
        </w:rPr>
        <w:t>UMA,</w:t>
      </w:r>
      <w:r>
        <w:rPr>
          <w:spacing w:val="-13"/>
          <w:sz w:val="22"/>
        </w:rPr>
        <w:t xml:space="preserve"> </w:t>
      </w:r>
      <w:r>
        <w:rPr>
          <w:spacing w:val="-10"/>
          <w:sz w:val="22"/>
        </w:rPr>
        <w:t>e</w:t>
      </w:r>
    </w:p>
    <w:p>
      <w:pPr>
        <w:pStyle w:val="Cuerpodetexto"/>
        <w:rPr/>
      </w:pPr>
      <w:r>
        <w:rPr/>
      </w:r>
    </w:p>
    <w:p>
      <w:pPr>
        <w:pStyle w:val="ListParagraph"/>
        <w:numPr>
          <w:ilvl w:val="1"/>
          <w:numId w:val="20"/>
        </w:numPr>
        <w:tabs>
          <w:tab w:val="clear" w:pos="720"/>
          <w:tab w:val="left" w:pos="1614" w:leader="none"/>
        </w:tabs>
        <w:spacing w:lineRule="auto" w:line="240" w:before="0" w:after="0"/>
        <w:ind w:left="1614" w:right="0" w:hanging="359"/>
        <w:jc w:val="left"/>
        <w:rPr>
          <w:sz w:val="22"/>
        </w:rPr>
      </w:pPr>
      <w:r>
        <w:rPr>
          <w:sz w:val="22"/>
        </w:rPr>
        <w:t>Contratista,</w:t>
      </w:r>
      <w:r>
        <w:rPr>
          <w:spacing w:val="-7"/>
          <w:sz w:val="22"/>
        </w:rPr>
        <w:t xml:space="preserve"> </w:t>
      </w:r>
      <w:r>
        <w:rPr>
          <w:sz w:val="22"/>
        </w:rPr>
        <w:t>14</w:t>
      </w:r>
      <w:r>
        <w:rPr>
          <w:spacing w:val="-7"/>
          <w:sz w:val="22"/>
        </w:rPr>
        <w:t xml:space="preserve"> </w:t>
      </w:r>
      <w:r>
        <w:rPr>
          <w:spacing w:val="-4"/>
          <w:sz w:val="22"/>
        </w:rPr>
        <w:t>UMA;</w:t>
      </w:r>
    </w:p>
    <w:p>
      <w:pPr>
        <w:pStyle w:val="ListParagraph"/>
        <w:numPr>
          <w:ilvl w:val="0"/>
          <w:numId w:val="20"/>
        </w:numPr>
        <w:tabs>
          <w:tab w:val="clear" w:pos="720"/>
          <w:tab w:val="left" w:pos="1262" w:leader="none"/>
        </w:tabs>
        <w:spacing w:lineRule="auto" w:line="240" w:before="251" w:after="0"/>
        <w:ind w:left="1262" w:right="0" w:hanging="708"/>
        <w:jc w:val="both"/>
        <w:rPr>
          <w:sz w:val="22"/>
        </w:rPr>
      </w:pPr>
      <w:r>
        <w:rPr>
          <w:sz w:val="22"/>
        </w:rPr>
        <w:t>Por</w:t>
      </w:r>
      <w:r>
        <w:rPr>
          <w:spacing w:val="-8"/>
          <w:sz w:val="22"/>
        </w:rPr>
        <w:t xml:space="preserve"> </w:t>
      </w:r>
      <w:r>
        <w:rPr>
          <w:sz w:val="22"/>
        </w:rPr>
        <w:t>constancia</w:t>
      </w:r>
      <w:r>
        <w:rPr>
          <w:spacing w:val="-5"/>
          <w:sz w:val="22"/>
        </w:rPr>
        <w:t xml:space="preserve"> </w:t>
      </w:r>
      <w:r>
        <w:rPr>
          <w:sz w:val="22"/>
        </w:rPr>
        <w:t>de</w:t>
      </w:r>
      <w:r>
        <w:rPr>
          <w:spacing w:val="-10"/>
          <w:sz w:val="22"/>
        </w:rPr>
        <w:t xml:space="preserve"> </w:t>
      </w:r>
      <w:r>
        <w:rPr>
          <w:sz w:val="22"/>
        </w:rPr>
        <w:t>servicios</w:t>
      </w:r>
      <w:r>
        <w:rPr>
          <w:spacing w:val="-8"/>
          <w:sz w:val="22"/>
        </w:rPr>
        <w:t xml:space="preserve"> </w:t>
      </w:r>
      <w:r>
        <w:rPr>
          <w:spacing w:val="-2"/>
          <w:sz w:val="22"/>
        </w:rPr>
        <w:t>públicos:</w:t>
      </w:r>
    </w:p>
    <w:p>
      <w:pPr>
        <w:pStyle w:val="Cuerpodetexto"/>
        <w:spacing w:before="1" w:after="0"/>
        <w:rPr/>
      </w:pPr>
      <w:r>
        <w:rPr/>
      </w:r>
    </w:p>
    <w:p>
      <w:pPr>
        <w:pStyle w:val="ListParagraph"/>
        <w:numPr>
          <w:ilvl w:val="1"/>
          <w:numId w:val="20"/>
        </w:numPr>
        <w:tabs>
          <w:tab w:val="clear" w:pos="720"/>
          <w:tab w:val="left" w:pos="1614" w:leader="none"/>
        </w:tabs>
        <w:spacing w:lineRule="auto" w:line="240" w:before="0" w:after="0"/>
        <w:ind w:left="1614" w:right="0" w:hanging="359"/>
        <w:jc w:val="left"/>
        <w:rPr>
          <w:sz w:val="22"/>
        </w:rPr>
      </w:pPr>
      <w:r>
        <w:rPr>
          <w:sz w:val="22"/>
        </w:rPr>
        <w:t>Para</w:t>
      </w:r>
      <w:r>
        <w:rPr>
          <w:spacing w:val="-10"/>
          <w:sz w:val="22"/>
        </w:rPr>
        <w:t xml:space="preserve"> </w:t>
      </w:r>
      <w:r>
        <w:rPr>
          <w:sz w:val="22"/>
        </w:rPr>
        <w:t>casa</w:t>
      </w:r>
      <w:r>
        <w:rPr>
          <w:spacing w:val="-9"/>
          <w:sz w:val="22"/>
        </w:rPr>
        <w:t xml:space="preserve"> </w:t>
      </w:r>
      <w:r>
        <w:rPr>
          <w:sz w:val="22"/>
        </w:rPr>
        <w:t>habitación,</w:t>
      </w:r>
      <w:r>
        <w:rPr>
          <w:spacing w:val="-8"/>
          <w:sz w:val="22"/>
        </w:rPr>
        <w:t xml:space="preserve"> </w:t>
      </w:r>
      <w:r>
        <w:rPr>
          <w:sz w:val="22"/>
        </w:rPr>
        <w:t>2.10</w:t>
      </w:r>
      <w:r>
        <w:rPr>
          <w:spacing w:val="-8"/>
          <w:sz w:val="22"/>
        </w:rPr>
        <w:t xml:space="preserve"> </w:t>
      </w:r>
      <w:r>
        <w:rPr>
          <w:sz w:val="22"/>
        </w:rPr>
        <w:t>UMA,</w:t>
      </w:r>
      <w:r>
        <w:rPr>
          <w:spacing w:val="-13"/>
          <w:sz w:val="22"/>
        </w:rPr>
        <w:t xml:space="preserve"> </w:t>
      </w:r>
      <w:r>
        <w:rPr>
          <w:spacing w:val="-10"/>
          <w:sz w:val="22"/>
        </w:rPr>
        <w:t>e</w:t>
      </w:r>
    </w:p>
    <w:p>
      <w:pPr>
        <w:pStyle w:val="Cuerpodetexto"/>
        <w:rPr/>
      </w:pPr>
      <w:r>
        <w:rPr/>
      </w:r>
    </w:p>
    <w:p>
      <w:pPr>
        <w:pStyle w:val="ListParagraph"/>
        <w:numPr>
          <w:ilvl w:val="1"/>
          <w:numId w:val="20"/>
        </w:numPr>
        <w:tabs>
          <w:tab w:val="clear" w:pos="720"/>
          <w:tab w:val="left" w:pos="1614" w:leader="none"/>
        </w:tabs>
        <w:spacing w:lineRule="auto" w:line="240" w:before="1" w:after="0"/>
        <w:ind w:left="1614" w:right="0" w:hanging="359"/>
        <w:jc w:val="left"/>
        <w:rPr>
          <w:sz w:val="22"/>
        </w:rPr>
      </w:pPr>
      <w:r>
        <w:rPr>
          <w:sz w:val="22"/>
        </w:rPr>
        <w:t>Para</w:t>
      </w:r>
      <w:r>
        <w:rPr>
          <w:spacing w:val="-8"/>
          <w:sz w:val="22"/>
        </w:rPr>
        <w:t xml:space="preserve"> </w:t>
      </w:r>
      <w:r>
        <w:rPr>
          <w:sz w:val="22"/>
        </w:rPr>
        <w:t>comercios,</w:t>
      </w:r>
      <w:r>
        <w:rPr>
          <w:spacing w:val="-4"/>
          <w:sz w:val="22"/>
        </w:rPr>
        <w:t xml:space="preserve"> </w:t>
      </w:r>
      <w:r>
        <w:rPr>
          <w:sz w:val="22"/>
        </w:rPr>
        <w:t>3.15</w:t>
      </w:r>
      <w:r>
        <w:rPr>
          <w:spacing w:val="-2"/>
          <w:sz w:val="22"/>
        </w:rPr>
        <w:t xml:space="preserve"> </w:t>
      </w:r>
      <w:r>
        <w:rPr>
          <w:spacing w:val="-4"/>
          <w:sz w:val="22"/>
        </w:rPr>
        <w:t>UMA;</w:t>
      </w:r>
    </w:p>
    <w:p>
      <w:pPr>
        <w:pStyle w:val="Cuerpodetexto"/>
        <w:rPr/>
      </w:pPr>
      <w:r>
        <w:rPr/>
      </w:r>
    </w:p>
    <w:p>
      <w:pPr>
        <w:pStyle w:val="ListParagraph"/>
        <w:numPr>
          <w:ilvl w:val="0"/>
          <w:numId w:val="20"/>
        </w:numPr>
        <w:tabs>
          <w:tab w:val="clear" w:pos="720"/>
          <w:tab w:val="left" w:pos="1262" w:leader="none"/>
        </w:tabs>
        <w:spacing w:lineRule="exact" w:line="252" w:before="0" w:after="0"/>
        <w:ind w:left="1262" w:right="0" w:hanging="708"/>
        <w:jc w:val="both"/>
        <w:rPr>
          <w:sz w:val="22"/>
        </w:rPr>
      </w:pPr>
      <w:r>
        <w:rPr>
          <w:sz w:val="22"/>
        </w:rPr>
        <w:t>Por</w:t>
      </w:r>
      <w:r>
        <w:rPr>
          <w:spacing w:val="36"/>
          <w:sz w:val="22"/>
        </w:rPr>
        <w:t xml:space="preserve">  </w:t>
      </w:r>
      <w:r>
        <w:rPr>
          <w:sz w:val="22"/>
        </w:rPr>
        <w:t>permisos</w:t>
      </w:r>
      <w:r>
        <w:rPr>
          <w:spacing w:val="38"/>
          <w:sz w:val="22"/>
        </w:rPr>
        <w:t xml:space="preserve">  </w:t>
      </w:r>
      <w:r>
        <w:rPr>
          <w:sz w:val="22"/>
        </w:rPr>
        <w:t>para</w:t>
      </w:r>
      <w:r>
        <w:rPr>
          <w:spacing w:val="37"/>
          <w:sz w:val="22"/>
        </w:rPr>
        <w:t xml:space="preserve">  </w:t>
      </w:r>
      <w:r>
        <w:rPr>
          <w:sz w:val="22"/>
        </w:rPr>
        <w:t>derribar</w:t>
      </w:r>
      <w:r>
        <w:rPr>
          <w:spacing w:val="38"/>
          <w:sz w:val="22"/>
        </w:rPr>
        <w:t xml:space="preserve">  </w:t>
      </w:r>
      <w:r>
        <w:rPr>
          <w:spacing w:val="-2"/>
          <w:sz w:val="22"/>
        </w:rPr>
        <w:t>árboles</w:t>
      </w:r>
    </w:p>
    <w:p>
      <w:pPr>
        <w:pStyle w:val="Cuerpodetexto"/>
        <w:ind w:left="1265" w:right="407" w:hanging="425"/>
        <w:jc w:val="both"/>
        <w:rPr/>
      </w:pPr>
      <w:r>
        <w:rPr/>
        <w:t>6.30 UMA por cada árbol, siempre y cuando constituyan un peligro para los ciudadanos y sus propiedades,</w:t>
      </w:r>
      <w:r>
        <w:rPr>
          <w:spacing w:val="40"/>
        </w:rPr>
        <w:t xml:space="preserve"> </w:t>
      </w:r>
      <w:r>
        <w:rPr/>
        <w:t xml:space="preserve">obstruyan la vialidad o el paso en un </w:t>
      </w:r>
      <w:r>
        <w:rPr>
          <w:spacing w:val="-2"/>
        </w:rPr>
        <w:t>camino;</w:t>
      </w:r>
    </w:p>
    <w:p>
      <w:pPr>
        <w:pStyle w:val="Cuerpodetexto"/>
        <w:spacing w:before="1" w:after="0"/>
        <w:rPr/>
      </w:pPr>
      <w:r>
        <w:rPr/>
      </w:r>
    </w:p>
    <w:p>
      <w:pPr>
        <w:pStyle w:val="ListParagraph"/>
        <w:numPr>
          <w:ilvl w:val="0"/>
          <w:numId w:val="20"/>
        </w:numPr>
        <w:tabs>
          <w:tab w:val="clear" w:pos="720"/>
          <w:tab w:val="left" w:pos="1262" w:leader="none"/>
          <w:tab w:val="left" w:pos="1265" w:leader="none"/>
        </w:tabs>
        <w:spacing w:lineRule="auto" w:line="240" w:before="0" w:after="0"/>
        <w:ind w:left="1265" w:right="403" w:hanging="711"/>
        <w:jc w:val="both"/>
        <w:rPr>
          <w:sz w:val="22"/>
        </w:rPr>
      </w:pPr>
      <w:r>
        <w:rPr>
          <w:sz w:val="22"/>
        </w:rPr>
        <w:t>Por</w:t>
      </w:r>
      <w:r>
        <w:rPr>
          <w:spacing w:val="40"/>
          <w:sz w:val="22"/>
        </w:rPr>
        <w:t xml:space="preserve"> </w:t>
      </w:r>
      <w:r>
        <w:rPr>
          <w:sz w:val="22"/>
        </w:rPr>
        <w:t>el</w:t>
      </w:r>
      <w:r>
        <w:rPr>
          <w:spacing w:val="40"/>
          <w:sz w:val="22"/>
        </w:rPr>
        <w:t xml:space="preserve"> </w:t>
      </w:r>
      <w:r>
        <w:rPr>
          <w:sz w:val="22"/>
        </w:rPr>
        <w:t>servicio</w:t>
      </w:r>
      <w:r>
        <w:rPr>
          <w:spacing w:val="40"/>
          <w:sz w:val="22"/>
        </w:rPr>
        <w:t xml:space="preserve"> </w:t>
      </w:r>
      <w:r>
        <w:rPr>
          <w:sz w:val="22"/>
        </w:rPr>
        <w:t>de</w:t>
      </w:r>
      <w:r>
        <w:rPr>
          <w:spacing w:val="40"/>
          <w:sz w:val="22"/>
        </w:rPr>
        <w:t xml:space="preserve"> </w:t>
      </w:r>
      <w:r>
        <w:rPr>
          <w:sz w:val="22"/>
        </w:rPr>
        <w:t>vigilancia, inspección</w:t>
      </w:r>
      <w:r>
        <w:rPr>
          <w:spacing w:val="40"/>
          <w:sz w:val="22"/>
        </w:rPr>
        <w:t xml:space="preserve"> </w:t>
      </w:r>
      <w:r>
        <w:rPr>
          <w:sz w:val="22"/>
        </w:rPr>
        <w:t>y</w:t>
      </w:r>
      <w:r>
        <w:rPr>
          <w:spacing w:val="40"/>
          <w:sz w:val="22"/>
        </w:rPr>
        <w:t xml:space="preserve"> </w:t>
      </w:r>
      <w:r>
        <w:rPr>
          <w:sz w:val="22"/>
        </w:rPr>
        <w:t>control</w:t>
      </w:r>
      <w:r>
        <w:rPr>
          <w:spacing w:val="40"/>
          <w:sz w:val="22"/>
        </w:rPr>
        <w:t xml:space="preserve"> </w:t>
      </w:r>
      <w:r>
        <w:rPr>
          <w:sz w:val="22"/>
        </w:rPr>
        <w:t>que</w:t>
      </w:r>
      <w:r>
        <w:rPr>
          <w:spacing w:val="40"/>
          <w:sz w:val="22"/>
        </w:rPr>
        <w:t xml:space="preserve"> </w:t>
      </w:r>
      <w:r>
        <w:rPr>
          <w:sz w:val="22"/>
        </w:rPr>
        <w:t>las</w:t>
      </w:r>
      <w:r>
        <w:rPr>
          <w:spacing w:val="40"/>
          <w:sz w:val="22"/>
        </w:rPr>
        <w:t xml:space="preserve"> </w:t>
      </w:r>
      <w:r>
        <w:rPr>
          <w:sz w:val="22"/>
        </w:rPr>
        <w:t>leyes</w:t>
      </w:r>
      <w:r>
        <w:rPr>
          <w:spacing w:val="40"/>
          <w:sz w:val="22"/>
        </w:rPr>
        <w:t xml:space="preserve"> </w:t>
      </w:r>
      <w:r>
        <w:rPr>
          <w:sz w:val="22"/>
        </w:rPr>
        <w:t>de la materia encomiendan al Municipio, los</w:t>
      </w:r>
      <w:r>
        <w:rPr>
          <w:spacing w:val="40"/>
          <w:sz w:val="22"/>
        </w:rPr>
        <w:t xml:space="preserve"> </w:t>
      </w:r>
      <w:r>
        <w:rPr>
          <w:sz w:val="22"/>
        </w:rPr>
        <w:t>contratistas</w:t>
      </w:r>
      <w:r>
        <w:rPr>
          <w:spacing w:val="40"/>
          <w:sz w:val="22"/>
        </w:rPr>
        <w:t xml:space="preserve"> </w:t>
      </w:r>
      <w:r>
        <w:rPr>
          <w:sz w:val="22"/>
        </w:rPr>
        <w:t>con</w:t>
      </w:r>
      <w:r>
        <w:rPr>
          <w:spacing w:val="40"/>
          <w:sz w:val="22"/>
        </w:rPr>
        <w:t xml:space="preserve"> </w:t>
      </w:r>
      <w:r>
        <w:rPr>
          <w:sz w:val="22"/>
        </w:rPr>
        <w:t>quienes</w:t>
      </w:r>
      <w:r>
        <w:rPr>
          <w:spacing w:val="40"/>
          <w:sz w:val="22"/>
        </w:rPr>
        <w:t xml:space="preserve"> </w:t>
      </w:r>
      <w:r>
        <w:rPr>
          <w:sz w:val="22"/>
        </w:rPr>
        <w:t>éste celebre</w:t>
      </w:r>
      <w:r>
        <w:rPr>
          <w:spacing w:val="40"/>
          <w:sz w:val="22"/>
        </w:rPr>
        <w:t xml:space="preserve"> </w:t>
      </w:r>
      <w:r>
        <w:rPr>
          <w:sz w:val="22"/>
        </w:rPr>
        <w:t>contratos</w:t>
      </w:r>
      <w:r>
        <w:rPr>
          <w:spacing w:val="40"/>
          <w:sz w:val="22"/>
        </w:rPr>
        <w:t xml:space="preserve"> </w:t>
      </w:r>
      <w:r>
        <w:rPr>
          <w:sz w:val="22"/>
        </w:rPr>
        <w:t>de</w:t>
      </w:r>
      <w:r>
        <w:rPr>
          <w:spacing w:val="40"/>
          <w:sz w:val="22"/>
        </w:rPr>
        <w:t xml:space="preserve"> </w:t>
      </w:r>
      <w:r>
        <w:rPr>
          <w:sz w:val="22"/>
        </w:rPr>
        <w:t>obra</w:t>
      </w:r>
      <w:r>
        <w:rPr>
          <w:spacing w:val="40"/>
          <w:sz w:val="22"/>
        </w:rPr>
        <w:t xml:space="preserve"> </w:t>
      </w:r>
      <w:r>
        <w:rPr>
          <w:sz w:val="22"/>
        </w:rPr>
        <w:t>pública</w:t>
      </w:r>
      <w:r>
        <w:rPr>
          <w:spacing w:val="40"/>
          <w:sz w:val="22"/>
        </w:rPr>
        <w:t xml:space="preserve"> </w:t>
      </w:r>
      <w:r>
        <w:rPr>
          <w:sz w:val="22"/>
        </w:rPr>
        <w:t>y</w:t>
      </w:r>
      <w:r>
        <w:rPr>
          <w:spacing w:val="80"/>
          <w:sz w:val="22"/>
        </w:rPr>
        <w:t xml:space="preserve"> </w:t>
      </w:r>
      <w:r>
        <w:rPr>
          <w:sz w:val="22"/>
        </w:rPr>
        <w:t>de</w:t>
      </w:r>
      <w:r>
        <w:rPr>
          <w:spacing w:val="40"/>
          <w:sz w:val="22"/>
        </w:rPr>
        <w:t xml:space="preserve"> </w:t>
      </w:r>
      <w:r>
        <w:rPr>
          <w:sz w:val="22"/>
        </w:rPr>
        <w:t>servicios</w:t>
      </w:r>
      <w:r>
        <w:rPr>
          <w:spacing w:val="-4"/>
          <w:sz w:val="22"/>
        </w:rPr>
        <w:t xml:space="preserve"> </w:t>
      </w:r>
      <w:r>
        <w:rPr>
          <w:sz w:val="22"/>
        </w:rPr>
        <w:t>relacionados</w:t>
      </w:r>
      <w:r>
        <w:rPr>
          <w:spacing w:val="-6"/>
          <w:sz w:val="22"/>
        </w:rPr>
        <w:t xml:space="preserve"> </w:t>
      </w:r>
      <w:r>
        <w:rPr>
          <w:sz w:val="22"/>
        </w:rPr>
        <w:t>con</w:t>
      </w:r>
      <w:r>
        <w:rPr>
          <w:spacing w:val="-4"/>
          <w:sz w:val="22"/>
        </w:rPr>
        <w:t xml:space="preserve"> </w:t>
      </w:r>
      <w:r>
        <w:rPr>
          <w:sz w:val="22"/>
        </w:rPr>
        <w:t>la</w:t>
      </w:r>
      <w:r>
        <w:rPr>
          <w:spacing w:val="-7"/>
          <w:sz w:val="22"/>
        </w:rPr>
        <w:t xml:space="preserve"> </w:t>
      </w:r>
      <w:r>
        <w:rPr>
          <w:sz w:val="22"/>
        </w:rPr>
        <w:t>misma, pagarán un derecho equivalente de 5.51 al millar sobre el importe de cada una</w:t>
      </w:r>
      <w:r>
        <w:rPr>
          <w:spacing w:val="40"/>
          <w:sz w:val="22"/>
        </w:rPr>
        <w:t xml:space="preserve"> </w:t>
      </w:r>
      <w:r>
        <w:rPr>
          <w:sz w:val="22"/>
        </w:rPr>
        <w:t>de las estimaciones de trabajo;</w:t>
      </w:r>
    </w:p>
    <w:p>
      <w:pPr>
        <w:pStyle w:val="Cuerpodetexto"/>
        <w:rPr/>
      </w:pPr>
      <w:r>
        <w:rPr/>
      </w:r>
    </w:p>
    <w:p>
      <w:pPr>
        <w:pStyle w:val="ListParagraph"/>
        <w:numPr>
          <w:ilvl w:val="0"/>
          <w:numId w:val="20"/>
        </w:numPr>
        <w:tabs>
          <w:tab w:val="clear" w:pos="720"/>
          <w:tab w:val="left" w:pos="1263" w:leader="none"/>
          <w:tab w:val="left" w:pos="1265" w:leader="none"/>
        </w:tabs>
        <w:spacing w:lineRule="auto" w:line="240" w:before="1" w:after="0"/>
        <w:ind w:left="1265" w:right="405" w:hanging="711"/>
        <w:jc w:val="both"/>
        <w:rPr>
          <w:sz w:val="22"/>
        </w:rPr>
      </w:pPr>
      <w:r>
        <w:rPr>
          <w:sz w:val="22"/>
        </w:rPr>
        <w:t>Por</w:t>
      </w:r>
      <w:r>
        <w:rPr>
          <w:spacing w:val="-8"/>
          <w:sz w:val="22"/>
        </w:rPr>
        <w:t xml:space="preserve"> </w:t>
      </w:r>
      <w:r>
        <w:rPr>
          <w:sz w:val="22"/>
        </w:rPr>
        <w:t>constancias</w:t>
      </w:r>
      <w:r>
        <w:rPr>
          <w:spacing w:val="-6"/>
          <w:sz w:val="22"/>
        </w:rPr>
        <w:t xml:space="preserve"> </w:t>
      </w:r>
      <w:r>
        <w:rPr>
          <w:sz w:val="22"/>
        </w:rPr>
        <w:t>de</w:t>
      </w:r>
      <w:r>
        <w:rPr>
          <w:spacing w:val="-8"/>
          <w:sz w:val="22"/>
        </w:rPr>
        <w:t xml:space="preserve"> </w:t>
      </w:r>
      <w:r>
        <w:rPr>
          <w:sz w:val="22"/>
        </w:rPr>
        <w:t>servicios</w:t>
      </w:r>
      <w:r>
        <w:rPr>
          <w:spacing w:val="-8"/>
          <w:sz w:val="22"/>
        </w:rPr>
        <w:t xml:space="preserve"> </w:t>
      </w:r>
      <w:r>
        <w:rPr>
          <w:sz w:val="22"/>
        </w:rPr>
        <w:t>públicos,</w:t>
      </w:r>
      <w:r>
        <w:rPr>
          <w:spacing w:val="-8"/>
          <w:sz w:val="22"/>
        </w:rPr>
        <w:t xml:space="preserve"> </w:t>
      </w:r>
      <w:r>
        <w:rPr>
          <w:sz w:val="22"/>
        </w:rPr>
        <w:t>se pagará 3 UMA, y</w:t>
      </w:r>
    </w:p>
    <w:p>
      <w:pPr>
        <w:pStyle w:val="ListParagraph"/>
        <w:numPr>
          <w:ilvl w:val="0"/>
          <w:numId w:val="20"/>
        </w:numPr>
        <w:tabs>
          <w:tab w:val="clear" w:pos="720"/>
          <w:tab w:val="left" w:pos="1263" w:leader="none"/>
          <w:tab w:val="left" w:pos="1265" w:leader="none"/>
        </w:tabs>
        <w:spacing w:lineRule="auto" w:line="240" w:before="252" w:after="0"/>
        <w:ind w:left="1265" w:right="410" w:hanging="711"/>
        <w:jc w:val="both"/>
        <w:rPr>
          <w:sz w:val="22"/>
        </w:rPr>
      </w:pPr>
      <w:r>
        <w:rPr>
          <w:sz w:val="22"/>
        </w:rPr>
        <w:t>Inscripción al padrón de contratistas municipal para participar en los procesos de adjudicación de las obras que</w:t>
      </w:r>
      <w:r>
        <w:rPr>
          <w:spacing w:val="80"/>
          <w:sz w:val="22"/>
        </w:rPr>
        <w:t xml:space="preserve"> </w:t>
      </w:r>
      <w:r>
        <w:rPr>
          <w:sz w:val="22"/>
        </w:rPr>
        <w:t>lleva</w:t>
      </w:r>
      <w:r>
        <w:rPr>
          <w:spacing w:val="80"/>
          <w:sz w:val="22"/>
        </w:rPr>
        <w:t xml:space="preserve"> </w:t>
      </w:r>
      <w:r>
        <w:rPr>
          <w:sz w:val="22"/>
        </w:rPr>
        <w:t>a</w:t>
      </w:r>
      <w:r>
        <w:rPr>
          <w:spacing w:val="80"/>
          <w:sz w:val="22"/>
        </w:rPr>
        <w:t xml:space="preserve"> </w:t>
      </w:r>
      <w:r>
        <w:rPr>
          <w:sz w:val="22"/>
        </w:rPr>
        <w:t>cabo</w:t>
      </w:r>
      <w:r>
        <w:rPr>
          <w:spacing w:val="80"/>
          <w:sz w:val="22"/>
        </w:rPr>
        <w:t xml:space="preserve"> </w:t>
      </w:r>
      <w:r>
        <w:rPr>
          <w:sz w:val="22"/>
        </w:rPr>
        <w:t>el</w:t>
      </w:r>
      <w:r>
        <w:rPr>
          <w:spacing w:val="80"/>
          <w:sz w:val="22"/>
        </w:rPr>
        <w:t xml:space="preserve"> </w:t>
      </w:r>
      <w:r>
        <w:rPr>
          <w:sz w:val="22"/>
        </w:rPr>
        <w:t>Municipio,</w:t>
      </w:r>
      <w:r>
        <w:rPr>
          <w:spacing w:val="80"/>
          <w:sz w:val="22"/>
        </w:rPr>
        <w:t xml:space="preserve"> </w:t>
      </w:r>
      <w:r>
        <w:rPr>
          <w:sz w:val="22"/>
        </w:rPr>
        <w:t>las</w:t>
      </w:r>
    </w:p>
    <w:p>
      <w:pPr>
        <w:sectPr>
          <w:headerReference w:type="default" r:id="rId15"/>
          <w:type w:val="nextPage"/>
          <w:pgSz w:w="12240" w:h="15840"/>
          <w:pgMar w:left="1080" w:right="720" w:gutter="0" w:header="717" w:top="1320" w:footer="0" w:bottom="280"/>
          <w:pgNumType w:fmt="decimal"/>
          <w:cols w:num="2" w:equalWidth="false" w:sep="false">
            <w:col w:w="4876" w:space="324"/>
            <w:col w:w="5239"/>
          </w:cols>
          <w:formProt w:val="false"/>
          <w:textDirection w:val="lrTb"/>
          <w:docGrid w:type="default" w:linePitch="100" w:charSpace="4096"/>
        </w:sectPr>
      </w:pPr>
    </w:p>
    <w:p>
      <w:pPr>
        <w:pStyle w:val="Cuerpodetexto"/>
        <w:spacing w:before="81" w:after="0"/>
        <w:ind w:left="1265" w:right="0" w:hanging="425"/>
        <w:rPr/>
      </w:pPr>
      <w:r>
        <w:rPr/>
        <w:t>personas</w:t>
      </w:r>
      <w:r>
        <w:rPr>
          <w:spacing w:val="80"/>
        </w:rPr>
        <w:t xml:space="preserve"> </w:t>
      </w:r>
      <w:r>
        <w:rPr/>
        <w:t>físicas</w:t>
      </w:r>
      <w:r>
        <w:rPr>
          <w:spacing w:val="80"/>
        </w:rPr>
        <w:t xml:space="preserve"> </w:t>
      </w:r>
      <w:r>
        <w:rPr/>
        <w:t>o</w:t>
      </w:r>
      <w:r>
        <w:rPr>
          <w:spacing w:val="80"/>
        </w:rPr>
        <w:t xml:space="preserve"> </w:t>
      </w:r>
      <w:r>
        <w:rPr/>
        <w:t>morales</w:t>
      </w:r>
      <w:r>
        <w:rPr>
          <w:spacing w:val="80"/>
        </w:rPr>
        <w:t xml:space="preserve"> </w:t>
      </w:r>
      <w:r>
        <w:rPr/>
        <w:t>que</w:t>
      </w:r>
      <w:r>
        <w:rPr>
          <w:spacing w:val="80"/>
        </w:rPr>
        <w:t xml:space="preserve"> </w:t>
      </w:r>
      <w:r>
        <w:rPr/>
        <w:t>lo</w:t>
      </w:r>
      <w:r>
        <w:rPr>
          <w:spacing w:val="40"/>
        </w:rPr>
        <w:t xml:space="preserve"> </w:t>
      </w:r>
      <w:r>
        <w:rPr/>
        <w:t>soliciten, 28 UMA.</w:t>
      </w:r>
    </w:p>
    <w:p>
      <w:pPr>
        <w:pStyle w:val="Cuerpodetexto"/>
        <w:spacing w:before="253" w:after="0"/>
        <w:ind w:left="338" w:right="42" w:hanging="425"/>
        <w:jc w:val="both"/>
        <w:rPr/>
      </w:pPr>
      <w:r>
        <w:rPr>
          <w:b/>
        </w:rPr>
        <w:t xml:space="preserve">Artículo 30. </w:t>
      </w:r>
      <w:r>
        <w:rPr/>
        <w:t>Por la regularización de las obras de construcción</w:t>
      </w:r>
      <w:r>
        <w:rPr>
          <w:spacing w:val="16"/>
        </w:rPr>
        <w:t xml:space="preserve"> </w:t>
      </w:r>
      <w:r>
        <w:rPr/>
        <w:t>ejecutadas</w:t>
      </w:r>
      <w:r>
        <w:rPr>
          <w:spacing w:val="15"/>
        </w:rPr>
        <w:t xml:space="preserve"> </w:t>
      </w:r>
      <w:r>
        <w:rPr/>
        <w:t>sin</w:t>
      </w:r>
      <w:r>
        <w:rPr>
          <w:spacing w:val="15"/>
        </w:rPr>
        <w:t xml:space="preserve"> </w:t>
      </w:r>
      <w:r>
        <w:rPr/>
        <w:t>licencia,</w:t>
      </w:r>
      <w:r>
        <w:rPr>
          <w:spacing w:val="15"/>
        </w:rPr>
        <w:t xml:space="preserve"> </w:t>
      </w:r>
      <w:r>
        <w:rPr/>
        <w:t>se</w:t>
      </w:r>
      <w:r>
        <w:rPr>
          <w:spacing w:val="15"/>
        </w:rPr>
        <w:t xml:space="preserve"> </w:t>
      </w:r>
      <w:r>
        <w:rPr/>
        <w:t>cobrará</w:t>
      </w:r>
      <w:r>
        <w:rPr>
          <w:spacing w:val="17"/>
        </w:rPr>
        <w:t xml:space="preserve"> </w:t>
      </w:r>
      <w:r>
        <w:rPr>
          <w:spacing w:val="-5"/>
        </w:rPr>
        <w:t>el</w:t>
      </w:r>
    </w:p>
    <w:p>
      <w:pPr>
        <w:pStyle w:val="Cuerpodetexto"/>
        <w:ind w:left="338" w:right="41" w:hanging="425"/>
        <w:jc w:val="both"/>
        <w:rPr/>
      </w:pPr>
      <w:r>
        <w:rPr/>
        <w:t>2 por ciento del importe de las tarifas correspondientes a obras nuevas. El pago deberá efectuarse sin perjuicios de la adecuación o demolición que pueda resultar por construcciones defectuosas o un falso alineamiento.</w:t>
      </w:r>
    </w:p>
    <w:p>
      <w:pPr>
        <w:pStyle w:val="Cuerpodetexto"/>
        <w:spacing w:before="252" w:after="0"/>
        <w:ind w:left="338" w:right="40" w:hanging="425"/>
        <w:jc w:val="both"/>
        <w:rPr/>
      </w:pPr>
      <w:r>
        <w:rPr>
          <w:b/>
        </w:rPr>
        <w:t xml:space="preserve">Artículo 31. </w:t>
      </w:r>
      <w:r>
        <w:rPr/>
        <w:t>La vigencia de la licencia de construcción será de 6 meses, prorrogables a 6 meses</w:t>
      </w:r>
      <w:r>
        <w:rPr>
          <w:spacing w:val="-2"/>
        </w:rPr>
        <w:t xml:space="preserve"> </w:t>
      </w:r>
      <w:r>
        <w:rPr/>
        <w:t>más,</w:t>
      </w:r>
      <w:r>
        <w:rPr>
          <w:spacing w:val="-3"/>
        </w:rPr>
        <w:t xml:space="preserve"> </w:t>
      </w:r>
      <w:r>
        <w:rPr/>
        <w:t>o según</w:t>
      </w:r>
      <w:r>
        <w:rPr>
          <w:spacing w:val="-2"/>
        </w:rPr>
        <w:t xml:space="preserve"> </w:t>
      </w:r>
      <w:r>
        <w:rPr/>
        <w:t>la</w:t>
      </w:r>
      <w:r>
        <w:rPr>
          <w:spacing w:val="-2"/>
        </w:rPr>
        <w:t xml:space="preserve"> </w:t>
      </w:r>
      <w:r>
        <w:rPr/>
        <w:t>magnitud de</w:t>
      </w:r>
      <w:r>
        <w:rPr>
          <w:spacing w:val="-2"/>
        </w:rPr>
        <w:t xml:space="preserve"> </w:t>
      </w:r>
      <w:r>
        <w:rPr/>
        <w:t>la obra</w:t>
      </w:r>
      <w:r>
        <w:rPr>
          <w:spacing w:val="-2"/>
        </w:rPr>
        <w:t xml:space="preserve"> </w:t>
      </w:r>
      <w:r>
        <w:rPr/>
        <w:t>a juicio del Municipio por lo cual se cobrará el 50 por ciento de lo pagado, siempre y cuando no se efectúe ninguna variación en los planos originales y se solicite dentro de los diez días hábiles anteriores a su vencimiento. Los interesados podrán solicitar licencia de construcción que deberá ser acompañada por la descripción de los trabajos</w:t>
      </w:r>
      <w:r>
        <w:rPr>
          <w:spacing w:val="-2"/>
        </w:rPr>
        <w:t xml:space="preserve"> </w:t>
      </w:r>
      <w:r>
        <w:rPr/>
        <w:t>a</w:t>
      </w:r>
      <w:r>
        <w:rPr>
          <w:spacing w:val="-2"/>
        </w:rPr>
        <w:t xml:space="preserve"> </w:t>
      </w:r>
      <w:r>
        <w:rPr/>
        <w:t>realizar con</w:t>
      </w:r>
      <w:r>
        <w:rPr>
          <w:spacing w:val="-4"/>
        </w:rPr>
        <w:t xml:space="preserve"> </w:t>
      </w:r>
      <w:r>
        <w:rPr/>
        <w:t>croquis</w:t>
      </w:r>
      <w:r>
        <w:rPr>
          <w:spacing w:val="-2"/>
        </w:rPr>
        <w:t xml:space="preserve"> </w:t>
      </w:r>
      <w:r>
        <w:rPr/>
        <w:t>o</w:t>
      </w:r>
      <w:r>
        <w:rPr>
          <w:spacing w:val="-2"/>
        </w:rPr>
        <w:t xml:space="preserve"> </w:t>
      </w:r>
      <w:r>
        <w:rPr/>
        <w:t>planos,</w:t>
      </w:r>
      <w:r>
        <w:rPr>
          <w:spacing w:val="-2"/>
        </w:rPr>
        <w:t xml:space="preserve"> </w:t>
      </w:r>
      <w:r>
        <w:rPr/>
        <w:t>además</w:t>
      </w:r>
      <w:r>
        <w:rPr>
          <w:spacing w:val="-1"/>
        </w:rPr>
        <w:t xml:space="preserve"> </w:t>
      </w:r>
      <w:r>
        <w:rPr/>
        <w:t xml:space="preserve">de cubrir los derechos por la parte no ejecutada de la </w:t>
      </w:r>
      <w:r>
        <w:rPr>
          <w:spacing w:val="-2"/>
        </w:rPr>
        <w:t>obra.</w:t>
      </w:r>
    </w:p>
    <w:p>
      <w:pPr>
        <w:pStyle w:val="Cuerpodetexto"/>
        <w:spacing w:before="1" w:after="0"/>
        <w:rPr/>
      </w:pPr>
      <w:r>
        <w:rPr/>
      </w:r>
    </w:p>
    <w:p>
      <w:pPr>
        <w:pStyle w:val="Cuerpodetexto"/>
        <w:spacing w:before="1" w:after="0"/>
        <w:ind w:left="338" w:right="40" w:hanging="425"/>
        <w:jc w:val="both"/>
        <w:rPr/>
      </w:pPr>
      <w:r>
        <w:rPr>
          <w:b/>
        </w:rPr>
        <w:t xml:space="preserve">Artículo 32. </w:t>
      </w:r>
      <w:r>
        <w:rPr/>
        <w:t>La asignación del número oficial de bienes inmuebles, causará derechos de acuerdo</w:t>
      </w:r>
      <w:r>
        <w:rPr>
          <w:spacing w:val="40"/>
        </w:rPr>
        <w:t xml:space="preserve"> </w:t>
      </w:r>
      <w:r>
        <w:rPr/>
        <w:t>con la siguiente tarifa:</w:t>
      </w:r>
    </w:p>
    <w:p>
      <w:pPr>
        <w:pStyle w:val="Cuerpodetexto"/>
        <w:rPr/>
      </w:pPr>
      <w:r>
        <w:rPr/>
      </w:r>
    </w:p>
    <w:p>
      <w:pPr>
        <w:pStyle w:val="ListParagraph"/>
        <w:numPr>
          <w:ilvl w:val="0"/>
          <w:numId w:val="19"/>
        </w:numPr>
        <w:tabs>
          <w:tab w:val="clear" w:pos="720"/>
          <w:tab w:val="left" w:pos="1265" w:leader="none"/>
        </w:tabs>
        <w:spacing w:lineRule="auto" w:line="240" w:before="0" w:after="0"/>
        <w:ind w:left="1265" w:right="38" w:hanging="711"/>
        <w:jc w:val="left"/>
        <w:rPr>
          <w:sz w:val="22"/>
        </w:rPr>
      </w:pPr>
      <w:r>
        <w:rPr>
          <w:sz w:val="22"/>
        </w:rPr>
        <w:t>En</w:t>
      </w:r>
      <w:r>
        <w:rPr>
          <w:spacing w:val="40"/>
          <w:sz w:val="22"/>
        </w:rPr>
        <w:t xml:space="preserve"> </w:t>
      </w:r>
      <w:r>
        <w:rPr>
          <w:sz w:val="22"/>
        </w:rPr>
        <w:t>las</w:t>
      </w:r>
      <w:r>
        <w:rPr>
          <w:spacing w:val="40"/>
          <w:sz w:val="22"/>
        </w:rPr>
        <w:t xml:space="preserve"> </w:t>
      </w:r>
      <w:r>
        <w:rPr>
          <w:sz w:val="22"/>
        </w:rPr>
        <w:t>zonas</w:t>
      </w:r>
      <w:r>
        <w:rPr>
          <w:spacing w:val="40"/>
          <w:sz w:val="22"/>
        </w:rPr>
        <w:t xml:space="preserve"> </w:t>
      </w:r>
      <w:r>
        <w:rPr>
          <w:sz w:val="22"/>
        </w:rPr>
        <w:t>urbanas</w:t>
      </w:r>
      <w:r>
        <w:rPr>
          <w:spacing w:val="40"/>
          <w:sz w:val="22"/>
        </w:rPr>
        <w:t xml:space="preserve"> </w:t>
      </w:r>
      <w:r>
        <w:rPr>
          <w:sz w:val="22"/>
        </w:rPr>
        <w:t>de</w:t>
      </w:r>
      <w:r>
        <w:rPr>
          <w:spacing w:val="40"/>
          <w:sz w:val="22"/>
        </w:rPr>
        <w:t xml:space="preserve"> </w:t>
      </w:r>
      <w:r>
        <w:rPr>
          <w:sz w:val="22"/>
        </w:rPr>
        <w:t>la</w:t>
      </w:r>
      <w:r>
        <w:rPr>
          <w:spacing w:val="40"/>
          <w:sz w:val="22"/>
        </w:rPr>
        <w:t xml:space="preserve"> </w:t>
      </w:r>
      <w:r>
        <w:rPr>
          <w:sz w:val="22"/>
        </w:rPr>
        <w:t>cabecera municipal, 2.5 UMA;</w:t>
      </w:r>
    </w:p>
    <w:p>
      <w:pPr>
        <w:pStyle w:val="Cuerpodetexto"/>
        <w:rPr/>
      </w:pPr>
      <w:r>
        <w:rPr/>
      </w:r>
    </w:p>
    <w:p>
      <w:pPr>
        <w:pStyle w:val="ListParagraph"/>
        <w:numPr>
          <w:ilvl w:val="0"/>
          <w:numId w:val="19"/>
        </w:numPr>
        <w:tabs>
          <w:tab w:val="clear" w:pos="720"/>
          <w:tab w:val="left" w:pos="1265" w:leader="none"/>
        </w:tabs>
        <w:spacing w:lineRule="auto" w:line="240" w:before="0" w:after="0"/>
        <w:ind w:left="1265" w:right="0" w:hanging="711"/>
        <w:jc w:val="left"/>
        <w:rPr>
          <w:sz w:val="22"/>
        </w:rPr>
      </w:pPr>
      <w:r>
        <w:rPr>
          <w:sz w:val="22"/>
        </w:rPr>
        <w:t>En</w:t>
      </w:r>
      <w:r>
        <w:rPr>
          <w:spacing w:val="-11"/>
          <w:sz w:val="22"/>
        </w:rPr>
        <w:t xml:space="preserve"> </w:t>
      </w:r>
      <w:r>
        <w:rPr>
          <w:sz w:val="22"/>
        </w:rPr>
        <w:t>las</w:t>
      </w:r>
      <w:r>
        <w:rPr>
          <w:spacing w:val="-7"/>
          <w:sz w:val="22"/>
        </w:rPr>
        <w:t xml:space="preserve"> </w:t>
      </w:r>
      <w:r>
        <w:rPr>
          <w:sz w:val="22"/>
        </w:rPr>
        <w:t>demás</w:t>
      </w:r>
      <w:r>
        <w:rPr>
          <w:spacing w:val="-9"/>
          <w:sz w:val="22"/>
        </w:rPr>
        <w:t xml:space="preserve"> </w:t>
      </w:r>
      <w:r>
        <w:rPr>
          <w:sz w:val="22"/>
        </w:rPr>
        <w:t>localidades,</w:t>
      </w:r>
      <w:r>
        <w:rPr>
          <w:spacing w:val="-7"/>
          <w:sz w:val="22"/>
        </w:rPr>
        <w:t xml:space="preserve"> </w:t>
      </w:r>
      <w:r>
        <w:rPr>
          <w:sz w:val="22"/>
        </w:rPr>
        <w:t>2</w:t>
      </w:r>
      <w:r>
        <w:rPr>
          <w:spacing w:val="-12"/>
          <w:sz w:val="22"/>
        </w:rPr>
        <w:t xml:space="preserve"> </w:t>
      </w:r>
      <w:r>
        <w:rPr>
          <w:sz w:val="22"/>
        </w:rPr>
        <w:t>UMA,</w:t>
      </w:r>
      <w:r>
        <w:rPr>
          <w:spacing w:val="-12"/>
          <w:sz w:val="22"/>
        </w:rPr>
        <w:t xml:space="preserve"> </w:t>
      </w:r>
      <w:r>
        <w:rPr>
          <w:spacing w:val="-10"/>
          <w:sz w:val="22"/>
        </w:rPr>
        <w:t>y</w:t>
      </w:r>
    </w:p>
    <w:p>
      <w:pPr>
        <w:pStyle w:val="Cuerpodetexto"/>
        <w:spacing w:before="81" w:after="0"/>
        <w:ind w:left="338" w:right="408" w:hanging="425"/>
        <w:jc w:val="both"/>
        <w:rPr/>
      </w:pPr>
      <w:r>
        <w:br w:type="column"/>
      </w:r>
      <w:r>
        <w:rPr/>
        <w:t>En caso de persistir la negativa de retirar los materiales, escombro o cualquier otro objeto que obstruya los lugares públicos, la Presidencia Municipal podrá retirarlos con cargo al infractor, quien pagará además la multa correspondiente.</w:t>
      </w:r>
    </w:p>
    <w:p>
      <w:pPr>
        <w:pStyle w:val="Cuerpodetexto"/>
        <w:spacing w:before="252" w:after="0"/>
        <w:ind w:left="338" w:right="406" w:hanging="425"/>
        <w:jc w:val="both"/>
        <w:rPr/>
      </w:pPr>
      <w:r>
        <w:rPr>
          <w:b/>
        </w:rPr>
        <w:t xml:space="preserve">Artículo 34. </w:t>
      </w:r>
      <w:r>
        <w:rPr/>
        <w:t>Para que los particulares o las empresas transportistas de materiales pétreos puedan llevar a cabo el aprovechamiento o la explotación de minerales o sustancias no reservadas a la Federación y al Estado, que constituyan depósitos de naturaleza semejante a</w:t>
      </w:r>
      <w:r>
        <w:rPr>
          <w:spacing w:val="40"/>
        </w:rPr>
        <w:t xml:space="preserve"> </w:t>
      </w:r>
      <w:r>
        <w:rPr/>
        <w:t>los componentes de terrenos, tales como rocas o productos</w:t>
      </w:r>
      <w:r>
        <w:rPr>
          <w:spacing w:val="40"/>
        </w:rPr>
        <w:t xml:space="preserve"> </w:t>
      </w:r>
      <w:r>
        <w:rPr/>
        <w:t>de su fragmentación destinados a la construcción y a la elaboración de elementos prefabricados, requerirán el permiso necesario autorizado por la Secretaría de Medio Ambiente,</w:t>
      </w:r>
      <w:r>
        <w:rPr>
          <w:spacing w:val="40"/>
        </w:rPr>
        <w:t xml:space="preserve"> </w:t>
      </w:r>
      <w:r>
        <w:rPr/>
        <w:t>la cual llevará a cabo el estudio de afectación al entorno ecológico y de no constituir</w:t>
      </w:r>
      <w:r>
        <w:rPr>
          <w:spacing w:val="40"/>
        </w:rPr>
        <w:t xml:space="preserve"> </w:t>
      </w:r>
      <w:r>
        <w:rPr/>
        <w:t>inconveniente, expedirá el permiso o ampliación correspondiente, el cual tendrá un costo de 0.30 UMA, por cada m</w:t>
      </w:r>
      <w:r>
        <w:rPr>
          <w:vertAlign w:val="superscript"/>
        </w:rPr>
        <w:t>3</w:t>
      </w:r>
      <w:r>
        <w:rPr>
          <w:position w:val="0"/>
          <w:sz w:val="22"/>
          <w:vertAlign w:val="baseline"/>
        </w:rPr>
        <w:t xml:space="preserve"> de material disponible para extraer,</w:t>
      </w:r>
      <w:r>
        <w:rPr>
          <w:spacing w:val="-3"/>
          <w:position w:val="0"/>
          <w:sz w:val="22"/>
          <w:vertAlign w:val="baseline"/>
        </w:rPr>
        <w:t xml:space="preserve"> </w:t>
      </w:r>
      <w:r>
        <w:rPr>
          <w:position w:val="0"/>
          <w:sz w:val="22"/>
          <w:vertAlign w:val="baseline"/>
        </w:rPr>
        <w:t>considerando</w:t>
      </w:r>
      <w:r>
        <w:rPr>
          <w:spacing w:val="-3"/>
          <w:position w:val="0"/>
          <w:sz w:val="22"/>
          <w:vertAlign w:val="baseline"/>
        </w:rPr>
        <w:t xml:space="preserve"> </w:t>
      </w:r>
      <w:r>
        <w:rPr>
          <w:position w:val="0"/>
          <w:sz w:val="22"/>
          <w:vertAlign w:val="baseline"/>
        </w:rPr>
        <w:t>la</w:t>
      </w:r>
      <w:r>
        <w:rPr>
          <w:spacing w:val="-3"/>
          <w:position w:val="0"/>
          <w:sz w:val="22"/>
          <w:vertAlign w:val="baseline"/>
        </w:rPr>
        <w:t xml:space="preserve"> </w:t>
      </w:r>
      <w:r>
        <w:rPr>
          <w:position w:val="0"/>
          <w:sz w:val="22"/>
          <w:vertAlign w:val="baseline"/>
        </w:rPr>
        <w:t>extensión</w:t>
      </w:r>
      <w:r>
        <w:rPr>
          <w:spacing w:val="-1"/>
          <w:position w:val="0"/>
          <w:sz w:val="22"/>
          <w:vertAlign w:val="baseline"/>
        </w:rPr>
        <w:t xml:space="preserve"> </w:t>
      </w:r>
      <w:r>
        <w:rPr>
          <w:position w:val="0"/>
          <w:sz w:val="22"/>
          <w:vertAlign w:val="baseline"/>
        </w:rPr>
        <w:t>del</w:t>
      </w:r>
      <w:r>
        <w:rPr>
          <w:spacing w:val="-2"/>
          <w:position w:val="0"/>
          <w:sz w:val="22"/>
          <w:vertAlign w:val="baseline"/>
        </w:rPr>
        <w:t xml:space="preserve"> </w:t>
      </w:r>
      <w:r>
        <w:rPr>
          <w:position w:val="0"/>
          <w:sz w:val="22"/>
          <w:vertAlign w:val="baseline"/>
        </w:rPr>
        <w:t>terreno</w:t>
      </w:r>
      <w:r>
        <w:rPr>
          <w:spacing w:val="-3"/>
          <w:position w:val="0"/>
          <w:sz w:val="22"/>
          <w:vertAlign w:val="baseline"/>
        </w:rPr>
        <w:t xml:space="preserve"> </w:t>
      </w:r>
      <w:r>
        <w:rPr>
          <w:position w:val="0"/>
          <w:sz w:val="22"/>
          <w:vertAlign w:val="baseline"/>
        </w:rPr>
        <w:t>y</w:t>
      </w:r>
      <w:r>
        <w:rPr>
          <w:spacing w:val="-3"/>
          <w:position w:val="0"/>
          <w:sz w:val="22"/>
          <w:vertAlign w:val="baseline"/>
        </w:rPr>
        <w:t xml:space="preserve"> </w:t>
      </w:r>
      <w:r>
        <w:rPr>
          <w:position w:val="0"/>
          <w:sz w:val="22"/>
          <w:vertAlign w:val="baseline"/>
        </w:rPr>
        <w:t>las condiciones en las que se realicen la extracción. Esta disposición se aplicará también en los casos de ampliación de la vigencia de los permisos de extracción otorgados con anterioridad.</w:t>
      </w:r>
    </w:p>
    <w:p>
      <w:pPr>
        <w:pStyle w:val="Cuerpodetexto"/>
        <w:spacing w:before="1" w:after="0"/>
        <w:rPr/>
      </w:pPr>
      <w:r>
        <w:rPr/>
      </w:r>
    </w:p>
    <w:p>
      <w:pPr>
        <w:pStyle w:val="Cuerpodetexto"/>
        <w:ind w:left="338" w:right="406" w:hanging="425"/>
        <w:jc w:val="both"/>
        <w:rPr/>
      </w:pPr>
      <w:r>
        <w:rPr/>
        <w:t>Cuando el permiso sea solicitado por una constructora y el material sea extraído por ésta, la cuota se incrementará a 1.15 UMA, por cada m</w:t>
      </w:r>
      <w:r>
        <w:rPr>
          <w:vertAlign w:val="superscript"/>
        </w:rPr>
        <w:t>3</w:t>
      </w:r>
      <w:r>
        <w:rPr>
          <w:position w:val="0"/>
          <w:sz w:val="22"/>
          <w:vertAlign w:val="baseline"/>
        </w:rPr>
        <w:t xml:space="preserve"> a </w:t>
      </w:r>
      <w:r>
        <w:rPr>
          <w:spacing w:val="-2"/>
          <w:position w:val="0"/>
          <w:sz w:val="22"/>
          <w:vertAlign w:val="baseline"/>
        </w:rPr>
        <w:t>extraer.</w:t>
      </w:r>
    </w:p>
    <w:p>
      <w:pPr>
        <w:sectPr>
          <w:headerReference w:type="default" r:id="rId16"/>
          <w:type w:val="nextPage"/>
          <w:pgSz w:w="12240" w:h="15840"/>
          <w:pgMar w:left="1080" w:right="720" w:gutter="0" w:header="717" w:top="1320" w:footer="0" w:bottom="280"/>
          <w:pgNumType w:fmt="decimal"/>
          <w:cols w:num="2" w:equalWidth="false" w:sep="false">
            <w:col w:w="4871" w:space="328"/>
            <w:col w:w="5240"/>
          </w:cols>
          <w:formProt w:val="false"/>
          <w:textDirection w:val="lrTb"/>
          <w:docGrid w:type="default" w:linePitch="100" w:charSpace="4096"/>
        </w:sectPr>
      </w:pPr>
    </w:p>
    <w:p>
      <w:pPr>
        <w:pStyle w:val="Cuerpodetexto"/>
        <w:spacing w:before="1" w:after="0"/>
        <w:rPr/>
      </w:pPr>
      <w:r>
        <w:rPr/>
      </w:r>
    </w:p>
    <w:p>
      <w:pPr>
        <w:pStyle w:val="ListParagraph"/>
        <w:numPr>
          <w:ilvl w:val="0"/>
          <w:numId w:val="19"/>
        </w:numPr>
        <w:tabs>
          <w:tab w:val="clear" w:pos="720"/>
          <w:tab w:val="left" w:pos="1261" w:leader="none"/>
          <w:tab w:val="left" w:pos="1265" w:leader="none"/>
        </w:tabs>
        <w:spacing w:lineRule="auto" w:line="240" w:before="0" w:after="0"/>
        <w:ind w:left="1265" w:right="38" w:hanging="711"/>
        <w:jc w:val="both"/>
        <w:rPr>
          <w:sz w:val="22"/>
        </w:rPr>
      </w:pPr>
      <w:r>
        <w:rPr>
          <w:sz w:val="22"/>
        </w:rPr>
        <w:t>Tratándose de fraccionamientos o predios destinados a industria, comercios y servicios, 4 UMA.</w:t>
      </w:r>
    </w:p>
    <w:p>
      <w:pPr>
        <w:pStyle w:val="Cuerpodetexto"/>
        <w:spacing w:before="251" w:after="0"/>
        <w:ind w:left="338" w:right="41" w:hanging="0"/>
        <w:jc w:val="both"/>
        <w:rPr/>
      </w:pPr>
      <w:r>
        <w:rPr>
          <w:b/>
        </w:rPr>
        <w:t xml:space="preserve">Artículo 33. </w:t>
      </w:r>
      <w:r>
        <w:rPr/>
        <w:t>La obstrucción de los lugares públicos con materiales para construcción, escombro</w:t>
      </w:r>
      <w:r>
        <w:rPr>
          <w:spacing w:val="-2"/>
        </w:rPr>
        <w:t xml:space="preserve"> </w:t>
      </w:r>
      <w:r>
        <w:rPr/>
        <w:t>o</w:t>
      </w:r>
      <w:r>
        <w:rPr>
          <w:spacing w:val="-2"/>
        </w:rPr>
        <w:t xml:space="preserve"> </w:t>
      </w:r>
      <w:r>
        <w:rPr/>
        <w:t>cualquier</w:t>
      </w:r>
      <w:r>
        <w:rPr>
          <w:spacing w:val="-2"/>
        </w:rPr>
        <w:t xml:space="preserve"> </w:t>
      </w:r>
      <w:r>
        <w:rPr/>
        <w:t>objeto</w:t>
      </w:r>
      <w:r>
        <w:rPr>
          <w:spacing w:val="-2"/>
        </w:rPr>
        <w:t xml:space="preserve"> </w:t>
      </w:r>
      <w:r>
        <w:rPr/>
        <w:t>sobre</w:t>
      </w:r>
      <w:r>
        <w:rPr>
          <w:spacing w:val="-2"/>
        </w:rPr>
        <w:t xml:space="preserve"> </w:t>
      </w:r>
      <w:r>
        <w:rPr/>
        <w:t>la</w:t>
      </w:r>
      <w:r>
        <w:rPr>
          <w:spacing w:val="-2"/>
        </w:rPr>
        <w:t xml:space="preserve"> </w:t>
      </w:r>
      <w:r>
        <w:rPr/>
        <w:t>banqueta</w:t>
      </w:r>
      <w:r>
        <w:rPr>
          <w:spacing w:val="-2"/>
        </w:rPr>
        <w:t xml:space="preserve"> </w:t>
      </w:r>
      <w:r>
        <w:rPr/>
        <w:t xml:space="preserve">que no exceda el frente del domicilio del titular, causará un derecho de 3 UMA por cada día de </w:t>
      </w:r>
      <w:r>
        <w:rPr>
          <w:spacing w:val="-2"/>
        </w:rPr>
        <w:t>obstrucción.</w:t>
      </w:r>
    </w:p>
    <w:p>
      <w:pPr>
        <w:pStyle w:val="Cuerpodetexto"/>
        <w:spacing w:before="1" w:after="0"/>
        <w:rPr/>
      </w:pPr>
      <w:r>
        <w:rPr/>
      </w:r>
    </w:p>
    <w:p>
      <w:pPr>
        <w:pStyle w:val="Cuerpodetexto"/>
        <w:ind w:left="338" w:right="41" w:hanging="0"/>
        <w:jc w:val="both"/>
        <w:rPr/>
      </w:pPr>
      <w:r>
        <w:rPr/>
        <w:t>Quien obstruya la vía pública sin contar con el permiso correspondiente, pagará 5 veces la cuota que de manera normal debería cubrir conforme a</w:t>
      </w:r>
      <w:r>
        <w:rPr>
          <w:spacing w:val="40"/>
        </w:rPr>
        <w:t xml:space="preserve"> </w:t>
      </w:r>
      <w:r>
        <w:rPr/>
        <w:t>lo establecido por el primer párrafo de este</w:t>
      </w:r>
      <w:r>
        <w:rPr>
          <w:spacing w:val="40"/>
        </w:rPr>
        <w:t xml:space="preserve"> </w:t>
      </w:r>
      <w:r>
        <w:rPr>
          <w:spacing w:val="-2"/>
        </w:rPr>
        <w:t>artículo.</w:t>
      </w:r>
    </w:p>
    <w:p>
      <w:pPr>
        <w:pStyle w:val="Normal"/>
        <w:spacing w:before="0" w:after="0"/>
        <w:ind w:left="900" w:right="551" w:firstLine="963"/>
        <w:jc w:val="left"/>
        <w:rPr>
          <w:b/>
          <w:b/>
          <w:sz w:val="22"/>
        </w:rPr>
      </w:pPr>
      <w:r>
        <w:br w:type="column"/>
      </w:r>
      <w:r>
        <w:rPr>
          <w:b/>
          <w:sz w:val="22"/>
        </w:rPr>
        <w:t xml:space="preserve">CAPÍTULO IV </w:t>
      </w:r>
      <w:r>
        <w:rPr>
          <w:b/>
          <w:spacing w:val="-2"/>
          <w:sz w:val="22"/>
        </w:rPr>
        <w:t>EXPEDICIÓN</w:t>
      </w:r>
      <w:r>
        <w:rPr>
          <w:b/>
          <w:spacing w:val="-10"/>
          <w:sz w:val="22"/>
        </w:rPr>
        <w:t xml:space="preserve"> </w:t>
      </w:r>
      <w:r>
        <w:rPr>
          <w:b/>
          <w:spacing w:val="-2"/>
          <w:sz w:val="22"/>
        </w:rPr>
        <w:t>DE</w:t>
      </w:r>
      <w:r>
        <w:rPr>
          <w:b/>
          <w:spacing w:val="-10"/>
          <w:sz w:val="22"/>
        </w:rPr>
        <w:t xml:space="preserve"> </w:t>
      </w:r>
      <w:r>
        <w:rPr>
          <w:b/>
          <w:spacing w:val="-2"/>
          <w:sz w:val="22"/>
        </w:rPr>
        <w:t>DICTAMEN</w:t>
      </w:r>
      <w:r>
        <w:rPr>
          <w:b/>
          <w:spacing w:val="-11"/>
          <w:sz w:val="22"/>
        </w:rPr>
        <w:t xml:space="preserve"> </w:t>
      </w:r>
      <w:r>
        <w:rPr>
          <w:b/>
          <w:spacing w:val="-2"/>
          <w:sz w:val="22"/>
        </w:rPr>
        <w:t>DE</w:t>
      </w:r>
    </w:p>
    <w:p>
      <w:pPr>
        <w:pStyle w:val="Normal"/>
        <w:spacing w:before="0" w:after="0"/>
        <w:ind w:left="205" w:right="278" w:hanging="0"/>
        <w:jc w:val="center"/>
        <w:rPr>
          <w:b/>
          <w:b/>
          <w:sz w:val="22"/>
        </w:rPr>
      </w:pPr>
      <w:r>
        <w:rPr>
          <w:b/>
          <w:sz w:val="22"/>
        </w:rPr>
        <w:t>PROTECCIÓN</w:t>
      </w:r>
      <w:r>
        <w:rPr>
          <w:b/>
          <w:spacing w:val="-14"/>
          <w:sz w:val="22"/>
        </w:rPr>
        <w:t xml:space="preserve"> </w:t>
      </w:r>
      <w:r>
        <w:rPr>
          <w:b/>
          <w:sz w:val="22"/>
        </w:rPr>
        <w:t>CIVILA</w:t>
      </w:r>
      <w:r>
        <w:rPr>
          <w:b/>
          <w:spacing w:val="-21"/>
          <w:sz w:val="22"/>
        </w:rPr>
        <w:t xml:space="preserve"> </w:t>
      </w:r>
      <w:r>
        <w:rPr>
          <w:b/>
          <w:sz w:val="22"/>
        </w:rPr>
        <w:t xml:space="preserve">COMERCIOS, INSTITUCIONES EDUCATIVAS E </w:t>
      </w:r>
      <w:r>
        <w:rPr>
          <w:b/>
          <w:spacing w:val="-2"/>
          <w:sz w:val="22"/>
        </w:rPr>
        <w:t>INDUSTRIAS</w:t>
      </w:r>
    </w:p>
    <w:p>
      <w:pPr>
        <w:pStyle w:val="Cuerpodetexto"/>
        <w:spacing w:before="1" w:after="0"/>
        <w:rPr>
          <w:b/>
          <w:b/>
        </w:rPr>
      </w:pPr>
      <w:r>
        <w:rPr>
          <w:b/>
        </w:rPr>
      </w:r>
    </w:p>
    <w:p>
      <w:pPr>
        <w:pStyle w:val="Cuerpodetexto"/>
        <w:ind w:left="338" w:right="407" w:hanging="0"/>
        <w:jc w:val="both"/>
        <w:rPr/>
      </w:pPr>
      <w:r>
        <w:rPr>
          <w:b/>
        </w:rPr>
        <w:t>Artículo 35</w:t>
      </w:r>
      <w:r>
        <w:rPr/>
        <w:t>. Para el otorgamiento y autorización de dictamen de Protección Civil expedido por el Municipio, el cual será de observancia general y obligatoria para todos los comercios, instancias educativas, empresas e industrias de cualquier</w:t>
      </w:r>
      <w:r>
        <w:rPr>
          <w:spacing w:val="40"/>
        </w:rPr>
        <w:t xml:space="preserve"> </w:t>
      </w:r>
      <w:r>
        <w:rPr/>
        <w:t>giro, que se encuentren dentro del territorio del Municipio, se cobrará anualmente como sigue:</w:t>
      </w:r>
    </w:p>
    <w:p>
      <w:pPr>
        <w:pStyle w:val="ListParagraph"/>
        <w:numPr>
          <w:ilvl w:val="0"/>
          <w:numId w:val="18"/>
        </w:numPr>
        <w:tabs>
          <w:tab w:val="clear" w:pos="720"/>
          <w:tab w:val="left" w:pos="1263" w:leader="none"/>
          <w:tab w:val="left" w:pos="1265" w:leader="none"/>
        </w:tabs>
        <w:spacing w:lineRule="auto" w:line="240" w:before="253" w:after="0"/>
        <w:ind w:left="1265" w:right="405" w:hanging="711"/>
        <w:jc w:val="both"/>
        <w:rPr>
          <w:sz w:val="22"/>
        </w:rPr>
      </w:pPr>
      <w:r>
        <w:rPr>
          <w:sz w:val="22"/>
        </w:rPr>
        <w:t>Por la expedición de dictámenes considerando giro, ubicación y tamaño del establecimiento:</w:t>
      </w:r>
    </w:p>
    <w:p>
      <w:pPr>
        <w:sectPr>
          <w:type w:val="continuous"/>
          <w:pgSz w:w="12240" w:h="15840"/>
          <w:pgMar w:left="1080" w:right="720" w:gutter="0" w:header="717" w:top="1320" w:footer="0" w:bottom="280"/>
          <w:cols w:num="2" w:equalWidth="false" w:sep="false">
            <w:col w:w="4872" w:space="326"/>
            <w:col w:w="5241"/>
          </w:cols>
          <w:formProt w:val="false"/>
          <w:textDirection w:val="lrTb"/>
          <w:docGrid w:type="default" w:linePitch="100" w:charSpace="4096"/>
        </w:sectPr>
      </w:pPr>
    </w:p>
    <w:p>
      <w:pPr>
        <w:pStyle w:val="ListParagraph"/>
        <w:numPr>
          <w:ilvl w:val="1"/>
          <w:numId w:val="18"/>
        </w:numPr>
        <w:tabs>
          <w:tab w:val="clear" w:pos="720"/>
          <w:tab w:val="left" w:pos="1688" w:leader="none"/>
          <w:tab w:val="left" w:pos="1690" w:leader="none"/>
          <w:tab w:val="left" w:pos="3920" w:leader="none"/>
        </w:tabs>
        <w:spacing w:lineRule="auto" w:line="240" w:before="81" w:after="0"/>
        <w:ind w:left="1690" w:right="39" w:hanging="425"/>
        <w:jc w:val="both"/>
        <w:rPr>
          <w:sz w:val="22"/>
        </w:rPr>
      </w:pPr>
      <w:r>
        <w:rPr>
          <w:sz w:val="22"/>
        </w:rPr>
        <w:t xml:space="preserve">Comercio (tiendas de abarrotes, </w:t>
      </w:r>
      <w:r>
        <w:rPr>
          <w:spacing w:val="-2"/>
          <w:sz w:val="22"/>
        </w:rPr>
        <w:t>ferreterías,</w:t>
      </w:r>
      <w:r>
        <w:rPr>
          <w:sz w:val="22"/>
        </w:rPr>
        <w:tab/>
      </w:r>
      <w:r>
        <w:rPr>
          <w:spacing w:val="-2"/>
          <w:sz w:val="22"/>
        </w:rPr>
        <w:t xml:space="preserve">farmacias, </w:t>
      </w:r>
      <w:r>
        <w:rPr>
          <w:sz w:val="22"/>
        </w:rPr>
        <w:t>misceláneas, minisúper, zapatería, etcétera,</w:t>
      </w:r>
      <w:r>
        <w:rPr>
          <w:spacing w:val="16"/>
          <w:sz w:val="22"/>
        </w:rPr>
        <w:t xml:space="preserve"> </w:t>
      </w:r>
      <w:r>
        <w:rPr>
          <w:sz w:val="22"/>
        </w:rPr>
        <w:t>que</w:t>
      </w:r>
      <w:r>
        <w:rPr>
          <w:spacing w:val="17"/>
          <w:sz w:val="22"/>
        </w:rPr>
        <w:t xml:space="preserve"> </w:t>
      </w:r>
      <w:r>
        <w:rPr>
          <w:sz w:val="22"/>
        </w:rPr>
        <w:t>no</w:t>
      </w:r>
      <w:r>
        <w:rPr>
          <w:spacing w:val="18"/>
          <w:sz w:val="22"/>
        </w:rPr>
        <w:t xml:space="preserve"> </w:t>
      </w:r>
      <w:r>
        <w:rPr>
          <w:sz w:val="22"/>
        </w:rPr>
        <w:t>impliquen</w:t>
      </w:r>
      <w:r>
        <w:rPr>
          <w:spacing w:val="17"/>
          <w:sz w:val="22"/>
        </w:rPr>
        <w:t xml:space="preserve"> </w:t>
      </w:r>
      <w:r>
        <w:rPr>
          <w:spacing w:val="-2"/>
          <w:sz w:val="22"/>
        </w:rPr>
        <w:t>riesgo),</w:t>
      </w:r>
    </w:p>
    <w:p>
      <w:pPr>
        <w:pStyle w:val="Cuerpodetexto"/>
        <w:spacing w:lineRule="exact" w:line="251"/>
        <w:ind w:left="1690" w:right="0" w:hanging="425"/>
        <w:rPr/>
      </w:pPr>
      <w:r>
        <w:rPr/>
        <w:t xml:space="preserve">8.55 </w:t>
      </w:r>
      <w:r>
        <w:rPr>
          <w:spacing w:val="-4"/>
        </w:rPr>
        <w:t>UMA;</w:t>
      </w:r>
    </w:p>
    <w:p>
      <w:pPr>
        <w:pStyle w:val="Cuerpodetexto"/>
        <w:rPr/>
      </w:pPr>
      <w:r>
        <w:rPr/>
      </w:r>
    </w:p>
    <w:p>
      <w:pPr>
        <w:pStyle w:val="ListParagraph"/>
        <w:numPr>
          <w:ilvl w:val="1"/>
          <w:numId w:val="18"/>
        </w:numPr>
        <w:tabs>
          <w:tab w:val="clear" w:pos="720"/>
          <w:tab w:val="left" w:pos="1688" w:leader="none"/>
          <w:tab w:val="left" w:pos="1690" w:leader="none"/>
        </w:tabs>
        <w:spacing w:lineRule="auto" w:line="240" w:before="1" w:after="0"/>
        <w:ind w:left="1690" w:right="38" w:hanging="428"/>
        <w:jc w:val="both"/>
        <w:rPr>
          <w:sz w:val="22"/>
        </w:rPr>
      </w:pPr>
      <w:r>
        <w:rPr>
          <w:sz w:val="22"/>
        </w:rPr>
        <w:t>Comercio</w:t>
      </w:r>
      <w:r>
        <w:rPr>
          <w:spacing w:val="-8"/>
          <w:sz w:val="22"/>
        </w:rPr>
        <w:t xml:space="preserve"> </w:t>
      </w:r>
      <w:r>
        <w:rPr>
          <w:sz w:val="22"/>
        </w:rPr>
        <w:t>(tortillerías,</w:t>
      </w:r>
      <w:r>
        <w:rPr>
          <w:spacing w:val="-8"/>
          <w:sz w:val="22"/>
        </w:rPr>
        <w:t xml:space="preserve"> </w:t>
      </w:r>
      <w:r>
        <w:rPr>
          <w:sz w:val="22"/>
        </w:rPr>
        <w:t>carnicerías</w:t>
      </w:r>
      <w:r>
        <w:rPr>
          <w:spacing w:val="-5"/>
          <w:sz w:val="22"/>
        </w:rPr>
        <w:t xml:space="preserve"> </w:t>
      </w:r>
      <w:r>
        <w:rPr>
          <w:sz w:val="22"/>
        </w:rPr>
        <w:t>y lavanderías), 25.90 UMA;</w:t>
      </w:r>
    </w:p>
    <w:p>
      <w:pPr>
        <w:pStyle w:val="Cuerpodetexto"/>
        <w:spacing w:before="1" w:after="0"/>
        <w:rPr/>
      </w:pPr>
      <w:r>
        <w:rPr/>
      </w:r>
    </w:p>
    <w:p>
      <w:pPr>
        <w:pStyle w:val="ListParagraph"/>
        <w:numPr>
          <w:ilvl w:val="1"/>
          <w:numId w:val="18"/>
        </w:numPr>
        <w:tabs>
          <w:tab w:val="clear" w:pos="720"/>
          <w:tab w:val="left" w:pos="1688" w:leader="none"/>
          <w:tab w:val="left" w:pos="1690" w:leader="none"/>
        </w:tabs>
        <w:spacing w:lineRule="auto" w:line="240" w:before="0" w:after="0"/>
        <w:ind w:left="1690" w:right="38" w:hanging="428"/>
        <w:jc w:val="both"/>
        <w:rPr>
          <w:sz w:val="22"/>
        </w:rPr>
      </w:pPr>
      <w:r>
        <w:rPr>
          <w:sz w:val="22"/>
        </w:rPr>
        <w:t>Comercio (gasolinera, estación de gas licuado de petróleo), 104</w:t>
      </w:r>
      <w:r>
        <w:rPr>
          <w:spacing w:val="40"/>
          <w:sz w:val="22"/>
        </w:rPr>
        <w:t xml:space="preserve"> </w:t>
      </w:r>
      <w:r>
        <w:rPr>
          <w:spacing w:val="-4"/>
          <w:sz w:val="22"/>
        </w:rPr>
        <w:t>UMA;</w:t>
      </w:r>
    </w:p>
    <w:p>
      <w:pPr>
        <w:pStyle w:val="ListParagraph"/>
        <w:numPr>
          <w:ilvl w:val="1"/>
          <w:numId w:val="18"/>
        </w:numPr>
        <w:tabs>
          <w:tab w:val="clear" w:pos="720"/>
          <w:tab w:val="left" w:pos="1688" w:leader="none"/>
          <w:tab w:val="left" w:pos="1690" w:leader="none"/>
        </w:tabs>
        <w:spacing w:lineRule="auto" w:line="240" w:before="252" w:after="0"/>
        <w:ind w:left="1690" w:right="40" w:hanging="428"/>
        <w:jc w:val="both"/>
        <w:rPr>
          <w:sz w:val="22"/>
        </w:rPr>
      </w:pPr>
      <w:r>
        <w:rPr>
          <w:sz w:val="22"/>
        </w:rPr>
        <w:t>Instituciones educativas privadas (escuelas), 15.60 UMA;</w:t>
      </w:r>
    </w:p>
    <w:p>
      <w:pPr>
        <w:pStyle w:val="Cuerpodetexto"/>
        <w:rPr/>
      </w:pPr>
      <w:r>
        <w:rPr/>
      </w:r>
    </w:p>
    <w:p>
      <w:pPr>
        <w:pStyle w:val="ListParagraph"/>
        <w:numPr>
          <w:ilvl w:val="1"/>
          <w:numId w:val="18"/>
        </w:numPr>
        <w:tabs>
          <w:tab w:val="clear" w:pos="720"/>
          <w:tab w:val="left" w:pos="1688" w:leader="none"/>
          <w:tab w:val="left" w:pos="1690" w:leader="none"/>
        </w:tabs>
        <w:spacing w:lineRule="auto" w:line="240" w:before="0" w:after="0"/>
        <w:ind w:left="1690" w:right="38" w:hanging="428"/>
        <w:jc w:val="both"/>
        <w:rPr>
          <w:sz w:val="22"/>
        </w:rPr>
      </w:pPr>
      <w:r>
        <w:rPr>
          <w:sz w:val="22"/>
        </w:rPr>
        <w:t>Empresas e industrias donde no se utilicen materiales que impliquen un</w:t>
      </w:r>
      <w:r>
        <w:rPr>
          <w:spacing w:val="-3"/>
          <w:sz w:val="22"/>
        </w:rPr>
        <w:t xml:space="preserve"> </w:t>
      </w:r>
      <w:r>
        <w:rPr>
          <w:sz w:val="22"/>
        </w:rPr>
        <w:t>peligro</w:t>
      </w:r>
      <w:r>
        <w:rPr>
          <w:spacing w:val="-3"/>
          <w:sz w:val="22"/>
        </w:rPr>
        <w:t xml:space="preserve"> </w:t>
      </w:r>
      <w:r>
        <w:rPr>
          <w:sz w:val="22"/>
        </w:rPr>
        <w:t>en</w:t>
      </w:r>
      <w:r>
        <w:rPr>
          <w:spacing w:val="-5"/>
          <w:sz w:val="22"/>
        </w:rPr>
        <w:t xml:space="preserve"> </w:t>
      </w:r>
      <w:r>
        <w:rPr>
          <w:sz w:val="22"/>
        </w:rPr>
        <w:t>materia</w:t>
      </w:r>
      <w:r>
        <w:rPr>
          <w:spacing w:val="-3"/>
          <w:sz w:val="22"/>
        </w:rPr>
        <w:t xml:space="preserve"> </w:t>
      </w:r>
      <w:r>
        <w:rPr>
          <w:sz w:val="22"/>
        </w:rPr>
        <w:t>de</w:t>
      </w:r>
      <w:r>
        <w:rPr>
          <w:spacing w:val="-3"/>
          <w:sz w:val="22"/>
        </w:rPr>
        <w:t xml:space="preserve"> </w:t>
      </w:r>
      <w:r>
        <w:rPr>
          <w:sz w:val="22"/>
        </w:rPr>
        <w:t>protección civil, 25 UMA;</w:t>
      </w:r>
    </w:p>
    <w:p>
      <w:pPr>
        <w:pStyle w:val="Cuerpodetexto"/>
        <w:rPr/>
      </w:pPr>
      <w:r>
        <w:rPr/>
      </w:r>
    </w:p>
    <w:p>
      <w:pPr>
        <w:pStyle w:val="ListParagraph"/>
        <w:numPr>
          <w:ilvl w:val="1"/>
          <w:numId w:val="18"/>
        </w:numPr>
        <w:tabs>
          <w:tab w:val="clear" w:pos="720"/>
          <w:tab w:val="left" w:pos="1688" w:leader="none"/>
          <w:tab w:val="left" w:pos="1690" w:leader="none"/>
        </w:tabs>
        <w:spacing w:lineRule="auto" w:line="240" w:before="0" w:after="0"/>
        <w:ind w:left="1690" w:right="38" w:hanging="428"/>
        <w:jc w:val="both"/>
        <w:rPr>
          <w:sz w:val="22"/>
        </w:rPr>
      </w:pPr>
      <w:r>
        <w:rPr>
          <w:sz w:val="22"/>
        </w:rPr>
        <w:t>Empresas e industrias donde sí se utilicen materiales que impliquen un</w:t>
      </w:r>
      <w:r>
        <w:rPr>
          <w:spacing w:val="-3"/>
          <w:sz w:val="22"/>
        </w:rPr>
        <w:t xml:space="preserve"> </w:t>
      </w:r>
      <w:r>
        <w:rPr>
          <w:sz w:val="22"/>
        </w:rPr>
        <w:t>peligro</w:t>
      </w:r>
      <w:r>
        <w:rPr>
          <w:spacing w:val="-3"/>
          <w:sz w:val="22"/>
        </w:rPr>
        <w:t xml:space="preserve"> </w:t>
      </w:r>
      <w:r>
        <w:rPr>
          <w:sz w:val="22"/>
        </w:rPr>
        <w:t>en</w:t>
      </w:r>
      <w:r>
        <w:rPr>
          <w:spacing w:val="-5"/>
          <w:sz w:val="22"/>
        </w:rPr>
        <w:t xml:space="preserve"> </w:t>
      </w:r>
      <w:r>
        <w:rPr>
          <w:sz w:val="22"/>
        </w:rPr>
        <w:t>materia</w:t>
      </w:r>
      <w:r>
        <w:rPr>
          <w:spacing w:val="-3"/>
          <w:sz w:val="22"/>
        </w:rPr>
        <w:t xml:space="preserve"> </w:t>
      </w:r>
      <w:r>
        <w:rPr>
          <w:sz w:val="22"/>
        </w:rPr>
        <w:t>de</w:t>
      </w:r>
      <w:r>
        <w:rPr>
          <w:spacing w:val="-3"/>
          <w:sz w:val="22"/>
        </w:rPr>
        <w:t xml:space="preserve"> </w:t>
      </w:r>
      <w:r>
        <w:rPr>
          <w:sz w:val="22"/>
        </w:rPr>
        <w:t>protección civil, 40 UMA;</w:t>
      </w:r>
    </w:p>
    <w:p>
      <w:pPr>
        <w:pStyle w:val="Cuerpodetexto"/>
        <w:rPr/>
      </w:pPr>
      <w:r>
        <w:rPr/>
      </w:r>
    </w:p>
    <w:p>
      <w:pPr>
        <w:pStyle w:val="ListParagraph"/>
        <w:numPr>
          <w:ilvl w:val="1"/>
          <w:numId w:val="18"/>
        </w:numPr>
        <w:tabs>
          <w:tab w:val="clear" w:pos="720"/>
          <w:tab w:val="left" w:pos="1688" w:leader="none"/>
          <w:tab w:val="left" w:pos="1690" w:leader="none"/>
        </w:tabs>
        <w:spacing w:lineRule="auto" w:line="240" w:before="0" w:after="0"/>
        <w:ind w:left="1690" w:right="38" w:hanging="428"/>
        <w:jc w:val="both"/>
        <w:rPr>
          <w:sz w:val="22"/>
        </w:rPr>
      </w:pPr>
      <w:r>
        <w:rPr>
          <w:sz w:val="22"/>
        </w:rPr>
        <w:t xml:space="preserve">Distribuidores de gas licuado de petróleo, (cilindro y pipa), 12 </w:t>
      </w:r>
      <w:r>
        <w:rPr>
          <w:spacing w:val="-4"/>
          <w:sz w:val="22"/>
        </w:rPr>
        <w:t>UMA;</w:t>
      </w:r>
    </w:p>
    <w:p>
      <w:pPr>
        <w:pStyle w:val="Cuerpodetexto"/>
        <w:spacing w:before="1" w:after="0"/>
        <w:rPr/>
      </w:pPr>
      <w:r>
        <w:rPr/>
      </w:r>
    </w:p>
    <w:p>
      <w:pPr>
        <w:pStyle w:val="ListParagraph"/>
        <w:numPr>
          <w:ilvl w:val="1"/>
          <w:numId w:val="18"/>
        </w:numPr>
        <w:tabs>
          <w:tab w:val="clear" w:pos="720"/>
          <w:tab w:val="left" w:pos="1688" w:leader="none"/>
          <w:tab w:val="left" w:pos="1690" w:leader="none"/>
        </w:tabs>
        <w:spacing w:lineRule="auto" w:line="240" w:before="0" w:after="0"/>
        <w:ind w:left="1690" w:right="38" w:hanging="428"/>
        <w:jc w:val="both"/>
        <w:rPr>
          <w:sz w:val="22"/>
        </w:rPr>
      </w:pPr>
      <w:r>
        <w:rPr>
          <w:sz w:val="22"/>
        </w:rPr>
        <w:t>Por la verificación en eventos de temporada, 5.20 UMA, e</w:t>
      </w:r>
    </w:p>
    <w:p>
      <w:pPr>
        <w:pStyle w:val="Cuerpodetexto"/>
        <w:rPr/>
      </w:pPr>
      <w:r>
        <w:rPr/>
      </w:r>
    </w:p>
    <w:p>
      <w:pPr>
        <w:pStyle w:val="ListParagraph"/>
        <w:numPr>
          <w:ilvl w:val="1"/>
          <w:numId w:val="18"/>
        </w:numPr>
        <w:tabs>
          <w:tab w:val="clear" w:pos="720"/>
          <w:tab w:val="left" w:pos="1688" w:leader="none"/>
          <w:tab w:val="left" w:pos="1690" w:leader="none"/>
        </w:tabs>
        <w:spacing w:lineRule="auto" w:line="240" w:before="0" w:after="0"/>
        <w:ind w:left="1690" w:right="38" w:hanging="425"/>
        <w:jc w:val="both"/>
        <w:rPr>
          <w:sz w:val="22"/>
        </w:rPr>
      </w:pPr>
      <w:r>
        <w:rPr>
          <w:sz w:val="22"/>
        </w:rPr>
        <w:t>Cadenas comerciales, tiendas de autoservicio</w:t>
      </w:r>
      <w:r>
        <w:rPr>
          <w:spacing w:val="40"/>
          <w:sz w:val="22"/>
        </w:rPr>
        <w:t xml:space="preserve"> </w:t>
      </w:r>
      <w:r>
        <w:rPr>
          <w:sz w:val="22"/>
        </w:rPr>
        <w:t>y/o</w:t>
      </w:r>
      <w:r>
        <w:rPr>
          <w:spacing w:val="40"/>
          <w:sz w:val="22"/>
        </w:rPr>
        <w:t xml:space="preserve"> </w:t>
      </w:r>
      <w:r>
        <w:rPr>
          <w:sz w:val="22"/>
        </w:rPr>
        <w:t>franquicia</w:t>
      </w:r>
      <w:r>
        <w:rPr>
          <w:spacing w:val="40"/>
          <w:sz w:val="22"/>
        </w:rPr>
        <w:t xml:space="preserve"> </w:t>
      </w:r>
      <w:r>
        <w:rPr>
          <w:sz w:val="22"/>
        </w:rPr>
        <w:t>que por</w:t>
      </w:r>
      <w:r>
        <w:rPr>
          <w:spacing w:val="40"/>
          <w:sz w:val="22"/>
        </w:rPr>
        <w:t xml:space="preserve"> </w:t>
      </w:r>
      <w:r>
        <w:rPr>
          <w:sz w:val="22"/>
        </w:rPr>
        <w:t>el</w:t>
      </w:r>
      <w:r>
        <w:rPr>
          <w:spacing w:val="40"/>
          <w:sz w:val="22"/>
        </w:rPr>
        <w:t xml:space="preserve"> </w:t>
      </w:r>
      <w:r>
        <w:rPr>
          <w:sz w:val="22"/>
        </w:rPr>
        <w:t>volumen</w:t>
      </w:r>
      <w:r>
        <w:rPr>
          <w:spacing w:val="40"/>
          <w:sz w:val="22"/>
        </w:rPr>
        <w:t xml:space="preserve"> </w:t>
      </w:r>
      <w:r>
        <w:rPr>
          <w:sz w:val="22"/>
        </w:rPr>
        <w:t>de</w:t>
      </w:r>
      <w:r>
        <w:rPr>
          <w:spacing w:val="40"/>
          <w:sz w:val="22"/>
        </w:rPr>
        <w:t xml:space="preserve"> </w:t>
      </w:r>
      <w:r>
        <w:rPr>
          <w:sz w:val="22"/>
        </w:rPr>
        <w:t>las</w:t>
      </w:r>
      <w:r>
        <w:rPr>
          <w:spacing w:val="40"/>
          <w:sz w:val="22"/>
        </w:rPr>
        <w:t xml:space="preserve"> </w:t>
      </w:r>
      <w:r>
        <w:rPr>
          <w:sz w:val="22"/>
        </w:rPr>
        <w:t>operaciones que realizan se consideran especiales, 82 UMA;</w:t>
      </w:r>
    </w:p>
    <w:p>
      <w:pPr>
        <w:pStyle w:val="Cuerpodetexto"/>
        <w:spacing w:before="1" w:after="0"/>
        <w:rPr/>
      </w:pPr>
      <w:r>
        <w:rPr/>
      </w:r>
    </w:p>
    <w:p>
      <w:pPr>
        <w:pStyle w:val="ListParagraph"/>
        <w:numPr>
          <w:ilvl w:val="0"/>
          <w:numId w:val="18"/>
        </w:numPr>
        <w:tabs>
          <w:tab w:val="clear" w:pos="720"/>
          <w:tab w:val="left" w:pos="1263" w:leader="none"/>
          <w:tab w:val="left" w:pos="1265" w:leader="none"/>
        </w:tabs>
        <w:spacing w:lineRule="auto" w:line="240" w:before="0" w:after="0"/>
        <w:ind w:left="1265" w:right="38" w:hanging="711"/>
        <w:jc w:val="both"/>
        <w:rPr>
          <w:sz w:val="22"/>
        </w:rPr>
      </w:pPr>
      <w:r>
        <w:rPr>
          <w:sz w:val="22"/>
        </w:rPr>
        <w:t>Por la expedición de dictámenes para la realización de eventos culturales y populares, 27 UMA, y</w:t>
      </w:r>
    </w:p>
    <w:p>
      <w:pPr>
        <w:pStyle w:val="ListParagraph"/>
        <w:numPr>
          <w:ilvl w:val="0"/>
          <w:numId w:val="18"/>
        </w:numPr>
        <w:tabs>
          <w:tab w:val="clear" w:pos="720"/>
          <w:tab w:val="left" w:pos="1261" w:leader="none"/>
          <w:tab w:val="left" w:pos="1265" w:leader="none"/>
        </w:tabs>
        <w:spacing w:lineRule="auto" w:line="240" w:before="252" w:after="0"/>
        <w:ind w:left="1265" w:right="42" w:hanging="711"/>
        <w:jc w:val="both"/>
        <w:rPr>
          <w:sz w:val="22"/>
        </w:rPr>
      </w:pPr>
      <w:r>
        <w:rPr>
          <w:sz w:val="22"/>
        </w:rPr>
        <w:t>Por la autorización de los permisos para eventos que impliquen un peligro en materia de protección civil, 35 UMA.</w:t>
      </w:r>
    </w:p>
    <w:p>
      <w:pPr>
        <w:pStyle w:val="Cuerpodetexto"/>
        <w:spacing w:before="1" w:after="0"/>
        <w:rPr/>
      </w:pPr>
      <w:r>
        <w:rPr/>
      </w:r>
    </w:p>
    <w:p>
      <w:pPr>
        <w:pStyle w:val="Normal"/>
        <w:spacing w:before="0" w:after="0"/>
        <w:ind w:left="857" w:right="560" w:firstLine="1048"/>
        <w:jc w:val="left"/>
        <w:rPr>
          <w:b/>
          <w:b/>
          <w:sz w:val="22"/>
        </w:rPr>
      </w:pPr>
      <w:r>
        <w:rPr>
          <w:b/>
          <w:sz w:val="22"/>
        </w:rPr>
        <w:t>CAPÍTULO</w:t>
      </w:r>
      <w:r>
        <w:rPr>
          <w:b/>
          <w:spacing w:val="-2"/>
          <w:sz w:val="22"/>
        </w:rPr>
        <w:t xml:space="preserve"> </w:t>
      </w:r>
      <w:r>
        <w:rPr>
          <w:b/>
          <w:sz w:val="22"/>
        </w:rPr>
        <w:t>V SERVICIOS</w:t>
      </w:r>
      <w:r>
        <w:rPr>
          <w:b/>
          <w:spacing w:val="-17"/>
          <w:sz w:val="22"/>
        </w:rPr>
        <w:t xml:space="preserve"> </w:t>
      </w:r>
      <w:r>
        <w:rPr>
          <w:b/>
          <w:sz w:val="22"/>
        </w:rPr>
        <w:t>YAUTORIZACIONES</w:t>
      </w:r>
    </w:p>
    <w:p>
      <w:pPr>
        <w:pStyle w:val="Normal"/>
        <w:spacing w:before="1" w:after="0"/>
        <w:ind w:left="2035" w:right="0" w:hanging="0"/>
        <w:jc w:val="left"/>
        <w:rPr>
          <w:b/>
          <w:b/>
          <w:sz w:val="22"/>
        </w:rPr>
      </w:pPr>
      <w:r>
        <w:rPr>
          <w:b/>
          <w:spacing w:val="-2"/>
          <w:sz w:val="22"/>
        </w:rPr>
        <w:t>DIVERSAS</w:t>
      </w:r>
    </w:p>
    <w:p>
      <w:pPr>
        <w:pStyle w:val="Cuerpodetexto"/>
        <w:spacing w:before="81" w:after="0"/>
        <w:ind w:left="554" w:right="407" w:hanging="425"/>
        <w:jc w:val="both"/>
        <w:rPr/>
      </w:pPr>
      <w:r>
        <w:br w:type="column"/>
      </w:r>
      <w:r>
        <w:rPr>
          <w:b/>
        </w:rPr>
        <w:t xml:space="preserve">Artículo 36. </w:t>
      </w:r>
      <w:r>
        <w:rPr/>
        <w:t>Por inscripción al padrón municipal de establecimientos mercantiles, comerciales, industriales y de servicios, sin venta de bebidas alcohólicas, conocidos como giros blancos, se aplicará la siguiente tarifa:</w:t>
      </w:r>
    </w:p>
    <w:p>
      <w:pPr>
        <w:pStyle w:val="ListParagraph"/>
        <w:numPr>
          <w:ilvl w:val="0"/>
          <w:numId w:val="17"/>
        </w:numPr>
        <w:tabs>
          <w:tab w:val="clear" w:pos="720"/>
          <w:tab w:val="left" w:pos="710" w:leader="none"/>
        </w:tabs>
        <w:spacing w:lineRule="auto" w:line="240" w:before="252" w:after="0"/>
        <w:ind w:left="710" w:right="1009" w:hanging="710"/>
        <w:jc w:val="right"/>
        <w:rPr>
          <w:sz w:val="22"/>
        </w:rPr>
      </w:pPr>
      <w:r>
        <w:rPr>
          <w:sz w:val="22"/>
        </w:rPr>
        <w:t>Régimen</w:t>
      </w:r>
      <w:r>
        <w:rPr>
          <w:spacing w:val="-9"/>
          <w:sz w:val="22"/>
        </w:rPr>
        <w:t xml:space="preserve"> </w:t>
      </w:r>
      <w:r>
        <w:rPr>
          <w:sz w:val="22"/>
        </w:rPr>
        <w:t>de</w:t>
      </w:r>
      <w:r>
        <w:rPr>
          <w:spacing w:val="-7"/>
          <w:sz w:val="22"/>
        </w:rPr>
        <w:t xml:space="preserve"> </w:t>
      </w:r>
      <w:r>
        <w:rPr>
          <w:sz w:val="22"/>
        </w:rPr>
        <w:t>Incorporación</w:t>
      </w:r>
      <w:r>
        <w:rPr>
          <w:spacing w:val="-13"/>
          <w:sz w:val="22"/>
        </w:rPr>
        <w:t xml:space="preserve"> </w:t>
      </w:r>
      <w:r>
        <w:rPr>
          <w:spacing w:val="-2"/>
          <w:sz w:val="22"/>
        </w:rPr>
        <w:t>Fiscal:</w:t>
      </w:r>
    </w:p>
    <w:p>
      <w:pPr>
        <w:pStyle w:val="Cuerpodetexto"/>
        <w:rPr/>
      </w:pPr>
      <w:r>
        <w:rPr/>
      </w:r>
    </w:p>
    <w:p>
      <w:pPr>
        <w:pStyle w:val="ListParagraph"/>
        <w:numPr>
          <w:ilvl w:val="1"/>
          <w:numId w:val="17"/>
        </w:numPr>
        <w:tabs>
          <w:tab w:val="clear" w:pos="720"/>
          <w:tab w:val="left" w:pos="1904" w:leader="none"/>
          <w:tab w:val="left" w:pos="1906" w:leader="none"/>
        </w:tabs>
        <w:spacing w:lineRule="auto" w:line="240" w:before="0" w:after="0"/>
        <w:ind w:left="1906" w:right="407" w:hanging="428"/>
        <w:jc w:val="both"/>
        <w:rPr>
          <w:sz w:val="22"/>
        </w:rPr>
      </w:pPr>
      <w:r>
        <w:rPr>
          <w:sz w:val="22"/>
        </w:rPr>
        <w:t>Inscripción y expedición de la cédula de empadronamiento, 6 UMA,</w:t>
      </w:r>
      <w:r>
        <w:rPr>
          <w:spacing w:val="-6"/>
          <w:sz w:val="22"/>
        </w:rPr>
        <w:t xml:space="preserve"> </w:t>
      </w:r>
      <w:r>
        <w:rPr>
          <w:sz w:val="22"/>
        </w:rPr>
        <w:t>e</w:t>
      </w:r>
    </w:p>
    <w:p>
      <w:pPr>
        <w:pStyle w:val="Cuerpodetexto"/>
        <w:spacing w:before="2" w:after="0"/>
        <w:rPr/>
      </w:pPr>
      <w:r>
        <w:rPr/>
      </w:r>
    </w:p>
    <w:p>
      <w:pPr>
        <w:pStyle w:val="ListParagraph"/>
        <w:numPr>
          <w:ilvl w:val="1"/>
          <w:numId w:val="17"/>
        </w:numPr>
        <w:tabs>
          <w:tab w:val="clear" w:pos="720"/>
          <w:tab w:val="left" w:pos="1904" w:leader="none"/>
          <w:tab w:val="left" w:pos="1906" w:leader="none"/>
        </w:tabs>
        <w:spacing w:lineRule="auto" w:line="240" w:before="0" w:after="0"/>
        <w:ind w:left="1906" w:right="405" w:hanging="425"/>
        <w:jc w:val="both"/>
        <w:rPr>
          <w:sz w:val="22"/>
        </w:rPr>
      </w:pPr>
      <w:r>
        <w:rPr>
          <w:sz w:val="22"/>
        </w:rPr>
        <w:t>Expedición de licencia de funcionamiento y/o refrendo de la misma, con vigencia de un año calendario, se cobrará de acuerdo a lo siguiente:</w:t>
      </w:r>
    </w:p>
    <w:p>
      <w:pPr>
        <w:pStyle w:val="ListParagraph"/>
        <w:numPr>
          <w:ilvl w:val="2"/>
          <w:numId w:val="17"/>
        </w:numPr>
        <w:tabs>
          <w:tab w:val="clear" w:pos="720"/>
          <w:tab w:val="left" w:pos="2540" w:leader="none"/>
        </w:tabs>
        <w:spacing w:lineRule="auto" w:line="240" w:before="252" w:after="0"/>
        <w:ind w:left="2540" w:right="408" w:hanging="567"/>
        <w:jc w:val="left"/>
        <w:rPr>
          <w:sz w:val="22"/>
        </w:rPr>
      </w:pPr>
      <w:r>
        <w:rPr>
          <w:sz w:val="22"/>
        </w:rPr>
        <w:t>Tiendas</w:t>
      </w:r>
      <w:r>
        <w:rPr>
          <w:spacing w:val="80"/>
          <w:sz w:val="22"/>
        </w:rPr>
        <w:t xml:space="preserve"> </w:t>
      </w:r>
      <w:r>
        <w:rPr>
          <w:sz w:val="22"/>
        </w:rPr>
        <w:t>de</w:t>
      </w:r>
      <w:r>
        <w:rPr>
          <w:spacing w:val="80"/>
          <w:sz w:val="22"/>
        </w:rPr>
        <w:t xml:space="preserve"> </w:t>
      </w:r>
      <w:r>
        <w:rPr>
          <w:sz w:val="22"/>
        </w:rPr>
        <w:t>abarrotes</w:t>
      </w:r>
      <w:r>
        <w:rPr>
          <w:spacing w:val="80"/>
          <w:sz w:val="22"/>
        </w:rPr>
        <w:t xml:space="preserve"> </w:t>
      </w:r>
      <w:r>
        <w:rPr>
          <w:sz w:val="22"/>
        </w:rPr>
        <w:t>y/o miscelánea, 7 UMA;</w:t>
      </w:r>
    </w:p>
    <w:p>
      <w:pPr>
        <w:pStyle w:val="ListParagraph"/>
        <w:numPr>
          <w:ilvl w:val="2"/>
          <w:numId w:val="17"/>
        </w:numPr>
        <w:tabs>
          <w:tab w:val="clear" w:pos="720"/>
          <w:tab w:val="left" w:pos="2540" w:leader="none"/>
          <w:tab w:val="left" w:pos="3344" w:leader="none"/>
          <w:tab w:val="left" w:pos="3708" w:leader="none"/>
          <w:tab w:val="left" w:pos="4935" w:leader="none"/>
        </w:tabs>
        <w:spacing w:lineRule="auto" w:line="240" w:before="252" w:after="0"/>
        <w:ind w:left="2540" w:right="408" w:hanging="567"/>
        <w:jc w:val="left"/>
        <w:rPr>
          <w:sz w:val="22"/>
        </w:rPr>
      </w:pPr>
      <w:r>
        <w:rPr>
          <w:spacing w:val="-2"/>
          <w:sz w:val="22"/>
        </w:rPr>
        <w:t>Frutas</w:t>
      </w:r>
      <w:r>
        <w:rPr>
          <w:sz w:val="22"/>
        </w:rPr>
        <w:tab/>
      </w:r>
      <w:r>
        <w:rPr>
          <w:spacing w:val="-10"/>
          <w:sz w:val="22"/>
        </w:rPr>
        <w:t>y</w:t>
      </w:r>
      <w:r>
        <w:rPr>
          <w:sz w:val="22"/>
        </w:rPr>
        <w:tab/>
      </w:r>
      <w:r>
        <w:rPr>
          <w:spacing w:val="-2"/>
          <w:sz w:val="22"/>
        </w:rPr>
        <w:t>legumbres,</w:t>
      </w:r>
      <w:r>
        <w:rPr>
          <w:sz w:val="22"/>
        </w:rPr>
        <w:tab/>
      </w:r>
      <w:r>
        <w:rPr>
          <w:spacing w:val="-10"/>
          <w:sz w:val="22"/>
        </w:rPr>
        <w:t xml:space="preserve">8 </w:t>
      </w:r>
      <w:r>
        <w:rPr>
          <w:spacing w:val="-4"/>
          <w:sz w:val="22"/>
        </w:rPr>
        <w:t>UMA;</w:t>
      </w:r>
    </w:p>
    <w:p>
      <w:pPr>
        <w:pStyle w:val="Cuerpodetexto"/>
        <w:spacing w:before="2" w:after="0"/>
        <w:rPr/>
      </w:pPr>
      <w:r>
        <w:rPr/>
      </w:r>
    </w:p>
    <w:p>
      <w:pPr>
        <w:pStyle w:val="ListParagraph"/>
        <w:numPr>
          <w:ilvl w:val="2"/>
          <w:numId w:val="17"/>
        </w:numPr>
        <w:tabs>
          <w:tab w:val="clear" w:pos="720"/>
          <w:tab w:val="left" w:pos="566" w:leader="none"/>
        </w:tabs>
        <w:spacing w:lineRule="auto" w:line="240" w:before="1" w:after="0"/>
        <w:ind w:left="566" w:right="1033" w:hanging="566"/>
        <w:jc w:val="right"/>
        <w:rPr>
          <w:sz w:val="22"/>
        </w:rPr>
      </w:pPr>
      <w:r>
        <w:rPr>
          <w:sz w:val="22"/>
        </w:rPr>
        <w:t>Ferreterías,</w:t>
      </w:r>
      <w:r>
        <w:rPr>
          <w:spacing w:val="-9"/>
          <w:sz w:val="22"/>
        </w:rPr>
        <w:t xml:space="preserve"> </w:t>
      </w:r>
      <w:r>
        <w:rPr>
          <w:sz w:val="22"/>
        </w:rPr>
        <w:t>15</w:t>
      </w:r>
      <w:r>
        <w:rPr>
          <w:spacing w:val="-7"/>
          <w:sz w:val="22"/>
        </w:rPr>
        <w:t xml:space="preserve"> </w:t>
      </w:r>
      <w:r>
        <w:rPr>
          <w:spacing w:val="-4"/>
          <w:sz w:val="22"/>
        </w:rPr>
        <w:t>UMA;</w:t>
      </w:r>
    </w:p>
    <w:p>
      <w:pPr>
        <w:pStyle w:val="ListParagraph"/>
        <w:numPr>
          <w:ilvl w:val="2"/>
          <w:numId w:val="17"/>
        </w:numPr>
        <w:tabs>
          <w:tab w:val="clear" w:pos="720"/>
          <w:tab w:val="left" w:pos="566" w:leader="none"/>
        </w:tabs>
        <w:spacing w:lineRule="auto" w:line="240" w:before="251" w:after="0"/>
        <w:ind w:left="566" w:right="1069" w:hanging="566"/>
        <w:jc w:val="right"/>
        <w:rPr>
          <w:sz w:val="22"/>
        </w:rPr>
      </w:pPr>
      <w:r>
        <w:rPr>
          <w:sz w:val="22"/>
        </w:rPr>
        <w:t>Farmacias,</w:t>
      </w:r>
      <w:r>
        <w:rPr>
          <w:spacing w:val="-11"/>
          <w:sz w:val="22"/>
        </w:rPr>
        <w:t xml:space="preserve"> </w:t>
      </w:r>
      <w:r>
        <w:rPr>
          <w:sz w:val="22"/>
        </w:rPr>
        <w:t>10</w:t>
      </w:r>
      <w:r>
        <w:rPr>
          <w:spacing w:val="-5"/>
          <w:sz w:val="22"/>
        </w:rPr>
        <w:t xml:space="preserve"> </w:t>
      </w:r>
      <w:r>
        <w:rPr>
          <w:spacing w:val="-4"/>
          <w:sz w:val="22"/>
        </w:rPr>
        <w:t>UMA;</w:t>
      </w:r>
    </w:p>
    <w:p>
      <w:pPr>
        <w:pStyle w:val="Cuerpodetexto"/>
        <w:rPr/>
      </w:pPr>
      <w:r>
        <w:rPr/>
      </w:r>
    </w:p>
    <w:p>
      <w:pPr>
        <w:pStyle w:val="ListParagraph"/>
        <w:numPr>
          <w:ilvl w:val="2"/>
          <w:numId w:val="17"/>
        </w:numPr>
        <w:tabs>
          <w:tab w:val="clear" w:pos="720"/>
          <w:tab w:val="left" w:pos="2540" w:leader="none"/>
        </w:tabs>
        <w:spacing w:lineRule="auto" w:line="240" w:before="0" w:after="0"/>
        <w:ind w:left="2540" w:right="0" w:hanging="567"/>
        <w:jc w:val="left"/>
        <w:rPr>
          <w:sz w:val="22"/>
        </w:rPr>
      </w:pPr>
      <w:r>
        <w:rPr>
          <w:sz w:val="22"/>
        </w:rPr>
        <w:t>Zapaterías,</w:t>
      </w:r>
      <w:r>
        <w:rPr>
          <w:spacing w:val="-11"/>
          <w:sz w:val="22"/>
        </w:rPr>
        <w:t xml:space="preserve"> </w:t>
      </w:r>
      <w:r>
        <w:rPr>
          <w:sz w:val="22"/>
        </w:rPr>
        <w:t>8</w:t>
      </w:r>
      <w:r>
        <w:rPr>
          <w:spacing w:val="-5"/>
          <w:sz w:val="22"/>
        </w:rPr>
        <w:t xml:space="preserve"> </w:t>
      </w:r>
      <w:r>
        <w:rPr>
          <w:spacing w:val="-4"/>
          <w:sz w:val="22"/>
        </w:rPr>
        <w:t>UMA;</w:t>
      </w:r>
    </w:p>
    <w:p>
      <w:pPr>
        <w:pStyle w:val="Cuerpodetexto"/>
        <w:rPr/>
      </w:pPr>
      <w:r>
        <w:rPr/>
      </w:r>
    </w:p>
    <w:p>
      <w:pPr>
        <w:pStyle w:val="ListParagraph"/>
        <w:numPr>
          <w:ilvl w:val="2"/>
          <w:numId w:val="17"/>
        </w:numPr>
        <w:tabs>
          <w:tab w:val="clear" w:pos="720"/>
          <w:tab w:val="left" w:pos="2540" w:leader="none"/>
        </w:tabs>
        <w:spacing w:lineRule="auto" w:line="240" w:before="0" w:after="0"/>
        <w:ind w:left="2540" w:right="408" w:hanging="567"/>
        <w:jc w:val="left"/>
        <w:rPr>
          <w:sz w:val="22"/>
        </w:rPr>
      </w:pPr>
      <w:r>
        <w:rPr>
          <w:sz w:val="22"/>
        </w:rPr>
        <w:t>Tortillerías</w:t>
      </w:r>
      <w:r>
        <w:rPr>
          <w:spacing w:val="80"/>
          <w:sz w:val="22"/>
        </w:rPr>
        <w:t xml:space="preserve"> </w:t>
      </w:r>
      <w:r>
        <w:rPr>
          <w:sz w:val="22"/>
        </w:rPr>
        <w:t>y/o</w:t>
      </w:r>
      <w:r>
        <w:rPr>
          <w:spacing w:val="80"/>
          <w:sz w:val="22"/>
        </w:rPr>
        <w:t xml:space="preserve"> </w:t>
      </w:r>
      <w:r>
        <w:rPr>
          <w:sz w:val="22"/>
        </w:rPr>
        <w:t>molino,</w:t>
      </w:r>
      <w:r>
        <w:rPr>
          <w:spacing w:val="80"/>
          <w:sz w:val="22"/>
        </w:rPr>
        <w:t xml:space="preserve"> </w:t>
      </w:r>
      <w:r>
        <w:rPr>
          <w:sz w:val="22"/>
        </w:rPr>
        <w:t xml:space="preserve">8 </w:t>
      </w:r>
      <w:r>
        <w:rPr>
          <w:spacing w:val="-4"/>
          <w:sz w:val="22"/>
        </w:rPr>
        <w:t>UMA;</w:t>
      </w:r>
    </w:p>
    <w:p>
      <w:pPr>
        <w:pStyle w:val="Cuerpodetexto"/>
        <w:rPr/>
      </w:pPr>
      <w:r>
        <w:rPr/>
      </w:r>
    </w:p>
    <w:p>
      <w:pPr>
        <w:pStyle w:val="ListParagraph"/>
        <w:numPr>
          <w:ilvl w:val="2"/>
          <w:numId w:val="17"/>
        </w:numPr>
        <w:tabs>
          <w:tab w:val="clear" w:pos="720"/>
          <w:tab w:val="left" w:pos="2540" w:leader="none"/>
        </w:tabs>
        <w:spacing w:lineRule="auto" w:line="240" w:before="0" w:after="0"/>
        <w:ind w:left="2540" w:right="0" w:hanging="567"/>
        <w:jc w:val="left"/>
        <w:rPr>
          <w:sz w:val="22"/>
        </w:rPr>
      </w:pPr>
      <w:r>
        <w:rPr>
          <w:sz w:val="22"/>
        </w:rPr>
        <w:t>Carnicerías,</w:t>
      </w:r>
      <w:r>
        <w:rPr>
          <w:spacing w:val="-9"/>
          <w:sz w:val="22"/>
        </w:rPr>
        <w:t xml:space="preserve"> </w:t>
      </w:r>
      <w:r>
        <w:rPr>
          <w:sz w:val="22"/>
        </w:rPr>
        <w:t>8</w:t>
      </w:r>
      <w:r>
        <w:rPr>
          <w:spacing w:val="-6"/>
          <w:sz w:val="22"/>
        </w:rPr>
        <w:t xml:space="preserve"> </w:t>
      </w:r>
      <w:r>
        <w:rPr>
          <w:spacing w:val="-4"/>
          <w:sz w:val="22"/>
        </w:rPr>
        <w:t>UMA;</w:t>
      </w:r>
    </w:p>
    <w:p>
      <w:pPr>
        <w:pStyle w:val="Cuerpodetexto"/>
        <w:spacing w:before="1" w:after="0"/>
        <w:rPr/>
      </w:pPr>
      <w:r>
        <w:rPr/>
      </w:r>
    </w:p>
    <w:p>
      <w:pPr>
        <w:pStyle w:val="ListParagraph"/>
        <w:numPr>
          <w:ilvl w:val="2"/>
          <w:numId w:val="17"/>
        </w:numPr>
        <w:tabs>
          <w:tab w:val="clear" w:pos="720"/>
          <w:tab w:val="left" w:pos="2540" w:leader="none"/>
        </w:tabs>
        <w:spacing w:lineRule="auto" w:line="240" w:before="0" w:after="0"/>
        <w:ind w:left="2540" w:right="0" w:hanging="567"/>
        <w:jc w:val="left"/>
        <w:rPr>
          <w:sz w:val="22"/>
        </w:rPr>
      </w:pPr>
      <w:r>
        <w:rPr>
          <w:sz w:val="22"/>
        </w:rPr>
        <w:t>Lavanderías,</w:t>
      </w:r>
      <w:r>
        <w:rPr>
          <w:spacing w:val="-9"/>
          <w:sz w:val="22"/>
        </w:rPr>
        <w:t xml:space="preserve"> </w:t>
      </w:r>
      <w:r>
        <w:rPr>
          <w:sz w:val="22"/>
        </w:rPr>
        <w:t>8</w:t>
      </w:r>
      <w:r>
        <w:rPr>
          <w:spacing w:val="-5"/>
          <w:sz w:val="22"/>
        </w:rPr>
        <w:t xml:space="preserve"> </w:t>
      </w:r>
      <w:r>
        <w:rPr>
          <w:spacing w:val="-4"/>
          <w:sz w:val="22"/>
        </w:rPr>
        <w:t>UMA;</w:t>
      </w:r>
    </w:p>
    <w:p>
      <w:pPr>
        <w:pStyle w:val="Cuerpodetexto"/>
        <w:rPr/>
      </w:pPr>
      <w:r>
        <w:rPr/>
      </w:r>
    </w:p>
    <w:p>
      <w:pPr>
        <w:pStyle w:val="ListParagraph"/>
        <w:numPr>
          <w:ilvl w:val="2"/>
          <w:numId w:val="17"/>
        </w:numPr>
        <w:tabs>
          <w:tab w:val="clear" w:pos="720"/>
          <w:tab w:val="left" w:pos="2540" w:leader="none"/>
        </w:tabs>
        <w:spacing w:lineRule="auto" w:line="240" w:before="0" w:after="0"/>
        <w:ind w:left="2540" w:right="408" w:hanging="567"/>
        <w:jc w:val="left"/>
        <w:rPr>
          <w:sz w:val="22"/>
        </w:rPr>
      </w:pPr>
      <w:r>
        <w:rPr>
          <w:sz w:val="22"/>
        </w:rPr>
        <w:t>Electrónica</w:t>
      </w:r>
      <w:r>
        <w:rPr>
          <w:spacing w:val="80"/>
          <w:sz w:val="22"/>
        </w:rPr>
        <w:t xml:space="preserve"> </w:t>
      </w:r>
      <w:r>
        <w:rPr>
          <w:sz w:val="22"/>
        </w:rPr>
        <w:t>en</w:t>
      </w:r>
      <w:r>
        <w:rPr>
          <w:spacing w:val="80"/>
          <w:sz w:val="22"/>
        </w:rPr>
        <w:t xml:space="preserve"> </w:t>
      </w:r>
      <w:r>
        <w:rPr>
          <w:sz w:val="22"/>
        </w:rPr>
        <w:t>general,</w:t>
      </w:r>
      <w:r>
        <w:rPr>
          <w:spacing w:val="80"/>
          <w:sz w:val="22"/>
        </w:rPr>
        <w:t xml:space="preserve"> </w:t>
      </w:r>
      <w:r>
        <w:rPr>
          <w:sz w:val="22"/>
        </w:rPr>
        <w:t xml:space="preserve">5 </w:t>
      </w:r>
      <w:r>
        <w:rPr>
          <w:spacing w:val="-4"/>
          <w:sz w:val="22"/>
        </w:rPr>
        <w:t>UMA;</w:t>
      </w:r>
    </w:p>
    <w:p>
      <w:pPr>
        <w:pStyle w:val="Cuerpodetexto"/>
        <w:rPr/>
      </w:pPr>
      <w:r>
        <w:rPr/>
      </w:r>
    </w:p>
    <w:p>
      <w:pPr>
        <w:pStyle w:val="ListParagraph"/>
        <w:numPr>
          <w:ilvl w:val="2"/>
          <w:numId w:val="17"/>
        </w:numPr>
        <w:tabs>
          <w:tab w:val="clear" w:pos="720"/>
          <w:tab w:val="left" w:pos="2540" w:leader="none"/>
        </w:tabs>
        <w:spacing w:lineRule="auto" w:line="240" w:before="0" w:after="0"/>
        <w:ind w:left="2540" w:right="408" w:hanging="567"/>
        <w:jc w:val="left"/>
        <w:rPr>
          <w:sz w:val="22"/>
        </w:rPr>
      </w:pPr>
      <w:r>
        <w:rPr>
          <w:sz w:val="22"/>
        </w:rPr>
        <w:t>Estéticas</w:t>
      </w:r>
      <w:r>
        <w:rPr>
          <w:spacing w:val="20"/>
          <w:sz w:val="22"/>
        </w:rPr>
        <w:t xml:space="preserve"> </w:t>
      </w:r>
      <w:r>
        <w:rPr>
          <w:sz w:val="22"/>
        </w:rPr>
        <w:t>y/o</w:t>
      </w:r>
      <w:r>
        <w:rPr>
          <w:spacing w:val="19"/>
          <w:sz w:val="22"/>
        </w:rPr>
        <w:t xml:space="preserve"> </w:t>
      </w:r>
      <w:r>
        <w:rPr>
          <w:sz w:val="22"/>
        </w:rPr>
        <w:t>peluquerías,</w:t>
      </w:r>
      <w:r>
        <w:rPr>
          <w:spacing w:val="20"/>
          <w:sz w:val="22"/>
        </w:rPr>
        <w:t xml:space="preserve"> </w:t>
      </w:r>
      <w:r>
        <w:rPr>
          <w:sz w:val="22"/>
        </w:rPr>
        <w:t xml:space="preserve">5 </w:t>
      </w:r>
      <w:r>
        <w:rPr>
          <w:spacing w:val="-4"/>
          <w:sz w:val="22"/>
        </w:rPr>
        <w:t>UMA;</w:t>
      </w:r>
    </w:p>
    <w:p>
      <w:pPr>
        <w:pStyle w:val="ListParagraph"/>
        <w:numPr>
          <w:ilvl w:val="2"/>
          <w:numId w:val="17"/>
        </w:numPr>
        <w:tabs>
          <w:tab w:val="clear" w:pos="720"/>
          <w:tab w:val="left" w:pos="2540" w:leader="none"/>
        </w:tabs>
        <w:spacing w:lineRule="auto" w:line="240" w:before="252" w:after="0"/>
        <w:ind w:left="2540" w:right="0" w:hanging="567"/>
        <w:jc w:val="left"/>
        <w:rPr>
          <w:sz w:val="22"/>
        </w:rPr>
      </w:pPr>
      <w:r>
        <w:rPr>
          <w:sz w:val="22"/>
        </w:rPr>
        <w:t>Auto</w:t>
      </w:r>
      <w:r>
        <w:rPr>
          <w:spacing w:val="-9"/>
          <w:sz w:val="22"/>
        </w:rPr>
        <w:t xml:space="preserve"> </w:t>
      </w:r>
      <w:r>
        <w:rPr>
          <w:sz w:val="22"/>
        </w:rPr>
        <w:t>lavado,</w:t>
      </w:r>
      <w:r>
        <w:rPr>
          <w:spacing w:val="-3"/>
          <w:sz w:val="22"/>
        </w:rPr>
        <w:t xml:space="preserve"> </w:t>
      </w:r>
      <w:r>
        <w:rPr>
          <w:sz w:val="22"/>
        </w:rPr>
        <w:t>5</w:t>
      </w:r>
      <w:r>
        <w:rPr>
          <w:spacing w:val="-4"/>
          <w:sz w:val="22"/>
        </w:rPr>
        <w:t xml:space="preserve"> UMA;</w:t>
      </w:r>
    </w:p>
    <w:p>
      <w:pPr>
        <w:pStyle w:val="Cuerpodetexto"/>
        <w:spacing w:before="1" w:after="0"/>
        <w:rPr/>
      </w:pPr>
      <w:r>
        <w:rPr/>
      </w:r>
    </w:p>
    <w:p>
      <w:pPr>
        <w:pStyle w:val="ListParagraph"/>
        <w:numPr>
          <w:ilvl w:val="2"/>
          <w:numId w:val="17"/>
        </w:numPr>
        <w:tabs>
          <w:tab w:val="clear" w:pos="720"/>
          <w:tab w:val="left" w:pos="2540" w:leader="none"/>
        </w:tabs>
        <w:spacing w:lineRule="auto" w:line="240" w:before="0" w:after="0"/>
        <w:ind w:left="2540" w:right="0" w:hanging="567"/>
        <w:jc w:val="left"/>
        <w:rPr>
          <w:sz w:val="22"/>
        </w:rPr>
      </w:pPr>
      <w:r>
        <w:rPr>
          <w:sz w:val="22"/>
        </w:rPr>
        <w:t>Agroquímicos,</w:t>
      </w:r>
      <w:r>
        <w:rPr>
          <w:spacing w:val="-11"/>
          <w:sz w:val="22"/>
        </w:rPr>
        <w:t xml:space="preserve"> </w:t>
      </w:r>
      <w:r>
        <w:rPr>
          <w:sz w:val="22"/>
        </w:rPr>
        <w:t>10</w:t>
      </w:r>
      <w:r>
        <w:rPr>
          <w:spacing w:val="-9"/>
          <w:sz w:val="22"/>
        </w:rPr>
        <w:t xml:space="preserve"> </w:t>
      </w:r>
      <w:r>
        <w:rPr>
          <w:spacing w:val="-4"/>
          <w:sz w:val="22"/>
        </w:rPr>
        <w:t>UMA;</w:t>
      </w:r>
    </w:p>
    <w:p>
      <w:pPr>
        <w:pStyle w:val="Cuerpodetexto"/>
        <w:rPr/>
      </w:pPr>
      <w:r>
        <w:rPr/>
      </w:r>
    </w:p>
    <w:p>
      <w:pPr>
        <w:pStyle w:val="ListParagraph"/>
        <w:numPr>
          <w:ilvl w:val="2"/>
          <w:numId w:val="17"/>
        </w:numPr>
        <w:tabs>
          <w:tab w:val="clear" w:pos="720"/>
          <w:tab w:val="left" w:pos="2540" w:leader="none"/>
        </w:tabs>
        <w:spacing w:lineRule="auto" w:line="240" w:before="1" w:after="0"/>
        <w:ind w:left="2540" w:right="0" w:hanging="567"/>
        <w:jc w:val="left"/>
        <w:rPr>
          <w:sz w:val="22"/>
        </w:rPr>
      </w:pPr>
      <w:r>
        <w:rPr>
          <w:sz w:val="22"/>
        </w:rPr>
        <w:t>Papelerías,</w:t>
      </w:r>
      <w:r>
        <w:rPr>
          <w:spacing w:val="-11"/>
          <w:sz w:val="22"/>
        </w:rPr>
        <w:t xml:space="preserve"> </w:t>
      </w:r>
      <w:r>
        <w:rPr>
          <w:sz w:val="22"/>
        </w:rPr>
        <w:t>8</w:t>
      </w:r>
      <w:r>
        <w:rPr>
          <w:spacing w:val="-5"/>
          <w:sz w:val="22"/>
        </w:rPr>
        <w:t xml:space="preserve"> </w:t>
      </w:r>
      <w:r>
        <w:rPr>
          <w:spacing w:val="-4"/>
          <w:sz w:val="22"/>
        </w:rPr>
        <w:t>UMA;</w:t>
      </w:r>
    </w:p>
    <w:p>
      <w:pPr>
        <w:pStyle w:val="Cuerpodetexto"/>
        <w:rPr/>
      </w:pPr>
      <w:r>
        <w:rPr/>
      </w:r>
    </w:p>
    <w:p>
      <w:pPr>
        <w:pStyle w:val="ListParagraph"/>
        <w:numPr>
          <w:ilvl w:val="2"/>
          <w:numId w:val="17"/>
        </w:numPr>
        <w:tabs>
          <w:tab w:val="clear" w:pos="720"/>
          <w:tab w:val="left" w:pos="2540" w:leader="none"/>
        </w:tabs>
        <w:spacing w:lineRule="auto" w:line="240" w:before="0" w:after="0"/>
        <w:ind w:left="2540" w:right="0" w:hanging="567"/>
        <w:jc w:val="left"/>
        <w:rPr>
          <w:sz w:val="22"/>
        </w:rPr>
      </w:pPr>
      <w:r>
        <w:rPr>
          <w:sz w:val="22"/>
        </w:rPr>
        <w:t>Dulcerías,</w:t>
      </w:r>
      <w:r>
        <w:rPr>
          <w:spacing w:val="-9"/>
          <w:sz w:val="22"/>
        </w:rPr>
        <w:t xml:space="preserve"> </w:t>
      </w:r>
      <w:r>
        <w:rPr>
          <w:sz w:val="22"/>
        </w:rPr>
        <w:t>5</w:t>
      </w:r>
      <w:r>
        <w:rPr>
          <w:spacing w:val="-6"/>
          <w:sz w:val="22"/>
        </w:rPr>
        <w:t xml:space="preserve"> </w:t>
      </w:r>
      <w:r>
        <w:rPr>
          <w:spacing w:val="-4"/>
          <w:sz w:val="22"/>
        </w:rPr>
        <w:t>UMA;</w:t>
      </w:r>
    </w:p>
    <w:p>
      <w:pPr>
        <w:sectPr>
          <w:headerReference w:type="default" r:id="rId17"/>
          <w:type w:val="nextPage"/>
          <w:pgSz w:w="12240" w:h="15840"/>
          <w:pgMar w:left="1080" w:right="720" w:gutter="0" w:header="717" w:top="1320" w:footer="0" w:bottom="280"/>
          <w:pgNumType w:fmt="decimal"/>
          <w:cols w:num="2" w:equalWidth="false" w:sep="false">
            <w:col w:w="4873" w:space="110"/>
            <w:col w:w="5456"/>
          </w:cols>
          <w:formProt w:val="false"/>
          <w:textDirection w:val="lrTb"/>
          <w:docGrid w:type="default" w:linePitch="100" w:charSpace="4096"/>
        </w:sectPr>
      </w:pPr>
    </w:p>
    <w:p>
      <w:pPr>
        <w:pStyle w:val="ListParagraph"/>
        <w:numPr>
          <w:ilvl w:val="2"/>
          <w:numId w:val="17"/>
        </w:numPr>
        <w:tabs>
          <w:tab w:val="clear" w:pos="720"/>
          <w:tab w:val="left" w:pos="2324" w:leader="none"/>
        </w:tabs>
        <w:spacing w:lineRule="auto" w:line="240" w:before="81" w:after="0"/>
        <w:ind w:left="2324" w:right="40" w:hanging="567"/>
        <w:jc w:val="both"/>
        <w:rPr>
          <w:sz w:val="22"/>
        </w:rPr>
      </w:pPr>
      <w:r>
        <w:rPr>
          <w:sz w:val="22"/>
        </w:rPr>
        <w:t xml:space="preserve">Panaderías y/o pastelería, 8 </w:t>
      </w:r>
      <w:r>
        <w:rPr>
          <w:spacing w:val="-4"/>
          <w:sz w:val="22"/>
        </w:rPr>
        <w:t>UMA;</w:t>
      </w:r>
    </w:p>
    <w:p>
      <w:pPr>
        <w:pStyle w:val="ListParagraph"/>
        <w:numPr>
          <w:ilvl w:val="2"/>
          <w:numId w:val="17"/>
        </w:numPr>
        <w:tabs>
          <w:tab w:val="clear" w:pos="720"/>
          <w:tab w:val="left" w:pos="2324" w:leader="none"/>
          <w:tab w:val="left" w:pos="3823" w:leader="none"/>
          <w:tab w:val="left" w:pos="3907" w:leader="none"/>
        </w:tabs>
        <w:spacing w:lineRule="auto" w:line="240" w:before="253" w:after="0"/>
        <w:ind w:left="2324" w:right="38" w:hanging="567"/>
        <w:jc w:val="both"/>
        <w:rPr>
          <w:sz w:val="22"/>
        </w:rPr>
      </w:pPr>
      <w:r>
        <w:rPr>
          <w:spacing w:val="-2"/>
          <w:sz w:val="22"/>
        </w:rPr>
        <w:t>Cocina</w:t>
      </w:r>
      <w:r>
        <w:rPr>
          <w:sz w:val="22"/>
        </w:rPr>
        <w:tab/>
      </w:r>
      <w:r>
        <w:rPr>
          <w:spacing w:val="-2"/>
          <w:sz w:val="22"/>
        </w:rPr>
        <w:t xml:space="preserve">económica, </w:t>
      </w:r>
      <w:r>
        <w:rPr>
          <w:sz w:val="22"/>
        </w:rPr>
        <w:t xml:space="preserve">cafeterías, tortería, taquería, </w:t>
      </w:r>
      <w:r>
        <w:rPr>
          <w:spacing w:val="-2"/>
          <w:sz w:val="22"/>
        </w:rPr>
        <w:t>lonchería,</w:t>
      </w:r>
      <w:r>
        <w:rPr>
          <w:sz w:val="22"/>
        </w:rPr>
        <w:tab/>
        <w:tab/>
      </w:r>
      <w:r>
        <w:rPr>
          <w:spacing w:val="-2"/>
          <w:sz w:val="22"/>
        </w:rPr>
        <w:t xml:space="preserve">productos, </w:t>
      </w:r>
      <w:r>
        <w:rPr>
          <w:sz w:val="22"/>
        </w:rPr>
        <w:t xml:space="preserve">diabéticos y derivados, 7 </w:t>
      </w:r>
      <w:r>
        <w:rPr>
          <w:spacing w:val="-4"/>
          <w:sz w:val="22"/>
        </w:rPr>
        <w:t>UMA;</w:t>
      </w:r>
    </w:p>
    <w:p>
      <w:pPr>
        <w:pStyle w:val="Cuerpodetexto"/>
        <w:spacing w:before="1" w:after="0"/>
        <w:rPr/>
      </w:pPr>
      <w:r>
        <w:rPr/>
      </w:r>
    </w:p>
    <w:p>
      <w:pPr>
        <w:pStyle w:val="ListParagraph"/>
        <w:numPr>
          <w:ilvl w:val="2"/>
          <w:numId w:val="17"/>
        </w:numPr>
        <w:tabs>
          <w:tab w:val="clear" w:pos="720"/>
          <w:tab w:val="left" w:pos="2324" w:leader="none"/>
        </w:tabs>
        <w:spacing w:lineRule="auto" w:line="240" w:before="0" w:after="0"/>
        <w:ind w:left="2324" w:right="43" w:hanging="567"/>
        <w:jc w:val="both"/>
        <w:rPr>
          <w:sz w:val="22"/>
        </w:rPr>
      </w:pPr>
      <w:r>
        <w:rPr>
          <w:sz w:val="22"/>
        </w:rPr>
        <w:t>Consultorio general o de especialidad, 15 UMA;</w:t>
      </w:r>
    </w:p>
    <w:p>
      <w:pPr>
        <w:pStyle w:val="Cuerpodetexto"/>
        <w:rPr/>
      </w:pPr>
      <w:r>
        <w:rPr/>
      </w:r>
    </w:p>
    <w:p>
      <w:pPr>
        <w:pStyle w:val="ListParagraph"/>
        <w:numPr>
          <w:ilvl w:val="2"/>
          <w:numId w:val="17"/>
        </w:numPr>
        <w:tabs>
          <w:tab w:val="clear" w:pos="720"/>
          <w:tab w:val="left" w:pos="2324" w:leader="none"/>
        </w:tabs>
        <w:spacing w:lineRule="auto" w:line="240" w:before="0" w:after="0"/>
        <w:ind w:left="2324" w:right="0" w:hanging="567"/>
        <w:jc w:val="left"/>
        <w:rPr>
          <w:sz w:val="22"/>
        </w:rPr>
      </w:pPr>
      <w:r>
        <w:rPr>
          <w:sz w:val="22"/>
        </w:rPr>
        <w:t>Florería,</w:t>
      </w:r>
      <w:r>
        <w:rPr>
          <w:spacing w:val="-8"/>
          <w:sz w:val="22"/>
        </w:rPr>
        <w:t xml:space="preserve"> </w:t>
      </w:r>
      <w:r>
        <w:rPr>
          <w:sz w:val="22"/>
        </w:rPr>
        <w:t>6</w:t>
      </w:r>
      <w:r>
        <w:rPr>
          <w:spacing w:val="-1"/>
          <w:sz w:val="22"/>
        </w:rPr>
        <w:t xml:space="preserve"> </w:t>
      </w:r>
      <w:r>
        <w:rPr>
          <w:spacing w:val="-4"/>
          <w:sz w:val="22"/>
        </w:rPr>
        <w:t>UMA;</w:t>
      </w:r>
    </w:p>
    <w:p>
      <w:pPr>
        <w:pStyle w:val="Cuerpodetexto"/>
        <w:rPr/>
      </w:pPr>
      <w:r>
        <w:rPr/>
      </w:r>
    </w:p>
    <w:p>
      <w:pPr>
        <w:pStyle w:val="ListParagraph"/>
        <w:numPr>
          <w:ilvl w:val="2"/>
          <w:numId w:val="17"/>
        </w:numPr>
        <w:tabs>
          <w:tab w:val="clear" w:pos="720"/>
          <w:tab w:val="left" w:pos="2324" w:leader="none"/>
        </w:tabs>
        <w:spacing w:lineRule="auto" w:line="240" w:before="0" w:after="0"/>
        <w:ind w:left="2324" w:right="40" w:hanging="567"/>
        <w:jc w:val="both"/>
        <w:rPr>
          <w:sz w:val="22"/>
        </w:rPr>
      </w:pPr>
      <w:r>
        <w:rPr>
          <w:sz w:val="22"/>
        </w:rPr>
        <w:t xml:space="preserve">Purificadora de agua, 8 </w:t>
      </w:r>
      <w:r>
        <w:rPr>
          <w:spacing w:val="-4"/>
          <w:sz w:val="22"/>
        </w:rPr>
        <w:t>UMA;</w:t>
      </w:r>
    </w:p>
    <w:p>
      <w:pPr>
        <w:pStyle w:val="Cuerpodetexto"/>
        <w:rPr/>
      </w:pPr>
      <w:r>
        <w:rPr/>
      </w:r>
    </w:p>
    <w:p>
      <w:pPr>
        <w:pStyle w:val="ListParagraph"/>
        <w:numPr>
          <w:ilvl w:val="2"/>
          <w:numId w:val="17"/>
        </w:numPr>
        <w:tabs>
          <w:tab w:val="clear" w:pos="720"/>
          <w:tab w:val="left" w:pos="2324" w:leader="none"/>
        </w:tabs>
        <w:spacing w:lineRule="auto" w:line="240" w:before="0" w:after="0"/>
        <w:ind w:left="2324" w:right="40" w:hanging="567"/>
        <w:jc w:val="both"/>
        <w:rPr>
          <w:sz w:val="22"/>
        </w:rPr>
      </w:pPr>
      <w:r>
        <w:rPr>
          <w:sz w:val="22"/>
        </w:rPr>
        <w:t>Tiendas de regalo y/o juguetería, 8 UMA;</w:t>
      </w:r>
    </w:p>
    <w:p>
      <w:pPr>
        <w:pStyle w:val="ListParagraph"/>
        <w:numPr>
          <w:ilvl w:val="2"/>
          <w:numId w:val="17"/>
        </w:numPr>
        <w:tabs>
          <w:tab w:val="clear" w:pos="720"/>
          <w:tab w:val="left" w:pos="2324" w:leader="none"/>
        </w:tabs>
        <w:spacing w:lineRule="auto" w:line="240" w:before="252" w:after="0"/>
        <w:ind w:left="2324" w:right="40" w:hanging="567"/>
        <w:jc w:val="both"/>
        <w:rPr>
          <w:sz w:val="22"/>
        </w:rPr>
      </w:pPr>
      <w:r>
        <w:rPr>
          <w:sz w:val="22"/>
        </w:rPr>
        <w:t xml:space="preserve">Reparadoras de calzado, 5 </w:t>
      </w:r>
      <w:r>
        <w:rPr>
          <w:spacing w:val="-4"/>
          <w:sz w:val="22"/>
        </w:rPr>
        <w:t>UMA;</w:t>
      </w:r>
    </w:p>
    <w:p>
      <w:pPr>
        <w:pStyle w:val="Cuerpodetexto"/>
        <w:rPr/>
      </w:pPr>
      <w:r>
        <w:rPr/>
      </w:r>
    </w:p>
    <w:p>
      <w:pPr>
        <w:pStyle w:val="ListParagraph"/>
        <w:numPr>
          <w:ilvl w:val="2"/>
          <w:numId w:val="17"/>
        </w:numPr>
        <w:tabs>
          <w:tab w:val="clear" w:pos="720"/>
          <w:tab w:val="left" w:pos="2324" w:leader="none"/>
        </w:tabs>
        <w:spacing w:lineRule="auto" w:line="240" w:before="0" w:after="0"/>
        <w:ind w:left="2324" w:right="0" w:hanging="567"/>
        <w:jc w:val="left"/>
        <w:rPr>
          <w:sz w:val="22"/>
        </w:rPr>
      </w:pPr>
      <w:r>
        <w:rPr>
          <w:sz w:val="22"/>
        </w:rPr>
        <w:t>Pollería,</w:t>
      </w:r>
      <w:r>
        <w:rPr>
          <w:spacing w:val="-9"/>
          <w:sz w:val="22"/>
        </w:rPr>
        <w:t xml:space="preserve"> </w:t>
      </w:r>
      <w:r>
        <w:rPr>
          <w:sz w:val="22"/>
        </w:rPr>
        <w:t>6</w:t>
      </w:r>
      <w:r>
        <w:rPr>
          <w:spacing w:val="-1"/>
          <w:sz w:val="22"/>
        </w:rPr>
        <w:t xml:space="preserve"> </w:t>
      </w:r>
      <w:r>
        <w:rPr>
          <w:spacing w:val="-4"/>
          <w:sz w:val="22"/>
        </w:rPr>
        <w:t>UMA;</w:t>
      </w:r>
    </w:p>
    <w:p>
      <w:pPr>
        <w:pStyle w:val="Cuerpodetexto"/>
        <w:rPr/>
      </w:pPr>
      <w:r>
        <w:rPr/>
      </w:r>
    </w:p>
    <w:p>
      <w:pPr>
        <w:pStyle w:val="ListParagraph"/>
        <w:numPr>
          <w:ilvl w:val="2"/>
          <w:numId w:val="17"/>
        </w:numPr>
        <w:tabs>
          <w:tab w:val="clear" w:pos="720"/>
          <w:tab w:val="left" w:pos="2324" w:leader="none"/>
        </w:tabs>
        <w:spacing w:lineRule="auto" w:line="240" w:before="1" w:after="0"/>
        <w:ind w:left="2324" w:right="41" w:hanging="567"/>
        <w:jc w:val="both"/>
        <w:rPr>
          <w:sz w:val="22"/>
        </w:rPr>
      </w:pPr>
      <w:r>
        <w:rPr>
          <w:sz w:val="22"/>
        </w:rPr>
        <w:t>Talacherías</w:t>
      </w:r>
      <w:r>
        <w:rPr>
          <w:spacing w:val="-4"/>
          <w:sz w:val="22"/>
        </w:rPr>
        <w:t xml:space="preserve"> </w:t>
      </w:r>
      <w:r>
        <w:rPr>
          <w:sz w:val="22"/>
        </w:rPr>
        <w:t>/</w:t>
      </w:r>
      <w:r>
        <w:rPr>
          <w:spacing w:val="-3"/>
          <w:sz w:val="22"/>
        </w:rPr>
        <w:t xml:space="preserve"> </w:t>
      </w:r>
      <w:r>
        <w:rPr>
          <w:sz w:val="22"/>
        </w:rPr>
        <w:t>vulcanizadora, 5 UMA;</w:t>
      </w:r>
    </w:p>
    <w:p>
      <w:pPr>
        <w:pStyle w:val="ListParagraph"/>
        <w:numPr>
          <w:ilvl w:val="2"/>
          <w:numId w:val="17"/>
        </w:numPr>
        <w:tabs>
          <w:tab w:val="clear" w:pos="720"/>
          <w:tab w:val="left" w:pos="2324" w:leader="none"/>
        </w:tabs>
        <w:spacing w:lineRule="auto" w:line="240" w:before="252" w:after="0"/>
        <w:ind w:left="2324" w:right="0" w:hanging="567"/>
        <w:jc w:val="left"/>
        <w:rPr>
          <w:sz w:val="22"/>
        </w:rPr>
      </w:pPr>
      <w:r>
        <w:rPr>
          <w:sz w:val="22"/>
        </w:rPr>
        <w:t>Tlapalerías,</w:t>
      </w:r>
      <w:r>
        <w:rPr>
          <w:spacing w:val="-8"/>
          <w:sz w:val="22"/>
        </w:rPr>
        <w:t xml:space="preserve"> </w:t>
      </w:r>
      <w:r>
        <w:rPr>
          <w:sz w:val="22"/>
        </w:rPr>
        <w:t>10</w:t>
      </w:r>
      <w:r>
        <w:rPr>
          <w:spacing w:val="-7"/>
          <w:sz w:val="22"/>
        </w:rPr>
        <w:t xml:space="preserve"> </w:t>
      </w:r>
      <w:r>
        <w:rPr>
          <w:spacing w:val="-4"/>
          <w:sz w:val="22"/>
        </w:rPr>
        <w:t>UMA;</w:t>
      </w:r>
    </w:p>
    <w:p>
      <w:pPr>
        <w:pStyle w:val="Cuerpodetexto"/>
        <w:rPr/>
      </w:pPr>
      <w:r>
        <w:rPr/>
      </w:r>
    </w:p>
    <w:p>
      <w:pPr>
        <w:pStyle w:val="ListParagraph"/>
        <w:numPr>
          <w:ilvl w:val="2"/>
          <w:numId w:val="17"/>
        </w:numPr>
        <w:tabs>
          <w:tab w:val="clear" w:pos="720"/>
          <w:tab w:val="left" w:pos="2324" w:leader="none"/>
        </w:tabs>
        <w:spacing w:lineRule="auto" w:line="240" w:before="0" w:after="0"/>
        <w:ind w:left="2324" w:right="41" w:hanging="567"/>
        <w:jc w:val="both"/>
        <w:rPr>
          <w:sz w:val="22"/>
        </w:rPr>
      </w:pPr>
      <w:r>
        <w:rPr>
          <w:sz w:val="22"/>
        </w:rPr>
        <w:t>Refaccionarias y/o artículos para autos, 10 UMA;</w:t>
      </w:r>
    </w:p>
    <w:p>
      <w:pPr>
        <w:pStyle w:val="Cuerpodetexto"/>
        <w:rPr/>
      </w:pPr>
      <w:r>
        <w:rPr/>
      </w:r>
    </w:p>
    <w:p>
      <w:pPr>
        <w:pStyle w:val="ListParagraph"/>
        <w:numPr>
          <w:ilvl w:val="2"/>
          <w:numId w:val="17"/>
        </w:numPr>
        <w:tabs>
          <w:tab w:val="clear" w:pos="720"/>
          <w:tab w:val="left" w:pos="2324" w:leader="none"/>
        </w:tabs>
        <w:spacing w:lineRule="auto" w:line="240" w:before="1" w:after="0"/>
        <w:ind w:left="2324" w:right="0" w:hanging="567"/>
        <w:jc w:val="left"/>
        <w:rPr>
          <w:sz w:val="22"/>
        </w:rPr>
      </w:pPr>
      <w:r>
        <w:rPr>
          <w:sz w:val="22"/>
        </w:rPr>
        <w:t>Jarcerías,</w:t>
      </w:r>
      <w:r>
        <w:rPr>
          <w:spacing w:val="-11"/>
          <w:sz w:val="22"/>
        </w:rPr>
        <w:t xml:space="preserve"> </w:t>
      </w:r>
      <w:r>
        <w:rPr>
          <w:sz w:val="22"/>
        </w:rPr>
        <w:t>5</w:t>
      </w:r>
      <w:r>
        <w:rPr>
          <w:spacing w:val="-5"/>
          <w:sz w:val="22"/>
        </w:rPr>
        <w:t xml:space="preserve"> </w:t>
      </w:r>
      <w:r>
        <w:rPr>
          <w:spacing w:val="-4"/>
          <w:sz w:val="22"/>
        </w:rPr>
        <w:t>UMA;</w:t>
      </w:r>
    </w:p>
    <w:p>
      <w:pPr>
        <w:pStyle w:val="Cuerpodetexto"/>
        <w:rPr/>
      </w:pPr>
      <w:r>
        <w:rPr/>
      </w:r>
    </w:p>
    <w:p>
      <w:pPr>
        <w:pStyle w:val="ListParagraph"/>
        <w:numPr>
          <w:ilvl w:val="2"/>
          <w:numId w:val="17"/>
        </w:numPr>
        <w:tabs>
          <w:tab w:val="clear" w:pos="720"/>
          <w:tab w:val="left" w:pos="2324" w:leader="none"/>
        </w:tabs>
        <w:spacing w:lineRule="auto" w:line="240" w:before="0" w:after="0"/>
        <w:ind w:left="2324" w:right="0" w:hanging="567"/>
        <w:jc w:val="left"/>
        <w:rPr>
          <w:sz w:val="22"/>
        </w:rPr>
      </w:pPr>
      <w:r>
        <w:rPr>
          <w:sz w:val="22"/>
        </w:rPr>
        <w:t>Mueblerías,</w:t>
      </w:r>
      <w:r>
        <w:rPr>
          <w:spacing w:val="-8"/>
          <w:sz w:val="22"/>
        </w:rPr>
        <w:t xml:space="preserve"> </w:t>
      </w:r>
      <w:r>
        <w:rPr>
          <w:sz w:val="22"/>
        </w:rPr>
        <w:t>15</w:t>
      </w:r>
      <w:r>
        <w:rPr>
          <w:spacing w:val="-8"/>
          <w:sz w:val="22"/>
        </w:rPr>
        <w:t xml:space="preserve"> </w:t>
      </w:r>
      <w:r>
        <w:rPr>
          <w:spacing w:val="-4"/>
          <w:sz w:val="22"/>
        </w:rPr>
        <w:t>UMA;</w:t>
      </w:r>
    </w:p>
    <w:p>
      <w:pPr>
        <w:pStyle w:val="Cuerpodetexto"/>
        <w:rPr/>
      </w:pPr>
      <w:r>
        <w:rPr/>
      </w:r>
    </w:p>
    <w:p>
      <w:pPr>
        <w:pStyle w:val="ListParagraph"/>
        <w:numPr>
          <w:ilvl w:val="2"/>
          <w:numId w:val="17"/>
        </w:numPr>
        <w:tabs>
          <w:tab w:val="clear" w:pos="720"/>
          <w:tab w:val="left" w:pos="2324" w:leader="none"/>
        </w:tabs>
        <w:spacing w:lineRule="auto" w:line="240" w:before="0" w:after="0"/>
        <w:ind w:left="2324" w:right="40" w:hanging="567"/>
        <w:jc w:val="both"/>
        <w:rPr>
          <w:sz w:val="22"/>
        </w:rPr>
      </w:pPr>
      <w:r>
        <w:rPr>
          <w:sz w:val="22"/>
        </w:rPr>
        <w:t>Taller mecánico y/o electrónico, 10 UMA;</w:t>
      </w:r>
    </w:p>
    <w:p>
      <w:pPr>
        <w:pStyle w:val="Cuerpodetexto"/>
        <w:rPr/>
      </w:pPr>
      <w:r>
        <w:rPr/>
      </w:r>
    </w:p>
    <w:p>
      <w:pPr>
        <w:pStyle w:val="ListParagraph"/>
        <w:numPr>
          <w:ilvl w:val="2"/>
          <w:numId w:val="17"/>
        </w:numPr>
        <w:tabs>
          <w:tab w:val="clear" w:pos="720"/>
          <w:tab w:val="left" w:pos="2324" w:leader="none"/>
        </w:tabs>
        <w:spacing w:lineRule="auto" w:line="240" w:before="0" w:after="0"/>
        <w:ind w:left="2324" w:right="0" w:hanging="567"/>
        <w:jc w:val="left"/>
        <w:rPr>
          <w:sz w:val="22"/>
        </w:rPr>
      </w:pPr>
      <w:r>
        <w:rPr>
          <w:sz w:val="22"/>
        </w:rPr>
        <w:t>Cremería,</w:t>
      </w:r>
      <w:r>
        <w:rPr>
          <w:spacing w:val="-7"/>
          <w:sz w:val="22"/>
        </w:rPr>
        <w:t xml:space="preserve"> </w:t>
      </w:r>
      <w:r>
        <w:rPr>
          <w:sz w:val="22"/>
        </w:rPr>
        <w:t>7</w:t>
      </w:r>
      <w:r>
        <w:rPr>
          <w:spacing w:val="-5"/>
          <w:sz w:val="22"/>
        </w:rPr>
        <w:t xml:space="preserve"> </w:t>
      </w:r>
      <w:r>
        <w:rPr>
          <w:spacing w:val="-4"/>
          <w:sz w:val="22"/>
        </w:rPr>
        <w:t>UMA;</w:t>
      </w:r>
    </w:p>
    <w:p>
      <w:pPr>
        <w:pStyle w:val="Cuerpodetexto"/>
        <w:rPr/>
      </w:pPr>
      <w:r>
        <w:rPr/>
      </w:r>
    </w:p>
    <w:p>
      <w:pPr>
        <w:pStyle w:val="ListParagraph"/>
        <w:numPr>
          <w:ilvl w:val="2"/>
          <w:numId w:val="17"/>
        </w:numPr>
        <w:tabs>
          <w:tab w:val="clear" w:pos="720"/>
          <w:tab w:val="left" w:pos="2324" w:leader="none"/>
        </w:tabs>
        <w:spacing w:lineRule="auto" w:line="240" w:before="0" w:after="0"/>
        <w:ind w:left="2324" w:right="40" w:hanging="567"/>
        <w:jc w:val="both"/>
        <w:rPr>
          <w:sz w:val="22"/>
        </w:rPr>
      </w:pPr>
      <w:r>
        <w:rPr>
          <w:sz w:val="22"/>
        </w:rPr>
        <w:t xml:space="preserve">Materias primas (unicel, chiles secos y semillas), 7 </w:t>
      </w:r>
      <w:r>
        <w:rPr>
          <w:spacing w:val="-4"/>
          <w:sz w:val="22"/>
        </w:rPr>
        <w:t>UMA;</w:t>
      </w:r>
    </w:p>
    <w:p>
      <w:pPr>
        <w:pStyle w:val="Cuerpodetexto"/>
        <w:spacing w:before="1" w:after="0"/>
        <w:rPr/>
      </w:pPr>
      <w:r>
        <w:rPr/>
      </w:r>
    </w:p>
    <w:p>
      <w:pPr>
        <w:pStyle w:val="ListParagraph"/>
        <w:numPr>
          <w:ilvl w:val="2"/>
          <w:numId w:val="17"/>
        </w:numPr>
        <w:tabs>
          <w:tab w:val="clear" w:pos="720"/>
          <w:tab w:val="left" w:pos="2324" w:leader="none"/>
        </w:tabs>
        <w:spacing w:lineRule="auto" w:line="240" w:before="1" w:after="0"/>
        <w:ind w:left="2324" w:right="42" w:hanging="567"/>
        <w:jc w:val="both"/>
        <w:rPr>
          <w:sz w:val="22"/>
        </w:rPr>
      </w:pPr>
      <w:r>
        <w:rPr>
          <w:sz w:val="22"/>
        </w:rPr>
        <w:t>Papas fritas y frituras en general, 5 UMA;</w:t>
      </w:r>
    </w:p>
    <w:p>
      <w:pPr>
        <w:pStyle w:val="ListParagraph"/>
        <w:numPr>
          <w:ilvl w:val="2"/>
          <w:numId w:val="17"/>
        </w:numPr>
        <w:tabs>
          <w:tab w:val="clear" w:pos="720"/>
          <w:tab w:val="left" w:pos="2324" w:leader="none"/>
        </w:tabs>
        <w:spacing w:lineRule="auto" w:line="240" w:before="252" w:after="0"/>
        <w:ind w:left="2324" w:right="0" w:hanging="567"/>
        <w:jc w:val="left"/>
        <w:rPr>
          <w:sz w:val="22"/>
        </w:rPr>
      </w:pPr>
      <w:r>
        <w:rPr>
          <w:sz w:val="22"/>
        </w:rPr>
        <w:t>Paleterías,</w:t>
      </w:r>
      <w:r>
        <w:rPr>
          <w:spacing w:val="-9"/>
          <w:sz w:val="22"/>
        </w:rPr>
        <w:t xml:space="preserve"> </w:t>
      </w:r>
      <w:r>
        <w:rPr>
          <w:sz w:val="22"/>
        </w:rPr>
        <w:t>7</w:t>
      </w:r>
      <w:r>
        <w:rPr>
          <w:spacing w:val="-6"/>
          <w:sz w:val="22"/>
        </w:rPr>
        <w:t xml:space="preserve"> </w:t>
      </w:r>
      <w:r>
        <w:rPr>
          <w:spacing w:val="-4"/>
          <w:sz w:val="22"/>
        </w:rPr>
        <w:t>UMA;</w:t>
      </w:r>
    </w:p>
    <w:p>
      <w:pPr>
        <w:pStyle w:val="ListParagraph"/>
        <w:numPr>
          <w:ilvl w:val="2"/>
          <w:numId w:val="17"/>
        </w:numPr>
        <w:tabs>
          <w:tab w:val="clear" w:pos="720"/>
          <w:tab w:val="left" w:pos="2323" w:leader="none"/>
          <w:tab w:val="left" w:pos="4452" w:leader="none"/>
        </w:tabs>
        <w:spacing w:lineRule="exact" w:line="252" w:before="81" w:after="0"/>
        <w:ind w:left="2323" w:right="0" w:hanging="566"/>
        <w:jc w:val="left"/>
        <w:rPr>
          <w:sz w:val="22"/>
        </w:rPr>
      </w:pPr>
      <w:r>
        <w:br w:type="column"/>
      </w:r>
      <w:r>
        <w:rPr>
          <w:spacing w:val="-2"/>
          <w:sz w:val="22"/>
        </w:rPr>
        <w:t>Materiales</w:t>
      </w:r>
      <w:r>
        <w:rPr>
          <w:sz w:val="22"/>
        </w:rPr>
        <w:tab/>
      </w:r>
      <w:r>
        <w:rPr>
          <w:spacing w:val="-4"/>
          <w:sz w:val="22"/>
        </w:rPr>
        <w:t>para</w:t>
      </w:r>
    </w:p>
    <w:p>
      <w:pPr>
        <w:pStyle w:val="Cuerpodetexto"/>
        <w:spacing w:lineRule="exact" w:line="252"/>
        <w:ind w:left="2323" w:right="0" w:hanging="425"/>
        <w:rPr/>
      </w:pPr>
      <w:r>
        <w:rPr/>
        <w:t>construcción,</w:t>
      </w:r>
      <w:r>
        <w:rPr>
          <w:spacing w:val="-10"/>
        </w:rPr>
        <w:t xml:space="preserve"> </w:t>
      </w:r>
      <w:r>
        <w:rPr/>
        <w:t>15</w:t>
      </w:r>
      <w:r>
        <w:rPr>
          <w:spacing w:val="-7"/>
        </w:rPr>
        <w:t xml:space="preserve"> </w:t>
      </w:r>
      <w:r>
        <w:rPr>
          <w:spacing w:val="-4"/>
        </w:rPr>
        <w:t>UMA;</w:t>
      </w:r>
    </w:p>
    <w:p>
      <w:pPr>
        <w:pStyle w:val="Cuerpodetexto"/>
        <w:rPr/>
      </w:pPr>
      <w:r>
        <w:rPr/>
      </w:r>
    </w:p>
    <w:p>
      <w:pPr>
        <w:pStyle w:val="ListParagraph"/>
        <w:numPr>
          <w:ilvl w:val="2"/>
          <w:numId w:val="17"/>
        </w:numPr>
        <w:tabs>
          <w:tab w:val="clear" w:pos="720"/>
          <w:tab w:val="left" w:pos="2323" w:leader="none"/>
        </w:tabs>
        <w:spacing w:lineRule="auto" w:line="240" w:before="1" w:after="0"/>
        <w:ind w:left="2323" w:right="408" w:hanging="567"/>
        <w:jc w:val="both"/>
        <w:rPr>
          <w:sz w:val="22"/>
        </w:rPr>
      </w:pPr>
      <w:r>
        <w:rPr>
          <w:sz w:val="22"/>
        </w:rPr>
        <w:t xml:space="preserve">Reparado de bicicletas, 5 </w:t>
      </w:r>
      <w:r>
        <w:rPr>
          <w:spacing w:val="-4"/>
          <w:sz w:val="22"/>
        </w:rPr>
        <w:t>UMA;</w:t>
      </w:r>
    </w:p>
    <w:p>
      <w:pPr>
        <w:pStyle w:val="ListParagraph"/>
        <w:numPr>
          <w:ilvl w:val="2"/>
          <w:numId w:val="17"/>
        </w:numPr>
        <w:tabs>
          <w:tab w:val="clear" w:pos="720"/>
          <w:tab w:val="left" w:pos="2323" w:leader="none"/>
        </w:tabs>
        <w:spacing w:lineRule="auto" w:line="240" w:before="252" w:after="0"/>
        <w:ind w:left="2323" w:right="408" w:hanging="567"/>
        <w:jc w:val="both"/>
        <w:rPr>
          <w:sz w:val="22"/>
        </w:rPr>
      </w:pPr>
      <w:r>
        <w:rPr>
          <w:sz w:val="22"/>
        </w:rPr>
        <w:t xml:space="preserve">Equipo de comunicación, 7 </w:t>
      </w:r>
      <w:r>
        <w:rPr>
          <w:spacing w:val="-4"/>
          <w:sz w:val="22"/>
        </w:rPr>
        <w:t>UMA;</w:t>
      </w:r>
    </w:p>
    <w:p>
      <w:pPr>
        <w:pStyle w:val="Cuerpodetexto"/>
        <w:spacing w:before="2" w:after="0"/>
        <w:rPr/>
      </w:pPr>
      <w:r>
        <w:rPr/>
      </w:r>
    </w:p>
    <w:p>
      <w:pPr>
        <w:pStyle w:val="ListParagraph"/>
        <w:numPr>
          <w:ilvl w:val="2"/>
          <w:numId w:val="17"/>
        </w:numPr>
        <w:tabs>
          <w:tab w:val="clear" w:pos="720"/>
          <w:tab w:val="left" w:pos="2323" w:leader="none"/>
        </w:tabs>
        <w:spacing w:lineRule="auto" w:line="240" w:before="0" w:after="0"/>
        <w:ind w:left="2323" w:right="0" w:hanging="566"/>
        <w:jc w:val="left"/>
        <w:rPr>
          <w:sz w:val="22"/>
        </w:rPr>
      </w:pPr>
      <w:r>
        <w:rPr>
          <w:sz w:val="22"/>
        </w:rPr>
        <w:t>Rosticerías,</w:t>
      </w:r>
      <w:r>
        <w:rPr>
          <w:spacing w:val="-9"/>
          <w:sz w:val="22"/>
        </w:rPr>
        <w:t xml:space="preserve"> </w:t>
      </w:r>
      <w:r>
        <w:rPr>
          <w:sz w:val="22"/>
        </w:rPr>
        <w:t>8</w:t>
      </w:r>
      <w:r>
        <w:rPr>
          <w:spacing w:val="-6"/>
          <w:sz w:val="22"/>
        </w:rPr>
        <w:t xml:space="preserve"> </w:t>
      </w:r>
      <w:r>
        <w:rPr>
          <w:spacing w:val="-4"/>
          <w:sz w:val="22"/>
        </w:rPr>
        <w:t>UMA;</w:t>
      </w:r>
    </w:p>
    <w:p>
      <w:pPr>
        <w:pStyle w:val="ListParagraph"/>
        <w:numPr>
          <w:ilvl w:val="2"/>
          <w:numId w:val="17"/>
        </w:numPr>
        <w:tabs>
          <w:tab w:val="clear" w:pos="720"/>
          <w:tab w:val="left" w:pos="2323" w:leader="none"/>
        </w:tabs>
        <w:spacing w:lineRule="auto" w:line="240" w:before="251" w:after="0"/>
        <w:ind w:left="2323" w:right="408" w:hanging="567"/>
        <w:jc w:val="both"/>
        <w:rPr>
          <w:sz w:val="22"/>
        </w:rPr>
      </w:pPr>
      <w:r>
        <w:rPr>
          <w:sz w:val="22"/>
        </w:rPr>
        <w:t xml:space="preserve">Productos de belleza, 5 </w:t>
      </w:r>
      <w:r>
        <w:rPr>
          <w:spacing w:val="-4"/>
          <w:sz w:val="22"/>
        </w:rPr>
        <w:t>UMA;</w:t>
      </w:r>
    </w:p>
    <w:p>
      <w:pPr>
        <w:pStyle w:val="Cuerpodetexto"/>
        <w:spacing w:before="2" w:after="0"/>
        <w:rPr/>
      </w:pPr>
      <w:r>
        <w:rPr/>
      </w:r>
    </w:p>
    <w:p>
      <w:pPr>
        <w:pStyle w:val="ListParagraph"/>
        <w:numPr>
          <w:ilvl w:val="2"/>
          <w:numId w:val="17"/>
        </w:numPr>
        <w:tabs>
          <w:tab w:val="clear" w:pos="720"/>
          <w:tab w:val="left" w:pos="2323" w:leader="none"/>
        </w:tabs>
        <w:spacing w:lineRule="auto" w:line="240" w:before="0" w:after="0"/>
        <w:ind w:left="2323" w:right="0" w:hanging="566"/>
        <w:jc w:val="left"/>
        <w:rPr>
          <w:sz w:val="22"/>
        </w:rPr>
      </w:pPr>
      <w:r>
        <w:rPr>
          <w:sz w:val="22"/>
        </w:rPr>
        <w:t>Herrerías,</w:t>
      </w:r>
      <w:r>
        <w:rPr>
          <w:spacing w:val="-7"/>
          <w:sz w:val="22"/>
        </w:rPr>
        <w:t xml:space="preserve"> </w:t>
      </w:r>
      <w:r>
        <w:rPr>
          <w:sz w:val="22"/>
        </w:rPr>
        <w:t>6</w:t>
      </w:r>
      <w:r>
        <w:rPr>
          <w:spacing w:val="-5"/>
          <w:sz w:val="22"/>
        </w:rPr>
        <w:t xml:space="preserve"> </w:t>
      </w:r>
      <w:r>
        <w:rPr>
          <w:spacing w:val="-4"/>
          <w:sz w:val="22"/>
        </w:rPr>
        <w:t>UMA;</w:t>
      </w:r>
    </w:p>
    <w:p>
      <w:pPr>
        <w:pStyle w:val="ListParagraph"/>
        <w:numPr>
          <w:ilvl w:val="2"/>
          <w:numId w:val="17"/>
        </w:numPr>
        <w:tabs>
          <w:tab w:val="clear" w:pos="720"/>
          <w:tab w:val="left" w:pos="2323" w:leader="none"/>
        </w:tabs>
        <w:spacing w:lineRule="auto" w:line="240" w:before="251" w:after="0"/>
        <w:ind w:left="2323" w:right="0" w:hanging="566"/>
        <w:jc w:val="left"/>
        <w:rPr>
          <w:sz w:val="22"/>
        </w:rPr>
      </w:pPr>
      <w:r>
        <w:rPr>
          <w:sz w:val="22"/>
        </w:rPr>
        <w:t>Videojuegos,</w:t>
      </w:r>
      <w:r>
        <w:rPr>
          <w:spacing w:val="-16"/>
          <w:sz w:val="22"/>
        </w:rPr>
        <w:t xml:space="preserve"> </w:t>
      </w:r>
      <w:r>
        <w:rPr>
          <w:sz w:val="22"/>
        </w:rPr>
        <w:t>6</w:t>
      </w:r>
      <w:r>
        <w:rPr>
          <w:spacing w:val="-13"/>
          <w:sz w:val="22"/>
        </w:rPr>
        <w:t xml:space="preserve"> </w:t>
      </w:r>
      <w:r>
        <w:rPr>
          <w:spacing w:val="-4"/>
          <w:sz w:val="22"/>
        </w:rPr>
        <w:t>UMA;</w:t>
      </w:r>
    </w:p>
    <w:p>
      <w:pPr>
        <w:pStyle w:val="Cuerpodetexto"/>
        <w:spacing w:before="1" w:after="0"/>
        <w:rPr/>
      </w:pPr>
      <w:r>
        <w:rPr/>
      </w:r>
    </w:p>
    <w:p>
      <w:pPr>
        <w:pStyle w:val="ListParagraph"/>
        <w:numPr>
          <w:ilvl w:val="2"/>
          <w:numId w:val="17"/>
        </w:numPr>
        <w:tabs>
          <w:tab w:val="clear" w:pos="720"/>
          <w:tab w:val="left" w:pos="2323" w:leader="none"/>
          <w:tab w:val="left" w:pos="4623" w:leader="none"/>
        </w:tabs>
        <w:spacing w:lineRule="auto" w:line="240" w:before="0" w:after="0"/>
        <w:ind w:left="2323" w:right="0" w:hanging="566"/>
        <w:jc w:val="left"/>
        <w:rPr>
          <w:sz w:val="22"/>
        </w:rPr>
      </w:pPr>
      <w:r>
        <w:rPr>
          <w:spacing w:val="-2"/>
          <w:sz w:val="22"/>
        </w:rPr>
        <w:t>Taller</w:t>
      </w:r>
      <w:r>
        <w:rPr>
          <w:sz w:val="22"/>
        </w:rPr>
        <w:tab/>
      </w:r>
      <w:r>
        <w:rPr>
          <w:spacing w:val="-5"/>
          <w:sz w:val="22"/>
        </w:rPr>
        <w:t>de</w:t>
      </w:r>
    </w:p>
    <w:p>
      <w:pPr>
        <w:pStyle w:val="Cuerpodetexto"/>
        <w:tabs>
          <w:tab w:val="clear" w:pos="720"/>
          <w:tab w:val="left" w:pos="4611" w:leader="none"/>
        </w:tabs>
        <w:spacing w:lineRule="exact" w:line="252" w:before="1" w:after="0"/>
        <w:ind w:left="2323" w:right="0" w:hanging="425"/>
        <w:rPr/>
      </w:pPr>
      <w:r>
        <w:rPr>
          <w:spacing w:val="-2"/>
        </w:rPr>
        <w:t>costura/textiladora,</w:t>
      </w:r>
      <w:r>
        <w:rPr/>
        <w:tab/>
      </w:r>
      <w:r>
        <w:rPr>
          <w:spacing w:val="-5"/>
        </w:rPr>
        <w:t>10</w:t>
      </w:r>
    </w:p>
    <w:p>
      <w:pPr>
        <w:pStyle w:val="Cuerpodetexto"/>
        <w:spacing w:lineRule="exact" w:line="252"/>
        <w:ind w:left="385" w:right="414" w:hanging="425"/>
        <w:jc w:val="center"/>
        <w:rPr/>
      </w:pPr>
      <w:r>
        <w:rPr>
          <w:spacing w:val="-4"/>
        </w:rPr>
        <w:t>UMA;</w:t>
      </w:r>
    </w:p>
    <w:p>
      <w:pPr>
        <w:pStyle w:val="ListParagraph"/>
        <w:numPr>
          <w:ilvl w:val="2"/>
          <w:numId w:val="17"/>
        </w:numPr>
        <w:tabs>
          <w:tab w:val="clear" w:pos="720"/>
          <w:tab w:val="left" w:pos="2323" w:leader="none"/>
        </w:tabs>
        <w:spacing w:lineRule="auto" w:line="240" w:before="254" w:after="0"/>
        <w:ind w:left="2323" w:right="0" w:hanging="566"/>
        <w:jc w:val="left"/>
        <w:rPr>
          <w:sz w:val="22"/>
        </w:rPr>
      </w:pPr>
      <w:r>
        <w:rPr>
          <w:sz w:val="22"/>
        </w:rPr>
        <w:t>Gimnasio,</w:t>
      </w:r>
      <w:r>
        <w:rPr>
          <w:spacing w:val="-5"/>
          <w:sz w:val="22"/>
        </w:rPr>
        <w:t xml:space="preserve"> </w:t>
      </w:r>
      <w:r>
        <w:rPr>
          <w:sz w:val="22"/>
        </w:rPr>
        <w:t>15</w:t>
      </w:r>
      <w:r>
        <w:rPr>
          <w:spacing w:val="-7"/>
          <w:sz w:val="22"/>
        </w:rPr>
        <w:t xml:space="preserve"> </w:t>
      </w:r>
      <w:r>
        <w:rPr>
          <w:spacing w:val="-4"/>
          <w:sz w:val="22"/>
        </w:rPr>
        <w:t>UMA;</w:t>
      </w:r>
    </w:p>
    <w:p>
      <w:pPr>
        <w:pStyle w:val="ListParagraph"/>
        <w:numPr>
          <w:ilvl w:val="2"/>
          <w:numId w:val="17"/>
        </w:numPr>
        <w:tabs>
          <w:tab w:val="clear" w:pos="720"/>
          <w:tab w:val="left" w:pos="2323" w:leader="none"/>
        </w:tabs>
        <w:spacing w:lineRule="auto" w:line="240" w:before="253" w:after="0"/>
        <w:ind w:left="2323" w:right="0" w:hanging="566"/>
        <w:jc w:val="left"/>
        <w:rPr>
          <w:sz w:val="22"/>
        </w:rPr>
      </w:pPr>
      <w:r>
        <w:rPr>
          <w:sz w:val="22"/>
        </w:rPr>
        <w:t>Pinturas,</w:t>
      </w:r>
      <w:r>
        <w:rPr>
          <w:spacing w:val="-8"/>
          <w:sz w:val="22"/>
        </w:rPr>
        <w:t xml:space="preserve"> </w:t>
      </w:r>
      <w:r>
        <w:rPr>
          <w:sz w:val="22"/>
        </w:rPr>
        <w:t>20</w:t>
      </w:r>
      <w:r>
        <w:rPr>
          <w:spacing w:val="-5"/>
          <w:sz w:val="22"/>
        </w:rPr>
        <w:t xml:space="preserve"> </w:t>
      </w:r>
      <w:r>
        <w:rPr>
          <w:spacing w:val="-4"/>
          <w:sz w:val="22"/>
        </w:rPr>
        <w:t>UMA;</w:t>
      </w:r>
    </w:p>
    <w:p>
      <w:pPr>
        <w:pStyle w:val="ListParagraph"/>
        <w:numPr>
          <w:ilvl w:val="2"/>
          <w:numId w:val="17"/>
        </w:numPr>
        <w:tabs>
          <w:tab w:val="clear" w:pos="720"/>
          <w:tab w:val="left" w:pos="2323" w:leader="none"/>
          <w:tab w:val="left" w:pos="4719" w:leader="none"/>
        </w:tabs>
        <w:spacing w:lineRule="auto" w:line="240" w:before="251" w:after="0"/>
        <w:ind w:left="2323" w:right="0" w:hanging="566"/>
        <w:jc w:val="left"/>
        <w:rPr>
          <w:sz w:val="22"/>
        </w:rPr>
      </w:pPr>
      <w:r>
        <w:rPr>
          <w:sz w:val="22"/>
        </w:rPr>
        <w:t>Batik/ropa</w:t>
      </w:r>
      <w:r>
        <w:rPr>
          <w:spacing w:val="36"/>
          <w:sz w:val="22"/>
        </w:rPr>
        <w:t xml:space="preserve">  </w:t>
      </w:r>
      <w:r>
        <w:rPr>
          <w:sz w:val="22"/>
        </w:rPr>
        <w:t>en</w:t>
      </w:r>
      <w:r>
        <w:rPr>
          <w:spacing w:val="36"/>
          <w:sz w:val="22"/>
        </w:rPr>
        <w:t xml:space="preserve">  </w:t>
      </w:r>
      <w:r>
        <w:rPr>
          <w:spacing w:val="-2"/>
          <w:sz w:val="22"/>
        </w:rPr>
        <w:t>general,</w:t>
      </w:r>
      <w:r>
        <w:rPr>
          <w:sz w:val="22"/>
        </w:rPr>
        <w:tab/>
      </w:r>
      <w:r>
        <w:rPr>
          <w:spacing w:val="-10"/>
          <w:sz w:val="22"/>
        </w:rPr>
        <w:t>8</w:t>
      </w:r>
    </w:p>
    <w:p>
      <w:pPr>
        <w:pStyle w:val="Cuerpodetexto"/>
        <w:spacing w:before="2" w:after="0"/>
        <w:ind w:left="385" w:right="414" w:hanging="425"/>
        <w:jc w:val="center"/>
        <w:rPr/>
      </w:pPr>
      <w:r>
        <w:rPr>
          <w:spacing w:val="-4"/>
        </w:rPr>
        <w:t>UMA;</w:t>
      </w:r>
    </w:p>
    <w:p>
      <w:pPr>
        <w:pStyle w:val="ListParagraph"/>
        <w:numPr>
          <w:ilvl w:val="2"/>
          <w:numId w:val="17"/>
        </w:numPr>
        <w:tabs>
          <w:tab w:val="clear" w:pos="720"/>
          <w:tab w:val="left" w:pos="2323" w:leader="none"/>
        </w:tabs>
        <w:spacing w:lineRule="auto" w:line="240" w:before="253" w:after="0"/>
        <w:ind w:left="2323" w:right="409" w:hanging="567"/>
        <w:jc w:val="both"/>
        <w:rPr>
          <w:sz w:val="22"/>
        </w:rPr>
      </w:pPr>
      <w:r>
        <w:rPr>
          <w:sz w:val="22"/>
        </w:rPr>
        <w:t>Venta de aves y/o especies menores/</w:t>
      </w:r>
      <w:r>
        <w:rPr>
          <w:spacing w:val="70"/>
          <w:w w:val="150"/>
          <w:sz w:val="22"/>
        </w:rPr>
        <w:t xml:space="preserve">  </w:t>
      </w:r>
      <w:r>
        <w:rPr>
          <w:sz w:val="22"/>
        </w:rPr>
        <w:t>menudeo,</w:t>
      </w:r>
      <w:r>
        <w:rPr>
          <w:spacing w:val="69"/>
          <w:w w:val="150"/>
          <w:sz w:val="22"/>
        </w:rPr>
        <w:t xml:space="preserve">  </w:t>
      </w:r>
      <w:r>
        <w:rPr>
          <w:spacing w:val="-5"/>
          <w:sz w:val="22"/>
        </w:rPr>
        <w:t>10</w:t>
      </w:r>
    </w:p>
    <w:p>
      <w:pPr>
        <w:pStyle w:val="Cuerpodetexto"/>
        <w:spacing w:lineRule="exact" w:line="251"/>
        <w:ind w:left="385" w:right="414" w:hanging="425"/>
        <w:jc w:val="center"/>
        <w:rPr/>
      </w:pPr>
      <w:r>
        <w:rPr>
          <w:spacing w:val="-4"/>
        </w:rPr>
        <w:t>UMA;</w:t>
      </w:r>
    </w:p>
    <w:p>
      <w:pPr>
        <w:pStyle w:val="ListParagraph"/>
        <w:numPr>
          <w:ilvl w:val="2"/>
          <w:numId w:val="17"/>
        </w:numPr>
        <w:tabs>
          <w:tab w:val="clear" w:pos="720"/>
          <w:tab w:val="left" w:pos="2323" w:leader="none"/>
        </w:tabs>
        <w:spacing w:lineRule="auto" w:line="240" w:before="254" w:after="0"/>
        <w:ind w:left="2323" w:right="409" w:hanging="567"/>
        <w:jc w:val="both"/>
        <w:rPr>
          <w:sz w:val="22"/>
        </w:rPr>
      </w:pPr>
      <w:r>
        <w:rPr>
          <w:sz w:val="22"/>
        </w:rPr>
        <w:t xml:space="preserve">Venta de aves y/o especies </w:t>
      </w:r>
      <w:r>
        <w:rPr>
          <w:spacing w:val="-2"/>
          <w:sz w:val="22"/>
        </w:rPr>
        <w:t xml:space="preserve">menores/menores/granja/ma </w:t>
      </w:r>
      <w:r>
        <w:rPr>
          <w:sz w:val="22"/>
        </w:rPr>
        <w:t>yoreo, 15 UMA;</w:t>
      </w:r>
    </w:p>
    <w:p>
      <w:pPr>
        <w:pStyle w:val="ListParagraph"/>
        <w:numPr>
          <w:ilvl w:val="2"/>
          <w:numId w:val="17"/>
        </w:numPr>
        <w:tabs>
          <w:tab w:val="clear" w:pos="720"/>
          <w:tab w:val="left" w:pos="2323" w:leader="none"/>
          <w:tab w:val="left" w:pos="3240" w:leader="none"/>
          <w:tab w:val="left" w:pos="3737" w:leader="none"/>
          <w:tab w:val="left" w:pos="4611" w:leader="none"/>
        </w:tabs>
        <w:spacing w:lineRule="exact" w:line="252" w:before="254" w:after="0"/>
        <w:ind w:left="2323" w:right="0" w:hanging="566"/>
        <w:jc w:val="left"/>
        <w:rPr>
          <w:sz w:val="22"/>
        </w:rPr>
      </w:pPr>
      <w:r>
        <w:rPr>
          <w:spacing w:val="-2"/>
          <w:sz w:val="22"/>
        </w:rPr>
        <w:t>Frontón</w:t>
      </w:r>
      <w:r>
        <w:rPr>
          <w:sz w:val="22"/>
        </w:rPr>
        <w:tab/>
      </w:r>
      <w:r>
        <w:rPr>
          <w:spacing w:val="-5"/>
          <w:sz w:val="22"/>
        </w:rPr>
        <w:t>y/o</w:t>
      </w:r>
      <w:r>
        <w:rPr>
          <w:sz w:val="22"/>
        </w:rPr>
        <w:tab/>
      </w:r>
      <w:r>
        <w:rPr>
          <w:spacing w:val="-2"/>
          <w:sz w:val="22"/>
        </w:rPr>
        <w:t>squash,</w:t>
      </w:r>
      <w:r>
        <w:rPr>
          <w:sz w:val="22"/>
        </w:rPr>
        <w:tab/>
      </w:r>
      <w:r>
        <w:rPr>
          <w:spacing w:val="-5"/>
          <w:sz w:val="22"/>
        </w:rPr>
        <w:t>10</w:t>
      </w:r>
    </w:p>
    <w:p>
      <w:pPr>
        <w:pStyle w:val="Cuerpodetexto"/>
        <w:spacing w:lineRule="exact" w:line="252"/>
        <w:ind w:left="385" w:right="414" w:hanging="425"/>
        <w:jc w:val="center"/>
        <w:rPr/>
      </w:pPr>
      <w:r>
        <w:rPr>
          <w:spacing w:val="-4"/>
        </w:rPr>
        <w:t>UMA;</w:t>
      </w:r>
    </w:p>
    <w:p>
      <w:pPr>
        <w:pStyle w:val="ListParagraph"/>
        <w:numPr>
          <w:ilvl w:val="2"/>
          <w:numId w:val="17"/>
        </w:numPr>
        <w:tabs>
          <w:tab w:val="clear" w:pos="720"/>
          <w:tab w:val="left" w:pos="2323" w:leader="none"/>
        </w:tabs>
        <w:spacing w:lineRule="auto" w:line="240" w:before="254" w:after="0"/>
        <w:ind w:left="2323" w:right="0" w:hanging="566"/>
        <w:jc w:val="left"/>
        <w:rPr>
          <w:sz w:val="22"/>
        </w:rPr>
      </w:pPr>
      <w:r>
        <w:rPr>
          <w:sz w:val="22"/>
        </w:rPr>
        <w:t>Recicladoras,</w:t>
      </w:r>
      <w:r>
        <w:rPr>
          <w:spacing w:val="-10"/>
          <w:sz w:val="22"/>
        </w:rPr>
        <w:t xml:space="preserve"> </w:t>
      </w:r>
      <w:r>
        <w:rPr>
          <w:sz w:val="22"/>
        </w:rPr>
        <w:t>10</w:t>
      </w:r>
      <w:r>
        <w:rPr>
          <w:spacing w:val="-6"/>
          <w:sz w:val="22"/>
        </w:rPr>
        <w:t xml:space="preserve"> </w:t>
      </w:r>
      <w:r>
        <w:rPr>
          <w:spacing w:val="-4"/>
          <w:sz w:val="22"/>
        </w:rPr>
        <w:t>UMA;</w:t>
      </w:r>
    </w:p>
    <w:p>
      <w:pPr>
        <w:pStyle w:val="ListParagraph"/>
        <w:numPr>
          <w:ilvl w:val="2"/>
          <w:numId w:val="17"/>
        </w:numPr>
        <w:tabs>
          <w:tab w:val="clear" w:pos="720"/>
          <w:tab w:val="left" w:pos="2323" w:leader="none"/>
          <w:tab w:val="left" w:pos="4719" w:leader="none"/>
        </w:tabs>
        <w:spacing w:lineRule="exact" w:line="252" w:before="253" w:after="0"/>
        <w:ind w:left="2323" w:right="0" w:hanging="566"/>
        <w:jc w:val="left"/>
        <w:rPr>
          <w:sz w:val="22"/>
        </w:rPr>
      </w:pPr>
      <w:r>
        <w:rPr>
          <w:spacing w:val="-2"/>
          <w:sz w:val="22"/>
        </w:rPr>
        <w:t>Bonetería/Mercería,</w:t>
      </w:r>
      <w:r>
        <w:rPr>
          <w:sz w:val="22"/>
        </w:rPr>
        <w:tab/>
      </w:r>
      <w:r>
        <w:rPr>
          <w:spacing w:val="-10"/>
          <w:sz w:val="22"/>
        </w:rPr>
        <w:t>8</w:t>
      </w:r>
    </w:p>
    <w:p>
      <w:pPr>
        <w:pStyle w:val="Cuerpodetexto"/>
        <w:spacing w:lineRule="exact" w:line="252"/>
        <w:ind w:left="385" w:right="414" w:hanging="425"/>
        <w:jc w:val="center"/>
        <w:rPr/>
      </w:pPr>
      <w:r>
        <w:rPr>
          <w:spacing w:val="-4"/>
        </w:rPr>
        <w:t>UMA;</w:t>
      </w:r>
    </w:p>
    <w:p>
      <w:pPr>
        <w:pStyle w:val="ListParagraph"/>
        <w:numPr>
          <w:ilvl w:val="2"/>
          <w:numId w:val="17"/>
        </w:numPr>
        <w:tabs>
          <w:tab w:val="clear" w:pos="720"/>
          <w:tab w:val="left" w:pos="2323" w:leader="none"/>
        </w:tabs>
        <w:spacing w:lineRule="auto" w:line="240" w:before="254" w:after="0"/>
        <w:ind w:left="2323" w:right="408" w:hanging="567"/>
        <w:jc w:val="both"/>
        <w:rPr>
          <w:sz w:val="22"/>
        </w:rPr>
      </w:pPr>
      <w:r>
        <w:rPr>
          <w:sz w:val="22"/>
        </w:rPr>
        <w:t>Patio de eventos sociales,</w:t>
      </w:r>
      <w:r>
        <w:rPr>
          <w:spacing w:val="40"/>
          <w:sz w:val="22"/>
        </w:rPr>
        <w:t xml:space="preserve"> </w:t>
      </w:r>
      <w:r>
        <w:rPr>
          <w:sz w:val="22"/>
        </w:rPr>
        <w:t>10 UMA;</w:t>
      </w:r>
    </w:p>
    <w:p>
      <w:pPr>
        <w:pStyle w:val="ListParagraph"/>
        <w:numPr>
          <w:ilvl w:val="2"/>
          <w:numId w:val="17"/>
        </w:numPr>
        <w:tabs>
          <w:tab w:val="clear" w:pos="720"/>
          <w:tab w:val="left" w:pos="2323" w:leader="none"/>
          <w:tab w:val="left" w:pos="4719" w:leader="none"/>
        </w:tabs>
        <w:spacing w:lineRule="auto" w:line="240" w:before="252" w:after="0"/>
        <w:ind w:left="2323" w:right="0" w:hanging="566"/>
        <w:jc w:val="left"/>
        <w:rPr>
          <w:sz w:val="22"/>
        </w:rPr>
      </w:pPr>
      <w:r>
        <w:rPr>
          <w:sz w:val="22"/>
        </w:rPr>
        <w:t>Artesanías</w:t>
      </w:r>
      <w:r>
        <w:rPr>
          <w:spacing w:val="35"/>
          <w:sz w:val="22"/>
        </w:rPr>
        <w:t xml:space="preserve">  </w:t>
      </w:r>
      <w:r>
        <w:rPr>
          <w:sz w:val="22"/>
        </w:rPr>
        <w:t>en</w:t>
      </w:r>
      <w:r>
        <w:rPr>
          <w:spacing w:val="37"/>
          <w:sz w:val="22"/>
        </w:rPr>
        <w:t xml:space="preserve">  </w:t>
      </w:r>
      <w:r>
        <w:rPr>
          <w:spacing w:val="-2"/>
          <w:sz w:val="22"/>
        </w:rPr>
        <w:t>general,</w:t>
      </w:r>
      <w:r>
        <w:rPr>
          <w:sz w:val="22"/>
        </w:rPr>
        <w:tab/>
      </w:r>
      <w:r>
        <w:rPr>
          <w:spacing w:val="-10"/>
          <w:sz w:val="22"/>
        </w:rPr>
        <w:t>5</w:t>
      </w:r>
    </w:p>
    <w:p>
      <w:pPr>
        <w:pStyle w:val="Cuerpodetexto"/>
        <w:spacing w:before="2" w:after="0"/>
        <w:ind w:left="385" w:right="414" w:hanging="425"/>
        <w:jc w:val="center"/>
        <w:rPr/>
      </w:pPr>
      <w:r>
        <w:rPr>
          <w:spacing w:val="-4"/>
        </w:rPr>
        <w:t>UMA;</w:t>
      </w:r>
    </w:p>
    <w:p>
      <w:pPr>
        <w:sectPr>
          <w:headerReference w:type="default" r:id="rId18"/>
          <w:type w:val="nextPage"/>
          <w:pgSz w:w="12240" w:h="15840"/>
          <w:pgMar w:left="1080" w:right="720" w:gutter="0" w:header="717"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0"/>
          <w:numId w:val="16"/>
        </w:numPr>
        <w:tabs>
          <w:tab w:val="clear" w:pos="720"/>
          <w:tab w:val="left" w:pos="2324" w:leader="none"/>
          <w:tab w:val="left" w:pos="3660" w:leader="none"/>
          <w:tab w:val="left" w:pos="4611" w:leader="none"/>
        </w:tabs>
        <w:spacing w:lineRule="auto" w:line="240" w:before="81" w:after="0"/>
        <w:ind w:left="2324" w:right="42" w:hanging="567"/>
        <w:jc w:val="left"/>
        <w:rPr>
          <w:sz w:val="22"/>
        </w:rPr>
      </w:pPr>
      <w:r>
        <w:rPr>
          <w:spacing w:val="-2"/>
          <w:sz w:val="22"/>
        </w:rPr>
        <w:t>Internet/café</w:t>
      </w:r>
      <w:r>
        <w:rPr>
          <w:sz w:val="22"/>
        </w:rPr>
        <w:tab/>
      </w:r>
      <w:r>
        <w:rPr>
          <w:spacing w:val="-2"/>
          <w:sz w:val="22"/>
        </w:rPr>
        <w:t>internet,</w:t>
      </w:r>
      <w:r>
        <w:rPr>
          <w:sz w:val="22"/>
        </w:rPr>
        <w:tab/>
      </w:r>
      <w:r>
        <w:rPr>
          <w:spacing w:val="-6"/>
          <w:sz w:val="22"/>
        </w:rPr>
        <w:t xml:space="preserve">10 </w:t>
      </w:r>
      <w:r>
        <w:rPr>
          <w:spacing w:val="-4"/>
          <w:sz w:val="22"/>
        </w:rPr>
        <w:t>UMA;</w:t>
      </w:r>
    </w:p>
    <w:p>
      <w:pPr>
        <w:pStyle w:val="ListParagraph"/>
        <w:numPr>
          <w:ilvl w:val="0"/>
          <w:numId w:val="16"/>
        </w:numPr>
        <w:tabs>
          <w:tab w:val="clear" w:pos="720"/>
          <w:tab w:val="left" w:pos="2324" w:leader="none"/>
          <w:tab w:val="left" w:pos="4623" w:leader="none"/>
        </w:tabs>
        <w:spacing w:lineRule="exact" w:line="252" w:before="253" w:after="0"/>
        <w:ind w:left="2324" w:right="0" w:hanging="567"/>
        <w:jc w:val="left"/>
        <w:rPr>
          <w:sz w:val="22"/>
        </w:rPr>
      </w:pPr>
      <w:r>
        <w:rPr>
          <w:spacing w:val="-2"/>
          <w:sz w:val="22"/>
        </w:rPr>
        <w:t>Carpintería/productos</w:t>
      </w:r>
      <w:r>
        <w:rPr>
          <w:sz w:val="22"/>
        </w:rPr>
        <w:tab/>
      </w:r>
      <w:r>
        <w:rPr>
          <w:spacing w:val="-5"/>
          <w:sz w:val="22"/>
        </w:rPr>
        <w:t>de</w:t>
      </w:r>
    </w:p>
    <w:p>
      <w:pPr>
        <w:pStyle w:val="Cuerpodetexto"/>
        <w:spacing w:lineRule="exact" w:line="252"/>
        <w:ind w:left="2324" w:right="0" w:hanging="0"/>
        <w:rPr/>
      </w:pPr>
      <w:r>
        <w:rPr/>
        <w:t>madera,</w:t>
      </w:r>
      <w:r>
        <w:rPr>
          <w:spacing w:val="-10"/>
        </w:rPr>
        <w:t xml:space="preserve"> </w:t>
      </w:r>
      <w:r>
        <w:rPr/>
        <w:t>10</w:t>
      </w:r>
      <w:r>
        <w:rPr>
          <w:spacing w:val="-6"/>
        </w:rPr>
        <w:t xml:space="preserve"> </w:t>
      </w:r>
      <w:r>
        <w:rPr>
          <w:spacing w:val="-4"/>
        </w:rPr>
        <w:t>UMA;</w:t>
      </w:r>
    </w:p>
    <w:p>
      <w:pPr>
        <w:pStyle w:val="Cuerpodetexto"/>
        <w:rPr/>
      </w:pPr>
      <w:r>
        <w:rPr/>
      </w:r>
    </w:p>
    <w:p>
      <w:pPr>
        <w:pStyle w:val="ListParagraph"/>
        <w:numPr>
          <w:ilvl w:val="0"/>
          <w:numId w:val="16"/>
        </w:numPr>
        <w:tabs>
          <w:tab w:val="clear" w:pos="720"/>
          <w:tab w:val="left" w:pos="2324" w:leader="none"/>
        </w:tabs>
        <w:spacing w:lineRule="auto" w:line="240" w:before="0" w:after="0"/>
        <w:ind w:left="2324" w:right="42" w:hanging="567"/>
        <w:jc w:val="left"/>
        <w:rPr>
          <w:sz w:val="22"/>
        </w:rPr>
      </w:pPr>
      <w:r>
        <w:rPr>
          <w:sz w:val="22"/>
        </w:rPr>
        <w:t>Restaurante</w:t>
      </w:r>
      <w:r>
        <w:rPr>
          <w:spacing w:val="80"/>
          <w:sz w:val="22"/>
        </w:rPr>
        <w:t xml:space="preserve"> </w:t>
      </w:r>
      <w:r>
        <w:rPr>
          <w:sz w:val="22"/>
        </w:rPr>
        <w:t>sin</w:t>
      </w:r>
      <w:r>
        <w:rPr>
          <w:spacing w:val="80"/>
          <w:sz w:val="22"/>
        </w:rPr>
        <w:t xml:space="preserve"> </w:t>
      </w:r>
      <w:r>
        <w:rPr>
          <w:sz w:val="22"/>
        </w:rPr>
        <w:t>venta</w:t>
      </w:r>
      <w:r>
        <w:rPr>
          <w:spacing w:val="80"/>
          <w:sz w:val="22"/>
        </w:rPr>
        <w:t xml:space="preserve"> </w:t>
      </w:r>
      <w:r>
        <w:rPr>
          <w:sz w:val="22"/>
        </w:rPr>
        <w:t>de alcohol, 20 UMA;</w:t>
      </w:r>
    </w:p>
    <w:p>
      <w:pPr>
        <w:pStyle w:val="Cuerpodetexto"/>
        <w:spacing w:before="2" w:after="0"/>
        <w:rPr/>
      </w:pPr>
      <w:r>
        <w:rPr/>
      </w:r>
    </w:p>
    <w:p>
      <w:pPr>
        <w:pStyle w:val="ListParagraph"/>
        <w:numPr>
          <w:ilvl w:val="0"/>
          <w:numId w:val="16"/>
        </w:numPr>
        <w:tabs>
          <w:tab w:val="clear" w:pos="720"/>
          <w:tab w:val="left" w:pos="2324" w:leader="none"/>
        </w:tabs>
        <w:spacing w:lineRule="auto" w:line="240" w:before="0" w:after="0"/>
        <w:ind w:left="2324" w:right="40" w:hanging="567"/>
        <w:jc w:val="left"/>
        <w:rPr>
          <w:sz w:val="22"/>
        </w:rPr>
      </w:pPr>
      <w:r>
        <w:rPr>
          <w:sz w:val="22"/>
        </w:rPr>
        <w:t>Productos</w:t>
      </w:r>
      <w:r>
        <w:rPr>
          <w:spacing w:val="80"/>
          <w:sz w:val="22"/>
        </w:rPr>
        <w:t xml:space="preserve"> </w:t>
      </w:r>
      <w:r>
        <w:rPr>
          <w:sz w:val="22"/>
        </w:rPr>
        <w:t>de</w:t>
      </w:r>
      <w:r>
        <w:rPr>
          <w:spacing w:val="80"/>
          <w:sz w:val="22"/>
        </w:rPr>
        <w:t xml:space="preserve"> </w:t>
      </w:r>
      <w:r>
        <w:rPr>
          <w:sz w:val="22"/>
        </w:rPr>
        <w:t>limpieza,</w:t>
      </w:r>
      <w:r>
        <w:rPr>
          <w:spacing w:val="80"/>
          <w:sz w:val="22"/>
        </w:rPr>
        <w:t xml:space="preserve"> </w:t>
      </w:r>
      <w:r>
        <w:rPr>
          <w:sz w:val="22"/>
        </w:rPr>
        <w:t xml:space="preserve">5 </w:t>
      </w:r>
      <w:r>
        <w:rPr>
          <w:spacing w:val="-4"/>
          <w:sz w:val="22"/>
        </w:rPr>
        <w:t>UMA;</w:t>
      </w:r>
    </w:p>
    <w:p>
      <w:pPr>
        <w:pStyle w:val="Cuerpodetexto"/>
        <w:rPr/>
      </w:pPr>
      <w:r>
        <w:rPr/>
      </w:r>
    </w:p>
    <w:p>
      <w:pPr>
        <w:pStyle w:val="ListParagraph"/>
        <w:numPr>
          <w:ilvl w:val="0"/>
          <w:numId w:val="16"/>
        </w:numPr>
        <w:tabs>
          <w:tab w:val="clear" w:pos="720"/>
          <w:tab w:val="left" w:pos="2324" w:leader="none"/>
        </w:tabs>
        <w:spacing w:lineRule="auto" w:line="240" w:before="0" w:after="0"/>
        <w:ind w:left="2324" w:right="0" w:hanging="567"/>
        <w:jc w:val="left"/>
        <w:rPr>
          <w:sz w:val="22"/>
        </w:rPr>
      </w:pPr>
      <w:r>
        <w:rPr>
          <w:sz w:val="22"/>
        </w:rPr>
        <w:t>Cabañas,</w:t>
      </w:r>
      <w:r>
        <w:rPr>
          <w:spacing w:val="-6"/>
          <w:sz w:val="22"/>
        </w:rPr>
        <w:t xml:space="preserve"> </w:t>
      </w:r>
      <w:r>
        <w:rPr>
          <w:sz w:val="22"/>
        </w:rPr>
        <w:t>25</w:t>
      </w:r>
      <w:r>
        <w:rPr>
          <w:spacing w:val="-1"/>
          <w:sz w:val="22"/>
        </w:rPr>
        <w:t xml:space="preserve"> </w:t>
      </w:r>
      <w:r>
        <w:rPr>
          <w:spacing w:val="-4"/>
          <w:sz w:val="22"/>
        </w:rPr>
        <w:t>UMA;</w:t>
      </w:r>
    </w:p>
    <w:p>
      <w:pPr>
        <w:pStyle w:val="Cuerpodetexto"/>
        <w:rPr/>
      </w:pPr>
      <w:r>
        <w:rPr/>
      </w:r>
    </w:p>
    <w:p>
      <w:pPr>
        <w:pStyle w:val="ListParagraph"/>
        <w:numPr>
          <w:ilvl w:val="0"/>
          <w:numId w:val="16"/>
        </w:numPr>
        <w:tabs>
          <w:tab w:val="clear" w:pos="720"/>
          <w:tab w:val="left" w:pos="2324" w:leader="none"/>
        </w:tabs>
        <w:spacing w:lineRule="auto" w:line="240" w:before="0" w:after="0"/>
        <w:ind w:left="2324" w:right="0" w:hanging="567"/>
        <w:jc w:val="left"/>
        <w:rPr>
          <w:sz w:val="22"/>
        </w:rPr>
      </w:pPr>
      <w:r>
        <w:rPr>
          <w:sz w:val="22"/>
        </w:rPr>
        <w:t>Estacionamientos,</w:t>
      </w:r>
      <w:r>
        <w:rPr>
          <w:spacing w:val="-15"/>
          <w:sz w:val="22"/>
        </w:rPr>
        <w:t xml:space="preserve"> </w:t>
      </w:r>
      <w:r>
        <w:rPr>
          <w:sz w:val="22"/>
        </w:rPr>
        <w:t>10</w:t>
      </w:r>
      <w:r>
        <w:rPr>
          <w:spacing w:val="-9"/>
          <w:sz w:val="22"/>
        </w:rPr>
        <w:t xml:space="preserve"> </w:t>
      </w:r>
      <w:r>
        <w:rPr>
          <w:spacing w:val="-4"/>
          <w:sz w:val="22"/>
        </w:rPr>
        <w:t>UMA;</w:t>
      </w:r>
    </w:p>
    <w:p>
      <w:pPr>
        <w:pStyle w:val="ListParagraph"/>
        <w:numPr>
          <w:ilvl w:val="0"/>
          <w:numId w:val="16"/>
        </w:numPr>
        <w:tabs>
          <w:tab w:val="clear" w:pos="720"/>
          <w:tab w:val="left" w:pos="2324" w:leader="none"/>
        </w:tabs>
        <w:spacing w:lineRule="auto" w:line="240" w:before="251" w:after="0"/>
        <w:ind w:left="2324" w:right="0" w:hanging="567"/>
        <w:jc w:val="left"/>
        <w:rPr>
          <w:sz w:val="22"/>
        </w:rPr>
      </w:pPr>
      <w:r>
        <w:rPr>
          <w:sz w:val="22"/>
        </w:rPr>
        <w:t>Perfilería,</w:t>
      </w:r>
      <w:r>
        <w:rPr>
          <w:spacing w:val="-3"/>
          <w:sz w:val="22"/>
        </w:rPr>
        <w:t xml:space="preserve"> </w:t>
      </w:r>
      <w:r>
        <w:rPr>
          <w:sz w:val="22"/>
        </w:rPr>
        <w:t>6</w:t>
      </w:r>
      <w:r>
        <w:rPr>
          <w:spacing w:val="-3"/>
          <w:sz w:val="22"/>
        </w:rPr>
        <w:t xml:space="preserve"> </w:t>
      </w:r>
      <w:r>
        <w:rPr>
          <w:spacing w:val="-4"/>
          <w:sz w:val="22"/>
        </w:rPr>
        <w:t>UMA;</w:t>
      </w:r>
    </w:p>
    <w:p>
      <w:pPr>
        <w:pStyle w:val="Cuerpodetexto"/>
        <w:spacing w:before="1" w:after="0"/>
        <w:rPr/>
      </w:pPr>
      <w:r>
        <w:rPr/>
      </w:r>
    </w:p>
    <w:p>
      <w:pPr>
        <w:pStyle w:val="ListParagraph"/>
        <w:numPr>
          <w:ilvl w:val="0"/>
          <w:numId w:val="16"/>
        </w:numPr>
        <w:tabs>
          <w:tab w:val="clear" w:pos="720"/>
          <w:tab w:val="left" w:pos="2324" w:leader="none"/>
        </w:tabs>
        <w:spacing w:lineRule="auto" w:line="240" w:before="0" w:after="0"/>
        <w:ind w:left="2324" w:right="0" w:hanging="567"/>
        <w:jc w:val="left"/>
        <w:rPr>
          <w:sz w:val="22"/>
        </w:rPr>
      </w:pPr>
      <w:r>
        <w:rPr>
          <w:sz w:val="22"/>
        </w:rPr>
        <w:t>Tendejones,</w:t>
      </w:r>
      <w:r>
        <w:rPr>
          <w:spacing w:val="-11"/>
          <w:sz w:val="22"/>
        </w:rPr>
        <w:t xml:space="preserve"> </w:t>
      </w:r>
      <w:r>
        <w:rPr>
          <w:sz w:val="22"/>
        </w:rPr>
        <w:t>5</w:t>
      </w:r>
      <w:r>
        <w:rPr>
          <w:spacing w:val="-10"/>
          <w:sz w:val="22"/>
        </w:rPr>
        <w:t xml:space="preserve"> </w:t>
      </w:r>
      <w:r>
        <w:rPr>
          <w:spacing w:val="-4"/>
          <w:sz w:val="22"/>
        </w:rPr>
        <w:t>UMA:</w:t>
      </w:r>
    </w:p>
    <w:p>
      <w:pPr>
        <w:pStyle w:val="Cuerpodetexto"/>
        <w:rPr/>
      </w:pPr>
      <w:r>
        <w:rPr/>
      </w:r>
    </w:p>
    <w:p>
      <w:pPr>
        <w:pStyle w:val="ListParagraph"/>
        <w:numPr>
          <w:ilvl w:val="0"/>
          <w:numId w:val="16"/>
        </w:numPr>
        <w:tabs>
          <w:tab w:val="clear" w:pos="720"/>
          <w:tab w:val="left" w:pos="2324" w:leader="none"/>
        </w:tabs>
        <w:spacing w:lineRule="auto" w:line="240" w:before="0" w:after="0"/>
        <w:ind w:left="2324" w:right="0" w:hanging="567"/>
        <w:jc w:val="left"/>
        <w:rPr>
          <w:sz w:val="22"/>
        </w:rPr>
      </w:pPr>
      <w:r>
        <w:rPr>
          <w:sz w:val="22"/>
        </w:rPr>
        <w:t>Imprenta,</w:t>
      </w:r>
      <w:r>
        <w:rPr>
          <w:spacing w:val="-3"/>
          <w:sz w:val="22"/>
        </w:rPr>
        <w:t xml:space="preserve"> </w:t>
      </w:r>
      <w:r>
        <w:rPr>
          <w:sz w:val="22"/>
        </w:rPr>
        <w:t>5</w:t>
      </w:r>
      <w:r>
        <w:rPr>
          <w:spacing w:val="-3"/>
          <w:sz w:val="22"/>
        </w:rPr>
        <w:t xml:space="preserve"> </w:t>
      </w:r>
      <w:r>
        <w:rPr>
          <w:spacing w:val="-4"/>
          <w:sz w:val="22"/>
        </w:rPr>
        <w:t>UMA;</w:t>
      </w:r>
    </w:p>
    <w:p>
      <w:pPr>
        <w:pStyle w:val="Cuerpodetexto"/>
        <w:spacing w:before="1" w:after="0"/>
        <w:rPr/>
      </w:pPr>
      <w:r>
        <w:rPr/>
      </w:r>
    </w:p>
    <w:p>
      <w:pPr>
        <w:pStyle w:val="ListParagraph"/>
        <w:numPr>
          <w:ilvl w:val="0"/>
          <w:numId w:val="16"/>
        </w:numPr>
        <w:tabs>
          <w:tab w:val="clear" w:pos="720"/>
          <w:tab w:val="left" w:pos="2324" w:leader="none"/>
        </w:tabs>
        <w:spacing w:lineRule="auto" w:line="240" w:before="0" w:after="0"/>
        <w:ind w:left="2324" w:right="0" w:hanging="567"/>
        <w:jc w:val="left"/>
        <w:rPr>
          <w:sz w:val="22"/>
        </w:rPr>
      </w:pPr>
      <w:r>
        <w:rPr>
          <w:sz w:val="22"/>
        </w:rPr>
        <w:t>Perfumería,</w:t>
      </w:r>
      <w:r>
        <w:rPr>
          <w:spacing w:val="-4"/>
          <w:sz w:val="22"/>
        </w:rPr>
        <w:t xml:space="preserve"> </w:t>
      </w:r>
      <w:r>
        <w:rPr>
          <w:sz w:val="22"/>
        </w:rPr>
        <w:t>5</w:t>
      </w:r>
      <w:r>
        <w:rPr>
          <w:spacing w:val="-3"/>
          <w:sz w:val="22"/>
        </w:rPr>
        <w:t xml:space="preserve"> </w:t>
      </w:r>
      <w:r>
        <w:rPr>
          <w:spacing w:val="-4"/>
          <w:sz w:val="22"/>
        </w:rPr>
        <w:t>UMA;</w:t>
      </w:r>
    </w:p>
    <w:p>
      <w:pPr>
        <w:pStyle w:val="Cuerpodetexto"/>
        <w:rPr/>
      </w:pPr>
      <w:r>
        <w:rPr/>
      </w:r>
    </w:p>
    <w:p>
      <w:pPr>
        <w:pStyle w:val="ListParagraph"/>
        <w:numPr>
          <w:ilvl w:val="0"/>
          <w:numId w:val="16"/>
        </w:numPr>
        <w:tabs>
          <w:tab w:val="clear" w:pos="720"/>
          <w:tab w:val="left" w:pos="2324" w:leader="none"/>
          <w:tab w:val="left" w:pos="3343" w:leader="none"/>
          <w:tab w:val="left" w:pos="4717" w:leader="none"/>
        </w:tabs>
        <w:spacing w:lineRule="auto" w:line="240" w:before="1" w:after="0"/>
        <w:ind w:left="2324" w:right="41" w:hanging="567"/>
        <w:jc w:val="left"/>
        <w:rPr>
          <w:sz w:val="22"/>
        </w:rPr>
      </w:pPr>
      <w:r>
        <w:rPr>
          <w:spacing w:val="-2"/>
          <w:sz w:val="22"/>
        </w:rPr>
        <w:t>Estudio</w:t>
      </w:r>
      <w:r>
        <w:rPr>
          <w:sz w:val="22"/>
        </w:rPr>
        <w:tab/>
      </w:r>
      <w:r>
        <w:rPr>
          <w:spacing w:val="-2"/>
          <w:sz w:val="22"/>
        </w:rPr>
        <w:t>fotográfico,</w:t>
      </w:r>
      <w:r>
        <w:rPr>
          <w:sz w:val="22"/>
        </w:rPr>
        <w:tab/>
      </w:r>
      <w:r>
        <w:rPr>
          <w:spacing w:val="-10"/>
          <w:sz w:val="22"/>
        </w:rPr>
        <w:t xml:space="preserve">5 </w:t>
      </w:r>
      <w:r>
        <w:rPr>
          <w:spacing w:val="-4"/>
          <w:sz w:val="22"/>
        </w:rPr>
        <w:t>UMA;</w:t>
      </w:r>
    </w:p>
    <w:p>
      <w:pPr>
        <w:pStyle w:val="ListParagraph"/>
        <w:numPr>
          <w:ilvl w:val="0"/>
          <w:numId w:val="16"/>
        </w:numPr>
        <w:tabs>
          <w:tab w:val="clear" w:pos="720"/>
          <w:tab w:val="left" w:pos="2324" w:leader="none"/>
        </w:tabs>
        <w:spacing w:lineRule="auto" w:line="240" w:before="252" w:after="0"/>
        <w:ind w:left="2324" w:right="0" w:hanging="567"/>
        <w:jc w:val="left"/>
        <w:rPr>
          <w:sz w:val="22"/>
        </w:rPr>
      </w:pPr>
      <w:r>
        <w:rPr>
          <w:sz w:val="22"/>
        </w:rPr>
        <w:t>Joyería,</w:t>
      </w:r>
      <w:r>
        <w:rPr>
          <w:spacing w:val="-3"/>
          <w:sz w:val="22"/>
        </w:rPr>
        <w:t xml:space="preserve"> </w:t>
      </w:r>
      <w:r>
        <w:rPr>
          <w:sz w:val="22"/>
        </w:rPr>
        <w:t>5</w:t>
      </w:r>
      <w:r>
        <w:rPr>
          <w:spacing w:val="-1"/>
          <w:sz w:val="22"/>
        </w:rPr>
        <w:t xml:space="preserve"> </w:t>
      </w:r>
      <w:r>
        <w:rPr>
          <w:spacing w:val="-4"/>
          <w:sz w:val="22"/>
        </w:rPr>
        <w:t>UMA;</w:t>
      </w:r>
    </w:p>
    <w:p>
      <w:pPr>
        <w:pStyle w:val="Cuerpodetexto"/>
        <w:rPr/>
      </w:pPr>
      <w:r>
        <w:rPr/>
      </w:r>
    </w:p>
    <w:p>
      <w:pPr>
        <w:pStyle w:val="ListParagraph"/>
        <w:numPr>
          <w:ilvl w:val="0"/>
          <w:numId w:val="16"/>
        </w:numPr>
        <w:tabs>
          <w:tab w:val="clear" w:pos="720"/>
          <w:tab w:val="left" w:pos="2324" w:leader="none"/>
        </w:tabs>
        <w:spacing w:lineRule="auto" w:line="240" w:before="0" w:after="0"/>
        <w:ind w:left="2324" w:right="0" w:hanging="567"/>
        <w:jc w:val="left"/>
        <w:rPr>
          <w:sz w:val="22"/>
        </w:rPr>
      </w:pPr>
      <w:r>
        <w:rPr>
          <w:sz w:val="22"/>
        </w:rPr>
        <w:t>Tornillería,</w:t>
      </w:r>
      <w:r>
        <w:rPr>
          <w:spacing w:val="-16"/>
          <w:sz w:val="22"/>
        </w:rPr>
        <w:t xml:space="preserve"> </w:t>
      </w:r>
      <w:r>
        <w:rPr>
          <w:sz w:val="22"/>
        </w:rPr>
        <w:t>6</w:t>
      </w:r>
      <w:r>
        <w:rPr>
          <w:spacing w:val="-11"/>
          <w:sz w:val="22"/>
        </w:rPr>
        <w:t xml:space="preserve"> </w:t>
      </w:r>
      <w:r>
        <w:rPr>
          <w:spacing w:val="-4"/>
          <w:sz w:val="22"/>
        </w:rPr>
        <w:t>UMA;</w:t>
      </w:r>
    </w:p>
    <w:p>
      <w:pPr>
        <w:pStyle w:val="ListParagraph"/>
        <w:numPr>
          <w:ilvl w:val="0"/>
          <w:numId w:val="16"/>
        </w:numPr>
        <w:tabs>
          <w:tab w:val="clear" w:pos="720"/>
          <w:tab w:val="left" w:pos="2324" w:leader="none"/>
        </w:tabs>
        <w:spacing w:lineRule="auto" w:line="240" w:before="251" w:after="0"/>
        <w:ind w:left="2324" w:right="0" w:hanging="567"/>
        <w:jc w:val="left"/>
        <w:rPr>
          <w:sz w:val="22"/>
        </w:rPr>
      </w:pPr>
      <w:r>
        <w:rPr>
          <w:sz w:val="22"/>
        </w:rPr>
        <w:t>Vidriería,</w:t>
      </w:r>
      <w:r>
        <w:rPr>
          <w:spacing w:val="-12"/>
          <w:sz w:val="22"/>
        </w:rPr>
        <w:t xml:space="preserve"> </w:t>
      </w:r>
      <w:r>
        <w:rPr>
          <w:sz w:val="22"/>
        </w:rPr>
        <w:t>6</w:t>
      </w:r>
      <w:r>
        <w:rPr>
          <w:spacing w:val="-10"/>
          <w:sz w:val="22"/>
        </w:rPr>
        <w:t xml:space="preserve"> </w:t>
      </w:r>
      <w:r>
        <w:rPr>
          <w:spacing w:val="-4"/>
          <w:sz w:val="22"/>
        </w:rPr>
        <w:t>UMA;</w:t>
      </w:r>
    </w:p>
    <w:p>
      <w:pPr>
        <w:pStyle w:val="Cuerpodetexto"/>
        <w:spacing w:before="1" w:after="0"/>
        <w:rPr/>
      </w:pPr>
      <w:r>
        <w:rPr/>
      </w:r>
    </w:p>
    <w:p>
      <w:pPr>
        <w:pStyle w:val="ListParagraph"/>
        <w:numPr>
          <w:ilvl w:val="0"/>
          <w:numId w:val="16"/>
        </w:numPr>
        <w:tabs>
          <w:tab w:val="clear" w:pos="720"/>
          <w:tab w:val="left" w:pos="2324" w:leader="none"/>
        </w:tabs>
        <w:spacing w:lineRule="auto" w:line="240" w:before="0" w:after="0"/>
        <w:ind w:left="2324" w:right="0" w:hanging="567"/>
        <w:jc w:val="left"/>
        <w:rPr>
          <w:sz w:val="22"/>
        </w:rPr>
      </w:pPr>
      <w:r>
        <w:rPr>
          <w:sz w:val="22"/>
        </w:rPr>
        <w:t>Pizzería,</w:t>
      </w:r>
      <w:r>
        <w:rPr>
          <w:spacing w:val="-3"/>
          <w:sz w:val="22"/>
        </w:rPr>
        <w:t xml:space="preserve"> </w:t>
      </w:r>
      <w:r>
        <w:rPr>
          <w:sz w:val="22"/>
        </w:rPr>
        <w:t>6</w:t>
      </w:r>
      <w:r>
        <w:rPr>
          <w:spacing w:val="-2"/>
          <w:sz w:val="22"/>
        </w:rPr>
        <w:t xml:space="preserve"> </w:t>
      </w:r>
      <w:r>
        <w:rPr>
          <w:sz w:val="22"/>
        </w:rPr>
        <w:t>UMA,</w:t>
      </w:r>
      <w:r>
        <w:rPr>
          <w:spacing w:val="-4"/>
          <w:sz w:val="22"/>
        </w:rPr>
        <w:t xml:space="preserve"> </w:t>
      </w:r>
      <w:r>
        <w:rPr>
          <w:spacing w:val="-10"/>
          <w:sz w:val="22"/>
        </w:rPr>
        <w:t>y</w:t>
      </w:r>
    </w:p>
    <w:p>
      <w:pPr>
        <w:pStyle w:val="Cuerpodetexto"/>
        <w:spacing w:before="1" w:after="0"/>
        <w:rPr/>
      </w:pPr>
      <w:r>
        <w:rPr/>
      </w:r>
    </w:p>
    <w:p>
      <w:pPr>
        <w:pStyle w:val="ListParagraph"/>
        <w:numPr>
          <w:ilvl w:val="0"/>
          <w:numId w:val="16"/>
        </w:numPr>
        <w:tabs>
          <w:tab w:val="clear" w:pos="720"/>
          <w:tab w:val="left" w:pos="2324" w:leader="none"/>
        </w:tabs>
        <w:spacing w:lineRule="auto" w:line="240" w:before="0" w:after="0"/>
        <w:ind w:left="2324" w:right="0" w:hanging="567"/>
        <w:jc w:val="left"/>
        <w:rPr>
          <w:sz w:val="22"/>
        </w:rPr>
      </w:pPr>
      <w:r>
        <w:rPr>
          <w:sz w:val="22"/>
        </w:rPr>
        <w:t>Tour</w:t>
      </w:r>
      <w:r>
        <w:rPr>
          <w:spacing w:val="-9"/>
          <w:sz w:val="22"/>
        </w:rPr>
        <w:t xml:space="preserve"> </w:t>
      </w:r>
      <w:r>
        <w:rPr>
          <w:sz w:val="22"/>
        </w:rPr>
        <w:t>operadora,</w:t>
      </w:r>
      <w:r>
        <w:rPr>
          <w:spacing w:val="-7"/>
          <w:sz w:val="22"/>
        </w:rPr>
        <w:t xml:space="preserve"> </w:t>
      </w:r>
      <w:r>
        <w:rPr>
          <w:sz w:val="22"/>
        </w:rPr>
        <w:t>10</w:t>
      </w:r>
      <w:r>
        <w:rPr>
          <w:spacing w:val="-7"/>
          <w:sz w:val="22"/>
        </w:rPr>
        <w:t xml:space="preserve"> </w:t>
      </w:r>
      <w:r>
        <w:rPr>
          <w:sz w:val="22"/>
        </w:rPr>
        <w:t>UMA,</w:t>
      </w:r>
      <w:r>
        <w:rPr>
          <w:spacing w:val="-6"/>
          <w:sz w:val="22"/>
        </w:rPr>
        <w:t xml:space="preserve"> </w:t>
      </w:r>
      <w:r>
        <w:rPr>
          <w:spacing w:val="-10"/>
          <w:sz w:val="22"/>
        </w:rPr>
        <w:t>e</w:t>
      </w:r>
    </w:p>
    <w:p>
      <w:pPr>
        <w:pStyle w:val="Cuerpodetexto"/>
        <w:rPr/>
      </w:pPr>
      <w:r>
        <w:rPr/>
      </w:r>
    </w:p>
    <w:p>
      <w:pPr>
        <w:pStyle w:val="ListParagraph"/>
        <w:numPr>
          <w:ilvl w:val="1"/>
          <w:numId w:val="17"/>
        </w:numPr>
        <w:tabs>
          <w:tab w:val="clear" w:pos="720"/>
          <w:tab w:val="left" w:pos="1688" w:leader="none"/>
          <w:tab w:val="left" w:pos="1690" w:leader="none"/>
        </w:tabs>
        <w:spacing w:lineRule="auto" w:line="240" w:before="0" w:after="0"/>
        <w:ind w:left="1690" w:right="38" w:hanging="425"/>
        <w:jc w:val="both"/>
        <w:rPr>
          <w:sz w:val="22"/>
        </w:rPr>
      </w:pPr>
      <w:r>
        <w:rPr>
          <w:sz w:val="22"/>
        </w:rPr>
        <w:t>Cambio de domicilio, nombre, razón social, giro, propietario, reposición por extravió, 1.5 UMA;</w:t>
      </w:r>
    </w:p>
    <w:p>
      <w:pPr>
        <w:pStyle w:val="Cuerpodetexto"/>
        <w:spacing w:before="1" w:after="0"/>
        <w:rPr/>
      </w:pPr>
      <w:r>
        <w:rPr/>
      </w:r>
    </w:p>
    <w:p>
      <w:pPr>
        <w:pStyle w:val="ListParagraph"/>
        <w:numPr>
          <w:ilvl w:val="0"/>
          <w:numId w:val="17"/>
        </w:numPr>
        <w:tabs>
          <w:tab w:val="clear" w:pos="720"/>
          <w:tab w:val="left" w:pos="1265" w:leader="none"/>
          <w:tab w:val="left" w:pos="3072" w:leader="none"/>
          <w:tab w:val="left" w:pos="3984" w:leader="none"/>
          <w:tab w:val="left" w:pos="4385" w:leader="none"/>
        </w:tabs>
        <w:spacing w:lineRule="auto" w:line="240" w:before="0" w:after="0"/>
        <w:ind w:left="1265" w:right="41" w:hanging="711"/>
        <w:jc w:val="left"/>
        <w:rPr>
          <w:sz w:val="22"/>
        </w:rPr>
      </w:pPr>
      <w:r>
        <w:rPr>
          <w:spacing w:val="-2"/>
          <w:sz w:val="22"/>
        </w:rPr>
        <w:t>Establecimientos</w:t>
      </w:r>
      <w:r>
        <w:rPr>
          <w:sz w:val="22"/>
        </w:rPr>
        <w:tab/>
      </w:r>
      <w:r>
        <w:rPr>
          <w:spacing w:val="-2"/>
          <w:sz w:val="22"/>
        </w:rPr>
        <w:t>sujetos</w:t>
      </w:r>
      <w:r>
        <w:rPr>
          <w:sz w:val="22"/>
        </w:rPr>
        <w:tab/>
      </w:r>
      <w:r>
        <w:rPr>
          <w:spacing w:val="-10"/>
          <w:sz w:val="22"/>
        </w:rPr>
        <w:t>a</w:t>
      </w:r>
      <w:r>
        <w:rPr>
          <w:sz w:val="22"/>
        </w:rPr>
        <w:tab/>
      </w:r>
      <w:r>
        <w:rPr>
          <w:spacing w:val="-2"/>
          <w:sz w:val="22"/>
        </w:rPr>
        <w:t xml:space="preserve">otros </w:t>
      </w:r>
      <w:r>
        <w:rPr>
          <w:sz w:val="22"/>
        </w:rPr>
        <w:t>regímenes fiscales:</w:t>
      </w:r>
    </w:p>
    <w:p>
      <w:pPr>
        <w:pStyle w:val="Cuerpodetexto"/>
        <w:rPr/>
      </w:pPr>
      <w:r>
        <w:rPr/>
      </w:r>
    </w:p>
    <w:p>
      <w:pPr>
        <w:pStyle w:val="ListParagraph"/>
        <w:numPr>
          <w:ilvl w:val="1"/>
          <w:numId w:val="17"/>
        </w:numPr>
        <w:tabs>
          <w:tab w:val="clear" w:pos="720"/>
          <w:tab w:val="left" w:pos="1688" w:leader="none"/>
          <w:tab w:val="left" w:pos="1690" w:leader="none"/>
        </w:tabs>
        <w:spacing w:lineRule="auto" w:line="240" w:before="0" w:after="0"/>
        <w:ind w:left="1690" w:right="39" w:hanging="428"/>
        <w:jc w:val="both"/>
        <w:rPr>
          <w:sz w:val="22"/>
        </w:rPr>
      </w:pPr>
      <w:r>
        <w:rPr>
          <w:sz w:val="22"/>
        </w:rPr>
        <w:t>Inscripción y expedición de la cédula de empadronamiento, 10 UMA,</w:t>
      </w:r>
      <w:r>
        <w:rPr>
          <w:spacing w:val="-6"/>
          <w:sz w:val="22"/>
        </w:rPr>
        <w:t xml:space="preserve"> </w:t>
      </w:r>
      <w:r>
        <w:rPr>
          <w:sz w:val="22"/>
        </w:rPr>
        <w:t>e</w:t>
      </w:r>
    </w:p>
    <w:p>
      <w:pPr>
        <w:pStyle w:val="ListParagraph"/>
        <w:numPr>
          <w:ilvl w:val="1"/>
          <w:numId w:val="17"/>
        </w:numPr>
        <w:tabs>
          <w:tab w:val="clear" w:pos="720"/>
          <w:tab w:val="left" w:pos="1688" w:leader="none"/>
          <w:tab w:val="left" w:pos="1690" w:leader="none"/>
        </w:tabs>
        <w:spacing w:lineRule="auto" w:line="240" w:before="252" w:after="0"/>
        <w:ind w:left="1690" w:right="38" w:hanging="428"/>
        <w:jc w:val="both"/>
        <w:rPr>
          <w:sz w:val="22"/>
        </w:rPr>
      </w:pPr>
      <w:r>
        <w:rPr>
          <w:sz w:val="22"/>
        </w:rPr>
        <w:t>Expedición de licencia de funcionamiento y/o refrendo de ésta,</w:t>
      </w:r>
      <w:r>
        <w:rPr>
          <w:spacing w:val="35"/>
          <w:sz w:val="22"/>
        </w:rPr>
        <w:t xml:space="preserve">  </w:t>
      </w:r>
      <w:r>
        <w:rPr>
          <w:sz w:val="22"/>
        </w:rPr>
        <w:t>con</w:t>
      </w:r>
      <w:r>
        <w:rPr>
          <w:spacing w:val="37"/>
          <w:sz w:val="22"/>
        </w:rPr>
        <w:t xml:space="preserve">  </w:t>
      </w:r>
      <w:r>
        <w:rPr>
          <w:sz w:val="22"/>
        </w:rPr>
        <w:t>vigencia</w:t>
      </w:r>
      <w:r>
        <w:rPr>
          <w:spacing w:val="38"/>
          <w:sz w:val="22"/>
        </w:rPr>
        <w:t xml:space="preserve">  </w:t>
      </w:r>
      <w:r>
        <w:rPr>
          <w:sz w:val="22"/>
        </w:rPr>
        <w:t>de</w:t>
      </w:r>
      <w:r>
        <w:rPr>
          <w:spacing w:val="36"/>
          <w:sz w:val="22"/>
        </w:rPr>
        <w:t xml:space="preserve">  </w:t>
      </w:r>
      <w:r>
        <w:rPr>
          <w:sz w:val="22"/>
        </w:rPr>
        <w:t>un</w:t>
      </w:r>
      <w:r>
        <w:rPr>
          <w:spacing w:val="38"/>
          <w:sz w:val="22"/>
        </w:rPr>
        <w:t xml:space="preserve">  </w:t>
      </w:r>
      <w:r>
        <w:rPr>
          <w:spacing w:val="-5"/>
          <w:sz w:val="22"/>
        </w:rPr>
        <w:t>año</w:t>
      </w:r>
    </w:p>
    <w:p>
      <w:pPr>
        <w:pStyle w:val="Cuerpodetexto"/>
        <w:spacing w:before="81" w:after="0"/>
        <w:ind w:left="1716" w:right="0" w:hanging="0"/>
        <w:rPr/>
      </w:pPr>
      <w:r>
        <w:br w:type="column"/>
      </w:r>
      <w:r>
        <w:rPr>
          <w:spacing w:val="-2"/>
        </w:rPr>
        <w:t>calendario:</w:t>
      </w:r>
    </w:p>
    <w:p>
      <w:pPr>
        <w:pStyle w:val="Cuerpodetexto"/>
        <w:rPr/>
      </w:pPr>
      <w:r>
        <w:rPr/>
      </w:r>
    </w:p>
    <w:p>
      <w:pPr>
        <w:pStyle w:val="ListParagraph"/>
        <w:numPr>
          <w:ilvl w:val="2"/>
          <w:numId w:val="17"/>
        </w:numPr>
        <w:tabs>
          <w:tab w:val="clear" w:pos="720"/>
          <w:tab w:val="left" w:pos="1998" w:leader="none"/>
        </w:tabs>
        <w:spacing w:lineRule="auto" w:line="240" w:before="1" w:after="0"/>
        <w:ind w:left="1998" w:right="0" w:hanging="292"/>
        <w:jc w:val="left"/>
        <w:rPr>
          <w:sz w:val="22"/>
        </w:rPr>
      </w:pPr>
      <w:r>
        <w:rPr>
          <w:sz w:val="22"/>
        </w:rPr>
        <w:t>Autoservicio,</w:t>
      </w:r>
      <w:r>
        <w:rPr>
          <w:spacing w:val="-9"/>
          <w:sz w:val="22"/>
        </w:rPr>
        <w:t xml:space="preserve"> </w:t>
      </w:r>
      <w:r>
        <w:rPr>
          <w:sz w:val="22"/>
        </w:rPr>
        <w:t>305</w:t>
      </w:r>
      <w:r>
        <w:rPr>
          <w:spacing w:val="-8"/>
          <w:sz w:val="22"/>
        </w:rPr>
        <w:t xml:space="preserve"> </w:t>
      </w:r>
      <w:r>
        <w:rPr>
          <w:spacing w:val="-4"/>
          <w:sz w:val="22"/>
        </w:rPr>
        <w:t>UMA;</w:t>
      </w:r>
    </w:p>
    <w:p>
      <w:pPr>
        <w:pStyle w:val="ListParagraph"/>
        <w:numPr>
          <w:ilvl w:val="2"/>
          <w:numId w:val="17"/>
        </w:numPr>
        <w:tabs>
          <w:tab w:val="clear" w:pos="720"/>
          <w:tab w:val="left" w:pos="1998" w:leader="none"/>
          <w:tab w:val="left" w:pos="2067" w:leader="none"/>
        </w:tabs>
        <w:spacing w:lineRule="auto" w:line="240" w:before="251" w:after="0"/>
        <w:ind w:left="2067" w:right="408" w:hanging="361"/>
        <w:jc w:val="both"/>
        <w:rPr>
          <w:sz w:val="22"/>
        </w:rPr>
      </w:pPr>
      <w:r>
        <w:rPr>
          <w:sz w:val="22"/>
        </w:rPr>
        <w:t xml:space="preserve">Cadena de conveniencia con horario mayor a 18 horas, 255 </w:t>
      </w:r>
      <w:r>
        <w:rPr>
          <w:spacing w:val="-4"/>
          <w:sz w:val="22"/>
        </w:rPr>
        <w:t>UMA;</w:t>
      </w:r>
    </w:p>
    <w:p>
      <w:pPr>
        <w:pStyle w:val="Cuerpodetexto"/>
        <w:rPr/>
      </w:pPr>
      <w:r>
        <w:rPr/>
      </w:r>
    </w:p>
    <w:p>
      <w:pPr>
        <w:pStyle w:val="ListParagraph"/>
        <w:numPr>
          <w:ilvl w:val="2"/>
          <w:numId w:val="17"/>
        </w:numPr>
        <w:tabs>
          <w:tab w:val="clear" w:pos="720"/>
          <w:tab w:val="left" w:pos="1998" w:leader="none"/>
        </w:tabs>
        <w:spacing w:lineRule="auto" w:line="240" w:before="0" w:after="0"/>
        <w:ind w:left="1998" w:right="0" w:hanging="292"/>
        <w:jc w:val="left"/>
        <w:rPr>
          <w:sz w:val="22"/>
        </w:rPr>
      </w:pPr>
      <w:r>
        <w:rPr>
          <w:sz w:val="22"/>
        </w:rPr>
        <w:t>Autoservicio,</w:t>
      </w:r>
      <w:r>
        <w:rPr>
          <w:spacing w:val="-16"/>
          <w:sz w:val="22"/>
        </w:rPr>
        <w:t xml:space="preserve"> </w:t>
      </w:r>
      <w:r>
        <w:rPr>
          <w:sz w:val="22"/>
        </w:rPr>
        <w:t>260</w:t>
      </w:r>
      <w:r>
        <w:rPr>
          <w:spacing w:val="-13"/>
          <w:sz w:val="22"/>
        </w:rPr>
        <w:t xml:space="preserve"> </w:t>
      </w:r>
      <w:r>
        <w:rPr>
          <w:spacing w:val="-4"/>
          <w:sz w:val="22"/>
        </w:rPr>
        <w:t>UMA;</w:t>
      </w:r>
    </w:p>
    <w:p>
      <w:pPr>
        <w:pStyle w:val="Cuerpodetexto"/>
        <w:spacing w:before="1" w:after="0"/>
        <w:rPr/>
      </w:pPr>
      <w:r>
        <w:rPr/>
      </w:r>
    </w:p>
    <w:p>
      <w:pPr>
        <w:pStyle w:val="ListParagraph"/>
        <w:numPr>
          <w:ilvl w:val="2"/>
          <w:numId w:val="17"/>
        </w:numPr>
        <w:tabs>
          <w:tab w:val="clear" w:pos="720"/>
          <w:tab w:val="left" w:pos="1998" w:leader="none"/>
        </w:tabs>
        <w:spacing w:lineRule="auto" w:line="240" w:before="0" w:after="0"/>
        <w:ind w:left="1998" w:right="0" w:hanging="292"/>
        <w:jc w:val="left"/>
        <w:rPr>
          <w:sz w:val="22"/>
        </w:rPr>
      </w:pPr>
      <w:r>
        <w:rPr>
          <w:sz w:val="22"/>
        </w:rPr>
        <w:t>Conglomerado,</w:t>
      </w:r>
      <w:r>
        <w:rPr>
          <w:spacing w:val="-14"/>
          <w:sz w:val="22"/>
        </w:rPr>
        <w:t xml:space="preserve"> </w:t>
      </w:r>
      <w:r>
        <w:rPr>
          <w:sz w:val="22"/>
        </w:rPr>
        <w:t>255</w:t>
      </w:r>
      <w:r>
        <w:rPr>
          <w:spacing w:val="-11"/>
          <w:sz w:val="22"/>
        </w:rPr>
        <w:t xml:space="preserve"> </w:t>
      </w:r>
      <w:r>
        <w:rPr>
          <w:spacing w:val="-4"/>
          <w:sz w:val="22"/>
        </w:rPr>
        <w:t>UMA;</w:t>
      </w:r>
    </w:p>
    <w:p>
      <w:pPr>
        <w:pStyle w:val="Cuerpodetexto"/>
        <w:spacing w:before="1" w:after="0"/>
        <w:rPr/>
      </w:pPr>
      <w:r>
        <w:rPr/>
      </w:r>
    </w:p>
    <w:p>
      <w:pPr>
        <w:pStyle w:val="ListParagraph"/>
        <w:numPr>
          <w:ilvl w:val="2"/>
          <w:numId w:val="17"/>
        </w:numPr>
        <w:tabs>
          <w:tab w:val="clear" w:pos="720"/>
          <w:tab w:val="left" w:pos="1998" w:leader="none"/>
        </w:tabs>
        <w:spacing w:lineRule="auto" w:line="240" w:before="0" w:after="0"/>
        <w:ind w:left="1998" w:right="0" w:hanging="292"/>
        <w:jc w:val="left"/>
        <w:rPr>
          <w:sz w:val="22"/>
        </w:rPr>
      </w:pPr>
      <w:r>
        <w:rPr>
          <w:sz w:val="22"/>
        </w:rPr>
        <w:t>Auto</w:t>
      </w:r>
      <w:r>
        <w:rPr>
          <w:spacing w:val="-14"/>
          <w:sz w:val="22"/>
        </w:rPr>
        <w:t xml:space="preserve"> </w:t>
      </w:r>
      <w:r>
        <w:rPr>
          <w:sz w:val="22"/>
        </w:rPr>
        <w:t>partes,</w:t>
      </w:r>
      <w:r>
        <w:rPr>
          <w:spacing w:val="-14"/>
          <w:sz w:val="22"/>
        </w:rPr>
        <w:t xml:space="preserve"> </w:t>
      </w:r>
      <w:r>
        <w:rPr>
          <w:sz w:val="22"/>
        </w:rPr>
        <w:t>205</w:t>
      </w:r>
      <w:r>
        <w:rPr>
          <w:spacing w:val="-12"/>
          <w:sz w:val="22"/>
        </w:rPr>
        <w:t xml:space="preserve"> </w:t>
      </w:r>
      <w:r>
        <w:rPr>
          <w:sz w:val="22"/>
        </w:rPr>
        <w:t>UMA,</w:t>
      </w:r>
      <w:r>
        <w:rPr>
          <w:spacing w:val="-13"/>
          <w:sz w:val="22"/>
        </w:rPr>
        <w:t xml:space="preserve"> </w:t>
      </w:r>
      <w:r>
        <w:rPr>
          <w:spacing w:val="-10"/>
          <w:sz w:val="22"/>
        </w:rPr>
        <w:t>y</w:t>
      </w:r>
    </w:p>
    <w:p>
      <w:pPr>
        <w:pStyle w:val="Cuerpodetexto"/>
        <w:rPr/>
      </w:pPr>
      <w:r>
        <w:rPr/>
      </w:r>
    </w:p>
    <w:p>
      <w:pPr>
        <w:pStyle w:val="ListParagraph"/>
        <w:numPr>
          <w:ilvl w:val="2"/>
          <w:numId w:val="17"/>
        </w:numPr>
        <w:tabs>
          <w:tab w:val="clear" w:pos="720"/>
          <w:tab w:val="left" w:pos="1998" w:leader="none"/>
        </w:tabs>
        <w:spacing w:lineRule="auto" w:line="240" w:before="0" w:after="0"/>
        <w:ind w:left="1998" w:right="0" w:hanging="292"/>
        <w:jc w:val="left"/>
        <w:rPr>
          <w:sz w:val="22"/>
        </w:rPr>
      </w:pPr>
      <w:r>
        <w:rPr>
          <w:sz w:val="22"/>
        </w:rPr>
        <w:t>Casa</w:t>
      </w:r>
      <w:r>
        <w:rPr>
          <w:spacing w:val="-11"/>
          <w:sz w:val="22"/>
        </w:rPr>
        <w:t xml:space="preserve"> </w:t>
      </w:r>
      <w:r>
        <w:rPr>
          <w:sz w:val="22"/>
        </w:rPr>
        <w:t>de</w:t>
      </w:r>
      <w:r>
        <w:rPr>
          <w:spacing w:val="-8"/>
          <w:sz w:val="22"/>
        </w:rPr>
        <w:t xml:space="preserve"> </w:t>
      </w:r>
      <w:r>
        <w:rPr>
          <w:sz w:val="22"/>
        </w:rPr>
        <w:t>empeño,</w:t>
      </w:r>
      <w:r>
        <w:rPr>
          <w:spacing w:val="-7"/>
          <w:sz w:val="22"/>
        </w:rPr>
        <w:t xml:space="preserve"> </w:t>
      </w:r>
      <w:r>
        <w:rPr>
          <w:sz w:val="22"/>
        </w:rPr>
        <w:t>80</w:t>
      </w:r>
      <w:r>
        <w:rPr>
          <w:spacing w:val="-7"/>
          <w:sz w:val="22"/>
        </w:rPr>
        <w:t xml:space="preserve"> </w:t>
      </w:r>
      <w:r>
        <w:rPr>
          <w:sz w:val="22"/>
        </w:rPr>
        <w:t>UMA,</w:t>
      </w:r>
      <w:r>
        <w:rPr>
          <w:spacing w:val="-11"/>
          <w:sz w:val="22"/>
        </w:rPr>
        <w:t xml:space="preserve"> </w:t>
      </w:r>
      <w:r>
        <w:rPr>
          <w:spacing w:val="-10"/>
          <w:sz w:val="22"/>
        </w:rPr>
        <w:t>e</w:t>
      </w:r>
    </w:p>
    <w:p>
      <w:pPr>
        <w:pStyle w:val="ListParagraph"/>
        <w:numPr>
          <w:ilvl w:val="1"/>
          <w:numId w:val="17"/>
        </w:numPr>
        <w:tabs>
          <w:tab w:val="clear" w:pos="720"/>
          <w:tab w:val="left" w:pos="1714" w:leader="none"/>
          <w:tab w:val="left" w:pos="1716" w:leader="none"/>
        </w:tabs>
        <w:spacing w:lineRule="auto" w:line="240" w:before="251" w:after="0"/>
        <w:ind w:left="1716" w:right="406" w:hanging="428"/>
        <w:jc w:val="both"/>
        <w:rPr>
          <w:sz w:val="22"/>
        </w:rPr>
      </w:pPr>
      <w:r>
        <w:rPr>
          <w:sz w:val="22"/>
        </w:rPr>
        <w:t>Cambio de domicilio, nombre, razón social, giro, propietario, reposición por extravió, 5 UMA;</w:t>
      </w:r>
    </w:p>
    <w:p>
      <w:pPr>
        <w:pStyle w:val="Cuerpodetexto"/>
        <w:spacing w:before="1" w:after="0"/>
        <w:rPr/>
      </w:pPr>
      <w:r>
        <w:rPr/>
      </w:r>
    </w:p>
    <w:p>
      <w:pPr>
        <w:pStyle w:val="ListParagraph"/>
        <w:numPr>
          <w:ilvl w:val="0"/>
          <w:numId w:val="17"/>
        </w:numPr>
        <w:tabs>
          <w:tab w:val="clear" w:pos="720"/>
          <w:tab w:val="left" w:pos="1291" w:leader="none"/>
        </w:tabs>
        <w:spacing w:lineRule="auto" w:line="240" w:before="0" w:after="0"/>
        <w:ind w:left="1291" w:right="0" w:hanging="737"/>
        <w:jc w:val="left"/>
        <w:rPr>
          <w:sz w:val="22"/>
        </w:rPr>
      </w:pPr>
      <w:r>
        <w:rPr>
          <w:sz w:val="22"/>
        </w:rPr>
        <w:t>Gasolineras</w:t>
      </w:r>
      <w:r>
        <w:rPr>
          <w:spacing w:val="-7"/>
          <w:sz w:val="22"/>
        </w:rPr>
        <w:t xml:space="preserve"> </w:t>
      </w:r>
      <w:r>
        <w:rPr>
          <w:sz w:val="22"/>
        </w:rPr>
        <w:t>y</w:t>
      </w:r>
      <w:r>
        <w:rPr>
          <w:spacing w:val="-7"/>
          <w:sz w:val="22"/>
        </w:rPr>
        <w:t xml:space="preserve"> </w:t>
      </w:r>
      <w:r>
        <w:rPr>
          <w:spacing w:val="-2"/>
          <w:sz w:val="22"/>
        </w:rPr>
        <w:t>gaseras:</w:t>
      </w:r>
    </w:p>
    <w:p>
      <w:pPr>
        <w:pStyle w:val="Cuerpodetexto"/>
        <w:spacing w:before="1" w:after="0"/>
        <w:rPr/>
      </w:pPr>
      <w:r>
        <w:rPr/>
      </w:r>
    </w:p>
    <w:p>
      <w:pPr>
        <w:pStyle w:val="ListParagraph"/>
        <w:numPr>
          <w:ilvl w:val="1"/>
          <w:numId w:val="17"/>
        </w:numPr>
        <w:tabs>
          <w:tab w:val="clear" w:pos="720"/>
          <w:tab w:val="left" w:pos="1714" w:leader="none"/>
          <w:tab w:val="left" w:pos="1716" w:leader="none"/>
        </w:tabs>
        <w:spacing w:lineRule="auto" w:line="240" w:before="0" w:after="0"/>
        <w:ind w:left="1716" w:right="408" w:hanging="425"/>
        <w:jc w:val="both"/>
        <w:rPr>
          <w:sz w:val="22"/>
        </w:rPr>
      </w:pPr>
      <w:r>
        <w:rPr>
          <w:sz w:val="22"/>
        </w:rPr>
        <w:t>Inscripción y expedición de la cédula de empadronamiento, gasolinera</w:t>
      </w:r>
      <w:r>
        <w:rPr>
          <w:spacing w:val="-4"/>
          <w:sz w:val="22"/>
        </w:rPr>
        <w:t xml:space="preserve"> </w:t>
      </w:r>
      <w:r>
        <w:rPr>
          <w:sz w:val="22"/>
        </w:rPr>
        <w:t>150</w:t>
      </w:r>
      <w:r>
        <w:rPr>
          <w:spacing w:val="-3"/>
          <w:sz w:val="22"/>
        </w:rPr>
        <w:t xml:space="preserve"> </w:t>
      </w:r>
      <w:r>
        <w:rPr>
          <w:sz w:val="22"/>
        </w:rPr>
        <w:t>UMA,</w:t>
      </w:r>
      <w:r>
        <w:rPr>
          <w:spacing w:val="-3"/>
          <w:sz w:val="22"/>
        </w:rPr>
        <w:t xml:space="preserve"> </w:t>
      </w:r>
      <w:r>
        <w:rPr>
          <w:sz w:val="22"/>
        </w:rPr>
        <w:t>y</w:t>
      </w:r>
      <w:r>
        <w:rPr>
          <w:spacing w:val="-5"/>
          <w:sz w:val="22"/>
        </w:rPr>
        <w:t xml:space="preserve"> </w:t>
      </w:r>
      <w:r>
        <w:rPr>
          <w:sz w:val="22"/>
        </w:rPr>
        <w:t>gaseras</w:t>
      </w:r>
      <w:r>
        <w:rPr>
          <w:spacing w:val="-1"/>
          <w:sz w:val="22"/>
        </w:rPr>
        <w:t xml:space="preserve"> </w:t>
      </w:r>
      <w:r>
        <w:rPr>
          <w:sz w:val="22"/>
        </w:rPr>
        <w:t>80;</w:t>
      </w:r>
    </w:p>
    <w:p>
      <w:pPr>
        <w:pStyle w:val="ListParagraph"/>
        <w:numPr>
          <w:ilvl w:val="1"/>
          <w:numId w:val="17"/>
        </w:numPr>
        <w:tabs>
          <w:tab w:val="clear" w:pos="720"/>
          <w:tab w:val="left" w:pos="1714" w:leader="none"/>
          <w:tab w:val="left" w:pos="1716" w:leader="none"/>
        </w:tabs>
        <w:spacing w:lineRule="auto" w:line="240" w:before="252" w:after="0"/>
        <w:ind w:left="1716" w:right="406" w:hanging="425"/>
        <w:jc w:val="both"/>
        <w:rPr>
          <w:sz w:val="22"/>
        </w:rPr>
      </w:pPr>
      <w:r>
        <w:rPr>
          <w:sz w:val="22"/>
        </w:rPr>
        <w:t>Expedición de licencia de funcionamiento y/o refrendo de ésta, con vigencia de un año calendario,</w:t>
      </w:r>
      <w:r>
        <w:rPr>
          <w:spacing w:val="-1"/>
          <w:sz w:val="22"/>
        </w:rPr>
        <w:t xml:space="preserve"> </w:t>
      </w:r>
      <w:r>
        <w:rPr>
          <w:sz w:val="22"/>
        </w:rPr>
        <w:t>gasolinera</w:t>
      </w:r>
      <w:r>
        <w:rPr>
          <w:spacing w:val="-1"/>
          <w:sz w:val="22"/>
        </w:rPr>
        <w:t xml:space="preserve"> </w:t>
      </w:r>
      <w:r>
        <w:rPr>
          <w:sz w:val="22"/>
        </w:rPr>
        <w:t>310</w:t>
      </w:r>
      <w:r>
        <w:rPr>
          <w:spacing w:val="-1"/>
          <w:sz w:val="22"/>
        </w:rPr>
        <w:t xml:space="preserve"> </w:t>
      </w:r>
      <w:r>
        <w:rPr>
          <w:sz w:val="22"/>
        </w:rPr>
        <w:t>UMA, y gaseras 160, e</w:t>
      </w:r>
    </w:p>
    <w:p>
      <w:pPr>
        <w:pStyle w:val="Cuerpodetexto"/>
        <w:spacing w:before="1" w:after="0"/>
        <w:rPr/>
      </w:pPr>
      <w:r>
        <w:rPr/>
      </w:r>
    </w:p>
    <w:p>
      <w:pPr>
        <w:pStyle w:val="ListParagraph"/>
        <w:numPr>
          <w:ilvl w:val="1"/>
          <w:numId w:val="17"/>
        </w:numPr>
        <w:tabs>
          <w:tab w:val="clear" w:pos="720"/>
          <w:tab w:val="left" w:pos="1714" w:leader="none"/>
          <w:tab w:val="left" w:pos="1716" w:leader="none"/>
        </w:tabs>
        <w:spacing w:lineRule="auto" w:line="240" w:before="0" w:after="0"/>
        <w:ind w:left="1716" w:right="406" w:hanging="428"/>
        <w:jc w:val="both"/>
        <w:rPr>
          <w:sz w:val="22"/>
        </w:rPr>
      </w:pPr>
      <w:r>
        <w:rPr>
          <w:sz w:val="22"/>
        </w:rPr>
        <w:t>Cambio de domicilio, nombre, razón social, giro, propietario, reposición, 10.25 UMA;</w:t>
      </w:r>
    </w:p>
    <w:p>
      <w:pPr>
        <w:pStyle w:val="Cuerpodetexto"/>
        <w:spacing w:before="1" w:after="0"/>
        <w:rPr/>
      </w:pPr>
      <w:r>
        <w:rPr/>
      </w:r>
    </w:p>
    <w:p>
      <w:pPr>
        <w:pStyle w:val="ListParagraph"/>
        <w:numPr>
          <w:ilvl w:val="0"/>
          <w:numId w:val="17"/>
        </w:numPr>
        <w:tabs>
          <w:tab w:val="clear" w:pos="720"/>
          <w:tab w:val="left" w:pos="1291" w:leader="none"/>
        </w:tabs>
        <w:spacing w:lineRule="auto" w:line="240" w:before="0" w:after="0"/>
        <w:ind w:left="1291" w:right="0" w:hanging="722"/>
        <w:jc w:val="left"/>
        <w:rPr>
          <w:sz w:val="22"/>
        </w:rPr>
      </w:pPr>
      <w:r>
        <w:rPr>
          <w:sz w:val="22"/>
        </w:rPr>
        <w:t>Hoteles</w:t>
      </w:r>
      <w:r>
        <w:rPr>
          <w:spacing w:val="-4"/>
          <w:sz w:val="22"/>
        </w:rPr>
        <w:t xml:space="preserve"> </w:t>
      </w:r>
      <w:r>
        <w:rPr>
          <w:sz w:val="22"/>
        </w:rPr>
        <w:t>y</w:t>
      </w:r>
      <w:r>
        <w:rPr>
          <w:spacing w:val="-8"/>
          <w:sz w:val="22"/>
        </w:rPr>
        <w:t xml:space="preserve"> </w:t>
      </w:r>
      <w:r>
        <w:rPr>
          <w:spacing w:val="-2"/>
          <w:sz w:val="22"/>
        </w:rPr>
        <w:t>moteles:</w:t>
      </w:r>
    </w:p>
    <w:p>
      <w:pPr>
        <w:pStyle w:val="ListParagraph"/>
        <w:numPr>
          <w:ilvl w:val="1"/>
          <w:numId w:val="17"/>
        </w:numPr>
        <w:tabs>
          <w:tab w:val="clear" w:pos="720"/>
          <w:tab w:val="left" w:pos="1714" w:leader="none"/>
          <w:tab w:val="left" w:pos="1716" w:leader="none"/>
        </w:tabs>
        <w:spacing w:lineRule="auto" w:line="240" w:before="251" w:after="0"/>
        <w:ind w:left="1716" w:right="407" w:hanging="428"/>
        <w:jc w:val="both"/>
        <w:rPr>
          <w:sz w:val="22"/>
        </w:rPr>
      </w:pPr>
      <w:r>
        <w:rPr>
          <w:sz w:val="22"/>
        </w:rPr>
        <w:t xml:space="preserve">Inscripción y expedición de la cédula de empadronamiento, 55 </w:t>
      </w:r>
      <w:r>
        <w:rPr>
          <w:spacing w:val="-4"/>
          <w:sz w:val="22"/>
        </w:rPr>
        <w:t>UMA;</w:t>
      </w:r>
    </w:p>
    <w:p>
      <w:pPr>
        <w:pStyle w:val="Cuerpodetexto"/>
        <w:spacing w:before="1" w:after="0"/>
        <w:rPr/>
      </w:pPr>
      <w:r>
        <w:rPr/>
      </w:r>
    </w:p>
    <w:p>
      <w:pPr>
        <w:pStyle w:val="ListParagraph"/>
        <w:numPr>
          <w:ilvl w:val="1"/>
          <w:numId w:val="17"/>
        </w:numPr>
        <w:tabs>
          <w:tab w:val="clear" w:pos="720"/>
          <w:tab w:val="left" w:pos="1714" w:leader="none"/>
          <w:tab w:val="left" w:pos="1716" w:leader="none"/>
        </w:tabs>
        <w:spacing w:lineRule="auto" w:line="240" w:before="0" w:after="0"/>
        <w:ind w:left="1716" w:right="406" w:hanging="425"/>
        <w:jc w:val="both"/>
        <w:rPr>
          <w:sz w:val="22"/>
        </w:rPr>
      </w:pPr>
      <w:r>
        <w:rPr>
          <w:sz w:val="22"/>
        </w:rPr>
        <w:t>Expedición de licencia de funcionamiento y/o refrendo de ésta, con vigencia de un año calendario, 60 UMA, e</w:t>
      </w:r>
    </w:p>
    <w:p>
      <w:pPr>
        <w:pStyle w:val="Cuerpodetexto"/>
        <w:rPr/>
      </w:pPr>
      <w:r>
        <w:rPr/>
      </w:r>
    </w:p>
    <w:p>
      <w:pPr>
        <w:pStyle w:val="ListParagraph"/>
        <w:numPr>
          <w:ilvl w:val="1"/>
          <w:numId w:val="17"/>
        </w:numPr>
        <w:tabs>
          <w:tab w:val="clear" w:pos="720"/>
          <w:tab w:val="left" w:pos="1714" w:leader="none"/>
          <w:tab w:val="left" w:pos="1716" w:leader="none"/>
        </w:tabs>
        <w:spacing w:lineRule="auto" w:line="240" w:before="1" w:after="0"/>
        <w:ind w:left="1716" w:right="406" w:hanging="425"/>
        <w:jc w:val="both"/>
        <w:rPr>
          <w:sz w:val="22"/>
        </w:rPr>
      </w:pPr>
      <w:r>
        <w:rPr>
          <w:sz w:val="22"/>
        </w:rPr>
        <w:t>Cambio de domicilio, nombre, razón social, giro, propietario, reposición por extravió, 11.3</w:t>
      </w:r>
      <w:r>
        <w:rPr>
          <w:spacing w:val="80"/>
          <w:sz w:val="22"/>
        </w:rPr>
        <w:t xml:space="preserve"> </w:t>
      </w:r>
      <w:r>
        <w:rPr>
          <w:spacing w:val="-4"/>
          <w:sz w:val="22"/>
        </w:rPr>
        <w:t>UMA.</w:t>
      </w:r>
    </w:p>
    <w:p>
      <w:pPr>
        <w:sectPr>
          <w:headerReference w:type="default" r:id="rId19"/>
          <w:type w:val="nextPage"/>
          <w:pgSz w:w="12240" w:h="15840"/>
          <w:pgMar w:left="1080" w:right="720" w:gutter="0" w:header="717" w:top="1320" w:footer="0" w:bottom="280"/>
          <w:pgNumType w:fmt="decimal"/>
          <w:cols w:num="2" w:equalWidth="false" w:sep="false">
            <w:col w:w="4872" w:space="300"/>
            <w:col w:w="5267"/>
          </w:cols>
          <w:formProt w:val="false"/>
          <w:textDirection w:val="lrTb"/>
          <w:docGrid w:type="default" w:linePitch="100" w:charSpace="4096"/>
        </w:sectPr>
      </w:pPr>
    </w:p>
    <w:p>
      <w:pPr>
        <w:pStyle w:val="ListParagraph"/>
        <w:numPr>
          <w:ilvl w:val="0"/>
          <w:numId w:val="17"/>
        </w:numPr>
        <w:tabs>
          <w:tab w:val="clear" w:pos="720"/>
          <w:tab w:val="left" w:pos="1265" w:leader="none"/>
        </w:tabs>
        <w:spacing w:lineRule="auto" w:line="240" w:before="81" w:after="0"/>
        <w:ind w:left="1265" w:right="0" w:hanging="783"/>
        <w:jc w:val="left"/>
        <w:rPr>
          <w:sz w:val="22"/>
        </w:rPr>
      </w:pPr>
      <w:r>
        <w:rPr>
          <w:spacing w:val="-2"/>
          <w:sz w:val="22"/>
        </w:rPr>
        <w:t>Balnearios:</w:t>
      </w:r>
    </w:p>
    <w:p>
      <w:pPr>
        <w:pStyle w:val="Cuerpodetexto"/>
        <w:rPr/>
      </w:pPr>
      <w:r>
        <w:rPr/>
      </w:r>
    </w:p>
    <w:p>
      <w:pPr>
        <w:pStyle w:val="ListParagraph"/>
        <w:numPr>
          <w:ilvl w:val="1"/>
          <w:numId w:val="17"/>
        </w:numPr>
        <w:tabs>
          <w:tab w:val="clear" w:pos="720"/>
          <w:tab w:val="left" w:pos="1688" w:leader="none"/>
          <w:tab w:val="left" w:pos="1690" w:leader="none"/>
        </w:tabs>
        <w:spacing w:lineRule="auto" w:line="240" w:before="1" w:after="0"/>
        <w:ind w:left="1690" w:right="40" w:hanging="428"/>
        <w:jc w:val="both"/>
        <w:rPr>
          <w:sz w:val="22"/>
        </w:rPr>
      </w:pPr>
      <w:r>
        <w:rPr>
          <w:sz w:val="22"/>
        </w:rPr>
        <w:t xml:space="preserve">Inscripción y expedición de la cédula de empadronamiento, 10 </w:t>
      </w:r>
      <w:r>
        <w:rPr>
          <w:spacing w:val="-4"/>
          <w:sz w:val="22"/>
        </w:rPr>
        <w:t>UMA;</w:t>
      </w:r>
    </w:p>
    <w:p>
      <w:pPr>
        <w:pStyle w:val="ListParagraph"/>
        <w:numPr>
          <w:ilvl w:val="1"/>
          <w:numId w:val="17"/>
        </w:numPr>
        <w:tabs>
          <w:tab w:val="clear" w:pos="720"/>
          <w:tab w:val="left" w:pos="1688" w:leader="none"/>
          <w:tab w:val="left" w:pos="1690" w:leader="none"/>
        </w:tabs>
        <w:spacing w:lineRule="auto" w:line="240" w:before="251" w:after="0"/>
        <w:ind w:left="1690" w:right="38" w:hanging="425"/>
        <w:jc w:val="both"/>
        <w:rPr>
          <w:sz w:val="22"/>
        </w:rPr>
      </w:pPr>
      <w:r>
        <w:rPr>
          <w:sz w:val="22"/>
        </w:rPr>
        <w:t>Expedición de licencia de funcionamiento y/o refrendo de ésta, con vigencia de un año calendario, 15 UMA, e</w:t>
      </w:r>
    </w:p>
    <w:p>
      <w:pPr>
        <w:pStyle w:val="Cuerpodetexto"/>
        <w:rPr/>
      </w:pPr>
      <w:r>
        <w:rPr/>
      </w:r>
    </w:p>
    <w:p>
      <w:pPr>
        <w:pStyle w:val="ListParagraph"/>
        <w:numPr>
          <w:ilvl w:val="1"/>
          <w:numId w:val="17"/>
        </w:numPr>
        <w:tabs>
          <w:tab w:val="clear" w:pos="720"/>
          <w:tab w:val="left" w:pos="1688" w:leader="none"/>
          <w:tab w:val="left" w:pos="1690" w:leader="none"/>
        </w:tabs>
        <w:spacing w:lineRule="auto" w:line="240" w:before="0" w:after="0"/>
        <w:ind w:left="1690" w:right="39" w:hanging="425"/>
        <w:jc w:val="both"/>
        <w:rPr>
          <w:sz w:val="22"/>
        </w:rPr>
      </w:pPr>
      <w:r>
        <w:rPr>
          <w:sz w:val="22"/>
        </w:rPr>
        <w:t>Cambio de domicilio, nombre, razón social, giro, propietario, reposición</w:t>
      </w:r>
      <w:r>
        <w:rPr>
          <w:spacing w:val="40"/>
          <w:sz w:val="22"/>
        </w:rPr>
        <w:t xml:space="preserve"> </w:t>
      </w:r>
      <w:r>
        <w:rPr>
          <w:sz w:val="22"/>
        </w:rPr>
        <w:t>por</w:t>
      </w:r>
      <w:r>
        <w:rPr>
          <w:spacing w:val="40"/>
          <w:sz w:val="22"/>
        </w:rPr>
        <w:t xml:space="preserve"> </w:t>
      </w:r>
      <w:r>
        <w:rPr>
          <w:sz w:val="22"/>
        </w:rPr>
        <w:t>extravió,</w:t>
      </w:r>
      <w:r>
        <w:rPr>
          <w:spacing w:val="40"/>
          <w:sz w:val="22"/>
        </w:rPr>
        <w:t xml:space="preserve"> </w:t>
      </w:r>
      <w:r>
        <w:rPr>
          <w:sz w:val="22"/>
        </w:rPr>
        <w:t>6 UMA;</w:t>
      </w:r>
    </w:p>
    <w:p>
      <w:pPr>
        <w:pStyle w:val="Cuerpodetexto"/>
        <w:spacing w:before="1" w:after="0"/>
        <w:rPr/>
      </w:pPr>
      <w:r>
        <w:rPr/>
      </w:r>
    </w:p>
    <w:p>
      <w:pPr>
        <w:pStyle w:val="ListParagraph"/>
        <w:numPr>
          <w:ilvl w:val="0"/>
          <w:numId w:val="17"/>
        </w:numPr>
        <w:tabs>
          <w:tab w:val="clear" w:pos="720"/>
          <w:tab w:val="left" w:pos="1265" w:leader="none"/>
        </w:tabs>
        <w:spacing w:lineRule="auto" w:line="240" w:before="0" w:after="0"/>
        <w:ind w:left="1265" w:right="0" w:hanging="651"/>
        <w:jc w:val="left"/>
        <w:rPr>
          <w:sz w:val="22"/>
        </w:rPr>
      </w:pPr>
      <w:r>
        <w:rPr>
          <w:sz w:val="22"/>
        </w:rPr>
        <w:t>Escuelas</w:t>
      </w:r>
      <w:r>
        <w:rPr>
          <w:spacing w:val="-11"/>
          <w:sz w:val="22"/>
        </w:rPr>
        <w:t xml:space="preserve"> </w:t>
      </w:r>
      <w:r>
        <w:rPr>
          <w:sz w:val="22"/>
        </w:rPr>
        <w:t>particulares</w:t>
      </w:r>
      <w:r>
        <w:rPr>
          <w:spacing w:val="-6"/>
          <w:sz w:val="22"/>
        </w:rPr>
        <w:t xml:space="preserve"> </w:t>
      </w:r>
      <w:r>
        <w:rPr>
          <w:sz w:val="22"/>
        </w:rPr>
        <w:t>de</w:t>
      </w:r>
      <w:r>
        <w:rPr>
          <w:spacing w:val="-10"/>
          <w:sz w:val="22"/>
        </w:rPr>
        <w:t xml:space="preserve"> </w:t>
      </w:r>
      <w:r>
        <w:rPr>
          <w:sz w:val="22"/>
        </w:rPr>
        <w:t>nivel</w:t>
      </w:r>
      <w:r>
        <w:rPr>
          <w:spacing w:val="-5"/>
          <w:sz w:val="22"/>
        </w:rPr>
        <w:t xml:space="preserve"> </w:t>
      </w:r>
      <w:r>
        <w:rPr>
          <w:spacing w:val="-2"/>
          <w:sz w:val="22"/>
        </w:rPr>
        <w:t>básico:</w:t>
      </w:r>
    </w:p>
    <w:p>
      <w:pPr>
        <w:pStyle w:val="Cuerpodetexto"/>
        <w:spacing w:before="1" w:after="0"/>
        <w:rPr/>
      </w:pPr>
      <w:r>
        <w:rPr/>
      </w:r>
    </w:p>
    <w:p>
      <w:pPr>
        <w:pStyle w:val="ListParagraph"/>
        <w:numPr>
          <w:ilvl w:val="1"/>
          <w:numId w:val="17"/>
        </w:numPr>
        <w:tabs>
          <w:tab w:val="clear" w:pos="720"/>
          <w:tab w:val="left" w:pos="1688" w:leader="none"/>
          <w:tab w:val="left" w:pos="1690" w:leader="none"/>
        </w:tabs>
        <w:spacing w:lineRule="auto" w:line="240" w:before="0" w:after="0"/>
        <w:ind w:left="1690" w:right="40" w:hanging="428"/>
        <w:jc w:val="both"/>
        <w:rPr>
          <w:sz w:val="22"/>
        </w:rPr>
      </w:pPr>
      <w:r>
        <w:rPr>
          <w:sz w:val="22"/>
        </w:rPr>
        <w:t xml:space="preserve">Inscripción y expedición de la cédula de empadronamiento, 10 </w:t>
      </w:r>
      <w:r>
        <w:rPr>
          <w:spacing w:val="-4"/>
          <w:sz w:val="22"/>
        </w:rPr>
        <w:t>UMA;</w:t>
      </w:r>
    </w:p>
    <w:p>
      <w:pPr>
        <w:pStyle w:val="ListParagraph"/>
        <w:numPr>
          <w:ilvl w:val="1"/>
          <w:numId w:val="17"/>
        </w:numPr>
        <w:tabs>
          <w:tab w:val="clear" w:pos="720"/>
          <w:tab w:val="left" w:pos="1688" w:leader="none"/>
          <w:tab w:val="left" w:pos="1690" w:leader="none"/>
        </w:tabs>
        <w:spacing w:lineRule="auto" w:line="240" w:before="251" w:after="0"/>
        <w:ind w:left="1690" w:right="38" w:hanging="425"/>
        <w:jc w:val="both"/>
        <w:rPr>
          <w:sz w:val="22"/>
        </w:rPr>
      </w:pPr>
      <w:r>
        <w:rPr>
          <w:sz w:val="22"/>
        </w:rPr>
        <w:t>Expedición de licencia de funcionamiento y/o refrendo de ésta, con vigencia de un año calendario, 15 UMA, e</w:t>
      </w:r>
    </w:p>
    <w:p>
      <w:pPr>
        <w:pStyle w:val="Cuerpodetexto"/>
        <w:rPr/>
      </w:pPr>
      <w:r>
        <w:rPr/>
      </w:r>
    </w:p>
    <w:p>
      <w:pPr>
        <w:pStyle w:val="ListParagraph"/>
        <w:numPr>
          <w:ilvl w:val="1"/>
          <w:numId w:val="17"/>
        </w:numPr>
        <w:tabs>
          <w:tab w:val="clear" w:pos="720"/>
          <w:tab w:val="left" w:pos="1688" w:leader="none"/>
          <w:tab w:val="left" w:pos="1690" w:leader="none"/>
        </w:tabs>
        <w:spacing w:lineRule="auto" w:line="240" w:before="1" w:after="0"/>
        <w:ind w:left="1690" w:right="39" w:hanging="425"/>
        <w:jc w:val="both"/>
        <w:rPr>
          <w:sz w:val="22"/>
        </w:rPr>
      </w:pPr>
      <w:r>
        <w:rPr>
          <w:sz w:val="22"/>
        </w:rPr>
        <w:t>Cambio de domicilio, nombre, razón social, giro, propietario, reposición</w:t>
      </w:r>
      <w:r>
        <w:rPr>
          <w:spacing w:val="40"/>
          <w:sz w:val="22"/>
        </w:rPr>
        <w:t xml:space="preserve"> </w:t>
      </w:r>
      <w:r>
        <w:rPr>
          <w:sz w:val="22"/>
        </w:rPr>
        <w:t>por</w:t>
      </w:r>
      <w:r>
        <w:rPr>
          <w:spacing w:val="40"/>
          <w:sz w:val="22"/>
        </w:rPr>
        <w:t xml:space="preserve"> </w:t>
      </w:r>
      <w:r>
        <w:rPr>
          <w:sz w:val="22"/>
        </w:rPr>
        <w:t>extravió,</w:t>
      </w:r>
      <w:r>
        <w:rPr>
          <w:spacing w:val="40"/>
          <w:sz w:val="22"/>
        </w:rPr>
        <w:t xml:space="preserve"> </w:t>
      </w:r>
      <w:r>
        <w:rPr>
          <w:sz w:val="22"/>
        </w:rPr>
        <w:t>6 UMA;</w:t>
      </w:r>
    </w:p>
    <w:p>
      <w:pPr>
        <w:pStyle w:val="Cuerpodetexto"/>
        <w:rPr/>
      </w:pPr>
      <w:r>
        <w:rPr/>
      </w:r>
    </w:p>
    <w:p>
      <w:pPr>
        <w:pStyle w:val="ListParagraph"/>
        <w:numPr>
          <w:ilvl w:val="0"/>
          <w:numId w:val="17"/>
        </w:numPr>
        <w:tabs>
          <w:tab w:val="clear" w:pos="720"/>
          <w:tab w:val="left" w:pos="1265" w:leader="none"/>
        </w:tabs>
        <w:spacing w:lineRule="auto" w:line="240" w:before="0" w:after="0"/>
        <w:ind w:left="1265" w:right="404" w:hanging="735"/>
        <w:jc w:val="left"/>
        <w:rPr>
          <w:sz w:val="22"/>
        </w:rPr>
      </w:pPr>
      <w:r>
        <w:rPr>
          <w:sz w:val="22"/>
        </w:rPr>
        <w:t>Escuelas</w:t>
      </w:r>
      <w:r>
        <w:rPr>
          <w:spacing w:val="-14"/>
          <w:sz w:val="22"/>
        </w:rPr>
        <w:t xml:space="preserve"> </w:t>
      </w:r>
      <w:r>
        <w:rPr>
          <w:sz w:val="22"/>
        </w:rPr>
        <w:t>particulares</w:t>
      </w:r>
      <w:r>
        <w:rPr>
          <w:spacing w:val="-11"/>
          <w:sz w:val="22"/>
        </w:rPr>
        <w:t xml:space="preserve"> </w:t>
      </w:r>
      <w:r>
        <w:rPr>
          <w:sz w:val="22"/>
        </w:rPr>
        <w:t>de</w:t>
      </w:r>
      <w:r>
        <w:rPr>
          <w:spacing w:val="-14"/>
          <w:sz w:val="22"/>
        </w:rPr>
        <w:t xml:space="preserve"> </w:t>
      </w:r>
      <w:r>
        <w:rPr>
          <w:sz w:val="22"/>
        </w:rPr>
        <w:t>nivel</w:t>
      </w:r>
      <w:r>
        <w:rPr>
          <w:spacing w:val="-10"/>
          <w:sz w:val="22"/>
        </w:rPr>
        <w:t xml:space="preserve"> </w:t>
      </w:r>
      <w:r>
        <w:rPr>
          <w:sz w:val="22"/>
        </w:rPr>
        <w:t>medio superior y superior:</w:t>
      </w:r>
    </w:p>
    <w:p>
      <w:pPr>
        <w:pStyle w:val="Cuerpodetexto"/>
        <w:rPr/>
      </w:pPr>
      <w:r>
        <w:rPr/>
      </w:r>
    </w:p>
    <w:p>
      <w:pPr>
        <w:pStyle w:val="ListParagraph"/>
        <w:numPr>
          <w:ilvl w:val="1"/>
          <w:numId w:val="17"/>
        </w:numPr>
        <w:tabs>
          <w:tab w:val="clear" w:pos="720"/>
          <w:tab w:val="left" w:pos="1688" w:leader="none"/>
          <w:tab w:val="left" w:pos="1690" w:leader="none"/>
        </w:tabs>
        <w:spacing w:lineRule="auto" w:line="240" w:before="1" w:after="0"/>
        <w:ind w:left="1690" w:right="38" w:hanging="428"/>
        <w:jc w:val="both"/>
        <w:rPr>
          <w:sz w:val="22"/>
        </w:rPr>
      </w:pPr>
      <w:r>
        <w:rPr>
          <w:sz w:val="22"/>
        </w:rPr>
        <w:t xml:space="preserve">Inscripción y expedición de la cédula de empadronamiento, 20 </w:t>
      </w:r>
      <w:r>
        <w:rPr>
          <w:spacing w:val="-4"/>
          <w:sz w:val="22"/>
        </w:rPr>
        <w:t>UMA;</w:t>
      </w:r>
    </w:p>
    <w:p>
      <w:pPr>
        <w:pStyle w:val="Cuerpodetexto"/>
        <w:rPr/>
      </w:pPr>
      <w:r>
        <w:rPr/>
      </w:r>
    </w:p>
    <w:p>
      <w:pPr>
        <w:pStyle w:val="ListParagraph"/>
        <w:numPr>
          <w:ilvl w:val="1"/>
          <w:numId w:val="17"/>
        </w:numPr>
        <w:tabs>
          <w:tab w:val="clear" w:pos="720"/>
          <w:tab w:val="left" w:pos="1688" w:leader="none"/>
          <w:tab w:val="left" w:pos="1690" w:leader="none"/>
        </w:tabs>
        <w:spacing w:lineRule="auto" w:line="240" w:before="0" w:after="0"/>
        <w:ind w:left="1690" w:right="38" w:hanging="425"/>
        <w:jc w:val="both"/>
        <w:rPr>
          <w:sz w:val="22"/>
        </w:rPr>
      </w:pPr>
      <w:r>
        <w:rPr>
          <w:sz w:val="22"/>
        </w:rPr>
        <w:t>Expedición de licencia de funcionamiento y/o refrendo de ésta, con vigencia de un año calendario, 50.50 UMA, e</w:t>
      </w:r>
    </w:p>
    <w:p>
      <w:pPr>
        <w:pStyle w:val="Cuerpodetexto"/>
        <w:rPr/>
      </w:pPr>
      <w:r>
        <w:rPr/>
      </w:r>
    </w:p>
    <w:p>
      <w:pPr>
        <w:pStyle w:val="ListParagraph"/>
        <w:numPr>
          <w:ilvl w:val="1"/>
          <w:numId w:val="17"/>
        </w:numPr>
        <w:tabs>
          <w:tab w:val="clear" w:pos="720"/>
          <w:tab w:val="left" w:pos="1688" w:leader="none"/>
          <w:tab w:val="left" w:pos="1690" w:leader="none"/>
        </w:tabs>
        <w:spacing w:lineRule="auto" w:line="240" w:before="0" w:after="0"/>
        <w:ind w:left="1690" w:right="39" w:hanging="425"/>
        <w:jc w:val="both"/>
        <w:rPr>
          <w:sz w:val="22"/>
        </w:rPr>
      </w:pPr>
      <w:r>
        <w:rPr>
          <w:sz w:val="22"/>
        </w:rPr>
        <w:t>Cambio de domicilio, nombre, razón social, giro, propietario, reposición</w:t>
      </w:r>
      <w:r>
        <w:rPr>
          <w:spacing w:val="34"/>
          <w:sz w:val="22"/>
        </w:rPr>
        <w:t xml:space="preserve"> </w:t>
      </w:r>
      <w:r>
        <w:rPr>
          <w:sz w:val="22"/>
        </w:rPr>
        <w:t>por</w:t>
      </w:r>
      <w:r>
        <w:rPr>
          <w:spacing w:val="34"/>
          <w:sz w:val="22"/>
        </w:rPr>
        <w:t xml:space="preserve"> </w:t>
      </w:r>
      <w:r>
        <w:rPr>
          <w:sz w:val="22"/>
        </w:rPr>
        <w:t>extravió,</w:t>
      </w:r>
      <w:r>
        <w:rPr>
          <w:spacing w:val="36"/>
          <w:sz w:val="22"/>
        </w:rPr>
        <w:t xml:space="preserve"> </w:t>
      </w:r>
      <w:r>
        <w:rPr>
          <w:sz w:val="22"/>
        </w:rPr>
        <w:t>10 UMA;</w:t>
      </w:r>
    </w:p>
    <w:p>
      <w:pPr>
        <w:pStyle w:val="Cuerpodetexto"/>
        <w:spacing w:before="1" w:after="0"/>
        <w:rPr/>
      </w:pPr>
      <w:r>
        <w:rPr/>
      </w:r>
    </w:p>
    <w:p>
      <w:pPr>
        <w:pStyle w:val="ListParagraph"/>
        <w:numPr>
          <w:ilvl w:val="0"/>
          <w:numId w:val="17"/>
        </w:numPr>
        <w:tabs>
          <w:tab w:val="clear" w:pos="720"/>
          <w:tab w:val="left" w:pos="1265" w:leader="none"/>
        </w:tabs>
        <w:spacing w:lineRule="auto" w:line="240" w:before="1" w:after="0"/>
        <w:ind w:left="1265" w:right="0" w:hanging="819"/>
        <w:jc w:val="left"/>
        <w:rPr>
          <w:sz w:val="22"/>
        </w:rPr>
      </w:pPr>
      <w:r>
        <w:rPr>
          <w:sz w:val="22"/>
        </w:rPr>
        <w:t>Salones</w:t>
      </w:r>
      <w:r>
        <w:rPr>
          <w:spacing w:val="-3"/>
          <w:sz w:val="22"/>
        </w:rPr>
        <w:t xml:space="preserve"> </w:t>
      </w:r>
      <w:r>
        <w:rPr>
          <w:sz w:val="22"/>
        </w:rPr>
        <w:t>de</w:t>
      </w:r>
      <w:r>
        <w:rPr>
          <w:spacing w:val="-3"/>
          <w:sz w:val="22"/>
        </w:rPr>
        <w:t xml:space="preserve"> </w:t>
      </w:r>
      <w:r>
        <w:rPr>
          <w:spacing w:val="-2"/>
          <w:sz w:val="22"/>
        </w:rPr>
        <w:t>fiestas:</w:t>
      </w:r>
    </w:p>
    <w:p>
      <w:pPr>
        <w:pStyle w:val="ListParagraph"/>
        <w:numPr>
          <w:ilvl w:val="1"/>
          <w:numId w:val="17"/>
        </w:numPr>
        <w:tabs>
          <w:tab w:val="clear" w:pos="720"/>
          <w:tab w:val="left" w:pos="1688" w:leader="none"/>
          <w:tab w:val="left" w:pos="1690" w:leader="none"/>
        </w:tabs>
        <w:spacing w:lineRule="auto" w:line="240" w:before="251" w:after="0"/>
        <w:ind w:left="1690" w:right="38" w:hanging="428"/>
        <w:jc w:val="both"/>
        <w:rPr>
          <w:sz w:val="22"/>
        </w:rPr>
      </w:pPr>
      <w:r>
        <w:rPr>
          <w:sz w:val="22"/>
        </w:rPr>
        <w:t xml:space="preserve">Inscripción y expedición de la cédula de empadronamiento, 35 </w:t>
      </w:r>
      <w:r>
        <w:rPr>
          <w:spacing w:val="-4"/>
          <w:sz w:val="22"/>
        </w:rPr>
        <w:t>UMA;</w:t>
      </w:r>
    </w:p>
    <w:p>
      <w:pPr>
        <w:pStyle w:val="ListParagraph"/>
        <w:numPr>
          <w:ilvl w:val="1"/>
          <w:numId w:val="17"/>
        </w:numPr>
        <w:tabs>
          <w:tab w:val="clear" w:pos="720"/>
          <w:tab w:val="left" w:pos="1520" w:leader="none"/>
          <w:tab w:val="left" w:pos="1522" w:leader="none"/>
        </w:tabs>
        <w:spacing w:lineRule="auto" w:line="240" w:before="81" w:after="0"/>
        <w:ind w:left="1522" w:right="406" w:hanging="425"/>
        <w:jc w:val="both"/>
        <w:rPr>
          <w:sz w:val="22"/>
        </w:rPr>
      </w:pPr>
      <w:r>
        <w:br w:type="column"/>
      </w:r>
      <w:r>
        <w:rPr>
          <w:sz w:val="22"/>
        </w:rPr>
        <w:t>Expedición de licencia de funcionamiento y/o refrendo de ésta, con vigencia de un año calendario, 50 UMA, e</w:t>
      </w:r>
    </w:p>
    <w:p>
      <w:pPr>
        <w:pStyle w:val="Cuerpodetexto"/>
        <w:rPr/>
      </w:pPr>
      <w:r>
        <w:rPr/>
      </w:r>
    </w:p>
    <w:p>
      <w:pPr>
        <w:pStyle w:val="ListParagraph"/>
        <w:numPr>
          <w:ilvl w:val="1"/>
          <w:numId w:val="17"/>
        </w:numPr>
        <w:tabs>
          <w:tab w:val="clear" w:pos="720"/>
          <w:tab w:val="left" w:pos="1520" w:leader="none"/>
          <w:tab w:val="left" w:pos="1522" w:leader="none"/>
        </w:tabs>
        <w:spacing w:lineRule="auto" w:line="240" w:before="0" w:after="0"/>
        <w:ind w:left="1522" w:right="406" w:hanging="425"/>
        <w:jc w:val="both"/>
        <w:rPr>
          <w:sz w:val="22"/>
        </w:rPr>
      </w:pPr>
      <w:r>
        <w:rPr>
          <w:sz w:val="22"/>
        </w:rPr>
        <w:t>Cambio de domicilio, nombre, razón social, giro, propietario, reposición</w:t>
      </w:r>
      <w:r>
        <w:rPr>
          <w:spacing w:val="33"/>
          <w:sz w:val="22"/>
        </w:rPr>
        <w:t xml:space="preserve"> </w:t>
      </w:r>
      <w:r>
        <w:rPr>
          <w:sz w:val="22"/>
        </w:rPr>
        <w:t>por</w:t>
      </w:r>
      <w:r>
        <w:rPr>
          <w:spacing w:val="33"/>
          <w:sz w:val="22"/>
        </w:rPr>
        <w:t xml:space="preserve"> </w:t>
      </w:r>
      <w:r>
        <w:rPr>
          <w:sz w:val="22"/>
        </w:rPr>
        <w:t>extravió,</w:t>
      </w:r>
      <w:r>
        <w:rPr>
          <w:spacing w:val="35"/>
          <w:sz w:val="22"/>
        </w:rPr>
        <w:t xml:space="preserve"> </w:t>
      </w:r>
      <w:r>
        <w:rPr>
          <w:sz w:val="22"/>
        </w:rPr>
        <w:t>10</w:t>
      </w:r>
      <w:r>
        <w:rPr>
          <w:spacing w:val="-1"/>
          <w:sz w:val="22"/>
        </w:rPr>
        <w:t xml:space="preserve"> </w:t>
      </w:r>
      <w:r>
        <w:rPr>
          <w:sz w:val="22"/>
        </w:rPr>
        <w:t>UMA;</w:t>
      </w:r>
    </w:p>
    <w:p>
      <w:pPr>
        <w:pStyle w:val="Cuerpodetexto"/>
        <w:spacing w:before="1" w:after="0"/>
        <w:rPr/>
      </w:pPr>
      <w:r>
        <w:rPr/>
      </w:r>
    </w:p>
    <w:p>
      <w:pPr>
        <w:pStyle w:val="ListParagraph"/>
        <w:numPr>
          <w:ilvl w:val="0"/>
          <w:numId w:val="17"/>
        </w:numPr>
        <w:tabs>
          <w:tab w:val="clear" w:pos="720"/>
          <w:tab w:val="left" w:pos="1097" w:leader="none"/>
        </w:tabs>
        <w:spacing w:lineRule="auto" w:line="240" w:before="0" w:after="0"/>
        <w:ind w:left="1097" w:right="0" w:hanging="651"/>
        <w:jc w:val="left"/>
        <w:rPr>
          <w:sz w:val="22"/>
        </w:rPr>
      </w:pPr>
      <w:r>
        <w:rPr>
          <w:sz w:val="22"/>
        </w:rPr>
        <w:t>Deshuesaderos</w:t>
      </w:r>
      <w:r>
        <w:rPr>
          <w:spacing w:val="-7"/>
          <w:sz w:val="22"/>
        </w:rPr>
        <w:t xml:space="preserve"> </w:t>
      </w:r>
      <w:r>
        <w:rPr>
          <w:sz w:val="22"/>
        </w:rPr>
        <w:t>de</w:t>
      </w:r>
      <w:r>
        <w:rPr>
          <w:spacing w:val="-9"/>
          <w:sz w:val="22"/>
        </w:rPr>
        <w:t xml:space="preserve"> </w:t>
      </w:r>
      <w:r>
        <w:rPr>
          <w:sz w:val="22"/>
        </w:rPr>
        <w:t>partes</w:t>
      </w:r>
      <w:r>
        <w:rPr>
          <w:spacing w:val="-7"/>
          <w:sz w:val="22"/>
        </w:rPr>
        <w:t xml:space="preserve"> </w:t>
      </w:r>
      <w:r>
        <w:rPr>
          <w:spacing w:val="-2"/>
          <w:sz w:val="22"/>
        </w:rPr>
        <w:t>automotrices:</w:t>
      </w:r>
    </w:p>
    <w:p>
      <w:pPr>
        <w:pStyle w:val="ListParagraph"/>
        <w:numPr>
          <w:ilvl w:val="1"/>
          <w:numId w:val="17"/>
        </w:numPr>
        <w:tabs>
          <w:tab w:val="clear" w:pos="720"/>
          <w:tab w:val="left" w:pos="1520" w:leader="none"/>
          <w:tab w:val="left" w:pos="1522" w:leader="none"/>
        </w:tabs>
        <w:spacing w:lineRule="auto" w:line="240" w:before="251" w:after="0"/>
        <w:ind w:left="1522" w:right="407" w:hanging="428"/>
        <w:jc w:val="both"/>
        <w:rPr>
          <w:sz w:val="22"/>
        </w:rPr>
      </w:pPr>
      <w:r>
        <w:rPr>
          <w:sz w:val="22"/>
        </w:rPr>
        <w:t xml:space="preserve">Inscripción y expedición de la cédula de empadronamiento, 15 </w:t>
      </w:r>
      <w:r>
        <w:rPr>
          <w:spacing w:val="-4"/>
          <w:sz w:val="22"/>
        </w:rPr>
        <w:t>UMA;</w:t>
      </w:r>
    </w:p>
    <w:p>
      <w:pPr>
        <w:pStyle w:val="Cuerpodetexto"/>
        <w:spacing w:before="1" w:after="0"/>
        <w:rPr/>
      </w:pPr>
      <w:r>
        <w:rPr/>
      </w:r>
    </w:p>
    <w:p>
      <w:pPr>
        <w:pStyle w:val="ListParagraph"/>
        <w:numPr>
          <w:ilvl w:val="1"/>
          <w:numId w:val="17"/>
        </w:numPr>
        <w:tabs>
          <w:tab w:val="clear" w:pos="720"/>
          <w:tab w:val="left" w:pos="1520" w:leader="none"/>
          <w:tab w:val="left" w:pos="1522" w:leader="none"/>
        </w:tabs>
        <w:spacing w:lineRule="auto" w:line="240" w:before="0" w:after="0"/>
        <w:ind w:left="1522" w:right="406" w:hanging="425"/>
        <w:jc w:val="both"/>
        <w:rPr>
          <w:sz w:val="22"/>
        </w:rPr>
      </w:pPr>
      <w:r>
        <w:rPr>
          <w:sz w:val="22"/>
        </w:rPr>
        <w:t>Expedición de licencia de funcionamiento y/o refrendo de ésta, con vigencia de un año calendario, 10 UMA, e</w:t>
      </w:r>
    </w:p>
    <w:p>
      <w:pPr>
        <w:pStyle w:val="Cuerpodetexto"/>
        <w:rPr/>
      </w:pPr>
      <w:r>
        <w:rPr/>
      </w:r>
    </w:p>
    <w:p>
      <w:pPr>
        <w:pStyle w:val="ListParagraph"/>
        <w:numPr>
          <w:ilvl w:val="1"/>
          <w:numId w:val="17"/>
        </w:numPr>
        <w:tabs>
          <w:tab w:val="clear" w:pos="720"/>
          <w:tab w:val="left" w:pos="1520" w:leader="none"/>
          <w:tab w:val="left" w:pos="1522" w:leader="none"/>
        </w:tabs>
        <w:spacing w:lineRule="auto" w:line="240" w:before="0" w:after="0"/>
        <w:ind w:left="1522" w:right="409" w:hanging="425"/>
        <w:jc w:val="both"/>
        <w:rPr>
          <w:sz w:val="22"/>
        </w:rPr>
      </w:pPr>
      <w:r>
        <w:rPr>
          <w:sz w:val="22"/>
        </w:rPr>
        <w:t>Cambio de domicilio, nombre, razón social, giro, propietario, reposición por extravió, 3 UMA;</w:t>
      </w:r>
    </w:p>
    <w:p>
      <w:pPr>
        <w:pStyle w:val="Cuerpodetexto"/>
        <w:spacing w:before="1" w:after="0"/>
        <w:rPr/>
      </w:pPr>
      <w:r>
        <w:rPr/>
      </w:r>
    </w:p>
    <w:p>
      <w:pPr>
        <w:pStyle w:val="ListParagraph"/>
        <w:numPr>
          <w:ilvl w:val="0"/>
          <w:numId w:val="17"/>
        </w:numPr>
        <w:tabs>
          <w:tab w:val="clear" w:pos="720"/>
          <w:tab w:val="left" w:pos="1097" w:leader="none"/>
        </w:tabs>
        <w:spacing w:lineRule="auto" w:line="240" w:before="1" w:after="0"/>
        <w:ind w:left="1097" w:right="0" w:hanging="562"/>
        <w:jc w:val="left"/>
        <w:rPr>
          <w:sz w:val="22"/>
        </w:rPr>
      </w:pPr>
      <w:r>
        <w:rPr>
          <w:spacing w:val="-2"/>
          <w:sz w:val="22"/>
        </w:rPr>
        <w:t>Aserraderos:</w:t>
      </w:r>
    </w:p>
    <w:p>
      <w:pPr>
        <w:pStyle w:val="ListParagraph"/>
        <w:numPr>
          <w:ilvl w:val="1"/>
          <w:numId w:val="17"/>
        </w:numPr>
        <w:tabs>
          <w:tab w:val="clear" w:pos="720"/>
          <w:tab w:val="left" w:pos="1520" w:leader="none"/>
          <w:tab w:val="left" w:pos="1522" w:leader="none"/>
        </w:tabs>
        <w:spacing w:lineRule="auto" w:line="240" w:before="251" w:after="0"/>
        <w:ind w:left="1522" w:right="407" w:hanging="428"/>
        <w:jc w:val="both"/>
        <w:rPr>
          <w:sz w:val="22"/>
        </w:rPr>
      </w:pPr>
      <w:r>
        <w:rPr>
          <w:sz w:val="22"/>
        </w:rPr>
        <w:t xml:space="preserve">Inscripción y expedición de la cédula de empadronamiento, 50 </w:t>
      </w:r>
      <w:r>
        <w:rPr>
          <w:spacing w:val="-4"/>
          <w:sz w:val="22"/>
        </w:rPr>
        <w:t>UMA;</w:t>
      </w:r>
    </w:p>
    <w:p>
      <w:pPr>
        <w:pStyle w:val="Cuerpodetexto"/>
        <w:rPr/>
      </w:pPr>
      <w:r>
        <w:rPr/>
      </w:r>
    </w:p>
    <w:p>
      <w:pPr>
        <w:pStyle w:val="ListParagraph"/>
        <w:numPr>
          <w:ilvl w:val="1"/>
          <w:numId w:val="17"/>
        </w:numPr>
        <w:tabs>
          <w:tab w:val="clear" w:pos="720"/>
          <w:tab w:val="left" w:pos="1520" w:leader="none"/>
          <w:tab w:val="left" w:pos="1522" w:leader="none"/>
        </w:tabs>
        <w:spacing w:lineRule="auto" w:line="240" w:before="0" w:after="0"/>
        <w:ind w:left="1522" w:right="408" w:hanging="425"/>
        <w:jc w:val="both"/>
        <w:rPr>
          <w:sz w:val="22"/>
        </w:rPr>
      </w:pPr>
      <w:r>
        <w:rPr>
          <w:sz w:val="22"/>
        </w:rPr>
        <w:t>Expedición de licencia de funcionamiento y/o refrendo de ésta, con vigencia de un año calendario, 100 UMA, e</w:t>
      </w:r>
    </w:p>
    <w:p>
      <w:pPr>
        <w:pStyle w:val="Cuerpodetexto"/>
        <w:spacing w:before="1" w:after="0"/>
        <w:rPr/>
      </w:pPr>
      <w:r>
        <w:rPr/>
      </w:r>
    </w:p>
    <w:p>
      <w:pPr>
        <w:pStyle w:val="ListParagraph"/>
        <w:numPr>
          <w:ilvl w:val="1"/>
          <w:numId w:val="17"/>
        </w:numPr>
        <w:tabs>
          <w:tab w:val="clear" w:pos="720"/>
          <w:tab w:val="left" w:pos="1520" w:leader="none"/>
          <w:tab w:val="left" w:pos="1522" w:leader="none"/>
        </w:tabs>
        <w:spacing w:lineRule="auto" w:line="240" w:before="0" w:after="0"/>
        <w:ind w:left="1522" w:right="409" w:hanging="425"/>
        <w:jc w:val="both"/>
        <w:rPr>
          <w:sz w:val="22"/>
        </w:rPr>
      </w:pPr>
      <w:r>
        <w:rPr>
          <w:sz w:val="22"/>
        </w:rPr>
        <w:t>Cambio de domicilio, nombre, razón social, giro, propietario, reposición por extravió, 30 UMA;</w:t>
      </w:r>
    </w:p>
    <w:p>
      <w:pPr>
        <w:pStyle w:val="Cuerpodetexto"/>
        <w:spacing w:before="1" w:after="0"/>
        <w:rPr/>
      </w:pPr>
      <w:r>
        <w:rPr/>
      </w:r>
    </w:p>
    <w:p>
      <w:pPr>
        <w:pStyle w:val="ListParagraph"/>
        <w:numPr>
          <w:ilvl w:val="0"/>
          <w:numId w:val="17"/>
        </w:numPr>
        <w:tabs>
          <w:tab w:val="clear" w:pos="720"/>
          <w:tab w:val="left" w:pos="1097" w:leader="none"/>
        </w:tabs>
        <w:spacing w:lineRule="auto" w:line="240" w:before="0" w:after="0"/>
        <w:ind w:left="1097" w:right="478" w:hanging="651"/>
        <w:jc w:val="left"/>
        <w:rPr>
          <w:sz w:val="22"/>
        </w:rPr>
      </w:pPr>
      <w:r>
        <w:rPr>
          <w:sz w:val="22"/>
        </w:rPr>
        <w:t>Bodegas</w:t>
      </w:r>
      <w:r>
        <w:rPr>
          <w:spacing w:val="-14"/>
          <w:sz w:val="22"/>
        </w:rPr>
        <w:t xml:space="preserve"> </w:t>
      </w:r>
      <w:r>
        <w:rPr>
          <w:sz w:val="22"/>
        </w:rPr>
        <w:t>receptoras</w:t>
      </w:r>
      <w:r>
        <w:rPr>
          <w:spacing w:val="-12"/>
          <w:sz w:val="22"/>
        </w:rPr>
        <w:t xml:space="preserve"> </w:t>
      </w:r>
      <w:r>
        <w:rPr>
          <w:sz w:val="22"/>
        </w:rPr>
        <w:t>o</w:t>
      </w:r>
      <w:r>
        <w:rPr>
          <w:spacing w:val="-13"/>
          <w:sz w:val="22"/>
        </w:rPr>
        <w:t xml:space="preserve"> </w:t>
      </w:r>
      <w:r>
        <w:rPr>
          <w:sz w:val="22"/>
        </w:rPr>
        <w:t>almacenadoras</w:t>
      </w:r>
      <w:r>
        <w:rPr>
          <w:spacing w:val="-12"/>
          <w:sz w:val="22"/>
        </w:rPr>
        <w:t xml:space="preserve"> </w:t>
      </w:r>
      <w:r>
        <w:rPr>
          <w:sz w:val="22"/>
        </w:rPr>
        <w:t>de granos o forrajes:</w:t>
      </w:r>
    </w:p>
    <w:p>
      <w:pPr>
        <w:pStyle w:val="ListParagraph"/>
        <w:numPr>
          <w:ilvl w:val="1"/>
          <w:numId w:val="17"/>
        </w:numPr>
        <w:tabs>
          <w:tab w:val="clear" w:pos="720"/>
          <w:tab w:val="left" w:pos="1520" w:leader="none"/>
          <w:tab w:val="left" w:pos="1522" w:leader="none"/>
        </w:tabs>
        <w:spacing w:lineRule="auto" w:line="240" w:before="252" w:after="0"/>
        <w:ind w:left="1522" w:right="407" w:hanging="428"/>
        <w:jc w:val="both"/>
        <w:rPr>
          <w:sz w:val="22"/>
        </w:rPr>
      </w:pPr>
      <w:r>
        <w:rPr>
          <w:sz w:val="22"/>
        </w:rPr>
        <w:t xml:space="preserve">Inscripción y expedición de la cédula de empadronamiento, 20 </w:t>
      </w:r>
      <w:r>
        <w:rPr>
          <w:spacing w:val="-4"/>
          <w:sz w:val="22"/>
        </w:rPr>
        <w:t>UMA;</w:t>
      </w:r>
    </w:p>
    <w:p>
      <w:pPr>
        <w:pStyle w:val="Cuerpodetexto"/>
        <w:spacing w:before="1" w:after="0"/>
        <w:rPr/>
      </w:pPr>
      <w:r>
        <w:rPr/>
      </w:r>
    </w:p>
    <w:p>
      <w:pPr>
        <w:pStyle w:val="ListParagraph"/>
        <w:numPr>
          <w:ilvl w:val="1"/>
          <w:numId w:val="17"/>
        </w:numPr>
        <w:tabs>
          <w:tab w:val="clear" w:pos="720"/>
          <w:tab w:val="left" w:pos="1520" w:leader="none"/>
          <w:tab w:val="left" w:pos="1522" w:leader="none"/>
        </w:tabs>
        <w:spacing w:lineRule="auto" w:line="240" w:before="1" w:after="0"/>
        <w:ind w:left="1522" w:right="409" w:hanging="425"/>
        <w:jc w:val="both"/>
        <w:rPr>
          <w:sz w:val="22"/>
        </w:rPr>
      </w:pPr>
      <w:r>
        <w:rPr>
          <w:sz w:val="22"/>
        </w:rPr>
        <w:t>Expedición de licencia de funcionamiento y/o refrendo de ésta, con vigencia de un año calendario, 30 UMA, e</w:t>
      </w:r>
    </w:p>
    <w:p>
      <w:pPr>
        <w:sectPr>
          <w:headerReference w:type="default" r:id="rId20"/>
          <w:type w:val="nextPage"/>
          <w:pgSz w:w="12240" w:h="15840"/>
          <w:pgMar w:left="1080" w:right="720" w:gutter="0" w:header="717" w:top="1320" w:footer="0" w:bottom="280"/>
          <w:pgNumType w:fmt="decimal"/>
          <w:cols w:num="2" w:equalWidth="false" w:sep="false">
            <w:col w:w="4873" w:space="494"/>
            <w:col w:w="5072"/>
          </w:cols>
          <w:formProt w:val="false"/>
          <w:textDirection w:val="lrTb"/>
          <w:docGrid w:type="default" w:linePitch="100" w:charSpace="4096"/>
        </w:sectPr>
      </w:pPr>
    </w:p>
    <w:p>
      <w:pPr>
        <w:pStyle w:val="ListParagraph"/>
        <w:numPr>
          <w:ilvl w:val="1"/>
          <w:numId w:val="17"/>
        </w:numPr>
        <w:tabs>
          <w:tab w:val="clear" w:pos="720"/>
          <w:tab w:val="left" w:pos="1688" w:leader="none"/>
          <w:tab w:val="left" w:pos="1690" w:leader="none"/>
        </w:tabs>
        <w:spacing w:lineRule="auto" w:line="240" w:before="81" w:after="0"/>
        <w:ind w:left="1690" w:right="42" w:hanging="425"/>
        <w:jc w:val="both"/>
        <w:rPr>
          <w:sz w:val="22"/>
        </w:rPr>
      </w:pPr>
      <w:r>
        <w:rPr>
          <w:sz w:val="22"/>
        </w:rPr>
        <w:t>Cambio de domicilio, nombre, razón social, giro, propietario, reposición por extravió, 5 UMA;</w:t>
      </w:r>
    </w:p>
    <w:p>
      <w:pPr>
        <w:pStyle w:val="ListParagraph"/>
        <w:numPr>
          <w:ilvl w:val="0"/>
          <w:numId w:val="17"/>
        </w:numPr>
        <w:tabs>
          <w:tab w:val="clear" w:pos="720"/>
          <w:tab w:val="left" w:pos="1265" w:leader="none"/>
        </w:tabs>
        <w:spacing w:lineRule="auto" w:line="240" w:before="252" w:after="0"/>
        <w:ind w:left="1265" w:right="0" w:hanging="735"/>
        <w:jc w:val="left"/>
        <w:rPr>
          <w:sz w:val="22"/>
        </w:rPr>
      </w:pPr>
      <w:r>
        <w:rPr>
          <w:sz w:val="22"/>
        </w:rPr>
        <w:t>Basculas</w:t>
      </w:r>
      <w:r>
        <w:rPr>
          <w:spacing w:val="-7"/>
          <w:sz w:val="22"/>
        </w:rPr>
        <w:t xml:space="preserve"> </w:t>
      </w:r>
      <w:r>
        <w:rPr>
          <w:spacing w:val="-2"/>
          <w:sz w:val="22"/>
        </w:rPr>
        <w:t>Públicas:</w:t>
      </w:r>
    </w:p>
    <w:p>
      <w:pPr>
        <w:pStyle w:val="Cuerpodetexto"/>
        <w:rPr/>
      </w:pPr>
      <w:r>
        <w:rPr/>
      </w:r>
    </w:p>
    <w:p>
      <w:pPr>
        <w:pStyle w:val="ListParagraph"/>
        <w:numPr>
          <w:ilvl w:val="1"/>
          <w:numId w:val="17"/>
        </w:numPr>
        <w:tabs>
          <w:tab w:val="clear" w:pos="720"/>
          <w:tab w:val="left" w:pos="1688" w:leader="none"/>
          <w:tab w:val="left" w:pos="1690" w:leader="none"/>
        </w:tabs>
        <w:spacing w:lineRule="auto" w:line="240" w:before="0" w:after="0"/>
        <w:ind w:left="1690" w:right="40" w:hanging="428"/>
        <w:jc w:val="both"/>
        <w:rPr>
          <w:sz w:val="22"/>
        </w:rPr>
      </w:pPr>
      <w:r>
        <w:rPr>
          <w:sz w:val="22"/>
        </w:rPr>
        <w:t xml:space="preserve">Inscripción y expedición de la cédula de empadronamiento, 15 </w:t>
      </w:r>
      <w:r>
        <w:rPr>
          <w:spacing w:val="-4"/>
          <w:sz w:val="22"/>
        </w:rPr>
        <w:t>UMA;</w:t>
      </w:r>
    </w:p>
    <w:p>
      <w:pPr>
        <w:pStyle w:val="Cuerpodetexto"/>
        <w:spacing w:before="1" w:after="0"/>
        <w:rPr/>
      </w:pPr>
      <w:r>
        <w:rPr/>
      </w:r>
    </w:p>
    <w:p>
      <w:pPr>
        <w:pStyle w:val="ListParagraph"/>
        <w:numPr>
          <w:ilvl w:val="1"/>
          <w:numId w:val="17"/>
        </w:numPr>
        <w:tabs>
          <w:tab w:val="clear" w:pos="720"/>
          <w:tab w:val="left" w:pos="1688" w:leader="none"/>
          <w:tab w:val="left" w:pos="1690" w:leader="none"/>
        </w:tabs>
        <w:spacing w:lineRule="auto" w:line="240" w:before="0" w:after="0"/>
        <w:ind w:left="1690" w:right="41" w:hanging="425"/>
        <w:jc w:val="both"/>
        <w:rPr>
          <w:sz w:val="22"/>
        </w:rPr>
      </w:pPr>
      <w:r>
        <w:rPr>
          <w:sz w:val="22"/>
        </w:rPr>
        <w:t>Expedición de licencia de funcionamiento y/o refrendo de ésta, con vigencia de un año calendario, 20 UMA, e</w:t>
      </w:r>
    </w:p>
    <w:p>
      <w:pPr>
        <w:pStyle w:val="Cuerpodetexto"/>
        <w:rPr/>
      </w:pPr>
      <w:r>
        <w:rPr/>
      </w:r>
    </w:p>
    <w:p>
      <w:pPr>
        <w:pStyle w:val="ListParagraph"/>
        <w:numPr>
          <w:ilvl w:val="1"/>
          <w:numId w:val="17"/>
        </w:numPr>
        <w:tabs>
          <w:tab w:val="clear" w:pos="720"/>
          <w:tab w:val="left" w:pos="1688" w:leader="none"/>
          <w:tab w:val="left" w:pos="1690" w:leader="none"/>
        </w:tabs>
        <w:spacing w:lineRule="auto" w:line="240" w:before="0" w:after="0"/>
        <w:ind w:left="1690" w:right="42" w:hanging="425"/>
        <w:jc w:val="both"/>
        <w:rPr>
          <w:sz w:val="22"/>
        </w:rPr>
      </w:pPr>
      <w:r>
        <w:rPr>
          <w:sz w:val="22"/>
        </w:rPr>
        <w:t>Cambio de domicilio, nombre, razón social, giro, propietario, reposición por extravió, 5 UMA;</w:t>
      </w:r>
    </w:p>
    <w:p>
      <w:pPr>
        <w:pStyle w:val="Cuerpodetexto"/>
        <w:spacing w:before="1" w:after="0"/>
        <w:rPr/>
      </w:pPr>
      <w:r>
        <w:rPr/>
      </w:r>
    </w:p>
    <w:p>
      <w:pPr>
        <w:pStyle w:val="ListParagraph"/>
        <w:numPr>
          <w:ilvl w:val="0"/>
          <w:numId w:val="17"/>
        </w:numPr>
        <w:tabs>
          <w:tab w:val="clear" w:pos="720"/>
          <w:tab w:val="left" w:pos="1265" w:leader="none"/>
          <w:tab w:val="left" w:pos="2386" w:leader="none"/>
          <w:tab w:val="left" w:pos="3020" w:leader="none"/>
          <w:tab w:val="left" w:pos="4623" w:leader="none"/>
        </w:tabs>
        <w:spacing w:lineRule="auto" w:line="240" w:before="0" w:after="0"/>
        <w:ind w:left="1265" w:right="38" w:hanging="819"/>
        <w:jc w:val="left"/>
        <w:rPr>
          <w:sz w:val="22"/>
        </w:rPr>
      </w:pPr>
      <w:r>
        <w:rPr>
          <w:spacing w:val="-2"/>
          <w:sz w:val="22"/>
        </w:rPr>
        <w:t>Centros</w:t>
      </w:r>
      <w:r>
        <w:rPr>
          <w:sz w:val="22"/>
        </w:rPr>
        <w:tab/>
      </w:r>
      <w:r>
        <w:rPr>
          <w:spacing w:val="-6"/>
          <w:sz w:val="22"/>
        </w:rPr>
        <w:t>de</w:t>
      </w:r>
      <w:r>
        <w:rPr>
          <w:sz w:val="22"/>
        </w:rPr>
        <w:tab/>
      </w:r>
      <w:r>
        <w:rPr>
          <w:spacing w:val="-2"/>
          <w:sz w:val="22"/>
        </w:rPr>
        <w:t>Avistamiento</w:t>
      </w:r>
      <w:r>
        <w:rPr>
          <w:sz w:val="22"/>
        </w:rPr>
        <w:tab/>
      </w:r>
      <w:r>
        <w:rPr>
          <w:spacing w:val="-6"/>
          <w:sz w:val="22"/>
        </w:rPr>
        <w:t xml:space="preserve">de </w:t>
      </w:r>
      <w:r>
        <w:rPr>
          <w:spacing w:val="-2"/>
          <w:sz w:val="22"/>
        </w:rPr>
        <w:t>Luciérnagas:</w:t>
      </w:r>
    </w:p>
    <w:p>
      <w:pPr>
        <w:pStyle w:val="Cuerpodetexto"/>
        <w:rPr/>
      </w:pPr>
      <w:r>
        <w:rPr/>
      </w:r>
    </w:p>
    <w:p>
      <w:pPr>
        <w:pStyle w:val="ListParagraph"/>
        <w:numPr>
          <w:ilvl w:val="1"/>
          <w:numId w:val="17"/>
        </w:numPr>
        <w:tabs>
          <w:tab w:val="clear" w:pos="720"/>
          <w:tab w:val="left" w:pos="1688" w:leader="none"/>
          <w:tab w:val="left" w:pos="1690" w:leader="none"/>
        </w:tabs>
        <w:spacing w:lineRule="auto" w:line="240" w:before="0" w:after="0"/>
        <w:ind w:left="1690" w:right="38" w:hanging="428"/>
        <w:jc w:val="both"/>
        <w:rPr>
          <w:sz w:val="22"/>
        </w:rPr>
      </w:pPr>
      <w:r>
        <w:rPr>
          <w:sz w:val="22"/>
        </w:rPr>
        <w:t xml:space="preserve">Inscripción y expedición de la cédula de empadronamiento, 40 </w:t>
      </w:r>
      <w:r>
        <w:rPr>
          <w:spacing w:val="-4"/>
          <w:sz w:val="22"/>
        </w:rPr>
        <w:t>UMA;</w:t>
      </w:r>
    </w:p>
    <w:p>
      <w:pPr>
        <w:pStyle w:val="ListParagraph"/>
        <w:numPr>
          <w:ilvl w:val="1"/>
          <w:numId w:val="17"/>
        </w:numPr>
        <w:tabs>
          <w:tab w:val="clear" w:pos="720"/>
          <w:tab w:val="left" w:pos="1688" w:leader="none"/>
          <w:tab w:val="left" w:pos="1690" w:leader="none"/>
        </w:tabs>
        <w:spacing w:lineRule="auto" w:line="240" w:before="252" w:after="0"/>
        <w:ind w:left="1690" w:right="41" w:hanging="425"/>
        <w:jc w:val="both"/>
        <w:rPr>
          <w:sz w:val="22"/>
        </w:rPr>
      </w:pPr>
      <w:r>
        <w:rPr>
          <w:sz w:val="22"/>
        </w:rPr>
        <w:t>Expedición de licencia de funcionamiento y/o refrendo de la misma, con vigencia de un año calendario 100 UMA, conforme al centro de carga emitido por Secretaría</w:t>
      </w:r>
      <w:r>
        <w:rPr>
          <w:spacing w:val="-5"/>
          <w:sz w:val="22"/>
        </w:rPr>
        <w:t xml:space="preserve"> </w:t>
      </w:r>
      <w:r>
        <w:rPr>
          <w:sz w:val="22"/>
        </w:rPr>
        <w:t>de</w:t>
      </w:r>
      <w:r>
        <w:rPr>
          <w:spacing w:val="-10"/>
          <w:sz w:val="22"/>
        </w:rPr>
        <w:t xml:space="preserve"> </w:t>
      </w:r>
      <w:r>
        <w:rPr>
          <w:sz w:val="22"/>
        </w:rPr>
        <w:t>Turismo</w:t>
      </w:r>
      <w:r>
        <w:rPr>
          <w:spacing w:val="-7"/>
          <w:sz w:val="22"/>
        </w:rPr>
        <w:t xml:space="preserve"> </w:t>
      </w:r>
      <w:r>
        <w:rPr>
          <w:sz w:val="22"/>
        </w:rPr>
        <w:t>del</w:t>
      </w:r>
      <w:r>
        <w:rPr>
          <w:spacing w:val="-4"/>
          <w:sz w:val="22"/>
        </w:rPr>
        <w:t xml:space="preserve"> </w:t>
      </w:r>
      <w:r>
        <w:rPr>
          <w:sz w:val="22"/>
        </w:rPr>
        <w:t>Estado,</w:t>
      </w:r>
      <w:r>
        <w:rPr>
          <w:spacing w:val="-4"/>
          <w:sz w:val="22"/>
        </w:rPr>
        <w:t xml:space="preserve"> </w:t>
      </w:r>
      <w:r>
        <w:rPr>
          <w:spacing w:val="-10"/>
          <w:sz w:val="22"/>
        </w:rPr>
        <w:t>e</w:t>
      </w:r>
    </w:p>
    <w:p>
      <w:pPr>
        <w:pStyle w:val="Cuerpodetexto"/>
        <w:rPr/>
      </w:pPr>
      <w:r>
        <w:rPr/>
      </w:r>
    </w:p>
    <w:p>
      <w:pPr>
        <w:pStyle w:val="ListParagraph"/>
        <w:numPr>
          <w:ilvl w:val="1"/>
          <w:numId w:val="17"/>
        </w:numPr>
        <w:tabs>
          <w:tab w:val="clear" w:pos="720"/>
          <w:tab w:val="left" w:pos="1688" w:leader="none"/>
          <w:tab w:val="left" w:pos="1690" w:leader="none"/>
        </w:tabs>
        <w:spacing w:lineRule="auto" w:line="240" w:before="1" w:after="0"/>
        <w:ind w:left="1690" w:right="42" w:hanging="425"/>
        <w:jc w:val="both"/>
        <w:rPr>
          <w:sz w:val="22"/>
        </w:rPr>
      </w:pPr>
      <w:r>
        <w:rPr>
          <w:sz w:val="22"/>
        </w:rPr>
        <w:t>Cambio de domicilio, nombre, razón social, giro, propietario, reposición por extravió, 20 UMA;</w:t>
      </w:r>
    </w:p>
    <w:p>
      <w:pPr>
        <w:pStyle w:val="Cuerpodetexto"/>
        <w:rPr/>
      </w:pPr>
      <w:r>
        <w:rPr/>
      </w:r>
    </w:p>
    <w:p>
      <w:pPr>
        <w:pStyle w:val="ListParagraph"/>
        <w:numPr>
          <w:ilvl w:val="0"/>
          <w:numId w:val="17"/>
        </w:numPr>
        <w:tabs>
          <w:tab w:val="clear" w:pos="720"/>
          <w:tab w:val="left" w:pos="1265" w:leader="none"/>
        </w:tabs>
        <w:spacing w:lineRule="auto" w:line="240" w:before="0" w:after="0"/>
        <w:ind w:left="1265" w:right="0" w:hanging="807"/>
        <w:jc w:val="left"/>
        <w:rPr>
          <w:sz w:val="22"/>
        </w:rPr>
      </w:pPr>
      <w:r>
        <w:rPr>
          <w:sz w:val="22"/>
        </w:rPr>
        <w:t>Bancos</w:t>
      </w:r>
      <w:r>
        <w:rPr>
          <w:spacing w:val="-3"/>
          <w:sz w:val="22"/>
        </w:rPr>
        <w:t xml:space="preserve"> </w:t>
      </w:r>
      <w:r>
        <w:rPr>
          <w:sz w:val="22"/>
        </w:rPr>
        <w:t>y</w:t>
      </w:r>
      <w:r>
        <w:rPr>
          <w:spacing w:val="-3"/>
          <w:sz w:val="22"/>
        </w:rPr>
        <w:t xml:space="preserve"> </w:t>
      </w:r>
      <w:r>
        <w:rPr>
          <w:spacing w:val="-2"/>
          <w:sz w:val="22"/>
        </w:rPr>
        <w:t>afores:</w:t>
      </w:r>
    </w:p>
    <w:p>
      <w:pPr>
        <w:pStyle w:val="Cuerpodetexto"/>
        <w:spacing w:before="1" w:after="0"/>
        <w:rPr/>
      </w:pPr>
      <w:r>
        <w:rPr/>
      </w:r>
    </w:p>
    <w:p>
      <w:pPr>
        <w:pStyle w:val="ListParagraph"/>
        <w:numPr>
          <w:ilvl w:val="1"/>
          <w:numId w:val="17"/>
        </w:numPr>
        <w:tabs>
          <w:tab w:val="clear" w:pos="720"/>
          <w:tab w:val="left" w:pos="1688" w:leader="none"/>
          <w:tab w:val="left" w:pos="1690" w:leader="none"/>
        </w:tabs>
        <w:spacing w:lineRule="auto" w:line="240" w:before="0" w:after="0"/>
        <w:ind w:left="1690" w:right="40" w:hanging="428"/>
        <w:jc w:val="both"/>
        <w:rPr>
          <w:sz w:val="22"/>
        </w:rPr>
      </w:pPr>
      <w:r>
        <w:rPr>
          <w:sz w:val="22"/>
        </w:rPr>
        <w:t xml:space="preserve">Inscripción y expedición de la cédula de empadronamiento, 45 </w:t>
      </w:r>
      <w:r>
        <w:rPr>
          <w:spacing w:val="-4"/>
          <w:sz w:val="22"/>
        </w:rPr>
        <w:t>UMA;</w:t>
      </w:r>
    </w:p>
    <w:p>
      <w:pPr>
        <w:pStyle w:val="ListParagraph"/>
        <w:numPr>
          <w:ilvl w:val="1"/>
          <w:numId w:val="17"/>
        </w:numPr>
        <w:tabs>
          <w:tab w:val="clear" w:pos="720"/>
          <w:tab w:val="left" w:pos="1688" w:leader="none"/>
          <w:tab w:val="left" w:pos="1690" w:leader="none"/>
        </w:tabs>
        <w:spacing w:lineRule="auto" w:line="240" w:before="251" w:after="0"/>
        <w:ind w:left="1690" w:right="41" w:hanging="425"/>
        <w:jc w:val="both"/>
        <w:rPr>
          <w:sz w:val="22"/>
        </w:rPr>
      </w:pPr>
      <w:r>
        <w:rPr>
          <w:sz w:val="22"/>
        </w:rPr>
        <w:t>Expedición de licencia de funcionamiento y/o refrendo de la misma, con vigencia de un año calendario, 200 UMA, e</w:t>
      </w:r>
    </w:p>
    <w:p>
      <w:pPr>
        <w:pStyle w:val="Cuerpodetexto"/>
        <w:rPr/>
      </w:pPr>
      <w:r>
        <w:rPr/>
      </w:r>
    </w:p>
    <w:p>
      <w:pPr>
        <w:pStyle w:val="ListParagraph"/>
        <w:numPr>
          <w:ilvl w:val="1"/>
          <w:numId w:val="17"/>
        </w:numPr>
        <w:tabs>
          <w:tab w:val="clear" w:pos="720"/>
          <w:tab w:val="left" w:pos="1688" w:leader="none"/>
          <w:tab w:val="left" w:pos="1690" w:leader="none"/>
        </w:tabs>
        <w:spacing w:lineRule="auto" w:line="240" w:before="1" w:after="0"/>
        <w:ind w:left="1690" w:right="39" w:hanging="425"/>
        <w:jc w:val="both"/>
        <w:rPr>
          <w:sz w:val="22"/>
        </w:rPr>
      </w:pPr>
      <w:r>
        <w:rPr>
          <w:sz w:val="22"/>
        </w:rPr>
        <w:t>Cambio de domicilio, nombre, razón social, giro, propietario, reposición</w:t>
      </w:r>
      <w:r>
        <w:rPr>
          <w:spacing w:val="34"/>
          <w:sz w:val="22"/>
        </w:rPr>
        <w:t xml:space="preserve"> </w:t>
      </w:r>
      <w:r>
        <w:rPr>
          <w:sz w:val="22"/>
        </w:rPr>
        <w:t>por</w:t>
      </w:r>
      <w:r>
        <w:rPr>
          <w:spacing w:val="34"/>
          <w:sz w:val="22"/>
        </w:rPr>
        <w:t xml:space="preserve"> </w:t>
      </w:r>
      <w:r>
        <w:rPr>
          <w:sz w:val="22"/>
        </w:rPr>
        <w:t>extravío,</w:t>
      </w:r>
      <w:r>
        <w:rPr>
          <w:spacing w:val="36"/>
          <w:sz w:val="22"/>
        </w:rPr>
        <w:t xml:space="preserve"> </w:t>
      </w:r>
      <w:r>
        <w:rPr>
          <w:sz w:val="22"/>
        </w:rPr>
        <w:t>20 UMA;</w:t>
      </w:r>
    </w:p>
    <w:p>
      <w:pPr>
        <w:pStyle w:val="ListParagraph"/>
        <w:numPr>
          <w:ilvl w:val="0"/>
          <w:numId w:val="17"/>
        </w:numPr>
        <w:tabs>
          <w:tab w:val="clear" w:pos="720"/>
          <w:tab w:val="left" w:pos="1253" w:leader="none"/>
        </w:tabs>
        <w:spacing w:lineRule="auto" w:line="240" w:before="81" w:after="0"/>
        <w:ind w:left="1253" w:right="406" w:hanging="723"/>
        <w:jc w:val="left"/>
        <w:rPr>
          <w:sz w:val="22"/>
        </w:rPr>
      </w:pPr>
      <w:r>
        <w:br w:type="column"/>
      </w:r>
      <w:r>
        <w:rPr>
          <w:sz w:val="22"/>
        </w:rPr>
        <w:t>Antenas</w:t>
      </w:r>
      <w:r>
        <w:rPr>
          <w:spacing w:val="80"/>
          <w:sz w:val="22"/>
        </w:rPr>
        <w:t xml:space="preserve"> </w:t>
      </w:r>
      <w:r>
        <w:rPr>
          <w:sz w:val="22"/>
        </w:rPr>
        <w:t>de</w:t>
      </w:r>
      <w:r>
        <w:rPr>
          <w:spacing w:val="80"/>
          <w:sz w:val="22"/>
        </w:rPr>
        <w:t xml:space="preserve"> </w:t>
      </w:r>
      <w:r>
        <w:rPr>
          <w:sz w:val="22"/>
        </w:rPr>
        <w:t>telefonía</w:t>
      </w:r>
      <w:r>
        <w:rPr>
          <w:spacing w:val="80"/>
          <w:sz w:val="22"/>
        </w:rPr>
        <w:t xml:space="preserve"> </w:t>
      </w:r>
      <w:r>
        <w:rPr>
          <w:sz w:val="22"/>
        </w:rPr>
        <w:t>y</w:t>
      </w:r>
      <w:r>
        <w:rPr>
          <w:spacing w:val="80"/>
          <w:sz w:val="22"/>
        </w:rPr>
        <w:t xml:space="preserve"> </w:t>
      </w:r>
      <w:r>
        <w:rPr>
          <w:sz w:val="22"/>
        </w:rPr>
        <w:t>medios</w:t>
      </w:r>
      <w:r>
        <w:rPr>
          <w:spacing w:val="80"/>
          <w:sz w:val="22"/>
        </w:rPr>
        <w:t xml:space="preserve"> </w:t>
      </w:r>
      <w:r>
        <w:rPr>
          <w:sz w:val="22"/>
        </w:rPr>
        <w:t>de</w:t>
      </w:r>
      <w:r>
        <w:rPr>
          <w:spacing w:val="40"/>
          <w:sz w:val="22"/>
        </w:rPr>
        <w:t xml:space="preserve"> </w:t>
      </w:r>
      <w:r>
        <w:rPr>
          <w:sz w:val="22"/>
        </w:rPr>
        <w:t>comunicación y telecomunicación:</w:t>
      </w:r>
    </w:p>
    <w:p>
      <w:pPr>
        <w:pStyle w:val="ListParagraph"/>
        <w:numPr>
          <w:ilvl w:val="1"/>
          <w:numId w:val="17"/>
        </w:numPr>
        <w:tabs>
          <w:tab w:val="clear" w:pos="720"/>
          <w:tab w:val="left" w:pos="1676" w:leader="none"/>
          <w:tab w:val="left" w:pos="1678" w:leader="none"/>
        </w:tabs>
        <w:spacing w:lineRule="auto" w:line="240" w:before="253" w:after="0"/>
        <w:ind w:left="1678" w:right="406" w:hanging="428"/>
        <w:jc w:val="both"/>
        <w:rPr>
          <w:sz w:val="22"/>
        </w:rPr>
      </w:pPr>
      <w:r>
        <w:rPr>
          <w:sz w:val="22"/>
        </w:rPr>
        <w:t xml:space="preserve">Inscripción y expedición de la cédula de empadronamiento, 100 </w:t>
      </w:r>
      <w:r>
        <w:rPr>
          <w:spacing w:val="-4"/>
          <w:sz w:val="22"/>
        </w:rPr>
        <w:t>UMA;</w:t>
      </w:r>
    </w:p>
    <w:p>
      <w:pPr>
        <w:pStyle w:val="Cuerpodetexto"/>
        <w:rPr/>
      </w:pPr>
      <w:r>
        <w:rPr/>
      </w:r>
    </w:p>
    <w:p>
      <w:pPr>
        <w:pStyle w:val="ListParagraph"/>
        <w:numPr>
          <w:ilvl w:val="1"/>
          <w:numId w:val="17"/>
        </w:numPr>
        <w:tabs>
          <w:tab w:val="clear" w:pos="720"/>
          <w:tab w:val="left" w:pos="1676" w:leader="none"/>
          <w:tab w:val="left" w:pos="1678" w:leader="none"/>
        </w:tabs>
        <w:spacing w:lineRule="auto" w:line="240" w:before="0" w:after="0"/>
        <w:ind w:left="1678" w:right="406" w:hanging="425"/>
        <w:jc w:val="both"/>
        <w:rPr>
          <w:sz w:val="22"/>
        </w:rPr>
      </w:pPr>
      <w:r>
        <w:rPr>
          <w:sz w:val="22"/>
        </w:rPr>
        <w:t>Expedición de licencia de funcionamiento y/o refrendo de ésta, con vigencia de un año calendario, 220 UMA, e</w:t>
      </w:r>
    </w:p>
    <w:p>
      <w:pPr>
        <w:pStyle w:val="Cuerpodetexto"/>
        <w:spacing w:before="1" w:after="0"/>
        <w:rPr/>
      </w:pPr>
      <w:r>
        <w:rPr/>
      </w:r>
    </w:p>
    <w:p>
      <w:pPr>
        <w:pStyle w:val="ListParagraph"/>
        <w:numPr>
          <w:ilvl w:val="1"/>
          <w:numId w:val="17"/>
        </w:numPr>
        <w:tabs>
          <w:tab w:val="clear" w:pos="720"/>
          <w:tab w:val="left" w:pos="1676" w:leader="none"/>
          <w:tab w:val="left" w:pos="1678" w:leader="none"/>
        </w:tabs>
        <w:spacing w:lineRule="auto" w:line="240" w:before="0" w:after="0"/>
        <w:ind w:left="1678" w:right="406" w:hanging="425"/>
        <w:jc w:val="both"/>
        <w:rPr>
          <w:sz w:val="22"/>
        </w:rPr>
      </w:pPr>
      <w:r>
        <w:rPr>
          <w:sz w:val="22"/>
        </w:rPr>
        <w:t>Cambio de domicilio, nombre, razón social, giro, propietario, reposición</w:t>
      </w:r>
      <w:r>
        <w:rPr>
          <w:spacing w:val="33"/>
          <w:sz w:val="22"/>
        </w:rPr>
        <w:t xml:space="preserve"> </w:t>
      </w:r>
      <w:r>
        <w:rPr>
          <w:sz w:val="22"/>
        </w:rPr>
        <w:t>por</w:t>
      </w:r>
      <w:r>
        <w:rPr>
          <w:spacing w:val="33"/>
          <w:sz w:val="22"/>
        </w:rPr>
        <w:t xml:space="preserve"> </w:t>
      </w:r>
      <w:r>
        <w:rPr>
          <w:sz w:val="22"/>
        </w:rPr>
        <w:t>extravió,</w:t>
      </w:r>
      <w:r>
        <w:rPr>
          <w:spacing w:val="35"/>
          <w:sz w:val="22"/>
        </w:rPr>
        <w:t xml:space="preserve"> </w:t>
      </w:r>
      <w:r>
        <w:rPr>
          <w:sz w:val="22"/>
        </w:rPr>
        <w:t>20</w:t>
      </w:r>
      <w:r>
        <w:rPr>
          <w:spacing w:val="-1"/>
          <w:sz w:val="22"/>
        </w:rPr>
        <w:t xml:space="preserve"> </w:t>
      </w:r>
      <w:r>
        <w:rPr>
          <w:sz w:val="22"/>
        </w:rPr>
        <w:t>UMA;</w:t>
      </w:r>
    </w:p>
    <w:p>
      <w:pPr>
        <w:pStyle w:val="ListParagraph"/>
        <w:numPr>
          <w:ilvl w:val="0"/>
          <w:numId w:val="17"/>
        </w:numPr>
        <w:tabs>
          <w:tab w:val="clear" w:pos="720"/>
          <w:tab w:val="left" w:pos="1253" w:leader="none"/>
          <w:tab w:val="left" w:pos="2408" w:leader="none"/>
          <w:tab w:val="left" w:pos="2921" w:leader="none"/>
          <w:tab w:val="left" w:pos="4611" w:leader="none"/>
        </w:tabs>
        <w:spacing w:lineRule="auto" w:line="240" w:before="251" w:after="0"/>
        <w:ind w:left="1253" w:right="406" w:hanging="807"/>
        <w:jc w:val="left"/>
        <w:rPr>
          <w:sz w:val="22"/>
        </w:rPr>
      </w:pPr>
      <w:r>
        <w:rPr>
          <w:spacing w:val="-2"/>
          <w:sz w:val="22"/>
        </w:rPr>
        <w:t>Licencias</w:t>
      </w:r>
      <w:r>
        <w:rPr>
          <w:sz w:val="22"/>
        </w:rPr>
        <w:tab/>
      </w:r>
      <w:r>
        <w:rPr>
          <w:spacing w:val="-6"/>
          <w:sz w:val="22"/>
        </w:rPr>
        <w:t>de</w:t>
      </w:r>
      <w:r>
        <w:rPr>
          <w:sz w:val="22"/>
        </w:rPr>
        <w:tab/>
      </w:r>
      <w:r>
        <w:rPr>
          <w:spacing w:val="-2"/>
          <w:sz w:val="22"/>
        </w:rPr>
        <w:t>funcionamiento</w:t>
      </w:r>
      <w:r>
        <w:rPr>
          <w:sz w:val="22"/>
        </w:rPr>
        <w:tab/>
      </w:r>
      <w:r>
        <w:rPr>
          <w:spacing w:val="-6"/>
          <w:sz w:val="22"/>
        </w:rPr>
        <w:t xml:space="preserve">de </w:t>
      </w:r>
      <w:r>
        <w:rPr>
          <w:sz w:val="22"/>
        </w:rPr>
        <w:t>negocios semifijos:</w:t>
      </w:r>
    </w:p>
    <w:p>
      <w:pPr>
        <w:pStyle w:val="Cuerpodetexto"/>
        <w:spacing w:before="2" w:after="0"/>
        <w:rPr/>
      </w:pPr>
      <w:r>
        <w:rPr/>
      </w:r>
    </w:p>
    <w:p>
      <w:pPr>
        <w:pStyle w:val="ListParagraph"/>
        <w:numPr>
          <w:ilvl w:val="1"/>
          <w:numId w:val="17"/>
        </w:numPr>
        <w:tabs>
          <w:tab w:val="clear" w:pos="720"/>
          <w:tab w:val="left" w:pos="1676" w:leader="none"/>
          <w:tab w:val="left" w:pos="1678" w:leader="none"/>
        </w:tabs>
        <w:spacing w:lineRule="auto" w:line="240" w:before="0" w:after="0"/>
        <w:ind w:left="1678" w:right="409" w:hanging="425"/>
        <w:jc w:val="both"/>
        <w:rPr>
          <w:sz w:val="22"/>
        </w:rPr>
      </w:pPr>
      <w:r>
        <w:rPr>
          <w:sz w:val="22"/>
        </w:rPr>
        <w:t>Expedición de licencia de funcionamiento y/o refrendo de la misma, con vigencia de un año calendario de acuerdo a los siguientes conceptos:</w:t>
      </w:r>
    </w:p>
    <w:p>
      <w:pPr>
        <w:pStyle w:val="ListParagraph"/>
        <w:numPr>
          <w:ilvl w:val="2"/>
          <w:numId w:val="17"/>
        </w:numPr>
        <w:tabs>
          <w:tab w:val="clear" w:pos="720"/>
          <w:tab w:val="left" w:pos="1960" w:leader="none"/>
          <w:tab w:val="left" w:pos="1964" w:leader="none"/>
        </w:tabs>
        <w:spacing w:lineRule="auto" w:line="240" w:before="253" w:after="0"/>
        <w:ind w:left="1964" w:right="407" w:hanging="308"/>
        <w:jc w:val="both"/>
        <w:rPr>
          <w:sz w:val="22"/>
        </w:rPr>
      </w:pPr>
      <w:r>
        <w:rPr>
          <w:sz w:val="22"/>
        </w:rPr>
        <w:t>Papas fritas, chicharrones preparados, recaudo de 1 especie, algodones, dulces típicos comerciantes con carretilla y/o triciclo, 5 UMA;</w:t>
      </w:r>
    </w:p>
    <w:p>
      <w:pPr>
        <w:pStyle w:val="ListParagraph"/>
        <w:numPr>
          <w:ilvl w:val="2"/>
          <w:numId w:val="17"/>
        </w:numPr>
        <w:tabs>
          <w:tab w:val="clear" w:pos="720"/>
          <w:tab w:val="left" w:pos="1960" w:leader="none"/>
          <w:tab w:val="left" w:pos="1964" w:leader="none"/>
          <w:tab w:val="left" w:pos="3262" w:leader="none"/>
          <w:tab w:val="left" w:pos="3969" w:leader="none"/>
        </w:tabs>
        <w:spacing w:lineRule="auto" w:line="240" w:before="251" w:after="0"/>
        <w:ind w:left="1964" w:right="407" w:hanging="308"/>
        <w:jc w:val="both"/>
        <w:rPr>
          <w:sz w:val="22"/>
        </w:rPr>
      </w:pPr>
      <w:r>
        <w:rPr>
          <w:sz w:val="22"/>
        </w:rPr>
        <w:t>Elotes y esquites, pan, tamales, tacos de canasta, tortas, quesadillas, sopes, tacos</w:t>
      </w:r>
      <w:r>
        <w:rPr>
          <w:spacing w:val="40"/>
          <w:sz w:val="22"/>
        </w:rPr>
        <w:t xml:space="preserve"> </w:t>
      </w:r>
      <w:r>
        <w:rPr>
          <w:spacing w:val="-2"/>
          <w:sz w:val="22"/>
        </w:rPr>
        <w:t>dorados</w:t>
      </w:r>
      <w:r>
        <w:rPr>
          <w:sz w:val="22"/>
        </w:rPr>
        <w:tab/>
      </w:r>
      <w:r>
        <w:rPr>
          <w:spacing w:val="-10"/>
          <w:sz w:val="22"/>
        </w:rPr>
        <w:t>y</w:t>
      </w:r>
      <w:r>
        <w:rPr>
          <w:sz w:val="22"/>
        </w:rPr>
        <w:tab/>
      </w:r>
      <w:r>
        <w:rPr>
          <w:spacing w:val="-2"/>
          <w:sz w:val="22"/>
        </w:rPr>
        <w:t xml:space="preserve">similares, </w:t>
      </w:r>
      <w:r>
        <w:rPr>
          <w:sz w:val="22"/>
        </w:rPr>
        <w:t>hamburguesas, hot dogs nieves, helados y churros, 6 UMA;</w:t>
      </w:r>
    </w:p>
    <w:p>
      <w:pPr>
        <w:pStyle w:val="Cuerpodetexto"/>
        <w:spacing w:before="1" w:after="0"/>
        <w:rPr/>
      </w:pPr>
      <w:r>
        <w:rPr/>
      </w:r>
    </w:p>
    <w:p>
      <w:pPr>
        <w:pStyle w:val="ListParagraph"/>
        <w:numPr>
          <w:ilvl w:val="2"/>
          <w:numId w:val="17"/>
        </w:numPr>
        <w:tabs>
          <w:tab w:val="clear" w:pos="720"/>
          <w:tab w:val="left" w:pos="1960" w:leader="none"/>
          <w:tab w:val="left" w:pos="2029" w:leader="none"/>
        </w:tabs>
        <w:spacing w:lineRule="auto" w:line="240" w:before="0" w:after="0"/>
        <w:ind w:left="2029" w:right="408" w:hanging="361"/>
        <w:jc w:val="both"/>
        <w:rPr>
          <w:sz w:val="22"/>
        </w:rPr>
      </w:pPr>
      <w:r>
        <w:rPr>
          <w:sz w:val="22"/>
        </w:rPr>
        <w:t>Flores, plantas y ropa o accesorios, 7 UMA;</w:t>
      </w:r>
    </w:p>
    <w:p>
      <w:pPr>
        <w:pStyle w:val="Cuerpodetexto"/>
        <w:spacing w:before="2" w:after="0"/>
        <w:rPr/>
      </w:pPr>
      <w:r>
        <w:rPr/>
      </w:r>
    </w:p>
    <w:p>
      <w:pPr>
        <w:pStyle w:val="ListParagraph"/>
        <w:numPr>
          <w:ilvl w:val="2"/>
          <w:numId w:val="17"/>
        </w:numPr>
        <w:tabs>
          <w:tab w:val="clear" w:pos="720"/>
          <w:tab w:val="left" w:pos="1960" w:leader="none"/>
          <w:tab w:val="left" w:pos="2029" w:leader="none"/>
        </w:tabs>
        <w:spacing w:lineRule="auto" w:line="240" w:before="0" w:after="0"/>
        <w:ind w:left="2029" w:right="406" w:hanging="361"/>
        <w:jc w:val="both"/>
        <w:rPr>
          <w:sz w:val="22"/>
        </w:rPr>
      </w:pPr>
      <w:r>
        <w:rPr>
          <w:sz w:val="22"/>
        </w:rPr>
        <w:t>Módulos</w:t>
      </w:r>
      <w:r>
        <w:rPr>
          <w:spacing w:val="40"/>
          <w:sz w:val="22"/>
        </w:rPr>
        <w:t xml:space="preserve"> </w:t>
      </w:r>
      <w:r>
        <w:rPr>
          <w:sz w:val="22"/>
        </w:rPr>
        <w:t>de</w:t>
      </w:r>
      <w:r>
        <w:rPr>
          <w:spacing w:val="40"/>
          <w:sz w:val="22"/>
        </w:rPr>
        <w:t xml:space="preserve"> </w:t>
      </w:r>
      <w:r>
        <w:rPr>
          <w:sz w:val="22"/>
        </w:rPr>
        <w:t>crepas,</w:t>
      </w:r>
      <w:r>
        <w:rPr>
          <w:spacing w:val="40"/>
          <w:sz w:val="22"/>
        </w:rPr>
        <w:t xml:space="preserve"> </w:t>
      </w:r>
      <w:r>
        <w:rPr>
          <w:sz w:val="22"/>
        </w:rPr>
        <w:t>módulo</w:t>
      </w:r>
      <w:r>
        <w:rPr>
          <w:spacing w:val="80"/>
          <w:sz w:val="22"/>
        </w:rPr>
        <w:t xml:space="preserve"> </w:t>
      </w:r>
      <w:r>
        <w:rPr>
          <w:sz w:val="22"/>
        </w:rPr>
        <w:t>de abarrotes, módulo con</w:t>
      </w:r>
      <w:r>
        <w:rPr>
          <w:spacing w:val="80"/>
          <w:sz w:val="22"/>
        </w:rPr>
        <w:t xml:space="preserve"> </w:t>
      </w:r>
      <w:r>
        <w:rPr>
          <w:sz w:val="22"/>
        </w:rPr>
        <w:t>venta de antojitos/comida, camionetas con productos de limpieza, panaderos foráneos,</w:t>
      </w:r>
      <w:r>
        <w:rPr>
          <w:spacing w:val="80"/>
          <w:sz w:val="22"/>
        </w:rPr>
        <w:t xml:space="preserve"> </w:t>
      </w:r>
      <w:r>
        <w:rPr>
          <w:sz w:val="22"/>
        </w:rPr>
        <w:t>9 UMA;</w:t>
      </w:r>
    </w:p>
    <w:p>
      <w:pPr>
        <w:pStyle w:val="ListParagraph"/>
        <w:numPr>
          <w:ilvl w:val="2"/>
          <w:numId w:val="17"/>
        </w:numPr>
        <w:tabs>
          <w:tab w:val="clear" w:pos="720"/>
          <w:tab w:val="left" w:pos="1960" w:leader="none"/>
          <w:tab w:val="left" w:pos="2029" w:leader="none"/>
        </w:tabs>
        <w:spacing w:lineRule="auto" w:line="240" w:before="252" w:after="0"/>
        <w:ind w:left="2029" w:right="406" w:hanging="361"/>
        <w:jc w:val="both"/>
        <w:rPr>
          <w:sz w:val="22"/>
        </w:rPr>
      </w:pPr>
      <w:r>
        <w:rPr>
          <w:sz w:val="22"/>
        </w:rPr>
        <w:t>Barbacoa, carnitas, mariscos, pulque</w:t>
      </w:r>
      <w:r>
        <w:rPr>
          <w:spacing w:val="-13"/>
          <w:sz w:val="22"/>
        </w:rPr>
        <w:t xml:space="preserve"> </w:t>
      </w:r>
      <w:r>
        <w:rPr>
          <w:sz w:val="22"/>
        </w:rPr>
        <w:t>para</w:t>
      </w:r>
      <w:r>
        <w:rPr>
          <w:spacing w:val="-14"/>
          <w:sz w:val="22"/>
        </w:rPr>
        <w:t xml:space="preserve"> </w:t>
      </w:r>
      <w:r>
        <w:rPr>
          <w:sz w:val="22"/>
        </w:rPr>
        <w:t>llevar,</w:t>
      </w:r>
      <w:r>
        <w:rPr>
          <w:spacing w:val="-11"/>
          <w:sz w:val="22"/>
        </w:rPr>
        <w:t xml:space="preserve"> </w:t>
      </w:r>
      <w:r>
        <w:rPr>
          <w:sz w:val="22"/>
        </w:rPr>
        <w:t>cerveza</w:t>
      </w:r>
      <w:r>
        <w:rPr>
          <w:spacing w:val="-14"/>
          <w:sz w:val="22"/>
        </w:rPr>
        <w:t xml:space="preserve"> </w:t>
      </w:r>
      <w:r>
        <w:rPr>
          <w:sz w:val="22"/>
        </w:rPr>
        <w:t>para llevar, 15 UMA, y</w:t>
      </w:r>
    </w:p>
    <w:p>
      <w:pPr>
        <w:sectPr>
          <w:headerReference w:type="default" r:id="rId21"/>
          <w:type w:val="nextPage"/>
          <w:pgSz w:w="12240" w:h="15840"/>
          <w:pgMar w:left="1080" w:right="720" w:gutter="0" w:header="717" w:top="1320" w:footer="0" w:bottom="280"/>
          <w:pgNumType w:fmt="decimal"/>
          <w:cols w:num="2" w:equalWidth="false" w:sep="false">
            <w:col w:w="4873" w:space="338"/>
            <w:col w:w="5228"/>
          </w:cols>
          <w:formProt w:val="false"/>
          <w:textDirection w:val="lrTb"/>
          <w:docGrid w:type="default" w:linePitch="100" w:charSpace="4096"/>
        </w:sectPr>
      </w:pPr>
    </w:p>
    <w:p>
      <w:pPr>
        <w:pStyle w:val="ListParagraph"/>
        <w:numPr>
          <w:ilvl w:val="2"/>
          <w:numId w:val="17"/>
        </w:numPr>
        <w:tabs>
          <w:tab w:val="clear" w:pos="720"/>
          <w:tab w:val="left" w:pos="1971" w:leader="none"/>
          <w:tab w:val="left" w:pos="1975" w:leader="none"/>
        </w:tabs>
        <w:spacing w:lineRule="auto" w:line="240" w:before="81" w:after="0"/>
        <w:ind w:left="1975" w:right="41" w:hanging="308"/>
        <w:jc w:val="both"/>
        <w:rPr>
          <w:sz w:val="22"/>
        </w:rPr>
      </w:pPr>
      <w:r>
        <w:rPr>
          <w:sz w:val="22"/>
        </w:rPr>
        <w:t>Distribuidores de gas licuado a domicilio y comerciante ambulante foráneo (proveniente de otro municipio), 15 UMA.</w:t>
      </w:r>
    </w:p>
    <w:p>
      <w:pPr>
        <w:pStyle w:val="Cuerpodetexto"/>
        <w:rPr/>
      </w:pPr>
      <w:r>
        <w:rPr/>
      </w:r>
    </w:p>
    <w:p>
      <w:pPr>
        <w:pStyle w:val="Cuerpodetexto"/>
        <w:ind w:left="338" w:right="40" w:hanging="425"/>
        <w:jc w:val="both"/>
        <w:rPr/>
      </w:pPr>
      <w:r>
        <w:rPr/>
        <w:t>La inscripción en el padrón a que se refiere este artículo, da derecho al contribuyente de obtener la cédula de empadronamiento, debiendo refrendar anualmente sólo su licencia de funcionamiento.</w:t>
      </w:r>
    </w:p>
    <w:p>
      <w:pPr>
        <w:pStyle w:val="Cuerpodetexto"/>
        <w:rPr/>
      </w:pPr>
      <w:r>
        <w:rPr/>
      </w:r>
    </w:p>
    <w:p>
      <w:pPr>
        <w:pStyle w:val="Cuerpodetexto"/>
        <w:ind w:left="338" w:right="38" w:hanging="425"/>
        <w:jc w:val="both"/>
        <w:rPr/>
      </w:pPr>
      <w:r>
        <w:rPr/>
        <w:t>Las autoridades municipales, a petición de</w:t>
      </w:r>
      <w:r>
        <w:rPr>
          <w:spacing w:val="-2"/>
        </w:rPr>
        <w:t xml:space="preserve"> </w:t>
      </w:r>
      <w:r>
        <w:rPr/>
        <w:t>la parte interesada podrán otorgar permisos provisionales, con vigencia desde un día y hasta 180 días, dentro del ejercicio fiscal, exigiendo el cumplimiento de las normas y acuerdos que se fijen en la presente Ley y otros ordenamientos.</w:t>
      </w:r>
    </w:p>
    <w:p>
      <w:pPr>
        <w:pStyle w:val="Cuerpodetexto"/>
        <w:spacing w:before="1" w:after="0"/>
        <w:rPr/>
      </w:pPr>
      <w:r>
        <w:rPr/>
      </w:r>
    </w:p>
    <w:p>
      <w:pPr>
        <w:pStyle w:val="Cuerpodetexto"/>
        <w:ind w:left="338" w:right="42" w:hanging="425"/>
        <w:jc w:val="both"/>
        <w:rPr/>
      </w:pPr>
      <w:r>
        <w:rPr/>
        <w:t>La cuota por permisos provisionales, inscritos en</w:t>
      </w:r>
      <w:r>
        <w:rPr>
          <w:spacing w:val="40"/>
        </w:rPr>
        <w:t xml:space="preserve"> </w:t>
      </w:r>
      <w:r>
        <w:rPr/>
        <w:t>el padrón municipal de negocios, se cobrará de manera proporcional al número de días de vigencia, de acuerdo a las tarifas anteriores.</w:t>
      </w:r>
    </w:p>
    <w:p>
      <w:pPr>
        <w:pStyle w:val="Cuerpodetexto"/>
        <w:rPr/>
      </w:pPr>
      <w:r>
        <w:rPr/>
      </w:r>
    </w:p>
    <w:p>
      <w:pPr>
        <w:pStyle w:val="Cuerpodetexto"/>
        <w:ind w:left="338" w:right="39" w:hanging="425"/>
        <w:jc w:val="both"/>
        <w:rPr/>
      </w:pPr>
      <w:r>
        <w:rPr/>
        <w:t>La expedición de las licencias antes señaladas, deberá solicitarse dentro de los treinta días hábiles siguientes</w:t>
      </w:r>
      <w:r>
        <w:rPr>
          <w:spacing w:val="-2"/>
        </w:rPr>
        <w:t xml:space="preserve"> </w:t>
      </w:r>
      <w:r>
        <w:rPr/>
        <w:t>a</w:t>
      </w:r>
      <w:r>
        <w:rPr>
          <w:spacing w:val="-5"/>
        </w:rPr>
        <w:t xml:space="preserve"> </w:t>
      </w:r>
      <w:r>
        <w:rPr/>
        <w:t>la</w:t>
      </w:r>
      <w:r>
        <w:rPr>
          <w:spacing w:val="-3"/>
        </w:rPr>
        <w:t xml:space="preserve"> </w:t>
      </w:r>
      <w:r>
        <w:rPr/>
        <w:t>apertura</w:t>
      </w:r>
      <w:r>
        <w:rPr>
          <w:spacing w:val="-2"/>
        </w:rPr>
        <w:t xml:space="preserve"> </w:t>
      </w:r>
      <w:r>
        <w:rPr/>
        <w:t>del</w:t>
      </w:r>
      <w:r>
        <w:rPr>
          <w:spacing w:val="-7"/>
        </w:rPr>
        <w:t xml:space="preserve"> </w:t>
      </w:r>
      <w:r>
        <w:rPr/>
        <w:t>establecimiento,</w:t>
      </w:r>
      <w:r>
        <w:rPr>
          <w:spacing w:val="-4"/>
        </w:rPr>
        <w:t xml:space="preserve"> </w:t>
      </w:r>
      <w:r>
        <w:rPr/>
        <w:t>misma que tendrá vigencia de un año fiscal. El refrendo</w:t>
      </w:r>
      <w:r>
        <w:rPr>
          <w:spacing w:val="40"/>
        </w:rPr>
        <w:t xml:space="preserve"> </w:t>
      </w:r>
      <w:r>
        <w:rPr/>
        <w:t>de dicha licencia deberá realizarse dentro de los tres primeros meses de cada año. Para el caso de los permisos temporales o provisionales éstos se solicitarán antes de iniciar actividades.</w:t>
      </w:r>
    </w:p>
    <w:p>
      <w:pPr>
        <w:pStyle w:val="Cuerpodetexto"/>
        <w:spacing w:before="252" w:after="0"/>
        <w:ind w:left="338" w:right="43" w:hanging="425"/>
        <w:jc w:val="both"/>
        <w:rPr/>
      </w:pPr>
      <w:r>
        <w:rPr/>
        <w:t>Los traspasos, cambios de giro, cambios de domicilio o ampliaciones de horarios que se realicen sin el consentimiento del Ayuntamiento, serán nulos y se aplicará una multa al propietario de la licencia, la cual no podrá ser inferior a 96.70 UMA, y</w:t>
      </w:r>
    </w:p>
    <w:p>
      <w:pPr>
        <w:pStyle w:val="Cuerpodetexto"/>
        <w:rPr/>
      </w:pPr>
      <w:r>
        <w:rPr/>
      </w:r>
    </w:p>
    <w:p>
      <w:pPr>
        <w:pStyle w:val="ListParagraph"/>
        <w:numPr>
          <w:ilvl w:val="0"/>
          <w:numId w:val="17"/>
        </w:numPr>
        <w:tabs>
          <w:tab w:val="clear" w:pos="720"/>
          <w:tab w:val="left" w:pos="1261" w:leader="none"/>
          <w:tab w:val="left" w:pos="1265" w:leader="none"/>
        </w:tabs>
        <w:spacing w:lineRule="auto" w:line="240" w:before="0" w:after="0"/>
        <w:ind w:left="1265" w:right="42" w:hanging="807"/>
        <w:jc w:val="both"/>
        <w:rPr>
          <w:sz w:val="22"/>
        </w:rPr>
      </w:pPr>
      <w:r>
        <w:rPr>
          <w:sz w:val="22"/>
        </w:rPr>
        <w:t>Para el otorgamiento de licencias o refrendo de las mismas se deberán</w:t>
      </w:r>
      <w:r>
        <w:rPr>
          <w:spacing w:val="40"/>
          <w:sz w:val="22"/>
        </w:rPr>
        <w:t xml:space="preserve"> </w:t>
      </w:r>
      <w:r>
        <w:rPr>
          <w:sz w:val="22"/>
        </w:rPr>
        <w:t>cubrir los requisitos en su</w:t>
      </w:r>
      <w:r>
        <w:rPr>
          <w:spacing w:val="40"/>
          <w:sz w:val="22"/>
        </w:rPr>
        <w:t xml:space="preserve"> </w:t>
      </w:r>
      <w:r>
        <w:rPr>
          <w:sz w:val="22"/>
        </w:rPr>
        <w:t>totalidad:</w:t>
      </w:r>
    </w:p>
    <w:p>
      <w:pPr>
        <w:pStyle w:val="Cuerpodetexto"/>
        <w:spacing w:before="1" w:after="0"/>
        <w:rPr/>
      </w:pPr>
      <w:r>
        <w:rPr/>
      </w:r>
    </w:p>
    <w:p>
      <w:pPr>
        <w:pStyle w:val="ListParagraph"/>
        <w:numPr>
          <w:ilvl w:val="0"/>
          <w:numId w:val="15"/>
        </w:numPr>
        <w:tabs>
          <w:tab w:val="clear" w:pos="720"/>
          <w:tab w:val="left" w:pos="1833" w:leader="none"/>
        </w:tabs>
        <w:spacing w:lineRule="auto" w:line="240" w:before="0" w:after="0"/>
        <w:ind w:left="1833" w:right="38" w:hanging="502"/>
        <w:jc w:val="left"/>
        <w:rPr>
          <w:sz w:val="22"/>
        </w:rPr>
      </w:pPr>
      <w:r>
        <w:rPr>
          <w:sz w:val="22"/>
        </w:rPr>
        <w:t>Solicitud por escrito dirigida a la Presidencia Municipal;</w:t>
      </w:r>
    </w:p>
    <w:p>
      <w:pPr>
        <w:pStyle w:val="Cuerpodetexto"/>
        <w:rPr/>
      </w:pPr>
      <w:r>
        <w:rPr/>
      </w:r>
    </w:p>
    <w:p>
      <w:pPr>
        <w:pStyle w:val="ListParagraph"/>
        <w:numPr>
          <w:ilvl w:val="0"/>
          <w:numId w:val="15"/>
        </w:numPr>
        <w:tabs>
          <w:tab w:val="clear" w:pos="720"/>
          <w:tab w:val="left" w:pos="1833" w:leader="none"/>
          <w:tab w:val="left" w:pos="3046" w:leader="none"/>
          <w:tab w:val="left" w:pos="3509" w:leader="none"/>
          <w:tab w:val="left" w:pos="4512" w:leader="none"/>
        </w:tabs>
        <w:spacing w:lineRule="auto" w:line="240" w:before="0" w:after="0"/>
        <w:ind w:left="1833" w:right="39" w:hanging="502"/>
        <w:jc w:val="left"/>
        <w:rPr>
          <w:sz w:val="22"/>
        </w:rPr>
      </w:pPr>
      <w:r>
        <w:rPr>
          <w:spacing w:val="-2"/>
          <w:sz w:val="22"/>
        </w:rPr>
        <w:t>Requisitar</w:t>
      </w:r>
      <w:r>
        <w:rPr>
          <w:sz w:val="22"/>
        </w:rPr>
        <w:tab/>
      </w:r>
      <w:r>
        <w:rPr>
          <w:spacing w:val="-6"/>
          <w:sz w:val="22"/>
        </w:rPr>
        <w:t>el</w:t>
      </w:r>
      <w:r>
        <w:rPr>
          <w:sz w:val="22"/>
        </w:rPr>
        <w:tab/>
      </w:r>
      <w:r>
        <w:rPr>
          <w:spacing w:val="-2"/>
          <w:sz w:val="22"/>
        </w:rPr>
        <w:t>formato</w:t>
      </w:r>
      <w:r>
        <w:rPr>
          <w:sz w:val="22"/>
        </w:rPr>
        <w:tab/>
      </w:r>
      <w:r>
        <w:rPr>
          <w:spacing w:val="-4"/>
          <w:sz w:val="22"/>
        </w:rPr>
        <w:t xml:space="preserve">que </w:t>
      </w:r>
      <w:r>
        <w:rPr>
          <w:sz w:val="22"/>
        </w:rPr>
        <w:t>proporciona la Tesorería;</w:t>
      </w:r>
    </w:p>
    <w:p>
      <w:pPr>
        <w:pStyle w:val="ListParagraph"/>
        <w:numPr>
          <w:ilvl w:val="0"/>
          <w:numId w:val="15"/>
        </w:numPr>
        <w:tabs>
          <w:tab w:val="clear" w:pos="720"/>
          <w:tab w:val="left" w:pos="1833" w:leader="none"/>
        </w:tabs>
        <w:spacing w:lineRule="auto" w:line="240" w:before="253" w:after="0"/>
        <w:ind w:left="1833" w:right="39" w:hanging="502"/>
        <w:jc w:val="left"/>
        <w:rPr>
          <w:sz w:val="22"/>
        </w:rPr>
      </w:pPr>
      <w:r>
        <w:rPr>
          <w:sz w:val="22"/>
        </w:rPr>
        <w:t>Copia</w:t>
      </w:r>
      <w:r>
        <w:rPr>
          <w:spacing w:val="40"/>
          <w:sz w:val="22"/>
        </w:rPr>
        <w:t xml:space="preserve"> </w:t>
      </w:r>
      <w:r>
        <w:rPr>
          <w:sz w:val="22"/>
        </w:rPr>
        <w:t>del</w:t>
      </w:r>
      <w:r>
        <w:rPr>
          <w:spacing w:val="40"/>
          <w:sz w:val="22"/>
        </w:rPr>
        <w:t xml:space="preserve"> </w:t>
      </w:r>
      <w:r>
        <w:rPr>
          <w:sz w:val="22"/>
        </w:rPr>
        <w:t>recibo</w:t>
      </w:r>
      <w:r>
        <w:rPr>
          <w:spacing w:val="40"/>
          <w:sz w:val="22"/>
        </w:rPr>
        <w:t xml:space="preserve"> </w:t>
      </w:r>
      <w:r>
        <w:rPr>
          <w:sz w:val="22"/>
        </w:rPr>
        <w:t>del</w:t>
      </w:r>
      <w:r>
        <w:rPr>
          <w:spacing w:val="40"/>
          <w:sz w:val="22"/>
        </w:rPr>
        <w:t xml:space="preserve"> </w:t>
      </w:r>
      <w:r>
        <w:rPr>
          <w:sz w:val="22"/>
        </w:rPr>
        <w:t>impuesto predial vigente;</w:t>
      </w:r>
    </w:p>
    <w:p>
      <w:pPr>
        <w:pStyle w:val="ListParagraph"/>
        <w:numPr>
          <w:ilvl w:val="0"/>
          <w:numId w:val="15"/>
        </w:numPr>
        <w:tabs>
          <w:tab w:val="clear" w:pos="720"/>
          <w:tab w:val="left" w:pos="1832" w:leader="none"/>
          <w:tab w:val="left" w:pos="1834" w:leader="none"/>
        </w:tabs>
        <w:spacing w:lineRule="auto" w:line="240" w:before="81" w:after="0"/>
        <w:ind w:left="1834" w:right="406" w:hanging="503"/>
        <w:jc w:val="both"/>
        <w:rPr>
          <w:sz w:val="22"/>
        </w:rPr>
      </w:pPr>
      <w:r>
        <w:br w:type="column"/>
      </w:r>
      <w:r>
        <w:rPr>
          <w:sz w:val="22"/>
        </w:rPr>
        <w:t>Copia del recibo de agua del año en curso;</w:t>
      </w:r>
    </w:p>
    <w:p>
      <w:pPr>
        <w:pStyle w:val="ListParagraph"/>
        <w:numPr>
          <w:ilvl w:val="0"/>
          <w:numId w:val="15"/>
        </w:numPr>
        <w:tabs>
          <w:tab w:val="clear" w:pos="720"/>
          <w:tab w:val="left" w:pos="1832" w:leader="none"/>
          <w:tab w:val="left" w:pos="1834" w:leader="none"/>
        </w:tabs>
        <w:spacing w:lineRule="auto" w:line="240" w:before="253" w:after="0"/>
        <w:ind w:left="1834" w:right="407" w:hanging="503"/>
        <w:jc w:val="both"/>
        <w:rPr>
          <w:sz w:val="22"/>
        </w:rPr>
      </w:pPr>
      <w:r>
        <w:rPr>
          <w:sz w:val="22"/>
        </w:rPr>
        <w:t>Copia</w:t>
      </w:r>
      <w:r>
        <w:rPr>
          <w:spacing w:val="-9"/>
          <w:sz w:val="22"/>
        </w:rPr>
        <w:t xml:space="preserve"> </w:t>
      </w:r>
      <w:r>
        <w:rPr>
          <w:sz w:val="22"/>
        </w:rPr>
        <w:t>de</w:t>
      </w:r>
      <w:r>
        <w:rPr>
          <w:spacing w:val="-9"/>
          <w:sz w:val="22"/>
        </w:rPr>
        <w:t xml:space="preserve"> </w:t>
      </w:r>
      <w:r>
        <w:rPr>
          <w:sz w:val="22"/>
        </w:rPr>
        <w:t>identificación</w:t>
      </w:r>
      <w:r>
        <w:rPr>
          <w:spacing w:val="-8"/>
          <w:sz w:val="22"/>
        </w:rPr>
        <w:t xml:space="preserve"> </w:t>
      </w:r>
      <w:r>
        <w:rPr>
          <w:sz w:val="22"/>
        </w:rPr>
        <w:t>oficial</w:t>
      </w:r>
      <w:r>
        <w:rPr>
          <w:spacing w:val="-9"/>
          <w:sz w:val="22"/>
        </w:rPr>
        <w:t xml:space="preserve"> </w:t>
      </w:r>
      <w:r>
        <w:rPr>
          <w:sz w:val="22"/>
        </w:rPr>
        <w:t>del propietario de la licencia;</w:t>
      </w:r>
    </w:p>
    <w:p>
      <w:pPr>
        <w:pStyle w:val="ListParagraph"/>
        <w:numPr>
          <w:ilvl w:val="0"/>
          <w:numId w:val="15"/>
        </w:numPr>
        <w:tabs>
          <w:tab w:val="clear" w:pos="720"/>
          <w:tab w:val="left" w:pos="1832" w:leader="none"/>
          <w:tab w:val="left" w:pos="1834" w:leader="none"/>
        </w:tabs>
        <w:spacing w:lineRule="auto" w:line="240" w:before="252" w:after="0"/>
        <w:ind w:left="1834" w:right="407" w:hanging="503"/>
        <w:jc w:val="both"/>
        <w:rPr>
          <w:sz w:val="22"/>
        </w:rPr>
      </w:pPr>
      <w:r>
        <w:rPr>
          <w:sz w:val="22"/>
        </w:rPr>
        <w:t xml:space="preserve">Solicitud de Protección Civil y </w:t>
      </w:r>
      <w:r>
        <w:rPr>
          <w:spacing w:val="-2"/>
          <w:sz w:val="22"/>
        </w:rPr>
        <w:t>Dictamen;</w:t>
      </w:r>
    </w:p>
    <w:p>
      <w:pPr>
        <w:pStyle w:val="Cuerpodetexto"/>
        <w:spacing w:before="2" w:after="0"/>
        <w:rPr/>
      </w:pPr>
      <w:r>
        <w:rPr/>
      </w:r>
    </w:p>
    <w:p>
      <w:pPr>
        <w:pStyle w:val="ListParagraph"/>
        <w:numPr>
          <w:ilvl w:val="0"/>
          <w:numId w:val="15"/>
        </w:numPr>
        <w:tabs>
          <w:tab w:val="clear" w:pos="720"/>
          <w:tab w:val="left" w:pos="1834" w:leader="none"/>
        </w:tabs>
        <w:spacing w:lineRule="auto" w:line="240" w:before="0" w:after="0"/>
        <w:ind w:left="1834" w:right="0" w:hanging="502"/>
        <w:jc w:val="left"/>
        <w:rPr>
          <w:sz w:val="22"/>
        </w:rPr>
      </w:pPr>
      <w:r>
        <w:rPr>
          <w:sz w:val="22"/>
        </w:rPr>
        <w:t>Constancia</w:t>
      </w:r>
      <w:r>
        <w:rPr>
          <w:spacing w:val="-7"/>
          <w:sz w:val="22"/>
        </w:rPr>
        <w:t xml:space="preserve"> </w:t>
      </w:r>
      <w:r>
        <w:rPr>
          <w:sz w:val="22"/>
        </w:rPr>
        <w:t>de</w:t>
      </w:r>
      <w:r>
        <w:rPr>
          <w:spacing w:val="-8"/>
          <w:sz w:val="22"/>
        </w:rPr>
        <w:t xml:space="preserve"> </w:t>
      </w:r>
      <w:r>
        <w:rPr>
          <w:sz w:val="22"/>
        </w:rPr>
        <w:t>Situación</w:t>
      </w:r>
      <w:r>
        <w:rPr>
          <w:spacing w:val="-7"/>
          <w:sz w:val="22"/>
        </w:rPr>
        <w:t xml:space="preserve"> </w:t>
      </w:r>
      <w:r>
        <w:rPr>
          <w:spacing w:val="-2"/>
          <w:sz w:val="22"/>
        </w:rPr>
        <w:t>Fiscal;</w:t>
      </w:r>
    </w:p>
    <w:p>
      <w:pPr>
        <w:pStyle w:val="ListParagraph"/>
        <w:numPr>
          <w:ilvl w:val="0"/>
          <w:numId w:val="15"/>
        </w:numPr>
        <w:tabs>
          <w:tab w:val="clear" w:pos="720"/>
          <w:tab w:val="left" w:pos="1832" w:leader="none"/>
          <w:tab w:val="left" w:pos="1834" w:leader="none"/>
        </w:tabs>
        <w:spacing w:lineRule="auto" w:line="240" w:before="251" w:after="0"/>
        <w:ind w:left="1834" w:right="406" w:hanging="503"/>
        <w:jc w:val="both"/>
        <w:rPr>
          <w:sz w:val="22"/>
        </w:rPr>
      </w:pPr>
      <w:r>
        <w:rPr>
          <w:sz w:val="22"/>
        </w:rPr>
        <w:t xml:space="preserve">Copia del contrato de arrendamiento y/o escritura (si es </w:t>
      </w:r>
      <w:r>
        <w:rPr>
          <w:spacing w:val="-2"/>
          <w:sz w:val="22"/>
        </w:rPr>
        <w:t>propio);</w:t>
      </w:r>
    </w:p>
    <w:p>
      <w:pPr>
        <w:pStyle w:val="Cuerpodetexto"/>
        <w:spacing w:before="1" w:after="0"/>
        <w:rPr/>
      </w:pPr>
      <w:r>
        <w:rPr/>
      </w:r>
    </w:p>
    <w:p>
      <w:pPr>
        <w:pStyle w:val="ListParagraph"/>
        <w:numPr>
          <w:ilvl w:val="0"/>
          <w:numId w:val="15"/>
        </w:numPr>
        <w:tabs>
          <w:tab w:val="clear" w:pos="720"/>
          <w:tab w:val="left" w:pos="1832" w:leader="none"/>
          <w:tab w:val="left" w:pos="1834" w:leader="none"/>
        </w:tabs>
        <w:spacing w:lineRule="auto" w:line="240" w:before="0" w:after="0"/>
        <w:ind w:left="1834" w:right="406" w:hanging="503"/>
        <w:jc w:val="both"/>
        <w:rPr>
          <w:sz w:val="22"/>
        </w:rPr>
      </w:pPr>
      <w:r>
        <w:rPr>
          <w:sz w:val="22"/>
        </w:rPr>
        <w:t>Copia de Dictamen de uso de suelo comercial;</w:t>
      </w:r>
    </w:p>
    <w:p>
      <w:pPr>
        <w:pStyle w:val="Cuerpodetexto"/>
        <w:rPr/>
      </w:pPr>
      <w:r>
        <w:rPr/>
      </w:r>
    </w:p>
    <w:p>
      <w:pPr>
        <w:pStyle w:val="ListParagraph"/>
        <w:numPr>
          <w:ilvl w:val="0"/>
          <w:numId w:val="15"/>
        </w:numPr>
        <w:tabs>
          <w:tab w:val="clear" w:pos="720"/>
          <w:tab w:val="left" w:pos="1834" w:leader="none"/>
        </w:tabs>
        <w:spacing w:lineRule="auto" w:line="240" w:before="0" w:after="0"/>
        <w:ind w:left="1834" w:right="405" w:hanging="503"/>
        <w:jc w:val="both"/>
        <w:rPr>
          <w:sz w:val="22"/>
        </w:rPr>
      </w:pPr>
      <w:r>
        <w:rPr>
          <w:sz w:val="22"/>
        </w:rPr>
        <w:t>Croquis de ubicación del establecimiento que indique la distancia de escuelas o templos cercanos, y</w:t>
      </w:r>
    </w:p>
    <w:p>
      <w:pPr>
        <w:pStyle w:val="Cuerpodetexto"/>
        <w:rPr/>
      </w:pPr>
      <w:r>
        <w:rPr/>
      </w:r>
    </w:p>
    <w:p>
      <w:pPr>
        <w:pStyle w:val="ListParagraph"/>
        <w:numPr>
          <w:ilvl w:val="0"/>
          <w:numId w:val="15"/>
        </w:numPr>
        <w:tabs>
          <w:tab w:val="clear" w:pos="720"/>
          <w:tab w:val="left" w:pos="1834" w:leader="none"/>
        </w:tabs>
        <w:spacing w:lineRule="auto" w:line="240" w:before="0" w:after="0"/>
        <w:ind w:left="1834" w:right="406" w:hanging="503"/>
        <w:jc w:val="both"/>
        <w:rPr>
          <w:sz w:val="22"/>
        </w:rPr>
      </w:pPr>
      <w:r>
        <w:rPr>
          <w:sz w:val="22"/>
        </w:rPr>
        <w:t xml:space="preserve">Copia del recibo de pago de </w:t>
      </w:r>
      <w:r>
        <w:rPr>
          <w:spacing w:val="-2"/>
          <w:sz w:val="22"/>
        </w:rPr>
        <w:t>derechos.</w:t>
      </w:r>
    </w:p>
    <w:p>
      <w:pPr>
        <w:pStyle w:val="Cuerpodetexto"/>
        <w:spacing w:before="253" w:after="0"/>
        <w:ind w:left="338" w:right="409" w:hanging="425"/>
        <w:jc w:val="both"/>
        <w:rPr/>
      </w:pPr>
      <w:r>
        <w:rPr/>
        <w:t>De no reunir alguno de los requisitos antes señalados,</w:t>
      </w:r>
      <w:r>
        <w:rPr>
          <w:spacing w:val="-8"/>
        </w:rPr>
        <w:t xml:space="preserve"> </w:t>
      </w:r>
      <w:r>
        <w:rPr/>
        <w:t>la</w:t>
      </w:r>
      <w:r>
        <w:rPr>
          <w:spacing w:val="-12"/>
        </w:rPr>
        <w:t xml:space="preserve"> </w:t>
      </w:r>
      <w:r>
        <w:rPr/>
        <w:t>Tesorería</w:t>
      </w:r>
      <w:r>
        <w:rPr>
          <w:spacing w:val="-8"/>
        </w:rPr>
        <w:t xml:space="preserve"> </w:t>
      </w:r>
      <w:r>
        <w:rPr/>
        <w:t>otorgará</w:t>
      </w:r>
      <w:r>
        <w:rPr>
          <w:spacing w:val="-8"/>
        </w:rPr>
        <w:t xml:space="preserve"> </w:t>
      </w:r>
      <w:r>
        <w:rPr/>
        <w:t>un</w:t>
      </w:r>
      <w:r>
        <w:rPr>
          <w:spacing w:val="-8"/>
        </w:rPr>
        <w:t xml:space="preserve"> </w:t>
      </w:r>
      <w:r>
        <w:rPr/>
        <w:t>plazo</w:t>
      </w:r>
      <w:r>
        <w:rPr>
          <w:spacing w:val="-8"/>
        </w:rPr>
        <w:t xml:space="preserve"> </w:t>
      </w:r>
      <w:r>
        <w:rPr/>
        <w:t>de</w:t>
      </w:r>
      <w:r>
        <w:rPr>
          <w:spacing w:val="-8"/>
        </w:rPr>
        <w:t xml:space="preserve"> </w:t>
      </w:r>
      <w:r>
        <w:rPr/>
        <w:t>quince días hábiles para subsanar las omisiones, y si en dicho lapso no corrige dicha omisión, se tendrá</w:t>
      </w:r>
      <w:r>
        <w:rPr>
          <w:spacing w:val="40"/>
        </w:rPr>
        <w:t xml:space="preserve"> </w:t>
      </w:r>
      <w:r>
        <w:rPr/>
        <w:t>por no presentada dicha solicitud.</w:t>
      </w:r>
    </w:p>
    <w:p>
      <w:pPr>
        <w:pStyle w:val="Cuerpodetexto"/>
        <w:spacing w:before="1" w:after="0"/>
        <w:rPr/>
      </w:pPr>
      <w:r>
        <w:rPr/>
      </w:r>
    </w:p>
    <w:p>
      <w:pPr>
        <w:pStyle w:val="Cuerpodetexto"/>
        <w:ind w:left="338" w:right="411" w:hanging="425"/>
        <w:jc w:val="both"/>
        <w:rPr/>
      </w:pPr>
      <w:r>
        <w:rPr/>
        <w:t>Tratándose</w:t>
      </w:r>
      <w:r>
        <w:rPr>
          <w:spacing w:val="-3"/>
        </w:rPr>
        <w:t xml:space="preserve"> </w:t>
      </w:r>
      <w:r>
        <w:rPr/>
        <w:t>de</w:t>
      </w:r>
      <w:r>
        <w:rPr>
          <w:spacing w:val="-3"/>
        </w:rPr>
        <w:t xml:space="preserve"> </w:t>
      </w:r>
      <w:r>
        <w:rPr/>
        <w:t>refrendo</w:t>
      </w:r>
      <w:r>
        <w:rPr>
          <w:spacing w:val="-1"/>
        </w:rPr>
        <w:t xml:space="preserve"> </w:t>
      </w:r>
      <w:r>
        <w:rPr/>
        <w:t>de</w:t>
      </w:r>
      <w:r>
        <w:rPr>
          <w:spacing w:val="-1"/>
        </w:rPr>
        <w:t xml:space="preserve"> </w:t>
      </w:r>
      <w:r>
        <w:rPr/>
        <w:t>licencia</w:t>
      </w:r>
      <w:r>
        <w:rPr>
          <w:spacing w:val="-3"/>
        </w:rPr>
        <w:t xml:space="preserve"> </w:t>
      </w:r>
      <w:r>
        <w:rPr/>
        <w:t>deberá</w:t>
      </w:r>
      <w:r>
        <w:rPr>
          <w:spacing w:val="-1"/>
        </w:rPr>
        <w:t xml:space="preserve"> </w:t>
      </w:r>
      <w:r>
        <w:rPr/>
        <w:t>adjuntar al tarjetón los requisitos señalados con los numerales 3, 4, 5, 6, 7 y 11.</w:t>
      </w:r>
    </w:p>
    <w:p>
      <w:pPr>
        <w:pStyle w:val="Cuerpodetexto"/>
        <w:spacing w:before="1" w:after="0"/>
        <w:rPr/>
      </w:pPr>
      <w:r>
        <w:rPr/>
      </w:r>
    </w:p>
    <w:p>
      <w:pPr>
        <w:pStyle w:val="Cuerpodetexto"/>
        <w:ind w:left="338" w:right="408" w:hanging="425"/>
        <w:jc w:val="both"/>
        <w:rPr/>
      </w:pPr>
      <w:r>
        <w:rPr>
          <w:b/>
        </w:rPr>
        <w:t>Artículo 37.</w:t>
      </w:r>
      <w:r>
        <w:rPr>
          <w:b/>
          <w:spacing w:val="39"/>
        </w:rPr>
        <w:t xml:space="preserve"> </w:t>
      </w:r>
      <w:r>
        <w:rPr/>
        <w:t>Para el otorgamiento de autorización inicial, y refrendo de licencia de funcionamiento para establecimientos comerciales con venta de bebidas alcohólicas, el</w:t>
      </w:r>
      <w:r>
        <w:rPr>
          <w:spacing w:val="-4"/>
        </w:rPr>
        <w:t xml:space="preserve"> </w:t>
      </w:r>
      <w:r>
        <w:rPr/>
        <w:t>Ayuntamiento entenderá lo dispuesto</w:t>
      </w:r>
      <w:r>
        <w:rPr>
          <w:spacing w:val="-1"/>
        </w:rPr>
        <w:t xml:space="preserve"> </w:t>
      </w:r>
      <w:r>
        <w:rPr/>
        <w:t>en</w:t>
      </w:r>
      <w:r>
        <w:rPr>
          <w:spacing w:val="-3"/>
        </w:rPr>
        <w:t xml:space="preserve"> </w:t>
      </w:r>
      <w:r>
        <w:rPr/>
        <w:t>la</w:t>
      </w:r>
      <w:r>
        <w:rPr>
          <w:spacing w:val="-3"/>
        </w:rPr>
        <w:t xml:space="preserve"> </w:t>
      </w:r>
      <w:r>
        <w:rPr/>
        <w:t>tarifa</w:t>
      </w:r>
      <w:r>
        <w:rPr>
          <w:spacing w:val="-1"/>
        </w:rPr>
        <w:t xml:space="preserve"> </w:t>
      </w:r>
      <w:r>
        <w:rPr/>
        <w:t>de</w:t>
      </w:r>
      <w:r>
        <w:rPr>
          <w:spacing w:val="-3"/>
        </w:rPr>
        <w:t xml:space="preserve"> </w:t>
      </w:r>
      <w:r>
        <w:rPr/>
        <w:t>los</w:t>
      </w:r>
      <w:r>
        <w:rPr>
          <w:spacing w:val="-3"/>
        </w:rPr>
        <w:t xml:space="preserve"> </w:t>
      </w:r>
      <w:r>
        <w:rPr/>
        <w:t>artículos</w:t>
      </w:r>
      <w:r>
        <w:rPr>
          <w:spacing w:val="-1"/>
        </w:rPr>
        <w:t xml:space="preserve"> </w:t>
      </w:r>
      <w:r>
        <w:rPr/>
        <w:t>155</w:t>
      </w:r>
      <w:r>
        <w:rPr>
          <w:spacing w:val="-1"/>
        </w:rPr>
        <w:t xml:space="preserve"> </w:t>
      </w:r>
      <w:r>
        <w:rPr/>
        <w:t>y</w:t>
      </w:r>
      <w:r>
        <w:rPr>
          <w:spacing w:val="-3"/>
        </w:rPr>
        <w:t xml:space="preserve"> </w:t>
      </w:r>
      <w:r>
        <w:rPr/>
        <w:t>156</w:t>
      </w:r>
      <w:r>
        <w:rPr>
          <w:spacing w:val="-1"/>
        </w:rPr>
        <w:t xml:space="preserve"> </w:t>
      </w:r>
      <w:r>
        <w:rPr/>
        <w:t>del Código Financiero, previo convenio de coordinación y colaboración institucional en materia fiscal estatal, con la Secretaría Finanzas del Estado de Tlaxcala.</w:t>
      </w:r>
    </w:p>
    <w:p>
      <w:pPr>
        <w:pStyle w:val="Cuerpodetexto"/>
        <w:rPr/>
      </w:pPr>
      <w:r>
        <w:rPr/>
      </w:r>
    </w:p>
    <w:p>
      <w:pPr>
        <w:pStyle w:val="Normal"/>
        <w:spacing w:before="1" w:after="0"/>
        <w:ind w:left="991" w:right="544" w:firstLine="871"/>
        <w:jc w:val="left"/>
        <w:rPr>
          <w:b/>
          <w:b/>
          <w:sz w:val="22"/>
        </w:rPr>
      </w:pPr>
      <w:r>
        <w:rPr>
          <w:b/>
          <w:sz w:val="22"/>
        </w:rPr>
        <w:t>CAPÍTULO</w:t>
      </w:r>
      <w:r>
        <w:rPr>
          <w:b/>
          <w:spacing w:val="-4"/>
          <w:sz w:val="22"/>
        </w:rPr>
        <w:t xml:space="preserve"> </w:t>
      </w:r>
      <w:r>
        <w:rPr>
          <w:b/>
          <w:sz w:val="22"/>
        </w:rPr>
        <w:t>VI EXPEDICIÓN</w:t>
      </w:r>
      <w:r>
        <w:rPr>
          <w:b/>
          <w:spacing w:val="-14"/>
          <w:sz w:val="22"/>
        </w:rPr>
        <w:t xml:space="preserve"> </w:t>
      </w:r>
      <w:r>
        <w:rPr>
          <w:b/>
          <w:sz w:val="22"/>
        </w:rPr>
        <w:t>DE</w:t>
      </w:r>
      <w:r>
        <w:rPr>
          <w:b/>
          <w:spacing w:val="-14"/>
          <w:sz w:val="22"/>
        </w:rPr>
        <w:t xml:space="preserve"> </w:t>
      </w:r>
      <w:r>
        <w:rPr>
          <w:b/>
          <w:sz w:val="22"/>
        </w:rPr>
        <w:t>PERMISO</w:t>
      </w:r>
      <w:r>
        <w:rPr>
          <w:b/>
          <w:spacing w:val="-14"/>
          <w:sz w:val="22"/>
        </w:rPr>
        <w:t xml:space="preserve"> </w:t>
      </w:r>
      <w:r>
        <w:rPr>
          <w:b/>
          <w:sz w:val="22"/>
        </w:rPr>
        <w:t>DE</w:t>
      </w:r>
    </w:p>
    <w:p>
      <w:pPr>
        <w:pStyle w:val="Normal"/>
        <w:spacing w:lineRule="exact" w:line="251" w:before="0" w:after="0"/>
        <w:ind w:left="842" w:right="0" w:hanging="0"/>
        <w:jc w:val="left"/>
        <w:rPr>
          <w:b/>
          <w:b/>
          <w:sz w:val="22"/>
        </w:rPr>
      </w:pPr>
      <w:r>
        <w:rPr>
          <w:b/>
          <w:spacing w:val="-4"/>
          <w:sz w:val="22"/>
        </w:rPr>
        <w:t>ESTACIONAMIENTOS</w:t>
      </w:r>
      <w:r>
        <w:rPr>
          <w:b/>
          <w:spacing w:val="19"/>
          <w:sz w:val="22"/>
        </w:rPr>
        <w:t xml:space="preserve"> </w:t>
      </w:r>
      <w:r>
        <w:rPr>
          <w:b/>
          <w:spacing w:val="-2"/>
          <w:sz w:val="22"/>
        </w:rPr>
        <w:t>PÚBLICOS</w:t>
      </w:r>
    </w:p>
    <w:p>
      <w:pPr>
        <w:pStyle w:val="Cuerpodetexto"/>
        <w:rPr>
          <w:b/>
          <w:b/>
        </w:rPr>
      </w:pPr>
      <w:r>
        <w:rPr>
          <w:b/>
        </w:rPr>
      </w:r>
    </w:p>
    <w:p>
      <w:pPr>
        <w:pStyle w:val="Normal"/>
        <w:spacing w:before="0" w:after="0"/>
        <w:ind w:left="338" w:right="0" w:hanging="0"/>
        <w:jc w:val="both"/>
        <w:rPr>
          <w:sz w:val="22"/>
        </w:rPr>
      </w:pPr>
      <w:r>
        <w:rPr>
          <w:b/>
          <w:sz w:val="22"/>
        </w:rPr>
        <w:t>Artículo</w:t>
      </w:r>
      <w:r>
        <w:rPr>
          <w:b/>
          <w:spacing w:val="79"/>
          <w:sz w:val="22"/>
        </w:rPr>
        <w:t xml:space="preserve"> </w:t>
      </w:r>
      <w:r>
        <w:rPr>
          <w:b/>
          <w:sz w:val="22"/>
        </w:rPr>
        <w:t>38.</w:t>
      </w:r>
      <w:r>
        <w:rPr>
          <w:b/>
          <w:spacing w:val="57"/>
          <w:w w:val="150"/>
          <w:sz w:val="22"/>
        </w:rPr>
        <w:t xml:space="preserve"> </w:t>
      </w:r>
      <w:r>
        <w:rPr>
          <w:sz w:val="22"/>
        </w:rPr>
        <w:t>Por</w:t>
      </w:r>
      <w:r>
        <w:rPr>
          <w:spacing w:val="53"/>
          <w:w w:val="150"/>
          <w:sz w:val="22"/>
        </w:rPr>
        <w:t xml:space="preserve"> </w:t>
      </w:r>
      <w:r>
        <w:rPr>
          <w:sz w:val="22"/>
        </w:rPr>
        <w:t>el</w:t>
      </w:r>
      <w:r>
        <w:rPr>
          <w:spacing w:val="54"/>
          <w:w w:val="150"/>
          <w:sz w:val="22"/>
        </w:rPr>
        <w:t xml:space="preserve"> </w:t>
      </w:r>
      <w:r>
        <w:rPr>
          <w:sz w:val="22"/>
        </w:rPr>
        <w:t>empadronamiento</w:t>
      </w:r>
      <w:r>
        <w:rPr>
          <w:spacing w:val="53"/>
          <w:w w:val="150"/>
          <w:sz w:val="22"/>
        </w:rPr>
        <w:t xml:space="preserve"> </w:t>
      </w:r>
      <w:r>
        <w:rPr>
          <w:sz w:val="22"/>
        </w:rPr>
        <w:t>para</w:t>
      </w:r>
      <w:r>
        <w:rPr>
          <w:spacing w:val="53"/>
          <w:w w:val="150"/>
          <w:sz w:val="22"/>
        </w:rPr>
        <w:t xml:space="preserve"> </w:t>
      </w:r>
      <w:r>
        <w:rPr>
          <w:spacing w:val="-5"/>
          <w:sz w:val="22"/>
        </w:rPr>
        <w:t>la</w:t>
      </w:r>
    </w:p>
    <w:p>
      <w:pPr>
        <w:sectPr>
          <w:headerReference w:type="default" r:id="rId22"/>
          <w:type w:val="nextPage"/>
          <w:pgSz w:w="12240" w:h="15840"/>
          <w:pgMar w:left="1080" w:right="720" w:gutter="0" w:header="717" w:top="1320" w:footer="0" w:bottom="280"/>
          <w:pgNumType w:fmt="decimal"/>
          <w:cols w:num="2" w:equalWidth="false" w:sep="false">
            <w:col w:w="4873" w:space="326"/>
            <w:col w:w="5240"/>
          </w:cols>
          <w:formProt w:val="false"/>
          <w:textDirection w:val="lrTb"/>
          <w:docGrid w:type="default" w:linePitch="100" w:charSpace="4096"/>
        </w:sectPr>
      </w:pPr>
    </w:p>
    <w:p>
      <w:pPr>
        <w:pStyle w:val="Cuerpodetexto"/>
        <w:spacing w:before="81" w:after="0"/>
        <w:ind w:left="338" w:right="42" w:hanging="0"/>
        <w:jc w:val="both"/>
        <w:rPr/>
      </w:pPr>
      <w:r>
        <w:rPr/>
        <w:t>expedición de permiso para funcionamiento de estacionamientos públicos, se cobrará un derecho de 5 UMA.</w:t>
      </w:r>
    </w:p>
    <w:p>
      <w:pPr>
        <w:pStyle w:val="Normal"/>
        <w:spacing w:before="252" w:after="0"/>
        <w:ind w:left="958" w:right="407" w:firstLine="864"/>
        <w:jc w:val="left"/>
        <w:rPr>
          <w:b/>
          <w:b/>
          <w:sz w:val="22"/>
        </w:rPr>
      </w:pPr>
      <w:r>
        <w:rPr>
          <w:b/>
          <w:sz w:val="22"/>
        </w:rPr>
        <w:t>CAPÍTULO</w:t>
      </w:r>
      <w:r>
        <w:rPr>
          <w:b/>
          <w:spacing w:val="-2"/>
          <w:sz w:val="22"/>
        </w:rPr>
        <w:t xml:space="preserve"> </w:t>
      </w:r>
      <w:r>
        <w:rPr>
          <w:b/>
          <w:sz w:val="22"/>
        </w:rPr>
        <w:t>VII EXPEDICIÓN</w:t>
      </w:r>
      <w:r>
        <w:rPr>
          <w:b/>
          <w:spacing w:val="-14"/>
          <w:sz w:val="22"/>
        </w:rPr>
        <w:t xml:space="preserve"> </w:t>
      </w:r>
      <w:r>
        <w:rPr>
          <w:b/>
          <w:sz w:val="22"/>
        </w:rPr>
        <w:t>DE</w:t>
      </w:r>
      <w:r>
        <w:rPr>
          <w:b/>
          <w:spacing w:val="-14"/>
          <w:sz w:val="22"/>
        </w:rPr>
        <w:t xml:space="preserve"> </w:t>
      </w:r>
      <w:r>
        <w:rPr>
          <w:b/>
          <w:sz w:val="22"/>
        </w:rPr>
        <w:t>LICENCIAS</w:t>
      </w:r>
      <w:r>
        <w:rPr>
          <w:b/>
          <w:spacing w:val="-14"/>
          <w:sz w:val="22"/>
        </w:rPr>
        <w:t xml:space="preserve"> </w:t>
      </w:r>
      <w:r>
        <w:rPr>
          <w:b/>
          <w:sz w:val="22"/>
        </w:rPr>
        <w:t>O</w:t>
      </w:r>
    </w:p>
    <w:p>
      <w:pPr>
        <w:pStyle w:val="Normal"/>
        <w:spacing w:before="0" w:after="0"/>
        <w:ind w:left="1097" w:right="0" w:hanging="593"/>
        <w:jc w:val="left"/>
        <w:rPr>
          <w:b/>
          <w:b/>
          <w:sz w:val="22"/>
        </w:rPr>
      </w:pPr>
      <w:r>
        <w:rPr>
          <w:b/>
          <w:spacing w:val="-2"/>
          <w:sz w:val="22"/>
        </w:rPr>
        <w:t>REFRENDO</w:t>
      </w:r>
      <w:r>
        <w:rPr>
          <w:b/>
          <w:spacing w:val="-6"/>
          <w:sz w:val="22"/>
        </w:rPr>
        <w:t xml:space="preserve"> </w:t>
      </w:r>
      <w:r>
        <w:rPr>
          <w:b/>
          <w:spacing w:val="-2"/>
          <w:sz w:val="22"/>
        </w:rPr>
        <w:t>PARA</w:t>
      </w:r>
      <w:r>
        <w:rPr>
          <w:b/>
          <w:spacing w:val="-17"/>
          <w:sz w:val="22"/>
        </w:rPr>
        <w:t xml:space="preserve"> </w:t>
      </w:r>
      <w:r>
        <w:rPr>
          <w:b/>
          <w:spacing w:val="-2"/>
          <w:sz w:val="22"/>
        </w:rPr>
        <w:t>LA</w:t>
      </w:r>
      <w:r>
        <w:rPr>
          <w:b/>
          <w:spacing w:val="-21"/>
          <w:sz w:val="22"/>
        </w:rPr>
        <w:t xml:space="preserve"> </w:t>
      </w:r>
      <w:r>
        <w:rPr>
          <w:b/>
          <w:spacing w:val="-2"/>
          <w:sz w:val="22"/>
        </w:rPr>
        <w:t xml:space="preserve">COLOCACIÓN DE </w:t>
      </w:r>
      <w:r>
        <w:rPr>
          <w:b/>
          <w:sz w:val="22"/>
        </w:rPr>
        <w:t>ANUNCIOS PUBLICITARIOS</w:t>
      </w:r>
    </w:p>
    <w:p>
      <w:pPr>
        <w:pStyle w:val="Cuerpodetexto"/>
        <w:spacing w:before="2" w:after="0"/>
        <w:rPr>
          <w:b/>
          <w:b/>
        </w:rPr>
      </w:pPr>
      <w:r>
        <w:rPr>
          <w:b/>
        </w:rPr>
      </w:r>
    </w:p>
    <w:p>
      <w:pPr>
        <w:pStyle w:val="Cuerpodetexto"/>
        <w:ind w:left="338" w:right="38" w:hanging="0"/>
        <w:jc w:val="both"/>
        <w:rPr/>
      </w:pPr>
      <w:r>
        <w:rPr>
          <w:b/>
        </w:rPr>
        <w:t xml:space="preserve">Artículo 39. </w:t>
      </w:r>
      <w:r>
        <w:rPr/>
        <w:t>El Ayuntamiento expedirá las licencias</w:t>
      </w:r>
      <w:r>
        <w:rPr>
          <w:spacing w:val="-6"/>
        </w:rPr>
        <w:t xml:space="preserve"> </w:t>
      </w:r>
      <w:r>
        <w:rPr/>
        <w:t>y</w:t>
      </w:r>
      <w:r>
        <w:rPr>
          <w:spacing w:val="-4"/>
        </w:rPr>
        <w:t xml:space="preserve"> </w:t>
      </w:r>
      <w:r>
        <w:rPr/>
        <w:t>refrendo</w:t>
      </w:r>
      <w:r>
        <w:rPr>
          <w:spacing w:val="-4"/>
        </w:rPr>
        <w:t xml:space="preserve"> </w:t>
      </w:r>
      <w:r>
        <w:rPr/>
        <w:t>para</w:t>
      </w:r>
      <w:r>
        <w:rPr>
          <w:spacing w:val="-6"/>
        </w:rPr>
        <w:t xml:space="preserve"> </w:t>
      </w:r>
      <w:r>
        <w:rPr/>
        <w:t>la</w:t>
      </w:r>
      <w:r>
        <w:rPr>
          <w:spacing w:val="-6"/>
        </w:rPr>
        <w:t xml:space="preserve"> </w:t>
      </w:r>
      <w:r>
        <w:rPr/>
        <w:t>colocación</w:t>
      </w:r>
      <w:r>
        <w:rPr>
          <w:spacing w:val="-4"/>
        </w:rPr>
        <w:t xml:space="preserve"> </w:t>
      </w:r>
      <w:r>
        <w:rPr/>
        <w:t>de</w:t>
      </w:r>
      <w:r>
        <w:rPr>
          <w:spacing w:val="-6"/>
        </w:rPr>
        <w:t xml:space="preserve"> </w:t>
      </w:r>
      <w:r>
        <w:rPr/>
        <w:t>anuncios publicitarios, mismas que se deberán solicitar cuando</w:t>
      </w:r>
      <w:r>
        <w:rPr>
          <w:spacing w:val="27"/>
        </w:rPr>
        <w:t xml:space="preserve"> </w:t>
      </w:r>
      <w:r>
        <w:rPr/>
        <w:t>las</w:t>
      </w:r>
      <w:r>
        <w:rPr>
          <w:spacing w:val="30"/>
        </w:rPr>
        <w:t xml:space="preserve"> </w:t>
      </w:r>
      <w:r>
        <w:rPr/>
        <w:t>personas</w:t>
      </w:r>
      <w:r>
        <w:rPr>
          <w:spacing w:val="28"/>
        </w:rPr>
        <w:t xml:space="preserve"> </w:t>
      </w:r>
      <w:r>
        <w:rPr/>
        <w:t>físicas</w:t>
      </w:r>
      <w:r>
        <w:rPr>
          <w:spacing w:val="31"/>
        </w:rPr>
        <w:t xml:space="preserve"> </w:t>
      </w:r>
      <w:r>
        <w:rPr/>
        <w:t>o</w:t>
      </w:r>
      <w:r>
        <w:rPr>
          <w:spacing w:val="29"/>
        </w:rPr>
        <w:t xml:space="preserve"> </w:t>
      </w:r>
      <w:r>
        <w:rPr/>
        <w:t>morales</w:t>
      </w:r>
      <w:r>
        <w:rPr>
          <w:spacing w:val="30"/>
        </w:rPr>
        <w:t xml:space="preserve"> </w:t>
      </w:r>
      <w:r>
        <w:rPr/>
        <w:t>que</w:t>
      </w:r>
      <w:r>
        <w:rPr>
          <w:spacing w:val="30"/>
        </w:rPr>
        <w:t xml:space="preserve"> </w:t>
      </w:r>
      <w:r>
        <w:rPr/>
        <w:t>por</w:t>
      </w:r>
      <w:r>
        <w:rPr>
          <w:spacing w:val="31"/>
        </w:rPr>
        <w:t xml:space="preserve"> </w:t>
      </w:r>
      <w:r>
        <w:rPr/>
        <w:t xml:space="preserve">sí o por interpósita persona coloquen u ordenen la instalación, en bienes del dominio público o privado del Municipio o de propiedad privada, de anuncios publicitarios susceptibles de ser observados desde la vía pública o lugares de uso común, que anuncien o promuevan la venta de bienes o servicios de acuerdo con la siguiente </w:t>
      </w:r>
      <w:r>
        <w:rPr>
          <w:spacing w:val="-2"/>
        </w:rPr>
        <w:t>tarifa:</w:t>
      </w:r>
    </w:p>
    <w:p>
      <w:pPr>
        <w:pStyle w:val="Cuerpodetexto"/>
        <w:rPr/>
      </w:pPr>
      <w:r>
        <w:rPr/>
      </w:r>
    </w:p>
    <w:p>
      <w:pPr>
        <w:pStyle w:val="ListParagraph"/>
        <w:numPr>
          <w:ilvl w:val="0"/>
          <w:numId w:val="14"/>
        </w:numPr>
        <w:tabs>
          <w:tab w:val="clear" w:pos="720"/>
          <w:tab w:val="left" w:pos="984" w:leader="none"/>
        </w:tabs>
        <w:spacing w:lineRule="auto" w:line="240" w:before="0" w:after="0"/>
        <w:ind w:left="984" w:right="0" w:hanging="430"/>
        <w:jc w:val="left"/>
        <w:rPr>
          <w:sz w:val="22"/>
        </w:rPr>
      </w:pPr>
      <w:r>
        <w:rPr>
          <w:sz w:val="22"/>
        </w:rPr>
        <w:t>Anuncios</w:t>
      </w:r>
      <w:r>
        <w:rPr>
          <w:spacing w:val="-6"/>
          <w:sz w:val="22"/>
        </w:rPr>
        <w:t xml:space="preserve"> </w:t>
      </w:r>
      <w:r>
        <w:rPr>
          <w:sz w:val="22"/>
        </w:rPr>
        <w:t>adosados,</w:t>
      </w:r>
      <w:r>
        <w:rPr>
          <w:spacing w:val="-5"/>
          <w:sz w:val="22"/>
        </w:rPr>
        <w:t xml:space="preserve"> </w:t>
      </w:r>
      <w:r>
        <w:rPr>
          <w:sz w:val="22"/>
        </w:rPr>
        <w:t>por</w:t>
      </w:r>
      <w:r>
        <w:rPr>
          <w:spacing w:val="-5"/>
          <w:sz w:val="22"/>
        </w:rPr>
        <w:t xml:space="preserve"> </w:t>
      </w:r>
      <w:r>
        <w:rPr>
          <w:sz w:val="22"/>
        </w:rPr>
        <w:t>m</w:t>
      </w:r>
      <w:r>
        <w:rPr>
          <w:sz w:val="22"/>
          <w:vertAlign w:val="superscript"/>
        </w:rPr>
        <w:t>2</w:t>
      </w:r>
      <w:r>
        <w:rPr>
          <w:spacing w:val="-5"/>
          <w:position w:val="0"/>
          <w:sz w:val="22"/>
          <w:sz w:val="22"/>
          <w:vertAlign w:val="baseline"/>
        </w:rPr>
        <w:t xml:space="preserve"> </w:t>
      </w:r>
      <w:r>
        <w:rPr>
          <w:position w:val="0"/>
          <w:sz w:val="22"/>
          <w:sz w:val="22"/>
          <w:vertAlign w:val="baseline"/>
        </w:rPr>
        <w:t>o</w:t>
      </w:r>
      <w:r>
        <w:rPr>
          <w:spacing w:val="-6"/>
          <w:position w:val="0"/>
          <w:sz w:val="22"/>
          <w:sz w:val="22"/>
          <w:vertAlign w:val="baseline"/>
        </w:rPr>
        <w:t xml:space="preserve"> </w:t>
      </w:r>
      <w:r>
        <w:rPr>
          <w:spacing w:val="-2"/>
          <w:position w:val="0"/>
          <w:sz w:val="22"/>
          <w:sz w:val="22"/>
          <w:vertAlign w:val="baseline"/>
        </w:rPr>
        <w:t>fracción:</w:t>
      </w:r>
    </w:p>
    <w:p>
      <w:pPr>
        <w:pStyle w:val="Cuerpodetexto"/>
        <w:rPr/>
      </w:pPr>
      <w:r>
        <w:rPr/>
      </w:r>
    </w:p>
    <w:p>
      <w:pPr>
        <w:pStyle w:val="ListParagraph"/>
        <w:numPr>
          <w:ilvl w:val="1"/>
          <w:numId w:val="14"/>
        </w:numPr>
        <w:tabs>
          <w:tab w:val="clear" w:pos="720"/>
          <w:tab w:val="left" w:pos="1263" w:leader="none"/>
        </w:tabs>
        <w:spacing w:lineRule="auto" w:line="240" w:before="1" w:after="0"/>
        <w:ind w:left="1263" w:right="0" w:hanging="279"/>
        <w:jc w:val="left"/>
        <w:rPr>
          <w:sz w:val="22"/>
        </w:rPr>
      </w:pPr>
      <w:r>
        <w:rPr>
          <w:spacing w:val="-2"/>
          <w:sz w:val="22"/>
        </w:rPr>
        <w:t>Empadronamiento,</w:t>
      </w:r>
      <w:r>
        <w:rPr>
          <w:spacing w:val="-1"/>
          <w:sz w:val="22"/>
        </w:rPr>
        <w:t xml:space="preserve"> </w:t>
      </w:r>
      <w:r>
        <w:rPr>
          <w:spacing w:val="-2"/>
          <w:sz w:val="22"/>
        </w:rPr>
        <w:t>12</w:t>
      </w:r>
      <w:r>
        <w:rPr>
          <w:spacing w:val="3"/>
          <w:sz w:val="22"/>
        </w:rPr>
        <w:t xml:space="preserve"> </w:t>
      </w:r>
      <w:r>
        <w:rPr>
          <w:spacing w:val="-2"/>
          <w:sz w:val="22"/>
        </w:rPr>
        <w:t>UMA,</w:t>
      </w:r>
      <w:r>
        <w:rPr>
          <w:spacing w:val="-5"/>
          <w:sz w:val="22"/>
        </w:rPr>
        <w:t xml:space="preserve"> </w:t>
      </w:r>
      <w:r>
        <w:rPr>
          <w:spacing w:val="-10"/>
          <w:sz w:val="22"/>
        </w:rPr>
        <w:t>e</w:t>
      </w:r>
    </w:p>
    <w:p>
      <w:pPr>
        <w:pStyle w:val="ListParagraph"/>
        <w:numPr>
          <w:ilvl w:val="1"/>
          <w:numId w:val="14"/>
        </w:numPr>
        <w:tabs>
          <w:tab w:val="clear" w:pos="720"/>
          <w:tab w:val="left" w:pos="1263" w:leader="none"/>
        </w:tabs>
        <w:spacing w:lineRule="auto" w:line="240" w:before="251" w:after="0"/>
        <w:ind w:left="1263" w:right="0" w:hanging="279"/>
        <w:jc w:val="left"/>
        <w:rPr>
          <w:sz w:val="22"/>
        </w:rPr>
      </w:pPr>
      <w:r>
        <w:rPr>
          <w:sz w:val="22"/>
        </w:rPr>
        <w:t>Refrendo</w:t>
      </w:r>
      <w:r>
        <w:rPr>
          <w:spacing w:val="-8"/>
          <w:sz w:val="22"/>
        </w:rPr>
        <w:t xml:space="preserve"> </w:t>
      </w:r>
      <w:r>
        <w:rPr>
          <w:sz w:val="22"/>
        </w:rPr>
        <w:t>de</w:t>
      </w:r>
      <w:r>
        <w:rPr>
          <w:spacing w:val="-7"/>
          <w:sz w:val="22"/>
        </w:rPr>
        <w:t xml:space="preserve"> </w:t>
      </w:r>
      <w:r>
        <w:rPr>
          <w:sz w:val="22"/>
        </w:rPr>
        <w:t>licencia,</w:t>
      </w:r>
      <w:r>
        <w:rPr>
          <w:spacing w:val="-5"/>
          <w:sz w:val="22"/>
        </w:rPr>
        <w:t xml:space="preserve"> </w:t>
      </w:r>
      <w:r>
        <w:rPr>
          <w:sz w:val="22"/>
        </w:rPr>
        <w:t>10</w:t>
      </w:r>
      <w:r>
        <w:rPr>
          <w:spacing w:val="-6"/>
          <w:sz w:val="22"/>
        </w:rPr>
        <w:t xml:space="preserve"> </w:t>
      </w:r>
      <w:r>
        <w:rPr>
          <w:spacing w:val="-4"/>
          <w:sz w:val="22"/>
        </w:rPr>
        <w:t>UMA;</w:t>
      </w:r>
    </w:p>
    <w:p>
      <w:pPr>
        <w:pStyle w:val="Cuerpodetexto"/>
        <w:rPr/>
      </w:pPr>
      <w:r>
        <w:rPr/>
      </w:r>
    </w:p>
    <w:p>
      <w:pPr>
        <w:pStyle w:val="ListParagraph"/>
        <w:numPr>
          <w:ilvl w:val="0"/>
          <w:numId w:val="14"/>
        </w:numPr>
        <w:tabs>
          <w:tab w:val="clear" w:pos="720"/>
          <w:tab w:val="left" w:pos="984" w:leader="none"/>
        </w:tabs>
        <w:spacing w:lineRule="auto" w:line="240" w:before="0" w:after="0"/>
        <w:ind w:left="984" w:right="477" w:hanging="442"/>
        <w:jc w:val="left"/>
        <w:rPr>
          <w:sz w:val="22"/>
        </w:rPr>
      </w:pPr>
      <w:r>
        <w:rPr>
          <w:sz w:val="22"/>
        </w:rPr>
        <w:t>Anuncios</w:t>
      </w:r>
      <w:r>
        <w:rPr>
          <w:spacing w:val="-8"/>
          <w:sz w:val="22"/>
        </w:rPr>
        <w:t xml:space="preserve"> </w:t>
      </w:r>
      <w:r>
        <w:rPr>
          <w:sz w:val="22"/>
        </w:rPr>
        <w:t>pintados</w:t>
      </w:r>
      <w:r>
        <w:rPr>
          <w:spacing w:val="-9"/>
          <w:sz w:val="22"/>
        </w:rPr>
        <w:t xml:space="preserve"> </w:t>
      </w:r>
      <w:r>
        <w:rPr>
          <w:sz w:val="22"/>
        </w:rPr>
        <w:t>y</w:t>
      </w:r>
      <w:r>
        <w:rPr>
          <w:spacing w:val="-12"/>
          <w:sz w:val="22"/>
        </w:rPr>
        <w:t xml:space="preserve"> </w:t>
      </w:r>
      <w:r>
        <w:rPr>
          <w:sz w:val="22"/>
        </w:rPr>
        <w:t>murales,</w:t>
      </w:r>
      <w:r>
        <w:rPr>
          <w:spacing w:val="-8"/>
          <w:sz w:val="22"/>
        </w:rPr>
        <w:t xml:space="preserve"> </w:t>
      </w:r>
      <w:r>
        <w:rPr>
          <w:sz w:val="22"/>
        </w:rPr>
        <w:t>por</w:t>
      </w:r>
      <w:r>
        <w:rPr>
          <w:spacing w:val="-8"/>
          <w:sz w:val="22"/>
        </w:rPr>
        <w:t xml:space="preserve"> </w:t>
      </w:r>
      <w:r>
        <w:rPr>
          <w:sz w:val="22"/>
        </w:rPr>
        <w:t>m</w:t>
      </w:r>
      <w:r>
        <w:rPr>
          <w:sz w:val="22"/>
          <w:vertAlign w:val="superscript"/>
        </w:rPr>
        <w:t>2</w:t>
      </w:r>
      <w:r>
        <w:rPr>
          <w:spacing w:val="-11"/>
          <w:position w:val="0"/>
          <w:sz w:val="22"/>
          <w:sz w:val="22"/>
          <w:vertAlign w:val="baseline"/>
        </w:rPr>
        <w:t xml:space="preserve"> </w:t>
      </w:r>
      <w:r>
        <w:rPr>
          <w:position w:val="0"/>
          <w:sz w:val="22"/>
          <w:sz w:val="22"/>
          <w:vertAlign w:val="baseline"/>
        </w:rPr>
        <w:t xml:space="preserve">o </w:t>
      </w:r>
      <w:r>
        <w:rPr>
          <w:spacing w:val="-2"/>
          <w:position w:val="0"/>
          <w:sz w:val="22"/>
          <w:sz w:val="22"/>
          <w:vertAlign w:val="baseline"/>
        </w:rPr>
        <w:t>fracción:</w:t>
      </w:r>
    </w:p>
    <w:p>
      <w:pPr>
        <w:pStyle w:val="ListParagraph"/>
        <w:numPr>
          <w:ilvl w:val="1"/>
          <w:numId w:val="14"/>
        </w:numPr>
        <w:tabs>
          <w:tab w:val="clear" w:pos="720"/>
          <w:tab w:val="left" w:pos="1263" w:leader="none"/>
        </w:tabs>
        <w:spacing w:lineRule="auto" w:line="240" w:before="252" w:after="0"/>
        <w:ind w:left="1263" w:right="0" w:hanging="279"/>
        <w:jc w:val="left"/>
        <w:rPr>
          <w:sz w:val="22"/>
        </w:rPr>
      </w:pPr>
      <w:r>
        <w:rPr>
          <w:sz w:val="22"/>
        </w:rPr>
        <w:t>Expedición</w:t>
      </w:r>
      <w:r>
        <w:rPr>
          <w:spacing w:val="-12"/>
          <w:sz w:val="22"/>
        </w:rPr>
        <w:t xml:space="preserve"> </w:t>
      </w:r>
      <w:r>
        <w:rPr>
          <w:sz w:val="22"/>
        </w:rPr>
        <w:t>de</w:t>
      </w:r>
      <w:r>
        <w:rPr>
          <w:spacing w:val="-10"/>
          <w:sz w:val="22"/>
        </w:rPr>
        <w:t xml:space="preserve"> </w:t>
      </w:r>
      <w:r>
        <w:rPr>
          <w:sz w:val="22"/>
        </w:rPr>
        <w:t>licencia,</w:t>
      </w:r>
      <w:r>
        <w:rPr>
          <w:spacing w:val="-4"/>
          <w:sz w:val="22"/>
        </w:rPr>
        <w:t xml:space="preserve"> </w:t>
      </w:r>
      <w:r>
        <w:rPr>
          <w:sz w:val="22"/>
        </w:rPr>
        <w:t>3</w:t>
      </w:r>
      <w:r>
        <w:rPr>
          <w:spacing w:val="-10"/>
          <w:sz w:val="22"/>
        </w:rPr>
        <w:t xml:space="preserve"> </w:t>
      </w:r>
      <w:r>
        <w:rPr>
          <w:sz w:val="22"/>
        </w:rPr>
        <w:t>UMA,</w:t>
      </w:r>
      <w:r>
        <w:rPr>
          <w:spacing w:val="-13"/>
          <w:sz w:val="22"/>
        </w:rPr>
        <w:t xml:space="preserve"> </w:t>
      </w:r>
      <w:r>
        <w:rPr>
          <w:spacing w:val="-10"/>
          <w:sz w:val="22"/>
        </w:rPr>
        <w:t>e</w:t>
      </w:r>
    </w:p>
    <w:p>
      <w:pPr>
        <w:pStyle w:val="Cuerpodetexto"/>
        <w:spacing w:before="1" w:after="0"/>
        <w:rPr/>
      </w:pPr>
      <w:r>
        <w:rPr/>
      </w:r>
    </w:p>
    <w:p>
      <w:pPr>
        <w:pStyle w:val="ListParagraph"/>
        <w:numPr>
          <w:ilvl w:val="1"/>
          <w:numId w:val="14"/>
        </w:numPr>
        <w:tabs>
          <w:tab w:val="clear" w:pos="720"/>
          <w:tab w:val="left" w:pos="1263" w:leader="none"/>
        </w:tabs>
        <w:spacing w:lineRule="auto" w:line="240" w:before="1" w:after="0"/>
        <w:ind w:left="1263" w:right="0" w:hanging="279"/>
        <w:jc w:val="left"/>
        <w:rPr>
          <w:sz w:val="22"/>
        </w:rPr>
      </w:pPr>
      <w:r>
        <w:rPr>
          <w:sz w:val="22"/>
        </w:rPr>
        <w:t>Refrendo</w:t>
      </w:r>
      <w:r>
        <w:rPr>
          <w:spacing w:val="-10"/>
          <w:sz w:val="22"/>
        </w:rPr>
        <w:t xml:space="preserve"> </w:t>
      </w:r>
      <w:r>
        <w:rPr>
          <w:sz w:val="22"/>
        </w:rPr>
        <w:t>de</w:t>
      </w:r>
      <w:r>
        <w:rPr>
          <w:spacing w:val="-6"/>
          <w:sz w:val="22"/>
        </w:rPr>
        <w:t xml:space="preserve"> </w:t>
      </w:r>
      <w:r>
        <w:rPr>
          <w:sz w:val="22"/>
        </w:rPr>
        <w:t>licencia,</w:t>
      </w:r>
      <w:r>
        <w:rPr>
          <w:spacing w:val="-4"/>
          <w:sz w:val="22"/>
        </w:rPr>
        <w:t xml:space="preserve"> </w:t>
      </w:r>
      <w:r>
        <w:rPr>
          <w:sz w:val="22"/>
        </w:rPr>
        <w:t>2</w:t>
      </w:r>
      <w:r>
        <w:rPr>
          <w:spacing w:val="-5"/>
          <w:sz w:val="22"/>
        </w:rPr>
        <w:t xml:space="preserve"> </w:t>
      </w:r>
      <w:r>
        <w:rPr>
          <w:spacing w:val="-4"/>
          <w:sz w:val="22"/>
        </w:rPr>
        <w:t>UMA.</w:t>
      </w:r>
    </w:p>
    <w:p>
      <w:pPr>
        <w:pStyle w:val="Cuerpodetexto"/>
        <w:rPr/>
      </w:pPr>
      <w:r>
        <w:rPr/>
      </w:r>
    </w:p>
    <w:p>
      <w:pPr>
        <w:pStyle w:val="Cuerpodetexto"/>
        <w:ind w:left="338" w:right="39" w:hanging="0"/>
        <w:jc w:val="both"/>
        <w:rPr/>
      </w:pPr>
      <w:r>
        <w:rPr/>
        <w:t>En el caso de contribuyentes eventuales que realicen las actividades a que se refieren las fracciones anteriores deberán pagar 1.50 UMA;</w:t>
      </w:r>
    </w:p>
    <w:p>
      <w:pPr>
        <w:pStyle w:val="Cuerpodetexto"/>
        <w:spacing w:before="1" w:after="0"/>
        <w:rPr/>
      </w:pPr>
      <w:r>
        <w:rPr/>
      </w:r>
    </w:p>
    <w:p>
      <w:pPr>
        <w:pStyle w:val="ListParagraph"/>
        <w:numPr>
          <w:ilvl w:val="0"/>
          <w:numId w:val="14"/>
        </w:numPr>
        <w:tabs>
          <w:tab w:val="clear" w:pos="720"/>
          <w:tab w:val="left" w:pos="981" w:leader="none"/>
        </w:tabs>
        <w:spacing w:lineRule="auto" w:line="240" w:before="0" w:after="0"/>
        <w:ind w:left="981" w:right="0" w:hanging="427"/>
        <w:jc w:val="left"/>
        <w:rPr>
          <w:sz w:val="22"/>
        </w:rPr>
      </w:pPr>
      <w:r>
        <w:rPr>
          <w:sz w:val="22"/>
        </w:rPr>
        <w:t>Estructurales,</w:t>
      </w:r>
      <w:r>
        <w:rPr>
          <w:spacing w:val="-7"/>
          <w:sz w:val="22"/>
        </w:rPr>
        <w:t xml:space="preserve"> </w:t>
      </w:r>
      <w:r>
        <w:rPr>
          <w:sz w:val="22"/>
        </w:rPr>
        <w:t>por</w:t>
      </w:r>
      <w:r>
        <w:rPr>
          <w:spacing w:val="-6"/>
          <w:sz w:val="22"/>
        </w:rPr>
        <w:t xml:space="preserve"> </w:t>
      </w:r>
      <w:r>
        <w:rPr>
          <w:sz w:val="22"/>
        </w:rPr>
        <w:t>m</w:t>
      </w:r>
      <w:r>
        <w:rPr>
          <w:sz w:val="22"/>
          <w:vertAlign w:val="superscript"/>
        </w:rPr>
        <w:t>2</w:t>
      </w:r>
      <w:r>
        <w:rPr>
          <w:spacing w:val="-7"/>
          <w:position w:val="0"/>
          <w:sz w:val="22"/>
          <w:sz w:val="22"/>
          <w:vertAlign w:val="baseline"/>
        </w:rPr>
        <w:t xml:space="preserve"> </w:t>
      </w:r>
      <w:r>
        <w:rPr>
          <w:position w:val="0"/>
          <w:sz w:val="22"/>
          <w:sz w:val="22"/>
          <w:vertAlign w:val="baseline"/>
        </w:rPr>
        <w:t>o</w:t>
      </w:r>
      <w:r>
        <w:rPr>
          <w:spacing w:val="-6"/>
          <w:position w:val="0"/>
          <w:sz w:val="22"/>
          <w:sz w:val="22"/>
          <w:vertAlign w:val="baseline"/>
        </w:rPr>
        <w:t xml:space="preserve"> </w:t>
      </w:r>
      <w:r>
        <w:rPr>
          <w:spacing w:val="-2"/>
          <w:position w:val="0"/>
          <w:sz w:val="22"/>
          <w:sz w:val="22"/>
          <w:vertAlign w:val="baseline"/>
        </w:rPr>
        <w:t>fracción:</w:t>
      </w:r>
    </w:p>
    <w:p>
      <w:pPr>
        <w:pStyle w:val="Cuerpodetexto"/>
        <w:rPr/>
      </w:pPr>
      <w:r>
        <w:rPr/>
      </w:r>
    </w:p>
    <w:p>
      <w:pPr>
        <w:pStyle w:val="ListParagraph"/>
        <w:numPr>
          <w:ilvl w:val="1"/>
          <w:numId w:val="14"/>
        </w:numPr>
        <w:tabs>
          <w:tab w:val="clear" w:pos="720"/>
          <w:tab w:val="left" w:pos="1263" w:leader="none"/>
        </w:tabs>
        <w:spacing w:lineRule="auto" w:line="240" w:before="0" w:after="0"/>
        <w:ind w:left="1263" w:right="0" w:hanging="279"/>
        <w:jc w:val="left"/>
        <w:rPr>
          <w:sz w:val="22"/>
        </w:rPr>
      </w:pPr>
      <w:r>
        <w:rPr>
          <w:sz w:val="22"/>
        </w:rPr>
        <w:t>Expedición</w:t>
      </w:r>
      <w:r>
        <w:rPr>
          <w:spacing w:val="-12"/>
          <w:sz w:val="22"/>
        </w:rPr>
        <w:t xml:space="preserve"> </w:t>
      </w:r>
      <w:r>
        <w:rPr>
          <w:sz w:val="22"/>
        </w:rPr>
        <w:t>de</w:t>
      </w:r>
      <w:r>
        <w:rPr>
          <w:spacing w:val="-10"/>
          <w:sz w:val="22"/>
        </w:rPr>
        <w:t xml:space="preserve"> </w:t>
      </w:r>
      <w:r>
        <w:rPr>
          <w:sz w:val="22"/>
        </w:rPr>
        <w:t>licencia,</w:t>
      </w:r>
      <w:r>
        <w:rPr>
          <w:spacing w:val="-7"/>
          <w:sz w:val="22"/>
        </w:rPr>
        <w:t xml:space="preserve"> </w:t>
      </w:r>
      <w:r>
        <w:rPr>
          <w:sz w:val="22"/>
        </w:rPr>
        <w:t>12</w:t>
      </w:r>
      <w:r>
        <w:rPr>
          <w:spacing w:val="-12"/>
          <w:sz w:val="22"/>
        </w:rPr>
        <w:t xml:space="preserve"> </w:t>
      </w:r>
      <w:r>
        <w:rPr>
          <w:sz w:val="22"/>
        </w:rPr>
        <w:t>UMA,</w:t>
      </w:r>
      <w:r>
        <w:rPr>
          <w:spacing w:val="-13"/>
          <w:sz w:val="22"/>
        </w:rPr>
        <w:t xml:space="preserve"> </w:t>
      </w:r>
      <w:r>
        <w:rPr>
          <w:spacing w:val="-10"/>
          <w:sz w:val="22"/>
        </w:rPr>
        <w:t>e</w:t>
      </w:r>
    </w:p>
    <w:p>
      <w:pPr>
        <w:pStyle w:val="ListParagraph"/>
        <w:numPr>
          <w:ilvl w:val="1"/>
          <w:numId w:val="14"/>
        </w:numPr>
        <w:tabs>
          <w:tab w:val="clear" w:pos="720"/>
          <w:tab w:val="left" w:pos="1263" w:leader="none"/>
        </w:tabs>
        <w:spacing w:lineRule="auto" w:line="240" w:before="251" w:after="0"/>
        <w:ind w:left="1263" w:right="0" w:hanging="279"/>
        <w:jc w:val="left"/>
        <w:rPr>
          <w:sz w:val="22"/>
        </w:rPr>
      </w:pPr>
      <w:r>
        <w:rPr>
          <w:sz w:val="22"/>
        </w:rPr>
        <w:t>Refrendo</w:t>
      </w:r>
      <w:r>
        <w:rPr>
          <w:spacing w:val="-13"/>
          <w:sz w:val="22"/>
        </w:rPr>
        <w:t xml:space="preserve"> </w:t>
      </w:r>
      <w:r>
        <w:rPr>
          <w:sz w:val="22"/>
        </w:rPr>
        <w:t>de</w:t>
      </w:r>
      <w:r>
        <w:rPr>
          <w:spacing w:val="-10"/>
          <w:sz w:val="22"/>
        </w:rPr>
        <w:t xml:space="preserve"> </w:t>
      </w:r>
      <w:r>
        <w:rPr>
          <w:sz w:val="22"/>
        </w:rPr>
        <w:t>licencia,</w:t>
      </w:r>
      <w:r>
        <w:rPr>
          <w:spacing w:val="-8"/>
          <w:sz w:val="22"/>
        </w:rPr>
        <w:t xml:space="preserve"> </w:t>
      </w:r>
      <w:r>
        <w:rPr>
          <w:sz w:val="22"/>
        </w:rPr>
        <w:t>10</w:t>
      </w:r>
      <w:r>
        <w:rPr>
          <w:spacing w:val="-9"/>
          <w:sz w:val="22"/>
        </w:rPr>
        <w:t xml:space="preserve"> </w:t>
      </w:r>
      <w:r>
        <w:rPr>
          <w:sz w:val="22"/>
        </w:rPr>
        <w:t>UMA,</w:t>
      </w:r>
      <w:r>
        <w:rPr>
          <w:spacing w:val="-13"/>
          <w:sz w:val="22"/>
        </w:rPr>
        <w:t xml:space="preserve"> </w:t>
      </w:r>
      <w:r>
        <w:rPr>
          <w:spacing w:val="-10"/>
          <w:sz w:val="22"/>
        </w:rPr>
        <w:t>y</w:t>
      </w:r>
    </w:p>
    <w:p>
      <w:pPr>
        <w:pStyle w:val="Cuerpodetexto"/>
        <w:spacing w:before="1" w:after="0"/>
        <w:rPr/>
      </w:pPr>
      <w:r>
        <w:rPr/>
      </w:r>
    </w:p>
    <w:p>
      <w:pPr>
        <w:pStyle w:val="ListParagraph"/>
        <w:numPr>
          <w:ilvl w:val="0"/>
          <w:numId w:val="14"/>
        </w:numPr>
        <w:tabs>
          <w:tab w:val="clear" w:pos="720"/>
          <w:tab w:val="left" w:pos="982" w:leader="none"/>
        </w:tabs>
        <w:spacing w:lineRule="auto" w:line="240" w:before="0" w:after="0"/>
        <w:ind w:left="982" w:right="0" w:hanging="428"/>
        <w:jc w:val="left"/>
        <w:rPr>
          <w:sz w:val="22"/>
        </w:rPr>
      </w:pPr>
      <w:r>
        <w:rPr>
          <w:sz w:val="22"/>
        </w:rPr>
        <w:t>Luminosos</w:t>
      </w:r>
      <w:r>
        <w:rPr>
          <w:spacing w:val="-3"/>
          <w:sz w:val="22"/>
        </w:rPr>
        <w:t xml:space="preserve"> </w:t>
      </w:r>
      <w:r>
        <w:rPr>
          <w:sz w:val="22"/>
        </w:rPr>
        <w:t>por</w:t>
      </w:r>
      <w:r>
        <w:rPr>
          <w:spacing w:val="-5"/>
          <w:sz w:val="22"/>
        </w:rPr>
        <w:t xml:space="preserve"> </w:t>
      </w:r>
      <w:r>
        <w:rPr>
          <w:sz w:val="22"/>
        </w:rPr>
        <w:t>m</w:t>
      </w:r>
      <w:r>
        <w:rPr>
          <w:sz w:val="22"/>
          <w:vertAlign w:val="superscript"/>
        </w:rPr>
        <w:t>2</w:t>
      </w:r>
      <w:r>
        <w:rPr>
          <w:spacing w:val="-4"/>
          <w:position w:val="0"/>
          <w:sz w:val="22"/>
          <w:sz w:val="22"/>
          <w:vertAlign w:val="baseline"/>
        </w:rPr>
        <w:t xml:space="preserve"> </w:t>
      </w:r>
      <w:r>
        <w:rPr>
          <w:position w:val="0"/>
          <w:sz w:val="22"/>
          <w:sz w:val="22"/>
          <w:vertAlign w:val="baseline"/>
        </w:rPr>
        <w:t>o</w:t>
      </w:r>
      <w:r>
        <w:rPr>
          <w:spacing w:val="-6"/>
          <w:position w:val="0"/>
          <w:sz w:val="22"/>
          <w:sz w:val="22"/>
          <w:vertAlign w:val="baseline"/>
        </w:rPr>
        <w:t xml:space="preserve"> </w:t>
      </w:r>
      <w:r>
        <w:rPr>
          <w:spacing w:val="-2"/>
          <w:position w:val="0"/>
          <w:sz w:val="22"/>
          <w:sz w:val="22"/>
          <w:vertAlign w:val="baseline"/>
        </w:rPr>
        <w:t>fracción:</w:t>
      </w:r>
    </w:p>
    <w:p>
      <w:pPr>
        <w:pStyle w:val="Cuerpodetexto"/>
        <w:rPr/>
      </w:pPr>
      <w:r>
        <w:rPr/>
      </w:r>
    </w:p>
    <w:p>
      <w:pPr>
        <w:pStyle w:val="ListParagraph"/>
        <w:numPr>
          <w:ilvl w:val="1"/>
          <w:numId w:val="14"/>
        </w:numPr>
        <w:tabs>
          <w:tab w:val="clear" w:pos="720"/>
          <w:tab w:val="left" w:pos="1263" w:leader="none"/>
        </w:tabs>
        <w:spacing w:lineRule="auto" w:line="240" w:before="1" w:after="0"/>
        <w:ind w:left="1263" w:right="0" w:hanging="279"/>
        <w:jc w:val="left"/>
        <w:rPr>
          <w:sz w:val="22"/>
        </w:rPr>
      </w:pPr>
      <w:r>
        <w:rPr>
          <w:sz w:val="22"/>
        </w:rPr>
        <w:t>Expedición</w:t>
      </w:r>
      <w:r>
        <w:rPr>
          <w:spacing w:val="-12"/>
          <w:sz w:val="22"/>
        </w:rPr>
        <w:t xml:space="preserve"> </w:t>
      </w:r>
      <w:r>
        <w:rPr>
          <w:sz w:val="22"/>
        </w:rPr>
        <w:t>de</w:t>
      </w:r>
      <w:r>
        <w:rPr>
          <w:spacing w:val="-10"/>
          <w:sz w:val="22"/>
        </w:rPr>
        <w:t xml:space="preserve"> </w:t>
      </w:r>
      <w:r>
        <w:rPr>
          <w:sz w:val="22"/>
        </w:rPr>
        <w:t>licencia,</w:t>
      </w:r>
      <w:r>
        <w:rPr>
          <w:spacing w:val="-7"/>
          <w:sz w:val="22"/>
        </w:rPr>
        <w:t xml:space="preserve"> </w:t>
      </w:r>
      <w:r>
        <w:rPr>
          <w:sz w:val="22"/>
        </w:rPr>
        <w:t>20</w:t>
      </w:r>
      <w:r>
        <w:rPr>
          <w:spacing w:val="-12"/>
          <w:sz w:val="22"/>
        </w:rPr>
        <w:t xml:space="preserve"> </w:t>
      </w:r>
      <w:r>
        <w:rPr>
          <w:sz w:val="22"/>
        </w:rPr>
        <w:t>UMA,</w:t>
      </w:r>
      <w:r>
        <w:rPr>
          <w:spacing w:val="-13"/>
          <w:sz w:val="22"/>
        </w:rPr>
        <w:t xml:space="preserve"> </w:t>
      </w:r>
      <w:r>
        <w:rPr>
          <w:spacing w:val="-10"/>
          <w:sz w:val="22"/>
        </w:rPr>
        <w:t>e</w:t>
      </w:r>
    </w:p>
    <w:p>
      <w:pPr>
        <w:pStyle w:val="Cuerpodetexto"/>
        <w:rPr/>
      </w:pPr>
      <w:r>
        <w:rPr/>
      </w:r>
    </w:p>
    <w:p>
      <w:pPr>
        <w:pStyle w:val="ListParagraph"/>
        <w:numPr>
          <w:ilvl w:val="1"/>
          <w:numId w:val="14"/>
        </w:numPr>
        <w:tabs>
          <w:tab w:val="clear" w:pos="720"/>
          <w:tab w:val="left" w:pos="1263" w:leader="none"/>
        </w:tabs>
        <w:spacing w:lineRule="auto" w:line="240" w:before="0" w:after="0"/>
        <w:ind w:left="1263" w:right="0" w:hanging="279"/>
        <w:jc w:val="left"/>
        <w:rPr>
          <w:sz w:val="22"/>
        </w:rPr>
      </w:pPr>
      <w:r>
        <w:rPr>
          <w:sz w:val="22"/>
        </w:rPr>
        <w:t>Refrendo</w:t>
      </w:r>
      <w:r>
        <w:rPr>
          <w:spacing w:val="-8"/>
          <w:sz w:val="22"/>
        </w:rPr>
        <w:t xml:space="preserve"> </w:t>
      </w:r>
      <w:r>
        <w:rPr>
          <w:sz w:val="22"/>
        </w:rPr>
        <w:t>de</w:t>
      </w:r>
      <w:r>
        <w:rPr>
          <w:spacing w:val="-7"/>
          <w:sz w:val="22"/>
        </w:rPr>
        <w:t xml:space="preserve"> </w:t>
      </w:r>
      <w:r>
        <w:rPr>
          <w:sz w:val="22"/>
        </w:rPr>
        <w:t>licencia,</w:t>
      </w:r>
      <w:r>
        <w:rPr>
          <w:spacing w:val="-5"/>
          <w:sz w:val="22"/>
        </w:rPr>
        <w:t xml:space="preserve"> </w:t>
      </w:r>
      <w:r>
        <w:rPr>
          <w:sz w:val="22"/>
        </w:rPr>
        <w:t>12</w:t>
      </w:r>
      <w:r>
        <w:rPr>
          <w:spacing w:val="-6"/>
          <w:sz w:val="22"/>
        </w:rPr>
        <w:t xml:space="preserve"> </w:t>
      </w:r>
      <w:r>
        <w:rPr>
          <w:spacing w:val="-4"/>
          <w:sz w:val="22"/>
        </w:rPr>
        <w:t>UMA.</w:t>
      </w:r>
    </w:p>
    <w:p>
      <w:pPr>
        <w:pStyle w:val="Cuerpodetexto"/>
        <w:spacing w:before="81" w:after="0"/>
        <w:ind w:left="338" w:right="407" w:hanging="0"/>
        <w:jc w:val="both"/>
        <w:rPr/>
      </w:pPr>
      <w:r>
        <w:br w:type="column"/>
      </w:r>
      <w:r>
        <w:rPr>
          <w:b/>
        </w:rPr>
        <w:t xml:space="preserve">Artículo 40. </w:t>
      </w:r>
      <w:r>
        <w:rPr/>
        <w:t>No se causarán estos derechos, por los anuncios adosados, pintados y murales que tenga como única finalidad la identificación del establecimiento comercial, industrial o de servicios,</w:t>
      </w:r>
      <w:r>
        <w:rPr>
          <w:spacing w:val="-6"/>
        </w:rPr>
        <w:t xml:space="preserve"> </w:t>
      </w:r>
      <w:r>
        <w:rPr/>
        <w:t>cuando</w:t>
      </w:r>
      <w:r>
        <w:rPr>
          <w:spacing w:val="-6"/>
        </w:rPr>
        <w:t xml:space="preserve"> </w:t>
      </w:r>
      <w:r>
        <w:rPr/>
        <w:t>los</w:t>
      </w:r>
      <w:r>
        <w:rPr>
          <w:spacing w:val="-6"/>
        </w:rPr>
        <w:t xml:space="preserve"> </w:t>
      </w:r>
      <w:r>
        <w:rPr/>
        <w:t>establecimientos</w:t>
      </w:r>
      <w:r>
        <w:rPr>
          <w:spacing w:val="-6"/>
        </w:rPr>
        <w:t xml:space="preserve"> </w:t>
      </w:r>
      <w:r>
        <w:rPr/>
        <w:t>tengan</w:t>
      </w:r>
      <w:r>
        <w:rPr>
          <w:spacing w:val="-6"/>
        </w:rPr>
        <w:t xml:space="preserve"> </w:t>
      </w:r>
      <w:r>
        <w:rPr/>
        <w:t>fines educativos o culturales, o cuando de manera accesoria se ilumine la vía pública o</w:t>
      </w:r>
      <w:r>
        <w:rPr>
          <w:spacing w:val="80"/>
        </w:rPr>
        <w:t xml:space="preserve"> </w:t>
      </w:r>
      <w:r>
        <w:rPr>
          <w:spacing w:val="-2"/>
        </w:rPr>
        <w:t>nomenclatura.</w:t>
      </w:r>
    </w:p>
    <w:p>
      <w:pPr>
        <w:pStyle w:val="Cuerpodetexto"/>
        <w:spacing w:before="1" w:after="0"/>
        <w:rPr/>
      </w:pPr>
      <w:r>
        <w:rPr/>
      </w:r>
    </w:p>
    <w:p>
      <w:pPr>
        <w:pStyle w:val="Cuerpodetexto"/>
        <w:ind w:left="338" w:right="408" w:hanging="0"/>
        <w:jc w:val="both"/>
        <w:rPr/>
      </w:pPr>
      <w:r>
        <w:rPr/>
        <w:t>Para efectos de este artículo se entenderá como anuncio luminoso, aquél que sea alumbrado por una fuente de luz distinta de la natural en su interior o exterior.</w:t>
      </w:r>
    </w:p>
    <w:p>
      <w:pPr>
        <w:pStyle w:val="Cuerpodetexto"/>
        <w:rPr/>
      </w:pPr>
      <w:r>
        <w:rPr/>
      </w:r>
    </w:p>
    <w:p>
      <w:pPr>
        <w:pStyle w:val="Cuerpodetexto"/>
        <w:ind w:left="338" w:right="407" w:hanging="0"/>
        <w:jc w:val="both"/>
        <w:rPr/>
      </w:pPr>
      <w:r>
        <w:rPr/>
        <w:t>Las personas físicas y morales deberán solicitar la expedición de la licencia antes señalada dentro de los 30 días hábiles siguientes a la fecha en que se dé la situación jurídica o de hecho, misma que tendrá una vigencia de un año fiscal, y dentro de los 8 días hábiles siguientes tratándose de contribuyentes eventuales.</w:t>
      </w:r>
    </w:p>
    <w:p>
      <w:pPr>
        <w:pStyle w:val="Cuerpodetexto"/>
        <w:rPr/>
      </w:pPr>
      <w:r>
        <w:rPr/>
      </w:r>
    </w:p>
    <w:p>
      <w:pPr>
        <w:pStyle w:val="Cuerpodetexto"/>
        <w:ind w:left="338" w:right="407" w:hanging="0"/>
        <w:jc w:val="both"/>
        <w:rPr/>
      </w:pPr>
      <w:r>
        <w:rPr/>
        <w:t>El refrendo de dicha licencia deberá realizarse dentro de los tres primeros meses de cada año.</w:t>
      </w:r>
    </w:p>
    <w:p>
      <w:pPr>
        <w:pStyle w:val="Normal"/>
        <w:spacing w:before="253" w:after="0"/>
        <w:ind w:left="480" w:right="544" w:firstLine="1301"/>
        <w:jc w:val="left"/>
        <w:rPr>
          <w:b/>
          <w:b/>
          <w:sz w:val="22"/>
        </w:rPr>
      </w:pPr>
      <w:r>
        <w:rPr>
          <w:b/>
          <w:sz w:val="22"/>
        </w:rPr>
        <w:t>CAPÍTULO</w:t>
      </w:r>
      <w:r>
        <w:rPr>
          <w:b/>
          <w:spacing w:val="-8"/>
          <w:sz w:val="22"/>
        </w:rPr>
        <w:t xml:space="preserve"> </w:t>
      </w:r>
      <w:r>
        <w:rPr>
          <w:b/>
          <w:sz w:val="22"/>
        </w:rPr>
        <w:t>VIII EXPEDICIONES</w:t>
      </w:r>
      <w:r>
        <w:rPr>
          <w:b/>
          <w:spacing w:val="-14"/>
          <w:sz w:val="22"/>
        </w:rPr>
        <w:t xml:space="preserve"> </w:t>
      </w:r>
      <w:r>
        <w:rPr>
          <w:b/>
          <w:sz w:val="22"/>
        </w:rPr>
        <w:t>DE</w:t>
      </w:r>
      <w:r>
        <w:rPr>
          <w:b/>
          <w:spacing w:val="-14"/>
          <w:sz w:val="22"/>
        </w:rPr>
        <w:t xml:space="preserve"> </w:t>
      </w:r>
      <w:r>
        <w:rPr>
          <w:b/>
          <w:sz w:val="22"/>
        </w:rPr>
        <w:t>CERTIFICACIONES,</w:t>
      </w:r>
    </w:p>
    <w:p>
      <w:pPr>
        <w:pStyle w:val="Normal"/>
        <w:spacing w:before="0" w:after="0"/>
        <w:ind w:left="638" w:right="709" w:firstLine="9"/>
        <w:jc w:val="center"/>
        <w:rPr>
          <w:b/>
          <w:b/>
          <w:sz w:val="22"/>
        </w:rPr>
      </w:pPr>
      <w:r>
        <w:rPr>
          <w:b/>
          <w:sz w:val="22"/>
        </w:rPr>
        <w:t>CONSTANCIAS EN GENERAL</w:t>
      </w:r>
      <w:r>
        <w:rPr>
          <w:b/>
          <w:spacing w:val="-9"/>
          <w:sz w:val="22"/>
        </w:rPr>
        <w:t xml:space="preserve"> </w:t>
      </w:r>
      <w:r>
        <w:rPr>
          <w:b/>
          <w:sz w:val="22"/>
        </w:rPr>
        <w:t>Y REPRODUCCIÓN</w:t>
      </w:r>
      <w:r>
        <w:rPr>
          <w:b/>
          <w:spacing w:val="-14"/>
          <w:sz w:val="22"/>
        </w:rPr>
        <w:t xml:space="preserve"> </w:t>
      </w:r>
      <w:r>
        <w:rPr>
          <w:b/>
          <w:sz w:val="22"/>
        </w:rPr>
        <w:t>DE</w:t>
      </w:r>
      <w:r>
        <w:rPr>
          <w:b/>
          <w:spacing w:val="-14"/>
          <w:sz w:val="22"/>
        </w:rPr>
        <w:t xml:space="preserve"> </w:t>
      </w:r>
      <w:r>
        <w:rPr>
          <w:b/>
          <w:sz w:val="22"/>
        </w:rPr>
        <w:t>INFORMACIÓN PÚBLICA</w:t>
      </w:r>
      <w:r>
        <w:rPr>
          <w:b/>
          <w:spacing w:val="-14"/>
          <w:sz w:val="22"/>
        </w:rPr>
        <w:t xml:space="preserve"> </w:t>
      </w:r>
      <w:r>
        <w:rPr>
          <w:b/>
          <w:sz w:val="22"/>
        </w:rPr>
        <w:t>MUNICIPAL</w:t>
      </w:r>
    </w:p>
    <w:p>
      <w:pPr>
        <w:pStyle w:val="Cuerpodetexto"/>
        <w:spacing w:before="251" w:after="0"/>
        <w:ind w:left="338" w:right="408" w:hanging="0"/>
        <w:jc w:val="both"/>
        <w:rPr/>
      </w:pPr>
      <w:r>
        <w:rPr>
          <w:b/>
        </w:rPr>
        <w:t xml:space="preserve">Artículo 41. </w:t>
      </w:r>
      <w:r>
        <w:rPr/>
        <w:t>Los derechos a que se refiere este Capítulo,</w:t>
      </w:r>
      <w:r>
        <w:rPr>
          <w:spacing w:val="-2"/>
        </w:rPr>
        <w:t xml:space="preserve"> </w:t>
      </w:r>
      <w:r>
        <w:rPr/>
        <w:t>se</w:t>
      </w:r>
      <w:r>
        <w:rPr>
          <w:spacing w:val="-2"/>
        </w:rPr>
        <w:t xml:space="preserve"> </w:t>
      </w:r>
      <w:r>
        <w:rPr/>
        <w:t>causarán</w:t>
      </w:r>
      <w:r>
        <w:rPr>
          <w:spacing w:val="-2"/>
        </w:rPr>
        <w:t xml:space="preserve"> </w:t>
      </w:r>
      <w:r>
        <w:rPr/>
        <w:t>y</w:t>
      </w:r>
      <w:r>
        <w:rPr>
          <w:spacing w:val="-2"/>
        </w:rPr>
        <w:t xml:space="preserve"> </w:t>
      </w:r>
      <w:r>
        <w:rPr/>
        <w:t>se</w:t>
      </w:r>
      <w:r>
        <w:rPr>
          <w:spacing w:val="-1"/>
        </w:rPr>
        <w:t xml:space="preserve"> </w:t>
      </w:r>
      <w:r>
        <w:rPr/>
        <w:t>cobrarán</w:t>
      </w:r>
      <w:r>
        <w:rPr>
          <w:spacing w:val="-2"/>
        </w:rPr>
        <w:t xml:space="preserve"> </w:t>
      </w:r>
      <w:r>
        <w:rPr/>
        <w:t>al</w:t>
      </w:r>
      <w:r>
        <w:rPr>
          <w:spacing w:val="-1"/>
        </w:rPr>
        <w:t xml:space="preserve"> </w:t>
      </w:r>
      <w:r>
        <w:rPr/>
        <w:t>momento</w:t>
      </w:r>
      <w:r>
        <w:rPr>
          <w:spacing w:val="-2"/>
        </w:rPr>
        <w:t xml:space="preserve"> </w:t>
      </w:r>
      <w:r>
        <w:rPr/>
        <w:t>de su solicitud o al de la entrega, cuando no sea posible determinar la extensión y número de los documentos solicitados. Por la expedición de documentos oficiales expedidos por el Ayuntamiento de manera impresa se cobrará:</w:t>
      </w:r>
    </w:p>
    <w:p>
      <w:pPr>
        <w:pStyle w:val="Cuerpodetexto"/>
        <w:spacing w:before="3" w:after="0"/>
        <w:rPr/>
      </w:pPr>
      <w:r>
        <w:rPr/>
      </w:r>
    </w:p>
    <w:p>
      <w:pPr>
        <w:pStyle w:val="ListParagraph"/>
        <w:numPr>
          <w:ilvl w:val="0"/>
          <w:numId w:val="13"/>
        </w:numPr>
        <w:tabs>
          <w:tab w:val="clear" w:pos="720"/>
          <w:tab w:val="left" w:pos="1058" w:leader="none"/>
        </w:tabs>
        <w:spacing w:lineRule="auto" w:line="240" w:before="0" w:after="0"/>
        <w:ind w:left="1058" w:right="410" w:hanging="437"/>
        <w:jc w:val="both"/>
        <w:rPr>
          <w:sz w:val="22"/>
        </w:rPr>
      </w:pPr>
      <w:r>
        <w:rPr>
          <w:sz w:val="22"/>
        </w:rPr>
        <w:t>Por copia simple de documentos, por cada hoja tamaño carta u oficio, 0.02 UMA;</w:t>
      </w:r>
    </w:p>
    <w:p>
      <w:pPr>
        <w:pStyle w:val="ListParagraph"/>
        <w:numPr>
          <w:ilvl w:val="0"/>
          <w:numId w:val="13"/>
        </w:numPr>
        <w:tabs>
          <w:tab w:val="clear" w:pos="720"/>
          <w:tab w:val="left" w:pos="1056" w:leader="none"/>
          <w:tab w:val="left" w:pos="1058" w:leader="none"/>
        </w:tabs>
        <w:spacing w:lineRule="auto" w:line="240" w:before="252" w:after="0"/>
        <w:ind w:left="1058" w:right="409" w:hanging="437"/>
        <w:jc w:val="both"/>
        <w:rPr>
          <w:sz w:val="22"/>
        </w:rPr>
      </w:pPr>
      <w:r>
        <w:rPr>
          <w:sz w:val="22"/>
        </w:rPr>
        <w:t>Por copia certificada de documentos compulsados con su original, por cada</w:t>
      </w:r>
      <w:r>
        <w:rPr>
          <w:spacing w:val="40"/>
          <w:sz w:val="22"/>
        </w:rPr>
        <w:t xml:space="preserve"> </w:t>
      </w:r>
      <w:r>
        <w:rPr>
          <w:sz w:val="22"/>
        </w:rPr>
        <w:t>hoja tamaño carta u oficio, 0.02 UMA;</w:t>
      </w:r>
    </w:p>
    <w:p>
      <w:pPr>
        <w:pStyle w:val="Cuerpodetexto"/>
        <w:spacing w:before="1" w:after="0"/>
        <w:rPr/>
      </w:pPr>
      <w:r>
        <w:rPr/>
      </w:r>
    </w:p>
    <w:p>
      <w:pPr>
        <w:pStyle w:val="ListParagraph"/>
        <w:numPr>
          <w:ilvl w:val="0"/>
          <w:numId w:val="13"/>
        </w:numPr>
        <w:tabs>
          <w:tab w:val="clear" w:pos="720"/>
          <w:tab w:val="left" w:pos="1055" w:leader="none"/>
          <w:tab w:val="left" w:pos="1058" w:leader="none"/>
        </w:tabs>
        <w:spacing w:lineRule="auto" w:line="240" w:before="1" w:after="0"/>
        <w:ind w:left="1058" w:right="411" w:hanging="437"/>
        <w:jc w:val="both"/>
        <w:rPr>
          <w:sz w:val="22"/>
        </w:rPr>
      </w:pPr>
      <w:r>
        <w:rPr>
          <w:sz w:val="22"/>
        </w:rPr>
        <w:t>Por la expedición de certificaciones oficiales, 2 UMA;</w:t>
      </w:r>
    </w:p>
    <w:p>
      <w:pPr>
        <w:pStyle w:val="ListParagraph"/>
        <w:numPr>
          <w:ilvl w:val="0"/>
          <w:numId w:val="13"/>
        </w:numPr>
        <w:tabs>
          <w:tab w:val="clear" w:pos="720"/>
          <w:tab w:val="left" w:pos="1056" w:leader="none"/>
          <w:tab w:val="left" w:pos="1058" w:leader="none"/>
        </w:tabs>
        <w:spacing w:lineRule="auto" w:line="240" w:before="252" w:after="0"/>
        <w:ind w:left="1058" w:right="408" w:hanging="437"/>
        <w:jc w:val="both"/>
        <w:rPr>
          <w:sz w:val="22"/>
        </w:rPr>
      </w:pPr>
      <w:r>
        <w:rPr>
          <w:sz w:val="22"/>
        </w:rPr>
        <w:t>Por la expedición de constancias de posesión de predios, 15 UMA;</w:t>
      </w:r>
    </w:p>
    <w:p>
      <w:pPr>
        <w:sectPr>
          <w:headerReference w:type="default" r:id="rId23"/>
          <w:type w:val="nextPage"/>
          <w:pgSz w:w="12240" w:h="15840"/>
          <w:pgMar w:left="1080" w:right="720" w:gutter="0" w:header="717"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0"/>
          <w:numId w:val="14"/>
        </w:numPr>
        <w:tabs>
          <w:tab w:val="clear" w:pos="720"/>
          <w:tab w:val="left" w:pos="1056" w:leader="none"/>
          <w:tab w:val="left" w:pos="1058" w:leader="none"/>
        </w:tabs>
        <w:spacing w:lineRule="auto" w:line="240" w:before="81" w:after="0"/>
        <w:ind w:left="1058" w:right="48" w:hanging="579"/>
        <w:jc w:val="both"/>
        <w:rPr>
          <w:sz w:val="22"/>
        </w:rPr>
      </w:pPr>
      <w:r>
        <w:rPr>
          <w:sz w:val="22"/>
        </w:rPr>
        <w:t>Por la expedición de las siguientes constancias, 0.5 UMA:</w:t>
      </w:r>
    </w:p>
    <w:p>
      <w:pPr>
        <w:pStyle w:val="ListParagraph"/>
        <w:numPr>
          <w:ilvl w:val="1"/>
          <w:numId w:val="14"/>
        </w:numPr>
        <w:tabs>
          <w:tab w:val="clear" w:pos="720"/>
          <w:tab w:val="left" w:pos="1689" w:leader="none"/>
        </w:tabs>
        <w:spacing w:lineRule="auto" w:line="240" w:before="253" w:after="0"/>
        <w:ind w:left="1689" w:right="0" w:hanging="427"/>
        <w:jc w:val="left"/>
        <w:rPr>
          <w:sz w:val="22"/>
        </w:rPr>
      </w:pPr>
      <w:r>
        <w:rPr>
          <w:sz w:val="22"/>
        </w:rPr>
        <w:t>Constancia</w:t>
      </w:r>
      <w:r>
        <w:rPr>
          <w:spacing w:val="-4"/>
          <w:sz w:val="22"/>
        </w:rPr>
        <w:t xml:space="preserve"> </w:t>
      </w:r>
      <w:r>
        <w:rPr>
          <w:sz w:val="22"/>
        </w:rPr>
        <w:t>de</w:t>
      </w:r>
      <w:r>
        <w:rPr>
          <w:spacing w:val="-6"/>
          <w:sz w:val="22"/>
        </w:rPr>
        <w:t xml:space="preserve"> </w:t>
      </w:r>
      <w:r>
        <w:rPr>
          <w:spacing w:val="-2"/>
          <w:sz w:val="22"/>
        </w:rPr>
        <w:t>radicación;</w:t>
      </w:r>
    </w:p>
    <w:p>
      <w:pPr>
        <w:pStyle w:val="Cuerpodetexto"/>
        <w:rPr/>
      </w:pPr>
      <w:r>
        <w:rPr/>
      </w:r>
    </w:p>
    <w:p>
      <w:pPr>
        <w:pStyle w:val="ListParagraph"/>
        <w:numPr>
          <w:ilvl w:val="1"/>
          <w:numId w:val="14"/>
        </w:numPr>
        <w:tabs>
          <w:tab w:val="clear" w:pos="720"/>
          <w:tab w:val="left" w:pos="1690" w:leader="none"/>
          <w:tab w:val="left" w:pos="3096" w:leader="none"/>
          <w:tab w:val="left" w:pos="3732" w:leader="none"/>
        </w:tabs>
        <w:spacing w:lineRule="auto" w:line="240" w:before="0" w:after="0"/>
        <w:ind w:left="1690" w:right="48" w:hanging="428"/>
        <w:jc w:val="left"/>
        <w:rPr>
          <w:sz w:val="22"/>
        </w:rPr>
      </w:pPr>
      <w:r>
        <w:rPr>
          <w:spacing w:val="-2"/>
          <w:sz w:val="22"/>
        </w:rPr>
        <w:t>Constancia</w:t>
      </w:r>
      <w:r>
        <w:rPr>
          <w:sz w:val="22"/>
        </w:rPr>
        <w:tab/>
      </w:r>
      <w:r>
        <w:rPr>
          <w:spacing w:val="-6"/>
          <w:sz w:val="22"/>
        </w:rPr>
        <w:t>de</w:t>
      </w:r>
      <w:r>
        <w:rPr>
          <w:sz w:val="22"/>
        </w:rPr>
        <w:tab/>
      </w:r>
      <w:r>
        <w:rPr>
          <w:spacing w:val="-2"/>
          <w:sz w:val="22"/>
        </w:rPr>
        <w:t>dependencia económica;</w:t>
      </w:r>
    </w:p>
    <w:p>
      <w:pPr>
        <w:pStyle w:val="ListParagraph"/>
        <w:numPr>
          <w:ilvl w:val="1"/>
          <w:numId w:val="14"/>
        </w:numPr>
        <w:tabs>
          <w:tab w:val="clear" w:pos="720"/>
          <w:tab w:val="left" w:pos="1689" w:leader="none"/>
        </w:tabs>
        <w:spacing w:lineRule="auto" w:line="240" w:before="252" w:after="0"/>
        <w:ind w:left="1689" w:right="0" w:hanging="427"/>
        <w:jc w:val="left"/>
        <w:rPr>
          <w:sz w:val="22"/>
        </w:rPr>
      </w:pPr>
      <w:r>
        <w:rPr>
          <w:sz w:val="22"/>
        </w:rPr>
        <w:t>Constancia</w:t>
      </w:r>
      <w:r>
        <w:rPr>
          <w:spacing w:val="-4"/>
          <w:sz w:val="22"/>
        </w:rPr>
        <w:t xml:space="preserve"> </w:t>
      </w:r>
      <w:r>
        <w:rPr>
          <w:sz w:val="22"/>
        </w:rPr>
        <w:t>de</w:t>
      </w:r>
      <w:r>
        <w:rPr>
          <w:spacing w:val="-6"/>
          <w:sz w:val="22"/>
        </w:rPr>
        <w:t xml:space="preserve"> </w:t>
      </w:r>
      <w:r>
        <w:rPr>
          <w:spacing w:val="-2"/>
          <w:sz w:val="22"/>
        </w:rPr>
        <w:t>ingresos;</w:t>
      </w:r>
    </w:p>
    <w:p>
      <w:pPr>
        <w:pStyle w:val="Cuerpodetexto"/>
        <w:spacing w:before="1" w:after="0"/>
        <w:rPr/>
      </w:pPr>
      <w:r>
        <w:rPr/>
      </w:r>
    </w:p>
    <w:p>
      <w:pPr>
        <w:pStyle w:val="ListParagraph"/>
        <w:numPr>
          <w:ilvl w:val="1"/>
          <w:numId w:val="14"/>
        </w:numPr>
        <w:tabs>
          <w:tab w:val="clear" w:pos="720"/>
          <w:tab w:val="left" w:pos="1689" w:leader="none"/>
        </w:tabs>
        <w:spacing w:lineRule="auto" w:line="240" w:before="0" w:after="0"/>
        <w:ind w:left="1689" w:right="0" w:hanging="427"/>
        <w:jc w:val="left"/>
        <w:rPr>
          <w:sz w:val="22"/>
        </w:rPr>
      </w:pPr>
      <w:r>
        <w:rPr>
          <w:sz w:val="22"/>
        </w:rPr>
        <w:t>Constancia</w:t>
      </w:r>
      <w:r>
        <w:rPr>
          <w:spacing w:val="-3"/>
          <w:sz w:val="22"/>
        </w:rPr>
        <w:t xml:space="preserve"> </w:t>
      </w:r>
      <w:r>
        <w:rPr>
          <w:sz w:val="22"/>
        </w:rPr>
        <w:t>de</w:t>
      </w:r>
      <w:r>
        <w:rPr>
          <w:spacing w:val="-6"/>
          <w:sz w:val="22"/>
        </w:rPr>
        <w:t xml:space="preserve"> </w:t>
      </w:r>
      <w:r>
        <w:rPr>
          <w:sz w:val="22"/>
        </w:rPr>
        <w:t>no</w:t>
      </w:r>
      <w:r>
        <w:rPr>
          <w:spacing w:val="-4"/>
          <w:sz w:val="22"/>
        </w:rPr>
        <w:t xml:space="preserve"> </w:t>
      </w:r>
      <w:r>
        <w:rPr>
          <w:spacing w:val="-2"/>
          <w:sz w:val="22"/>
        </w:rPr>
        <w:t>ingresos;</w:t>
      </w:r>
    </w:p>
    <w:p>
      <w:pPr>
        <w:pStyle w:val="Cuerpodetexto"/>
        <w:spacing w:before="1" w:after="0"/>
        <w:rPr/>
      </w:pPr>
      <w:r>
        <w:rPr/>
      </w:r>
    </w:p>
    <w:p>
      <w:pPr>
        <w:pStyle w:val="ListParagraph"/>
        <w:numPr>
          <w:ilvl w:val="1"/>
          <w:numId w:val="14"/>
        </w:numPr>
        <w:tabs>
          <w:tab w:val="clear" w:pos="720"/>
          <w:tab w:val="left" w:pos="1689" w:leader="none"/>
        </w:tabs>
        <w:spacing w:lineRule="auto" w:line="240" w:before="0" w:after="0"/>
        <w:ind w:left="1689" w:right="0" w:hanging="427"/>
        <w:jc w:val="left"/>
        <w:rPr>
          <w:sz w:val="22"/>
        </w:rPr>
      </w:pPr>
      <w:r>
        <w:rPr>
          <w:sz w:val="22"/>
        </w:rPr>
        <w:t>Constancia</w:t>
      </w:r>
      <w:r>
        <w:rPr>
          <w:spacing w:val="-3"/>
          <w:sz w:val="22"/>
        </w:rPr>
        <w:t xml:space="preserve"> </w:t>
      </w:r>
      <w:r>
        <w:rPr>
          <w:sz w:val="22"/>
        </w:rPr>
        <w:t>de</w:t>
      </w:r>
      <w:r>
        <w:rPr>
          <w:spacing w:val="-6"/>
          <w:sz w:val="22"/>
        </w:rPr>
        <w:t xml:space="preserve"> </w:t>
      </w:r>
      <w:r>
        <w:rPr>
          <w:sz w:val="22"/>
        </w:rPr>
        <w:t>no</w:t>
      </w:r>
      <w:r>
        <w:rPr>
          <w:spacing w:val="-4"/>
          <w:sz w:val="22"/>
        </w:rPr>
        <w:t xml:space="preserve"> </w:t>
      </w:r>
      <w:r>
        <w:rPr>
          <w:spacing w:val="-2"/>
          <w:sz w:val="22"/>
        </w:rPr>
        <w:t>radicación;</w:t>
      </w:r>
    </w:p>
    <w:p>
      <w:pPr>
        <w:pStyle w:val="Cuerpodetexto"/>
        <w:rPr/>
      </w:pPr>
      <w:r>
        <w:rPr/>
      </w:r>
    </w:p>
    <w:p>
      <w:pPr>
        <w:pStyle w:val="ListParagraph"/>
        <w:numPr>
          <w:ilvl w:val="1"/>
          <w:numId w:val="14"/>
        </w:numPr>
        <w:tabs>
          <w:tab w:val="clear" w:pos="720"/>
          <w:tab w:val="left" w:pos="1689" w:leader="none"/>
        </w:tabs>
        <w:spacing w:lineRule="auto" w:line="240" w:before="0" w:after="0"/>
        <w:ind w:left="1689" w:right="0" w:hanging="427"/>
        <w:jc w:val="left"/>
        <w:rPr>
          <w:sz w:val="22"/>
        </w:rPr>
      </w:pPr>
      <w:r>
        <w:rPr>
          <w:sz w:val="22"/>
        </w:rPr>
        <w:t>Constancia</w:t>
      </w:r>
      <w:r>
        <w:rPr>
          <w:spacing w:val="-4"/>
          <w:sz w:val="22"/>
        </w:rPr>
        <w:t xml:space="preserve"> </w:t>
      </w:r>
      <w:r>
        <w:rPr>
          <w:sz w:val="22"/>
        </w:rPr>
        <w:t>de</w:t>
      </w:r>
      <w:r>
        <w:rPr>
          <w:spacing w:val="-6"/>
          <w:sz w:val="22"/>
        </w:rPr>
        <w:t xml:space="preserve"> </w:t>
      </w:r>
      <w:r>
        <w:rPr>
          <w:spacing w:val="-2"/>
          <w:sz w:val="22"/>
        </w:rPr>
        <w:t>identidad;</w:t>
      </w:r>
    </w:p>
    <w:p>
      <w:pPr>
        <w:pStyle w:val="ListParagraph"/>
        <w:numPr>
          <w:ilvl w:val="1"/>
          <w:numId w:val="14"/>
        </w:numPr>
        <w:tabs>
          <w:tab w:val="clear" w:pos="720"/>
          <w:tab w:val="left" w:pos="1690" w:leader="none"/>
        </w:tabs>
        <w:spacing w:lineRule="auto" w:line="240" w:before="251" w:after="0"/>
        <w:ind w:left="1690" w:right="47" w:hanging="428"/>
        <w:jc w:val="left"/>
        <w:rPr>
          <w:sz w:val="22"/>
        </w:rPr>
      </w:pPr>
      <w:r>
        <w:rPr>
          <w:sz w:val="22"/>
        </w:rPr>
        <w:t>Constancia</w:t>
      </w:r>
      <w:r>
        <w:rPr>
          <w:spacing w:val="40"/>
          <w:sz w:val="22"/>
        </w:rPr>
        <w:t xml:space="preserve"> </w:t>
      </w:r>
      <w:r>
        <w:rPr>
          <w:sz w:val="22"/>
        </w:rPr>
        <w:t>de</w:t>
      </w:r>
      <w:r>
        <w:rPr>
          <w:spacing w:val="40"/>
          <w:sz w:val="22"/>
        </w:rPr>
        <w:t xml:space="preserve"> </w:t>
      </w:r>
      <w:r>
        <w:rPr>
          <w:sz w:val="22"/>
        </w:rPr>
        <w:t>modo</w:t>
      </w:r>
      <w:r>
        <w:rPr>
          <w:spacing w:val="40"/>
          <w:sz w:val="22"/>
        </w:rPr>
        <w:t xml:space="preserve"> </w:t>
      </w:r>
      <w:r>
        <w:rPr>
          <w:sz w:val="22"/>
        </w:rPr>
        <w:t>honesto</w:t>
      </w:r>
      <w:r>
        <w:rPr>
          <w:spacing w:val="40"/>
          <w:sz w:val="22"/>
        </w:rPr>
        <w:t xml:space="preserve"> </w:t>
      </w:r>
      <w:r>
        <w:rPr>
          <w:sz w:val="22"/>
        </w:rPr>
        <w:t xml:space="preserve">de </w:t>
      </w:r>
      <w:r>
        <w:rPr>
          <w:spacing w:val="-2"/>
          <w:sz w:val="22"/>
        </w:rPr>
        <w:t>vivir;</w:t>
      </w:r>
    </w:p>
    <w:p>
      <w:pPr>
        <w:pStyle w:val="Cuerpodetexto"/>
        <w:spacing w:before="2" w:after="0"/>
        <w:rPr/>
      </w:pPr>
      <w:r>
        <w:rPr/>
      </w:r>
    </w:p>
    <w:p>
      <w:pPr>
        <w:pStyle w:val="ListParagraph"/>
        <w:numPr>
          <w:ilvl w:val="1"/>
          <w:numId w:val="14"/>
        </w:numPr>
        <w:tabs>
          <w:tab w:val="clear" w:pos="720"/>
          <w:tab w:val="left" w:pos="1689" w:leader="none"/>
        </w:tabs>
        <w:spacing w:lineRule="auto" w:line="240" w:before="0" w:after="0"/>
        <w:ind w:left="1689" w:right="0" w:hanging="427"/>
        <w:jc w:val="left"/>
        <w:rPr>
          <w:sz w:val="22"/>
        </w:rPr>
      </w:pPr>
      <w:r>
        <w:rPr>
          <w:sz w:val="22"/>
        </w:rPr>
        <w:t>Constancia</w:t>
      </w:r>
      <w:r>
        <w:rPr>
          <w:spacing w:val="-3"/>
          <w:sz w:val="22"/>
        </w:rPr>
        <w:t xml:space="preserve"> </w:t>
      </w:r>
      <w:r>
        <w:rPr>
          <w:sz w:val="22"/>
        </w:rPr>
        <w:t>de</w:t>
      </w:r>
      <w:r>
        <w:rPr>
          <w:spacing w:val="-6"/>
          <w:sz w:val="22"/>
        </w:rPr>
        <w:t xml:space="preserve"> </w:t>
      </w:r>
      <w:r>
        <w:rPr>
          <w:sz w:val="22"/>
        </w:rPr>
        <w:t>buena</w:t>
      </w:r>
      <w:r>
        <w:rPr>
          <w:spacing w:val="-5"/>
          <w:sz w:val="22"/>
        </w:rPr>
        <w:t xml:space="preserve"> </w:t>
      </w:r>
      <w:r>
        <w:rPr>
          <w:spacing w:val="-2"/>
          <w:sz w:val="22"/>
        </w:rPr>
        <w:t>conducta;</w:t>
      </w:r>
    </w:p>
    <w:p>
      <w:pPr>
        <w:pStyle w:val="ListParagraph"/>
        <w:numPr>
          <w:ilvl w:val="1"/>
          <w:numId w:val="14"/>
        </w:numPr>
        <w:tabs>
          <w:tab w:val="clear" w:pos="720"/>
          <w:tab w:val="left" w:pos="1689" w:leader="none"/>
        </w:tabs>
        <w:spacing w:lineRule="auto" w:line="240" w:before="251" w:after="0"/>
        <w:ind w:left="1689" w:right="0" w:hanging="427"/>
        <w:jc w:val="left"/>
        <w:rPr>
          <w:sz w:val="22"/>
        </w:rPr>
      </w:pPr>
      <w:r>
        <w:rPr>
          <w:sz w:val="22"/>
        </w:rPr>
        <w:t>Constancia</w:t>
      </w:r>
      <w:r>
        <w:rPr>
          <w:spacing w:val="-4"/>
          <w:sz w:val="22"/>
        </w:rPr>
        <w:t xml:space="preserve"> </w:t>
      </w:r>
      <w:r>
        <w:rPr>
          <w:sz w:val="22"/>
        </w:rPr>
        <w:t>de</w:t>
      </w:r>
      <w:r>
        <w:rPr>
          <w:spacing w:val="-6"/>
          <w:sz w:val="22"/>
        </w:rPr>
        <w:t xml:space="preserve"> </w:t>
      </w:r>
      <w:r>
        <w:rPr>
          <w:spacing w:val="-2"/>
          <w:sz w:val="22"/>
        </w:rPr>
        <w:t>concubinato;</w:t>
      </w:r>
    </w:p>
    <w:p>
      <w:pPr>
        <w:pStyle w:val="Cuerpodetexto"/>
        <w:spacing w:before="1" w:after="0"/>
        <w:rPr/>
      </w:pPr>
      <w:r>
        <w:rPr/>
      </w:r>
    </w:p>
    <w:p>
      <w:pPr>
        <w:pStyle w:val="ListParagraph"/>
        <w:numPr>
          <w:ilvl w:val="1"/>
          <w:numId w:val="14"/>
        </w:numPr>
        <w:tabs>
          <w:tab w:val="clear" w:pos="720"/>
          <w:tab w:val="left" w:pos="1689" w:leader="none"/>
        </w:tabs>
        <w:spacing w:lineRule="auto" w:line="240" w:before="0" w:after="0"/>
        <w:ind w:left="1689" w:right="0" w:hanging="427"/>
        <w:jc w:val="left"/>
        <w:rPr>
          <w:sz w:val="22"/>
        </w:rPr>
      </w:pPr>
      <w:r>
        <w:rPr>
          <w:sz w:val="22"/>
        </w:rPr>
        <w:t>Constancia</w:t>
      </w:r>
      <w:r>
        <w:rPr>
          <w:spacing w:val="-4"/>
          <w:sz w:val="22"/>
        </w:rPr>
        <w:t xml:space="preserve"> </w:t>
      </w:r>
      <w:r>
        <w:rPr>
          <w:sz w:val="22"/>
        </w:rPr>
        <w:t>de</w:t>
      </w:r>
      <w:r>
        <w:rPr>
          <w:spacing w:val="-3"/>
          <w:sz w:val="22"/>
        </w:rPr>
        <w:t xml:space="preserve"> </w:t>
      </w:r>
      <w:r>
        <w:rPr>
          <w:spacing w:val="-2"/>
          <w:sz w:val="22"/>
        </w:rPr>
        <w:t>origen;</w:t>
      </w:r>
    </w:p>
    <w:p>
      <w:pPr>
        <w:pStyle w:val="Cuerpodetexto"/>
        <w:rPr/>
      </w:pPr>
      <w:r>
        <w:rPr/>
      </w:r>
    </w:p>
    <w:p>
      <w:pPr>
        <w:pStyle w:val="ListParagraph"/>
        <w:numPr>
          <w:ilvl w:val="1"/>
          <w:numId w:val="14"/>
        </w:numPr>
        <w:tabs>
          <w:tab w:val="clear" w:pos="720"/>
          <w:tab w:val="left" w:pos="1689" w:leader="none"/>
        </w:tabs>
        <w:spacing w:lineRule="auto" w:line="240" w:before="1" w:after="0"/>
        <w:ind w:left="1689" w:right="0" w:hanging="427"/>
        <w:jc w:val="left"/>
        <w:rPr>
          <w:sz w:val="22"/>
        </w:rPr>
      </w:pPr>
      <w:r>
        <w:rPr>
          <w:sz w:val="22"/>
        </w:rPr>
        <w:t>Constancia</w:t>
      </w:r>
      <w:r>
        <w:rPr>
          <w:spacing w:val="-5"/>
          <w:sz w:val="22"/>
        </w:rPr>
        <w:t xml:space="preserve"> </w:t>
      </w:r>
      <w:r>
        <w:rPr>
          <w:sz w:val="22"/>
        </w:rPr>
        <w:t>por</w:t>
      </w:r>
      <w:r>
        <w:rPr>
          <w:spacing w:val="-5"/>
          <w:sz w:val="22"/>
        </w:rPr>
        <w:t xml:space="preserve"> </w:t>
      </w:r>
      <w:r>
        <w:rPr>
          <w:spacing w:val="-2"/>
          <w:sz w:val="22"/>
        </w:rPr>
        <w:t>vulnerabilidad;</w:t>
      </w:r>
    </w:p>
    <w:p>
      <w:pPr>
        <w:pStyle w:val="Cuerpodetexto"/>
        <w:rPr/>
      </w:pPr>
      <w:r>
        <w:rPr/>
      </w:r>
    </w:p>
    <w:p>
      <w:pPr>
        <w:pStyle w:val="ListParagraph"/>
        <w:numPr>
          <w:ilvl w:val="1"/>
          <w:numId w:val="14"/>
        </w:numPr>
        <w:tabs>
          <w:tab w:val="clear" w:pos="720"/>
          <w:tab w:val="left" w:pos="1689" w:leader="none"/>
        </w:tabs>
        <w:spacing w:lineRule="auto" w:line="240" w:before="0" w:after="0"/>
        <w:ind w:left="1689" w:right="0" w:hanging="427"/>
        <w:jc w:val="left"/>
        <w:rPr>
          <w:sz w:val="22"/>
        </w:rPr>
      </w:pPr>
      <w:r>
        <w:rPr>
          <w:sz w:val="22"/>
        </w:rPr>
        <w:t>Constancia</w:t>
      </w:r>
      <w:r>
        <w:rPr>
          <w:spacing w:val="-4"/>
          <w:sz w:val="22"/>
        </w:rPr>
        <w:t xml:space="preserve"> </w:t>
      </w:r>
      <w:r>
        <w:rPr>
          <w:sz w:val="22"/>
        </w:rPr>
        <w:t>de</w:t>
      </w:r>
      <w:r>
        <w:rPr>
          <w:spacing w:val="-7"/>
          <w:sz w:val="22"/>
        </w:rPr>
        <w:t xml:space="preserve"> </w:t>
      </w:r>
      <w:r>
        <w:rPr>
          <w:sz w:val="22"/>
        </w:rPr>
        <w:t>madre</w:t>
      </w:r>
      <w:r>
        <w:rPr>
          <w:spacing w:val="-5"/>
          <w:sz w:val="22"/>
        </w:rPr>
        <w:t xml:space="preserve"> </w:t>
      </w:r>
      <w:r>
        <w:rPr>
          <w:spacing w:val="-2"/>
          <w:sz w:val="22"/>
        </w:rPr>
        <w:t>soltera;</w:t>
      </w:r>
    </w:p>
    <w:p>
      <w:pPr>
        <w:pStyle w:val="Cuerpodetexto"/>
        <w:rPr/>
      </w:pPr>
      <w:r>
        <w:rPr/>
      </w:r>
    </w:p>
    <w:p>
      <w:pPr>
        <w:pStyle w:val="ListParagraph"/>
        <w:numPr>
          <w:ilvl w:val="1"/>
          <w:numId w:val="14"/>
        </w:numPr>
        <w:tabs>
          <w:tab w:val="clear" w:pos="720"/>
          <w:tab w:val="left" w:pos="1687" w:leader="none"/>
        </w:tabs>
        <w:spacing w:lineRule="auto" w:line="240" w:before="0" w:after="0"/>
        <w:ind w:left="1687" w:right="0" w:hanging="425"/>
        <w:jc w:val="left"/>
        <w:rPr>
          <w:sz w:val="22"/>
        </w:rPr>
      </w:pPr>
      <w:r>
        <w:rPr>
          <w:sz w:val="22"/>
        </w:rPr>
        <w:t>Constancia</w:t>
      </w:r>
      <w:r>
        <w:rPr>
          <w:spacing w:val="-3"/>
          <w:sz w:val="22"/>
        </w:rPr>
        <w:t xml:space="preserve"> </w:t>
      </w:r>
      <w:r>
        <w:rPr>
          <w:sz w:val="22"/>
        </w:rPr>
        <w:t>de</w:t>
      </w:r>
      <w:r>
        <w:rPr>
          <w:spacing w:val="-6"/>
          <w:sz w:val="22"/>
        </w:rPr>
        <w:t xml:space="preserve"> </w:t>
      </w:r>
      <w:r>
        <w:rPr>
          <w:sz w:val="22"/>
        </w:rPr>
        <w:t>no</w:t>
      </w:r>
      <w:r>
        <w:rPr>
          <w:spacing w:val="-4"/>
          <w:sz w:val="22"/>
        </w:rPr>
        <w:t xml:space="preserve"> </w:t>
      </w:r>
      <w:r>
        <w:rPr>
          <w:spacing w:val="-2"/>
          <w:sz w:val="22"/>
        </w:rPr>
        <w:t>estudios;</w:t>
      </w:r>
    </w:p>
    <w:p>
      <w:pPr>
        <w:pStyle w:val="ListParagraph"/>
        <w:numPr>
          <w:ilvl w:val="1"/>
          <w:numId w:val="14"/>
        </w:numPr>
        <w:tabs>
          <w:tab w:val="clear" w:pos="720"/>
          <w:tab w:val="left" w:pos="1690" w:leader="none"/>
        </w:tabs>
        <w:spacing w:lineRule="auto" w:line="240" w:before="251" w:after="0"/>
        <w:ind w:left="1690" w:right="47" w:hanging="428"/>
        <w:jc w:val="left"/>
        <w:rPr>
          <w:sz w:val="22"/>
        </w:rPr>
      </w:pPr>
      <w:r>
        <w:rPr>
          <w:sz w:val="22"/>
        </w:rPr>
        <w:t>Constancia</w:t>
      </w:r>
      <w:r>
        <w:rPr>
          <w:spacing w:val="17"/>
          <w:sz w:val="22"/>
        </w:rPr>
        <w:t xml:space="preserve"> </w:t>
      </w:r>
      <w:r>
        <w:rPr>
          <w:sz w:val="22"/>
        </w:rPr>
        <w:t>de</w:t>
      </w:r>
      <w:r>
        <w:rPr>
          <w:spacing w:val="16"/>
          <w:sz w:val="22"/>
        </w:rPr>
        <w:t xml:space="preserve"> </w:t>
      </w:r>
      <w:r>
        <w:rPr>
          <w:sz w:val="22"/>
        </w:rPr>
        <w:t>domicilio</w:t>
      </w:r>
      <w:r>
        <w:rPr>
          <w:spacing w:val="16"/>
          <w:sz w:val="22"/>
        </w:rPr>
        <w:t xml:space="preserve"> </w:t>
      </w:r>
      <w:r>
        <w:rPr>
          <w:sz w:val="22"/>
        </w:rPr>
        <w:t xml:space="preserve">conyugal, </w:t>
      </w:r>
      <w:r>
        <w:rPr>
          <w:spacing w:val="-10"/>
          <w:sz w:val="22"/>
        </w:rPr>
        <w:t>e</w:t>
      </w:r>
    </w:p>
    <w:p>
      <w:pPr>
        <w:pStyle w:val="Cuerpodetexto"/>
        <w:spacing w:before="3" w:after="0"/>
        <w:rPr/>
      </w:pPr>
      <w:r>
        <w:rPr/>
      </w:r>
    </w:p>
    <w:p>
      <w:pPr>
        <w:pStyle w:val="ListParagraph"/>
        <w:numPr>
          <w:ilvl w:val="1"/>
          <w:numId w:val="14"/>
        </w:numPr>
        <w:tabs>
          <w:tab w:val="clear" w:pos="720"/>
          <w:tab w:val="left" w:pos="1689" w:leader="none"/>
        </w:tabs>
        <w:spacing w:lineRule="auto" w:line="240" w:before="0" w:after="0"/>
        <w:ind w:left="1689" w:right="0" w:hanging="427"/>
        <w:jc w:val="left"/>
        <w:rPr>
          <w:sz w:val="22"/>
        </w:rPr>
      </w:pPr>
      <w:r>
        <w:rPr>
          <w:sz w:val="22"/>
        </w:rPr>
        <w:t>Constancia</w:t>
      </w:r>
      <w:r>
        <w:rPr>
          <w:spacing w:val="-3"/>
          <w:sz w:val="22"/>
        </w:rPr>
        <w:t xml:space="preserve"> </w:t>
      </w:r>
      <w:r>
        <w:rPr>
          <w:sz w:val="22"/>
        </w:rPr>
        <w:t>de</w:t>
      </w:r>
      <w:r>
        <w:rPr>
          <w:spacing w:val="-6"/>
          <w:sz w:val="22"/>
        </w:rPr>
        <w:t xml:space="preserve"> </w:t>
      </w:r>
      <w:r>
        <w:rPr>
          <w:sz w:val="22"/>
        </w:rPr>
        <w:t>no</w:t>
      </w:r>
      <w:r>
        <w:rPr>
          <w:spacing w:val="-4"/>
          <w:sz w:val="22"/>
        </w:rPr>
        <w:t xml:space="preserve"> </w:t>
      </w:r>
      <w:r>
        <w:rPr>
          <w:spacing w:val="-2"/>
          <w:sz w:val="22"/>
        </w:rPr>
        <w:t>inscripción;</w:t>
      </w:r>
    </w:p>
    <w:p>
      <w:pPr>
        <w:pStyle w:val="Cuerpodetexto"/>
        <w:rPr/>
      </w:pPr>
      <w:r>
        <w:rPr/>
      </w:r>
    </w:p>
    <w:p>
      <w:pPr>
        <w:pStyle w:val="ListParagraph"/>
        <w:numPr>
          <w:ilvl w:val="0"/>
          <w:numId w:val="14"/>
        </w:numPr>
        <w:tabs>
          <w:tab w:val="clear" w:pos="720"/>
          <w:tab w:val="left" w:pos="1056" w:leader="none"/>
          <w:tab w:val="left" w:pos="1058" w:leader="none"/>
        </w:tabs>
        <w:spacing w:lineRule="auto" w:line="240" w:before="0" w:after="0"/>
        <w:ind w:left="1058" w:right="46" w:hanging="579"/>
        <w:jc w:val="both"/>
        <w:rPr>
          <w:sz w:val="22"/>
        </w:rPr>
      </w:pPr>
      <w:r>
        <w:rPr>
          <w:sz w:val="22"/>
        </w:rPr>
        <w:t xml:space="preserve">Por expedición de otras constancias, 3 </w:t>
      </w:r>
      <w:r>
        <w:rPr>
          <w:spacing w:val="-4"/>
          <w:sz w:val="22"/>
        </w:rPr>
        <w:t>UMA;</w:t>
      </w:r>
    </w:p>
    <w:p>
      <w:pPr>
        <w:pStyle w:val="Cuerpodetexto"/>
        <w:rPr/>
      </w:pPr>
      <w:r>
        <w:rPr/>
      </w:r>
    </w:p>
    <w:p>
      <w:pPr>
        <w:pStyle w:val="ListParagraph"/>
        <w:numPr>
          <w:ilvl w:val="0"/>
          <w:numId w:val="14"/>
        </w:numPr>
        <w:tabs>
          <w:tab w:val="clear" w:pos="720"/>
          <w:tab w:val="left" w:pos="1056" w:leader="none"/>
          <w:tab w:val="left" w:pos="1058" w:leader="none"/>
        </w:tabs>
        <w:spacing w:lineRule="auto" w:line="240" w:before="0" w:after="0"/>
        <w:ind w:left="1058" w:right="47" w:hanging="579"/>
        <w:jc w:val="both"/>
        <w:rPr>
          <w:sz w:val="22"/>
        </w:rPr>
      </w:pPr>
      <w:r>
        <w:rPr>
          <w:sz w:val="22"/>
        </w:rPr>
        <w:t>Por el canje del formato de licencia de funcionamiento, 1 UMA;</w:t>
      </w:r>
    </w:p>
    <w:p>
      <w:pPr>
        <w:pStyle w:val="ListParagraph"/>
        <w:numPr>
          <w:ilvl w:val="0"/>
          <w:numId w:val="14"/>
        </w:numPr>
        <w:tabs>
          <w:tab w:val="clear" w:pos="720"/>
          <w:tab w:val="left" w:pos="1056" w:leader="none"/>
          <w:tab w:val="left" w:pos="1058" w:leader="none"/>
        </w:tabs>
        <w:spacing w:lineRule="auto" w:line="240" w:before="252" w:after="0"/>
        <w:ind w:left="1058" w:right="38" w:hanging="579"/>
        <w:jc w:val="both"/>
        <w:rPr>
          <w:sz w:val="22"/>
        </w:rPr>
      </w:pPr>
      <w:r>
        <w:rPr>
          <w:sz w:val="22"/>
        </w:rPr>
        <w:t>Por la reposición por pérdida del formato de licencia de funcionamiento, 5 UMA más el acta correspondiente, levantada</w:t>
      </w:r>
      <w:r>
        <w:rPr>
          <w:spacing w:val="40"/>
          <w:sz w:val="22"/>
        </w:rPr>
        <w:t xml:space="preserve"> </w:t>
      </w:r>
      <w:r>
        <w:rPr>
          <w:sz w:val="22"/>
        </w:rPr>
        <w:t>ante autoridad competente;</w:t>
      </w:r>
    </w:p>
    <w:p>
      <w:pPr>
        <w:pStyle w:val="Cuerpodetexto"/>
        <w:rPr/>
      </w:pPr>
      <w:r>
        <w:rPr/>
      </w:r>
    </w:p>
    <w:p>
      <w:pPr>
        <w:pStyle w:val="ListParagraph"/>
        <w:numPr>
          <w:ilvl w:val="0"/>
          <w:numId w:val="14"/>
        </w:numPr>
        <w:tabs>
          <w:tab w:val="clear" w:pos="720"/>
          <w:tab w:val="left" w:pos="1056" w:leader="none"/>
          <w:tab w:val="left" w:pos="1058" w:leader="none"/>
        </w:tabs>
        <w:spacing w:lineRule="auto" w:line="240" w:before="1" w:after="0"/>
        <w:ind w:left="1058" w:right="47" w:hanging="579"/>
        <w:jc w:val="both"/>
        <w:rPr>
          <w:sz w:val="22"/>
        </w:rPr>
      </w:pPr>
      <w:r>
        <w:rPr>
          <w:sz w:val="22"/>
        </w:rPr>
        <w:t>Por la expedición de boleta de libertad de vehículo, 10 UMA;</w:t>
      </w:r>
    </w:p>
    <w:p>
      <w:pPr>
        <w:pStyle w:val="ListParagraph"/>
        <w:numPr>
          <w:ilvl w:val="0"/>
          <w:numId w:val="14"/>
        </w:numPr>
        <w:tabs>
          <w:tab w:val="clear" w:pos="720"/>
          <w:tab w:val="left" w:pos="1058" w:leader="none"/>
        </w:tabs>
        <w:spacing w:lineRule="auto" w:line="240" w:before="252" w:after="0"/>
        <w:ind w:left="1058" w:right="0" w:hanging="578"/>
        <w:jc w:val="left"/>
        <w:rPr>
          <w:sz w:val="22"/>
        </w:rPr>
      </w:pPr>
      <w:r>
        <w:rPr>
          <w:sz w:val="22"/>
        </w:rPr>
        <w:t>Por</w:t>
      </w:r>
      <w:r>
        <w:rPr>
          <w:spacing w:val="44"/>
          <w:sz w:val="22"/>
        </w:rPr>
        <w:t xml:space="preserve"> </w:t>
      </w:r>
      <w:r>
        <w:rPr>
          <w:sz w:val="22"/>
        </w:rPr>
        <w:t>la</w:t>
      </w:r>
      <w:r>
        <w:rPr>
          <w:spacing w:val="44"/>
          <w:sz w:val="22"/>
        </w:rPr>
        <w:t xml:space="preserve"> </w:t>
      </w:r>
      <w:r>
        <w:rPr>
          <w:sz w:val="22"/>
        </w:rPr>
        <w:t>expedición</w:t>
      </w:r>
      <w:r>
        <w:rPr>
          <w:spacing w:val="43"/>
          <w:sz w:val="22"/>
        </w:rPr>
        <w:t xml:space="preserve"> </w:t>
      </w:r>
      <w:r>
        <w:rPr>
          <w:sz w:val="22"/>
        </w:rPr>
        <w:t>de</w:t>
      </w:r>
      <w:r>
        <w:rPr>
          <w:spacing w:val="46"/>
          <w:sz w:val="22"/>
        </w:rPr>
        <w:t xml:space="preserve"> </w:t>
      </w:r>
      <w:r>
        <w:rPr>
          <w:sz w:val="22"/>
        </w:rPr>
        <w:t>actas</w:t>
      </w:r>
      <w:r>
        <w:rPr>
          <w:spacing w:val="45"/>
          <w:sz w:val="22"/>
        </w:rPr>
        <w:t xml:space="preserve"> </w:t>
      </w:r>
      <w:r>
        <w:rPr>
          <w:sz w:val="22"/>
        </w:rPr>
        <w:t>de</w:t>
      </w:r>
      <w:r>
        <w:rPr>
          <w:spacing w:val="44"/>
          <w:sz w:val="22"/>
        </w:rPr>
        <w:t xml:space="preserve"> </w:t>
      </w:r>
      <w:r>
        <w:rPr>
          <w:sz w:val="22"/>
        </w:rPr>
        <w:t>hechos,</w:t>
      </w:r>
      <w:r>
        <w:rPr>
          <w:spacing w:val="45"/>
          <w:sz w:val="22"/>
        </w:rPr>
        <w:t xml:space="preserve"> </w:t>
      </w:r>
      <w:r>
        <w:rPr>
          <w:spacing w:val="-10"/>
          <w:sz w:val="22"/>
        </w:rPr>
        <w:t>5</w:t>
      </w:r>
    </w:p>
    <w:p>
      <w:pPr>
        <w:pStyle w:val="Cuerpodetexto"/>
        <w:spacing w:before="81" w:after="0"/>
        <w:ind w:left="1200" w:right="0" w:hanging="425"/>
        <w:rPr/>
      </w:pPr>
      <w:r>
        <w:br w:type="column"/>
      </w:r>
      <w:r>
        <w:rPr>
          <w:spacing w:val="-4"/>
        </w:rPr>
        <w:t>UMA;</w:t>
      </w:r>
    </w:p>
    <w:p>
      <w:pPr>
        <w:pStyle w:val="Cuerpodetexto"/>
        <w:rPr/>
      </w:pPr>
      <w:r>
        <w:rPr/>
      </w:r>
    </w:p>
    <w:p>
      <w:pPr>
        <w:pStyle w:val="ListParagraph"/>
        <w:numPr>
          <w:ilvl w:val="0"/>
          <w:numId w:val="14"/>
        </w:numPr>
        <w:tabs>
          <w:tab w:val="clear" w:pos="720"/>
          <w:tab w:val="left" w:pos="1200" w:leader="none"/>
        </w:tabs>
        <w:spacing w:lineRule="auto" w:line="240" w:before="1" w:after="0"/>
        <w:ind w:left="1200" w:right="0" w:hanging="578"/>
        <w:jc w:val="left"/>
        <w:rPr>
          <w:sz w:val="22"/>
        </w:rPr>
      </w:pPr>
      <w:r>
        <w:rPr>
          <w:sz w:val="22"/>
        </w:rPr>
        <w:t>Por</w:t>
      </w:r>
      <w:r>
        <w:rPr>
          <w:spacing w:val="-7"/>
          <w:sz w:val="22"/>
        </w:rPr>
        <w:t xml:space="preserve"> </w:t>
      </w:r>
      <w:r>
        <w:rPr>
          <w:sz w:val="22"/>
        </w:rPr>
        <w:t>convenios,</w:t>
      </w:r>
      <w:r>
        <w:rPr>
          <w:spacing w:val="-3"/>
          <w:sz w:val="22"/>
        </w:rPr>
        <w:t xml:space="preserve"> </w:t>
      </w:r>
      <w:r>
        <w:rPr>
          <w:sz w:val="22"/>
        </w:rPr>
        <w:t>14</w:t>
      </w:r>
      <w:r>
        <w:rPr>
          <w:spacing w:val="-5"/>
          <w:sz w:val="22"/>
        </w:rPr>
        <w:t xml:space="preserve"> </w:t>
      </w:r>
      <w:r>
        <w:rPr>
          <w:spacing w:val="-4"/>
          <w:sz w:val="22"/>
        </w:rPr>
        <w:t>UMA;</w:t>
      </w:r>
    </w:p>
    <w:p>
      <w:pPr>
        <w:pStyle w:val="ListParagraph"/>
        <w:numPr>
          <w:ilvl w:val="0"/>
          <w:numId w:val="14"/>
        </w:numPr>
        <w:tabs>
          <w:tab w:val="clear" w:pos="720"/>
          <w:tab w:val="left" w:pos="1197" w:leader="none"/>
          <w:tab w:val="left" w:pos="1200" w:leader="none"/>
        </w:tabs>
        <w:spacing w:lineRule="auto" w:line="240" w:before="251" w:after="0"/>
        <w:ind w:left="1200" w:right="406" w:hanging="579"/>
        <w:jc w:val="both"/>
        <w:rPr>
          <w:sz w:val="22"/>
        </w:rPr>
      </w:pPr>
      <w:r>
        <w:rPr>
          <w:sz w:val="22"/>
        </w:rPr>
        <w:t>Por certificación como autoridad que da</w:t>
      </w:r>
      <w:r>
        <w:rPr>
          <w:spacing w:val="40"/>
          <w:sz w:val="22"/>
        </w:rPr>
        <w:t xml:space="preserve"> </w:t>
      </w:r>
      <w:r>
        <w:rPr>
          <w:sz w:val="22"/>
        </w:rPr>
        <w:t>Fe Pública, 10 UMA;</w:t>
      </w:r>
    </w:p>
    <w:p>
      <w:pPr>
        <w:pStyle w:val="Cuerpodetexto"/>
        <w:spacing w:before="1" w:after="0"/>
        <w:rPr/>
      </w:pPr>
      <w:r>
        <w:rPr/>
      </w:r>
    </w:p>
    <w:p>
      <w:pPr>
        <w:pStyle w:val="ListParagraph"/>
        <w:numPr>
          <w:ilvl w:val="0"/>
          <w:numId w:val="14"/>
        </w:numPr>
        <w:tabs>
          <w:tab w:val="clear" w:pos="720"/>
          <w:tab w:val="left" w:pos="1197" w:leader="none"/>
          <w:tab w:val="left" w:pos="1200" w:leader="none"/>
        </w:tabs>
        <w:spacing w:lineRule="auto" w:line="240" w:before="0" w:after="0"/>
        <w:ind w:left="1200" w:right="406" w:hanging="579"/>
        <w:jc w:val="both"/>
        <w:rPr>
          <w:sz w:val="22"/>
        </w:rPr>
      </w:pPr>
      <w:r>
        <w:rPr>
          <w:sz w:val="22"/>
        </w:rPr>
        <w:t>Por</w:t>
      </w:r>
      <w:r>
        <w:rPr>
          <w:spacing w:val="40"/>
          <w:sz w:val="22"/>
        </w:rPr>
        <w:t xml:space="preserve"> </w:t>
      </w:r>
      <w:r>
        <w:rPr>
          <w:sz w:val="22"/>
        </w:rPr>
        <w:t>la</w:t>
      </w:r>
      <w:r>
        <w:rPr>
          <w:spacing w:val="40"/>
          <w:sz w:val="22"/>
        </w:rPr>
        <w:t xml:space="preserve"> </w:t>
      </w:r>
      <w:r>
        <w:rPr>
          <w:sz w:val="22"/>
        </w:rPr>
        <w:t>anotación</w:t>
      </w:r>
      <w:r>
        <w:rPr>
          <w:spacing w:val="40"/>
          <w:sz w:val="22"/>
        </w:rPr>
        <w:t xml:space="preserve"> </w:t>
      </w:r>
      <w:r>
        <w:rPr>
          <w:sz w:val="22"/>
        </w:rPr>
        <w:t>en</w:t>
      </w:r>
      <w:r>
        <w:rPr>
          <w:spacing w:val="40"/>
          <w:sz w:val="22"/>
        </w:rPr>
        <w:t xml:space="preserve"> </w:t>
      </w:r>
      <w:r>
        <w:rPr>
          <w:sz w:val="22"/>
        </w:rPr>
        <w:t>el</w:t>
      </w:r>
      <w:r>
        <w:rPr>
          <w:spacing w:val="40"/>
          <w:sz w:val="22"/>
        </w:rPr>
        <w:t xml:space="preserve"> </w:t>
      </w:r>
      <w:r>
        <w:rPr>
          <w:sz w:val="22"/>
        </w:rPr>
        <w:t>padrón</w:t>
      </w:r>
      <w:r>
        <w:rPr>
          <w:spacing w:val="40"/>
          <w:sz w:val="22"/>
        </w:rPr>
        <w:t xml:space="preserve"> </w:t>
      </w:r>
      <w:r>
        <w:rPr>
          <w:sz w:val="22"/>
        </w:rPr>
        <w:t>catastral de nueva construcción, ampliación de construcción</w:t>
      </w:r>
      <w:r>
        <w:rPr>
          <w:spacing w:val="34"/>
          <w:sz w:val="22"/>
        </w:rPr>
        <w:t xml:space="preserve"> </w:t>
      </w:r>
      <w:r>
        <w:rPr>
          <w:sz w:val="22"/>
        </w:rPr>
        <w:t>o</w:t>
      </w:r>
      <w:r>
        <w:rPr>
          <w:spacing w:val="-4"/>
          <w:sz w:val="22"/>
        </w:rPr>
        <w:t xml:space="preserve"> </w:t>
      </w:r>
      <w:r>
        <w:rPr>
          <w:sz w:val="22"/>
        </w:rPr>
        <w:t>rectificación</w:t>
      </w:r>
      <w:r>
        <w:rPr>
          <w:spacing w:val="-4"/>
          <w:sz w:val="22"/>
        </w:rPr>
        <w:t xml:space="preserve"> </w:t>
      </w:r>
      <w:r>
        <w:rPr>
          <w:sz w:val="22"/>
        </w:rPr>
        <w:t>de</w:t>
      </w:r>
      <w:r>
        <w:rPr>
          <w:spacing w:val="-4"/>
          <w:sz w:val="22"/>
        </w:rPr>
        <w:t xml:space="preserve"> </w:t>
      </w:r>
      <w:r>
        <w:rPr>
          <w:sz w:val="22"/>
        </w:rPr>
        <w:t>medidas,</w:t>
      </w:r>
      <w:r>
        <w:rPr>
          <w:spacing w:val="-4"/>
          <w:sz w:val="22"/>
        </w:rPr>
        <w:t xml:space="preserve"> </w:t>
      </w:r>
      <w:r>
        <w:rPr>
          <w:sz w:val="22"/>
        </w:rPr>
        <w:t xml:space="preserve">2 </w:t>
      </w:r>
      <w:r>
        <w:rPr>
          <w:spacing w:val="-4"/>
          <w:sz w:val="22"/>
        </w:rPr>
        <w:t>UMA;</w:t>
      </w:r>
    </w:p>
    <w:p>
      <w:pPr>
        <w:pStyle w:val="Cuerpodetexto"/>
        <w:spacing w:before="1" w:after="0"/>
        <w:rPr/>
      </w:pPr>
      <w:r>
        <w:rPr/>
      </w:r>
    </w:p>
    <w:p>
      <w:pPr>
        <w:pStyle w:val="ListParagraph"/>
        <w:numPr>
          <w:ilvl w:val="0"/>
          <w:numId w:val="14"/>
        </w:numPr>
        <w:tabs>
          <w:tab w:val="clear" w:pos="720"/>
          <w:tab w:val="left" w:pos="1197" w:leader="none"/>
          <w:tab w:val="left" w:pos="1200" w:leader="none"/>
        </w:tabs>
        <w:spacing w:lineRule="auto" w:line="240" w:before="0" w:after="0"/>
        <w:ind w:left="1200" w:right="409" w:hanging="579"/>
        <w:jc w:val="both"/>
        <w:rPr>
          <w:sz w:val="22"/>
        </w:rPr>
      </w:pPr>
      <w:r>
        <w:rPr>
          <w:sz w:val="22"/>
        </w:rPr>
        <w:t>Constancia</w:t>
      </w:r>
      <w:r>
        <w:rPr>
          <w:spacing w:val="-6"/>
          <w:sz w:val="22"/>
        </w:rPr>
        <w:t xml:space="preserve"> </w:t>
      </w:r>
      <w:r>
        <w:rPr>
          <w:sz w:val="22"/>
        </w:rPr>
        <w:t>de</w:t>
      </w:r>
      <w:r>
        <w:rPr>
          <w:spacing w:val="-6"/>
          <w:sz w:val="22"/>
        </w:rPr>
        <w:t xml:space="preserve"> </w:t>
      </w:r>
      <w:r>
        <w:rPr>
          <w:sz w:val="22"/>
        </w:rPr>
        <w:t>antigüedad</w:t>
      </w:r>
      <w:r>
        <w:rPr>
          <w:spacing w:val="-6"/>
          <w:sz w:val="22"/>
        </w:rPr>
        <w:t xml:space="preserve"> </w:t>
      </w:r>
      <w:r>
        <w:rPr>
          <w:sz w:val="22"/>
        </w:rPr>
        <w:t>de</w:t>
      </w:r>
      <w:r>
        <w:rPr>
          <w:spacing w:val="-5"/>
          <w:sz w:val="22"/>
        </w:rPr>
        <w:t xml:space="preserve"> </w:t>
      </w:r>
      <w:r>
        <w:rPr>
          <w:sz w:val="22"/>
        </w:rPr>
        <w:t>construcción, 3 UMA, y</w:t>
      </w:r>
    </w:p>
    <w:p>
      <w:pPr>
        <w:pStyle w:val="ListParagraph"/>
        <w:numPr>
          <w:ilvl w:val="0"/>
          <w:numId w:val="14"/>
        </w:numPr>
        <w:tabs>
          <w:tab w:val="clear" w:pos="720"/>
          <w:tab w:val="left" w:pos="1198" w:leader="none"/>
          <w:tab w:val="left" w:pos="1200" w:leader="none"/>
        </w:tabs>
        <w:spacing w:lineRule="auto" w:line="240" w:before="252" w:after="0"/>
        <w:ind w:left="1200" w:right="407" w:hanging="579"/>
        <w:jc w:val="both"/>
        <w:rPr>
          <w:sz w:val="22"/>
        </w:rPr>
      </w:pPr>
      <w:r>
        <w:rPr>
          <w:sz w:val="22"/>
        </w:rPr>
        <w:t xml:space="preserve">Constancia de rectificación de medidas, 6 </w:t>
      </w:r>
      <w:r>
        <w:rPr>
          <w:spacing w:val="-4"/>
          <w:sz w:val="22"/>
        </w:rPr>
        <w:t>UMA.</w:t>
      </w:r>
    </w:p>
    <w:p>
      <w:pPr>
        <w:pStyle w:val="Cuerpodetexto"/>
        <w:rPr/>
      </w:pPr>
      <w:r>
        <w:rPr/>
      </w:r>
    </w:p>
    <w:p>
      <w:pPr>
        <w:pStyle w:val="Cuerpodetexto"/>
        <w:ind w:left="480" w:right="409" w:hanging="425"/>
        <w:jc w:val="both"/>
        <w:rPr/>
      </w:pPr>
      <w:r>
        <w:rPr>
          <w:b/>
        </w:rPr>
        <w:t xml:space="preserve">Artículo 42. </w:t>
      </w:r>
      <w:r>
        <w:rPr/>
        <w:t>Por la expedición de reproducciones derivadas de solicitudes de acceso a la</w:t>
      </w:r>
      <w:r>
        <w:rPr>
          <w:spacing w:val="40"/>
        </w:rPr>
        <w:t xml:space="preserve"> </w:t>
      </w:r>
      <w:r>
        <w:rPr/>
        <w:t>información pública, se estará a lo dispuesto por los</w:t>
      </w:r>
      <w:r>
        <w:rPr>
          <w:spacing w:val="-4"/>
        </w:rPr>
        <w:t xml:space="preserve"> </w:t>
      </w:r>
      <w:r>
        <w:rPr/>
        <w:t>artículos</w:t>
      </w:r>
      <w:r>
        <w:rPr>
          <w:spacing w:val="-4"/>
        </w:rPr>
        <w:t xml:space="preserve"> </w:t>
      </w:r>
      <w:r>
        <w:rPr/>
        <w:t>18</w:t>
      </w:r>
      <w:r>
        <w:rPr>
          <w:spacing w:val="-4"/>
        </w:rPr>
        <w:t xml:space="preserve"> </w:t>
      </w:r>
      <w:r>
        <w:rPr/>
        <w:t>y</w:t>
      </w:r>
      <w:r>
        <w:rPr>
          <w:spacing w:val="-4"/>
        </w:rPr>
        <w:t xml:space="preserve"> </w:t>
      </w:r>
      <w:r>
        <w:rPr/>
        <w:t>133</w:t>
      </w:r>
      <w:r>
        <w:rPr>
          <w:spacing w:val="-4"/>
        </w:rPr>
        <w:t xml:space="preserve"> </w:t>
      </w:r>
      <w:r>
        <w:rPr/>
        <w:t>de</w:t>
      </w:r>
      <w:r>
        <w:rPr>
          <w:spacing w:val="-4"/>
        </w:rPr>
        <w:t xml:space="preserve"> </w:t>
      </w:r>
      <w:r>
        <w:rPr/>
        <w:t>la</w:t>
      </w:r>
      <w:r>
        <w:rPr>
          <w:spacing w:val="-6"/>
        </w:rPr>
        <w:t xml:space="preserve"> </w:t>
      </w:r>
      <w:r>
        <w:rPr/>
        <w:t>Ley</w:t>
      </w:r>
      <w:r>
        <w:rPr>
          <w:spacing w:val="-4"/>
        </w:rPr>
        <w:t xml:space="preserve"> </w:t>
      </w:r>
      <w:r>
        <w:rPr/>
        <w:t>de</w:t>
      </w:r>
      <w:r>
        <w:rPr>
          <w:spacing w:val="-9"/>
        </w:rPr>
        <w:t xml:space="preserve"> </w:t>
      </w:r>
      <w:r>
        <w:rPr/>
        <w:t>Transparencia</w:t>
      </w:r>
      <w:r>
        <w:rPr>
          <w:spacing w:val="-4"/>
        </w:rPr>
        <w:t xml:space="preserve"> </w:t>
      </w:r>
      <w:r>
        <w:rPr/>
        <w:t>y Acceso a la Información Pública del Estado de Tlaxcala, es decir:</w:t>
      </w:r>
    </w:p>
    <w:p>
      <w:pPr>
        <w:pStyle w:val="Cuerpodetexto"/>
        <w:rPr/>
      </w:pPr>
      <w:r>
        <w:rPr/>
      </w:r>
    </w:p>
    <w:p>
      <w:pPr>
        <w:pStyle w:val="ListParagraph"/>
        <w:numPr>
          <w:ilvl w:val="0"/>
          <w:numId w:val="12"/>
        </w:numPr>
        <w:tabs>
          <w:tab w:val="clear" w:pos="720"/>
          <w:tab w:val="left" w:pos="1198" w:leader="none"/>
          <w:tab w:val="left" w:pos="1200" w:leader="none"/>
        </w:tabs>
        <w:spacing w:lineRule="auto" w:line="240" w:before="1" w:after="0"/>
        <w:ind w:left="1200" w:right="409" w:hanging="579"/>
        <w:jc w:val="both"/>
        <w:rPr>
          <w:sz w:val="22"/>
        </w:rPr>
      </w:pPr>
      <w:r>
        <w:rPr>
          <w:sz w:val="22"/>
        </w:rPr>
        <w:t>Las primeras 20 copias simples serán gratuitas, por cada copia adicional tamaño carta u oficio, tendrá un costo de 0.02 UMA, y</w:t>
      </w:r>
    </w:p>
    <w:p>
      <w:pPr>
        <w:pStyle w:val="ListParagraph"/>
        <w:numPr>
          <w:ilvl w:val="0"/>
          <w:numId w:val="12"/>
        </w:numPr>
        <w:tabs>
          <w:tab w:val="clear" w:pos="720"/>
          <w:tab w:val="left" w:pos="1198" w:leader="none"/>
          <w:tab w:val="left" w:pos="1200" w:leader="none"/>
        </w:tabs>
        <w:spacing w:lineRule="auto" w:line="240" w:before="252" w:after="0"/>
        <w:ind w:left="1200" w:right="409" w:hanging="579"/>
        <w:jc w:val="both"/>
        <w:rPr>
          <w:sz w:val="22"/>
        </w:rPr>
      </w:pPr>
      <w:r>
        <w:rPr>
          <w:sz w:val="22"/>
        </w:rPr>
        <w:t xml:space="preserve">Por la expedición de certificaciones oficiales, relacionadas con solicitudes de acceso a la información pública, 0.02 </w:t>
      </w:r>
      <w:r>
        <w:rPr>
          <w:spacing w:val="-4"/>
          <w:sz w:val="22"/>
        </w:rPr>
        <w:t>UMA.</w:t>
      </w:r>
    </w:p>
    <w:p>
      <w:pPr>
        <w:pStyle w:val="Cuerpodetexto"/>
        <w:spacing w:before="1" w:after="0"/>
        <w:rPr/>
      </w:pPr>
      <w:r>
        <w:rPr/>
      </w:r>
    </w:p>
    <w:p>
      <w:pPr>
        <w:pStyle w:val="Cuerpodetexto"/>
        <w:ind w:left="480" w:right="409" w:hanging="425"/>
        <w:jc w:val="both"/>
        <w:rPr/>
      </w:pPr>
      <w:r>
        <w:rPr/>
        <w:t xml:space="preserve">El solicitante podrá proporcionar a su costa, medios electrónicos para recibir la información, tales como dispositivo de almacenamiento masivo USB, CD-ROM, DVD, memoria SD, correo electrónico y demás, lo que no generará costo </w:t>
      </w:r>
      <w:r>
        <w:rPr>
          <w:spacing w:val="-2"/>
        </w:rPr>
        <w:t>adicional.</w:t>
      </w:r>
    </w:p>
    <w:p>
      <w:pPr>
        <w:pStyle w:val="Cuerpodetexto"/>
        <w:rPr/>
      </w:pPr>
      <w:r>
        <w:rPr/>
      </w:r>
    </w:p>
    <w:p>
      <w:pPr>
        <w:pStyle w:val="Normal"/>
        <w:spacing w:lineRule="exact" w:line="252" w:before="0" w:after="0"/>
        <w:ind w:left="74" w:right="0" w:hanging="0"/>
        <w:jc w:val="center"/>
        <w:rPr>
          <w:b/>
          <w:b/>
          <w:sz w:val="22"/>
        </w:rPr>
      </w:pPr>
      <w:r>
        <w:rPr>
          <w:b/>
          <w:spacing w:val="-2"/>
          <w:sz w:val="22"/>
        </w:rPr>
        <w:t>CAPÍTULO</w:t>
      </w:r>
      <w:r>
        <w:rPr>
          <w:b/>
          <w:spacing w:val="2"/>
          <w:sz w:val="22"/>
        </w:rPr>
        <w:t xml:space="preserve"> </w:t>
      </w:r>
      <w:r>
        <w:rPr>
          <w:b/>
          <w:spacing w:val="-5"/>
          <w:sz w:val="22"/>
        </w:rPr>
        <w:t>IX</w:t>
      </w:r>
    </w:p>
    <w:p>
      <w:pPr>
        <w:pStyle w:val="Normal"/>
        <w:spacing w:before="0" w:after="0"/>
        <w:ind w:left="583" w:right="511" w:hanging="2"/>
        <w:jc w:val="center"/>
        <w:rPr>
          <w:b/>
          <w:b/>
          <w:sz w:val="22"/>
        </w:rPr>
      </w:pPr>
      <w:r>
        <w:rPr>
          <w:b/>
          <w:sz w:val="22"/>
        </w:rPr>
        <w:t>POR SERVICIOS DE RECOLECCIÓN, TRANSPORTE</w:t>
      </w:r>
      <w:r>
        <w:rPr>
          <w:b/>
          <w:spacing w:val="-17"/>
          <w:sz w:val="22"/>
        </w:rPr>
        <w:t xml:space="preserve"> </w:t>
      </w:r>
      <w:r>
        <w:rPr>
          <w:b/>
          <w:sz w:val="22"/>
        </w:rPr>
        <w:t>Y</w:t>
      </w:r>
      <w:r>
        <w:rPr>
          <w:b/>
          <w:spacing w:val="-14"/>
          <w:sz w:val="22"/>
        </w:rPr>
        <w:t xml:space="preserve"> </w:t>
      </w:r>
      <w:r>
        <w:rPr>
          <w:b/>
          <w:sz w:val="22"/>
        </w:rPr>
        <w:t>DISPOSICIÓN</w:t>
      </w:r>
      <w:r>
        <w:rPr>
          <w:b/>
          <w:spacing w:val="-14"/>
          <w:sz w:val="22"/>
        </w:rPr>
        <w:t xml:space="preserve"> </w:t>
      </w:r>
      <w:r>
        <w:rPr>
          <w:b/>
          <w:sz w:val="22"/>
        </w:rPr>
        <w:t>FINAL</w:t>
      </w:r>
      <w:r>
        <w:rPr>
          <w:b/>
          <w:spacing w:val="-14"/>
          <w:sz w:val="22"/>
        </w:rPr>
        <w:t xml:space="preserve"> </w:t>
      </w:r>
      <w:r>
        <w:rPr>
          <w:b/>
          <w:sz w:val="22"/>
        </w:rPr>
        <w:t>DE DESECHOS SÓLIDOS</w:t>
      </w:r>
    </w:p>
    <w:p>
      <w:pPr>
        <w:pStyle w:val="Cuerpodetexto"/>
        <w:spacing w:before="1" w:after="0"/>
        <w:rPr>
          <w:b/>
          <w:b/>
        </w:rPr>
      </w:pPr>
      <w:r>
        <w:rPr>
          <w:b/>
        </w:rPr>
      </w:r>
    </w:p>
    <w:p>
      <w:pPr>
        <w:pStyle w:val="Cuerpodetexto"/>
        <w:ind w:left="480" w:right="409" w:hanging="425"/>
        <w:jc w:val="both"/>
        <w:rPr/>
      </w:pPr>
      <w:r>
        <w:rPr>
          <w:b/>
        </w:rPr>
        <w:t xml:space="preserve">Artículo 43. </w:t>
      </w:r>
      <w:r>
        <w:rPr/>
        <w:t>Por los servicios de recolección, transporte y disposición de desechos sólidos a establecimientos industriales, comerciales y de servicios,</w:t>
      </w:r>
      <w:r>
        <w:rPr>
          <w:spacing w:val="51"/>
        </w:rPr>
        <w:t xml:space="preserve">  </w:t>
      </w:r>
      <w:r>
        <w:rPr/>
        <w:t>así</w:t>
      </w:r>
      <w:r>
        <w:rPr>
          <w:spacing w:val="54"/>
        </w:rPr>
        <w:t xml:space="preserve">  </w:t>
      </w:r>
      <w:r>
        <w:rPr/>
        <w:t>como</w:t>
      </w:r>
      <w:r>
        <w:rPr>
          <w:spacing w:val="51"/>
        </w:rPr>
        <w:t xml:space="preserve">  </w:t>
      </w:r>
      <w:r>
        <w:rPr/>
        <w:t>a</w:t>
      </w:r>
      <w:r>
        <w:rPr>
          <w:spacing w:val="52"/>
        </w:rPr>
        <w:t xml:space="preserve">  </w:t>
      </w:r>
      <w:r>
        <w:rPr/>
        <w:t>los</w:t>
      </w:r>
      <w:r>
        <w:rPr>
          <w:spacing w:val="52"/>
        </w:rPr>
        <w:t xml:space="preserve">  </w:t>
      </w:r>
      <w:r>
        <w:rPr/>
        <w:t>poseedores</w:t>
      </w:r>
      <w:r>
        <w:rPr>
          <w:spacing w:val="52"/>
        </w:rPr>
        <w:t xml:space="preserve">  </w:t>
      </w:r>
      <w:r>
        <w:rPr>
          <w:spacing w:val="-5"/>
        </w:rPr>
        <w:t>y/o</w:t>
      </w:r>
    </w:p>
    <w:p>
      <w:pPr>
        <w:sectPr>
          <w:headerReference w:type="default" r:id="rId24"/>
          <w:type w:val="nextPage"/>
          <w:pgSz w:w="12240" w:h="15840"/>
          <w:pgMar w:left="1080" w:right="720" w:gutter="0" w:header="717" w:top="1320" w:footer="0" w:bottom="280"/>
          <w:pgNumType w:fmt="decimal"/>
          <w:cols w:num="2" w:equalWidth="false" w:sep="false">
            <w:col w:w="4881" w:space="176"/>
            <w:col w:w="5382"/>
          </w:cols>
          <w:formProt w:val="false"/>
          <w:textDirection w:val="lrTb"/>
          <w:docGrid w:type="default" w:linePitch="100" w:charSpace="4096"/>
        </w:sectPr>
      </w:pPr>
    </w:p>
    <w:p>
      <w:pPr>
        <w:pStyle w:val="Cuerpodetexto"/>
        <w:spacing w:before="81" w:after="0"/>
        <w:ind w:left="338" w:right="41" w:hanging="0"/>
        <w:jc w:val="both"/>
        <w:rPr/>
      </w:pPr>
      <w:r>
        <w:rPr/>
        <w:t>propietarios de inmuebles, se cobrará anualmente la siguiente tarifa:</w:t>
      </w:r>
    </w:p>
    <w:p>
      <w:pPr>
        <w:pStyle w:val="ListParagraph"/>
        <w:numPr>
          <w:ilvl w:val="0"/>
          <w:numId w:val="11"/>
        </w:numPr>
        <w:tabs>
          <w:tab w:val="clear" w:pos="720"/>
          <w:tab w:val="left" w:pos="1265" w:leader="none"/>
        </w:tabs>
        <w:spacing w:lineRule="auto" w:line="240" w:before="253" w:after="0"/>
        <w:ind w:left="1265" w:right="0" w:hanging="711"/>
        <w:jc w:val="left"/>
        <w:rPr>
          <w:sz w:val="22"/>
        </w:rPr>
      </w:pPr>
      <w:r>
        <w:rPr>
          <w:sz w:val="22"/>
        </w:rPr>
        <w:t>Industrias,</w:t>
      </w:r>
      <w:r>
        <w:rPr>
          <w:spacing w:val="-6"/>
          <w:sz w:val="22"/>
        </w:rPr>
        <w:t xml:space="preserve"> </w:t>
      </w:r>
      <w:r>
        <w:rPr>
          <w:sz w:val="22"/>
        </w:rPr>
        <w:t>8</w:t>
      </w:r>
      <w:r>
        <w:rPr>
          <w:spacing w:val="-4"/>
          <w:sz w:val="22"/>
        </w:rPr>
        <w:t xml:space="preserve"> </w:t>
      </w:r>
      <w:r>
        <w:rPr>
          <w:sz w:val="22"/>
        </w:rPr>
        <w:t>UMA</w:t>
      </w:r>
      <w:r>
        <w:rPr>
          <w:spacing w:val="-18"/>
          <w:sz w:val="22"/>
        </w:rPr>
        <w:t xml:space="preserve"> </w:t>
      </w:r>
      <w:r>
        <w:rPr>
          <w:sz w:val="22"/>
        </w:rPr>
        <w:t>por</w:t>
      </w:r>
      <w:r>
        <w:rPr>
          <w:spacing w:val="-3"/>
          <w:sz w:val="22"/>
        </w:rPr>
        <w:t xml:space="preserve"> </w:t>
      </w:r>
      <w:r>
        <w:rPr>
          <w:spacing w:val="-2"/>
          <w:sz w:val="22"/>
        </w:rPr>
        <w:t>viaje;</w:t>
      </w:r>
    </w:p>
    <w:p>
      <w:pPr>
        <w:pStyle w:val="Cuerpodetexto"/>
        <w:rPr/>
      </w:pPr>
      <w:r>
        <w:rPr/>
      </w:r>
    </w:p>
    <w:p>
      <w:pPr>
        <w:pStyle w:val="ListParagraph"/>
        <w:numPr>
          <w:ilvl w:val="0"/>
          <w:numId w:val="11"/>
        </w:numPr>
        <w:tabs>
          <w:tab w:val="clear" w:pos="720"/>
          <w:tab w:val="left" w:pos="1265" w:leader="none"/>
        </w:tabs>
        <w:spacing w:lineRule="auto" w:line="240" w:before="0" w:after="0"/>
        <w:ind w:left="1265" w:right="535" w:hanging="711"/>
        <w:jc w:val="left"/>
        <w:rPr>
          <w:sz w:val="22"/>
        </w:rPr>
      </w:pPr>
      <w:r>
        <w:rPr>
          <w:sz w:val="22"/>
        </w:rPr>
        <w:t>Comercios</w:t>
      </w:r>
      <w:r>
        <w:rPr>
          <w:spacing w:val="-14"/>
          <w:sz w:val="22"/>
        </w:rPr>
        <w:t xml:space="preserve"> </w:t>
      </w:r>
      <w:r>
        <w:rPr>
          <w:sz w:val="22"/>
        </w:rPr>
        <w:t>y</w:t>
      </w:r>
      <w:r>
        <w:rPr>
          <w:spacing w:val="-12"/>
          <w:sz w:val="22"/>
        </w:rPr>
        <w:t xml:space="preserve"> </w:t>
      </w:r>
      <w:r>
        <w:rPr>
          <w:sz w:val="22"/>
        </w:rPr>
        <w:t>servicios,</w:t>
      </w:r>
      <w:r>
        <w:rPr>
          <w:spacing w:val="-10"/>
          <w:sz w:val="22"/>
        </w:rPr>
        <w:t xml:space="preserve"> </w:t>
      </w:r>
      <w:r>
        <w:rPr>
          <w:sz w:val="22"/>
        </w:rPr>
        <w:t>5</w:t>
      </w:r>
      <w:r>
        <w:rPr>
          <w:spacing w:val="-10"/>
          <w:sz w:val="22"/>
        </w:rPr>
        <w:t xml:space="preserve"> </w:t>
      </w:r>
      <w:r>
        <w:rPr>
          <w:sz w:val="22"/>
        </w:rPr>
        <w:t>UMA</w:t>
      </w:r>
      <w:r>
        <w:rPr>
          <w:spacing w:val="-15"/>
          <w:sz w:val="22"/>
        </w:rPr>
        <w:t xml:space="preserve"> </w:t>
      </w:r>
      <w:r>
        <w:rPr>
          <w:sz w:val="22"/>
        </w:rPr>
        <w:t>por viaje, y</w:t>
      </w:r>
    </w:p>
    <w:p>
      <w:pPr>
        <w:pStyle w:val="ListParagraph"/>
        <w:numPr>
          <w:ilvl w:val="0"/>
          <w:numId w:val="11"/>
        </w:numPr>
        <w:tabs>
          <w:tab w:val="clear" w:pos="720"/>
          <w:tab w:val="left" w:pos="1265" w:leader="none"/>
        </w:tabs>
        <w:spacing w:lineRule="auto" w:line="240" w:before="252" w:after="0"/>
        <w:ind w:left="1265" w:right="305" w:hanging="711"/>
        <w:jc w:val="left"/>
        <w:rPr>
          <w:sz w:val="22"/>
        </w:rPr>
      </w:pPr>
      <w:r>
        <w:rPr>
          <w:sz w:val="22"/>
        </w:rPr>
        <w:t>Poseedores</w:t>
      </w:r>
      <w:r>
        <w:rPr>
          <w:spacing w:val="-12"/>
          <w:sz w:val="22"/>
        </w:rPr>
        <w:t xml:space="preserve"> </w:t>
      </w:r>
      <w:r>
        <w:rPr>
          <w:sz w:val="22"/>
        </w:rPr>
        <w:t>y/o</w:t>
      </w:r>
      <w:r>
        <w:rPr>
          <w:spacing w:val="-13"/>
          <w:sz w:val="22"/>
        </w:rPr>
        <w:t xml:space="preserve"> </w:t>
      </w:r>
      <w:r>
        <w:rPr>
          <w:sz w:val="22"/>
        </w:rPr>
        <w:t>propietarios</w:t>
      </w:r>
      <w:r>
        <w:rPr>
          <w:spacing w:val="-14"/>
          <w:sz w:val="22"/>
        </w:rPr>
        <w:t xml:space="preserve"> </w:t>
      </w:r>
      <w:r>
        <w:rPr>
          <w:sz w:val="22"/>
        </w:rPr>
        <w:t>de</w:t>
      </w:r>
      <w:r>
        <w:rPr>
          <w:spacing w:val="-10"/>
          <w:sz w:val="22"/>
        </w:rPr>
        <w:t xml:space="preserve"> </w:t>
      </w:r>
      <w:r>
        <w:rPr>
          <w:sz w:val="22"/>
        </w:rPr>
        <w:t>bienes inmuebles, 5 UMA por viaje.</w:t>
      </w:r>
    </w:p>
    <w:p>
      <w:pPr>
        <w:pStyle w:val="Cuerpodetexto"/>
        <w:rPr/>
      </w:pPr>
      <w:r>
        <w:rPr/>
      </w:r>
    </w:p>
    <w:p>
      <w:pPr>
        <w:pStyle w:val="Cuerpodetexto"/>
        <w:ind w:left="338" w:right="39" w:hanging="0"/>
        <w:jc w:val="both"/>
        <w:rPr/>
      </w:pPr>
      <w:r>
        <w:rPr/>
        <w:t>El pago se hará en el momento que se expida la licencia de funcionamiento para las fracciones I y II, y en el momento que se pague el impuesto predial para la fracción III.</w:t>
      </w:r>
    </w:p>
    <w:p>
      <w:pPr>
        <w:pStyle w:val="Cuerpodetexto"/>
        <w:rPr/>
      </w:pPr>
      <w:r>
        <w:rPr/>
      </w:r>
    </w:p>
    <w:p>
      <w:pPr>
        <w:pStyle w:val="Cuerpodetexto"/>
        <w:ind w:left="338" w:right="38" w:hanging="0"/>
        <w:jc w:val="both"/>
        <w:rPr/>
      </w:pPr>
      <w:r>
        <w:rPr>
          <w:b/>
        </w:rPr>
        <w:t xml:space="preserve">Artículo 44. </w:t>
      </w:r>
      <w:r>
        <w:rPr/>
        <w:t>Los servicios especiales de recolección de desechos sólidos, incluyendo el destino y tratamiento de basura, residuos y desperdicios, se cobrará por viajes de 7 m</w:t>
      </w:r>
      <w:r>
        <w:rPr>
          <w:vertAlign w:val="superscript"/>
        </w:rPr>
        <w:t>3</w:t>
      </w:r>
      <w:r>
        <w:rPr>
          <w:position w:val="0"/>
          <w:sz w:val="22"/>
          <w:vertAlign w:val="baseline"/>
        </w:rPr>
        <w:t xml:space="preserve"> de acuerdo con la siguiente tarifa:</w:t>
      </w:r>
    </w:p>
    <w:p>
      <w:pPr>
        <w:pStyle w:val="Cuerpodetexto"/>
        <w:spacing w:before="2" w:after="0"/>
        <w:rPr/>
      </w:pPr>
      <w:r>
        <w:rPr/>
      </w:r>
    </w:p>
    <w:p>
      <w:pPr>
        <w:pStyle w:val="ListParagraph"/>
        <w:numPr>
          <w:ilvl w:val="0"/>
          <w:numId w:val="10"/>
        </w:numPr>
        <w:tabs>
          <w:tab w:val="clear" w:pos="720"/>
          <w:tab w:val="left" w:pos="1262" w:leader="none"/>
        </w:tabs>
        <w:spacing w:lineRule="auto" w:line="240" w:before="0" w:after="0"/>
        <w:ind w:left="1262" w:right="0" w:hanging="708"/>
        <w:jc w:val="left"/>
        <w:rPr>
          <w:sz w:val="22"/>
        </w:rPr>
      </w:pPr>
      <w:r>
        <w:rPr>
          <w:sz w:val="22"/>
        </w:rPr>
        <w:t>Industrias,</w:t>
      </w:r>
      <w:r>
        <w:rPr>
          <w:spacing w:val="-4"/>
          <w:sz w:val="22"/>
        </w:rPr>
        <w:t xml:space="preserve"> </w:t>
      </w:r>
      <w:r>
        <w:rPr>
          <w:sz w:val="22"/>
        </w:rPr>
        <w:t>10</w:t>
      </w:r>
      <w:r>
        <w:rPr>
          <w:spacing w:val="-4"/>
          <w:sz w:val="22"/>
        </w:rPr>
        <w:t xml:space="preserve"> </w:t>
      </w:r>
      <w:r>
        <w:rPr>
          <w:sz w:val="22"/>
        </w:rPr>
        <w:t>UMA,</w:t>
      </w:r>
      <w:r>
        <w:rPr>
          <w:spacing w:val="-8"/>
          <w:sz w:val="22"/>
        </w:rPr>
        <w:t xml:space="preserve"> </w:t>
      </w:r>
      <w:r>
        <w:rPr>
          <w:sz w:val="22"/>
        </w:rPr>
        <w:t>por</w:t>
      </w:r>
      <w:r>
        <w:rPr>
          <w:spacing w:val="-3"/>
          <w:sz w:val="22"/>
        </w:rPr>
        <w:t xml:space="preserve"> </w:t>
      </w:r>
      <w:r>
        <w:rPr>
          <w:spacing w:val="-2"/>
          <w:sz w:val="22"/>
        </w:rPr>
        <w:t>viaje;</w:t>
      </w:r>
    </w:p>
    <w:p>
      <w:pPr>
        <w:pStyle w:val="Cuerpodetexto"/>
        <w:rPr/>
      </w:pPr>
      <w:r>
        <w:rPr/>
      </w:r>
    </w:p>
    <w:p>
      <w:pPr>
        <w:pStyle w:val="ListParagraph"/>
        <w:numPr>
          <w:ilvl w:val="0"/>
          <w:numId w:val="10"/>
        </w:numPr>
        <w:tabs>
          <w:tab w:val="clear" w:pos="720"/>
          <w:tab w:val="left" w:pos="1262" w:leader="none"/>
        </w:tabs>
        <w:spacing w:lineRule="auto" w:line="240" w:before="1" w:after="0"/>
        <w:ind w:left="1262" w:right="38" w:hanging="708"/>
        <w:jc w:val="left"/>
        <w:rPr>
          <w:sz w:val="22"/>
        </w:rPr>
      </w:pPr>
      <w:r>
        <w:rPr>
          <w:sz w:val="22"/>
        </w:rPr>
        <w:t>Comercios</w:t>
      </w:r>
      <w:r>
        <w:rPr>
          <w:spacing w:val="40"/>
          <w:sz w:val="22"/>
        </w:rPr>
        <w:t xml:space="preserve"> </w:t>
      </w:r>
      <w:r>
        <w:rPr>
          <w:sz w:val="22"/>
        </w:rPr>
        <w:t>y</w:t>
      </w:r>
      <w:r>
        <w:rPr>
          <w:spacing w:val="40"/>
          <w:sz w:val="22"/>
        </w:rPr>
        <w:t xml:space="preserve"> </w:t>
      </w:r>
      <w:r>
        <w:rPr>
          <w:sz w:val="22"/>
        </w:rPr>
        <w:t>servicios,</w:t>
      </w:r>
      <w:r>
        <w:rPr>
          <w:spacing w:val="40"/>
          <w:sz w:val="22"/>
        </w:rPr>
        <w:t xml:space="preserve"> </w:t>
      </w:r>
      <w:r>
        <w:rPr>
          <w:sz w:val="22"/>
        </w:rPr>
        <w:t>5</w:t>
      </w:r>
      <w:r>
        <w:rPr>
          <w:spacing w:val="40"/>
          <w:sz w:val="22"/>
        </w:rPr>
        <w:t xml:space="preserve"> </w:t>
      </w:r>
      <w:r>
        <w:rPr>
          <w:sz w:val="22"/>
        </w:rPr>
        <w:t>UMA,</w:t>
      </w:r>
      <w:r>
        <w:rPr>
          <w:spacing w:val="40"/>
          <w:sz w:val="22"/>
        </w:rPr>
        <w:t xml:space="preserve"> </w:t>
      </w:r>
      <w:r>
        <w:rPr>
          <w:sz w:val="22"/>
        </w:rPr>
        <w:t xml:space="preserve">por </w:t>
      </w:r>
      <w:r>
        <w:rPr>
          <w:spacing w:val="-2"/>
          <w:sz w:val="22"/>
        </w:rPr>
        <w:t>viaje;</w:t>
      </w:r>
    </w:p>
    <w:p>
      <w:pPr>
        <w:pStyle w:val="ListParagraph"/>
        <w:numPr>
          <w:ilvl w:val="0"/>
          <w:numId w:val="10"/>
        </w:numPr>
        <w:tabs>
          <w:tab w:val="clear" w:pos="720"/>
          <w:tab w:val="left" w:pos="1261" w:leader="none"/>
          <w:tab w:val="left" w:pos="1274" w:leader="none"/>
        </w:tabs>
        <w:spacing w:lineRule="auto" w:line="240" w:before="252" w:after="0"/>
        <w:ind w:left="1274" w:right="41" w:hanging="718"/>
        <w:jc w:val="both"/>
        <w:rPr>
          <w:sz w:val="22"/>
        </w:rPr>
      </w:pPr>
      <w:r>
        <w:rPr>
          <w:sz w:val="22"/>
        </w:rPr>
        <w:t>Instalaciones deportivas, feriales, culturales y demás organismos que requieran el servicio dentro del Municipio y periferia urbana, 7.62 UMA, por viaje, y</w:t>
      </w:r>
    </w:p>
    <w:p>
      <w:pPr>
        <w:pStyle w:val="ListParagraph"/>
        <w:numPr>
          <w:ilvl w:val="0"/>
          <w:numId w:val="10"/>
        </w:numPr>
        <w:tabs>
          <w:tab w:val="clear" w:pos="720"/>
          <w:tab w:val="left" w:pos="1262" w:leader="none"/>
          <w:tab w:val="left" w:pos="1265" w:leader="none"/>
        </w:tabs>
        <w:spacing w:lineRule="auto" w:line="240" w:before="252" w:after="0"/>
        <w:ind w:left="1265" w:right="38" w:hanging="711"/>
        <w:jc w:val="both"/>
        <w:rPr>
          <w:sz w:val="22"/>
        </w:rPr>
      </w:pPr>
      <w:r>
        <w:rPr>
          <w:sz w:val="22"/>
        </w:rPr>
        <w:t>Poseedores y/o propietarios de bienes inmuebles, 3 UMA, por viaje.</w:t>
      </w:r>
    </w:p>
    <w:p>
      <w:pPr>
        <w:pStyle w:val="Cuerpodetexto"/>
        <w:spacing w:before="2" w:after="0"/>
        <w:rPr/>
      </w:pPr>
      <w:r>
        <w:rPr/>
      </w:r>
    </w:p>
    <w:p>
      <w:pPr>
        <w:pStyle w:val="Normal"/>
        <w:spacing w:lineRule="exact" w:line="252" w:before="0" w:after="0"/>
        <w:ind w:left="308" w:right="1" w:hanging="0"/>
        <w:jc w:val="center"/>
        <w:rPr>
          <w:b/>
          <w:b/>
          <w:sz w:val="22"/>
        </w:rPr>
      </w:pPr>
      <w:r>
        <w:rPr>
          <w:b/>
          <w:sz w:val="22"/>
        </w:rPr>
        <w:t>CAPÍTULO</w:t>
      </w:r>
      <w:r>
        <w:rPr>
          <w:b/>
          <w:spacing w:val="-11"/>
          <w:sz w:val="22"/>
        </w:rPr>
        <w:t xml:space="preserve"> </w:t>
      </w:r>
      <w:r>
        <w:rPr>
          <w:b/>
          <w:spacing w:val="-10"/>
          <w:sz w:val="22"/>
        </w:rPr>
        <w:t>X</w:t>
      </w:r>
    </w:p>
    <w:p>
      <w:pPr>
        <w:pStyle w:val="Normal"/>
        <w:spacing w:before="0" w:after="0"/>
        <w:ind w:left="605" w:right="306" w:hanging="1"/>
        <w:jc w:val="center"/>
        <w:rPr>
          <w:b/>
          <w:b/>
          <w:sz w:val="22"/>
        </w:rPr>
      </w:pPr>
      <w:r>
        <w:rPr>
          <w:b/>
          <w:sz w:val="22"/>
        </w:rPr>
        <w:t xml:space="preserve">SERVICIO DE LIMPIEZA DE LOTES </w:t>
      </w:r>
      <w:r>
        <w:rPr>
          <w:b/>
          <w:spacing w:val="-2"/>
          <w:sz w:val="22"/>
        </w:rPr>
        <w:t>BALDÍOS</w:t>
      </w:r>
      <w:r>
        <w:rPr>
          <w:b/>
          <w:spacing w:val="-12"/>
          <w:sz w:val="22"/>
        </w:rPr>
        <w:t xml:space="preserve"> </w:t>
      </w:r>
      <w:r>
        <w:rPr>
          <w:b/>
          <w:spacing w:val="-2"/>
          <w:sz w:val="22"/>
        </w:rPr>
        <w:t>Y</w:t>
      </w:r>
      <w:r>
        <w:rPr>
          <w:b/>
          <w:spacing w:val="-13"/>
          <w:sz w:val="22"/>
        </w:rPr>
        <w:t xml:space="preserve"> </w:t>
      </w:r>
      <w:r>
        <w:rPr>
          <w:b/>
          <w:spacing w:val="-2"/>
          <w:sz w:val="22"/>
        </w:rPr>
        <w:t>FRENTES</w:t>
      </w:r>
      <w:r>
        <w:rPr>
          <w:b/>
          <w:spacing w:val="-6"/>
          <w:sz w:val="22"/>
        </w:rPr>
        <w:t xml:space="preserve"> </w:t>
      </w:r>
      <w:r>
        <w:rPr>
          <w:b/>
          <w:spacing w:val="-2"/>
          <w:sz w:val="22"/>
        </w:rPr>
        <w:t>DE</w:t>
      </w:r>
      <w:r>
        <w:rPr>
          <w:b/>
          <w:spacing w:val="-7"/>
          <w:sz w:val="22"/>
        </w:rPr>
        <w:t xml:space="preserve"> </w:t>
      </w:r>
      <w:r>
        <w:rPr>
          <w:b/>
          <w:spacing w:val="-2"/>
          <w:sz w:val="22"/>
        </w:rPr>
        <w:t>INMUEBLES</w:t>
      </w:r>
    </w:p>
    <w:p>
      <w:pPr>
        <w:pStyle w:val="Cuerpodetexto"/>
        <w:spacing w:before="252" w:after="0"/>
        <w:ind w:left="338" w:right="42" w:hanging="0"/>
        <w:jc w:val="both"/>
        <w:rPr/>
      </w:pPr>
      <w:r>
        <w:rPr>
          <w:b/>
        </w:rPr>
        <w:t xml:space="preserve">Artículo 45. </w:t>
      </w:r>
      <w:r>
        <w:rPr/>
        <w:t>Para evitar la proliferación de basura y focos de infección, los propietarios de los lotes baldíos deberán proceder a cercar o bardar sus lotes</w:t>
      </w:r>
      <w:r>
        <w:rPr>
          <w:spacing w:val="-1"/>
        </w:rPr>
        <w:t xml:space="preserve"> </w:t>
      </w:r>
      <w:r>
        <w:rPr/>
        <w:t>con</w:t>
      </w:r>
      <w:r>
        <w:rPr>
          <w:spacing w:val="-4"/>
        </w:rPr>
        <w:t xml:space="preserve"> </w:t>
      </w:r>
      <w:r>
        <w:rPr/>
        <w:t>tabique</w:t>
      </w:r>
      <w:r>
        <w:rPr>
          <w:spacing w:val="-2"/>
        </w:rPr>
        <w:t xml:space="preserve"> </w:t>
      </w:r>
      <w:r>
        <w:rPr/>
        <w:t>o</w:t>
      </w:r>
      <w:r>
        <w:rPr>
          <w:spacing w:val="-2"/>
        </w:rPr>
        <w:t xml:space="preserve"> </w:t>
      </w:r>
      <w:r>
        <w:rPr/>
        <w:t>block</w:t>
      </w:r>
      <w:r>
        <w:rPr>
          <w:spacing w:val="-2"/>
        </w:rPr>
        <w:t xml:space="preserve"> </w:t>
      </w:r>
      <w:r>
        <w:rPr/>
        <w:t>de</w:t>
      </w:r>
      <w:r>
        <w:rPr>
          <w:spacing w:val="-2"/>
        </w:rPr>
        <w:t xml:space="preserve"> </w:t>
      </w:r>
      <w:r>
        <w:rPr/>
        <w:t>cemento</w:t>
      </w:r>
      <w:r>
        <w:rPr>
          <w:spacing w:val="-2"/>
        </w:rPr>
        <w:t xml:space="preserve"> </w:t>
      </w:r>
      <w:r>
        <w:rPr/>
        <w:t>o</w:t>
      </w:r>
      <w:r>
        <w:rPr>
          <w:spacing w:val="-4"/>
        </w:rPr>
        <w:t xml:space="preserve"> </w:t>
      </w:r>
      <w:r>
        <w:rPr/>
        <w:t>material</w:t>
      </w:r>
      <w:r>
        <w:rPr>
          <w:spacing w:val="-1"/>
        </w:rPr>
        <w:t xml:space="preserve"> </w:t>
      </w:r>
      <w:r>
        <w:rPr/>
        <w:t>de la región con una altura mínima de 2.50 metros o en su caso mantenerlos limpios.</w:t>
      </w:r>
    </w:p>
    <w:p>
      <w:pPr>
        <w:pStyle w:val="Cuerpodetexto"/>
        <w:spacing w:before="1" w:after="0"/>
        <w:rPr/>
      </w:pPr>
      <w:r>
        <w:rPr/>
      </w:r>
    </w:p>
    <w:p>
      <w:pPr>
        <w:pStyle w:val="Cuerpodetexto"/>
        <w:ind w:left="338" w:right="40" w:hanging="0"/>
        <w:jc w:val="both"/>
        <w:rPr/>
      </w:pPr>
      <w:r>
        <w:rPr>
          <w:b/>
        </w:rPr>
        <w:t xml:space="preserve">Artículo 46. </w:t>
      </w:r>
      <w:r>
        <w:rPr/>
        <w:t>Para el caso del artículo anterior, en rebeldía de los propietarios y/o poseedores de los lotes baldíos que no limpien o no aseen sus lotes, el</w:t>
      </w:r>
      <w:r>
        <w:rPr>
          <w:spacing w:val="23"/>
        </w:rPr>
        <w:t xml:space="preserve"> </w:t>
      </w:r>
      <w:r>
        <w:rPr/>
        <w:t>personal</w:t>
      </w:r>
      <w:r>
        <w:rPr>
          <w:spacing w:val="22"/>
        </w:rPr>
        <w:t xml:space="preserve"> </w:t>
      </w:r>
      <w:r>
        <w:rPr/>
        <w:t>de</w:t>
      </w:r>
      <w:r>
        <w:rPr>
          <w:spacing w:val="21"/>
        </w:rPr>
        <w:t xml:space="preserve"> </w:t>
      </w:r>
      <w:r>
        <w:rPr/>
        <w:t>la</w:t>
      </w:r>
      <w:r>
        <w:rPr>
          <w:spacing w:val="22"/>
        </w:rPr>
        <w:t xml:space="preserve"> </w:t>
      </w:r>
      <w:r>
        <w:rPr/>
        <w:t>Dirección</w:t>
      </w:r>
      <w:r>
        <w:rPr>
          <w:spacing w:val="23"/>
        </w:rPr>
        <w:t xml:space="preserve"> </w:t>
      </w:r>
      <w:r>
        <w:rPr/>
        <w:t>de</w:t>
      </w:r>
      <w:r>
        <w:rPr>
          <w:spacing w:val="23"/>
        </w:rPr>
        <w:t xml:space="preserve"> </w:t>
      </w:r>
      <w:r>
        <w:rPr/>
        <w:t>Servicios</w:t>
      </w:r>
      <w:r>
        <w:rPr>
          <w:spacing w:val="23"/>
        </w:rPr>
        <w:t xml:space="preserve"> </w:t>
      </w:r>
      <w:r>
        <w:rPr>
          <w:spacing w:val="-2"/>
        </w:rPr>
        <w:t>Públicos</w:t>
      </w:r>
    </w:p>
    <w:p>
      <w:pPr>
        <w:pStyle w:val="Cuerpodetexto"/>
        <w:spacing w:before="81" w:after="0"/>
        <w:ind w:left="338" w:right="407" w:hanging="0"/>
        <w:jc w:val="both"/>
        <w:rPr/>
      </w:pPr>
      <w:r>
        <w:br w:type="column"/>
      </w:r>
      <w:r>
        <w:rPr/>
        <w:t>del Municipio podrá realizar esa limpieza, y en tal caso cobrará una cuota por m</w:t>
      </w:r>
      <w:r>
        <w:rPr>
          <w:vertAlign w:val="superscript"/>
        </w:rPr>
        <w:t>3</w:t>
      </w:r>
      <w:r>
        <w:rPr>
          <w:position w:val="0"/>
          <w:sz w:val="22"/>
          <w:vertAlign w:val="baseline"/>
        </w:rPr>
        <w:t xml:space="preserve"> de basura equivalente a 2.50 UMA.</w:t>
      </w:r>
    </w:p>
    <w:p>
      <w:pPr>
        <w:pStyle w:val="Cuerpodetexto"/>
        <w:spacing w:before="252" w:after="0"/>
        <w:ind w:left="338" w:right="407" w:hanging="0"/>
        <w:jc w:val="both"/>
        <w:rPr/>
      </w:pPr>
      <w:r>
        <w:rPr>
          <w:b/>
        </w:rPr>
        <w:t xml:space="preserve">Artículo 47. </w:t>
      </w:r>
      <w:r>
        <w:rPr/>
        <w:t>Los propietarios de predios que colinden con la vía pública y que mantengan</w:t>
      </w:r>
      <w:r>
        <w:rPr>
          <w:spacing w:val="40"/>
        </w:rPr>
        <w:t xml:space="preserve"> </w:t>
      </w:r>
      <w:r>
        <w:rPr/>
        <w:t>sucios los frentes y fachadas de sus predios, deberán pagar una cuota de 5 UMA por la</w:t>
      </w:r>
      <w:r>
        <w:rPr>
          <w:spacing w:val="40"/>
        </w:rPr>
        <w:t xml:space="preserve"> </w:t>
      </w:r>
      <w:r>
        <w:rPr/>
        <w:t xml:space="preserve">limpieza que en estos casos tenga que realizar el personal de la Dirección de Servicios Públicos del Municipio, previa notificación de las autoridades </w:t>
      </w:r>
      <w:r>
        <w:rPr>
          <w:spacing w:val="-2"/>
        </w:rPr>
        <w:t>municipales.</w:t>
      </w:r>
    </w:p>
    <w:p>
      <w:pPr>
        <w:pStyle w:val="Cuerpodetexto"/>
        <w:spacing w:before="1" w:after="0"/>
        <w:rPr/>
      </w:pPr>
      <w:r>
        <w:rPr/>
      </w:r>
    </w:p>
    <w:p>
      <w:pPr>
        <w:pStyle w:val="Cuerpodetexto"/>
        <w:ind w:left="338" w:right="410" w:hanging="0"/>
        <w:jc w:val="both"/>
        <w:rPr/>
      </w:pPr>
      <w:r>
        <w:rPr>
          <w:b/>
        </w:rPr>
        <w:t xml:space="preserve">Artículo 48. </w:t>
      </w:r>
      <w:r>
        <w:rPr/>
        <w:t>A solicitud de los propietarios de lotes baldíos en zona urbana que requieran la limpieza</w:t>
      </w:r>
      <w:r>
        <w:rPr>
          <w:spacing w:val="-5"/>
        </w:rPr>
        <w:t xml:space="preserve"> </w:t>
      </w:r>
      <w:r>
        <w:rPr/>
        <w:t>de</w:t>
      </w:r>
      <w:r>
        <w:rPr>
          <w:spacing w:val="-3"/>
        </w:rPr>
        <w:t xml:space="preserve"> </w:t>
      </w:r>
      <w:r>
        <w:rPr/>
        <w:t>sus</w:t>
      </w:r>
      <w:r>
        <w:rPr>
          <w:spacing w:val="-3"/>
        </w:rPr>
        <w:t xml:space="preserve"> </w:t>
      </w:r>
      <w:r>
        <w:rPr/>
        <w:t>lotes</w:t>
      </w:r>
      <w:r>
        <w:rPr>
          <w:spacing w:val="-3"/>
        </w:rPr>
        <w:t xml:space="preserve"> </w:t>
      </w:r>
      <w:r>
        <w:rPr/>
        <w:t>baldíos,</w:t>
      </w:r>
      <w:r>
        <w:rPr>
          <w:spacing w:val="-3"/>
        </w:rPr>
        <w:t xml:space="preserve"> </w:t>
      </w:r>
      <w:r>
        <w:rPr/>
        <w:t>el</w:t>
      </w:r>
      <w:r>
        <w:rPr>
          <w:spacing w:val="-4"/>
        </w:rPr>
        <w:t xml:space="preserve"> </w:t>
      </w:r>
      <w:r>
        <w:rPr/>
        <w:t>Municipio</w:t>
      </w:r>
      <w:r>
        <w:rPr>
          <w:spacing w:val="-5"/>
        </w:rPr>
        <w:t xml:space="preserve"> </w:t>
      </w:r>
      <w:r>
        <w:rPr/>
        <w:t>cobrará la siguiente tarifa:</w:t>
      </w:r>
    </w:p>
    <w:p>
      <w:pPr>
        <w:pStyle w:val="Cuerpodetexto"/>
        <w:rPr/>
      </w:pPr>
      <w:r>
        <w:rPr/>
      </w:r>
    </w:p>
    <w:p>
      <w:pPr>
        <w:pStyle w:val="ListParagraph"/>
        <w:numPr>
          <w:ilvl w:val="0"/>
          <w:numId w:val="9"/>
        </w:numPr>
        <w:tabs>
          <w:tab w:val="clear" w:pos="720"/>
          <w:tab w:val="left" w:pos="1265" w:leader="none"/>
        </w:tabs>
        <w:spacing w:lineRule="auto" w:line="240" w:before="0" w:after="0"/>
        <w:ind w:left="1265" w:right="0" w:hanging="708"/>
        <w:jc w:val="left"/>
        <w:rPr>
          <w:sz w:val="22"/>
        </w:rPr>
      </w:pPr>
      <w:r>
        <w:rPr>
          <w:sz w:val="22"/>
        </w:rPr>
        <w:t>Limpieza</w:t>
      </w:r>
      <w:r>
        <w:rPr>
          <w:spacing w:val="-10"/>
          <w:sz w:val="22"/>
        </w:rPr>
        <w:t xml:space="preserve"> </w:t>
      </w:r>
      <w:r>
        <w:rPr>
          <w:sz w:val="22"/>
        </w:rPr>
        <w:t>manual,</w:t>
      </w:r>
      <w:r>
        <w:rPr>
          <w:spacing w:val="-9"/>
          <w:sz w:val="22"/>
        </w:rPr>
        <w:t xml:space="preserve"> </w:t>
      </w:r>
      <w:r>
        <w:rPr>
          <w:sz w:val="22"/>
        </w:rPr>
        <w:t>5</w:t>
      </w:r>
      <w:r>
        <w:rPr>
          <w:spacing w:val="-6"/>
          <w:sz w:val="22"/>
        </w:rPr>
        <w:t xml:space="preserve"> </w:t>
      </w:r>
      <w:r>
        <w:rPr>
          <w:sz w:val="22"/>
        </w:rPr>
        <w:t>UMA</w:t>
      </w:r>
      <w:r>
        <w:rPr>
          <w:spacing w:val="-20"/>
          <w:sz w:val="22"/>
        </w:rPr>
        <w:t xml:space="preserve"> </w:t>
      </w:r>
      <w:r>
        <w:rPr>
          <w:sz w:val="22"/>
        </w:rPr>
        <w:t>por</w:t>
      </w:r>
      <w:r>
        <w:rPr>
          <w:spacing w:val="-6"/>
          <w:sz w:val="22"/>
        </w:rPr>
        <w:t xml:space="preserve"> </w:t>
      </w:r>
      <w:r>
        <w:rPr>
          <w:sz w:val="22"/>
        </w:rPr>
        <w:t>día,</w:t>
      </w:r>
      <w:r>
        <w:rPr>
          <w:spacing w:val="-13"/>
          <w:sz w:val="22"/>
        </w:rPr>
        <w:t xml:space="preserve"> </w:t>
      </w:r>
      <w:r>
        <w:rPr>
          <w:spacing w:val="-10"/>
          <w:sz w:val="22"/>
        </w:rPr>
        <w:t>y</w:t>
      </w:r>
    </w:p>
    <w:p>
      <w:pPr>
        <w:pStyle w:val="Cuerpodetexto"/>
        <w:spacing w:before="1" w:after="0"/>
        <w:rPr/>
      </w:pPr>
      <w:r>
        <w:rPr/>
      </w:r>
    </w:p>
    <w:p>
      <w:pPr>
        <w:pStyle w:val="ListParagraph"/>
        <w:numPr>
          <w:ilvl w:val="0"/>
          <w:numId w:val="9"/>
        </w:numPr>
        <w:tabs>
          <w:tab w:val="clear" w:pos="720"/>
          <w:tab w:val="left" w:pos="1265" w:leader="none"/>
        </w:tabs>
        <w:spacing w:lineRule="auto" w:line="235" w:before="0" w:after="0"/>
        <w:ind w:left="1265" w:right="878" w:hanging="708"/>
        <w:jc w:val="left"/>
        <w:rPr>
          <w:sz w:val="22"/>
        </w:rPr>
      </w:pPr>
      <w:r>
        <w:rPr>
          <w:sz w:val="22"/>
        </w:rPr>
        <w:t>Por</w:t>
      </w:r>
      <w:r>
        <w:rPr>
          <w:spacing w:val="-11"/>
          <w:sz w:val="22"/>
        </w:rPr>
        <w:t xml:space="preserve"> </w:t>
      </w:r>
      <w:r>
        <w:rPr>
          <w:sz w:val="22"/>
        </w:rPr>
        <w:t>retiro</w:t>
      </w:r>
      <w:r>
        <w:rPr>
          <w:spacing w:val="-9"/>
          <w:sz w:val="22"/>
        </w:rPr>
        <w:t xml:space="preserve"> </w:t>
      </w:r>
      <w:r>
        <w:rPr>
          <w:sz w:val="22"/>
        </w:rPr>
        <w:t>de</w:t>
      </w:r>
      <w:r>
        <w:rPr>
          <w:spacing w:val="-9"/>
          <w:sz w:val="22"/>
        </w:rPr>
        <w:t xml:space="preserve"> </w:t>
      </w:r>
      <w:r>
        <w:rPr>
          <w:sz w:val="22"/>
        </w:rPr>
        <w:t>escombros</w:t>
      </w:r>
      <w:r>
        <w:rPr>
          <w:spacing w:val="-6"/>
          <w:sz w:val="22"/>
        </w:rPr>
        <w:t xml:space="preserve"> </w:t>
      </w:r>
      <w:r>
        <w:rPr>
          <w:sz w:val="22"/>
        </w:rPr>
        <w:t>y</w:t>
      </w:r>
      <w:r>
        <w:rPr>
          <w:spacing w:val="-13"/>
          <w:sz w:val="22"/>
        </w:rPr>
        <w:t xml:space="preserve"> </w:t>
      </w:r>
      <w:r>
        <w:rPr>
          <w:sz w:val="22"/>
        </w:rPr>
        <w:t>basura,</w:t>
      </w:r>
      <w:r>
        <w:rPr>
          <w:spacing w:val="-9"/>
          <w:sz w:val="22"/>
        </w:rPr>
        <w:t xml:space="preserve"> </w:t>
      </w:r>
      <w:r>
        <w:rPr>
          <w:sz w:val="22"/>
        </w:rPr>
        <w:t>4 UMA, por viaje de 7 m</w:t>
      </w:r>
      <w:r>
        <w:rPr>
          <w:sz w:val="22"/>
          <w:vertAlign w:val="superscript"/>
        </w:rPr>
        <w:t>3</w:t>
      </w:r>
      <w:r>
        <w:rPr>
          <w:position w:val="0"/>
          <w:sz w:val="22"/>
          <w:sz w:val="22"/>
          <w:vertAlign w:val="baseline"/>
        </w:rPr>
        <w:t>.</w:t>
      </w:r>
    </w:p>
    <w:p>
      <w:pPr>
        <w:pStyle w:val="Cuerpodetexto"/>
        <w:spacing w:before="2" w:after="0"/>
        <w:rPr/>
      </w:pPr>
      <w:r>
        <w:rPr/>
      </w:r>
    </w:p>
    <w:p>
      <w:pPr>
        <w:pStyle w:val="Normal"/>
        <w:spacing w:lineRule="exact" w:line="252" w:before="0" w:after="0"/>
        <w:ind w:left="1448" w:right="1518" w:hanging="0"/>
        <w:jc w:val="center"/>
        <w:rPr>
          <w:b/>
          <w:b/>
          <w:sz w:val="22"/>
        </w:rPr>
      </w:pPr>
      <w:r>
        <w:rPr>
          <w:b/>
          <w:sz w:val="22"/>
        </w:rPr>
        <w:t>CAPÍTULO</w:t>
      </w:r>
      <w:r>
        <w:rPr>
          <w:b/>
          <w:spacing w:val="-14"/>
          <w:sz w:val="22"/>
        </w:rPr>
        <w:t xml:space="preserve"> </w:t>
      </w:r>
      <w:r>
        <w:rPr>
          <w:b/>
          <w:spacing w:val="-7"/>
          <w:sz w:val="22"/>
        </w:rPr>
        <w:t>XI</w:t>
      </w:r>
    </w:p>
    <w:p>
      <w:pPr>
        <w:pStyle w:val="Normal"/>
        <w:spacing w:before="0" w:after="0"/>
        <w:ind w:left="434" w:right="504" w:hanging="1"/>
        <w:jc w:val="center"/>
        <w:rPr>
          <w:b/>
          <w:b/>
          <w:sz w:val="22"/>
        </w:rPr>
      </w:pPr>
      <w:r>
        <w:rPr>
          <w:b/>
          <w:sz w:val="22"/>
        </w:rPr>
        <w:t xml:space="preserve">POR EL SERVICIO DE SUMINISTRO DE </w:t>
      </w:r>
      <w:r>
        <w:rPr>
          <w:b/>
          <w:spacing w:val="-2"/>
          <w:sz w:val="22"/>
        </w:rPr>
        <w:t>AGUA</w:t>
      </w:r>
      <w:r>
        <w:rPr>
          <w:b/>
          <w:spacing w:val="-18"/>
          <w:sz w:val="22"/>
        </w:rPr>
        <w:t xml:space="preserve"> </w:t>
      </w:r>
      <w:r>
        <w:rPr>
          <w:b/>
          <w:spacing w:val="-2"/>
          <w:sz w:val="22"/>
        </w:rPr>
        <w:t>POTABLE</w:t>
      </w:r>
      <w:r>
        <w:rPr>
          <w:b/>
          <w:spacing w:val="-15"/>
          <w:sz w:val="22"/>
        </w:rPr>
        <w:t xml:space="preserve"> </w:t>
      </w:r>
      <w:r>
        <w:rPr>
          <w:b/>
          <w:spacing w:val="-2"/>
          <w:sz w:val="22"/>
        </w:rPr>
        <w:t>Y</w:t>
      </w:r>
      <w:r>
        <w:rPr>
          <w:b/>
          <w:spacing w:val="-13"/>
          <w:sz w:val="22"/>
        </w:rPr>
        <w:t xml:space="preserve"> </w:t>
      </w:r>
      <w:r>
        <w:rPr>
          <w:b/>
          <w:spacing w:val="-2"/>
          <w:sz w:val="22"/>
        </w:rPr>
        <w:t xml:space="preserve">MANTENIMIENTO DE </w:t>
      </w:r>
      <w:r>
        <w:rPr>
          <w:b/>
          <w:sz w:val="22"/>
        </w:rPr>
        <w:t>REDES DE</w:t>
      </w:r>
      <w:r>
        <w:rPr>
          <w:b/>
          <w:spacing w:val="-8"/>
          <w:sz w:val="22"/>
        </w:rPr>
        <w:t xml:space="preserve"> </w:t>
      </w:r>
      <w:r>
        <w:rPr>
          <w:b/>
          <w:sz w:val="22"/>
        </w:rPr>
        <w:t>AGUA</w:t>
      </w:r>
      <w:r>
        <w:rPr>
          <w:b/>
          <w:spacing w:val="-8"/>
          <w:sz w:val="22"/>
        </w:rPr>
        <w:t xml:space="preserve"> </w:t>
      </w:r>
      <w:r>
        <w:rPr>
          <w:b/>
          <w:sz w:val="22"/>
        </w:rPr>
        <w:t>POTABLE, DRENAJE</w:t>
      </w:r>
      <w:r>
        <w:rPr>
          <w:b/>
          <w:spacing w:val="-3"/>
          <w:sz w:val="22"/>
        </w:rPr>
        <w:t xml:space="preserve"> </w:t>
      </w:r>
      <w:r>
        <w:rPr>
          <w:b/>
          <w:sz w:val="22"/>
        </w:rPr>
        <w:t xml:space="preserve">Y </w:t>
      </w:r>
      <w:r>
        <w:rPr>
          <w:b/>
          <w:spacing w:val="-2"/>
          <w:sz w:val="22"/>
        </w:rPr>
        <w:t>ALCANTARILLADO</w:t>
      </w:r>
    </w:p>
    <w:p>
      <w:pPr>
        <w:pStyle w:val="Cuerpodetexto"/>
        <w:spacing w:before="253" w:after="0"/>
        <w:ind w:left="338" w:right="406" w:hanging="0"/>
        <w:jc w:val="both"/>
        <w:rPr/>
      </w:pPr>
      <w:r>
        <w:rPr>
          <w:b/>
        </w:rPr>
        <w:t>Artículo</w:t>
      </w:r>
      <w:r>
        <w:rPr>
          <w:b/>
          <w:spacing w:val="40"/>
        </w:rPr>
        <w:t xml:space="preserve"> </w:t>
      </w:r>
      <w:r>
        <w:rPr>
          <w:b/>
        </w:rPr>
        <w:t>49.</w:t>
      </w:r>
      <w:r>
        <w:rPr>
          <w:b/>
          <w:spacing w:val="40"/>
        </w:rPr>
        <w:t xml:space="preserve"> </w:t>
      </w:r>
      <w:r>
        <w:rPr/>
        <w:t>Por</w:t>
      </w:r>
      <w:r>
        <w:rPr>
          <w:spacing w:val="40"/>
        </w:rPr>
        <w:t xml:space="preserve"> </w:t>
      </w:r>
      <w:r>
        <w:rPr/>
        <w:t>el</w:t>
      </w:r>
      <w:r>
        <w:rPr>
          <w:spacing w:val="40"/>
        </w:rPr>
        <w:t xml:space="preserve"> </w:t>
      </w:r>
      <w:r>
        <w:rPr/>
        <w:t>suministro</w:t>
      </w:r>
      <w:r>
        <w:rPr>
          <w:spacing w:val="40"/>
        </w:rPr>
        <w:t xml:space="preserve"> </w:t>
      </w:r>
      <w:r>
        <w:rPr/>
        <w:t>de</w:t>
      </w:r>
      <w:r>
        <w:rPr>
          <w:spacing w:val="40"/>
        </w:rPr>
        <w:t xml:space="preserve"> </w:t>
      </w:r>
      <w:r>
        <w:rPr/>
        <w:t>agua</w:t>
      </w:r>
      <w:r>
        <w:rPr>
          <w:spacing w:val="40"/>
        </w:rPr>
        <w:t xml:space="preserve"> </w:t>
      </w:r>
      <w:r>
        <w:rPr/>
        <w:t>potable las</w:t>
      </w:r>
      <w:r>
        <w:rPr>
          <w:spacing w:val="40"/>
        </w:rPr>
        <w:t xml:space="preserve"> </w:t>
      </w:r>
      <w:r>
        <w:rPr/>
        <w:t>comisiones</w:t>
      </w:r>
      <w:r>
        <w:rPr>
          <w:spacing w:val="40"/>
        </w:rPr>
        <w:t xml:space="preserve"> </w:t>
      </w:r>
      <w:r>
        <w:rPr/>
        <w:t>encargadas</w:t>
      </w:r>
      <w:r>
        <w:rPr>
          <w:spacing w:val="40"/>
        </w:rPr>
        <w:t xml:space="preserve"> </w:t>
      </w:r>
      <w:r>
        <w:rPr/>
        <w:t>de</w:t>
      </w:r>
      <w:r>
        <w:rPr>
          <w:spacing w:val="40"/>
        </w:rPr>
        <w:t xml:space="preserve"> </w:t>
      </w:r>
      <w:r>
        <w:rPr/>
        <w:t>la</w:t>
      </w:r>
      <w:r>
        <w:rPr>
          <w:spacing w:val="40"/>
        </w:rPr>
        <w:t xml:space="preserve"> </w:t>
      </w:r>
      <w:r>
        <w:rPr/>
        <w:t>administración de los sistemas de agua potable en las</w:t>
      </w:r>
      <w:r>
        <w:rPr>
          <w:spacing w:val="40"/>
        </w:rPr>
        <w:t xml:space="preserve"> </w:t>
      </w:r>
      <w:r>
        <w:rPr/>
        <w:t>comunidades o cabecera municipal, consideran las siguientes tarifas mensuales:</w:t>
      </w:r>
    </w:p>
    <w:p>
      <w:pPr>
        <w:pStyle w:val="Cuerpodetexto"/>
        <w:spacing w:before="1" w:after="0"/>
        <w:rPr/>
      </w:pPr>
      <w:r>
        <w:rPr/>
      </w:r>
    </w:p>
    <w:p>
      <w:pPr>
        <w:pStyle w:val="ListParagraph"/>
        <w:numPr>
          <w:ilvl w:val="0"/>
          <w:numId w:val="8"/>
        </w:numPr>
        <w:tabs>
          <w:tab w:val="clear" w:pos="720"/>
          <w:tab w:val="left" w:pos="917" w:leader="none"/>
        </w:tabs>
        <w:spacing w:lineRule="auto" w:line="240" w:before="0" w:after="0"/>
        <w:ind w:left="917" w:right="0" w:hanging="360"/>
        <w:jc w:val="left"/>
        <w:rPr>
          <w:sz w:val="22"/>
        </w:rPr>
      </w:pPr>
      <w:r>
        <w:rPr>
          <w:sz w:val="22"/>
        </w:rPr>
        <w:t>Cuota</w:t>
      </w:r>
      <w:r>
        <w:rPr>
          <w:spacing w:val="-8"/>
          <w:sz w:val="22"/>
        </w:rPr>
        <w:t xml:space="preserve"> </w:t>
      </w:r>
      <w:r>
        <w:rPr>
          <w:sz w:val="22"/>
        </w:rPr>
        <w:t>de</w:t>
      </w:r>
      <w:r>
        <w:rPr>
          <w:spacing w:val="-5"/>
          <w:sz w:val="22"/>
        </w:rPr>
        <w:t xml:space="preserve"> </w:t>
      </w:r>
      <w:r>
        <w:rPr>
          <w:sz w:val="22"/>
        </w:rPr>
        <w:t>uso</w:t>
      </w:r>
      <w:r>
        <w:rPr>
          <w:spacing w:val="-8"/>
          <w:sz w:val="22"/>
        </w:rPr>
        <w:t xml:space="preserve"> </w:t>
      </w:r>
      <w:r>
        <w:rPr>
          <w:sz w:val="22"/>
        </w:rPr>
        <w:t>doméstico,</w:t>
      </w:r>
      <w:r>
        <w:rPr>
          <w:spacing w:val="-5"/>
          <w:sz w:val="22"/>
        </w:rPr>
        <w:t xml:space="preserve"> </w:t>
      </w:r>
      <w:r>
        <w:rPr>
          <w:sz w:val="22"/>
        </w:rPr>
        <w:t>0.88</w:t>
      </w:r>
      <w:r>
        <w:rPr>
          <w:spacing w:val="-2"/>
          <w:sz w:val="22"/>
        </w:rPr>
        <w:t xml:space="preserve"> </w:t>
      </w:r>
      <w:r>
        <w:rPr>
          <w:spacing w:val="-4"/>
          <w:sz w:val="22"/>
        </w:rPr>
        <w:t>UMA;</w:t>
      </w:r>
    </w:p>
    <w:p>
      <w:pPr>
        <w:pStyle w:val="ListParagraph"/>
        <w:numPr>
          <w:ilvl w:val="0"/>
          <w:numId w:val="8"/>
        </w:numPr>
        <w:tabs>
          <w:tab w:val="clear" w:pos="720"/>
          <w:tab w:val="left" w:pos="915" w:leader="none"/>
        </w:tabs>
        <w:spacing w:lineRule="auto" w:line="240" w:before="251" w:after="0"/>
        <w:ind w:left="915" w:right="0" w:hanging="358"/>
        <w:jc w:val="left"/>
        <w:rPr>
          <w:sz w:val="22"/>
        </w:rPr>
      </w:pPr>
      <w:r>
        <w:rPr>
          <w:sz w:val="22"/>
        </w:rPr>
        <w:t>Cuota</w:t>
      </w:r>
      <w:r>
        <w:rPr>
          <w:spacing w:val="-9"/>
          <w:sz w:val="22"/>
        </w:rPr>
        <w:t xml:space="preserve"> </w:t>
      </w:r>
      <w:r>
        <w:rPr>
          <w:sz w:val="22"/>
        </w:rPr>
        <w:t>de</w:t>
      </w:r>
      <w:r>
        <w:rPr>
          <w:spacing w:val="-5"/>
          <w:sz w:val="22"/>
        </w:rPr>
        <w:t xml:space="preserve"> </w:t>
      </w:r>
      <w:r>
        <w:rPr>
          <w:sz w:val="22"/>
        </w:rPr>
        <w:t>uso</w:t>
      </w:r>
      <w:r>
        <w:rPr>
          <w:spacing w:val="-8"/>
          <w:sz w:val="22"/>
        </w:rPr>
        <w:t xml:space="preserve"> </w:t>
      </w:r>
      <w:r>
        <w:rPr>
          <w:sz w:val="22"/>
        </w:rPr>
        <w:t>comercial,</w:t>
      </w:r>
      <w:r>
        <w:rPr>
          <w:spacing w:val="-2"/>
          <w:sz w:val="22"/>
        </w:rPr>
        <w:t xml:space="preserve"> </w:t>
      </w:r>
      <w:r>
        <w:rPr>
          <w:sz w:val="22"/>
        </w:rPr>
        <w:t>20</w:t>
      </w:r>
      <w:r>
        <w:rPr>
          <w:spacing w:val="-13"/>
          <w:sz w:val="22"/>
        </w:rPr>
        <w:t xml:space="preserve"> </w:t>
      </w:r>
      <w:r>
        <w:rPr>
          <w:spacing w:val="-4"/>
          <w:sz w:val="22"/>
        </w:rPr>
        <w:t>UMA;</w:t>
      </w:r>
    </w:p>
    <w:p>
      <w:pPr>
        <w:pStyle w:val="Cuerpodetexto"/>
        <w:spacing w:before="1" w:after="0"/>
        <w:rPr/>
      </w:pPr>
      <w:r>
        <w:rPr/>
      </w:r>
    </w:p>
    <w:p>
      <w:pPr>
        <w:pStyle w:val="ListParagraph"/>
        <w:numPr>
          <w:ilvl w:val="0"/>
          <w:numId w:val="8"/>
        </w:numPr>
        <w:tabs>
          <w:tab w:val="clear" w:pos="720"/>
          <w:tab w:val="left" w:pos="914" w:leader="none"/>
        </w:tabs>
        <w:spacing w:lineRule="auto" w:line="240" w:before="0" w:after="0"/>
        <w:ind w:left="914" w:right="0" w:hanging="357"/>
        <w:jc w:val="left"/>
        <w:rPr>
          <w:sz w:val="22"/>
        </w:rPr>
      </w:pPr>
      <w:r>
        <w:rPr>
          <w:sz w:val="22"/>
        </w:rPr>
        <w:t>Cuota</w:t>
      </w:r>
      <w:r>
        <w:rPr>
          <w:spacing w:val="-5"/>
          <w:sz w:val="22"/>
        </w:rPr>
        <w:t xml:space="preserve"> </w:t>
      </w:r>
      <w:r>
        <w:rPr>
          <w:sz w:val="22"/>
        </w:rPr>
        <w:t>de</w:t>
      </w:r>
      <w:r>
        <w:rPr>
          <w:spacing w:val="-5"/>
          <w:sz w:val="22"/>
        </w:rPr>
        <w:t xml:space="preserve"> </w:t>
      </w:r>
      <w:r>
        <w:rPr>
          <w:sz w:val="22"/>
        </w:rPr>
        <w:t>uso</w:t>
      </w:r>
      <w:r>
        <w:rPr>
          <w:spacing w:val="-7"/>
          <w:sz w:val="22"/>
        </w:rPr>
        <w:t xml:space="preserve"> </w:t>
      </w:r>
      <w:r>
        <w:rPr>
          <w:sz w:val="22"/>
        </w:rPr>
        <w:t>comercial</w:t>
      </w:r>
      <w:r>
        <w:rPr>
          <w:spacing w:val="-3"/>
          <w:sz w:val="22"/>
        </w:rPr>
        <w:t xml:space="preserve"> </w:t>
      </w:r>
      <w:r>
        <w:rPr>
          <w:spacing w:val="-2"/>
          <w:sz w:val="22"/>
        </w:rPr>
        <w:t>medio:</w:t>
      </w:r>
    </w:p>
    <w:p>
      <w:pPr>
        <w:pStyle w:val="Cuerpodetexto"/>
        <w:rPr/>
      </w:pPr>
      <w:r>
        <w:rPr/>
      </w:r>
    </w:p>
    <w:p>
      <w:pPr>
        <w:pStyle w:val="ListParagraph"/>
        <w:numPr>
          <w:ilvl w:val="1"/>
          <w:numId w:val="8"/>
        </w:numPr>
        <w:tabs>
          <w:tab w:val="clear" w:pos="720"/>
          <w:tab w:val="left" w:pos="1331" w:leader="none"/>
        </w:tabs>
        <w:spacing w:lineRule="auto" w:line="240" w:before="0" w:after="0"/>
        <w:ind w:left="1331" w:right="0" w:hanging="359"/>
        <w:jc w:val="left"/>
        <w:rPr>
          <w:sz w:val="22"/>
        </w:rPr>
      </w:pPr>
      <w:r>
        <w:rPr>
          <w:sz w:val="22"/>
        </w:rPr>
        <w:t>Lavandería,</w:t>
      </w:r>
      <w:r>
        <w:rPr>
          <w:spacing w:val="-8"/>
          <w:sz w:val="22"/>
        </w:rPr>
        <w:t xml:space="preserve"> </w:t>
      </w:r>
      <w:r>
        <w:rPr>
          <w:sz w:val="22"/>
        </w:rPr>
        <w:t>2</w:t>
      </w:r>
      <w:r>
        <w:rPr>
          <w:spacing w:val="-2"/>
          <w:sz w:val="22"/>
        </w:rPr>
        <w:t xml:space="preserve"> </w:t>
      </w:r>
      <w:r>
        <w:rPr>
          <w:spacing w:val="-4"/>
          <w:sz w:val="22"/>
        </w:rPr>
        <w:t>UMA;</w:t>
      </w:r>
    </w:p>
    <w:p>
      <w:pPr>
        <w:pStyle w:val="Cuerpodetexto"/>
        <w:spacing w:before="1" w:after="0"/>
        <w:rPr/>
      </w:pPr>
      <w:r>
        <w:rPr/>
      </w:r>
    </w:p>
    <w:p>
      <w:pPr>
        <w:pStyle w:val="ListParagraph"/>
        <w:numPr>
          <w:ilvl w:val="1"/>
          <w:numId w:val="8"/>
        </w:numPr>
        <w:tabs>
          <w:tab w:val="clear" w:pos="720"/>
          <w:tab w:val="left" w:pos="1331" w:leader="none"/>
        </w:tabs>
        <w:spacing w:lineRule="auto" w:line="240" w:before="0" w:after="0"/>
        <w:ind w:left="1331" w:right="0" w:hanging="359"/>
        <w:jc w:val="left"/>
        <w:rPr>
          <w:sz w:val="22"/>
        </w:rPr>
      </w:pPr>
      <w:r>
        <w:rPr>
          <w:sz w:val="22"/>
        </w:rPr>
        <w:t>Purificadora,</w:t>
      </w:r>
      <w:r>
        <w:rPr>
          <w:spacing w:val="-9"/>
          <w:sz w:val="22"/>
        </w:rPr>
        <w:t xml:space="preserve"> </w:t>
      </w:r>
      <w:r>
        <w:rPr>
          <w:sz w:val="22"/>
        </w:rPr>
        <w:t>4</w:t>
      </w:r>
      <w:r>
        <w:rPr>
          <w:spacing w:val="-2"/>
          <w:sz w:val="22"/>
        </w:rPr>
        <w:t xml:space="preserve"> </w:t>
      </w:r>
      <w:r>
        <w:rPr>
          <w:spacing w:val="-4"/>
          <w:sz w:val="22"/>
        </w:rPr>
        <w:t>UMA;</w:t>
      </w:r>
    </w:p>
    <w:p>
      <w:pPr>
        <w:pStyle w:val="Cuerpodetexto"/>
        <w:rPr/>
      </w:pPr>
      <w:r>
        <w:rPr/>
      </w:r>
    </w:p>
    <w:p>
      <w:pPr>
        <w:pStyle w:val="ListParagraph"/>
        <w:numPr>
          <w:ilvl w:val="1"/>
          <w:numId w:val="8"/>
        </w:numPr>
        <w:tabs>
          <w:tab w:val="clear" w:pos="720"/>
          <w:tab w:val="left" w:pos="1331" w:leader="none"/>
        </w:tabs>
        <w:spacing w:lineRule="auto" w:line="240" w:before="1" w:after="0"/>
        <w:ind w:left="1331" w:right="0" w:hanging="359"/>
        <w:jc w:val="left"/>
        <w:rPr>
          <w:sz w:val="22"/>
        </w:rPr>
      </w:pPr>
      <w:r>
        <w:rPr>
          <w:sz w:val="22"/>
        </w:rPr>
        <w:t>Auto</w:t>
      </w:r>
      <w:r>
        <w:rPr>
          <w:spacing w:val="-4"/>
          <w:sz w:val="22"/>
        </w:rPr>
        <w:t xml:space="preserve"> </w:t>
      </w:r>
      <w:r>
        <w:rPr>
          <w:sz w:val="22"/>
        </w:rPr>
        <w:t>Lavado,</w:t>
      </w:r>
      <w:r>
        <w:rPr>
          <w:spacing w:val="-4"/>
          <w:sz w:val="22"/>
        </w:rPr>
        <w:t xml:space="preserve"> </w:t>
      </w:r>
      <w:r>
        <w:rPr>
          <w:sz w:val="22"/>
        </w:rPr>
        <w:t>5</w:t>
      </w:r>
      <w:r>
        <w:rPr>
          <w:spacing w:val="-1"/>
          <w:sz w:val="22"/>
        </w:rPr>
        <w:t xml:space="preserve"> </w:t>
      </w:r>
      <w:r>
        <w:rPr>
          <w:spacing w:val="-4"/>
          <w:sz w:val="22"/>
        </w:rPr>
        <w:t>UMA;</w:t>
      </w:r>
    </w:p>
    <w:p>
      <w:pPr>
        <w:pStyle w:val="Cuerpodetexto"/>
        <w:rPr/>
      </w:pPr>
      <w:r>
        <w:rPr/>
      </w:r>
    </w:p>
    <w:p>
      <w:pPr>
        <w:pStyle w:val="ListParagraph"/>
        <w:numPr>
          <w:ilvl w:val="1"/>
          <w:numId w:val="8"/>
        </w:numPr>
        <w:tabs>
          <w:tab w:val="clear" w:pos="720"/>
          <w:tab w:val="left" w:pos="1331" w:leader="none"/>
        </w:tabs>
        <w:spacing w:lineRule="auto" w:line="240" w:before="0" w:after="0"/>
        <w:ind w:left="1331" w:right="0" w:hanging="359"/>
        <w:jc w:val="left"/>
        <w:rPr>
          <w:sz w:val="22"/>
        </w:rPr>
      </w:pPr>
      <w:r>
        <w:rPr>
          <w:spacing w:val="-2"/>
          <w:sz w:val="22"/>
        </w:rPr>
        <w:t>Tortillería,</w:t>
      </w:r>
      <w:r>
        <w:rPr>
          <w:spacing w:val="-8"/>
          <w:sz w:val="22"/>
        </w:rPr>
        <w:t xml:space="preserve"> </w:t>
      </w:r>
      <w:r>
        <w:rPr>
          <w:spacing w:val="-2"/>
          <w:sz w:val="22"/>
        </w:rPr>
        <w:t>4</w:t>
      </w:r>
      <w:r>
        <w:rPr>
          <w:spacing w:val="2"/>
          <w:sz w:val="22"/>
        </w:rPr>
        <w:t xml:space="preserve"> </w:t>
      </w:r>
      <w:r>
        <w:rPr>
          <w:spacing w:val="-4"/>
          <w:sz w:val="22"/>
        </w:rPr>
        <w:t>UMA;</w:t>
      </w:r>
    </w:p>
    <w:p>
      <w:pPr>
        <w:pStyle w:val="ListParagraph"/>
        <w:numPr>
          <w:ilvl w:val="1"/>
          <w:numId w:val="8"/>
        </w:numPr>
        <w:tabs>
          <w:tab w:val="clear" w:pos="720"/>
          <w:tab w:val="left" w:pos="1331" w:leader="none"/>
        </w:tabs>
        <w:spacing w:lineRule="auto" w:line="240" w:before="251" w:after="0"/>
        <w:ind w:left="1331" w:right="0" w:hanging="359"/>
        <w:jc w:val="left"/>
        <w:rPr>
          <w:sz w:val="22"/>
        </w:rPr>
      </w:pPr>
      <w:r>
        <w:rPr>
          <w:sz w:val="22"/>
        </w:rPr>
        <w:t>Hoteles,</w:t>
      </w:r>
      <w:r>
        <w:rPr>
          <w:spacing w:val="-8"/>
          <w:sz w:val="22"/>
        </w:rPr>
        <w:t xml:space="preserve"> </w:t>
      </w:r>
      <w:r>
        <w:rPr>
          <w:sz w:val="22"/>
        </w:rPr>
        <w:t>8</w:t>
      </w:r>
      <w:r>
        <w:rPr>
          <w:spacing w:val="-3"/>
          <w:sz w:val="22"/>
        </w:rPr>
        <w:t xml:space="preserve"> </w:t>
      </w:r>
      <w:r>
        <w:rPr>
          <w:sz w:val="22"/>
        </w:rPr>
        <w:t>UMA,</w:t>
      </w:r>
      <w:r>
        <w:rPr>
          <w:spacing w:val="-4"/>
          <w:sz w:val="22"/>
        </w:rPr>
        <w:t xml:space="preserve"> </w:t>
      </w:r>
      <w:r>
        <w:rPr>
          <w:spacing w:val="-10"/>
          <w:sz w:val="22"/>
        </w:rPr>
        <w:t>e</w:t>
      </w:r>
    </w:p>
    <w:p>
      <w:pPr>
        <w:sectPr>
          <w:headerReference w:type="default" r:id="rId25"/>
          <w:type w:val="nextPage"/>
          <w:pgSz w:w="12240" w:h="15840"/>
          <w:pgMar w:left="1080" w:right="720" w:gutter="0" w:header="717"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1"/>
          <w:numId w:val="8"/>
        </w:numPr>
        <w:tabs>
          <w:tab w:val="clear" w:pos="720"/>
          <w:tab w:val="left" w:pos="1332" w:leader="none"/>
        </w:tabs>
        <w:spacing w:lineRule="auto" w:line="240" w:before="81" w:after="0"/>
        <w:ind w:left="1332" w:right="0" w:hanging="360"/>
        <w:jc w:val="left"/>
        <w:rPr>
          <w:sz w:val="22"/>
        </w:rPr>
      </w:pPr>
      <w:r>
        <w:rPr>
          <w:sz w:val="22"/>
        </w:rPr>
        <w:t>Escuelas</w:t>
      </w:r>
      <w:r>
        <w:rPr>
          <w:spacing w:val="-8"/>
          <w:sz w:val="22"/>
        </w:rPr>
        <w:t xml:space="preserve"> </w:t>
      </w:r>
      <w:r>
        <w:rPr>
          <w:sz w:val="22"/>
        </w:rPr>
        <w:t>privadas,</w:t>
      </w:r>
      <w:r>
        <w:rPr>
          <w:spacing w:val="-4"/>
          <w:sz w:val="22"/>
        </w:rPr>
        <w:t xml:space="preserve"> </w:t>
      </w:r>
      <w:r>
        <w:rPr>
          <w:sz w:val="22"/>
        </w:rPr>
        <w:t>8</w:t>
      </w:r>
      <w:r>
        <w:rPr>
          <w:spacing w:val="-5"/>
          <w:sz w:val="22"/>
        </w:rPr>
        <w:t xml:space="preserve"> </w:t>
      </w:r>
      <w:r>
        <w:rPr>
          <w:spacing w:val="-4"/>
          <w:sz w:val="22"/>
        </w:rPr>
        <w:t>UMA;</w:t>
      </w:r>
    </w:p>
    <w:p>
      <w:pPr>
        <w:pStyle w:val="Cuerpodetexto"/>
        <w:rPr/>
      </w:pPr>
      <w:r>
        <w:rPr/>
      </w:r>
    </w:p>
    <w:p>
      <w:pPr>
        <w:pStyle w:val="ListParagraph"/>
        <w:numPr>
          <w:ilvl w:val="0"/>
          <w:numId w:val="8"/>
        </w:numPr>
        <w:tabs>
          <w:tab w:val="clear" w:pos="720"/>
          <w:tab w:val="left" w:pos="915" w:leader="none"/>
        </w:tabs>
        <w:spacing w:lineRule="auto" w:line="240" w:before="1" w:after="0"/>
        <w:ind w:left="915" w:right="0" w:hanging="358"/>
        <w:jc w:val="left"/>
        <w:rPr>
          <w:sz w:val="22"/>
        </w:rPr>
      </w:pPr>
      <w:r>
        <w:rPr>
          <w:sz w:val="22"/>
        </w:rPr>
        <w:t>Cuota</w:t>
      </w:r>
      <w:r>
        <w:rPr>
          <w:spacing w:val="-4"/>
          <w:sz w:val="22"/>
        </w:rPr>
        <w:t xml:space="preserve"> </w:t>
      </w:r>
      <w:r>
        <w:rPr>
          <w:sz w:val="22"/>
        </w:rPr>
        <w:t>de</w:t>
      </w:r>
      <w:r>
        <w:rPr>
          <w:spacing w:val="-4"/>
          <w:sz w:val="22"/>
        </w:rPr>
        <w:t xml:space="preserve"> </w:t>
      </w:r>
      <w:r>
        <w:rPr>
          <w:sz w:val="22"/>
        </w:rPr>
        <w:t>uso</w:t>
      </w:r>
      <w:r>
        <w:rPr>
          <w:spacing w:val="-4"/>
          <w:sz w:val="22"/>
        </w:rPr>
        <w:t xml:space="preserve"> </w:t>
      </w:r>
      <w:r>
        <w:rPr>
          <w:sz w:val="22"/>
        </w:rPr>
        <w:t>industrial,</w:t>
      </w:r>
      <w:r>
        <w:rPr>
          <w:spacing w:val="-3"/>
          <w:sz w:val="22"/>
        </w:rPr>
        <w:t xml:space="preserve"> </w:t>
      </w:r>
      <w:r>
        <w:rPr>
          <w:sz w:val="22"/>
        </w:rPr>
        <w:t>15</w:t>
      </w:r>
      <w:r>
        <w:rPr>
          <w:spacing w:val="-4"/>
          <w:sz w:val="22"/>
        </w:rPr>
        <w:t xml:space="preserve"> UMA;</w:t>
      </w:r>
    </w:p>
    <w:p>
      <w:pPr>
        <w:pStyle w:val="ListParagraph"/>
        <w:numPr>
          <w:ilvl w:val="0"/>
          <w:numId w:val="8"/>
        </w:numPr>
        <w:tabs>
          <w:tab w:val="clear" w:pos="720"/>
          <w:tab w:val="left" w:pos="915" w:leader="none"/>
        </w:tabs>
        <w:spacing w:lineRule="auto" w:line="240" w:before="251" w:after="0"/>
        <w:ind w:left="915" w:right="0" w:hanging="358"/>
        <w:jc w:val="left"/>
        <w:rPr>
          <w:sz w:val="22"/>
        </w:rPr>
      </w:pPr>
      <w:r>
        <w:rPr>
          <w:sz w:val="22"/>
        </w:rPr>
        <w:t>Agrícolas</w:t>
      </w:r>
      <w:r>
        <w:rPr>
          <w:spacing w:val="-10"/>
          <w:sz w:val="22"/>
        </w:rPr>
        <w:t xml:space="preserve"> </w:t>
      </w:r>
      <w:r>
        <w:rPr>
          <w:sz w:val="22"/>
        </w:rPr>
        <w:t>(invernaderos),</w:t>
      </w:r>
      <w:r>
        <w:rPr>
          <w:spacing w:val="-11"/>
          <w:sz w:val="22"/>
        </w:rPr>
        <w:t xml:space="preserve"> </w:t>
      </w:r>
      <w:r>
        <w:rPr>
          <w:sz w:val="22"/>
        </w:rPr>
        <w:t>10</w:t>
      </w:r>
      <w:r>
        <w:rPr>
          <w:spacing w:val="-5"/>
          <w:sz w:val="22"/>
        </w:rPr>
        <w:t xml:space="preserve"> </w:t>
      </w:r>
      <w:r>
        <w:rPr>
          <w:spacing w:val="-4"/>
          <w:sz w:val="22"/>
        </w:rPr>
        <w:t>UMA;</w:t>
      </w:r>
    </w:p>
    <w:p>
      <w:pPr>
        <w:pStyle w:val="Cuerpodetexto"/>
        <w:rPr/>
      </w:pPr>
      <w:r>
        <w:rPr/>
      </w:r>
    </w:p>
    <w:p>
      <w:pPr>
        <w:pStyle w:val="ListParagraph"/>
        <w:numPr>
          <w:ilvl w:val="0"/>
          <w:numId w:val="8"/>
        </w:numPr>
        <w:tabs>
          <w:tab w:val="clear" w:pos="720"/>
          <w:tab w:val="left" w:pos="916" w:leader="none"/>
        </w:tabs>
        <w:spacing w:lineRule="auto" w:line="240" w:before="0" w:after="0"/>
        <w:ind w:left="916" w:right="0" w:hanging="359"/>
        <w:jc w:val="left"/>
        <w:rPr>
          <w:sz w:val="22"/>
        </w:rPr>
      </w:pPr>
      <w:r>
        <w:rPr>
          <w:spacing w:val="-2"/>
          <w:sz w:val="22"/>
        </w:rPr>
        <w:t>Reconexiones:</w:t>
      </w:r>
    </w:p>
    <w:p>
      <w:pPr>
        <w:pStyle w:val="Cuerpodetexto"/>
        <w:rPr/>
      </w:pPr>
      <w:r>
        <w:rPr/>
      </w:r>
    </w:p>
    <w:p>
      <w:pPr>
        <w:pStyle w:val="ListParagraph"/>
        <w:numPr>
          <w:ilvl w:val="1"/>
          <w:numId w:val="8"/>
        </w:numPr>
        <w:tabs>
          <w:tab w:val="clear" w:pos="720"/>
          <w:tab w:val="left" w:pos="1331" w:leader="none"/>
        </w:tabs>
        <w:spacing w:lineRule="auto" w:line="240" w:before="0" w:after="0"/>
        <w:ind w:left="1331" w:right="0" w:hanging="359"/>
        <w:jc w:val="left"/>
        <w:rPr>
          <w:sz w:val="22"/>
        </w:rPr>
      </w:pPr>
      <w:r>
        <w:rPr>
          <w:sz w:val="22"/>
        </w:rPr>
        <w:t>Zona</w:t>
      </w:r>
      <w:r>
        <w:rPr>
          <w:spacing w:val="-2"/>
          <w:sz w:val="22"/>
        </w:rPr>
        <w:t xml:space="preserve"> </w:t>
      </w:r>
      <w:r>
        <w:rPr>
          <w:sz w:val="22"/>
        </w:rPr>
        <w:t>urbana,</w:t>
      </w:r>
      <w:r>
        <w:rPr>
          <w:spacing w:val="-6"/>
          <w:sz w:val="22"/>
        </w:rPr>
        <w:t xml:space="preserve"> </w:t>
      </w:r>
      <w:r>
        <w:rPr>
          <w:sz w:val="22"/>
        </w:rPr>
        <w:t>6</w:t>
      </w:r>
      <w:r>
        <w:rPr>
          <w:spacing w:val="-2"/>
          <w:sz w:val="22"/>
        </w:rPr>
        <w:t xml:space="preserve"> </w:t>
      </w:r>
      <w:r>
        <w:rPr>
          <w:sz w:val="22"/>
        </w:rPr>
        <w:t>UMA,</w:t>
      </w:r>
      <w:r>
        <w:rPr>
          <w:spacing w:val="-1"/>
          <w:sz w:val="22"/>
        </w:rPr>
        <w:t xml:space="preserve"> </w:t>
      </w:r>
      <w:r>
        <w:rPr>
          <w:spacing w:val="-10"/>
          <w:sz w:val="22"/>
        </w:rPr>
        <w:t>e</w:t>
      </w:r>
    </w:p>
    <w:p>
      <w:pPr>
        <w:pStyle w:val="Cuerpodetexto"/>
        <w:spacing w:before="1" w:after="0"/>
        <w:rPr/>
      </w:pPr>
      <w:r>
        <w:rPr/>
      </w:r>
    </w:p>
    <w:p>
      <w:pPr>
        <w:pStyle w:val="ListParagraph"/>
        <w:numPr>
          <w:ilvl w:val="1"/>
          <w:numId w:val="8"/>
        </w:numPr>
        <w:tabs>
          <w:tab w:val="clear" w:pos="720"/>
          <w:tab w:val="left" w:pos="1331" w:leader="none"/>
        </w:tabs>
        <w:spacing w:lineRule="auto" w:line="240" w:before="0" w:after="0"/>
        <w:ind w:left="1331" w:right="0" w:hanging="359"/>
        <w:jc w:val="left"/>
        <w:rPr>
          <w:sz w:val="22"/>
        </w:rPr>
      </w:pPr>
      <w:r>
        <w:rPr>
          <w:sz w:val="22"/>
        </w:rPr>
        <w:t>Zona</w:t>
      </w:r>
      <w:r>
        <w:rPr>
          <w:spacing w:val="-7"/>
          <w:sz w:val="22"/>
        </w:rPr>
        <w:t xml:space="preserve"> </w:t>
      </w:r>
      <w:r>
        <w:rPr>
          <w:sz w:val="22"/>
        </w:rPr>
        <w:t>suburbana,</w:t>
      </w:r>
      <w:r>
        <w:rPr>
          <w:spacing w:val="-4"/>
          <w:sz w:val="22"/>
        </w:rPr>
        <w:t xml:space="preserve"> </w:t>
      </w:r>
      <w:r>
        <w:rPr>
          <w:sz w:val="22"/>
        </w:rPr>
        <w:t>5.70</w:t>
      </w:r>
      <w:r>
        <w:rPr>
          <w:spacing w:val="-4"/>
          <w:sz w:val="22"/>
        </w:rPr>
        <w:t xml:space="preserve"> </w:t>
      </w:r>
      <w:r>
        <w:rPr>
          <w:sz w:val="22"/>
        </w:rPr>
        <w:t>UMA,</w:t>
      </w:r>
      <w:r>
        <w:rPr>
          <w:spacing w:val="-3"/>
          <w:sz w:val="22"/>
        </w:rPr>
        <w:t xml:space="preserve"> </w:t>
      </w:r>
      <w:r>
        <w:rPr>
          <w:spacing w:val="-10"/>
          <w:sz w:val="22"/>
        </w:rPr>
        <w:t>y</w:t>
      </w:r>
    </w:p>
    <w:p>
      <w:pPr>
        <w:pStyle w:val="Cuerpodetexto"/>
        <w:spacing w:before="1" w:after="0"/>
        <w:rPr/>
      </w:pPr>
      <w:r>
        <w:rPr/>
      </w:r>
    </w:p>
    <w:p>
      <w:pPr>
        <w:pStyle w:val="ListParagraph"/>
        <w:numPr>
          <w:ilvl w:val="0"/>
          <w:numId w:val="8"/>
        </w:numPr>
        <w:tabs>
          <w:tab w:val="clear" w:pos="720"/>
          <w:tab w:val="left" w:pos="1045" w:leader="none"/>
        </w:tabs>
        <w:spacing w:lineRule="auto" w:line="240" w:before="0" w:after="0"/>
        <w:ind w:left="1045" w:right="0" w:hanging="488"/>
        <w:jc w:val="left"/>
        <w:rPr>
          <w:sz w:val="22"/>
        </w:rPr>
      </w:pPr>
      <w:r>
        <w:rPr>
          <w:spacing w:val="-2"/>
          <w:sz w:val="22"/>
        </w:rPr>
        <w:t>Multas:</w:t>
      </w:r>
    </w:p>
    <w:p>
      <w:pPr>
        <w:pStyle w:val="Cuerpodetexto"/>
        <w:rPr/>
      </w:pPr>
      <w:r>
        <w:rPr/>
      </w:r>
    </w:p>
    <w:p>
      <w:pPr>
        <w:pStyle w:val="ListParagraph"/>
        <w:numPr>
          <w:ilvl w:val="1"/>
          <w:numId w:val="8"/>
        </w:numPr>
        <w:tabs>
          <w:tab w:val="clear" w:pos="720"/>
          <w:tab w:val="left" w:pos="1332" w:leader="none"/>
        </w:tabs>
        <w:spacing w:lineRule="auto" w:line="240" w:before="0" w:after="0"/>
        <w:ind w:left="1332" w:right="38" w:hanging="360"/>
        <w:jc w:val="left"/>
        <w:rPr>
          <w:sz w:val="22"/>
        </w:rPr>
      </w:pPr>
      <w:r>
        <w:rPr>
          <w:sz w:val="22"/>
        </w:rPr>
        <w:t>Por</w:t>
      </w:r>
      <w:r>
        <w:rPr>
          <w:spacing w:val="80"/>
          <w:sz w:val="22"/>
        </w:rPr>
        <w:t xml:space="preserve"> </w:t>
      </w:r>
      <w:r>
        <w:rPr>
          <w:sz w:val="22"/>
        </w:rPr>
        <w:t>conectarse</w:t>
      </w:r>
      <w:r>
        <w:rPr>
          <w:spacing w:val="80"/>
          <w:sz w:val="22"/>
        </w:rPr>
        <w:t xml:space="preserve"> </w:t>
      </w:r>
      <w:r>
        <w:rPr>
          <w:sz w:val="22"/>
        </w:rPr>
        <w:t>sin</w:t>
      </w:r>
      <w:r>
        <w:rPr>
          <w:spacing w:val="80"/>
          <w:sz w:val="22"/>
        </w:rPr>
        <w:t xml:space="preserve"> </w:t>
      </w:r>
      <w:r>
        <w:rPr>
          <w:sz w:val="22"/>
        </w:rPr>
        <w:t>autorización,</w:t>
      </w:r>
      <w:r>
        <w:rPr>
          <w:spacing w:val="80"/>
          <w:sz w:val="22"/>
        </w:rPr>
        <w:t xml:space="preserve"> </w:t>
      </w:r>
      <w:r>
        <w:rPr>
          <w:sz w:val="22"/>
        </w:rPr>
        <w:t xml:space="preserve">25 </w:t>
      </w:r>
      <w:r>
        <w:rPr>
          <w:spacing w:val="-4"/>
          <w:sz w:val="22"/>
        </w:rPr>
        <w:t>UMA;</w:t>
      </w:r>
    </w:p>
    <w:p>
      <w:pPr>
        <w:pStyle w:val="Cuerpodetexto"/>
        <w:rPr/>
      </w:pPr>
      <w:r>
        <w:rPr/>
      </w:r>
    </w:p>
    <w:p>
      <w:pPr>
        <w:pStyle w:val="ListParagraph"/>
        <w:numPr>
          <w:ilvl w:val="1"/>
          <w:numId w:val="8"/>
        </w:numPr>
        <w:tabs>
          <w:tab w:val="clear" w:pos="720"/>
          <w:tab w:val="left" w:pos="1331" w:leader="none"/>
        </w:tabs>
        <w:spacing w:lineRule="auto" w:line="240" w:before="0" w:after="0"/>
        <w:ind w:left="1331" w:right="0" w:hanging="359"/>
        <w:jc w:val="left"/>
        <w:rPr>
          <w:sz w:val="22"/>
        </w:rPr>
      </w:pPr>
      <w:r>
        <w:rPr>
          <w:sz w:val="22"/>
        </w:rPr>
        <w:t>Por</w:t>
      </w:r>
      <w:r>
        <w:rPr>
          <w:spacing w:val="-4"/>
          <w:sz w:val="22"/>
        </w:rPr>
        <w:t xml:space="preserve"> </w:t>
      </w:r>
      <w:r>
        <w:rPr>
          <w:sz w:val="22"/>
        </w:rPr>
        <w:t>hacer</w:t>
      </w:r>
      <w:r>
        <w:rPr>
          <w:spacing w:val="-6"/>
          <w:sz w:val="22"/>
        </w:rPr>
        <w:t xml:space="preserve"> </w:t>
      </w:r>
      <w:r>
        <w:rPr>
          <w:sz w:val="22"/>
        </w:rPr>
        <w:t>mal</w:t>
      </w:r>
      <w:r>
        <w:rPr>
          <w:spacing w:val="1"/>
          <w:sz w:val="22"/>
        </w:rPr>
        <w:t xml:space="preserve"> </w:t>
      </w:r>
      <w:r>
        <w:rPr>
          <w:sz w:val="22"/>
        </w:rPr>
        <w:t>uso</w:t>
      </w:r>
      <w:r>
        <w:rPr>
          <w:spacing w:val="-4"/>
          <w:sz w:val="22"/>
        </w:rPr>
        <w:t xml:space="preserve"> </w:t>
      </w:r>
      <w:r>
        <w:rPr>
          <w:sz w:val="22"/>
        </w:rPr>
        <w:t>del agua,</w:t>
      </w:r>
      <w:r>
        <w:rPr>
          <w:spacing w:val="-7"/>
          <w:sz w:val="22"/>
        </w:rPr>
        <w:t xml:space="preserve"> </w:t>
      </w:r>
      <w:r>
        <w:rPr>
          <w:sz w:val="22"/>
        </w:rPr>
        <w:t>5</w:t>
      </w:r>
      <w:r>
        <w:rPr>
          <w:spacing w:val="-1"/>
          <w:sz w:val="22"/>
        </w:rPr>
        <w:t xml:space="preserve"> </w:t>
      </w:r>
      <w:r>
        <w:rPr>
          <w:spacing w:val="-4"/>
          <w:sz w:val="22"/>
        </w:rPr>
        <w:t>UMA;</w:t>
      </w:r>
    </w:p>
    <w:p>
      <w:pPr>
        <w:pStyle w:val="Cuerpodetexto"/>
        <w:rPr/>
      </w:pPr>
      <w:r>
        <w:rPr/>
      </w:r>
    </w:p>
    <w:p>
      <w:pPr>
        <w:pStyle w:val="ListParagraph"/>
        <w:numPr>
          <w:ilvl w:val="1"/>
          <w:numId w:val="8"/>
        </w:numPr>
        <w:tabs>
          <w:tab w:val="clear" w:pos="720"/>
          <w:tab w:val="left" w:pos="1332" w:leader="none"/>
        </w:tabs>
        <w:spacing w:lineRule="auto" w:line="240" w:before="0" w:after="0"/>
        <w:ind w:left="1332" w:right="40" w:hanging="360"/>
        <w:jc w:val="left"/>
        <w:rPr>
          <w:sz w:val="22"/>
        </w:rPr>
      </w:pPr>
      <w:r>
        <w:rPr>
          <w:sz w:val="22"/>
        </w:rPr>
        <w:t xml:space="preserve">Por contaminar el sistema del agua, 10 </w:t>
      </w:r>
      <w:r>
        <w:rPr>
          <w:spacing w:val="-4"/>
          <w:sz w:val="22"/>
        </w:rPr>
        <w:t>UMA;</w:t>
      </w:r>
    </w:p>
    <w:p>
      <w:pPr>
        <w:pStyle w:val="Cuerpodetexto"/>
        <w:rPr/>
      </w:pPr>
      <w:r>
        <w:rPr/>
      </w:r>
    </w:p>
    <w:p>
      <w:pPr>
        <w:pStyle w:val="ListParagraph"/>
        <w:numPr>
          <w:ilvl w:val="1"/>
          <w:numId w:val="8"/>
        </w:numPr>
        <w:tabs>
          <w:tab w:val="clear" w:pos="720"/>
          <w:tab w:val="left" w:pos="1332" w:leader="none"/>
        </w:tabs>
        <w:spacing w:lineRule="auto" w:line="240" w:before="0" w:after="0"/>
        <w:ind w:left="1332" w:right="38" w:hanging="360"/>
        <w:jc w:val="left"/>
        <w:rPr>
          <w:sz w:val="22"/>
        </w:rPr>
      </w:pPr>
      <w:r>
        <w:rPr>
          <w:sz w:val="22"/>
        </w:rPr>
        <w:t>Por uso diferente al contrato,</w:t>
      </w:r>
      <w:r>
        <w:rPr>
          <w:spacing w:val="-1"/>
          <w:sz w:val="22"/>
        </w:rPr>
        <w:t xml:space="preserve"> </w:t>
      </w:r>
      <w:r>
        <w:rPr>
          <w:sz w:val="22"/>
        </w:rPr>
        <w:t xml:space="preserve">30 UMA, </w:t>
      </w:r>
      <w:r>
        <w:rPr>
          <w:spacing w:val="-10"/>
          <w:sz w:val="22"/>
        </w:rPr>
        <w:t>y</w:t>
      </w:r>
    </w:p>
    <w:p>
      <w:pPr>
        <w:pStyle w:val="ListParagraph"/>
        <w:numPr>
          <w:ilvl w:val="1"/>
          <w:numId w:val="8"/>
        </w:numPr>
        <w:tabs>
          <w:tab w:val="clear" w:pos="720"/>
          <w:tab w:val="left" w:pos="1332" w:leader="none"/>
          <w:tab w:val="left" w:pos="1865" w:leader="none"/>
          <w:tab w:val="left" w:pos="3017" w:leader="none"/>
          <w:tab w:val="left" w:pos="3341" w:leader="none"/>
          <w:tab w:val="left" w:pos="3908" w:leader="none"/>
          <w:tab w:val="left" w:pos="4575" w:leader="none"/>
        </w:tabs>
        <w:spacing w:lineRule="auto" w:line="240" w:before="253" w:after="0"/>
        <w:ind w:left="1332" w:right="38" w:hanging="360"/>
        <w:jc w:val="left"/>
        <w:rPr>
          <w:sz w:val="22"/>
        </w:rPr>
      </w:pPr>
      <w:r>
        <w:rPr>
          <w:spacing w:val="-4"/>
          <w:sz w:val="22"/>
        </w:rPr>
        <w:t>Por</w:t>
      </w:r>
      <w:r>
        <w:rPr>
          <w:sz w:val="22"/>
        </w:rPr>
        <w:tab/>
      </w:r>
      <w:r>
        <w:rPr>
          <w:spacing w:val="-2"/>
          <w:sz w:val="22"/>
        </w:rPr>
        <w:t>conectarse</w:t>
      </w:r>
      <w:r>
        <w:rPr>
          <w:sz w:val="22"/>
        </w:rPr>
        <w:tab/>
      </w:r>
      <w:r>
        <w:rPr>
          <w:spacing w:val="-10"/>
          <w:sz w:val="22"/>
        </w:rPr>
        <w:t>a</w:t>
      </w:r>
      <w:r>
        <w:rPr>
          <w:sz w:val="22"/>
        </w:rPr>
        <w:tab/>
      </w:r>
      <w:r>
        <w:rPr>
          <w:spacing w:val="-4"/>
          <w:sz w:val="22"/>
        </w:rPr>
        <w:t>otra</w:t>
      </w:r>
      <w:r>
        <w:rPr>
          <w:sz w:val="22"/>
        </w:rPr>
        <w:tab/>
      </w:r>
      <w:r>
        <w:rPr>
          <w:spacing w:val="-4"/>
          <w:sz w:val="22"/>
        </w:rPr>
        <w:t>toma</w:t>
      </w:r>
      <w:r>
        <w:rPr>
          <w:sz w:val="22"/>
        </w:rPr>
        <w:tab/>
      </w:r>
      <w:r>
        <w:rPr>
          <w:spacing w:val="-4"/>
          <w:sz w:val="22"/>
        </w:rPr>
        <w:t xml:space="preserve">sin </w:t>
      </w:r>
      <w:r>
        <w:rPr>
          <w:sz w:val="22"/>
        </w:rPr>
        <w:t>autorización, 25 UMA.</w:t>
      </w:r>
    </w:p>
    <w:p>
      <w:pPr>
        <w:pStyle w:val="Cuerpodetexto"/>
        <w:spacing w:before="252" w:after="0"/>
        <w:ind w:left="338" w:right="42" w:hanging="425"/>
        <w:jc w:val="both"/>
        <w:rPr/>
      </w:pPr>
      <w:r>
        <w:rPr/>
        <w:t>Las</w:t>
      </w:r>
      <w:r>
        <w:rPr>
          <w:spacing w:val="-1"/>
        </w:rPr>
        <w:t xml:space="preserve"> </w:t>
      </w:r>
      <w:r>
        <w:rPr/>
        <w:t>comunidades</w:t>
      </w:r>
      <w:r>
        <w:rPr>
          <w:spacing w:val="-3"/>
        </w:rPr>
        <w:t xml:space="preserve"> </w:t>
      </w:r>
      <w:r>
        <w:rPr/>
        <w:t>pertenecientes</w:t>
      </w:r>
      <w:r>
        <w:rPr>
          <w:spacing w:val="-3"/>
        </w:rPr>
        <w:t xml:space="preserve"> </w:t>
      </w:r>
      <w:r>
        <w:rPr/>
        <w:t>al</w:t>
      </w:r>
      <w:r>
        <w:rPr>
          <w:spacing w:val="-2"/>
        </w:rPr>
        <w:t xml:space="preserve"> </w:t>
      </w:r>
      <w:r>
        <w:rPr/>
        <w:t>Municipio,</w:t>
      </w:r>
      <w:r>
        <w:rPr>
          <w:spacing w:val="-1"/>
        </w:rPr>
        <w:t xml:space="preserve"> </w:t>
      </w:r>
      <w:r>
        <w:rPr/>
        <w:t>que cuenten con el servicio de agua potable, a través</w:t>
      </w:r>
      <w:r>
        <w:rPr>
          <w:spacing w:val="40"/>
        </w:rPr>
        <w:t xml:space="preserve"> </w:t>
      </w:r>
      <w:r>
        <w:rPr/>
        <w:t>de su Presidencia de Comunidad podrán cobrar este derecho de manera directa, enterándolo 5 días antes de finalizar el mes a la Tesorería.</w:t>
      </w:r>
    </w:p>
    <w:p>
      <w:pPr>
        <w:pStyle w:val="Cuerpodetexto"/>
        <w:spacing w:before="2" w:after="0"/>
        <w:rPr/>
      </w:pPr>
      <w:r>
        <w:rPr/>
      </w:r>
    </w:p>
    <w:p>
      <w:pPr>
        <w:pStyle w:val="Cuerpodetexto"/>
        <w:ind w:left="338" w:right="39" w:hanging="425"/>
        <w:jc w:val="both"/>
        <w:rPr/>
      </w:pPr>
      <w:r>
        <w:rPr>
          <w:b/>
        </w:rPr>
        <w:t xml:space="preserve">Artículo 50. </w:t>
      </w:r>
      <w:r>
        <w:rPr/>
        <w:t>Por el mantenimiento o compostura de redes de agua potable, drenaje y alcantarillado público en fraccionamientos del Municipio se cobrará las cuotas determinadas por las</w:t>
      </w:r>
      <w:r>
        <w:rPr>
          <w:spacing w:val="40"/>
        </w:rPr>
        <w:t xml:space="preserve"> </w:t>
      </w:r>
      <w:r>
        <w:rPr/>
        <w:t xml:space="preserve">comisiones administradoras, las propondrán al Ayuntamiento y por mayoría de votos las </w:t>
      </w:r>
      <w:r>
        <w:rPr>
          <w:spacing w:val="-2"/>
        </w:rPr>
        <w:t>aprobarán.</w:t>
      </w:r>
    </w:p>
    <w:p>
      <w:pPr>
        <w:pStyle w:val="Normal"/>
        <w:spacing w:lineRule="exact" w:line="252" w:before="252" w:after="0"/>
        <w:ind w:left="308" w:right="8" w:hanging="0"/>
        <w:jc w:val="center"/>
        <w:rPr>
          <w:b/>
          <w:b/>
          <w:sz w:val="22"/>
        </w:rPr>
      </w:pPr>
      <w:r>
        <w:rPr>
          <w:b/>
          <w:sz w:val="22"/>
        </w:rPr>
        <w:t>CAPÍTULO</w:t>
      </w:r>
      <w:r>
        <w:rPr>
          <w:b/>
          <w:spacing w:val="-11"/>
          <w:sz w:val="22"/>
        </w:rPr>
        <w:t xml:space="preserve"> </w:t>
      </w:r>
      <w:r>
        <w:rPr>
          <w:b/>
          <w:spacing w:val="-5"/>
          <w:sz w:val="22"/>
        </w:rPr>
        <w:t>XII</w:t>
      </w:r>
    </w:p>
    <w:p>
      <w:pPr>
        <w:pStyle w:val="Normal"/>
        <w:spacing w:lineRule="exact" w:line="252" w:before="0" w:after="0"/>
        <w:ind w:left="308" w:right="14" w:hanging="0"/>
        <w:jc w:val="center"/>
        <w:rPr>
          <w:b/>
          <w:b/>
          <w:sz w:val="22"/>
        </w:rPr>
      </w:pPr>
      <w:r>
        <w:rPr>
          <w:b/>
          <w:sz w:val="22"/>
        </w:rPr>
        <w:t>POR</w:t>
      </w:r>
      <w:r>
        <w:rPr>
          <w:b/>
          <w:spacing w:val="-11"/>
          <w:sz w:val="22"/>
        </w:rPr>
        <w:t xml:space="preserve"> </w:t>
      </w:r>
      <w:r>
        <w:rPr>
          <w:b/>
          <w:sz w:val="22"/>
        </w:rPr>
        <w:t>LOS</w:t>
      </w:r>
      <w:r>
        <w:rPr>
          <w:b/>
          <w:spacing w:val="-9"/>
          <w:sz w:val="22"/>
        </w:rPr>
        <w:t xml:space="preserve"> </w:t>
      </w:r>
      <w:r>
        <w:rPr>
          <w:b/>
          <w:sz w:val="22"/>
        </w:rPr>
        <w:t>SERVICIOS</w:t>
      </w:r>
      <w:r>
        <w:rPr>
          <w:b/>
          <w:spacing w:val="-10"/>
          <w:sz w:val="22"/>
        </w:rPr>
        <w:t xml:space="preserve"> </w:t>
      </w:r>
      <w:r>
        <w:rPr>
          <w:b/>
          <w:sz w:val="22"/>
        </w:rPr>
        <w:t>DE</w:t>
      </w:r>
      <w:r>
        <w:rPr>
          <w:b/>
          <w:spacing w:val="-10"/>
          <w:sz w:val="22"/>
        </w:rPr>
        <w:t xml:space="preserve"> </w:t>
      </w:r>
      <w:r>
        <w:rPr>
          <w:b/>
          <w:spacing w:val="-2"/>
          <w:sz w:val="22"/>
        </w:rPr>
        <w:t>PANTEONES</w:t>
      </w:r>
    </w:p>
    <w:p>
      <w:pPr>
        <w:pStyle w:val="Cuerpodetexto"/>
        <w:spacing w:before="1" w:after="0"/>
        <w:rPr>
          <w:b/>
          <w:b/>
        </w:rPr>
      </w:pPr>
      <w:r>
        <w:rPr>
          <w:b/>
        </w:rPr>
      </w:r>
    </w:p>
    <w:p>
      <w:pPr>
        <w:pStyle w:val="Cuerpodetexto"/>
        <w:ind w:left="338" w:right="42" w:hanging="425"/>
        <w:jc w:val="both"/>
        <w:rPr/>
      </w:pPr>
      <w:r>
        <w:rPr>
          <w:b/>
        </w:rPr>
        <w:t xml:space="preserve">Artículo 51. </w:t>
      </w:r>
      <w:r>
        <w:rPr/>
        <w:t xml:space="preserve">El Municipio cobrará derechos por el uso de los panteones municipales según la tarifa </w:t>
      </w:r>
      <w:r>
        <w:rPr>
          <w:spacing w:val="-2"/>
        </w:rPr>
        <w:t>siguiente:</w:t>
      </w:r>
    </w:p>
    <w:p>
      <w:pPr>
        <w:pStyle w:val="Cuerpodetexto"/>
        <w:spacing w:before="1" w:after="0"/>
        <w:rPr/>
      </w:pPr>
      <w:r>
        <w:rPr/>
      </w:r>
    </w:p>
    <w:p>
      <w:pPr>
        <w:pStyle w:val="ListParagraph"/>
        <w:numPr>
          <w:ilvl w:val="0"/>
          <w:numId w:val="7"/>
        </w:numPr>
        <w:tabs>
          <w:tab w:val="clear" w:pos="720"/>
          <w:tab w:val="left" w:pos="1265" w:leader="none"/>
        </w:tabs>
        <w:spacing w:lineRule="auto" w:line="240" w:before="0" w:after="0"/>
        <w:ind w:left="1265" w:right="38" w:hanging="711"/>
        <w:jc w:val="left"/>
        <w:rPr>
          <w:sz w:val="22"/>
        </w:rPr>
      </w:pPr>
      <w:r>
        <w:rPr>
          <w:sz w:val="22"/>
        </w:rPr>
        <w:t>Inhumación por persona por tiempo no mayor a 7 años, 5 UMA;</w:t>
      </w:r>
    </w:p>
    <w:p>
      <w:pPr>
        <w:pStyle w:val="ListParagraph"/>
        <w:numPr>
          <w:ilvl w:val="0"/>
          <w:numId w:val="7"/>
        </w:numPr>
        <w:tabs>
          <w:tab w:val="clear" w:pos="720"/>
          <w:tab w:val="left" w:pos="1262" w:leader="none"/>
          <w:tab w:val="left" w:pos="1274" w:leader="none"/>
        </w:tabs>
        <w:spacing w:lineRule="auto" w:line="240" w:before="81" w:after="0"/>
        <w:ind w:left="1274" w:right="406" w:hanging="718"/>
        <w:jc w:val="both"/>
        <w:rPr>
          <w:sz w:val="22"/>
        </w:rPr>
      </w:pPr>
      <w:r>
        <w:br w:type="column"/>
      </w:r>
      <w:r>
        <w:rPr>
          <w:sz w:val="22"/>
        </w:rPr>
        <w:t>Por el permiso de inhumación de las personas que no radican dentro del Municipio, se cobrará el equivalente a 13 UMA;</w:t>
      </w:r>
    </w:p>
    <w:p>
      <w:pPr>
        <w:pStyle w:val="Cuerpodetexto"/>
        <w:rPr/>
      </w:pPr>
      <w:r>
        <w:rPr/>
      </w:r>
    </w:p>
    <w:p>
      <w:pPr>
        <w:pStyle w:val="ListParagraph"/>
        <w:numPr>
          <w:ilvl w:val="0"/>
          <w:numId w:val="7"/>
        </w:numPr>
        <w:tabs>
          <w:tab w:val="clear" w:pos="720"/>
          <w:tab w:val="left" w:pos="1261" w:leader="none"/>
          <w:tab w:val="left" w:pos="1265" w:leader="none"/>
        </w:tabs>
        <w:spacing w:lineRule="auto" w:line="240" w:before="0" w:after="0"/>
        <w:ind w:left="1265" w:right="407" w:hanging="711"/>
        <w:jc w:val="both"/>
        <w:rPr>
          <w:sz w:val="22"/>
        </w:rPr>
      </w:pPr>
      <w:r>
        <w:rPr>
          <w:sz w:val="22"/>
        </w:rPr>
        <w:t>Por derechos de continuidad, posterior</w:t>
      </w:r>
      <w:r>
        <w:rPr>
          <w:spacing w:val="40"/>
          <w:sz w:val="22"/>
        </w:rPr>
        <w:t xml:space="preserve"> </w:t>
      </w:r>
      <w:r>
        <w:rPr>
          <w:sz w:val="22"/>
        </w:rPr>
        <w:t>al año 7, 15 UMA por un periodo igual de 7 años;</w:t>
      </w:r>
    </w:p>
    <w:p>
      <w:pPr>
        <w:pStyle w:val="Cuerpodetexto"/>
        <w:spacing w:before="1" w:after="0"/>
        <w:rPr/>
      </w:pPr>
      <w:r>
        <w:rPr/>
      </w:r>
    </w:p>
    <w:p>
      <w:pPr>
        <w:pStyle w:val="ListParagraph"/>
        <w:numPr>
          <w:ilvl w:val="0"/>
          <w:numId w:val="7"/>
        </w:numPr>
        <w:tabs>
          <w:tab w:val="clear" w:pos="720"/>
          <w:tab w:val="left" w:pos="1263" w:leader="none"/>
          <w:tab w:val="left" w:pos="1265" w:leader="none"/>
        </w:tabs>
        <w:spacing w:lineRule="auto" w:line="240" w:before="0" w:after="0"/>
        <w:ind w:left="1265" w:right="409" w:hanging="711"/>
        <w:jc w:val="both"/>
        <w:rPr>
          <w:sz w:val="22"/>
        </w:rPr>
      </w:pPr>
      <w:r>
        <w:rPr>
          <w:sz w:val="22"/>
        </w:rPr>
        <w:t>Exhumación después de transcurrido el término de ley, se cobrará 5 UMA;</w:t>
      </w:r>
    </w:p>
    <w:p>
      <w:pPr>
        <w:pStyle w:val="Cuerpodetexto"/>
        <w:rPr/>
      </w:pPr>
      <w:r>
        <w:rPr/>
      </w:r>
    </w:p>
    <w:p>
      <w:pPr>
        <w:pStyle w:val="ListParagraph"/>
        <w:numPr>
          <w:ilvl w:val="0"/>
          <w:numId w:val="7"/>
        </w:numPr>
        <w:tabs>
          <w:tab w:val="clear" w:pos="720"/>
          <w:tab w:val="left" w:pos="1263" w:leader="none"/>
          <w:tab w:val="left" w:pos="1265" w:leader="none"/>
        </w:tabs>
        <w:spacing w:lineRule="auto" w:line="240" w:before="0" w:after="0"/>
        <w:ind w:left="1265" w:right="407" w:hanging="711"/>
        <w:jc w:val="both"/>
        <w:rPr>
          <w:sz w:val="22"/>
        </w:rPr>
      </w:pPr>
      <w:r>
        <w:rPr>
          <w:sz w:val="22"/>
        </w:rPr>
        <w:t>Exhumación previa autorización de la autoridad judicial, 15 UMA, y</w:t>
      </w:r>
    </w:p>
    <w:p>
      <w:pPr>
        <w:pStyle w:val="ListParagraph"/>
        <w:numPr>
          <w:ilvl w:val="0"/>
          <w:numId w:val="7"/>
        </w:numPr>
        <w:tabs>
          <w:tab w:val="clear" w:pos="720"/>
          <w:tab w:val="left" w:pos="1263" w:leader="none"/>
          <w:tab w:val="left" w:pos="1265" w:leader="none"/>
        </w:tabs>
        <w:spacing w:lineRule="auto" w:line="240" w:before="252" w:after="0"/>
        <w:ind w:left="1265" w:right="405" w:hanging="711"/>
        <w:jc w:val="both"/>
        <w:rPr>
          <w:sz w:val="22"/>
        </w:rPr>
      </w:pPr>
      <w:r>
        <w:rPr>
          <w:sz w:val="22"/>
        </w:rPr>
        <w:t>Por la adquisición de lote para inhumación de 1.10 m por 2.10 m, se cobrará 13 UMA.</w:t>
      </w:r>
    </w:p>
    <w:p>
      <w:pPr>
        <w:pStyle w:val="Cuerpodetexto"/>
        <w:spacing w:before="1" w:after="0"/>
        <w:rPr/>
      </w:pPr>
      <w:r>
        <w:rPr/>
      </w:r>
    </w:p>
    <w:p>
      <w:pPr>
        <w:pStyle w:val="Cuerpodetexto"/>
        <w:ind w:left="338" w:right="407" w:hanging="425"/>
        <w:jc w:val="both"/>
        <w:rPr/>
      </w:pPr>
      <w:r>
        <w:rPr>
          <w:b/>
        </w:rPr>
        <w:t xml:space="preserve">Artículo 52. </w:t>
      </w:r>
      <w:r>
        <w:rPr/>
        <w:t>Las comunidades pertenecientes a este Municipio, que cuenten con el servicio de panteón, podrán cobrar este derecho conforme a la tarifa del artículo 51 de esta Ley, debiendo informarlo para su autorización del</w:t>
      </w:r>
      <w:r>
        <w:rPr>
          <w:spacing w:val="-13"/>
        </w:rPr>
        <w:t xml:space="preserve"> </w:t>
      </w:r>
      <w:r>
        <w:rPr/>
        <w:t>Ayuntamiento.</w:t>
      </w:r>
    </w:p>
    <w:p>
      <w:pPr>
        <w:pStyle w:val="Cuerpodetexto"/>
        <w:spacing w:before="253" w:after="0"/>
        <w:ind w:left="338" w:right="408" w:hanging="425"/>
        <w:jc w:val="both"/>
        <w:rPr/>
      </w:pPr>
      <w:r>
        <w:rPr/>
        <w:t xml:space="preserve">Los ingresos por este concepto deberán reportarse a la Tesorería para que se integren a la cuenta </w:t>
      </w:r>
      <w:r>
        <w:rPr>
          <w:spacing w:val="-2"/>
        </w:rPr>
        <w:t>pública.</w:t>
      </w:r>
    </w:p>
    <w:p>
      <w:pPr>
        <w:pStyle w:val="Cuerpodetexto"/>
        <w:rPr/>
      </w:pPr>
      <w:r>
        <w:rPr/>
      </w:r>
    </w:p>
    <w:p>
      <w:pPr>
        <w:pStyle w:val="Cuerpodetexto"/>
        <w:ind w:left="338" w:right="410" w:hanging="425"/>
        <w:jc w:val="both"/>
        <w:rPr/>
      </w:pPr>
      <w:r>
        <w:rPr>
          <w:b/>
        </w:rPr>
        <w:t xml:space="preserve">Artículo 53. </w:t>
      </w:r>
      <w:r>
        <w:rPr/>
        <w:t>El Ayuntamiento cobrará por el servicio de conservación y mantenimiento de panteones 2.50 UMA</w:t>
      </w:r>
      <w:r>
        <w:rPr>
          <w:spacing w:val="-8"/>
        </w:rPr>
        <w:t xml:space="preserve"> </w:t>
      </w:r>
      <w:r>
        <w:rPr/>
        <w:t>a los contribuyentes, cuando éstos soliciten la expedición de acta de defunción.</w:t>
      </w:r>
    </w:p>
    <w:p>
      <w:pPr>
        <w:pStyle w:val="Cuerpodetexto"/>
        <w:spacing w:before="1" w:after="0"/>
        <w:rPr/>
      </w:pPr>
      <w:r>
        <w:rPr/>
      </w:r>
    </w:p>
    <w:p>
      <w:pPr>
        <w:pStyle w:val="Cuerpodetexto"/>
        <w:ind w:left="338" w:right="406" w:hanging="425"/>
        <w:jc w:val="both"/>
        <w:rPr/>
      </w:pPr>
      <w:r>
        <w:rPr>
          <w:b/>
        </w:rPr>
        <w:t xml:space="preserve">Artículo 54. </w:t>
      </w:r>
      <w:r>
        <w:rPr/>
        <w:t>Por el servicio de conservación y mantenimiento de los panteones ubicados en el Municipio, los presidentes de comunidad, previo acuerdo del Ayuntamiento, podrán cobrar este servicio en forma equitativa y proporcional a las circunstancias específicas que concurran en cada caso, expidiendo el comprobante correspondiente</w:t>
      </w:r>
      <w:r>
        <w:rPr>
          <w:spacing w:val="40"/>
        </w:rPr>
        <w:t xml:space="preserve"> </w:t>
      </w:r>
      <w:r>
        <w:rPr/>
        <w:t>y concentrando los importes e informes</w:t>
      </w:r>
      <w:r>
        <w:rPr>
          <w:spacing w:val="40"/>
        </w:rPr>
        <w:t xml:space="preserve"> </w:t>
      </w:r>
      <w:r>
        <w:rPr/>
        <w:t>respectivos a la Tesorería.</w:t>
      </w:r>
    </w:p>
    <w:p>
      <w:pPr>
        <w:pStyle w:val="Cuerpodetexto"/>
        <w:rPr/>
      </w:pPr>
      <w:r>
        <w:rPr/>
      </w:r>
    </w:p>
    <w:p>
      <w:pPr>
        <w:pStyle w:val="Normal"/>
        <w:spacing w:lineRule="exact" w:line="252" w:before="0" w:after="0"/>
        <w:ind w:left="211" w:right="278" w:hanging="0"/>
        <w:jc w:val="center"/>
        <w:rPr>
          <w:b/>
          <w:b/>
          <w:sz w:val="22"/>
        </w:rPr>
      </w:pPr>
      <w:r>
        <w:rPr>
          <w:b/>
          <w:spacing w:val="-2"/>
          <w:sz w:val="22"/>
        </w:rPr>
        <w:t>CAPÍTULO</w:t>
      </w:r>
      <w:r>
        <w:rPr>
          <w:b/>
          <w:spacing w:val="2"/>
          <w:sz w:val="22"/>
        </w:rPr>
        <w:t xml:space="preserve"> </w:t>
      </w:r>
      <w:r>
        <w:rPr>
          <w:b/>
          <w:spacing w:val="-4"/>
          <w:sz w:val="22"/>
        </w:rPr>
        <w:t>XIII</w:t>
      </w:r>
    </w:p>
    <w:p>
      <w:pPr>
        <w:pStyle w:val="Normal"/>
        <w:spacing w:before="0" w:after="0"/>
        <w:ind w:left="341" w:right="416" w:firstLine="17"/>
        <w:jc w:val="center"/>
        <w:rPr>
          <w:b/>
          <w:b/>
          <w:sz w:val="22"/>
        </w:rPr>
      </w:pPr>
      <w:r>
        <w:rPr>
          <w:b/>
          <w:sz w:val="22"/>
        </w:rPr>
        <w:t>POR SERVICIOS PRESTADOS POR EL SISTEMA MUNICIPAL PARA EL DESARROLLO</w:t>
      </w:r>
      <w:r>
        <w:rPr>
          <w:b/>
          <w:spacing w:val="-14"/>
          <w:sz w:val="22"/>
        </w:rPr>
        <w:t xml:space="preserve"> </w:t>
      </w:r>
      <w:r>
        <w:rPr>
          <w:b/>
          <w:sz w:val="22"/>
        </w:rPr>
        <w:t>INTEGRAL</w:t>
      </w:r>
      <w:r>
        <w:rPr>
          <w:b/>
          <w:spacing w:val="-14"/>
          <w:sz w:val="22"/>
        </w:rPr>
        <w:t xml:space="preserve"> </w:t>
      </w:r>
      <w:r>
        <w:rPr>
          <w:b/>
          <w:sz w:val="22"/>
        </w:rPr>
        <w:t>DE</w:t>
      </w:r>
      <w:r>
        <w:rPr>
          <w:b/>
          <w:spacing w:val="-8"/>
          <w:sz w:val="22"/>
        </w:rPr>
        <w:t xml:space="preserve"> </w:t>
      </w:r>
      <w:r>
        <w:rPr>
          <w:b/>
          <w:sz w:val="22"/>
        </w:rPr>
        <w:t>LA</w:t>
      </w:r>
      <w:r>
        <w:rPr>
          <w:b/>
          <w:spacing w:val="-13"/>
          <w:sz w:val="22"/>
        </w:rPr>
        <w:t xml:space="preserve"> </w:t>
      </w:r>
      <w:r>
        <w:rPr>
          <w:b/>
          <w:spacing w:val="-2"/>
          <w:sz w:val="22"/>
        </w:rPr>
        <w:t>FAMILIA</w:t>
      </w:r>
    </w:p>
    <w:p>
      <w:pPr>
        <w:pStyle w:val="Cuerpodetexto"/>
        <w:rPr>
          <w:b/>
          <w:b/>
        </w:rPr>
      </w:pPr>
      <w:r>
        <w:rPr>
          <w:b/>
        </w:rPr>
      </w:r>
    </w:p>
    <w:p>
      <w:pPr>
        <w:pStyle w:val="Cuerpodetexto"/>
        <w:spacing w:before="1" w:after="0"/>
        <w:ind w:left="338" w:right="409" w:hanging="425"/>
        <w:jc w:val="both"/>
        <w:rPr/>
      </w:pPr>
      <w:r>
        <w:rPr>
          <w:b/>
        </w:rPr>
        <w:t>Artículo 55</w:t>
      </w:r>
      <w:r>
        <w:rPr/>
        <w:t>. Las cuotas de recuperación que establezca</w:t>
      </w:r>
      <w:r>
        <w:rPr>
          <w:spacing w:val="63"/>
        </w:rPr>
        <w:t xml:space="preserve"> </w:t>
      </w:r>
      <w:r>
        <w:rPr/>
        <w:t>el</w:t>
      </w:r>
      <w:r>
        <w:rPr>
          <w:spacing w:val="67"/>
        </w:rPr>
        <w:t xml:space="preserve"> </w:t>
      </w:r>
      <w:r>
        <w:rPr/>
        <w:t>Sistema</w:t>
      </w:r>
      <w:r>
        <w:rPr>
          <w:spacing w:val="65"/>
        </w:rPr>
        <w:t xml:space="preserve"> </w:t>
      </w:r>
      <w:r>
        <w:rPr/>
        <w:t>Desarrollo</w:t>
      </w:r>
      <w:r>
        <w:rPr>
          <w:spacing w:val="66"/>
        </w:rPr>
        <w:t xml:space="preserve"> </w:t>
      </w:r>
      <w:r>
        <w:rPr/>
        <w:t>Integral</w:t>
      </w:r>
      <w:r>
        <w:rPr>
          <w:spacing w:val="66"/>
        </w:rPr>
        <w:t xml:space="preserve"> </w:t>
      </w:r>
      <w:r>
        <w:rPr/>
        <w:t>de</w:t>
      </w:r>
      <w:r>
        <w:rPr>
          <w:spacing w:val="66"/>
        </w:rPr>
        <w:t xml:space="preserve"> </w:t>
      </w:r>
      <w:r>
        <w:rPr>
          <w:spacing w:val="-5"/>
        </w:rPr>
        <w:t>la</w:t>
      </w:r>
    </w:p>
    <w:p>
      <w:pPr>
        <w:sectPr>
          <w:headerReference w:type="default" r:id="rId26"/>
          <w:type w:val="nextPage"/>
          <w:pgSz w:w="12240" w:h="15840"/>
          <w:pgMar w:left="1080" w:right="720" w:gutter="0" w:header="717"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8" w:hanging="0"/>
        <w:jc w:val="both"/>
        <w:rPr/>
      </w:pPr>
      <w:r>
        <w:rPr/>
        <w:t>Familia (DIF) Municipal, por la prestación de servicios de acuerdo con la Ley de Asistencia Social para el Estado de Tlaxcala, serán autorizadas por el Ayuntamiento a propuesta del Consejo del organismo.</w:t>
      </w:r>
    </w:p>
    <w:p>
      <w:pPr>
        <w:pStyle w:val="Normal"/>
        <w:spacing w:before="252" w:after="0"/>
        <w:ind w:left="308" w:right="6" w:hanging="0"/>
        <w:jc w:val="center"/>
        <w:rPr>
          <w:b/>
          <w:b/>
          <w:sz w:val="22"/>
        </w:rPr>
      </w:pPr>
      <w:r>
        <w:rPr>
          <w:b/>
          <w:sz w:val="22"/>
        </w:rPr>
        <w:t>CAPÍTULO</w:t>
      </w:r>
      <w:r>
        <w:rPr>
          <w:b/>
          <w:spacing w:val="-11"/>
          <w:sz w:val="22"/>
        </w:rPr>
        <w:t xml:space="preserve"> </w:t>
      </w:r>
      <w:r>
        <w:rPr>
          <w:b/>
          <w:spacing w:val="-5"/>
          <w:sz w:val="22"/>
        </w:rPr>
        <w:t>XIV</w:t>
      </w:r>
    </w:p>
    <w:p>
      <w:pPr>
        <w:pStyle w:val="Normal"/>
        <w:spacing w:before="1" w:after="0"/>
        <w:ind w:left="308" w:right="12" w:hanging="0"/>
        <w:jc w:val="center"/>
        <w:rPr>
          <w:b/>
          <w:b/>
          <w:sz w:val="22"/>
        </w:rPr>
      </w:pPr>
      <w:r>
        <w:rPr>
          <w:b/>
          <w:sz w:val="22"/>
        </w:rPr>
        <w:t>POR</w:t>
      </w:r>
      <w:r>
        <w:rPr>
          <w:b/>
          <w:spacing w:val="-14"/>
          <w:sz w:val="22"/>
        </w:rPr>
        <w:t xml:space="preserve"> </w:t>
      </w:r>
      <w:r>
        <w:rPr>
          <w:b/>
          <w:sz w:val="22"/>
        </w:rPr>
        <w:t>CUOTAS</w:t>
      </w:r>
      <w:r>
        <w:rPr>
          <w:b/>
          <w:spacing w:val="-14"/>
          <w:sz w:val="22"/>
        </w:rPr>
        <w:t xml:space="preserve"> </w:t>
      </w:r>
      <w:r>
        <w:rPr>
          <w:b/>
          <w:sz w:val="22"/>
        </w:rPr>
        <w:t>QUE</w:t>
      </w:r>
      <w:r>
        <w:rPr>
          <w:b/>
          <w:spacing w:val="-14"/>
          <w:sz w:val="22"/>
        </w:rPr>
        <w:t xml:space="preserve"> </w:t>
      </w:r>
      <w:r>
        <w:rPr>
          <w:b/>
          <w:sz w:val="22"/>
        </w:rPr>
        <w:t>FIJE</w:t>
      </w:r>
      <w:r>
        <w:rPr>
          <w:b/>
          <w:spacing w:val="-13"/>
          <w:sz w:val="22"/>
        </w:rPr>
        <w:t xml:space="preserve"> </w:t>
      </w:r>
      <w:r>
        <w:rPr>
          <w:b/>
          <w:sz w:val="22"/>
        </w:rPr>
        <w:t>EL</w:t>
      </w:r>
      <w:r>
        <w:rPr>
          <w:b/>
          <w:spacing w:val="-18"/>
          <w:sz w:val="22"/>
        </w:rPr>
        <w:t xml:space="preserve"> </w:t>
      </w:r>
      <w:r>
        <w:rPr>
          <w:b/>
          <w:sz w:val="22"/>
        </w:rPr>
        <w:t>COMITÉ</w:t>
      </w:r>
      <w:r>
        <w:rPr>
          <w:b/>
          <w:spacing w:val="-11"/>
          <w:sz w:val="22"/>
        </w:rPr>
        <w:t xml:space="preserve"> </w:t>
      </w:r>
      <w:r>
        <w:rPr>
          <w:b/>
          <w:sz w:val="22"/>
        </w:rPr>
        <w:t xml:space="preserve">DE </w:t>
      </w:r>
      <w:r>
        <w:rPr>
          <w:b/>
          <w:spacing w:val="-2"/>
          <w:sz w:val="22"/>
        </w:rPr>
        <w:t>FERIA</w:t>
      </w:r>
    </w:p>
    <w:p>
      <w:pPr>
        <w:pStyle w:val="Cuerpodetexto"/>
        <w:rPr>
          <w:b/>
          <w:b/>
        </w:rPr>
      </w:pPr>
      <w:r>
        <w:rPr>
          <w:b/>
        </w:rPr>
      </w:r>
    </w:p>
    <w:p>
      <w:pPr>
        <w:pStyle w:val="Cuerpodetexto"/>
        <w:ind w:left="338" w:right="41" w:hanging="0"/>
        <w:jc w:val="both"/>
        <w:rPr/>
      </w:pPr>
      <w:r>
        <w:rPr>
          <w:b/>
        </w:rPr>
        <w:t xml:space="preserve">Artículo 56. </w:t>
      </w:r>
      <w:r>
        <w:rPr/>
        <w:t>Las cuotas que establezca el comité de feria del Municipio serán autorizadas por el Ayuntamiento a propuesta del Patronato del organismo. Los importes recaudados se considerarán como ingresos del Municipio y deberán</w:t>
      </w:r>
      <w:r>
        <w:rPr>
          <w:spacing w:val="-3"/>
        </w:rPr>
        <w:t xml:space="preserve"> </w:t>
      </w:r>
      <w:r>
        <w:rPr/>
        <w:t>registrarse</w:t>
      </w:r>
      <w:r>
        <w:rPr>
          <w:spacing w:val="-5"/>
        </w:rPr>
        <w:t xml:space="preserve"> </w:t>
      </w:r>
      <w:r>
        <w:rPr/>
        <w:t>en</w:t>
      </w:r>
      <w:r>
        <w:rPr>
          <w:spacing w:val="-3"/>
        </w:rPr>
        <w:t xml:space="preserve"> </w:t>
      </w:r>
      <w:r>
        <w:rPr/>
        <w:t>la</w:t>
      </w:r>
      <w:r>
        <w:rPr>
          <w:spacing w:val="-3"/>
        </w:rPr>
        <w:t xml:space="preserve"> </w:t>
      </w:r>
      <w:r>
        <w:rPr/>
        <w:t>cuenta</w:t>
      </w:r>
      <w:r>
        <w:rPr>
          <w:spacing w:val="-5"/>
        </w:rPr>
        <w:t xml:space="preserve"> </w:t>
      </w:r>
      <w:r>
        <w:rPr/>
        <w:t>pública</w:t>
      </w:r>
      <w:r>
        <w:rPr>
          <w:spacing w:val="-2"/>
        </w:rPr>
        <w:t xml:space="preserve"> municipal.</w:t>
      </w:r>
    </w:p>
    <w:p>
      <w:pPr>
        <w:pStyle w:val="Cuerpodetexto"/>
        <w:spacing w:before="1" w:after="0"/>
        <w:rPr/>
      </w:pPr>
      <w:r>
        <w:rPr/>
      </w:r>
    </w:p>
    <w:p>
      <w:pPr>
        <w:pStyle w:val="Normal"/>
        <w:spacing w:lineRule="exact" w:line="252" w:before="0" w:after="0"/>
        <w:ind w:left="308" w:right="12" w:hanging="0"/>
        <w:jc w:val="center"/>
        <w:rPr>
          <w:b/>
          <w:b/>
          <w:sz w:val="22"/>
        </w:rPr>
      </w:pPr>
      <w:r>
        <w:rPr>
          <w:b/>
          <w:sz w:val="22"/>
        </w:rPr>
        <w:t>CAPÍTULO</w:t>
      </w:r>
      <w:r>
        <w:rPr>
          <w:b/>
          <w:spacing w:val="-11"/>
          <w:sz w:val="22"/>
        </w:rPr>
        <w:t xml:space="preserve"> </w:t>
      </w:r>
      <w:r>
        <w:rPr>
          <w:b/>
          <w:spacing w:val="-5"/>
          <w:sz w:val="22"/>
        </w:rPr>
        <w:t>XV</w:t>
      </w:r>
    </w:p>
    <w:p>
      <w:pPr>
        <w:pStyle w:val="Normal"/>
        <w:spacing w:before="0" w:after="0"/>
        <w:ind w:left="308" w:right="0" w:hanging="0"/>
        <w:jc w:val="center"/>
        <w:rPr>
          <w:b/>
          <w:b/>
          <w:sz w:val="22"/>
        </w:rPr>
      </w:pPr>
      <w:r>
        <w:rPr>
          <w:b/>
          <w:sz w:val="22"/>
        </w:rPr>
        <w:t>POR</w:t>
      </w:r>
      <w:r>
        <w:rPr>
          <w:b/>
          <w:spacing w:val="-14"/>
          <w:sz w:val="22"/>
        </w:rPr>
        <w:t xml:space="preserve"> </w:t>
      </w:r>
      <w:r>
        <w:rPr>
          <w:b/>
          <w:sz w:val="22"/>
        </w:rPr>
        <w:t>LOS</w:t>
      </w:r>
      <w:r>
        <w:rPr>
          <w:b/>
          <w:spacing w:val="-14"/>
          <w:sz w:val="22"/>
        </w:rPr>
        <w:t xml:space="preserve"> </w:t>
      </w:r>
      <w:r>
        <w:rPr>
          <w:b/>
          <w:sz w:val="22"/>
        </w:rPr>
        <w:t>SERVICIOS</w:t>
      </w:r>
      <w:r>
        <w:rPr>
          <w:b/>
          <w:spacing w:val="-14"/>
          <w:sz w:val="22"/>
        </w:rPr>
        <w:t xml:space="preserve"> </w:t>
      </w:r>
      <w:r>
        <w:rPr>
          <w:b/>
          <w:sz w:val="22"/>
        </w:rPr>
        <w:t>PRESTADOS</w:t>
      </w:r>
      <w:r>
        <w:rPr>
          <w:b/>
          <w:spacing w:val="-13"/>
          <w:sz w:val="22"/>
        </w:rPr>
        <w:t xml:space="preserve"> </w:t>
      </w:r>
      <w:r>
        <w:rPr>
          <w:b/>
          <w:sz w:val="22"/>
        </w:rPr>
        <w:t>EN</w:t>
      </w:r>
      <w:r>
        <w:rPr>
          <w:b/>
          <w:spacing w:val="-14"/>
          <w:sz w:val="22"/>
        </w:rPr>
        <w:t xml:space="preserve"> </w:t>
      </w:r>
      <w:r>
        <w:rPr>
          <w:b/>
          <w:sz w:val="22"/>
        </w:rPr>
        <w:t>EL RASTRO MUNICIPAL</w:t>
      </w:r>
    </w:p>
    <w:p>
      <w:pPr>
        <w:pStyle w:val="Cuerpodetexto"/>
        <w:spacing w:before="252" w:after="0"/>
        <w:ind w:left="338" w:right="40" w:hanging="0"/>
        <w:jc w:val="both"/>
        <w:rPr/>
      </w:pPr>
      <w:r>
        <w:rPr>
          <w:b/>
        </w:rPr>
        <w:t>Artículo 57</w:t>
      </w:r>
      <w:r>
        <w:rPr/>
        <w:t>. El Ayuntamiento, en cumplimiento</w:t>
      </w:r>
      <w:r>
        <w:rPr>
          <w:spacing w:val="40"/>
        </w:rPr>
        <w:t xml:space="preserve"> </w:t>
      </w:r>
      <w:r>
        <w:rPr/>
        <w:t>de las disposiciones sanitarias aplicables, brindará las instalaciones del rastro municipal para el sacrificio de ganado mayor (bovino) y menor (ovinos, caprinos y porcinos), se cobrará de acuerdo a la siguiente tarifa:</w:t>
      </w:r>
    </w:p>
    <w:p>
      <w:pPr>
        <w:pStyle w:val="Cuerpodetexto"/>
        <w:rPr/>
      </w:pPr>
      <w:r>
        <w:rPr/>
      </w:r>
    </w:p>
    <w:p>
      <w:pPr>
        <w:pStyle w:val="ListParagraph"/>
        <w:numPr>
          <w:ilvl w:val="0"/>
          <w:numId w:val="6"/>
        </w:numPr>
        <w:tabs>
          <w:tab w:val="clear" w:pos="720"/>
          <w:tab w:val="left" w:pos="1265" w:leader="none"/>
        </w:tabs>
        <w:spacing w:lineRule="auto" w:line="240" w:before="1" w:after="0"/>
        <w:ind w:left="1265" w:right="262" w:hanging="711"/>
        <w:jc w:val="left"/>
        <w:rPr>
          <w:sz w:val="22"/>
        </w:rPr>
      </w:pPr>
      <w:r>
        <w:rPr>
          <w:sz w:val="22"/>
        </w:rPr>
        <w:t>Por</w:t>
      </w:r>
      <w:r>
        <w:rPr>
          <w:spacing w:val="-9"/>
          <w:sz w:val="22"/>
        </w:rPr>
        <w:t xml:space="preserve"> </w:t>
      </w:r>
      <w:r>
        <w:rPr>
          <w:sz w:val="22"/>
        </w:rPr>
        <w:t>el</w:t>
      </w:r>
      <w:r>
        <w:rPr>
          <w:spacing w:val="-9"/>
          <w:sz w:val="22"/>
        </w:rPr>
        <w:t xml:space="preserve"> </w:t>
      </w:r>
      <w:r>
        <w:rPr>
          <w:sz w:val="22"/>
        </w:rPr>
        <w:t>sacrificio</w:t>
      </w:r>
      <w:r>
        <w:rPr>
          <w:spacing w:val="-9"/>
          <w:sz w:val="22"/>
        </w:rPr>
        <w:t xml:space="preserve"> </w:t>
      </w:r>
      <w:r>
        <w:rPr>
          <w:sz w:val="22"/>
        </w:rPr>
        <w:t>de</w:t>
      </w:r>
      <w:r>
        <w:rPr>
          <w:spacing w:val="-12"/>
          <w:sz w:val="22"/>
        </w:rPr>
        <w:t xml:space="preserve"> </w:t>
      </w:r>
      <w:r>
        <w:rPr>
          <w:sz w:val="22"/>
        </w:rPr>
        <w:t>ganado</w:t>
      </w:r>
      <w:r>
        <w:rPr>
          <w:spacing w:val="-14"/>
          <w:sz w:val="22"/>
        </w:rPr>
        <w:t xml:space="preserve"> </w:t>
      </w:r>
      <w:r>
        <w:rPr>
          <w:sz w:val="22"/>
        </w:rPr>
        <w:t>mayor,</w:t>
      </w:r>
      <w:r>
        <w:rPr>
          <w:spacing w:val="-9"/>
          <w:sz w:val="22"/>
        </w:rPr>
        <w:t xml:space="preserve"> </w:t>
      </w:r>
      <w:r>
        <w:rPr>
          <w:sz w:val="22"/>
        </w:rPr>
        <w:t>por cabeza, 3 UMA, y</w:t>
      </w:r>
    </w:p>
    <w:p>
      <w:pPr>
        <w:pStyle w:val="ListParagraph"/>
        <w:numPr>
          <w:ilvl w:val="0"/>
          <w:numId w:val="6"/>
        </w:numPr>
        <w:tabs>
          <w:tab w:val="clear" w:pos="720"/>
          <w:tab w:val="left" w:pos="1265" w:leader="none"/>
        </w:tabs>
        <w:spacing w:lineRule="auto" w:line="240" w:before="252" w:after="0"/>
        <w:ind w:left="1265" w:right="262" w:hanging="711"/>
        <w:jc w:val="left"/>
        <w:rPr>
          <w:sz w:val="22"/>
        </w:rPr>
      </w:pPr>
      <w:r>
        <w:rPr>
          <w:sz w:val="22"/>
        </w:rPr>
        <w:t>Por</w:t>
      </w:r>
      <w:r>
        <w:rPr>
          <w:spacing w:val="-11"/>
          <w:sz w:val="22"/>
        </w:rPr>
        <w:t xml:space="preserve"> </w:t>
      </w:r>
      <w:r>
        <w:rPr>
          <w:sz w:val="22"/>
        </w:rPr>
        <w:t>el</w:t>
      </w:r>
      <w:r>
        <w:rPr>
          <w:spacing w:val="-9"/>
          <w:sz w:val="22"/>
        </w:rPr>
        <w:t xml:space="preserve"> </w:t>
      </w:r>
      <w:r>
        <w:rPr>
          <w:sz w:val="22"/>
        </w:rPr>
        <w:t>sacrificio</w:t>
      </w:r>
      <w:r>
        <w:rPr>
          <w:spacing w:val="-11"/>
          <w:sz w:val="22"/>
        </w:rPr>
        <w:t xml:space="preserve"> </w:t>
      </w:r>
      <w:r>
        <w:rPr>
          <w:sz w:val="22"/>
        </w:rPr>
        <w:t>de</w:t>
      </w:r>
      <w:r>
        <w:rPr>
          <w:spacing w:val="-9"/>
          <w:sz w:val="22"/>
        </w:rPr>
        <w:t xml:space="preserve"> </w:t>
      </w:r>
      <w:r>
        <w:rPr>
          <w:sz w:val="22"/>
        </w:rPr>
        <w:t>ganado</w:t>
      </w:r>
      <w:r>
        <w:rPr>
          <w:spacing w:val="-14"/>
          <w:sz w:val="22"/>
        </w:rPr>
        <w:t xml:space="preserve"> </w:t>
      </w:r>
      <w:r>
        <w:rPr>
          <w:sz w:val="22"/>
        </w:rPr>
        <w:t>menor,</w:t>
      </w:r>
      <w:r>
        <w:rPr>
          <w:spacing w:val="-9"/>
          <w:sz w:val="22"/>
        </w:rPr>
        <w:t xml:space="preserve"> </w:t>
      </w:r>
      <w:r>
        <w:rPr>
          <w:sz w:val="22"/>
        </w:rPr>
        <w:t>por cabeza, 2 UMA.</w:t>
      </w:r>
    </w:p>
    <w:p>
      <w:pPr>
        <w:pStyle w:val="Cuerpodetexto"/>
        <w:spacing w:before="2" w:after="0"/>
        <w:rPr/>
      </w:pPr>
      <w:r>
        <w:rPr/>
      </w:r>
    </w:p>
    <w:p>
      <w:pPr>
        <w:pStyle w:val="Cuerpodetexto"/>
        <w:ind w:left="338" w:right="39" w:hanging="0"/>
        <w:jc w:val="both"/>
        <w:rPr/>
      </w:pPr>
      <w:r>
        <w:rPr>
          <w:b/>
        </w:rPr>
        <w:t>Artículo 58</w:t>
      </w:r>
      <w:r>
        <w:rPr/>
        <w:t>. Invariablemente la administración municipal realizará verificación sanitaria sobre todos los animales que se pretendan sacrificar dentro de las instalaciones del rastro municipal y</w:t>
      </w:r>
      <w:r>
        <w:rPr>
          <w:spacing w:val="40"/>
        </w:rPr>
        <w:t xml:space="preserve"> </w:t>
      </w:r>
      <w:r>
        <w:rPr/>
        <w:t>el costo de dicho servicio estará incluido en las cuotas señaladas en el artículo anterior.</w:t>
      </w:r>
    </w:p>
    <w:p>
      <w:pPr>
        <w:pStyle w:val="Cuerpodetexto"/>
        <w:spacing w:before="1" w:after="0"/>
        <w:rPr/>
      </w:pPr>
      <w:r>
        <w:rPr/>
      </w:r>
    </w:p>
    <w:p>
      <w:pPr>
        <w:pStyle w:val="Cuerpodetexto"/>
        <w:ind w:left="338" w:right="38" w:hanging="0"/>
        <w:jc w:val="both"/>
        <w:rPr/>
      </w:pPr>
      <w:r>
        <w:rPr/>
        <w:t>Toda matanza realizada fuera del rastro municipal se considerará como clandestina y quienes la practiquen</w:t>
      </w:r>
      <w:r>
        <w:rPr>
          <w:spacing w:val="-7"/>
        </w:rPr>
        <w:t xml:space="preserve"> </w:t>
      </w:r>
      <w:r>
        <w:rPr/>
        <w:t>en</w:t>
      </w:r>
      <w:r>
        <w:rPr>
          <w:spacing w:val="-5"/>
        </w:rPr>
        <w:t xml:space="preserve"> </w:t>
      </w:r>
      <w:r>
        <w:rPr/>
        <w:t>condiciones</w:t>
      </w:r>
      <w:r>
        <w:rPr>
          <w:spacing w:val="-5"/>
        </w:rPr>
        <w:t xml:space="preserve"> </w:t>
      </w:r>
      <w:r>
        <w:rPr/>
        <w:t>de</w:t>
      </w:r>
      <w:r>
        <w:rPr>
          <w:spacing w:val="-5"/>
        </w:rPr>
        <w:t xml:space="preserve"> </w:t>
      </w:r>
      <w:r>
        <w:rPr/>
        <w:t>insalubridad</w:t>
      </w:r>
      <w:r>
        <w:rPr>
          <w:spacing w:val="-5"/>
        </w:rPr>
        <w:t xml:space="preserve"> </w:t>
      </w:r>
      <w:r>
        <w:rPr/>
        <w:t>se</w:t>
      </w:r>
      <w:r>
        <w:rPr>
          <w:spacing w:val="-5"/>
        </w:rPr>
        <w:t xml:space="preserve"> </w:t>
      </w:r>
      <w:r>
        <w:rPr/>
        <w:t>harán acreedores de las sanciones que se mencionan en esta Ley.</w:t>
      </w:r>
    </w:p>
    <w:p>
      <w:pPr>
        <w:pStyle w:val="Cuerpodetexto"/>
        <w:spacing w:before="252" w:after="0"/>
        <w:ind w:left="338" w:right="38" w:hanging="0"/>
        <w:jc w:val="both"/>
        <w:rPr/>
      </w:pPr>
      <w:r>
        <w:rPr/>
        <w:t>La administración municipal en ejercicio de las facultades que le otorga la legislación sanitaria, efectuará visitas rutinarias a los expendios de</w:t>
      </w:r>
      <w:r>
        <w:rPr>
          <w:spacing w:val="40"/>
        </w:rPr>
        <w:t xml:space="preserve"> </w:t>
      </w:r>
      <w:r>
        <w:rPr/>
        <w:t>carne</w:t>
      </w:r>
      <w:r>
        <w:rPr>
          <w:spacing w:val="55"/>
          <w:w w:val="150"/>
        </w:rPr>
        <w:t xml:space="preserve"> </w:t>
      </w:r>
      <w:r>
        <w:rPr/>
        <w:t>para</w:t>
      </w:r>
      <w:r>
        <w:rPr>
          <w:spacing w:val="55"/>
          <w:w w:val="150"/>
        </w:rPr>
        <w:t xml:space="preserve"> </w:t>
      </w:r>
      <w:r>
        <w:rPr/>
        <w:t>verificar</w:t>
      </w:r>
      <w:r>
        <w:rPr>
          <w:spacing w:val="60"/>
          <w:w w:val="150"/>
        </w:rPr>
        <w:t xml:space="preserve"> </w:t>
      </w:r>
      <w:r>
        <w:rPr/>
        <w:t>que</w:t>
      </w:r>
      <w:r>
        <w:rPr>
          <w:spacing w:val="53"/>
          <w:w w:val="150"/>
        </w:rPr>
        <w:t xml:space="preserve"> </w:t>
      </w:r>
      <w:r>
        <w:rPr/>
        <w:t>el</w:t>
      </w:r>
      <w:r>
        <w:rPr>
          <w:spacing w:val="56"/>
          <w:w w:val="150"/>
        </w:rPr>
        <w:t xml:space="preserve"> </w:t>
      </w:r>
      <w:r>
        <w:rPr/>
        <w:t>producto</w:t>
      </w:r>
      <w:r>
        <w:rPr>
          <w:spacing w:val="56"/>
          <w:w w:val="150"/>
        </w:rPr>
        <w:t xml:space="preserve"> </w:t>
      </w:r>
      <w:r>
        <w:rPr>
          <w:spacing w:val="-2"/>
        </w:rPr>
        <w:t>existente</w:t>
      </w:r>
    </w:p>
    <w:p>
      <w:pPr>
        <w:pStyle w:val="Cuerpodetexto"/>
        <w:spacing w:before="81" w:after="0"/>
        <w:ind w:left="338" w:right="408" w:hanging="0"/>
        <w:jc w:val="both"/>
        <w:rPr/>
      </w:pPr>
      <w:r>
        <w:br w:type="column"/>
      </w:r>
      <w:r>
        <w:rPr/>
        <w:t>tenga impreso el sello</w:t>
      </w:r>
      <w:r>
        <w:rPr>
          <w:spacing w:val="-4"/>
        </w:rPr>
        <w:t xml:space="preserve"> </w:t>
      </w:r>
      <w:r>
        <w:rPr/>
        <w:t>municipal</w:t>
      </w:r>
      <w:r>
        <w:rPr>
          <w:spacing w:val="-2"/>
        </w:rPr>
        <w:t xml:space="preserve"> </w:t>
      </w:r>
      <w:r>
        <w:rPr/>
        <w:t>correspondiente, en caso de negativa del propietario y/o encargado del establecimiento se</w:t>
      </w:r>
      <w:r>
        <w:rPr>
          <w:spacing w:val="40"/>
        </w:rPr>
        <w:t xml:space="preserve"> </w:t>
      </w:r>
      <w:r>
        <w:rPr/>
        <w:t>procederá a imponer una sanción en términos de la presente Ley.</w:t>
      </w:r>
    </w:p>
    <w:p>
      <w:pPr>
        <w:pStyle w:val="Cuerpodetexto"/>
        <w:rPr/>
      </w:pPr>
      <w:r>
        <w:rPr/>
      </w:r>
    </w:p>
    <w:p>
      <w:pPr>
        <w:pStyle w:val="Cuerpodetexto"/>
        <w:ind w:left="338" w:right="410" w:hanging="0"/>
        <w:jc w:val="both"/>
        <w:rPr/>
      </w:pPr>
      <w:r>
        <w:rPr/>
        <w:t xml:space="preserve">Por la verificación sanitaria y sello de canales procedentes de otros municipios, y que hayan pagado los derechos correspondientes en su lugar de origen, se cobrará de acuerdo a la siguiente </w:t>
      </w:r>
      <w:r>
        <w:rPr>
          <w:spacing w:val="-2"/>
        </w:rPr>
        <w:t>tarifa:</w:t>
      </w:r>
    </w:p>
    <w:p>
      <w:pPr>
        <w:pStyle w:val="ListParagraph"/>
        <w:numPr>
          <w:ilvl w:val="0"/>
          <w:numId w:val="5"/>
        </w:numPr>
        <w:tabs>
          <w:tab w:val="clear" w:pos="720"/>
          <w:tab w:val="left" w:pos="1058" w:leader="none"/>
        </w:tabs>
        <w:spacing w:lineRule="auto" w:line="240" w:before="252" w:after="0"/>
        <w:ind w:left="1058" w:right="0" w:hanging="578"/>
        <w:jc w:val="left"/>
        <w:rPr>
          <w:sz w:val="22"/>
        </w:rPr>
      </w:pPr>
      <w:r>
        <w:rPr>
          <w:sz w:val="22"/>
        </w:rPr>
        <w:t>De</w:t>
      </w:r>
      <w:r>
        <w:rPr>
          <w:spacing w:val="-5"/>
          <w:sz w:val="22"/>
        </w:rPr>
        <w:t xml:space="preserve"> </w:t>
      </w:r>
      <w:r>
        <w:rPr>
          <w:sz w:val="22"/>
        </w:rPr>
        <w:t>ganado</w:t>
      </w:r>
      <w:r>
        <w:rPr>
          <w:spacing w:val="-6"/>
          <w:sz w:val="22"/>
        </w:rPr>
        <w:t xml:space="preserve"> </w:t>
      </w:r>
      <w:r>
        <w:rPr>
          <w:sz w:val="22"/>
        </w:rPr>
        <w:t>mayor,</w:t>
      </w:r>
      <w:r>
        <w:rPr>
          <w:spacing w:val="-5"/>
          <w:sz w:val="22"/>
        </w:rPr>
        <w:t xml:space="preserve"> </w:t>
      </w:r>
      <w:r>
        <w:rPr>
          <w:sz w:val="22"/>
        </w:rPr>
        <w:t>por</w:t>
      </w:r>
      <w:r>
        <w:rPr>
          <w:spacing w:val="-6"/>
          <w:sz w:val="22"/>
        </w:rPr>
        <w:t xml:space="preserve"> </w:t>
      </w:r>
      <w:r>
        <w:rPr>
          <w:sz w:val="22"/>
        </w:rPr>
        <w:t>canal,</w:t>
      </w:r>
      <w:r>
        <w:rPr>
          <w:spacing w:val="-5"/>
          <w:sz w:val="22"/>
        </w:rPr>
        <w:t xml:space="preserve"> </w:t>
      </w:r>
      <w:r>
        <w:rPr>
          <w:sz w:val="22"/>
        </w:rPr>
        <w:t>1.50</w:t>
      </w:r>
      <w:r>
        <w:rPr>
          <w:spacing w:val="-4"/>
          <w:sz w:val="22"/>
        </w:rPr>
        <w:t xml:space="preserve"> UMA;</w:t>
      </w:r>
    </w:p>
    <w:p>
      <w:pPr>
        <w:pStyle w:val="Cuerpodetexto"/>
        <w:spacing w:before="1" w:after="0"/>
        <w:rPr/>
      </w:pPr>
      <w:r>
        <w:rPr/>
      </w:r>
    </w:p>
    <w:p>
      <w:pPr>
        <w:pStyle w:val="ListParagraph"/>
        <w:numPr>
          <w:ilvl w:val="0"/>
          <w:numId w:val="5"/>
        </w:numPr>
        <w:tabs>
          <w:tab w:val="clear" w:pos="720"/>
          <w:tab w:val="left" w:pos="1058" w:leader="none"/>
        </w:tabs>
        <w:spacing w:lineRule="auto" w:line="240" w:before="0" w:after="0"/>
        <w:ind w:left="1058" w:right="0" w:hanging="578"/>
        <w:jc w:val="left"/>
        <w:rPr>
          <w:sz w:val="22"/>
        </w:rPr>
      </w:pPr>
      <w:r>
        <w:rPr>
          <w:sz w:val="22"/>
        </w:rPr>
        <w:t>De</w:t>
      </w:r>
      <w:r>
        <w:rPr>
          <w:spacing w:val="-6"/>
          <w:sz w:val="22"/>
        </w:rPr>
        <w:t xml:space="preserve"> </w:t>
      </w:r>
      <w:r>
        <w:rPr>
          <w:sz w:val="22"/>
        </w:rPr>
        <w:t>ganado</w:t>
      </w:r>
      <w:r>
        <w:rPr>
          <w:spacing w:val="-5"/>
          <w:sz w:val="22"/>
        </w:rPr>
        <w:t xml:space="preserve"> </w:t>
      </w:r>
      <w:r>
        <w:rPr>
          <w:sz w:val="22"/>
        </w:rPr>
        <w:t>menor,</w:t>
      </w:r>
      <w:r>
        <w:rPr>
          <w:spacing w:val="-6"/>
          <w:sz w:val="22"/>
        </w:rPr>
        <w:t xml:space="preserve"> </w:t>
      </w:r>
      <w:r>
        <w:rPr>
          <w:sz w:val="22"/>
        </w:rPr>
        <w:t>por</w:t>
      </w:r>
      <w:r>
        <w:rPr>
          <w:spacing w:val="-6"/>
          <w:sz w:val="22"/>
        </w:rPr>
        <w:t xml:space="preserve"> </w:t>
      </w:r>
      <w:r>
        <w:rPr>
          <w:sz w:val="22"/>
        </w:rPr>
        <w:t>canal,</w:t>
      </w:r>
      <w:r>
        <w:rPr>
          <w:spacing w:val="-6"/>
          <w:sz w:val="22"/>
        </w:rPr>
        <w:t xml:space="preserve"> </w:t>
      </w:r>
      <w:r>
        <w:rPr>
          <w:sz w:val="22"/>
        </w:rPr>
        <w:t>0.50</w:t>
      </w:r>
      <w:r>
        <w:rPr>
          <w:spacing w:val="-5"/>
          <w:sz w:val="22"/>
        </w:rPr>
        <w:t xml:space="preserve"> </w:t>
      </w:r>
      <w:r>
        <w:rPr>
          <w:spacing w:val="-4"/>
          <w:sz w:val="22"/>
        </w:rPr>
        <w:t>UMA,y</w:t>
      </w:r>
    </w:p>
    <w:p>
      <w:pPr>
        <w:pStyle w:val="Cuerpodetexto"/>
        <w:rPr/>
      </w:pPr>
      <w:r>
        <w:rPr/>
      </w:r>
    </w:p>
    <w:p>
      <w:pPr>
        <w:pStyle w:val="ListParagraph"/>
        <w:numPr>
          <w:ilvl w:val="0"/>
          <w:numId w:val="5"/>
        </w:numPr>
        <w:tabs>
          <w:tab w:val="clear" w:pos="720"/>
          <w:tab w:val="left" w:pos="1058" w:leader="none"/>
        </w:tabs>
        <w:spacing w:lineRule="auto" w:line="240" w:before="0" w:after="0"/>
        <w:ind w:left="1058" w:right="406" w:hanging="579"/>
        <w:jc w:val="left"/>
        <w:rPr>
          <w:sz w:val="22"/>
        </w:rPr>
      </w:pPr>
      <w:r>
        <w:rPr>
          <w:sz w:val="22"/>
        </w:rPr>
        <w:t>Otros</w:t>
      </w:r>
      <w:r>
        <w:rPr>
          <w:spacing w:val="80"/>
          <w:sz w:val="22"/>
        </w:rPr>
        <w:t xml:space="preserve"> </w:t>
      </w:r>
      <w:r>
        <w:rPr>
          <w:sz w:val="22"/>
        </w:rPr>
        <w:t>servicios</w:t>
      </w:r>
      <w:r>
        <w:rPr>
          <w:spacing w:val="80"/>
          <w:sz w:val="22"/>
        </w:rPr>
        <w:t xml:space="preserve"> </w:t>
      </w:r>
      <w:r>
        <w:rPr>
          <w:sz w:val="22"/>
        </w:rPr>
        <w:t>prestados</w:t>
      </w:r>
      <w:r>
        <w:rPr>
          <w:spacing w:val="80"/>
          <w:sz w:val="22"/>
        </w:rPr>
        <w:t xml:space="preserve"> </w:t>
      </w:r>
      <w:r>
        <w:rPr>
          <w:sz w:val="22"/>
        </w:rPr>
        <w:t>en</w:t>
      </w:r>
      <w:r>
        <w:rPr>
          <w:spacing w:val="80"/>
          <w:sz w:val="22"/>
        </w:rPr>
        <w:t xml:space="preserve"> </w:t>
      </w:r>
      <w:r>
        <w:rPr>
          <w:sz w:val="22"/>
        </w:rPr>
        <w:t>el</w:t>
      </w:r>
      <w:r>
        <w:rPr>
          <w:spacing w:val="80"/>
          <w:sz w:val="22"/>
        </w:rPr>
        <w:t xml:space="preserve"> </w:t>
      </w:r>
      <w:r>
        <w:rPr>
          <w:sz w:val="22"/>
        </w:rPr>
        <w:t xml:space="preserve">rastro </w:t>
      </w:r>
      <w:r>
        <w:rPr>
          <w:spacing w:val="-2"/>
          <w:sz w:val="22"/>
        </w:rPr>
        <w:t>municipal:</w:t>
      </w:r>
    </w:p>
    <w:p>
      <w:pPr>
        <w:pStyle w:val="Cuerpodetexto"/>
        <w:rPr/>
      </w:pPr>
      <w:r>
        <w:rPr/>
      </w:r>
    </w:p>
    <w:p>
      <w:pPr>
        <w:pStyle w:val="ListParagraph"/>
        <w:numPr>
          <w:ilvl w:val="1"/>
          <w:numId w:val="5"/>
        </w:numPr>
        <w:tabs>
          <w:tab w:val="clear" w:pos="720"/>
          <w:tab w:val="left" w:pos="1058" w:leader="none"/>
        </w:tabs>
        <w:spacing w:lineRule="auto" w:line="240" w:before="0" w:after="0"/>
        <w:ind w:left="1058" w:right="409" w:hanging="360"/>
        <w:jc w:val="both"/>
        <w:rPr>
          <w:sz w:val="22"/>
        </w:rPr>
      </w:pPr>
      <w:r>
        <w:rPr>
          <w:sz w:val="22"/>
        </w:rPr>
        <w:t>Por</w:t>
      </w:r>
      <w:r>
        <w:rPr>
          <w:spacing w:val="-2"/>
          <w:sz w:val="22"/>
        </w:rPr>
        <w:t xml:space="preserve"> </w:t>
      </w:r>
      <w:r>
        <w:rPr>
          <w:sz w:val="22"/>
        </w:rPr>
        <w:t>el</w:t>
      </w:r>
      <w:r>
        <w:rPr>
          <w:spacing w:val="-2"/>
          <w:sz w:val="22"/>
        </w:rPr>
        <w:t xml:space="preserve"> </w:t>
      </w:r>
      <w:r>
        <w:rPr>
          <w:sz w:val="22"/>
        </w:rPr>
        <w:t>uso</w:t>
      </w:r>
      <w:r>
        <w:rPr>
          <w:spacing w:val="-4"/>
          <w:sz w:val="22"/>
        </w:rPr>
        <w:t xml:space="preserve"> </w:t>
      </w:r>
      <w:r>
        <w:rPr>
          <w:sz w:val="22"/>
        </w:rPr>
        <w:t>de</w:t>
      </w:r>
      <w:r>
        <w:rPr>
          <w:spacing w:val="-2"/>
          <w:sz w:val="22"/>
        </w:rPr>
        <w:t xml:space="preserve"> </w:t>
      </w:r>
      <w:r>
        <w:rPr>
          <w:sz w:val="22"/>
        </w:rPr>
        <w:t>corrales</w:t>
      </w:r>
      <w:r>
        <w:rPr>
          <w:spacing w:val="-2"/>
          <w:sz w:val="22"/>
        </w:rPr>
        <w:t xml:space="preserve"> </w:t>
      </w:r>
      <w:r>
        <w:rPr>
          <w:sz w:val="22"/>
        </w:rPr>
        <w:t>se</w:t>
      </w:r>
      <w:r>
        <w:rPr>
          <w:spacing w:val="-2"/>
          <w:sz w:val="22"/>
        </w:rPr>
        <w:t xml:space="preserve"> </w:t>
      </w:r>
      <w:r>
        <w:rPr>
          <w:sz w:val="22"/>
        </w:rPr>
        <w:t>cobrará</w:t>
      </w:r>
      <w:r>
        <w:rPr>
          <w:spacing w:val="-2"/>
          <w:sz w:val="22"/>
        </w:rPr>
        <w:t xml:space="preserve"> </w:t>
      </w:r>
      <w:r>
        <w:rPr>
          <w:sz w:val="22"/>
        </w:rPr>
        <w:t>una</w:t>
      </w:r>
      <w:r>
        <w:rPr>
          <w:spacing w:val="-4"/>
          <w:sz w:val="22"/>
        </w:rPr>
        <w:t xml:space="preserve"> </w:t>
      </w:r>
      <w:r>
        <w:rPr>
          <w:sz w:val="22"/>
        </w:rPr>
        <w:t>cuota de 0.30 UMA, por cabeza por cada día utilizado, sin importar el tamaño del ganado, e</w:t>
      </w:r>
    </w:p>
    <w:p>
      <w:pPr>
        <w:pStyle w:val="Cuerpodetexto"/>
        <w:rPr/>
      </w:pPr>
      <w:r>
        <w:rPr/>
      </w:r>
    </w:p>
    <w:p>
      <w:pPr>
        <w:pStyle w:val="ListParagraph"/>
        <w:numPr>
          <w:ilvl w:val="1"/>
          <w:numId w:val="5"/>
        </w:numPr>
        <w:tabs>
          <w:tab w:val="clear" w:pos="720"/>
          <w:tab w:val="left" w:pos="1058" w:leader="none"/>
        </w:tabs>
        <w:spacing w:lineRule="auto" w:line="240" w:before="0" w:after="0"/>
        <w:ind w:left="1058" w:right="407" w:hanging="360"/>
        <w:jc w:val="both"/>
        <w:rPr>
          <w:sz w:val="22"/>
        </w:rPr>
      </w:pPr>
      <w:r>
        <w:rPr>
          <w:sz w:val="22"/>
        </w:rPr>
        <w:t>Por el uso de agua para el aseo de vehículos particulares, a razón de 0.30 UMA por</w:t>
      </w:r>
      <w:r>
        <w:rPr>
          <w:spacing w:val="40"/>
          <w:sz w:val="22"/>
        </w:rPr>
        <w:t xml:space="preserve"> </w:t>
      </w:r>
      <w:r>
        <w:rPr>
          <w:sz w:val="22"/>
        </w:rPr>
        <w:t>unidad vehicular.</w:t>
      </w:r>
    </w:p>
    <w:p>
      <w:pPr>
        <w:pStyle w:val="Cuerpodetexto"/>
        <w:spacing w:before="1" w:after="0"/>
        <w:rPr/>
      </w:pPr>
      <w:r>
        <w:rPr/>
      </w:r>
    </w:p>
    <w:p>
      <w:pPr>
        <w:pStyle w:val="Normal"/>
        <w:spacing w:lineRule="exact" w:line="252" w:before="0" w:after="0"/>
        <w:ind w:left="1450" w:right="1518" w:hanging="0"/>
        <w:jc w:val="center"/>
        <w:rPr>
          <w:b/>
          <w:b/>
          <w:sz w:val="22"/>
        </w:rPr>
      </w:pPr>
      <w:r>
        <w:rPr>
          <w:b/>
          <w:sz w:val="22"/>
        </w:rPr>
        <w:t>CAPÍTULO</w:t>
      </w:r>
      <w:r>
        <w:rPr>
          <w:b/>
          <w:spacing w:val="-7"/>
          <w:sz w:val="22"/>
        </w:rPr>
        <w:t xml:space="preserve"> </w:t>
      </w:r>
      <w:r>
        <w:rPr>
          <w:b/>
          <w:spacing w:val="-5"/>
          <w:sz w:val="22"/>
        </w:rPr>
        <w:t>XVI</w:t>
      </w:r>
    </w:p>
    <w:p>
      <w:pPr>
        <w:pStyle w:val="Normal"/>
        <w:spacing w:before="0" w:after="0"/>
        <w:ind w:left="0" w:right="71" w:hanging="0"/>
        <w:jc w:val="center"/>
        <w:rPr>
          <w:b/>
          <w:b/>
          <w:sz w:val="22"/>
        </w:rPr>
      </w:pPr>
      <w:r>
        <w:rPr>
          <w:b/>
          <w:sz w:val="22"/>
        </w:rPr>
        <w:t>DE</w:t>
      </w:r>
      <w:r>
        <w:rPr>
          <w:b/>
          <w:spacing w:val="-14"/>
          <w:sz w:val="22"/>
        </w:rPr>
        <w:t xml:space="preserve"> </w:t>
      </w:r>
      <w:r>
        <w:rPr>
          <w:b/>
          <w:sz w:val="22"/>
        </w:rPr>
        <w:t>LOS</w:t>
      </w:r>
      <w:r>
        <w:rPr>
          <w:b/>
          <w:spacing w:val="-7"/>
          <w:sz w:val="22"/>
        </w:rPr>
        <w:t xml:space="preserve"> </w:t>
      </w:r>
      <w:r>
        <w:rPr>
          <w:b/>
          <w:sz w:val="22"/>
        </w:rPr>
        <w:t>DERECHOS</w:t>
      </w:r>
      <w:r>
        <w:rPr>
          <w:b/>
          <w:spacing w:val="-8"/>
          <w:sz w:val="22"/>
        </w:rPr>
        <w:t xml:space="preserve"> </w:t>
      </w:r>
      <w:r>
        <w:rPr>
          <w:b/>
          <w:sz w:val="22"/>
        </w:rPr>
        <w:t>POR</w:t>
      </w:r>
      <w:r>
        <w:rPr>
          <w:b/>
          <w:spacing w:val="-9"/>
          <w:sz w:val="22"/>
        </w:rPr>
        <w:t xml:space="preserve"> </w:t>
      </w:r>
      <w:r>
        <w:rPr>
          <w:b/>
          <w:sz w:val="22"/>
        </w:rPr>
        <w:t>EL</w:t>
      </w:r>
      <w:r>
        <w:rPr>
          <w:b/>
          <w:spacing w:val="-14"/>
          <w:sz w:val="22"/>
        </w:rPr>
        <w:t xml:space="preserve"> </w:t>
      </w:r>
      <w:r>
        <w:rPr>
          <w:b/>
          <w:sz w:val="22"/>
        </w:rPr>
        <w:t>SERVICIO</w:t>
      </w:r>
      <w:r>
        <w:rPr>
          <w:b/>
          <w:spacing w:val="-7"/>
          <w:sz w:val="22"/>
        </w:rPr>
        <w:t xml:space="preserve"> </w:t>
      </w:r>
      <w:r>
        <w:rPr>
          <w:b/>
          <w:sz w:val="22"/>
        </w:rPr>
        <w:t>DE ALUMBRADO PÚBLICO</w:t>
      </w:r>
    </w:p>
    <w:p>
      <w:pPr>
        <w:pStyle w:val="Cuerpodetexto"/>
        <w:spacing w:before="252" w:after="0"/>
        <w:ind w:left="338" w:right="409" w:hanging="0"/>
        <w:jc w:val="both"/>
        <w:rPr/>
      </w:pPr>
      <w:r>
        <w:rPr>
          <w:b/>
        </w:rPr>
        <w:t xml:space="preserve">Artículo 59. </w:t>
      </w:r>
      <w:r>
        <w:rPr/>
        <w:t>El derecho de alumbrado público (DAP), se causará y liquidará de conformidad con lo siguiente:</w:t>
      </w:r>
    </w:p>
    <w:p>
      <w:pPr>
        <w:pStyle w:val="Cuerpodetexto"/>
        <w:spacing w:before="1" w:after="0"/>
        <w:rPr/>
      </w:pPr>
      <w:r>
        <w:rPr/>
      </w:r>
    </w:p>
    <w:p>
      <w:pPr>
        <w:pStyle w:val="Cuerpodetexto"/>
        <w:ind w:left="338" w:right="406" w:hanging="0"/>
        <w:jc w:val="both"/>
        <w:rPr/>
      </w:pPr>
      <w:r>
        <w:rPr/>
        <w:t>Definición del DAP: Se entiende por Derecho de Alumbrado Público (“DAP”) los derechos complejos por servicios que se pagan con el carácter de recuperación de los costos que le representa al Municipio el otorgamiento del uso,</w:t>
      </w:r>
      <w:r>
        <w:rPr>
          <w:spacing w:val="40"/>
        </w:rPr>
        <w:t xml:space="preserve"> </w:t>
      </w:r>
      <w:r>
        <w:rPr/>
        <w:t>en mayor o</w:t>
      </w:r>
      <w:r>
        <w:rPr>
          <w:spacing w:val="-1"/>
        </w:rPr>
        <w:t xml:space="preserve"> </w:t>
      </w:r>
      <w:r>
        <w:rPr/>
        <w:t>menor intensidad y cantidad de</w:t>
      </w:r>
      <w:r>
        <w:rPr>
          <w:spacing w:val="-1"/>
        </w:rPr>
        <w:t xml:space="preserve"> </w:t>
      </w:r>
      <w:r>
        <w:rPr/>
        <w:t>metros luz, del servicio del alumbrado público a los usuarios contribuyentes del servicio, con la finalidad de proporcionar iluminación artificial de las vías públicas, edificios y áreas públicas, durante doce horas continuas de duración de la noche y los 365 días del año, para brindar</w:t>
      </w:r>
      <w:r>
        <w:rPr>
          <w:spacing w:val="40"/>
        </w:rPr>
        <w:t xml:space="preserve"> </w:t>
      </w:r>
      <w:r>
        <w:rPr/>
        <w:t xml:space="preserve">bienestar social y que así prevalezca la seguridad pública y el tránsito seguro de las personas y </w:t>
      </w:r>
      <w:r>
        <w:rPr>
          <w:spacing w:val="-2"/>
        </w:rPr>
        <w:t>vehículos.</w:t>
      </w:r>
    </w:p>
    <w:p>
      <w:pPr>
        <w:sectPr>
          <w:headerReference w:type="default" r:id="rId27"/>
          <w:type w:val="nextPage"/>
          <w:pgSz w:w="12240" w:h="15840"/>
          <w:pgMar w:left="1080" w:right="720" w:gutter="0" w:header="717"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9" w:hanging="0"/>
        <w:jc w:val="both"/>
        <w:rPr/>
      </w:pPr>
      <w:r>
        <w:rPr>
          <w:b/>
        </w:rPr>
        <w:t xml:space="preserve">Artículo 60. </w:t>
      </w:r>
      <w:r>
        <w:rPr/>
        <w:t>Es objeto de este derecho la prestación del servicio de alumbrado público en el territorio del Municipio, otorgado en calles o vías primarias o secundarias, boulevares, avenidas, áreas de recreación o deportivas, iluminaciones artísticas, festivas o de temporada y en general en cualquier lugar público o de uso común.</w:t>
      </w:r>
    </w:p>
    <w:p>
      <w:pPr>
        <w:pStyle w:val="Cuerpodetexto"/>
        <w:spacing w:before="252" w:after="0"/>
        <w:ind w:left="338" w:right="41" w:hanging="0"/>
        <w:jc w:val="both"/>
        <w:rPr/>
      </w:pPr>
      <w:r>
        <w:rPr/>
        <w:t>Por la prestación del servicio de alumbrado público, el Ayuntamiento cobrará un derecho en los términos previsto en este Capítulo.</w:t>
      </w:r>
    </w:p>
    <w:p>
      <w:pPr>
        <w:pStyle w:val="Cuerpodetexto"/>
        <w:spacing w:before="2" w:after="0"/>
        <w:rPr/>
      </w:pPr>
      <w:r>
        <w:rPr/>
      </w:r>
    </w:p>
    <w:p>
      <w:pPr>
        <w:pStyle w:val="Cuerpodetexto"/>
        <w:ind w:left="338" w:right="38" w:hanging="0"/>
        <w:jc w:val="both"/>
        <w:rPr/>
      </w:pPr>
      <w:r>
        <w:rPr>
          <w:b/>
        </w:rPr>
        <w:t xml:space="preserve">Artículo 61. </w:t>
      </w:r>
      <w:r>
        <w:rPr/>
        <w:t>Son sujetos de este derecho y consecuentemente obligados a su pago, todas la personas físicas y morales que reciban la prestación del alumbrado público por el Ayuntamiento del municipio.</w:t>
      </w:r>
    </w:p>
    <w:p>
      <w:pPr>
        <w:pStyle w:val="Cuerpodetexto"/>
        <w:spacing w:before="252" w:after="0"/>
        <w:ind w:left="338" w:right="40" w:hanging="0"/>
        <w:jc w:val="both"/>
        <w:rPr/>
      </w:pPr>
      <w:r>
        <w:rPr/>
        <w:t>Para los efectos de este artículo, se considera que reciben el servicio de alumbrado público los propietarios y poseedores de bienes inmuebles ubicados en el territorio del Municipio.</w:t>
      </w:r>
    </w:p>
    <w:p>
      <w:pPr>
        <w:pStyle w:val="Cuerpodetexto"/>
        <w:rPr/>
      </w:pPr>
      <w:r>
        <w:rPr/>
      </w:r>
    </w:p>
    <w:p>
      <w:pPr>
        <w:pStyle w:val="Cuerpodetexto"/>
        <w:ind w:left="338" w:right="38" w:hanging="0"/>
        <w:jc w:val="both"/>
        <w:rPr/>
      </w:pPr>
      <w:r>
        <w:rPr>
          <w:b/>
        </w:rPr>
        <w:t xml:space="preserve">Artículo 62. </w:t>
      </w:r>
      <w:r>
        <w:rPr/>
        <w:t>Es base de este derecho el gasto total anual</w:t>
      </w:r>
      <w:r>
        <w:rPr>
          <w:spacing w:val="-12"/>
        </w:rPr>
        <w:t xml:space="preserve"> </w:t>
      </w:r>
      <w:r>
        <w:rPr/>
        <w:t>que</w:t>
      </w:r>
      <w:r>
        <w:rPr>
          <w:spacing w:val="-8"/>
        </w:rPr>
        <w:t xml:space="preserve"> </w:t>
      </w:r>
      <w:r>
        <w:rPr/>
        <w:t>le</w:t>
      </w:r>
      <w:r>
        <w:rPr>
          <w:spacing w:val="-6"/>
        </w:rPr>
        <w:t xml:space="preserve"> </w:t>
      </w:r>
      <w:r>
        <w:rPr/>
        <w:t>genere</w:t>
      </w:r>
      <w:r>
        <w:rPr>
          <w:spacing w:val="-6"/>
        </w:rPr>
        <w:t xml:space="preserve"> </w:t>
      </w:r>
      <w:r>
        <w:rPr/>
        <w:t>al</w:t>
      </w:r>
      <w:r>
        <w:rPr>
          <w:spacing w:val="-14"/>
        </w:rPr>
        <w:t xml:space="preserve"> </w:t>
      </w:r>
      <w:r>
        <w:rPr/>
        <w:t>Ayuntamiento</w:t>
      </w:r>
      <w:r>
        <w:rPr>
          <w:spacing w:val="-8"/>
        </w:rPr>
        <w:t xml:space="preserve"> </w:t>
      </w:r>
      <w:r>
        <w:rPr/>
        <w:t>en</w:t>
      </w:r>
      <w:r>
        <w:rPr>
          <w:spacing w:val="-6"/>
        </w:rPr>
        <w:t xml:space="preserve"> </w:t>
      </w:r>
      <w:r>
        <w:rPr/>
        <w:t>el</w:t>
      </w:r>
      <w:r>
        <w:rPr>
          <w:spacing w:val="-8"/>
        </w:rPr>
        <w:t xml:space="preserve"> </w:t>
      </w:r>
      <w:r>
        <w:rPr/>
        <w:t>ejercicio fiscal</w:t>
      </w:r>
      <w:r>
        <w:rPr>
          <w:spacing w:val="-1"/>
        </w:rPr>
        <w:t xml:space="preserve"> </w:t>
      </w:r>
      <w:r>
        <w:rPr/>
        <w:t>inmediato anterior,</w:t>
      </w:r>
      <w:r>
        <w:rPr>
          <w:spacing w:val="-2"/>
        </w:rPr>
        <w:t xml:space="preserve"> </w:t>
      </w:r>
      <w:r>
        <w:rPr/>
        <w:t>la</w:t>
      </w:r>
      <w:r>
        <w:rPr>
          <w:spacing w:val="-1"/>
        </w:rPr>
        <w:t xml:space="preserve"> </w:t>
      </w:r>
      <w:r>
        <w:rPr/>
        <w:t>prestación del servicio de energía eléctrica de alumbrado público en el territorio municipal prestado y facturado por la Comisión Federal de Electricidad, dicha base dividida entre 5,600 sujetos de este derecho y obligados a su pago.</w:t>
      </w:r>
    </w:p>
    <w:p>
      <w:pPr>
        <w:pStyle w:val="Cuerpodetexto"/>
        <w:spacing w:before="1" w:after="0"/>
        <w:rPr/>
      </w:pPr>
      <w:r>
        <w:rPr/>
      </w:r>
    </w:p>
    <w:p>
      <w:pPr>
        <w:pStyle w:val="Cuerpodetexto"/>
        <w:ind w:left="338" w:right="41" w:hanging="0"/>
        <w:jc w:val="both"/>
        <w:rPr/>
      </w:pPr>
      <w:r>
        <w:rPr/>
        <w:t xml:space="preserve">Para los efectos del presente artículo, se entiende como gasto total del servicio de alumbrado público, la suma de las siguientes erogaciones anuales que haya realizado el Ayuntamiento en el ejercicio inmediato anterior para la prestación del </w:t>
      </w:r>
      <w:r>
        <w:rPr>
          <w:spacing w:val="-2"/>
        </w:rPr>
        <w:t>servicio:</w:t>
      </w:r>
    </w:p>
    <w:p>
      <w:pPr>
        <w:pStyle w:val="Cuerpodetexto"/>
        <w:spacing w:before="1" w:after="0"/>
        <w:rPr/>
      </w:pPr>
      <w:r>
        <w:rPr/>
      </w:r>
    </w:p>
    <w:p>
      <w:pPr>
        <w:pStyle w:val="ListParagraph"/>
        <w:numPr>
          <w:ilvl w:val="2"/>
          <w:numId w:val="5"/>
        </w:numPr>
        <w:tabs>
          <w:tab w:val="clear" w:pos="720"/>
          <w:tab w:val="left" w:pos="1058" w:leader="none"/>
        </w:tabs>
        <w:spacing w:lineRule="auto" w:line="240" w:before="0" w:after="0"/>
        <w:ind w:left="1058" w:right="40" w:hanging="437"/>
        <w:jc w:val="both"/>
        <w:rPr>
          <w:sz w:val="22"/>
        </w:rPr>
      </w:pPr>
      <w:r>
        <w:rPr>
          <w:sz w:val="22"/>
        </w:rPr>
        <w:t>El pago a la empresa u organismo suministrador de energía eléctrica de las redes de alumbrado público del</w:t>
      </w:r>
      <w:r>
        <w:rPr>
          <w:spacing w:val="80"/>
          <w:sz w:val="22"/>
        </w:rPr>
        <w:t xml:space="preserve"> </w:t>
      </w:r>
      <w:r>
        <w:rPr>
          <w:spacing w:val="-2"/>
          <w:sz w:val="22"/>
        </w:rPr>
        <w:t>Municipio.</w:t>
      </w:r>
    </w:p>
    <w:p>
      <w:pPr>
        <w:pStyle w:val="Cuerpodetexto"/>
        <w:rPr/>
      </w:pPr>
      <w:r>
        <w:rPr/>
      </w:r>
    </w:p>
    <w:p>
      <w:pPr>
        <w:pStyle w:val="ListParagraph"/>
        <w:numPr>
          <w:ilvl w:val="2"/>
          <w:numId w:val="5"/>
        </w:numPr>
        <w:tabs>
          <w:tab w:val="clear" w:pos="720"/>
          <w:tab w:val="left" w:pos="1056" w:leader="none"/>
          <w:tab w:val="left" w:pos="1058" w:leader="none"/>
        </w:tabs>
        <w:spacing w:lineRule="auto" w:line="240" w:before="0" w:after="0"/>
        <w:ind w:left="1058" w:right="40" w:hanging="437"/>
        <w:jc w:val="both"/>
        <w:rPr>
          <w:sz w:val="22"/>
        </w:rPr>
      </w:pPr>
      <w:r>
        <w:rPr>
          <w:sz w:val="22"/>
        </w:rPr>
        <w:t>Los gastos de ampliación, instalación, reparación, limpieza y mantenimiento del alumbrado público y luminarias que se requieran para prestar el servicio público;</w:t>
      </w:r>
    </w:p>
    <w:p>
      <w:pPr>
        <w:pStyle w:val="Cuerpodetexto"/>
        <w:rPr/>
      </w:pPr>
      <w:r>
        <w:rPr/>
      </w:r>
    </w:p>
    <w:p>
      <w:pPr>
        <w:pStyle w:val="ListParagraph"/>
        <w:numPr>
          <w:ilvl w:val="2"/>
          <w:numId w:val="5"/>
        </w:numPr>
        <w:tabs>
          <w:tab w:val="clear" w:pos="720"/>
          <w:tab w:val="left" w:pos="1055" w:leader="none"/>
          <w:tab w:val="left" w:pos="1058" w:leader="none"/>
        </w:tabs>
        <w:spacing w:lineRule="auto" w:line="240" w:before="0" w:after="0"/>
        <w:ind w:left="1058" w:right="40" w:hanging="437"/>
        <w:jc w:val="both"/>
        <w:rPr>
          <w:sz w:val="22"/>
        </w:rPr>
      </w:pPr>
      <w:r>
        <w:rPr>
          <w:sz w:val="22"/>
        </w:rPr>
        <w:t>Los gastos de depreciación de las luminarias</w:t>
      </w:r>
      <w:r>
        <w:rPr>
          <w:spacing w:val="40"/>
          <w:sz w:val="22"/>
        </w:rPr>
        <w:t xml:space="preserve">  </w:t>
      </w:r>
      <w:r>
        <w:rPr>
          <w:sz w:val="22"/>
        </w:rPr>
        <w:t>calculado</w:t>
      </w:r>
      <w:r>
        <w:rPr>
          <w:spacing w:val="40"/>
          <w:sz w:val="22"/>
        </w:rPr>
        <w:t xml:space="preserve">  </w:t>
      </w:r>
      <w:r>
        <w:rPr>
          <w:sz w:val="22"/>
        </w:rPr>
        <w:t>como</w:t>
      </w:r>
      <w:r>
        <w:rPr>
          <w:spacing w:val="40"/>
          <w:sz w:val="22"/>
        </w:rPr>
        <w:t xml:space="preserve">  </w:t>
      </w:r>
      <w:r>
        <w:rPr>
          <w:sz w:val="22"/>
        </w:rPr>
        <w:t>el</w:t>
      </w:r>
      <w:r>
        <w:rPr>
          <w:spacing w:val="40"/>
          <w:sz w:val="22"/>
        </w:rPr>
        <w:t xml:space="preserve">  </w:t>
      </w:r>
      <w:r>
        <w:rPr>
          <w:sz w:val="22"/>
        </w:rPr>
        <w:t>costo</w:t>
      </w:r>
    </w:p>
    <w:p>
      <w:pPr>
        <w:pStyle w:val="Cuerpodetexto"/>
        <w:spacing w:before="81" w:after="0"/>
        <w:ind w:left="1058" w:right="407" w:hanging="0"/>
        <w:jc w:val="both"/>
        <w:rPr/>
      </w:pPr>
      <w:r>
        <w:br w:type="column"/>
      </w:r>
      <w:r>
        <w:rPr/>
        <w:t>promedio de las luminarias entre su vida útil</w:t>
      </w:r>
      <w:r>
        <w:rPr>
          <w:spacing w:val="-6"/>
        </w:rPr>
        <w:t xml:space="preserve"> </w:t>
      </w:r>
      <w:r>
        <w:rPr/>
        <w:t>multiplicado</w:t>
      </w:r>
      <w:r>
        <w:rPr>
          <w:spacing w:val="-7"/>
        </w:rPr>
        <w:t xml:space="preserve"> </w:t>
      </w:r>
      <w:r>
        <w:rPr/>
        <w:t>por</w:t>
      </w:r>
      <w:r>
        <w:rPr>
          <w:spacing w:val="-6"/>
        </w:rPr>
        <w:t xml:space="preserve"> </w:t>
      </w:r>
      <w:r>
        <w:rPr/>
        <w:t>el</w:t>
      </w:r>
      <w:r>
        <w:rPr>
          <w:spacing w:val="-6"/>
        </w:rPr>
        <w:t xml:space="preserve"> </w:t>
      </w:r>
      <w:r>
        <w:rPr/>
        <w:t>total</w:t>
      </w:r>
      <w:r>
        <w:rPr>
          <w:spacing w:val="-4"/>
        </w:rPr>
        <w:t xml:space="preserve"> </w:t>
      </w:r>
      <w:r>
        <w:rPr/>
        <w:t>de</w:t>
      </w:r>
      <w:r>
        <w:rPr>
          <w:spacing w:val="-6"/>
        </w:rPr>
        <w:t xml:space="preserve"> </w:t>
      </w:r>
      <w:r>
        <w:rPr/>
        <w:t xml:space="preserve">luminarias, </w:t>
      </w:r>
      <w:r>
        <w:rPr>
          <w:spacing w:val="-10"/>
        </w:rPr>
        <w:t>y</w:t>
      </w:r>
    </w:p>
    <w:p>
      <w:pPr>
        <w:pStyle w:val="ListParagraph"/>
        <w:numPr>
          <w:ilvl w:val="2"/>
          <w:numId w:val="5"/>
        </w:numPr>
        <w:tabs>
          <w:tab w:val="clear" w:pos="720"/>
          <w:tab w:val="left" w:pos="1056" w:leader="none"/>
          <w:tab w:val="left" w:pos="1058" w:leader="none"/>
        </w:tabs>
        <w:spacing w:lineRule="auto" w:line="240" w:before="252" w:after="0"/>
        <w:ind w:left="1058" w:right="409" w:hanging="360"/>
        <w:jc w:val="both"/>
        <w:rPr>
          <w:sz w:val="22"/>
        </w:rPr>
      </w:pPr>
      <w:r>
        <w:rPr>
          <w:sz w:val="22"/>
        </w:rPr>
        <w:t>Los gastos de administración y operación del servicio de alumbrado público, incluyendo la nómina del personal del Municipio encargado de dichas funciones.</w:t>
      </w:r>
    </w:p>
    <w:p>
      <w:pPr>
        <w:pStyle w:val="Cuerpodetexto"/>
        <w:spacing w:before="2" w:after="0"/>
        <w:rPr/>
      </w:pPr>
      <w:r>
        <w:rPr/>
      </w:r>
    </w:p>
    <w:p>
      <w:pPr>
        <w:pStyle w:val="Cuerpodetexto"/>
        <w:ind w:left="338" w:right="407" w:hanging="0"/>
        <w:jc w:val="both"/>
        <w:rPr/>
      </w:pPr>
      <w:r>
        <w:rPr>
          <w:b/>
        </w:rPr>
        <w:t>Artículo 63</w:t>
      </w:r>
      <w:r>
        <w:rPr/>
        <w:t>. La cuota mensual para el pago de</w:t>
      </w:r>
      <w:r>
        <w:rPr>
          <w:spacing w:val="40"/>
        </w:rPr>
        <w:t xml:space="preserve"> </w:t>
      </w:r>
      <w:r>
        <w:rPr/>
        <w:t>este derecho por cada propietario o poseedor de bienes inmuebles ubicados en el territorio del Municipio</w:t>
      </w:r>
      <w:r>
        <w:rPr>
          <w:spacing w:val="36"/>
        </w:rPr>
        <w:t xml:space="preserve"> </w:t>
      </w:r>
      <w:r>
        <w:rPr/>
        <w:t>en</w:t>
      </w:r>
      <w:r>
        <w:rPr>
          <w:spacing w:val="39"/>
        </w:rPr>
        <w:t xml:space="preserve"> </w:t>
      </w:r>
      <w:r>
        <w:rPr/>
        <w:t>el</w:t>
      </w:r>
      <w:r>
        <w:rPr>
          <w:spacing w:val="39"/>
        </w:rPr>
        <w:t xml:space="preserve"> </w:t>
      </w:r>
      <w:r>
        <w:rPr/>
        <w:t>ejercicio</w:t>
      </w:r>
      <w:r>
        <w:rPr>
          <w:spacing w:val="34"/>
        </w:rPr>
        <w:t xml:space="preserve"> </w:t>
      </w:r>
      <w:r>
        <w:rPr/>
        <w:t>fiscal</w:t>
      </w:r>
      <w:r>
        <w:rPr>
          <w:spacing w:val="37"/>
        </w:rPr>
        <w:t xml:space="preserve"> </w:t>
      </w:r>
      <w:r>
        <w:rPr/>
        <w:t>de</w:t>
      </w:r>
      <w:r>
        <w:rPr>
          <w:spacing w:val="36"/>
        </w:rPr>
        <w:t xml:space="preserve"> </w:t>
      </w:r>
      <w:r>
        <w:rPr/>
        <w:t>2026</w:t>
      </w:r>
      <w:r>
        <w:rPr>
          <w:spacing w:val="36"/>
        </w:rPr>
        <w:t xml:space="preserve"> </w:t>
      </w:r>
      <w:r>
        <w:rPr/>
        <w:t>será</w:t>
      </w:r>
      <w:r>
        <w:rPr>
          <w:spacing w:val="40"/>
        </w:rPr>
        <w:t xml:space="preserve"> </w:t>
      </w:r>
      <w:r>
        <w:rPr>
          <w:spacing w:val="-5"/>
        </w:rPr>
        <w:t>de</w:t>
      </w:r>
    </w:p>
    <w:p>
      <w:pPr>
        <w:pStyle w:val="Cuerpodetexto"/>
        <w:spacing w:lineRule="exact" w:line="252"/>
        <w:ind w:left="338" w:right="0" w:hanging="0"/>
        <w:rPr/>
      </w:pPr>
      <w:r>
        <w:rPr/>
        <w:t xml:space="preserve">0.30 </w:t>
      </w:r>
      <w:r>
        <w:rPr>
          <w:spacing w:val="-4"/>
        </w:rPr>
        <w:t>UMA.</w:t>
      </w:r>
    </w:p>
    <w:p>
      <w:pPr>
        <w:pStyle w:val="Cuerpodetexto"/>
        <w:rPr/>
      </w:pPr>
      <w:r>
        <w:rPr/>
      </w:r>
    </w:p>
    <w:p>
      <w:pPr>
        <w:pStyle w:val="Cuerpodetexto"/>
        <w:ind w:left="338" w:right="408" w:hanging="0"/>
        <w:jc w:val="both"/>
        <w:rPr/>
      </w:pPr>
      <w:r>
        <w:rPr>
          <w:b/>
        </w:rPr>
        <w:t xml:space="preserve">Artículo 64. </w:t>
      </w:r>
      <w:r>
        <w:rPr/>
        <w:t>El derecho por el servicio de alumbrado público se acusará anualmente y se pagará conforme a lo siguiente:</w:t>
      </w:r>
    </w:p>
    <w:p>
      <w:pPr>
        <w:pStyle w:val="Cuerpodetexto"/>
        <w:spacing w:before="1" w:after="0"/>
        <w:rPr/>
      </w:pPr>
      <w:r>
        <w:rPr/>
      </w:r>
    </w:p>
    <w:p>
      <w:pPr>
        <w:pStyle w:val="Cuerpodetexto"/>
        <w:ind w:left="338" w:right="410" w:hanging="0"/>
        <w:jc w:val="both"/>
        <w:rPr/>
      </w:pPr>
      <w:r>
        <w:rPr/>
        <w:t>Mensual o bimestral si la recaudación se realiza a través</w:t>
      </w:r>
      <w:r>
        <w:rPr>
          <w:spacing w:val="-2"/>
        </w:rPr>
        <w:t xml:space="preserve"> </w:t>
      </w:r>
      <w:r>
        <w:rPr/>
        <w:t>de</w:t>
      </w:r>
      <w:r>
        <w:rPr>
          <w:spacing w:val="-3"/>
        </w:rPr>
        <w:t xml:space="preserve"> </w:t>
      </w:r>
      <w:r>
        <w:rPr/>
        <w:t>la</w:t>
      </w:r>
      <w:r>
        <w:rPr>
          <w:spacing w:val="-3"/>
        </w:rPr>
        <w:t xml:space="preserve"> </w:t>
      </w:r>
      <w:r>
        <w:rPr/>
        <w:t>empresa</w:t>
      </w:r>
      <w:r>
        <w:rPr>
          <w:spacing w:val="-3"/>
        </w:rPr>
        <w:t xml:space="preserve"> </w:t>
      </w:r>
      <w:r>
        <w:rPr/>
        <w:t>u</w:t>
      </w:r>
      <w:r>
        <w:rPr>
          <w:spacing w:val="-1"/>
        </w:rPr>
        <w:t xml:space="preserve"> </w:t>
      </w:r>
      <w:r>
        <w:rPr/>
        <w:t>organismo</w:t>
      </w:r>
      <w:r>
        <w:rPr>
          <w:spacing w:val="-3"/>
        </w:rPr>
        <w:t xml:space="preserve"> </w:t>
      </w:r>
      <w:r>
        <w:rPr/>
        <w:t>suministrador</w:t>
      </w:r>
      <w:r>
        <w:rPr>
          <w:spacing w:val="-2"/>
        </w:rPr>
        <w:t xml:space="preserve"> </w:t>
      </w:r>
      <w:r>
        <w:rPr/>
        <w:t>de energía eléctrica, y mensual, semestral o anualmente, se si realiza directamente en la Tesorería, mediante el recibo que para tal efecto expida la Tesorería.</w:t>
      </w:r>
    </w:p>
    <w:p>
      <w:pPr>
        <w:pStyle w:val="Cuerpodetexto"/>
        <w:spacing w:before="251" w:after="0"/>
        <w:ind w:left="338" w:right="410" w:hanging="0"/>
        <w:jc w:val="both"/>
        <w:rPr/>
      </w:pPr>
      <w:r>
        <w:rPr/>
        <w:t>El Municipio estará facultado para celebrar el convenio o convenios necesarios a fin de establecer el mecanismo para la recaudación del Derecho por los Servicios de Alumbrado Público con la empresa u organismo suministrador de energía eléctrica.</w:t>
      </w:r>
    </w:p>
    <w:p>
      <w:pPr>
        <w:pStyle w:val="Cuerpodetexto"/>
        <w:spacing w:before="1" w:after="0"/>
        <w:rPr/>
      </w:pPr>
      <w:r>
        <w:rPr/>
      </w:r>
    </w:p>
    <w:p>
      <w:pPr>
        <w:pStyle w:val="Normal"/>
        <w:spacing w:before="0" w:after="0"/>
        <w:ind w:left="1411" w:right="1482" w:hanging="0"/>
        <w:jc w:val="center"/>
        <w:rPr>
          <w:b/>
          <w:b/>
          <w:sz w:val="22"/>
        </w:rPr>
      </w:pPr>
      <w:r>
        <w:rPr>
          <w:b/>
          <w:sz w:val="22"/>
        </w:rPr>
        <w:t>TÍTULO</w:t>
      </w:r>
      <w:r>
        <w:rPr>
          <w:b/>
          <w:spacing w:val="-14"/>
          <w:sz w:val="22"/>
        </w:rPr>
        <w:t xml:space="preserve"> </w:t>
      </w:r>
      <w:r>
        <w:rPr>
          <w:b/>
          <w:sz w:val="22"/>
        </w:rPr>
        <w:t xml:space="preserve">SEXTO </w:t>
      </w:r>
      <w:r>
        <w:rPr>
          <w:b/>
          <w:spacing w:val="-2"/>
          <w:sz w:val="22"/>
        </w:rPr>
        <w:t>PRODUCTOS</w:t>
      </w:r>
    </w:p>
    <w:p>
      <w:pPr>
        <w:pStyle w:val="Cuerpodetexto"/>
        <w:spacing w:before="2" w:after="0"/>
        <w:rPr>
          <w:b/>
          <w:b/>
        </w:rPr>
      </w:pPr>
      <w:r>
        <w:rPr>
          <w:b/>
        </w:rPr>
      </w:r>
    </w:p>
    <w:p>
      <w:pPr>
        <w:pStyle w:val="Normal"/>
        <w:spacing w:before="0" w:after="0"/>
        <w:ind w:left="1015" w:right="1084" w:firstLine="917"/>
        <w:jc w:val="left"/>
        <w:rPr>
          <w:b/>
          <w:b/>
          <w:sz w:val="22"/>
        </w:rPr>
      </w:pPr>
      <w:r>
        <w:rPr>
          <w:b/>
          <w:sz w:val="22"/>
        </w:rPr>
        <w:t>CAPÍTULO I DISPOSICIONES</w:t>
      </w:r>
      <w:r>
        <w:rPr>
          <w:b/>
          <w:spacing w:val="-14"/>
          <w:sz w:val="22"/>
        </w:rPr>
        <w:t xml:space="preserve"> </w:t>
      </w:r>
      <w:r>
        <w:rPr>
          <w:b/>
          <w:sz w:val="22"/>
        </w:rPr>
        <w:t>GENERALES</w:t>
      </w:r>
    </w:p>
    <w:p>
      <w:pPr>
        <w:pStyle w:val="Cuerpodetexto"/>
        <w:rPr>
          <w:b/>
          <w:b/>
        </w:rPr>
      </w:pPr>
      <w:r>
        <w:rPr>
          <w:b/>
        </w:rPr>
      </w:r>
    </w:p>
    <w:p>
      <w:pPr>
        <w:pStyle w:val="Cuerpodetexto"/>
        <w:ind w:left="338" w:right="409" w:hanging="0"/>
        <w:jc w:val="both"/>
        <w:rPr/>
      </w:pPr>
      <w:r>
        <w:rPr>
          <w:b/>
        </w:rPr>
        <w:t xml:space="preserve">Artículo 65. </w:t>
      </w:r>
      <w:r>
        <w:rPr/>
        <w:t>Son Productos los ingresos por contraprestaciones por los servicios que preste el Estado en sus funciones de derecho privado.</w:t>
      </w:r>
    </w:p>
    <w:p>
      <w:pPr>
        <w:pStyle w:val="Normal"/>
        <w:spacing w:before="251" w:after="0"/>
        <w:ind w:left="516" w:right="551" w:firstLine="1383"/>
        <w:jc w:val="left"/>
        <w:rPr>
          <w:b/>
          <w:b/>
          <w:sz w:val="22"/>
        </w:rPr>
      </w:pPr>
      <w:r>
        <w:rPr>
          <w:b/>
          <w:sz w:val="22"/>
        </w:rPr>
        <w:t>CAPÍTULO II ENAJENACIÓN</w:t>
      </w:r>
      <w:r>
        <w:rPr>
          <w:b/>
          <w:spacing w:val="-14"/>
          <w:sz w:val="22"/>
        </w:rPr>
        <w:t xml:space="preserve"> </w:t>
      </w:r>
      <w:r>
        <w:rPr>
          <w:b/>
          <w:sz w:val="22"/>
        </w:rPr>
        <w:t>DE</w:t>
      </w:r>
      <w:r>
        <w:rPr>
          <w:b/>
          <w:spacing w:val="-14"/>
          <w:sz w:val="22"/>
        </w:rPr>
        <w:t xml:space="preserve"> </w:t>
      </w:r>
      <w:r>
        <w:rPr>
          <w:b/>
          <w:sz w:val="22"/>
        </w:rPr>
        <w:t>BIENES</w:t>
      </w:r>
      <w:r>
        <w:rPr>
          <w:b/>
          <w:spacing w:val="-14"/>
          <w:sz w:val="22"/>
        </w:rPr>
        <w:t xml:space="preserve"> </w:t>
      </w:r>
      <w:r>
        <w:rPr>
          <w:b/>
          <w:sz w:val="22"/>
        </w:rPr>
        <w:t>MUEBLES</w:t>
      </w:r>
      <w:r>
        <w:rPr>
          <w:b/>
          <w:spacing w:val="-13"/>
          <w:sz w:val="22"/>
        </w:rPr>
        <w:t xml:space="preserve"> </w:t>
      </w:r>
      <w:r>
        <w:rPr>
          <w:b/>
          <w:sz w:val="22"/>
        </w:rPr>
        <w:t>E</w:t>
      </w:r>
    </w:p>
    <w:p>
      <w:pPr>
        <w:pStyle w:val="Normal"/>
        <w:spacing w:before="1" w:after="0"/>
        <w:ind w:left="343" w:right="0" w:hanging="0"/>
        <w:jc w:val="both"/>
        <w:rPr>
          <w:b/>
          <w:b/>
          <w:sz w:val="22"/>
        </w:rPr>
      </w:pPr>
      <w:r>
        <w:rPr>
          <w:b/>
          <w:sz w:val="22"/>
        </w:rPr>
        <w:t>INMUEBLES</w:t>
      </w:r>
      <w:r>
        <w:rPr>
          <w:b/>
          <w:spacing w:val="-10"/>
          <w:sz w:val="22"/>
        </w:rPr>
        <w:t xml:space="preserve"> </w:t>
      </w:r>
      <w:r>
        <w:rPr>
          <w:b/>
          <w:sz w:val="22"/>
        </w:rPr>
        <w:t>PROPIEDAD</w:t>
      </w:r>
      <w:r>
        <w:rPr>
          <w:b/>
          <w:spacing w:val="-7"/>
          <w:sz w:val="22"/>
        </w:rPr>
        <w:t xml:space="preserve"> </w:t>
      </w:r>
      <w:r>
        <w:rPr>
          <w:b/>
          <w:sz w:val="22"/>
        </w:rPr>
        <w:t>DEL</w:t>
      </w:r>
      <w:r>
        <w:rPr>
          <w:b/>
          <w:spacing w:val="-13"/>
          <w:sz w:val="22"/>
        </w:rPr>
        <w:t xml:space="preserve"> </w:t>
      </w:r>
      <w:r>
        <w:rPr>
          <w:b/>
          <w:spacing w:val="-2"/>
          <w:sz w:val="22"/>
        </w:rPr>
        <w:t>MUNICIPIO</w:t>
      </w:r>
    </w:p>
    <w:p>
      <w:pPr>
        <w:pStyle w:val="Cuerpodetexto"/>
        <w:rPr>
          <w:b/>
          <w:b/>
        </w:rPr>
      </w:pPr>
      <w:r>
        <w:rPr>
          <w:b/>
        </w:rPr>
      </w:r>
    </w:p>
    <w:p>
      <w:pPr>
        <w:pStyle w:val="Cuerpodetexto"/>
        <w:spacing w:before="1" w:after="0"/>
        <w:ind w:left="338" w:right="407" w:hanging="0"/>
        <w:jc w:val="both"/>
        <w:rPr/>
      </w:pPr>
      <w:r>
        <w:rPr>
          <w:b/>
        </w:rPr>
        <w:t xml:space="preserve">Artículo 66. </w:t>
      </w:r>
      <w:r>
        <w:rPr/>
        <w:t>La recaudación que el Municipio obtenga por la enajenación de sus bienes muebles</w:t>
      </w:r>
      <w:r>
        <w:rPr>
          <w:spacing w:val="40"/>
        </w:rPr>
        <w:t xml:space="preserve"> </w:t>
      </w:r>
      <w:r>
        <w:rPr/>
        <w:t>e inmuebles previa autorización del Cabildo y del Congreso</w:t>
      </w:r>
      <w:r>
        <w:rPr>
          <w:spacing w:val="56"/>
        </w:rPr>
        <w:t xml:space="preserve">  </w:t>
      </w:r>
      <w:r>
        <w:rPr/>
        <w:t>del</w:t>
      </w:r>
      <w:r>
        <w:rPr>
          <w:spacing w:val="58"/>
        </w:rPr>
        <w:t xml:space="preserve">  </w:t>
      </w:r>
      <w:r>
        <w:rPr/>
        <w:t>Estado,</w:t>
      </w:r>
      <w:r>
        <w:rPr>
          <w:spacing w:val="56"/>
        </w:rPr>
        <w:t xml:space="preserve">  </w:t>
      </w:r>
      <w:r>
        <w:rPr/>
        <w:t>deberá</w:t>
      </w:r>
      <w:r>
        <w:rPr>
          <w:spacing w:val="57"/>
        </w:rPr>
        <w:t xml:space="preserve">  </w:t>
      </w:r>
      <w:r>
        <w:rPr/>
        <w:t>ingresarse</w:t>
      </w:r>
      <w:r>
        <w:rPr>
          <w:spacing w:val="57"/>
        </w:rPr>
        <w:t xml:space="preserve">  </w:t>
      </w:r>
      <w:r>
        <w:rPr>
          <w:spacing w:val="-10"/>
        </w:rPr>
        <w:t>y</w:t>
      </w:r>
    </w:p>
    <w:p>
      <w:pPr>
        <w:sectPr>
          <w:headerReference w:type="default" r:id="rId28"/>
          <w:type w:val="nextPage"/>
          <w:pgSz w:w="12240" w:h="15840"/>
          <w:pgMar w:left="1080" w:right="720" w:gutter="0" w:header="717"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0" w:hanging="0"/>
        <w:jc w:val="both"/>
        <w:rPr/>
      </w:pPr>
      <w:r>
        <w:rPr/>
        <w:t>registrarse en la contabilidad municipal y reportarse en la cuenta pública municipal.</w:t>
      </w:r>
    </w:p>
    <w:p>
      <w:pPr>
        <w:pStyle w:val="Normal"/>
        <w:spacing w:lineRule="exact" w:line="252" w:before="253" w:after="0"/>
        <w:ind w:left="299" w:right="0" w:hanging="0"/>
        <w:jc w:val="center"/>
        <w:rPr>
          <w:b/>
          <w:b/>
          <w:sz w:val="22"/>
        </w:rPr>
      </w:pPr>
      <w:r>
        <w:rPr>
          <w:b/>
          <w:spacing w:val="-2"/>
          <w:sz w:val="22"/>
        </w:rPr>
        <w:t>CAPÍTULO</w:t>
      </w:r>
      <w:r>
        <w:rPr>
          <w:b/>
          <w:spacing w:val="2"/>
          <w:sz w:val="22"/>
        </w:rPr>
        <w:t xml:space="preserve"> </w:t>
      </w:r>
      <w:r>
        <w:rPr>
          <w:b/>
          <w:spacing w:val="-5"/>
          <w:sz w:val="22"/>
        </w:rPr>
        <w:t>III</w:t>
      </w:r>
    </w:p>
    <w:p>
      <w:pPr>
        <w:pStyle w:val="Normal"/>
        <w:spacing w:lineRule="exact" w:line="252" w:before="0" w:after="0"/>
        <w:ind w:left="299" w:right="7" w:hanging="0"/>
        <w:jc w:val="center"/>
        <w:rPr>
          <w:b/>
          <w:b/>
          <w:sz w:val="22"/>
        </w:rPr>
      </w:pPr>
      <w:r>
        <w:rPr>
          <w:b/>
          <w:sz w:val="22"/>
        </w:rPr>
        <w:t>USO</w:t>
      </w:r>
      <w:r>
        <w:rPr>
          <w:b/>
          <w:spacing w:val="-10"/>
          <w:sz w:val="22"/>
        </w:rPr>
        <w:t xml:space="preserve"> </w:t>
      </w:r>
      <w:r>
        <w:rPr>
          <w:b/>
          <w:sz w:val="22"/>
        </w:rPr>
        <w:t>DE</w:t>
      </w:r>
      <w:r>
        <w:rPr>
          <w:b/>
          <w:spacing w:val="-9"/>
          <w:sz w:val="22"/>
        </w:rPr>
        <w:t xml:space="preserve"> </w:t>
      </w:r>
      <w:r>
        <w:rPr>
          <w:b/>
          <w:sz w:val="22"/>
        </w:rPr>
        <w:t>LA</w:t>
      </w:r>
      <w:r>
        <w:rPr>
          <w:b/>
          <w:spacing w:val="-23"/>
          <w:sz w:val="22"/>
        </w:rPr>
        <w:t xml:space="preserve"> </w:t>
      </w:r>
      <w:r>
        <w:rPr>
          <w:b/>
          <w:sz w:val="22"/>
        </w:rPr>
        <w:t>VÍA</w:t>
      </w:r>
      <w:r>
        <w:rPr>
          <w:b/>
          <w:spacing w:val="-22"/>
          <w:sz w:val="22"/>
        </w:rPr>
        <w:t xml:space="preserve"> </w:t>
      </w:r>
      <w:r>
        <w:rPr>
          <w:b/>
          <w:sz w:val="22"/>
        </w:rPr>
        <w:t>Y</w:t>
      </w:r>
      <w:r>
        <w:rPr>
          <w:b/>
          <w:spacing w:val="-12"/>
          <w:sz w:val="22"/>
        </w:rPr>
        <w:t xml:space="preserve"> </w:t>
      </w:r>
      <w:r>
        <w:rPr>
          <w:b/>
          <w:sz w:val="22"/>
        </w:rPr>
        <w:t>LUGARES</w:t>
      </w:r>
      <w:r>
        <w:rPr>
          <w:b/>
          <w:spacing w:val="-6"/>
          <w:sz w:val="22"/>
        </w:rPr>
        <w:t xml:space="preserve"> </w:t>
      </w:r>
      <w:r>
        <w:rPr>
          <w:b/>
          <w:spacing w:val="-2"/>
          <w:sz w:val="22"/>
        </w:rPr>
        <w:t>PÚBLICOS</w:t>
      </w:r>
    </w:p>
    <w:p>
      <w:pPr>
        <w:pStyle w:val="Cuerpodetexto"/>
        <w:rPr>
          <w:b/>
          <w:b/>
        </w:rPr>
      </w:pPr>
      <w:r>
        <w:rPr>
          <w:b/>
        </w:rPr>
      </w:r>
    </w:p>
    <w:p>
      <w:pPr>
        <w:pStyle w:val="Cuerpodetexto"/>
        <w:ind w:left="338" w:right="42" w:hanging="0"/>
        <w:jc w:val="both"/>
        <w:rPr/>
      </w:pPr>
      <w:r>
        <w:rPr>
          <w:b/>
        </w:rPr>
        <w:t xml:space="preserve">Artículo 67. </w:t>
      </w:r>
      <w:r>
        <w:rPr/>
        <w:t>Los permisos que temporalmente conceda el Ayuntamiento por la utilización de la vía y lugares públicos, causarán derechos de acuerdo con la siguiente tarifa:</w:t>
      </w:r>
    </w:p>
    <w:p>
      <w:pPr>
        <w:pStyle w:val="Cuerpodetexto"/>
        <w:rPr/>
      </w:pPr>
      <w:r>
        <w:rPr/>
      </w:r>
    </w:p>
    <w:p>
      <w:pPr>
        <w:pStyle w:val="ListParagraph"/>
        <w:numPr>
          <w:ilvl w:val="0"/>
          <w:numId w:val="4"/>
        </w:numPr>
        <w:tabs>
          <w:tab w:val="clear" w:pos="720"/>
          <w:tab w:val="left" w:pos="1264" w:leader="none"/>
          <w:tab w:val="left" w:pos="1277" w:leader="none"/>
        </w:tabs>
        <w:spacing w:lineRule="auto" w:line="240" w:before="0" w:after="0"/>
        <w:ind w:left="1277" w:right="42" w:hanging="720"/>
        <w:jc w:val="both"/>
        <w:rPr>
          <w:sz w:val="22"/>
        </w:rPr>
      </w:pPr>
      <w:r>
        <w:rPr>
          <w:sz w:val="22"/>
        </w:rPr>
        <w:t>Por el establecimiento de diversiones, espectáculos, vendimias integradas, hasta por 15 días hábiles, 8 UMA por m², por día, según el giro que se trate;</w:t>
      </w:r>
    </w:p>
    <w:p>
      <w:pPr>
        <w:pStyle w:val="Cuerpodetexto"/>
        <w:rPr/>
      </w:pPr>
      <w:r>
        <w:rPr/>
      </w:r>
    </w:p>
    <w:p>
      <w:pPr>
        <w:pStyle w:val="ListParagraph"/>
        <w:numPr>
          <w:ilvl w:val="0"/>
          <w:numId w:val="4"/>
        </w:numPr>
        <w:tabs>
          <w:tab w:val="clear" w:pos="720"/>
          <w:tab w:val="left" w:pos="1318" w:leader="none"/>
          <w:tab w:val="left" w:pos="1320" w:leader="none"/>
        </w:tabs>
        <w:spacing w:lineRule="auto" w:line="240" w:before="0" w:after="0"/>
        <w:ind w:left="1320" w:right="38" w:hanging="764"/>
        <w:jc w:val="both"/>
        <w:rPr>
          <w:sz w:val="22"/>
        </w:rPr>
      </w:pPr>
      <w:r>
        <w:rPr>
          <w:sz w:val="22"/>
        </w:rPr>
        <w:t>Por la utilización de espacios para efectos publicitarios en lugares autorizados, 6 UMA por evento;</w:t>
      </w:r>
    </w:p>
    <w:p>
      <w:pPr>
        <w:pStyle w:val="Cuerpodetexto"/>
        <w:spacing w:before="1" w:after="0"/>
        <w:rPr/>
      </w:pPr>
      <w:r>
        <w:rPr/>
      </w:r>
    </w:p>
    <w:p>
      <w:pPr>
        <w:pStyle w:val="ListParagraph"/>
        <w:numPr>
          <w:ilvl w:val="0"/>
          <w:numId w:val="4"/>
        </w:numPr>
        <w:tabs>
          <w:tab w:val="clear" w:pos="720"/>
          <w:tab w:val="left" w:pos="1261" w:leader="none"/>
          <w:tab w:val="left" w:pos="1265" w:leader="none"/>
        </w:tabs>
        <w:spacing w:lineRule="auto" w:line="240" w:before="0" w:after="0"/>
        <w:ind w:left="1265" w:right="39" w:hanging="711"/>
        <w:jc w:val="both"/>
        <w:rPr>
          <w:sz w:val="22"/>
        </w:rPr>
      </w:pPr>
      <w:r>
        <w:rPr>
          <w:sz w:val="22"/>
        </w:rPr>
        <w:t>Por la autorización de publicidad y actividad auto parlante, 2 UMA, por cada unidad y por día, y</w:t>
      </w:r>
    </w:p>
    <w:p>
      <w:pPr>
        <w:pStyle w:val="Cuerpodetexto"/>
        <w:spacing w:before="1" w:after="0"/>
        <w:rPr/>
      </w:pPr>
      <w:r>
        <w:rPr/>
      </w:r>
    </w:p>
    <w:p>
      <w:pPr>
        <w:pStyle w:val="ListParagraph"/>
        <w:numPr>
          <w:ilvl w:val="0"/>
          <w:numId w:val="4"/>
        </w:numPr>
        <w:tabs>
          <w:tab w:val="clear" w:pos="720"/>
          <w:tab w:val="left" w:pos="1262" w:leader="none"/>
          <w:tab w:val="left" w:pos="1265" w:leader="none"/>
        </w:tabs>
        <w:spacing w:lineRule="auto" w:line="240" w:before="1" w:after="0"/>
        <w:ind w:left="1265" w:right="39" w:hanging="711"/>
        <w:jc w:val="both"/>
        <w:rPr>
          <w:sz w:val="22"/>
        </w:rPr>
      </w:pPr>
      <w:r>
        <w:rPr>
          <w:sz w:val="22"/>
        </w:rPr>
        <w:t xml:space="preserve">Distribuidores de gas licuado a domicilio, 20 UMA por unidad y por </w:t>
      </w:r>
      <w:r>
        <w:rPr>
          <w:spacing w:val="-4"/>
          <w:sz w:val="22"/>
        </w:rPr>
        <w:t>año.</w:t>
      </w:r>
    </w:p>
    <w:p>
      <w:pPr>
        <w:pStyle w:val="Normal"/>
        <w:spacing w:before="251" w:after="0"/>
        <w:ind w:left="478" w:right="0" w:firstLine="1375"/>
        <w:jc w:val="left"/>
        <w:rPr>
          <w:b/>
          <w:b/>
          <w:sz w:val="22"/>
        </w:rPr>
      </w:pPr>
      <w:r>
        <w:rPr>
          <w:b/>
          <w:sz w:val="22"/>
        </w:rPr>
        <w:t>CAPÍTULO IV ARRENDAMIENTO</w:t>
      </w:r>
      <w:r>
        <w:rPr>
          <w:b/>
          <w:spacing w:val="-14"/>
          <w:sz w:val="22"/>
        </w:rPr>
        <w:t xml:space="preserve"> </w:t>
      </w:r>
      <w:r>
        <w:rPr>
          <w:b/>
          <w:sz w:val="22"/>
        </w:rPr>
        <w:t>DE</w:t>
      </w:r>
      <w:r>
        <w:rPr>
          <w:b/>
          <w:spacing w:val="-14"/>
          <w:sz w:val="22"/>
        </w:rPr>
        <w:t xml:space="preserve"> </w:t>
      </w:r>
      <w:r>
        <w:rPr>
          <w:b/>
          <w:sz w:val="22"/>
        </w:rPr>
        <w:t>ESPACIOS</w:t>
      </w:r>
      <w:r>
        <w:rPr>
          <w:b/>
          <w:spacing w:val="-14"/>
          <w:sz w:val="22"/>
        </w:rPr>
        <w:t xml:space="preserve"> </w:t>
      </w:r>
      <w:r>
        <w:rPr>
          <w:b/>
          <w:sz w:val="22"/>
        </w:rPr>
        <w:t>EN</w:t>
      </w:r>
      <w:r>
        <w:rPr>
          <w:b/>
          <w:spacing w:val="-13"/>
          <w:sz w:val="22"/>
        </w:rPr>
        <w:t xml:space="preserve"> </w:t>
      </w:r>
      <w:r>
        <w:rPr>
          <w:b/>
          <w:sz w:val="22"/>
        </w:rPr>
        <w:t>EL</w:t>
      </w:r>
    </w:p>
    <w:p>
      <w:pPr>
        <w:pStyle w:val="Normal"/>
        <w:spacing w:before="0" w:after="0"/>
        <w:ind w:left="2002" w:right="0" w:hanging="0"/>
        <w:jc w:val="left"/>
        <w:rPr>
          <w:b/>
          <w:b/>
          <w:sz w:val="22"/>
        </w:rPr>
      </w:pPr>
      <w:r>
        <w:rPr>
          <w:b/>
          <w:spacing w:val="-2"/>
          <w:sz w:val="22"/>
        </w:rPr>
        <w:t>MERCADO</w:t>
      </w:r>
    </w:p>
    <w:p>
      <w:pPr>
        <w:pStyle w:val="Cuerpodetexto"/>
        <w:spacing w:before="1" w:after="0"/>
        <w:rPr>
          <w:b/>
          <w:b/>
        </w:rPr>
      </w:pPr>
      <w:r>
        <w:rPr>
          <w:b/>
        </w:rPr>
      </w:r>
    </w:p>
    <w:p>
      <w:pPr>
        <w:pStyle w:val="Cuerpodetexto"/>
        <w:ind w:left="338" w:right="43" w:hanging="0"/>
        <w:jc w:val="both"/>
        <w:rPr/>
      </w:pPr>
      <w:r>
        <w:rPr>
          <w:b/>
        </w:rPr>
        <w:t xml:space="preserve">Artículo 68. </w:t>
      </w:r>
      <w:r>
        <w:rPr/>
        <w:t xml:space="preserve">Los ingresos por este concepto o la explotación de bienes señalados en el artículo 221 del Código Financiero, se regula de acuerdo a lo </w:t>
      </w:r>
      <w:r>
        <w:rPr>
          <w:spacing w:val="-2"/>
        </w:rPr>
        <w:t>siguiente:</w:t>
      </w:r>
    </w:p>
    <w:p>
      <w:pPr>
        <w:pStyle w:val="Cuerpodetexto"/>
        <w:rPr/>
      </w:pPr>
      <w:r>
        <w:rPr/>
      </w:r>
    </w:p>
    <w:p>
      <w:pPr>
        <w:pStyle w:val="Cuerpodetexto"/>
        <w:ind w:left="338" w:right="41" w:hanging="0"/>
        <w:jc w:val="both"/>
        <w:rPr/>
      </w:pPr>
      <w:r>
        <w:rPr/>
        <w:t>Las cuotas por el uso de estos inmuebles se pagarán conforme a las tarifas que fijen las autoridades municipales por acuerdo administrativo que expida mediante el estudio respectivo dependiendo la</w:t>
      </w:r>
      <w:r>
        <w:rPr>
          <w:spacing w:val="-2"/>
        </w:rPr>
        <w:t xml:space="preserve"> </w:t>
      </w:r>
      <w:r>
        <w:rPr/>
        <w:t>actividad comercial que se trate y circunstancias en lo particular.</w:t>
      </w:r>
    </w:p>
    <w:p>
      <w:pPr>
        <w:pStyle w:val="Cuerpodetexto"/>
        <w:spacing w:before="1" w:after="0"/>
        <w:rPr/>
      </w:pPr>
      <w:r>
        <w:rPr/>
      </w:r>
    </w:p>
    <w:p>
      <w:pPr>
        <w:pStyle w:val="Normal"/>
        <w:spacing w:before="0" w:after="0"/>
        <w:ind w:left="478" w:right="0" w:firstLine="1420"/>
        <w:jc w:val="left"/>
        <w:rPr>
          <w:b/>
          <w:b/>
          <w:sz w:val="22"/>
        </w:rPr>
      </w:pPr>
      <w:r>
        <w:rPr>
          <w:b/>
          <w:sz w:val="22"/>
        </w:rPr>
        <w:t>CAPÍTULO V ARRENDAMIENTO</w:t>
      </w:r>
      <w:r>
        <w:rPr>
          <w:b/>
          <w:spacing w:val="-14"/>
          <w:sz w:val="22"/>
        </w:rPr>
        <w:t xml:space="preserve"> </w:t>
      </w:r>
      <w:r>
        <w:rPr>
          <w:b/>
          <w:sz w:val="22"/>
        </w:rPr>
        <w:t>DE</w:t>
      </w:r>
      <w:r>
        <w:rPr>
          <w:b/>
          <w:spacing w:val="-14"/>
          <w:sz w:val="22"/>
        </w:rPr>
        <w:t xml:space="preserve"> </w:t>
      </w:r>
      <w:r>
        <w:rPr>
          <w:b/>
          <w:sz w:val="22"/>
        </w:rPr>
        <w:t>ESPACIOS</w:t>
      </w:r>
      <w:r>
        <w:rPr>
          <w:b/>
          <w:spacing w:val="-14"/>
          <w:sz w:val="22"/>
        </w:rPr>
        <w:t xml:space="preserve"> </w:t>
      </w:r>
      <w:r>
        <w:rPr>
          <w:b/>
          <w:sz w:val="22"/>
        </w:rPr>
        <w:t>EN</w:t>
      </w:r>
      <w:r>
        <w:rPr>
          <w:b/>
          <w:spacing w:val="-13"/>
          <w:sz w:val="22"/>
        </w:rPr>
        <w:t xml:space="preserve"> </w:t>
      </w:r>
      <w:r>
        <w:rPr>
          <w:b/>
          <w:sz w:val="22"/>
        </w:rPr>
        <w:t>EL</w:t>
      </w:r>
    </w:p>
    <w:p>
      <w:pPr>
        <w:pStyle w:val="Normal"/>
        <w:spacing w:before="1" w:after="0"/>
        <w:ind w:left="2040" w:right="0" w:hanging="0"/>
        <w:jc w:val="left"/>
        <w:rPr>
          <w:b/>
          <w:b/>
          <w:sz w:val="22"/>
        </w:rPr>
      </w:pPr>
      <w:r>
        <w:rPr>
          <w:b/>
          <w:spacing w:val="-2"/>
          <w:sz w:val="22"/>
        </w:rPr>
        <w:t>TIANGUIS</w:t>
      </w:r>
    </w:p>
    <w:p>
      <w:pPr>
        <w:pStyle w:val="Cuerpodetexto"/>
        <w:spacing w:before="251" w:after="0"/>
        <w:ind w:left="338" w:right="39" w:hanging="0"/>
        <w:jc w:val="both"/>
        <w:rPr/>
      </w:pPr>
      <w:r>
        <w:rPr>
          <w:b/>
        </w:rPr>
        <w:t xml:space="preserve">Artículo 69. </w:t>
      </w:r>
      <w:r>
        <w:rPr/>
        <w:t>Por los ingresos por concepto de ocupación de espacios en áreas destinadas a tianguis</w:t>
      </w:r>
      <w:r>
        <w:rPr>
          <w:spacing w:val="18"/>
        </w:rPr>
        <w:t xml:space="preserve"> </w:t>
      </w:r>
      <w:r>
        <w:rPr/>
        <w:t>en</w:t>
      </w:r>
      <w:r>
        <w:rPr>
          <w:spacing w:val="15"/>
        </w:rPr>
        <w:t xml:space="preserve"> </w:t>
      </w:r>
      <w:r>
        <w:rPr/>
        <w:t>la</w:t>
      </w:r>
      <w:r>
        <w:rPr>
          <w:spacing w:val="21"/>
        </w:rPr>
        <w:t xml:space="preserve"> </w:t>
      </w:r>
      <w:r>
        <w:rPr/>
        <w:t>jurisdicción</w:t>
      </w:r>
      <w:r>
        <w:rPr>
          <w:spacing w:val="18"/>
        </w:rPr>
        <w:t xml:space="preserve"> </w:t>
      </w:r>
      <w:r>
        <w:rPr/>
        <w:t>municipal,</w:t>
      </w:r>
      <w:r>
        <w:rPr>
          <w:spacing w:val="18"/>
        </w:rPr>
        <w:t xml:space="preserve"> </w:t>
      </w:r>
      <w:r>
        <w:rPr/>
        <w:t>se</w:t>
      </w:r>
      <w:r>
        <w:rPr>
          <w:spacing w:val="19"/>
        </w:rPr>
        <w:t xml:space="preserve"> </w:t>
      </w:r>
      <w:r>
        <w:rPr>
          <w:spacing w:val="-2"/>
        </w:rPr>
        <w:t>establece</w:t>
      </w:r>
    </w:p>
    <w:p>
      <w:pPr>
        <w:pStyle w:val="Cuerpodetexto"/>
        <w:spacing w:before="81" w:after="0"/>
        <w:ind w:left="338" w:right="0" w:hanging="0"/>
        <w:jc w:val="both"/>
        <w:rPr/>
      </w:pPr>
      <w:r>
        <w:br w:type="column"/>
      </w:r>
      <w:r>
        <w:rPr/>
        <w:t>la</w:t>
      </w:r>
      <w:r>
        <w:rPr>
          <w:spacing w:val="-4"/>
        </w:rPr>
        <w:t xml:space="preserve"> </w:t>
      </w:r>
      <w:r>
        <w:rPr/>
        <w:t>siguiente</w:t>
      </w:r>
      <w:r>
        <w:rPr>
          <w:spacing w:val="-5"/>
        </w:rPr>
        <w:t xml:space="preserve"> </w:t>
      </w:r>
      <w:r>
        <w:rPr>
          <w:spacing w:val="-2"/>
        </w:rPr>
        <w:t>tarifa:</w:t>
      </w:r>
    </w:p>
    <w:p>
      <w:pPr>
        <w:pStyle w:val="Cuerpodetexto"/>
        <w:rPr/>
      </w:pPr>
      <w:r>
        <w:rPr/>
      </w:r>
    </w:p>
    <w:p>
      <w:pPr>
        <w:pStyle w:val="ListParagraph"/>
        <w:numPr>
          <w:ilvl w:val="0"/>
          <w:numId w:val="3"/>
        </w:numPr>
        <w:tabs>
          <w:tab w:val="clear" w:pos="720"/>
          <w:tab w:val="left" w:pos="1265" w:leader="none"/>
        </w:tabs>
        <w:spacing w:lineRule="auto" w:line="240" w:before="1" w:after="0"/>
        <w:ind w:left="1265" w:right="0" w:hanging="711"/>
        <w:jc w:val="left"/>
        <w:rPr>
          <w:sz w:val="22"/>
        </w:rPr>
      </w:pPr>
      <w:r>
        <w:rPr>
          <w:sz w:val="22"/>
        </w:rPr>
        <w:t>En</w:t>
      </w:r>
      <w:r>
        <w:rPr>
          <w:spacing w:val="-7"/>
          <w:sz w:val="22"/>
        </w:rPr>
        <w:t xml:space="preserve"> </w:t>
      </w:r>
      <w:r>
        <w:rPr>
          <w:sz w:val="22"/>
        </w:rPr>
        <w:t>los</w:t>
      </w:r>
      <w:r>
        <w:rPr>
          <w:spacing w:val="-8"/>
          <w:sz w:val="22"/>
        </w:rPr>
        <w:t xml:space="preserve"> </w:t>
      </w:r>
      <w:r>
        <w:rPr>
          <w:sz w:val="22"/>
        </w:rPr>
        <w:t>tianguis,</w:t>
      </w:r>
      <w:r>
        <w:rPr>
          <w:spacing w:val="-3"/>
          <w:sz w:val="22"/>
        </w:rPr>
        <w:t xml:space="preserve"> </w:t>
      </w:r>
      <w:r>
        <w:rPr>
          <w:sz w:val="22"/>
        </w:rPr>
        <w:t>se</w:t>
      </w:r>
      <w:r>
        <w:rPr>
          <w:spacing w:val="-7"/>
          <w:sz w:val="22"/>
        </w:rPr>
        <w:t xml:space="preserve"> </w:t>
      </w:r>
      <w:r>
        <w:rPr>
          <w:sz w:val="22"/>
        </w:rPr>
        <w:t>pagará</w:t>
      </w:r>
      <w:r>
        <w:rPr>
          <w:spacing w:val="-4"/>
          <w:sz w:val="22"/>
        </w:rPr>
        <w:t xml:space="preserve"> </w:t>
      </w:r>
      <w:r>
        <w:rPr>
          <w:sz w:val="22"/>
        </w:rPr>
        <w:t>0.50</w:t>
      </w:r>
      <w:r>
        <w:rPr>
          <w:spacing w:val="-4"/>
          <w:sz w:val="22"/>
        </w:rPr>
        <w:t xml:space="preserve"> UMA;</w:t>
      </w:r>
    </w:p>
    <w:p>
      <w:pPr>
        <w:pStyle w:val="ListParagraph"/>
        <w:numPr>
          <w:ilvl w:val="0"/>
          <w:numId w:val="3"/>
        </w:numPr>
        <w:tabs>
          <w:tab w:val="clear" w:pos="720"/>
          <w:tab w:val="left" w:pos="1263" w:leader="none"/>
          <w:tab w:val="left" w:pos="1265" w:leader="none"/>
        </w:tabs>
        <w:spacing w:lineRule="auto" w:line="240" w:before="251" w:after="0"/>
        <w:ind w:left="1265" w:right="457" w:hanging="711"/>
        <w:jc w:val="both"/>
        <w:rPr>
          <w:sz w:val="22"/>
        </w:rPr>
      </w:pPr>
      <w:r>
        <w:rPr>
          <w:sz w:val="22"/>
        </w:rPr>
        <w:t>En</w:t>
      </w:r>
      <w:r>
        <w:rPr>
          <w:spacing w:val="-13"/>
          <w:sz w:val="22"/>
        </w:rPr>
        <w:t xml:space="preserve"> </w:t>
      </w:r>
      <w:r>
        <w:rPr>
          <w:sz w:val="22"/>
        </w:rPr>
        <w:t>temporadas</w:t>
      </w:r>
      <w:r>
        <w:rPr>
          <w:spacing w:val="-10"/>
          <w:sz w:val="22"/>
        </w:rPr>
        <w:t xml:space="preserve"> </w:t>
      </w:r>
      <w:r>
        <w:rPr>
          <w:sz w:val="22"/>
        </w:rPr>
        <w:t>y</w:t>
      </w:r>
      <w:r>
        <w:rPr>
          <w:spacing w:val="-14"/>
          <w:sz w:val="22"/>
        </w:rPr>
        <w:t xml:space="preserve"> </w:t>
      </w:r>
      <w:r>
        <w:rPr>
          <w:sz w:val="22"/>
        </w:rPr>
        <w:t>fechas</w:t>
      </w:r>
      <w:r>
        <w:rPr>
          <w:spacing w:val="-10"/>
          <w:sz w:val="22"/>
        </w:rPr>
        <w:t xml:space="preserve"> </w:t>
      </w:r>
      <w:r>
        <w:rPr>
          <w:sz w:val="22"/>
        </w:rPr>
        <w:t>extraordinarias, se pagará 3 UMA</w:t>
      </w:r>
      <w:r>
        <w:rPr>
          <w:spacing w:val="-2"/>
          <w:sz w:val="22"/>
        </w:rPr>
        <w:t xml:space="preserve"> </w:t>
      </w:r>
      <w:r>
        <w:rPr>
          <w:sz w:val="22"/>
        </w:rPr>
        <w:t>por m² y por día, y</w:t>
      </w:r>
    </w:p>
    <w:p>
      <w:pPr>
        <w:pStyle w:val="Cuerpodetexto"/>
        <w:spacing w:before="1" w:after="0"/>
        <w:rPr/>
      </w:pPr>
      <w:r>
        <w:rPr/>
      </w:r>
    </w:p>
    <w:p>
      <w:pPr>
        <w:pStyle w:val="ListParagraph"/>
        <w:numPr>
          <w:ilvl w:val="0"/>
          <w:numId w:val="3"/>
        </w:numPr>
        <w:tabs>
          <w:tab w:val="clear" w:pos="720"/>
          <w:tab w:val="left" w:pos="1265" w:leader="none"/>
        </w:tabs>
        <w:spacing w:lineRule="auto" w:line="240" w:before="0" w:after="0"/>
        <w:ind w:left="1265" w:right="0" w:hanging="711"/>
        <w:jc w:val="left"/>
        <w:rPr>
          <w:sz w:val="22"/>
        </w:rPr>
      </w:pPr>
      <w:r>
        <w:rPr>
          <w:sz w:val="22"/>
        </w:rPr>
        <w:t xml:space="preserve">Por </w:t>
      </w:r>
      <w:r>
        <w:rPr>
          <w:spacing w:val="-2"/>
          <w:sz w:val="22"/>
        </w:rPr>
        <w:t>ambulantes:</w:t>
      </w:r>
    </w:p>
    <w:p>
      <w:pPr>
        <w:pStyle w:val="Cuerpodetexto"/>
        <w:spacing w:before="1" w:after="0"/>
        <w:rPr/>
      </w:pPr>
      <w:r>
        <w:rPr/>
      </w:r>
    </w:p>
    <w:p>
      <w:pPr>
        <w:pStyle w:val="ListParagraph"/>
        <w:numPr>
          <w:ilvl w:val="1"/>
          <w:numId w:val="3"/>
        </w:numPr>
        <w:tabs>
          <w:tab w:val="clear" w:pos="720"/>
          <w:tab w:val="left" w:pos="1689" w:leader="none"/>
        </w:tabs>
        <w:spacing w:lineRule="auto" w:line="240" w:before="0" w:after="0"/>
        <w:ind w:left="1689" w:right="0" w:hanging="427"/>
        <w:jc w:val="left"/>
        <w:rPr>
          <w:sz w:val="22"/>
        </w:rPr>
      </w:pPr>
      <w:r>
        <w:rPr>
          <w:sz w:val="22"/>
        </w:rPr>
        <w:t>Locales,</w:t>
      </w:r>
      <w:r>
        <w:rPr>
          <w:spacing w:val="-14"/>
          <w:sz w:val="22"/>
        </w:rPr>
        <w:t xml:space="preserve"> </w:t>
      </w:r>
      <w:r>
        <w:rPr>
          <w:sz w:val="22"/>
        </w:rPr>
        <w:t>1.50</w:t>
      </w:r>
      <w:r>
        <w:rPr>
          <w:spacing w:val="-10"/>
          <w:sz w:val="22"/>
        </w:rPr>
        <w:t xml:space="preserve"> </w:t>
      </w:r>
      <w:r>
        <w:rPr>
          <w:sz w:val="22"/>
        </w:rPr>
        <w:t>por</w:t>
      </w:r>
      <w:r>
        <w:rPr>
          <w:spacing w:val="-9"/>
          <w:sz w:val="22"/>
        </w:rPr>
        <w:t xml:space="preserve"> </w:t>
      </w:r>
      <w:r>
        <w:rPr>
          <w:sz w:val="22"/>
        </w:rPr>
        <w:t>día,</w:t>
      </w:r>
      <w:r>
        <w:rPr>
          <w:spacing w:val="-13"/>
          <w:sz w:val="22"/>
        </w:rPr>
        <w:t xml:space="preserve"> </w:t>
      </w:r>
      <w:r>
        <w:rPr>
          <w:spacing w:val="-10"/>
          <w:sz w:val="22"/>
        </w:rPr>
        <w:t>e</w:t>
      </w:r>
    </w:p>
    <w:p>
      <w:pPr>
        <w:pStyle w:val="ListParagraph"/>
        <w:numPr>
          <w:ilvl w:val="1"/>
          <w:numId w:val="3"/>
        </w:numPr>
        <w:tabs>
          <w:tab w:val="clear" w:pos="720"/>
          <w:tab w:val="left" w:pos="1689" w:leader="none"/>
        </w:tabs>
        <w:spacing w:lineRule="auto" w:line="240" w:before="251" w:after="0"/>
        <w:ind w:left="1689" w:right="0" w:hanging="427"/>
        <w:jc w:val="left"/>
        <w:rPr>
          <w:sz w:val="22"/>
        </w:rPr>
      </w:pPr>
      <w:r>
        <w:rPr>
          <w:sz w:val="22"/>
        </w:rPr>
        <w:t>Foráneos,</w:t>
      </w:r>
      <w:r>
        <w:rPr>
          <w:spacing w:val="-8"/>
          <w:sz w:val="22"/>
        </w:rPr>
        <w:t xml:space="preserve"> </w:t>
      </w:r>
      <w:r>
        <w:rPr>
          <w:sz w:val="22"/>
        </w:rPr>
        <w:t>2.50</w:t>
      </w:r>
      <w:r>
        <w:rPr>
          <w:spacing w:val="-5"/>
          <w:sz w:val="22"/>
        </w:rPr>
        <w:t xml:space="preserve"> </w:t>
      </w:r>
      <w:r>
        <w:rPr>
          <w:sz w:val="22"/>
        </w:rPr>
        <w:t>por</w:t>
      </w:r>
      <w:r>
        <w:rPr>
          <w:spacing w:val="-3"/>
          <w:sz w:val="22"/>
        </w:rPr>
        <w:t xml:space="preserve"> </w:t>
      </w:r>
      <w:r>
        <w:rPr>
          <w:spacing w:val="-4"/>
          <w:sz w:val="22"/>
        </w:rPr>
        <w:t>día.</w:t>
      </w:r>
    </w:p>
    <w:p>
      <w:pPr>
        <w:pStyle w:val="Cuerpodetexto"/>
        <w:spacing w:before="1" w:after="0"/>
        <w:rPr/>
      </w:pPr>
      <w:r>
        <w:rPr/>
      </w:r>
    </w:p>
    <w:p>
      <w:pPr>
        <w:pStyle w:val="Normal"/>
        <w:spacing w:before="0" w:after="0"/>
        <w:ind w:left="965" w:right="1039" w:firstLine="1"/>
        <w:jc w:val="center"/>
        <w:rPr>
          <w:b/>
          <w:b/>
          <w:sz w:val="22"/>
        </w:rPr>
      </w:pPr>
      <w:r>
        <w:rPr>
          <w:b/>
          <w:sz w:val="22"/>
        </w:rPr>
        <w:t>CAPÍTULO VI ARRENDAMIENTO</w:t>
      </w:r>
      <w:r>
        <w:rPr>
          <w:b/>
          <w:spacing w:val="-14"/>
          <w:sz w:val="22"/>
        </w:rPr>
        <w:t xml:space="preserve"> </w:t>
      </w:r>
      <w:r>
        <w:rPr>
          <w:b/>
          <w:sz w:val="22"/>
        </w:rPr>
        <w:t>DE</w:t>
      </w:r>
      <w:r>
        <w:rPr>
          <w:b/>
          <w:spacing w:val="-14"/>
          <w:sz w:val="22"/>
        </w:rPr>
        <w:t xml:space="preserve"> </w:t>
      </w:r>
      <w:r>
        <w:rPr>
          <w:b/>
          <w:sz w:val="22"/>
        </w:rPr>
        <w:t>BIENES</w:t>
      </w:r>
    </w:p>
    <w:p>
      <w:pPr>
        <w:pStyle w:val="Normal"/>
        <w:spacing w:before="0" w:after="0"/>
        <w:ind w:left="3" w:right="71" w:hanging="0"/>
        <w:jc w:val="center"/>
        <w:rPr>
          <w:b/>
          <w:b/>
          <w:sz w:val="22"/>
        </w:rPr>
      </w:pPr>
      <w:r>
        <w:rPr>
          <w:b/>
          <w:sz w:val="22"/>
        </w:rPr>
        <w:t>INMUEBLES</w:t>
      </w:r>
      <w:r>
        <w:rPr>
          <w:b/>
          <w:spacing w:val="-10"/>
          <w:sz w:val="22"/>
        </w:rPr>
        <w:t xml:space="preserve"> </w:t>
      </w:r>
      <w:r>
        <w:rPr>
          <w:b/>
          <w:sz w:val="22"/>
        </w:rPr>
        <w:t>PROPIEDAD</w:t>
      </w:r>
      <w:r>
        <w:rPr>
          <w:b/>
          <w:spacing w:val="-7"/>
          <w:sz w:val="22"/>
        </w:rPr>
        <w:t xml:space="preserve"> </w:t>
      </w:r>
      <w:r>
        <w:rPr>
          <w:b/>
          <w:sz w:val="22"/>
        </w:rPr>
        <w:t>DEL</w:t>
      </w:r>
      <w:r>
        <w:rPr>
          <w:b/>
          <w:spacing w:val="-13"/>
          <w:sz w:val="22"/>
        </w:rPr>
        <w:t xml:space="preserve"> </w:t>
      </w:r>
      <w:r>
        <w:rPr>
          <w:b/>
          <w:spacing w:val="-2"/>
          <w:sz w:val="22"/>
        </w:rPr>
        <w:t>MUNICIPIO</w:t>
      </w:r>
    </w:p>
    <w:p>
      <w:pPr>
        <w:pStyle w:val="Cuerpodetexto"/>
        <w:spacing w:before="1" w:after="0"/>
        <w:rPr>
          <w:b/>
          <w:b/>
        </w:rPr>
      </w:pPr>
      <w:r>
        <w:rPr>
          <w:b/>
        </w:rPr>
      </w:r>
    </w:p>
    <w:p>
      <w:pPr>
        <w:pStyle w:val="Cuerpodetexto"/>
        <w:ind w:left="338" w:right="408" w:hanging="0"/>
        <w:jc w:val="both"/>
        <w:rPr/>
      </w:pPr>
      <w:r>
        <w:rPr>
          <w:b/>
        </w:rPr>
        <w:t xml:space="preserve">Artículo 70. </w:t>
      </w:r>
      <w:r>
        <w:rPr/>
        <w:t>El arrendamiento de bienes</w:t>
      </w:r>
      <w:r>
        <w:rPr>
          <w:spacing w:val="40"/>
        </w:rPr>
        <w:t xml:space="preserve"> </w:t>
      </w:r>
      <w:r>
        <w:rPr/>
        <w:t>inmuebles municipales, propios del dominio público, se regularán por lo estipulado en los contratos</w:t>
      </w:r>
      <w:r>
        <w:rPr>
          <w:spacing w:val="-2"/>
        </w:rPr>
        <w:t xml:space="preserve"> </w:t>
      </w:r>
      <w:r>
        <w:rPr/>
        <w:t>respectivos,</w:t>
      </w:r>
      <w:r>
        <w:rPr>
          <w:spacing w:val="-2"/>
        </w:rPr>
        <w:t xml:space="preserve"> </w:t>
      </w:r>
      <w:r>
        <w:rPr/>
        <w:t>y</w:t>
      </w:r>
      <w:r>
        <w:rPr>
          <w:spacing w:val="-2"/>
        </w:rPr>
        <w:t xml:space="preserve"> </w:t>
      </w:r>
      <w:r>
        <w:rPr/>
        <w:t>las</w:t>
      </w:r>
      <w:r>
        <w:rPr>
          <w:spacing w:val="-4"/>
        </w:rPr>
        <w:t xml:space="preserve"> </w:t>
      </w:r>
      <w:r>
        <w:rPr/>
        <w:t>tarifas</w:t>
      </w:r>
      <w:r>
        <w:rPr>
          <w:spacing w:val="-2"/>
        </w:rPr>
        <w:t xml:space="preserve"> </w:t>
      </w:r>
      <w:r>
        <w:rPr/>
        <w:t>de</w:t>
      </w:r>
      <w:r>
        <w:rPr>
          <w:spacing w:val="-4"/>
        </w:rPr>
        <w:t xml:space="preserve"> </w:t>
      </w:r>
      <w:r>
        <w:rPr/>
        <w:t>los</w:t>
      </w:r>
      <w:r>
        <w:rPr>
          <w:spacing w:val="-4"/>
        </w:rPr>
        <w:t xml:space="preserve"> </w:t>
      </w:r>
      <w:r>
        <w:rPr/>
        <w:t>productos que se cobren serán fijados por el Ayuntamiento.</w:t>
      </w:r>
    </w:p>
    <w:p>
      <w:pPr>
        <w:pStyle w:val="Normal"/>
        <w:spacing w:before="252" w:after="0"/>
        <w:ind w:left="338" w:right="0" w:hanging="0"/>
        <w:jc w:val="both"/>
        <w:rPr>
          <w:sz w:val="22"/>
        </w:rPr>
      </w:pPr>
      <w:r>
        <w:rPr>
          <w:b/>
          <w:sz w:val="22"/>
        </w:rPr>
        <w:t>Artículo</w:t>
      </w:r>
      <w:r>
        <w:rPr>
          <w:b/>
          <w:spacing w:val="-5"/>
          <w:sz w:val="22"/>
        </w:rPr>
        <w:t xml:space="preserve"> </w:t>
      </w:r>
      <w:r>
        <w:rPr>
          <w:b/>
          <w:sz w:val="22"/>
        </w:rPr>
        <w:t>71.</w:t>
      </w:r>
      <w:r>
        <w:rPr>
          <w:b/>
          <w:spacing w:val="-5"/>
          <w:sz w:val="22"/>
        </w:rPr>
        <w:t xml:space="preserve"> </w:t>
      </w:r>
      <w:r>
        <w:rPr>
          <w:sz w:val="22"/>
        </w:rPr>
        <w:t>Por</w:t>
      </w:r>
      <w:r>
        <w:rPr>
          <w:spacing w:val="-6"/>
          <w:sz w:val="22"/>
        </w:rPr>
        <w:t xml:space="preserve"> </w:t>
      </w:r>
      <w:r>
        <w:rPr>
          <w:sz w:val="22"/>
        </w:rPr>
        <w:t>el</w:t>
      </w:r>
      <w:r>
        <w:rPr>
          <w:spacing w:val="-7"/>
          <w:sz w:val="22"/>
        </w:rPr>
        <w:t xml:space="preserve"> </w:t>
      </w:r>
      <w:r>
        <w:rPr>
          <w:sz w:val="22"/>
        </w:rPr>
        <w:t>uso</w:t>
      </w:r>
      <w:r>
        <w:rPr>
          <w:spacing w:val="-4"/>
          <w:sz w:val="22"/>
        </w:rPr>
        <w:t xml:space="preserve"> </w:t>
      </w:r>
      <w:r>
        <w:rPr>
          <w:sz w:val="22"/>
        </w:rPr>
        <w:t>del</w:t>
      </w:r>
      <w:r>
        <w:rPr>
          <w:spacing w:val="-8"/>
          <w:sz w:val="22"/>
        </w:rPr>
        <w:t xml:space="preserve"> </w:t>
      </w:r>
      <w:r>
        <w:rPr>
          <w:sz w:val="22"/>
        </w:rPr>
        <w:t>auditorio</w:t>
      </w:r>
      <w:r>
        <w:rPr>
          <w:spacing w:val="-4"/>
          <w:sz w:val="22"/>
        </w:rPr>
        <w:t xml:space="preserve"> </w:t>
      </w:r>
      <w:r>
        <w:rPr>
          <w:spacing w:val="-2"/>
          <w:sz w:val="22"/>
        </w:rPr>
        <w:t>municipal:</w:t>
      </w:r>
    </w:p>
    <w:p>
      <w:pPr>
        <w:pStyle w:val="Cuerpodetexto"/>
        <w:rPr/>
      </w:pPr>
      <w:r>
        <w:rPr/>
      </w:r>
    </w:p>
    <w:p>
      <w:pPr>
        <w:pStyle w:val="ListParagraph"/>
        <w:numPr>
          <w:ilvl w:val="0"/>
          <w:numId w:val="2"/>
        </w:numPr>
        <w:tabs>
          <w:tab w:val="clear" w:pos="720"/>
          <w:tab w:val="left" w:pos="1263" w:leader="none"/>
          <w:tab w:val="left" w:pos="1265" w:leader="none"/>
        </w:tabs>
        <w:spacing w:lineRule="auto" w:line="240" w:before="1" w:after="0"/>
        <w:ind w:left="1265" w:right="403" w:hanging="711"/>
        <w:jc w:val="both"/>
        <w:rPr>
          <w:sz w:val="22"/>
        </w:rPr>
      </w:pPr>
      <w:r>
        <w:rPr>
          <w:sz w:val="22"/>
        </w:rPr>
        <w:t xml:space="preserve">Para eventos con fines de lucro, 120 </w:t>
      </w:r>
      <w:r>
        <w:rPr>
          <w:spacing w:val="-4"/>
          <w:sz w:val="22"/>
        </w:rPr>
        <w:t>UMA;</w:t>
      </w:r>
    </w:p>
    <w:p>
      <w:pPr>
        <w:pStyle w:val="ListParagraph"/>
        <w:numPr>
          <w:ilvl w:val="0"/>
          <w:numId w:val="2"/>
        </w:numPr>
        <w:tabs>
          <w:tab w:val="clear" w:pos="720"/>
          <w:tab w:val="left" w:pos="1265" w:leader="none"/>
        </w:tabs>
        <w:spacing w:lineRule="auto" w:line="240" w:before="252" w:after="0"/>
        <w:ind w:left="1265" w:right="0" w:hanging="711"/>
        <w:jc w:val="left"/>
        <w:rPr>
          <w:sz w:val="22"/>
        </w:rPr>
      </w:pPr>
      <w:r>
        <w:rPr>
          <w:sz w:val="22"/>
        </w:rPr>
        <w:t>Para</w:t>
      </w:r>
      <w:r>
        <w:rPr>
          <w:spacing w:val="-7"/>
          <w:sz w:val="22"/>
        </w:rPr>
        <w:t xml:space="preserve"> </w:t>
      </w:r>
      <w:r>
        <w:rPr>
          <w:sz w:val="22"/>
        </w:rPr>
        <w:t>eventos</w:t>
      </w:r>
      <w:r>
        <w:rPr>
          <w:spacing w:val="-6"/>
          <w:sz w:val="22"/>
        </w:rPr>
        <w:t xml:space="preserve"> </w:t>
      </w:r>
      <w:r>
        <w:rPr>
          <w:sz w:val="22"/>
        </w:rPr>
        <w:t>sociales,</w:t>
      </w:r>
      <w:r>
        <w:rPr>
          <w:spacing w:val="-7"/>
          <w:sz w:val="22"/>
        </w:rPr>
        <w:t xml:space="preserve"> </w:t>
      </w:r>
      <w:r>
        <w:rPr>
          <w:sz w:val="22"/>
        </w:rPr>
        <w:t>100</w:t>
      </w:r>
      <w:r>
        <w:rPr>
          <w:spacing w:val="-8"/>
          <w:sz w:val="22"/>
        </w:rPr>
        <w:t xml:space="preserve"> </w:t>
      </w:r>
      <w:r>
        <w:rPr>
          <w:spacing w:val="-4"/>
          <w:sz w:val="22"/>
        </w:rPr>
        <w:t>UMA;</w:t>
      </w:r>
    </w:p>
    <w:p>
      <w:pPr>
        <w:pStyle w:val="Cuerpodetexto"/>
        <w:rPr/>
      </w:pPr>
      <w:r>
        <w:rPr/>
      </w:r>
    </w:p>
    <w:p>
      <w:pPr>
        <w:pStyle w:val="ListParagraph"/>
        <w:numPr>
          <w:ilvl w:val="0"/>
          <w:numId w:val="2"/>
        </w:numPr>
        <w:tabs>
          <w:tab w:val="clear" w:pos="720"/>
          <w:tab w:val="left" w:pos="1261" w:leader="none"/>
          <w:tab w:val="left" w:pos="1265" w:leader="none"/>
        </w:tabs>
        <w:spacing w:lineRule="auto" w:line="240" w:before="0" w:after="0"/>
        <w:ind w:left="1265" w:right="407" w:hanging="711"/>
        <w:jc w:val="both"/>
        <w:rPr>
          <w:sz w:val="22"/>
        </w:rPr>
      </w:pPr>
      <w:r>
        <w:rPr>
          <w:sz w:val="22"/>
        </w:rPr>
        <w:t>Cuando</w:t>
      </w:r>
      <w:r>
        <w:rPr>
          <w:spacing w:val="-2"/>
          <w:sz w:val="22"/>
        </w:rPr>
        <w:t xml:space="preserve"> </w:t>
      </w:r>
      <w:r>
        <w:rPr>
          <w:sz w:val="22"/>
        </w:rPr>
        <w:t>se</w:t>
      </w:r>
      <w:r>
        <w:rPr>
          <w:spacing w:val="-3"/>
          <w:sz w:val="22"/>
        </w:rPr>
        <w:t xml:space="preserve"> </w:t>
      </w:r>
      <w:r>
        <w:rPr>
          <w:sz w:val="22"/>
        </w:rPr>
        <w:t>trate de</w:t>
      </w:r>
      <w:r>
        <w:rPr>
          <w:spacing w:val="-2"/>
          <w:sz w:val="22"/>
        </w:rPr>
        <w:t xml:space="preserve"> </w:t>
      </w:r>
      <w:r>
        <w:rPr>
          <w:sz w:val="22"/>
        </w:rPr>
        <w:t>apoyo</w:t>
      </w:r>
      <w:r>
        <w:rPr>
          <w:spacing w:val="-1"/>
          <w:sz w:val="22"/>
        </w:rPr>
        <w:t xml:space="preserve"> </w:t>
      </w:r>
      <w:r>
        <w:rPr>
          <w:sz w:val="22"/>
        </w:rPr>
        <w:t>a</w:t>
      </w:r>
      <w:r>
        <w:rPr>
          <w:spacing w:val="-5"/>
          <w:sz w:val="22"/>
        </w:rPr>
        <w:t xml:space="preserve"> </w:t>
      </w:r>
      <w:r>
        <w:rPr>
          <w:sz w:val="22"/>
        </w:rPr>
        <w:t>instituciones educativas, 10 UMA, y</w:t>
      </w:r>
    </w:p>
    <w:p>
      <w:pPr>
        <w:pStyle w:val="Cuerpodetexto"/>
        <w:rPr/>
      </w:pPr>
      <w:r>
        <w:rPr/>
      </w:r>
    </w:p>
    <w:p>
      <w:pPr>
        <w:pStyle w:val="ListParagraph"/>
        <w:numPr>
          <w:ilvl w:val="0"/>
          <w:numId w:val="2"/>
        </w:numPr>
        <w:tabs>
          <w:tab w:val="clear" w:pos="720"/>
          <w:tab w:val="left" w:pos="1262" w:leader="none"/>
          <w:tab w:val="left" w:pos="1274" w:leader="none"/>
        </w:tabs>
        <w:spacing w:lineRule="auto" w:line="240" w:before="0" w:after="0"/>
        <w:ind w:left="1274" w:right="406" w:hanging="718"/>
        <w:jc w:val="both"/>
        <w:rPr>
          <w:sz w:val="22"/>
        </w:rPr>
      </w:pPr>
      <w:r>
        <w:rPr>
          <w:sz w:val="22"/>
        </w:rPr>
        <w:t>Cuando se trate de bodegas que son propiedad del Municipio: Nave A 750 UMA, y Nave B 320 UMA.</w:t>
      </w:r>
    </w:p>
    <w:p>
      <w:pPr>
        <w:pStyle w:val="Cuerpodetexto"/>
        <w:spacing w:before="1" w:after="0"/>
        <w:rPr/>
      </w:pPr>
      <w:r>
        <w:rPr/>
      </w:r>
    </w:p>
    <w:p>
      <w:pPr>
        <w:pStyle w:val="Normal"/>
        <w:spacing w:before="0" w:after="0"/>
        <w:ind w:left="1445" w:right="1518" w:hanging="0"/>
        <w:jc w:val="center"/>
        <w:rPr>
          <w:b/>
          <w:b/>
          <w:sz w:val="22"/>
        </w:rPr>
      </w:pPr>
      <w:r>
        <w:rPr>
          <w:b/>
          <w:sz w:val="22"/>
        </w:rPr>
        <w:t>CAPÍTULO VII OTROS</w:t>
      </w:r>
      <w:r>
        <w:rPr>
          <w:b/>
          <w:spacing w:val="-14"/>
          <w:sz w:val="22"/>
        </w:rPr>
        <w:t xml:space="preserve"> </w:t>
      </w:r>
      <w:r>
        <w:rPr>
          <w:b/>
          <w:sz w:val="22"/>
        </w:rPr>
        <w:t>PRODUCTOS</w:t>
      </w:r>
    </w:p>
    <w:p>
      <w:pPr>
        <w:pStyle w:val="Cuerpodetexto"/>
        <w:rPr>
          <w:b/>
          <w:b/>
        </w:rPr>
      </w:pPr>
      <w:r>
        <w:rPr>
          <w:b/>
        </w:rPr>
      </w:r>
    </w:p>
    <w:p>
      <w:pPr>
        <w:pStyle w:val="Cuerpodetexto"/>
        <w:ind w:left="338" w:right="408" w:hanging="0"/>
        <w:jc w:val="both"/>
        <w:rPr/>
      </w:pPr>
      <w:r>
        <w:rPr>
          <w:b/>
        </w:rPr>
        <w:t xml:space="preserve">Artículo 72. </w:t>
      </w:r>
      <w:r>
        <w:rPr/>
        <w:t>Los productos provenientes de establecimientos o empresas administradas por el Ayuntamiento se sujetarán a lo establecido en los contratos o actos jurídicos celebrados al respecto. Los ingresos correspondientes se pagarán en la Tesorería; las operaciones realizadas, su contabilidad y los productos obtenidos, deberán formar parte de la respectiva cuenta pública.</w:t>
      </w:r>
    </w:p>
    <w:p>
      <w:pPr>
        <w:pStyle w:val="Cuerpodetexto"/>
        <w:spacing w:before="1" w:after="0"/>
        <w:rPr/>
      </w:pPr>
      <w:r>
        <w:rPr/>
      </w:r>
    </w:p>
    <w:p>
      <w:pPr>
        <w:pStyle w:val="Cuerpodetexto"/>
        <w:ind w:left="338" w:right="408" w:hanging="0"/>
        <w:jc w:val="both"/>
        <w:rPr/>
      </w:pPr>
      <w:r>
        <w:rPr>
          <w:b/>
        </w:rPr>
        <w:t xml:space="preserve">Artículo 73. </w:t>
      </w:r>
      <w:r>
        <w:rPr/>
        <w:t>Los ingresos provenientes de intereses</w:t>
      </w:r>
      <w:r>
        <w:rPr>
          <w:spacing w:val="21"/>
        </w:rPr>
        <w:t xml:space="preserve"> </w:t>
      </w:r>
      <w:r>
        <w:rPr/>
        <w:t>por</w:t>
      </w:r>
      <w:r>
        <w:rPr>
          <w:spacing w:val="21"/>
        </w:rPr>
        <w:t xml:space="preserve"> </w:t>
      </w:r>
      <w:r>
        <w:rPr/>
        <w:t>la</w:t>
      </w:r>
      <w:r>
        <w:rPr>
          <w:spacing w:val="22"/>
        </w:rPr>
        <w:t xml:space="preserve"> </w:t>
      </w:r>
      <w:r>
        <w:rPr/>
        <w:t>inversión</w:t>
      </w:r>
      <w:r>
        <w:rPr>
          <w:spacing w:val="18"/>
        </w:rPr>
        <w:t xml:space="preserve"> </w:t>
      </w:r>
      <w:r>
        <w:rPr/>
        <w:t>de</w:t>
      </w:r>
      <w:r>
        <w:rPr>
          <w:spacing w:val="22"/>
        </w:rPr>
        <w:t xml:space="preserve"> </w:t>
      </w:r>
      <w:r>
        <w:rPr/>
        <w:t>capitales</w:t>
      </w:r>
      <w:r>
        <w:rPr>
          <w:spacing w:val="21"/>
        </w:rPr>
        <w:t xml:space="preserve"> </w:t>
      </w:r>
      <w:r>
        <w:rPr/>
        <w:t>con</w:t>
      </w:r>
      <w:r>
        <w:rPr>
          <w:spacing w:val="19"/>
        </w:rPr>
        <w:t xml:space="preserve"> </w:t>
      </w:r>
      <w:r>
        <w:rPr>
          <w:spacing w:val="-2"/>
        </w:rPr>
        <w:t>fondos</w:t>
      </w:r>
    </w:p>
    <w:p>
      <w:pPr>
        <w:sectPr>
          <w:headerReference w:type="default" r:id="rId29"/>
          <w:type w:val="nextPage"/>
          <w:pgSz w:w="12240" w:h="15840"/>
          <w:pgMar w:left="1080" w:right="720" w:gutter="0" w:header="717" w:top="1320" w:footer="0" w:bottom="280"/>
          <w:pgNumType w:fmt="decimal"/>
          <w:cols w:num="2" w:equalWidth="false" w:sep="false">
            <w:col w:w="4875" w:space="324"/>
            <w:col w:w="5240"/>
          </w:cols>
          <w:formProt w:val="false"/>
          <w:textDirection w:val="lrTb"/>
          <w:docGrid w:type="default" w:linePitch="100" w:charSpace="4096"/>
        </w:sectPr>
      </w:pPr>
    </w:p>
    <w:p>
      <w:pPr>
        <w:pStyle w:val="Cuerpodetexto"/>
        <w:spacing w:before="81" w:after="0"/>
        <w:ind w:left="338" w:right="39" w:hanging="0"/>
        <w:jc w:val="both"/>
        <w:rPr/>
      </w:pPr>
      <w:r>
        <w:rPr/>
        <w:t>del erario municipal se recaudarán de acuerdo con las</w:t>
      </w:r>
      <w:r>
        <w:rPr>
          <w:spacing w:val="-1"/>
        </w:rPr>
        <w:t xml:space="preserve"> </w:t>
      </w:r>
      <w:r>
        <w:rPr/>
        <w:t>tasas</w:t>
      </w:r>
      <w:r>
        <w:rPr>
          <w:spacing w:val="-2"/>
        </w:rPr>
        <w:t xml:space="preserve"> </w:t>
      </w:r>
      <w:r>
        <w:rPr/>
        <w:t>y</w:t>
      </w:r>
      <w:r>
        <w:rPr>
          <w:spacing w:val="-2"/>
        </w:rPr>
        <w:t xml:space="preserve"> </w:t>
      </w:r>
      <w:r>
        <w:rPr/>
        <w:t>condiciones</w:t>
      </w:r>
      <w:r>
        <w:rPr>
          <w:spacing w:val="-2"/>
        </w:rPr>
        <w:t xml:space="preserve"> </w:t>
      </w:r>
      <w:r>
        <w:rPr/>
        <w:t>estipuladas</w:t>
      </w:r>
      <w:r>
        <w:rPr>
          <w:spacing w:val="-1"/>
        </w:rPr>
        <w:t xml:space="preserve"> </w:t>
      </w:r>
      <w:r>
        <w:rPr/>
        <w:t>en</w:t>
      </w:r>
      <w:r>
        <w:rPr>
          <w:spacing w:val="-2"/>
        </w:rPr>
        <w:t xml:space="preserve"> </w:t>
      </w:r>
      <w:r>
        <w:rPr/>
        <w:t>cada caso</w:t>
      </w:r>
      <w:r>
        <w:rPr>
          <w:spacing w:val="-2"/>
        </w:rPr>
        <w:t xml:space="preserve"> </w:t>
      </w:r>
      <w:r>
        <w:rPr/>
        <w:t>en los términos que señalan los artículos 221</w:t>
      </w:r>
      <w:r>
        <w:rPr>
          <w:spacing w:val="-1"/>
        </w:rPr>
        <w:t xml:space="preserve"> </w:t>
      </w:r>
      <w:r>
        <w:rPr/>
        <w:t>fracción II y 222 del Código Financiero. Las operaciones bancarias deberán ser registradas a nombre del Ayuntamiento, remitiéndose en su respectiva cuenta pública.</w:t>
      </w:r>
    </w:p>
    <w:p>
      <w:pPr>
        <w:pStyle w:val="Cuerpodetexto"/>
        <w:spacing w:before="252" w:after="0"/>
        <w:ind w:left="338" w:right="39" w:hanging="0"/>
        <w:jc w:val="both"/>
        <w:rPr/>
      </w:pPr>
      <w:r>
        <w:rPr>
          <w:b/>
        </w:rPr>
        <w:t xml:space="preserve">Artículo 74. </w:t>
      </w:r>
      <w:r>
        <w:rPr/>
        <w:t>Los productos provenientes de establecimientos o empresas administradas por el Ayuntamiento se sujetarán a lo establecido en los contratos o actos jurídicos celebrados al respecto, mismos que serán sancionados por el Congreso</w:t>
      </w:r>
      <w:r>
        <w:rPr>
          <w:spacing w:val="80"/>
        </w:rPr>
        <w:t xml:space="preserve"> </w:t>
      </w:r>
      <w:r>
        <w:rPr/>
        <w:t>del Estado.</w:t>
      </w:r>
    </w:p>
    <w:p>
      <w:pPr>
        <w:pStyle w:val="Cuerpodetexto"/>
        <w:spacing w:before="1" w:after="0"/>
        <w:rPr/>
      </w:pPr>
      <w:r>
        <w:rPr/>
      </w:r>
    </w:p>
    <w:p>
      <w:pPr>
        <w:pStyle w:val="Cuerpodetexto"/>
        <w:ind w:left="338" w:right="38" w:hanging="0"/>
        <w:jc w:val="both"/>
        <w:rPr/>
      </w:pPr>
      <w:r>
        <w:rPr/>
        <w:t>Los ingresos correspondientes se pagarán en la Tesorería; las operaciones realizadas, su contabilidad y los productos obtenidos, deberán formar parte de la respectiva cuenta pública.</w:t>
      </w:r>
    </w:p>
    <w:p>
      <w:pPr>
        <w:pStyle w:val="Cuerpodetexto"/>
        <w:rPr/>
      </w:pPr>
      <w:r>
        <w:rPr/>
      </w:r>
    </w:p>
    <w:p>
      <w:pPr>
        <w:pStyle w:val="Cuerpodetexto"/>
        <w:ind w:left="338" w:right="38" w:hanging="0"/>
        <w:jc w:val="both"/>
        <w:rPr/>
      </w:pPr>
      <w:r>
        <w:rPr>
          <w:b/>
        </w:rPr>
        <w:t xml:space="preserve">Artículo 75. </w:t>
      </w:r>
      <w:r>
        <w:rPr/>
        <w:t>Los ingresos provenientes de inversión de capitales con fondos del erario municipal señalados</w:t>
      </w:r>
      <w:r>
        <w:rPr>
          <w:spacing w:val="40"/>
        </w:rPr>
        <w:t xml:space="preserve"> </w:t>
      </w:r>
      <w:r>
        <w:rPr/>
        <w:t>en el artículo 221 fracción II del Código Financiero se administrarán conforme al</w:t>
      </w:r>
      <w:r>
        <w:rPr>
          <w:spacing w:val="-4"/>
        </w:rPr>
        <w:t xml:space="preserve"> </w:t>
      </w:r>
      <w:r>
        <w:rPr/>
        <w:t>artículo</w:t>
      </w:r>
      <w:r>
        <w:rPr>
          <w:spacing w:val="-5"/>
        </w:rPr>
        <w:t xml:space="preserve"> </w:t>
      </w:r>
      <w:r>
        <w:rPr/>
        <w:t>222</w:t>
      </w:r>
      <w:r>
        <w:rPr>
          <w:spacing w:val="-5"/>
        </w:rPr>
        <w:t xml:space="preserve"> </w:t>
      </w:r>
      <w:r>
        <w:rPr/>
        <w:t>del</w:t>
      </w:r>
      <w:r>
        <w:rPr>
          <w:spacing w:val="-4"/>
        </w:rPr>
        <w:t xml:space="preserve"> </w:t>
      </w:r>
      <w:r>
        <w:rPr/>
        <w:t>mismo</w:t>
      </w:r>
      <w:r>
        <w:rPr>
          <w:spacing w:val="-5"/>
        </w:rPr>
        <w:t xml:space="preserve"> </w:t>
      </w:r>
      <w:r>
        <w:rPr/>
        <w:t>Código.</w:t>
      </w:r>
      <w:r>
        <w:rPr>
          <w:spacing w:val="-5"/>
        </w:rPr>
        <w:t xml:space="preserve"> </w:t>
      </w:r>
      <w:r>
        <w:rPr/>
        <w:t>Las</w:t>
      </w:r>
      <w:r>
        <w:rPr>
          <w:spacing w:val="-5"/>
        </w:rPr>
        <w:t xml:space="preserve"> </w:t>
      </w:r>
      <w:r>
        <w:rPr/>
        <w:t xml:space="preserve">operaciones bancarias deberán ser registradas a nombre del Ayuntamiento, y formarán parte de la cuenta </w:t>
      </w:r>
      <w:r>
        <w:rPr>
          <w:spacing w:val="-2"/>
        </w:rPr>
        <w:t>pública.</w:t>
      </w:r>
    </w:p>
    <w:p>
      <w:pPr>
        <w:pStyle w:val="Cuerpodetexto"/>
        <w:spacing w:before="1" w:after="0"/>
        <w:rPr/>
      </w:pPr>
      <w:r>
        <w:rPr/>
      </w:r>
    </w:p>
    <w:p>
      <w:pPr>
        <w:pStyle w:val="Cuerpodetexto"/>
        <w:spacing w:lineRule="exact" w:line="252"/>
        <w:ind w:left="338" w:right="0" w:hanging="0"/>
        <w:jc w:val="both"/>
        <w:rPr/>
      </w:pPr>
      <w:r>
        <w:rPr/>
        <w:t>Cuando</w:t>
      </w:r>
      <w:r>
        <w:rPr>
          <w:spacing w:val="16"/>
        </w:rPr>
        <w:t xml:space="preserve"> </w:t>
      </w:r>
      <w:r>
        <w:rPr/>
        <w:t>el</w:t>
      </w:r>
      <w:r>
        <w:rPr>
          <w:spacing w:val="20"/>
        </w:rPr>
        <w:t xml:space="preserve"> </w:t>
      </w:r>
      <w:r>
        <w:rPr/>
        <w:t>monto</w:t>
      </w:r>
      <w:r>
        <w:rPr>
          <w:spacing w:val="18"/>
        </w:rPr>
        <w:t xml:space="preserve"> </w:t>
      </w:r>
      <w:r>
        <w:rPr/>
        <w:t>de</w:t>
      </w:r>
      <w:r>
        <w:rPr>
          <w:spacing w:val="20"/>
        </w:rPr>
        <w:t xml:space="preserve"> </w:t>
      </w:r>
      <w:r>
        <w:rPr/>
        <w:t>dichas</w:t>
      </w:r>
      <w:r>
        <w:rPr>
          <w:spacing w:val="21"/>
        </w:rPr>
        <w:t xml:space="preserve"> </w:t>
      </w:r>
      <w:r>
        <w:rPr/>
        <w:t>inversiones</w:t>
      </w:r>
      <w:r>
        <w:rPr>
          <w:spacing w:val="20"/>
        </w:rPr>
        <w:t xml:space="preserve"> </w:t>
      </w:r>
      <w:r>
        <w:rPr/>
        <w:t>exceda</w:t>
      </w:r>
      <w:r>
        <w:rPr>
          <w:spacing w:val="20"/>
        </w:rPr>
        <w:t xml:space="preserve"> </w:t>
      </w:r>
      <w:r>
        <w:rPr>
          <w:spacing w:val="-5"/>
        </w:rPr>
        <w:t>el</w:t>
      </w:r>
    </w:p>
    <w:p>
      <w:pPr>
        <w:pStyle w:val="Cuerpodetexto"/>
        <w:ind w:left="338" w:right="40" w:hanging="0"/>
        <w:jc w:val="both"/>
        <w:rPr/>
      </w:pPr>
      <w:r>
        <w:rPr/>
        <w:t>10 por ciento del total de sus ingresos pronosticados para el presente ejercicio fiscal, se requerirá la autorización previa y expresa del Congreso del Estado.</w:t>
      </w:r>
    </w:p>
    <w:p>
      <w:pPr>
        <w:pStyle w:val="Cuerpodetexto"/>
        <w:rPr/>
      </w:pPr>
      <w:r>
        <w:rPr/>
      </w:r>
    </w:p>
    <w:p>
      <w:pPr>
        <w:pStyle w:val="Normal"/>
        <w:spacing w:before="0" w:after="0"/>
        <w:ind w:left="1373" w:right="1074" w:hanging="3"/>
        <w:jc w:val="center"/>
        <w:rPr>
          <w:b/>
          <w:b/>
          <w:sz w:val="22"/>
        </w:rPr>
      </w:pPr>
      <w:r>
        <w:rPr>
          <w:b/>
          <w:sz w:val="22"/>
        </w:rPr>
        <w:t xml:space="preserve">TÍTULO SÉPTIMO </w:t>
      </w:r>
      <w:r>
        <w:rPr>
          <w:b/>
          <w:spacing w:val="-4"/>
          <w:sz w:val="22"/>
        </w:rPr>
        <w:t>APROVECHAMIENTOS</w:t>
      </w:r>
    </w:p>
    <w:p>
      <w:pPr>
        <w:pStyle w:val="Cuerpodetexto"/>
        <w:rPr>
          <w:b/>
          <w:b/>
        </w:rPr>
      </w:pPr>
      <w:r>
        <w:rPr>
          <w:b/>
        </w:rPr>
      </w:r>
    </w:p>
    <w:p>
      <w:pPr>
        <w:pStyle w:val="Normal"/>
        <w:spacing w:before="0" w:after="0"/>
        <w:ind w:left="1022" w:right="369" w:firstLine="909"/>
        <w:jc w:val="left"/>
        <w:rPr>
          <w:b/>
          <w:b/>
          <w:sz w:val="22"/>
        </w:rPr>
      </w:pPr>
      <w:r>
        <w:rPr>
          <w:b/>
          <w:sz w:val="22"/>
        </w:rPr>
        <w:t xml:space="preserve">CAPÍTULO I </w:t>
      </w:r>
      <w:r>
        <w:rPr>
          <w:b/>
          <w:spacing w:val="-2"/>
          <w:sz w:val="22"/>
        </w:rPr>
        <w:t>DISPOSICIONES</w:t>
      </w:r>
      <w:r>
        <w:rPr>
          <w:b/>
          <w:spacing w:val="-14"/>
          <w:sz w:val="22"/>
        </w:rPr>
        <w:t xml:space="preserve"> </w:t>
      </w:r>
      <w:r>
        <w:rPr>
          <w:b/>
          <w:spacing w:val="-2"/>
          <w:sz w:val="22"/>
        </w:rPr>
        <w:t>GENERALES</w:t>
      </w:r>
    </w:p>
    <w:p>
      <w:pPr>
        <w:pStyle w:val="Cuerpodetexto"/>
        <w:spacing w:before="2" w:after="0"/>
        <w:rPr>
          <w:b/>
          <w:b/>
        </w:rPr>
      </w:pPr>
      <w:r>
        <w:rPr>
          <w:b/>
        </w:rPr>
      </w:r>
    </w:p>
    <w:p>
      <w:pPr>
        <w:pStyle w:val="Cuerpodetexto"/>
        <w:ind w:left="338" w:right="38" w:hanging="0"/>
        <w:jc w:val="both"/>
        <w:rPr/>
      </w:pPr>
      <w:r>
        <w:rPr>
          <w:b/>
        </w:rPr>
        <w:t xml:space="preserve">Artículo 76. </w:t>
      </w:r>
      <w:r>
        <w:rPr/>
        <w:t>Son aprovechamientos los ingresos que percibe el Estado por funciones de derecho público distintos de: las contribuciones, los ingresos</w:t>
      </w:r>
      <w:r>
        <w:rPr>
          <w:spacing w:val="-4"/>
        </w:rPr>
        <w:t xml:space="preserve"> </w:t>
      </w:r>
      <w:r>
        <w:rPr/>
        <w:t>derivados</w:t>
      </w:r>
      <w:r>
        <w:rPr>
          <w:spacing w:val="-4"/>
        </w:rPr>
        <w:t xml:space="preserve"> </w:t>
      </w:r>
      <w:r>
        <w:rPr/>
        <w:t>de</w:t>
      </w:r>
      <w:r>
        <w:rPr>
          <w:spacing w:val="-4"/>
        </w:rPr>
        <w:t xml:space="preserve"> </w:t>
      </w:r>
      <w:r>
        <w:rPr/>
        <w:t>financiamientos</w:t>
      </w:r>
      <w:r>
        <w:rPr>
          <w:spacing w:val="-2"/>
        </w:rPr>
        <w:t xml:space="preserve"> </w:t>
      </w:r>
      <w:r>
        <w:rPr/>
        <w:t>y</w:t>
      </w:r>
      <w:r>
        <w:rPr>
          <w:spacing w:val="-5"/>
        </w:rPr>
        <w:t xml:space="preserve"> </w:t>
      </w:r>
      <w:r>
        <w:rPr/>
        <w:t>de</w:t>
      </w:r>
      <w:r>
        <w:rPr>
          <w:spacing w:val="-4"/>
        </w:rPr>
        <w:t xml:space="preserve"> </w:t>
      </w:r>
      <w:r>
        <w:rPr/>
        <w:t>los</w:t>
      </w:r>
      <w:r>
        <w:rPr>
          <w:spacing w:val="-2"/>
        </w:rPr>
        <w:t xml:space="preserve"> </w:t>
      </w:r>
      <w:r>
        <w:rPr/>
        <w:t>que obtengan los organismos descentralizados y las empresas de participación estatal y municipal.</w:t>
      </w:r>
    </w:p>
    <w:p>
      <w:pPr>
        <w:pStyle w:val="Normal"/>
        <w:spacing w:before="251" w:after="0"/>
        <w:ind w:left="1302" w:right="1005" w:hanging="0"/>
        <w:jc w:val="center"/>
        <w:rPr>
          <w:b/>
          <w:b/>
          <w:sz w:val="22"/>
        </w:rPr>
      </w:pPr>
      <w:r>
        <w:rPr>
          <w:b/>
          <w:sz w:val="22"/>
        </w:rPr>
        <w:t>CAPÍTULO</w:t>
      </w:r>
      <w:r>
        <w:rPr>
          <w:b/>
          <w:spacing w:val="-14"/>
          <w:sz w:val="22"/>
        </w:rPr>
        <w:t xml:space="preserve"> </w:t>
      </w:r>
      <w:r>
        <w:rPr>
          <w:b/>
          <w:sz w:val="22"/>
        </w:rPr>
        <w:t xml:space="preserve">II </w:t>
      </w:r>
      <w:r>
        <w:rPr>
          <w:b/>
          <w:spacing w:val="-2"/>
          <w:sz w:val="22"/>
        </w:rPr>
        <w:t>RECARGOS</w:t>
      </w:r>
    </w:p>
    <w:p>
      <w:pPr>
        <w:pStyle w:val="Cuerpodetexto"/>
        <w:spacing w:before="81" w:after="0"/>
        <w:ind w:left="338" w:right="406" w:hanging="0"/>
        <w:jc w:val="both"/>
        <w:rPr/>
      </w:pPr>
      <w:r>
        <w:br w:type="column"/>
      </w:r>
      <w:r>
        <w:rPr>
          <w:b/>
        </w:rPr>
        <w:t xml:space="preserve">Artículo 77. </w:t>
      </w:r>
      <w:r>
        <w:rPr/>
        <w:t>Los adeudos por falta de pago oportuno de las contribuciones, causarán un recargo de acuerdo a las tasas que para tal efecto</w:t>
      </w:r>
      <w:r>
        <w:rPr>
          <w:spacing w:val="40"/>
        </w:rPr>
        <w:t xml:space="preserve"> </w:t>
      </w:r>
      <w:r>
        <w:rPr/>
        <w:t>se publiquen en la Ley de Ingresos de la Federación para el Ejercicio Fiscal 2026. Cuando el contribuyente pague las contribuciones</w:t>
      </w:r>
      <w:r>
        <w:rPr>
          <w:spacing w:val="40"/>
        </w:rPr>
        <w:t xml:space="preserve"> </w:t>
      </w:r>
      <w:r>
        <w:rPr/>
        <w:t>omitidas, el importe de los recargos no excederá</w:t>
      </w:r>
      <w:r>
        <w:rPr>
          <w:spacing w:val="40"/>
        </w:rPr>
        <w:t xml:space="preserve"> </w:t>
      </w:r>
      <w:r>
        <w:rPr/>
        <w:t>de las contribuciones causadas durante cinco años.</w:t>
      </w:r>
    </w:p>
    <w:p>
      <w:pPr>
        <w:pStyle w:val="Cuerpodetexto"/>
        <w:spacing w:before="1" w:after="0"/>
        <w:rPr/>
      </w:pPr>
      <w:r>
        <w:rPr/>
      </w:r>
    </w:p>
    <w:p>
      <w:pPr>
        <w:pStyle w:val="Cuerpodetexto"/>
        <w:ind w:left="338" w:right="405" w:hanging="0"/>
        <w:jc w:val="both"/>
        <w:rPr/>
      </w:pPr>
      <w:r>
        <w:rPr/>
        <w:t>En el caso de autorización de pago en parcialidades, se estará sujeto a lo dispuesto en el párrafo anterior.</w:t>
      </w:r>
    </w:p>
    <w:p>
      <w:pPr>
        <w:pStyle w:val="Cuerpodetexto"/>
        <w:spacing w:before="252" w:after="0"/>
        <w:ind w:left="338" w:right="412" w:hanging="0"/>
        <w:jc w:val="both"/>
        <w:rPr/>
      </w:pPr>
      <w:r>
        <w:rPr/>
        <w:t>El monto de los créditos fiscales se actualizará aplicando el procedimiento que señala el artículo 27 del Código Financiero.</w:t>
      </w:r>
    </w:p>
    <w:p>
      <w:pPr>
        <w:pStyle w:val="Cuerpodetexto"/>
        <w:spacing w:before="1" w:after="0"/>
        <w:rPr/>
      </w:pPr>
      <w:r>
        <w:rPr/>
      </w:r>
    </w:p>
    <w:p>
      <w:pPr>
        <w:pStyle w:val="Cuerpodetexto"/>
        <w:ind w:left="338" w:right="406" w:hanging="0"/>
        <w:jc w:val="both"/>
        <w:rPr/>
      </w:pPr>
      <w:r>
        <w:rPr>
          <w:b/>
        </w:rPr>
        <w:t xml:space="preserve">Artículo 78. </w:t>
      </w:r>
      <w:r>
        <w:rPr/>
        <w:t>Cuando se concedan prórrogas para</w:t>
      </w:r>
      <w:r>
        <w:rPr>
          <w:spacing w:val="40"/>
        </w:rPr>
        <w:t xml:space="preserve"> </w:t>
      </w:r>
      <w:r>
        <w:rPr/>
        <w:t>el pago de créditos fiscales conforme a lo</w:t>
      </w:r>
      <w:r>
        <w:rPr>
          <w:spacing w:val="40"/>
        </w:rPr>
        <w:t xml:space="preserve"> </w:t>
      </w:r>
      <w:r>
        <w:rPr/>
        <w:t>dispuesto en el Código Financiero, se causarán recargos sobre los saldos insolutos de acuerdo a</w:t>
      </w:r>
      <w:r>
        <w:rPr>
          <w:spacing w:val="40"/>
        </w:rPr>
        <w:t xml:space="preserve"> </w:t>
      </w:r>
      <w:r>
        <w:rPr/>
        <w:t>las</w:t>
      </w:r>
      <w:r>
        <w:rPr>
          <w:spacing w:val="-5"/>
        </w:rPr>
        <w:t xml:space="preserve"> </w:t>
      </w:r>
      <w:r>
        <w:rPr/>
        <w:t>tasas</w:t>
      </w:r>
      <w:r>
        <w:rPr>
          <w:spacing w:val="-3"/>
        </w:rPr>
        <w:t xml:space="preserve"> </w:t>
      </w:r>
      <w:r>
        <w:rPr/>
        <w:t>que</w:t>
      </w:r>
      <w:r>
        <w:rPr>
          <w:spacing w:val="-3"/>
        </w:rPr>
        <w:t xml:space="preserve"> </w:t>
      </w:r>
      <w:r>
        <w:rPr/>
        <w:t>para</w:t>
      </w:r>
      <w:r>
        <w:rPr>
          <w:spacing w:val="-3"/>
        </w:rPr>
        <w:t xml:space="preserve"> </w:t>
      </w:r>
      <w:r>
        <w:rPr/>
        <w:t>tal</w:t>
      </w:r>
      <w:r>
        <w:rPr>
          <w:spacing w:val="-2"/>
        </w:rPr>
        <w:t xml:space="preserve"> </w:t>
      </w:r>
      <w:r>
        <w:rPr/>
        <w:t>efecto</w:t>
      </w:r>
      <w:r>
        <w:rPr>
          <w:spacing w:val="36"/>
        </w:rPr>
        <w:t xml:space="preserve"> </w:t>
      </w:r>
      <w:r>
        <w:rPr/>
        <w:t>se</w:t>
      </w:r>
      <w:r>
        <w:rPr>
          <w:spacing w:val="-3"/>
        </w:rPr>
        <w:t xml:space="preserve"> </w:t>
      </w:r>
      <w:r>
        <w:rPr/>
        <w:t>publiquen</w:t>
      </w:r>
      <w:r>
        <w:rPr>
          <w:spacing w:val="-5"/>
        </w:rPr>
        <w:t xml:space="preserve"> </w:t>
      </w:r>
      <w:r>
        <w:rPr/>
        <w:t>en</w:t>
      </w:r>
      <w:r>
        <w:rPr>
          <w:spacing w:val="-3"/>
        </w:rPr>
        <w:t xml:space="preserve"> </w:t>
      </w:r>
      <w:r>
        <w:rPr/>
        <w:t>la</w:t>
      </w:r>
      <w:r>
        <w:rPr>
          <w:spacing w:val="-3"/>
        </w:rPr>
        <w:t xml:space="preserve"> </w:t>
      </w:r>
      <w:r>
        <w:rPr/>
        <w:t>Ley de Ingresos de la Federación para el Ejercicio Fiscal 2026.</w:t>
      </w:r>
    </w:p>
    <w:p>
      <w:pPr>
        <w:pStyle w:val="Cuerpodetexto"/>
        <w:spacing w:before="253" w:after="0"/>
        <w:ind w:left="338" w:right="409" w:hanging="0"/>
        <w:jc w:val="both"/>
        <w:rPr/>
      </w:pPr>
      <w:r>
        <w:rPr>
          <w:b/>
        </w:rPr>
        <w:t xml:space="preserve">Artículo 79. </w:t>
      </w:r>
      <w:r>
        <w:rPr/>
        <w:t xml:space="preserve">Los recargos solo podrán ser condonados hasta por el equivalente al 50 por ciento, dependiendo la falta y solo podrán ser condonados por el Presidente y/o Tesorero Municipal, previa autorización mediante sesión de </w:t>
      </w:r>
      <w:r>
        <w:rPr>
          <w:spacing w:val="-2"/>
        </w:rPr>
        <w:t>cabildo.</w:t>
      </w:r>
    </w:p>
    <w:p>
      <w:pPr>
        <w:pStyle w:val="Cuerpodetexto"/>
        <w:rPr/>
      </w:pPr>
      <w:r>
        <w:rPr/>
      </w:r>
    </w:p>
    <w:p>
      <w:pPr>
        <w:pStyle w:val="Normal"/>
        <w:spacing w:before="0" w:after="0"/>
        <w:ind w:left="1411" w:right="1481" w:hanging="0"/>
        <w:jc w:val="center"/>
        <w:rPr>
          <w:b/>
          <w:b/>
          <w:sz w:val="22"/>
        </w:rPr>
      </w:pPr>
      <w:r>
        <w:rPr>
          <w:b/>
          <w:sz w:val="22"/>
        </w:rPr>
        <w:t>CAPÍTULO</w:t>
      </w:r>
      <w:r>
        <w:rPr>
          <w:b/>
          <w:spacing w:val="-14"/>
          <w:sz w:val="22"/>
        </w:rPr>
        <w:t xml:space="preserve"> </w:t>
      </w:r>
      <w:r>
        <w:rPr>
          <w:b/>
          <w:sz w:val="22"/>
        </w:rPr>
        <w:t xml:space="preserve">III </w:t>
      </w:r>
      <w:r>
        <w:rPr>
          <w:b/>
          <w:spacing w:val="-2"/>
          <w:sz w:val="22"/>
        </w:rPr>
        <w:t>MULTAS</w:t>
      </w:r>
    </w:p>
    <w:p>
      <w:pPr>
        <w:pStyle w:val="Cuerpodetexto"/>
        <w:rPr>
          <w:b/>
          <w:b/>
        </w:rPr>
      </w:pPr>
      <w:r>
        <w:rPr>
          <w:b/>
        </w:rPr>
      </w:r>
    </w:p>
    <w:p>
      <w:pPr>
        <w:pStyle w:val="Cuerpodetexto"/>
        <w:ind w:left="338" w:right="409" w:hanging="0"/>
        <w:jc w:val="both"/>
        <w:rPr/>
      </w:pPr>
      <w:r>
        <w:rPr>
          <w:b/>
        </w:rPr>
        <w:t xml:space="preserve">Artículo 80. </w:t>
      </w:r>
      <w:r>
        <w:rPr/>
        <w:t>Las multas por las infracciones a que se refiere el artículo 223 del Código Financiero, cuya responsabilidad recae sobre los sujetos pasivos o presuntos sujetos pasivos de una prestación fiscal, serán sancionadas de acuerdo</w:t>
      </w:r>
      <w:r>
        <w:rPr>
          <w:spacing w:val="40"/>
        </w:rPr>
        <w:t xml:space="preserve"> </w:t>
      </w:r>
      <w:r>
        <w:rPr/>
        <w:t>con la siguiente tarifa:</w:t>
      </w:r>
    </w:p>
    <w:p>
      <w:pPr>
        <w:pStyle w:val="Cuerpodetexto"/>
        <w:rPr/>
      </w:pPr>
      <w:r>
        <w:rPr/>
      </w:r>
    </w:p>
    <w:p>
      <w:pPr>
        <w:pStyle w:val="ListParagraph"/>
        <w:numPr>
          <w:ilvl w:val="0"/>
          <w:numId w:val="1"/>
        </w:numPr>
        <w:tabs>
          <w:tab w:val="clear" w:pos="720"/>
          <w:tab w:val="left" w:pos="1265" w:leader="none"/>
        </w:tabs>
        <w:spacing w:lineRule="auto" w:line="240" w:before="0" w:after="0"/>
        <w:ind w:left="1265" w:right="0" w:hanging="711"/>
        <w:jc w:val="left"/>
        <w:rPr>
          <w:sz w:val="22"/>
        </w:rPr>
      </w:pPr>
      <w:r>
        <w:rPr>
          <w:sz w:val="22"/>
        </w:rPr>
        <w:t>Por</w:t>
      </w:r>
      <w:r>
        <w:rPr>
          <w:spacing w:val="-7"/>
          <w:sz w:val="22"/>
        </w:rPr>
        <w:t xml:space="preserve"> </w:t>
      </w:r>
      <w:r>
        <w:rPr>
          <w:sz w:val="22"/>
        </w:rPr>
        <w:t>no</w:t>
      </w:r>
      <w:r>
        <w:rPr>
          <w:spacing w:val="-7"/>
          <w:sz w:val="22"/>
        </w:rPr>
        <w:t xml:space="preserve"> </w:t>
      </w:r>
      <w:r>
        <w:rPr>
          <w:sz w:val="22"/>
        </w:rPr>
        <w:t>refrendar,</w:t>
      </w:r>
      <w:r>
        <w:rPr>
          <w:spacing w:val="-8"/>
          <w:sz w:val="22"/>
        </w:rPr>
        <w:t xml:space="preserve"> </w:t>
      </w:r>
      <w:r>
        <w:rPr>
          <w:sz w:val="22"/>
        </w:rPr>
        <w:t>10</w:t>
      </w:r>
      <w:r>
        <w:rPr>
          <w:spacing w:val="-4"/>
          <w:sz w:val="22"/>
        </w:rPr>
        <w:t xml:space="preserve"> UMA;</w:t>
      </w:r>
    </w:p>
    <w:p>
      <w:pPr>
        <w:pStyle w:val="Cuerpodetexto"/>
        <w:spacing w:before="1" w:after="0"/>
        <w:rPr/>
      </w:pPr>
      <w:r>
        <w:rPr/>
      </w:r>
    </w:p>
    <w:p>
      <w:pPr>
        <w:pStyle w:val="ListParagraph"/>
        <w:numPr>
          <w:ilvl w:val="0"/>
          <w:numId w:val="1"/>
        </w:numPr>
        <w:tabs>
          <w:tab w:val="clear" w:pos="720"/>
          <w:tab w:val="left" w:pos="1262" w:leader="none"/>
          <w:tab w:val="left" w:pos="1274" w:leader="none"/>
        </w:tabs>
        <w:spacing w:lineRule="auto" w:line="240" w:before="0" w:after="0"/>
        <w:ind w:left="1274" w:right="409" w:hanging="718"/>
        <w:jc w:val="both"/>
        <w:rPr>
          <w:sz w:val="22"/>
        </w:rPr>
      </w:pPr>
      <w:r>
        <w:rPr>
          <w:sz w:val="22"/>
        </w:rPr>
        <w:t>Por no empadronarse en la Tesorería, dentro de los 60 días hábiles correspondientes a que se refiere el Código Financiero, por ejercicio eludido, 20 UMA;</w:t>
      </w:r>
    </w:p>
    <w:p>
      <w:pPr>
        <w:pStyle w:val="ListParagraph"/>
        <w:numPr>
          <w:ilvl w:val="0"/>
          <w:numId w:val="1"/>
        </w:numPr>
        <w:tabs>
          <w:tab w:val="clear" w:pos="720"/>
          <w:tab w:val="left" w:pos="1265" w:leader="none"/>
          <w:tab w:val="left" w:pos="2035" w:leader="none"/>
          <w:tab w:val="left" w:pos="3157" w:leader="none"/>
          <w:tab w:val="left" w:pos="4606" w:leader="none"/>
        </w:tabs>
        <w:spacing w:lineRule="auto" w:line="240" w:before="252" w:after="0"/>
        <w:ind w:left="1265" w:right="0" w:hanging="708"/>
        <w:jc w:val="left"/>
        <w:rPr>
          <w:sz w:val="22"/>
        </w:rPr>
      </w:pPr>
      <w:r>
        <w:rPr>
          <w:spacing w:val="-5"/>
          <w:sz w:val="22"/>
        </w:rPr>
        <w:t>Por</w:t>
      </w:r>
      <w:r>
        <w:rPr>
          <w:sz w:val="22"/>
        </w:rPr>
        <w:tab/>
      </w:r>
      <w:r>
        <w:rPr>
          <w:spacing w:val="-2"/>
          <w:sz w:val="22"/>
        </w:rPr>
        <w:t>realizar</w:t>
      </w:r>
      <w:r>
        <w:rPr>
          <w:sz w:val="22"/>
        </w:rPr>
        <w:tab/>
      </w:r>
      <w:r>
        <w:rPr>
          <w:spacing w:val="-2"/>
          <w:sz w:val="22"/>
        </w:rPr>
        <w:t>actividades</w:t>
      </w:r>
      <w:r>
        <w:rPr>
          <w:sz w:val="22"/>
        </w:rPr>
        <w:tab/>
      </w:r>
      <w:r>
        <w:rPr>
          <w:spacing w:val="-5"/>
          <w:sz w:val="22"/>
        </w:rPr>
        <w:t>no</w:t>
      </w:r>
    </w:p>
    <w:p>
      <w:pPr>
        <w:sectPr>
          <w:headerReference w:type="default" r:id="rId30"/>
          <w:type w:val="nextPage"/>
          <w:pgSz w:w="12240" w:h="15840"/>
          <w:pgMar w:left="1080" w:right="720" w:gutter="0" w:header="717"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1274" w:right="40" w:hanging="425"/>
        <w:jc w:val="both"/>
        <w:rPr/>
      </w:pPr>
      <w:r>
        <w:rPr/>
        <w:t>contempladas en las licencias de funcionamiento, 50 UMA. En caso de reincidir</w:t>
      </w:r>
      <w:r>
        <w:rPr>
          <w:spacing w:val="-1"/>
        </w:rPr>
        <w:t xml:space="preserve"> </w:t>
      </w:r>
      <w:r>
        <w:rPr/>
        <w:t>en</w:t>
      </w:r>
      <w:r>
        <w:rPr>
          <w:spacing w:val="-1"/>
        </w:rPr>
        <w:t xml:space="preserve"> </w:t>
      </w:r>
      <w:r>
        <w:rPr/>
        <w:t>la</w:t>
      </w:r>
      <w:r>
        <w:rPr>
          <w:spacing w:val="-3"/>
        </w:rPr>
        <w:t xml:space="preserve"> </w:t>
      </w:r>
      <w:r>
        <w:rPr/>
        <w:t>misma</w:t>
      </w:r>
      <w:r>
        <w:rPr>
          <w:spacing w:val="-3"/>
        </w:rPr>
        <w:t xml:space="preserve"> </w:t>
      </w:r>
      <w:r>
        <w:rPr/>
        <w:t>falta,</w:t>
      </w:r>
      <w:r>
        <w:rPr>
          <w:spacing w:val="-3"/>
        </w:rPr>
        <w:t xml:space="preserve"> </w:t>
      </w:r>
      <w:r>
        <w:rPr/>
        <w:t>se</w:t>
      </w:r>
      <w:r>
        <w:rPr>
          <w:spacing w:val="-1"/>
        </w:rPr>
        <w:t xml:space="preserve"> </w:t>
      </w:r>
      <w:r>
        <w:rPr/>
        <w:t>cobrará</w:t>
      </w:r>
      <w:r>
        <w:rPr>
          <w:spacing w:val="-1"/>
        </w:rPr>
        <w:t xml:space="preserve"> </w:t>
      </w:r>
      <w:r>
        <w:rPr/>
        <w:t>el doble de UMA;</w:t>
      </w:r>
    </w:p>
    <w:p>
      <w:pPr>
        <w:pStyle w:val="Cuerpodetexto"/>
        <w:rPr/>
      </w:pPr>
      <w:r>
        <w:rPr/>
      </w:r>
    </w:p>
    <w:p>
      <w:pPr>
        <w:pStyle w:val="ListParagraph"/>
        <w:numPr>
          <w:ilvl w:val="0"/>
          <w:numId w:val="1"/>
        </w:numPr>
        <w:tabs>
          <w:tab w:val="clear" w:pos="720"/>
          <w:tab w:val="left" w:pos="1262" w:leader="none"/>
          <w:tab w:val="left" w:pos="1274" w:leader="none"/>
        </w:tabs>
        <w:spacing w:lineRule="auto" w:line="240" w:before="0" w:after="0"/>
        <w:ind w:left="1274" w:right="39" w:hanging="718"/>
        <w:jc w:val="both"/>
        <w:rPr>
          <w:sz w:val="22"/>
        </w:rPr>
      </w:pPr>
      <w:r>
        <w:rPr>
          <w:sz w:val="22"/>
        </w:rPr>
        <w:t>Por faltas al Bando de Policía y Gobierno del Municipio de Nanacamilpa de Mariano Arista, en materia de bebidas alcohólicas, las infracciones</w:t>
      </w:r>
      <w:r>
        <w:rPr>
          <w:spacing w:val="-2"/>
          <w:sz w:val="22"/>
        </w:rPr>
        <w:t xml:space="preserve"> </w:t>
      </w:r>
      <w:r>
        <w:rPr>
          <w:sz w:val="22"/>
        </w:rPr>
        <w:t>se</w:t>
      </w:r>
      <w:r>
        <w:rPr>
          <w:spacing w:val="-2"/>
          <w:sz w:val="22"/>
        </w:rPr>
        <w:t xml:space="preserve"> </w:t>
      </w:r>
      <w:r>
        <w:rPr>
          <w:sz w:val="22"/>
        </w:rPr>
        <w:t>cobrarán</w:t>
      </w:r>
      <w:r>
        <w:rPr>
          <w:spacing w:val="-3"/>
          <w:sz w:val="22"/>
        </w:rPr>
        <w:t xml:space="preserve"> </w:t>
      </w:r>
      <w:r>
        <w:rPr>
          <w:sz w:val="22"/>
        </w:rPr>
        <w:t>de</w:t>
      </w:r>
      <w:r>
        <w:rPr>
          <w:spacing w:val="-3"/>
          <w:sz w:val="22"/>
        </w:rPr>
        <w:t xml:space="preserve"> </w:t>
      </w:r>
      <w:r>
        <w:rPr>
          <w:sz w:val="22"/>
        </w:rPr>
        <w:t>acuerdo</w:t>
      </w:r>
      <w:r>
        <w:rPr>
          <w:spacing w:val="-3"/>
          <w:sz w:val="22"/>
        </w:rPr>
        <w:t xml:space="preserve"> </w:t>
      </w:r>
      <w:r>
        <w:rPr>
          <w:sz w:val="22"/>
        </w:rPr>
        <w:t>a</w:t>
      </w:r>
      <w:r>
        <w:rPr>
          <w:spacing w:val="-3"/>
          <w:sz w:val="22"/>
        </w:rPr>
        <w:t xml:space="preserve"> </w:t>
      </w:r>
      <w:r>
        <w:rPr>
          <w:sz w:val="22"/>
        </w:rPr>
        <w:t xml:space="preserve">lo </w:t>
      </w:r>
      <w:r>
        <w:rPr>
          <w:spacing w:val="-2"/>
          <w:sz w:val="22"/>
        </w:rPr>
        <w:t>siguiente:</w:t>
      </w:r>
    </w:p>
    <w:p>
      <w:pPr>
        <w:pStyle w:val="Cuerpodetexto"/>
        <w:spacing w:before="1" w:after="0"/>
        <w:rPr/>
      </w:pPr>
      <w:r>
        <w:rPr/>
      </w:r>
    </w:p>
    <w:p>
      <w:pPr>
        <w:pStyle w:val="ListParagraph"/>
        <w:numPr>
          <w:ilvl w:val="1"/>
          <w:numId w:val="1"/>
        </w:numPr>
        <w:tabs>
          <w:tab w:val="clear" w:pos="720"/>
          <w:tab w:val="left" w:pos="1688" w:leader="none"/>
          <w:tab w:val="left" w:pos="1690" w:leader="none"/>
        </w:tabs>
        <w:spacing w:lineRule="auto" w:line="240" w:before="0" w:after="0"/>
        <w:ind w:left="1690" w:right="39" w:hanging="428"/>
        <w:jc w:val="both"/>
        <w:rPr>
          <w:sz w:val="22"/>
        </w:rPr>
      </w:pPr>
      <w:r>
        <w:rPr>
          <w:sz w:val="22"/>
        </w:rPr>
        <w:t>Por expender bebidas alcohólicas sin contar con la licencia correspondiente, 30 UMA;</w:t>
      </w:r>
    </w:p>
    <w:p>
      <w:pPr>
        <w:pStyle w:val="ListParagraph"/>
        <w:numPr>
          <w:ilvl w:val="1"/>
          <w:numId w:val="1"/>
        </w:numPr>
        <w:tabs>
          <w:tab w:val="clear" w:pos="720"/>
          <w:tab w:val="left" w:pos="1688" w:leader="none"/>
          <w:tab w:val="left" w:pos="1690" w:leader="none"/>
        </w:tabs>
        <w:spacing w:lineRule="auto" w:line="240" w:before="251" w:after="0"/>
        <w:ind w:left="1690" w:right="38" w:hanging="428"/>
        <w:jc w:val="both"/>
        <w:rPr>
          <w:sz w:val="22"/>
        </w:rPr>
      </w:pPr>
      <w:r>
        <w:rPr>
          <w:sz w:val="22"/>
        </w:rPr>
        <w:t>Por no solicitar la licencia en los plazos señalados, 15 UMA;</w:t>
      </w:r>
    </w:p>
    <w:p>
      <w:pPr>
        <w:pStyle w:val="Cuerpodetexto"/>
        <w:spacing w:before="2" w:after="0"/>
        <w:rPr/>
      </w:pPr>
      <w:r>
        <w:rPr/>
      </w:r>
    </w:p>
    <w:p>
      <w:pPr>
        <w:pStyle w:val="ListParagraph"/>
        <w:numPr>
          <w:ilvl w:val="1"/>
          <w:numId w:val="1"/>
        </w:numPr>
        <w:tabs>
          <w:tab w:val="clear" w:pos="720"/>
          <w:tab w:val="left" w:pos="1688" w:leader="none"/>
          <w:tab w:val="left" w:pos="1690" w:leader="none"/>
        </w:tabs>
        <w:spacing w:lineRule="auto" w:line="240" w:before="0" w:after="0"/>
        <w:ind w:left="1690" w:right="39" w:hanging="428"/>
        <w:jc w:val="both"/>
        <w:rPr>
          <w:sz w:val="22"/>
        </w:rPr>
      </w:pPr>
      <w:r>
        <w:rPr>
          <w:sz w:val="22"/>
        </w:rPr>
        <w:t>Por no realizar el refrendo de las licencias antes citadas, dentro del plazo establecido, 15 UMA;</w:t>
      </w:r>
    </w:p>
    <w:p>
      <w:pPr>
        <w:pStyle w:val="ListParagraph"/>
        <w:numPr>
          <w:ilvl w:val="1"/>
          <w:numId w:val="1"/>
        </w:numPr>
        <w:tabs>
          <w:tab w:val="clear" w:pos="720"/>
          <w:tab w:val="left" w:pos="1688" w:leader="none"/>
          <w:tab w:val="left" w:pos="1690" w:leader="none"/>
        </w:tabs>
        <w:spacing w:lineRule="auto" w:line="240" w:before="252" w:after="0"/>
        <w:ind w:left="1690" w:right="38" w:hanging="428"/>
        <w:jc w:val="both"/>
        <w:rPr>
          <w:sz w:val="22"/>
        </w:rPr>
      </w:pPr>
      <w:r>
        <w:rPr>
          <w:sz w:val="22"/>
        </w:rPr>
        <w:t>Por no presentar los avisos de cambio de actividad, 30 UMA, e</w:t>
      </w:r>
    </w:p>
    <w:p>
      <w:pPr>
        <w:pStyle w:val="ListParagraph"/>
        <w:numPr>
          <w:ilvl w:val="1"/>
          <w:numId w:val="1"/>
        </w:numPr>
        <w:tabs>
          <w:tab w:val="clear" w:pos="720"/>
          <w:tab w:val="left" w:pos="1688" w:leader="none"/>
          <w:tab w:val="left" w:pos="1690" w:leader="none"/>
        </w:tabs>
        <w:spacing w:lineRule="auto" w:line="240" w:before="253" w:after="0"/>
        <w:ind w:left="1690" w:right="38" w:hanging="425"/>
        <w:jc w:val="both"/>
        <w:rPr>
          <w:sz w:val="22"/>
        </w:rPr>
      </w:pPr>
      <w:r>
        <w:rPr>
          <w:sz w:val="22"/>
        </w:rPr>
        <w:t>En</w:t>
      </w:r>
      <w:r>
        <w:rPr>
          <w:spacing w:val="40"/>
          <w:sz w:val="22"/>
        </w:rPr>
        <w:t xml:space="preserve"> </w:t>
      </w:r>
      <w:r>
        <w:rPr>
          <w:sz w:val="22"/>
        </w:rPr>
        <w:t>el</w:t>
      </w:r>
      <w:r>
        <w:rPr>
          <w:spacing w:val="40"/>
          <w:sz w:val="22"/>
        </w:rPr>
        <w:t xml:space="preserve"> </w:t>
      </w:r>
      <w:r>
        <w:rPr>
          <w:sz w:val="22"/>
        </w:rPr>
        <w:t>caso</w:t>
      </w:r>
      <w:r>
        <w:rPr>
          <w:spacing w:val="40"/>
          <w:sz w:val="22"/>
        </w:rPr>
        <w:t xml:space="preserve"> </w:t>
      </w:r>
      <w:r>
        <w:rPr>
          <w:sz w:val="22"/>
        </w:rPr>
        <w:t>de</w:t>
      </w:r>
      <w:r>
        <w:rPr>
          <w:spacing w:val="40"/>
          <w:sz w:val="22"/>
        </w:rPr>
        <w:t xml:space="preserve"> </w:t>
      </w:r>
      <w:r>
        <w:rPr>
          <w:sz w:val="22"/>
        </w:rPr>
        <w:t>que</w:t>
      </w:r>
      <w:r>
        <w:rPr>
          <w:spacing w:val="40"/>
          <w:sz w:val="22"/>
        </w:rPr>
        <w:t xml:space="preserve"> </w:t>
      </w:r>
      <w:r>
        <w:rPr>
          <w:sz w:val="22"/>
        </w:rPr>
        <w:t>el contribuyente sea reincidente, se aplicará la multa máxima o cierre del establecimiento hasta subastar la infracción, a juicio de la autoridad, 70 UMA;</w:t>
      </w:r>
    </w:p>
    <w:p>
      <w:pPr>
        <w:pStyle w:val="Cuerpodetexto"/>
        <w:rPr/>
      </w:pPr>
      <w:r>
        <w:rPr/>
      </w:r>
    </w:p>
    <w:p>
      <w:pPr>
        <w:pStyle w:val="ListParagraph"/>
        <w:numPr>
          <w:ilvl w:val="0"/>
          <w:numId w:val="1"/>
        </w:numPr>
        <w:tabs>
          <w:tab w:val="clear" w:pos="720"/>
          <w:tab w:val="left" w:pos="1262" w:leader="none"/>
          <w:tab w:val="left" w:pos="1274" w:leader="none"/>
        </w:tabs>
        <w:spacing w:lineRule="auto" w:line="240" w:before="1" w:after="0"/>
        <w:ind w:left="1274" w:right="39" w:hanging="718"/>
        <w:jc w:val="both"/>
        <w:rPr>
          <w:sz w:val="22"/>
        </w:rPr>
      </w:pPr>
      <w:r>
        <w:rPr>
          <w:sz w:val="22"/>
        </w:rPr>
        <w:t>Por omitir los avisos de modificación al padrón de predios, manifestaciones o solicitudes de avalúo catastral, que previene el Código Financiero, en sus diversas disposiciones o presentarlos fuera de los plazos señalados, 15 UMA;</w:t>
      </w:r>
    </w:p>
    <w:p>
      <w:pPr>
        <w:pStyle w:val="Cuerpodetexto"/>
        <w:rPr/>
      </w:pPr>
      <w:r>
        <w:rPr/>
      </w:r>
    </w:p>
    <w:p>
      <w:pPr>
        <w:pStyle w:val="ListParagraph"/>
        <w:numPr>
          <w:ilvl w:val="0"/>
          <w:numId w:val="1"/>
        </w:numPr>
        <w:tabs>
          <w:tab w:val="clear" w:pos="720"/>
          <w:tab w:val="left" w:pos="1263" w:leader="none"/>
          <w:tab w:val="left" w:pos="1274" w:leader="none"/>
        </w:tabs>
        <w:spacing w:lineRule="auto" w:line="240" w:before="0" w:after="0"/>
        <w:ind w:left="1274" w:right="39" w:hanging="718"/>
        <w:jc w:val="both"/>
        <w:rPr>
          <w:sz w:val="22"/>
        </w:rPr>
      </w:pPr>
      <w:r>
        <w:rPr>
          <w:sz w:val="22"/>
        </w:rPr>
        <w:t>Por no presentar en su oportunidad las declaraciones prediales o de</w:t>
      </w:r>
      <w:r>
        <w:rPr>
          <w:spacing w:val="80"/>
          <w:sz w:val="22"/>
        </w:rPr>
        <w:t xml:space="preserve"> </w:t>
      </w:r>
      <w:r>
        <w:rPr>
          <w:sz w:val="22"/>
        </w:rPr>
        <w:t>transmisión de bienes inmuebles dentro de los plazos, 20 UMA;</w:t>
      </w:r>
    </w:p>
    <w:p>
      <w:pPr>
        <w:pStyle w:val="Cuerpodetexto"/>
        <w:rPr/>
      </w:pPr>
      <w:r>
        <w:rPr/>
      </w:r>
    </w:p>
    <w:p>
      <w:pPr>
        <w:pStyle w:val="ListParagraph"/>
        <w:numPr>
          <w:ilvl w:val="0"/>
          <w:numId w:val="1"/>
        </w:numPr>
        <w:tabs>
          <w:tab w:val="clear" w:pos="720"/>
          <w:tab w:val="left" w:pos="1262" w:leader="none"/>
          <w:tab w:val="left" w:pos="1274" w:leader="none"/>
        </w:tabs>
        <w:spacing w:lineRule="auto" w:line="240" w:before="0" w:after="0"/>
        <w:ind w:left="1274" w:right="39" w:hanging="718"/>
        <w:jc w:val="both"/>
        <w:rPr>
          <w:sz w:val="22"/>
        </w:rPr>
      </w:pPr>
      <w:r>
        <w:rPr>
          <w:sz w:val="22"/>
        </w:rPr>
        <w:t>Por resistir por cualquier medio las visitas de inspección, no proporcionar los datos; documentos e informes que legalmente</w:t>
      </w:r>
      <w:r>
        <w:rPr>
          <w:spacing w:val="-3"/>
          <w:sz w:val="22"/>
        </w:rPr>
        <w:t xml:space="preserve"> </w:t>
      </w:r>
      <w:r>
        <w:rPr>
          <w:sz w:val="22"/>
        </w:rPr>
        <w:t>puedan</w:t>
      </w:r>
      <w:r>
        <w:rPr>
          <w:spacing w:val="-3"/>
          <w:sz w:val="22"/>
        </w:rPr>
        <w:t xml:space="preserve"> </w:t>
      </w:r>
      <w:r>
        <w:rPr>
          <w:sz w:val="22"/>
        </w:rPr>
        <w:t>pedir</w:t>
      </w:r>
      <w:r>
        <w:rPr>
          <w:spacing w:val="-3"/>
          <w:sz w:val="22"/>
        </w:rPr>
        <w:t xml:space="preserve"> </w:t>
      </w:r>
      <w:r>
        <w:rPr>
          <w:sz w:val="22"/>
        </w:rPr>
        <w:t>las</w:t>
      </w:r>
      <w:r>
        <w:rPr>
          <w:spacing w:val="-3"/>
          <w:sz w:val="22"/>
        </w:rPr>
        <w:t xml:space="preserve"> </w:t>
      </w:r>
      <w:r>
        <w:rPr>
          <w:sz w:val="22"/>
        </w:rPr>
        <w:t>autoridades o impedir el acceso a los almacenes, depósitos</w:t>
      </w:r>
      <w:r>
        <w:rPr>
          <w:spacing w:val="22"/>
          <w:sz w:val="22"/>
        </w:rPr>
        <w:t xml:space="preserve"> </w:t>
      </w:r>
      <w:r>
        <w:rPr>
          <w:sz w:val="22"/>
        </w:rPr>
        <w:t>de</w:t>
      </w:r>
      <w:r>
        <w:rPr>
          <w:spacing w:val="22"/>
          <w:sz w:val="22"/>
        </w:rPr>
        <w:t xml:space="preserve"> </w:t>
      </w:r>
      <w:r>
        <w:rPr>
          <w:sz w:val="22"/>
        </w:rPr>
        <w:t>vehículos</w:t>
      </w:r>
      <w:r>
        <w:rPr>
          <w:spacing w:val="20"/>
          <w:sz w:val="22"/>
        </w:rPr>
        <w:t xml:space="preserve"> </w:t>
      </w:r>
      <w:r>
        <w:rPr>
          <w:sz w:val="22"/>
        </w:rPr>
        <w:t>o</w:t>
      </w:r>
      <w:r>
        <w:rPr>
          <w:spacing w:val="22"/>
          <w:sz w:val="22"/>
        </w:rPr>
        <w:t xml:space="preserve"> </w:t>
      </w:r>
      <w:r>
        <w:rPr>
          <w:sz w:val="22"/>
        </w:rPr>
        <w:t>cualquier</w:t>
      </w:r>
      <w:r>
        <w:rPr>
          <w:spacing w:val="24"/>
          <w:sz w:val="22"/>
        </w:rPr>
        <w:t xml:space="preserve"> </w:t>
      </w:r>
      <w:r>
        <w:rPr>
          <w:spacing w:val="-4"/>
          <w:sz w:val="22"/>
        </w:rPr>
        <w:t>otra</w:t>
      </w:r>
    </w:p>
    <w:p>
      <w:pPr>
        <w:pStyle w:val="Cuerpodetexto"/>
        <w:spacing w:before="81" w:after="0"/>
        <w:ind w:left="1277" w:right="409" w:hanging="425"/>
        <w:jc w:val="both"/>
        <w:rPr/>
      </w:pPr>
      <w:r>
        <w:br w:type="column"/>
      </w:r>
      <w:r>
        <w:rPr/>
        <w:t>dependencia y, en general, negar los elementos</w:t>
      </w:r>
      <w:r>
        <w:rPr>
          <w:spacing w:val="-1"/>
        </w:rPr>
        <w:t xml:space="preserve"> </w:t>
      </w:r>
      <w:r>
        <w:rPr/>
        <w:t xml:space="preserve">relacionados con el objeto de la visita o con la causación de los impuestos y derechos a su cargo, 25 </w:t>
      </w:r>
      <w:r>
        <w:rPr>
          <w:spacing w:val="-4"/>
        </w:rPr>
        <w:t>UMA;</w:t>
      </w:r>
    </w:p>
    <w:p>
      <w:pPr>
        <w:pStyle w:val="ListParagraph"/>
        <w:numPr>
          <w:ilvl w:val="0"/>
          <w:numId w:val="1"/>
        </w:numPr>
        <w:tabs>
          <w:tab w:val="clear" w:pos="720"/>
          <w:tab w:val="left" w:pos="1277" w:leader="none"/>
          <w:tab w:val="left" w:pos="1320" w:leader="none"/>
        </w:tabs>
        <w:spacing w:lineRule="auto" w:line="240" w:before="252" w:after="0"/>
        <w:ind w:left="1277" w:right="407" w:hanging="718"/>
        <w:jc w:val="both"/>
        <w:rPr>
          <w:sz w:val="22"/>
        </w:rPr>
      </w:pPr>
      <w:r>
        <w:rPr>
          <w:sz w:val="22"/>
        </w:rPr>
        <w:t>Por</w:t>
      </w:r>
      <w:r>
        <w:rPr>
          <w:spacing w:val="35"/>
          <w:sz w:val="22"/>
        </w:rPr>
        <w:t xml:space="preserve"> </w:t>
      </w:r>
      <w:r>
        <w:rPr>
          <w:sz w:val="22"/>
        </w:rPr>
        <w:t>fijar,</w:t>
      </w:r>
      <w:r>
        <w:rPr>
          <w:spacing w:val="-3"/>
          <w:sz w:val="22"/>
        </w:rPr>
        <w:t xml:space="preserve"> </w:t>
      </w:r>
      <w:r>
        <w:rPr>
          <w:sz w:val="22"/>
        </w:rPr>
        <w:t>colgar</w:t>
      </w:r>
      <w:r>
        <w:rPr>
          <w:spacing w:val="-4"/>
          <w:sz w:val="22"/>
        </w:rPr>
        <w:t xml:space="preserve"> </w:t>
      </w:r>
      <w:r>
        <w:rPr>
          <w:sz w:val="22"/>
        </w:rPr>
        <w:t>o</w:t>
      </w:r>
      <w:r>
        <w:rPr>
          <w:spacing w:val="-3"/>
          <w:sz w:val="22"/>
        </w:rPr>
        <w:t xml:space="preserve"> </w:t>
      </w:r>
      <w:r>
        <w:rPr>
          <w:sz w:val="22"/>
        </w:rPr>
        <w:t>distribuir</w:t>
      </w:r>
      <w:r>
        <w:rPr>
          <w:spacing w:val="-4"/>
          <w:sz w:val="22"/>
        </w:rPr>
        <w:t xml:space="preserve"> </w:t>
      </w:r>
      <w:r>
        <w:rPr>
          <w:sz w:val="22"/>
        </w:rPr>
        <w:t>propaganda y anuncios publicitarios, sin contar con el permiso correspondiente, 10 UMA;</w:t>
      </w:r>
    </w:p>
    <w:p>
      <w:pPr>
        <w:pStyle w:val="Cuerpodetexto"/>
        <w:spacing w:before="1" w:after="0"/>
        <w:rPr/>
      </w:pPr>
      <w:r>
        <w:rPr/>
      </w:r>
    </w:p>
    <w:p>
      <w:pPr>
        <w:pStyle w:val="ListParagraph"/>
        <w:numPr>
          <w:ilvl w:val="0"/>
          <w:numId w:val="1"/>
        </w:numPr>
        <w:tabs>
          <w:tab w:val="clear" w:pos="720"/>
          <w:tab w:val="left" w:pos="1266" w:leader="none"/>
          <w:tab w:val="left" w:pos="1277" w:leader="none"/>
        </w:tabs>
        <w:spacing w:lineRule="auto" w:line="240" w:before="0" w:after="0"/>
        <w:ind w:left="1277" w:right="409" w:hanging="718"/>
        <w:jc w:val="both"/>
        <w:rPr>
          <w:sz w:val="22"/>
        </w:rPr>
      </w:pPr>
      <w:r>
        <w:rPr>
          <w:sz w:val="22"/>
        </w:rPr>
        <w:t>Por incumplimiento a lo dispuesto por esta Ley en materia de obras públicas y desarrollo urbano que no tenga establecida sanción específica, se aplicará según lo establecido en la Ley de la Construcción del Estado de Tlaxcala, 20 UMA;</w:t>
      </w:r>
    </w:p>
    <w:p>
      <w:pPr>
        <w:pStyle w:val="Cuerpodetexto"/>
        <w:rPr/>
      </w:pPr>
      <w:r>
        <w:rPr/>
      </w:r>
    </w:p>
    <w:p>
      <w:pPr>
        <w:pStyle w:val="ListParagraph"/>
        <w:numPr>
          <w:ilvl w:val="0"/>
          <w:numId w:val="1"/>
        </w:numPr>
        <w:tabs>
          <w:tab w:val="clear" w:pos="720"/>
          <w:tab w:val="left" w:pos="1264" w:leader="none"/>
          <w:tab w:val="left" w:pos="1267" w:leader="none"/>
        </w:tabs>
        <w:spacing w:lineRule="auto" w:line="240" w:before="0" w:after="0"/>
        <w:ind w:left="1267" w:right="405" w:hanging="711"/>
        <w:jc w:val="both"/>
        <w:rPr>
          <w:sz w:val="22"/>
        </w:rPr>
      </w:pPr>
      <w:r>
        <w:rPr>
          <w:sz w:val="22"/>
        </w:rPr>
        <w:t>Por obstruir los lugares públicos sin la autorización correspondiente, 15 UMA;</w:t>
      </w:r>
    </w:p>
    <w:p>
      <w:pPr>
        <w:pStyle w:val="ListParagraph"/>
        <w:numPr>
          <w:ilvl w:val="0"/>
          <w:numId w:val="1"/>
        </w:numPr>
        <w:tabs>
          <w:tab w:val="clear" w:pos="720"/>
          <w:tab w:val="left" w:pos="1267" w:leader="none"/>
        </w:tabs>
        <w:spacing w:lineRule="auto" w:line="240" w:before="252" w:after="0"/>
        <w:ind w:left="1267" w:right="0" w:hanging="710"/>
        <w:jc w:val="left"/>
        <w:rPr>
          <w:sz w:val="22"/>
        </w:rPr>
      </w:pPr>
      <w:r>
        <w:rPr>
          <w:sz w:val="22"/>
        </w:rPr>
        <w:t>Por</w:t>
      </w:r>
      <w:r>
        <w:rPr>
          <w:spacing w:val="-4"/>
          <w:sz w:val="22"/>
        </w:rPr>
        <w:t xml:space="preserve"> </w:t>
      </w:r>
      <w:r>
        <w:rPr>
          <w:sz w:val="22"/>
        </w:rPr>
        <w:t>daños</w:t>
      </w:r>
      <w:r>
        <w:rPr>
          <w:spacing w:val="-4"/>
          <w:sz w:val="22"/>
        </w:rPr>
        <w:t xml:space="preserve"> </w:t>
      </w:r>
      <w:r>
        <w:rPr>
          <w:sz w:val="22"/>
        </w:rPr>
        <w:t>a</w:t>
      </w:r>
      <w:r>
        <w:rPr>
          <w:spacing w:val="-7"/>
          <w:sz w:val="22"/>
        </w:rPr>
        <w:t xml:space="preserve"> </w:t>
      </w:r>
      <w:r>
        <w:rPr>
          <w:sz w:val="22"/>
        </w:rPr>
        <w:t>la</w:t>
      </w:r>
      <w:r>
        <w:rPr>
          <w:spacing w:val="-7"/>
          <w:sz w:val="22"/>
        </w:rPr>
        <w:t xml:space="preserve"> </w:t>
      </w:r>
      <w:r>
        <w:rPr>
          <w:sz w:val="22"/>
        </w:rPr>
        <w:t>ecología</w:t>
      </w:r>
      <w:r>
        <w:rPr>
          <w:spacing w:val="-4"/>
          <w:sz w:val="22"/>
        </w:rPr>
        <w:t xml:space="preserve"> </w:t>
      </w:r>
      <w:r>
        <w:rPr>
          <w:sz w:val="22"/>
        </w:rPr>
        <w:t>del</w:t>
      </w:r>
      <w:r>
        <w:rPr>
          <w:spacing w:val="-5"/>
          <w:sz w:val="22"/>
        </w:rPr>
        <w:t xml:space="preserve"> </w:t>
      </w:r>
      <w:r>
        <w:rPr>
          <w:spacing w:val="-2"/>
          <w:sz w:val="22"/>
        </w:rPr>
        <w:t>Municipio:</w:t>
      </w:r>
    </w:p>
    <w:p>
      <w:pPr>
        <w:pStyle w:val="Cuerpodetexto"/>
        <w:spacing w:before="1" w:after="0"/>
        <w:rPr/>
      </w:pPr>
      <w:r>
        <w:rPr/>
      </w:r>
    </w:p>
    <w:p>
      <w:pPr>
        <w:pStyle w:val="ListParagraph"/>
        <w:numPr>
          <w:ilvl w:val="1"/>
          <w:numId w:val="1"/>
        </w:numPr>
        <w:tabs>
          <w:tab w:val="clear" w:pos="720"/>
          <w:tab w:val="left" w:pos="1692" w:leader="none"/>
        </w:tabs>
        <w:spacing w:lineRule="auto" w:line="240" w:before="0" w:after="0"/>
        <w:ind w:left="1692" w:right="407" w:hanging="428"/>
        <w:jc w:val="left"/>
        <w:rPr>
          <w:sz w:val="22"/>
        </w:rPr>
      </w:pPr>
      <w:r>
        <w:rPr>
          <w:sz w:val="22"/>
        </w:rPr>
        <w:t>Tirar</w:t>
      </w:r>
      <w:r>
        <w:rPr>
          <w:spacing w:val="22"/>
          <w:sz w:val="22"/>
        </w:rPr>
        <w:t xml:space="preserve"> </w:t>
      </w:r>
      <w:r>
        <w:rPr>
          <w:sz w:val="22"/>
        </w:rPr>
        <w:t>basura</w:t>
      </w:r>
      <w:r>
        <w:rPr>
          <w:spacing w:val="21"/>
          <w:sz w:val="22"/>
        </w:rPr>
        <w:t xml:space="preserve"> </w:t>
      </w:r>
      <w:r>
        <w:rPr>
          <w:sz w:val="22"/>
        </w:rPr>
        <w:t>en lugares</w:t>
      </w:r>
      <w:r>
        <w:rPr>
          <w:spacing w:val="23"/>
          <w:sz w:val="22"/>
        </w:rPr>
        <w:t xml:space="preserve"> </w:t>
      </w:r>
      <w:r>
        <w:rPr>
          <w:sz w:val="22"/>
        </w:rPr>
        <w:t>prohibidos y barrancas, 10 UMA;</w:t>
      </w:r>
    </w:p>
    <w:p>
      <w:pPr>
        <w:pStyle w:val="ListParagraph"/>
        <w:numPr>
          <w:ilvl w:val="1"/>
          <w:numId w:val="1"/>
        </w:numPr>
        <w:tabs>
          <w:tab w:val="clear" w:pos="720"/>
          <w:tab w:val="left" w:pos="1692" w:leader="none"/>
        </w:tabs>
        <w:spacing w:lineRule="auto" w:line="240" w:before="253" w:after="0"/>
        <w:ind w:left="1692" w:right="0" w:hanging="427"/>
        <w:jc w:val="left"/>
        <w:rPr>
          <w:sz w:val="22"/>
        </w:rPr>
      </w:pPr>
      <w:r>
        <w:rPr>
          <w:spacing w:val="-2"/>
          <w:sz w:val="22"/>
        </w:rPr>
        <w:t>Talar</w:t>
      </w:r>
      <w:r>
        <w:rPr>
          <w:spacing w:val="-3"/>
          <w:sz w:val="22"/>
        </w:rPr>
        <w:t xml:space="preserve"> </w:t>
      </w:r>
      <w:r>
        <w:rPr>
          <w:spacing w:val="-2"/>
          <w:sz w:val="22"/>
        </w:rPr>
        <w:t>árboles,</w:t>
      </w:r>
      <w:r>
        <w:rPr>
          <w:spacing w:val="-5"/>
          <w:sz w:val="22"/>
        </w:rPr>
        <w:t xml:space="preserve"> </w:t>
      </w:r>
      <w:r>
        <w:rPr>
          <w:spacing w:val="-2"/>
          <w:sz w:val="22"/>
        </w:rPr>
        <w:t>200</w:t>
      </w:r>
      <w:r>
        <w:rPr>
          <w:spacing w:val="-3"/>
          <w:sz w:val="22"/>
        </w:rPr>
        <w:t xml:space="preserve"> </w:t>
      </w:r>
      <w:r>
        <w:rPr>
          <w:spacing w:val="-2"/>
          <w:sz w:val="22"/>
        </w:rPr>
        <w:t>UMA,</w:t>
      </w:r>
      <w:r>
        <w:rPr>
          <w:spacing w:val="-9"/>
          <w:sz w:val="22"/>
        </w:rPr>
        <w:t xml:space="preserve"> </w:t>
      </w:r>
      <w:r>
        <w:rPr>
          <w:spacing w:val="-10"/>
          <w:sz w:val="22"/>
        </w:rPr>
        <w:t>e</w:t>
      </w:r>
    </w:p>
    <w:p>
      <w:pPr>
        <w:pStyle w:val="Cuerpodetexto"/>
        <w:rPr/>
      </w:pPr>
      <w:r>
        <w:rPr/>
      </w:r>
    </w:p>
    <w:p>
      <w:pPr>
        <w:pStyle w:val="ListParagraph"/>
        <w:numPr>
          <w:ilvl w:val="1"/>
          <w:numId w:val="1"/>
        </w:numPr>
        <w:tabs>
          <w:tab w:val="clear" w:pos="720"/>
          <w:tab w:val="left" w:pos="1692" w:leader="none"/>
        </w:tabs>
        <w:spacing w:lineRule="auto" w:line="240" w:before="0" w:after="0"/>
        <w:ind w:left="1692" w:right="407" w:hanging="428"/>
        <w:jc w:val="left"/>
        <w:rPr>
          <w:sz w:val="22"/>
        </w:rPr>
      </w:pPr>
      <w:r>
        <w:rPr>
          <w:sz w:val="22"/>
        </w:rPr>
        <w:t>Derrame</w:t>
      </w:r>
      <w:r>
        <w:rPr>
          <w:spacing w:val="40"/>
          <w:sz w:val="22"/>
        </w:rPr>
        <w:t xml:space="preserve"> </w:t>
      </w:r>
      <w:r>
        <w:rPr>
          <w:sz w:val="22"/>
        </w:rPr>
        <w:t>de</w:t>
      </w:r>
      <w:r>
        <w:rPr>
          <w:spacing w:val="40"/>
          <w:sz w:val="22"/>
        </w:rPr>
        <w:t xml:space="preserve"> </w:t>
      </w:r>
      <w:r>
        <w:rPr>
          <w:sz w:val="22"/>
        </w:rPr>
        <w:t>residuos</w:t>
      </w:r>
      <w:r>
        <w:rPr>
          <w:spacing w:val="40"/>
          <w:sz w:val="22"/>
        </w:rPr>
        <w:t xml:space="preserve"> </w:t>
      </w:r>
      <w:r>
        <w:rPr>
          <w:sz w:val="22"/>
        </w:rPr>
        <w:t>químicos</w:t>
      </w:r>
      <w:r>
        <w:rPr>
          <w:spacing w:val="40"/>
          <w:sz w:val="22"/>
        </w:rPr>
        <w:t xml:space="preserve"> </w:t>
      </w:r>
      <w:r>
        <w:rPr>
          <w:sz w:val="22"/>
        </w:rPr>
        <w:t>o tóxicos, 150 UMA;</w:t>
      </w:r>
    </w:p>
    <w:p>
      <w:pPr>
        <w:pStyle w:val="ListParagraph"/>
        <w:numPr>
          <w:ilvl w:val="0"/>
          <w:numId w:val="1"/>
        </w:numPr>
        <w:tabs>
          <w:tab w:val="clear" w:pos="720"/>
          <w:tab w:val="left" w:pos="1264" w:leader="none"/>
          <w:tab w:val="left" w:pos="1277" w:leader="none"/>
        </w:tabs>
        <w:spacing w:lineRule="auto" w:line="240" w:before="252" w:after="0"/>
        <w:ind w:left="1277" w:right="410" w:hanging="718"/>
        <w:jc w:val="both"/>
        <w:rPr>
          <w:sz w:val="22"/>
        </w:rPr>
      </w:pPr>
      <w:r>
        <w:rPr>
          <w:sz w:val="22"/>
        </w:rPr>
        <w:t>Por el incumplimiento de lo establecido por el artículo 39 de la presente Ley, se pagará por concepto de infracciones de acuerdo a la siguiente:</w:t>
      </w:r>
    </w:p>
    <w:p>
      <w:pPr>
        <w:pStyle w:val="Cuerpodetexto"/>
        <w:spacing w:before="3" w:after="0"/>
        <w:rPr/>
      </w:pPr>
      <w:r>
        <w:rPr/>
      </w:r>
    </w:p>
    <w:p>
      <w:pPr>
        <w:pStyle w:val="ListParagraph"/>
        <w:numPr>
          <w:ilvl w:val="1"/>
          <w:numId w:val="1"/>
        </w:numPr>
        <w:tabs>
          <w:tab w:val="clear" w:pos="720"/>
          <w:tab w:val="left" w:pos="1692" w:leader="none"/>
        </w:tabs>
        <w:spacing w:lineRule="auto" w:line="240" w:before="0" w:after="0"/>
        <w:ind w:left="1692" w:right="0" w:hanging="427"/>
        <w:jc w:val="left"/>
        <w:rPr>
          <w:sz w:val="22"/>
        </w:rPr>
      </w:pPr>
      <w:r>
        <w:rPr>
          <w:sz w:val="22"/>
        </w:rPr>
        <w:t>Anuncios</w:t>
      </w:r>
      <w:r>
        <w:rPr>
          <w:spacing w:val="-8"/>
          <w:sz w:val="22"/>
        </w:rPr>
        <w:t xml:space="preserve"> </w:t>
      </w:r>
      <w:r>
        <w:rPr>
          <w:spacing w:val="-2"/>
          <w:sz w:val="22"/>
        </w:rPr>
        <w:t>adosados:</w:t>
      </w:r>
    </w:p>
    <w:p>
      <w:pPr>
        <w:pStyle w:val="ListParagraph"/>
        <w:numPr>
          <w:ilvl w:val="2"/>
          <w:numId w:val="1"/>
        </w:numPr>
        <w:tabs>
          <w:tab w:val="clear" w:pos="720"/>
          <w:tab w:val="left" w:pos="1974" w:leader="none"/>
          <w:tab w:val="left" w:pos="1976" w:leader="none"/>
        </w:tabs>
        <w:spacing w:lineRule="auto" w:line="240" w:before="251" w:after="0"/>
        <w:ind w:left="1976" w:right="405" w:hanging="282"/>
        <w:jc w:val="both"/>
        <w:rPr>
          <w:sz w:val="22"/>
        </w:rPr>
      </w:pPr>
      <w:r>
        <w:rPr>
          <w:sz w:val="22"/>
        </w:rPr>
        <w:t xml:space="preserve">Por falta de solicitud de expedición de licencia, 3 UMA, </w:t>
      </w:r>
      <w:r>
        <w:rPr>
          <w:spacing w:val="-10"/>
          <w:sz w:val="22"/>
        </w:rPr>
        <w:t>y</w:t>
      </w:r>
    </w:p>
    <w:p>
      <w:pPr>
        <w:pStyle w:val="Cuerpodetexto"/>
        <w:spacing w:before="1" w:after="0"/>
        <w:rPr/>
      </w:pPr>
      <w:r>
        <w:rPr/>
      </w:r>
    </w:p>
    <w:p>
      <w:pPr>
        <w:pStyle w:val="ListParagraph"/>
        <w:numPr>
          <w:ilvl w:val="2"/>
          <w:numId w:val="1"/>
        </w:numPr>
        <w:tabs>
          <w:tab w:val="clear" w:pos="720"/>
          <w:tab w:val="left" w:pos="1974" w:leader="none"/>
          <w:tab w:val="left" w:pos="1976" w:leader="none"/>
        </w:tabs>
        <w:spacing w:lineRule="auto" w:line="240" w:before="0" w:after="0"/>
        <w:ind w:left="1976" w:right="407" w:hanging="282"/>
        <w:jc w:val="both"/>
        <w:rPr>
          <w:sz w:val="22"/>
        </w:rPr>
      </w:pPr>
      <w:r>
        <w:rPr>
          <w:sz w:val="22"/>
        </w:rPr>
        <w:t>Por el no</w:t>
      </w:r>
      <w:r>
        <w:rPr>
          <w:spacing w:val="-3"/>
          <w:sz w:val="22"/>
        </w:rPr>
        <w:t xml:space="preserve"> </w:t>
      </w:r>
      <w:r>
        <w:rPr>
          <w:sz w:val="22"/>
        </w:rPr>
        <w:t>refrendo de</w:t>
      </w:r>
      <w:r>
        <w:rPr>
          <w:spacing w:val="-1"/>
          <w:sz w:val="22"/>
        </w:rPr>
        <w:t xml:space="preserve"> </w:t>
      </w:r>
      <w:r>
        <w:rPr>
          <w:sz w:val="22"/>
        </w:rPr>
        <w:t xml:space="preserve">licencia, 2 </w:t>
      </w:r>
      <w:r>
        <w:rPr>
          <w:spacing w:val="-4"/>
          <w:sz w:val="22"/>
        </w:rPr>
        <w:t>UMA;</w:t>
      </w:r>
    </w:p>
    <w:p>
      <w:pPr>
        <w:pStyle w:val="Cuerpodetexto"/>
        <w:rPr/>
      </w:pPr>
      <w:r>
        <w:rPr/>
      </w:r>
    </w:p>
    <w:p>
      <w:pPr>
        <w:pStyle w:val="ListParagraph"/>
        <w:numPr>
          <w:ilvl w:val="1"/>
          <w:numId w:val="1"/>
        </w:numPr>
        <w:tabs>
          <w:tab w:val="clear" w:pos="720"/>
          <w:tab w:val="left" w:pos="1692" w:leader="none"/>
        </w:tabs>
        <w:spacing w:lineRule="auto" w:line="240" w:before="0" w:after="0"/>
        <w:ind w:left="1692" w:right="0" w:hanging="427"/>
        <w:jc w:val="left"/>
        <w:rPr>
          <w:sz w:val="22"/>
        </w:rPr>
      </w:pPr>
      <w:r>
        <w:rPr>
          <w:sz w:val="22"/>
        </w:rPr>
        <w:t>Anuncios</w:t>
      </w:r>
      <w:r>
        <w:rPr>
          <w:spacing w:val="-5"/>
          <w:sz w:val="22"/>
        </w:rPr>
        <w:t xml:space="preserve"> </w:t>
      </w:r>
      <w:r>
        <w:rPr>
          <w:sz w:val="22"/>
        </w:rPr>
        <w:t>pintados</w:t>
      </w:r>
      <w:r>
        <w:rPr>
          <w:spacing w:val="-5"/>
          <w:sz w:val="22"/>
        </w:rPr>
        <w:t xml:space="preserve"> </w:t>
      </w:r>
      <w:r>
        <w:rPr>
          <w:sz w:val="22"/>
        </w:rPr>
        <w:t>y</w:t>
      </w:r>
      <w:r>
        <w:rPr>
          <w:spacing w:val="-9"/>
          <w:sz w:val="22"/>
        </w:rPr>
        <w:t xml:space="preserve"> </w:t>
      </w:r>
      <w:r>
        <w:rPr>
          <w:spacing w:val="-2"/>
          <w:sz w:val="22"/>
        </w:rPr>
        <w:t>murales:</w:t>
      </w:r>
    </w:p>
    <w:p>
      <w:pPr>
        <w:pStyle w:val="Cuerpodetexto"/>
        <w:rPr/>
      </w:pPr>
      <w:r>
        <w:rPr/>
      </w:r>
    </w:p>
    <w:p>
      <w:pPr>
        <w:pStyle w:val="ListParagraph"/>
        <w:numPr>
          <w:ilvl w:val="2"/>
          <w:numId w:val="1"/>
        </w:numPr>
        <w:tabs>
          <w:tab w:val="clear" w:pos="720"/>
          <w:tab w:val="left" w:pos="1974" w:leader="none"/>
          <w:tab w:val="left" w:pos="1976" w:leader="none"/>
        </w:tabs>
        <w:spacing w:lineRule="auto" w:line="240" w:before="1" w:after="0"/>
        <w:ind w:left="1976" w:right="405" w:hanging="282"/>
        <w:jc w:val="both"/>
        <w:rPr>
          <w:sz w:val="22"/>
        </w:rPr>
      </w:pPr>
      <w:r>
        <w:rPr>
          <w:sz w:val="22"/>
        </w:rPr>
        <w:t xml:space="preserve">Por falta de solicitud de expedición de licencia, 3 UMA, </w:t>
      </w:r>
      <w:r>
        <w:rPr>
          <w:spacing w:val="-10"/>
          <w:sz w:val="22"/>
        </w:rPr>
        <w:t>y</w:t>
      </w:r>
    </w:p>
    <w:p>
      <w:pPr>
        <w:sectPr>
          <w:headerReference w:type="default" r:id="rId31"/>
          <w:type w:val="nextPage"/>
          <w:pgSz w:w="12240" w:h="15840"/>
          <w:pgMar w:left="1080" w:right="720" w:gutter="0" w:header="717" w:top="1320" w:footer="0" w:bottom="280"/>
          <w:pgNumType w:fmt="decimal"/>
          <w:cols w:num="2" w:equalWidth="false" w:sep="false">
            <w:col w:w="4872" w:space="324"/>
            <w:col w:w="5243"/>
          </w:cols>
          <w:formProt w:val="false"/>
          <w:textDirection w:val="lrTb"/>
          <w:docGrid w:type="default" w:linePitch="100" w:charSpace="4096"/>
        </w:sectPr>
      </w:pPr>
    </w:p>
    <w:p>
      <w:pPr>
        <w:pStyle w:val="ListParagraph"/>
        <w:numPr>
          <w:ilvl w:val="2"/>
          <w:numId w:val="1"/>
        </w:numPr>
        <w:tabs>
          <w:tab w:val="clear" w:pos="720"/>
          <w:tab w:val="left" w:pos="1973" w:leader="none"/>
        </w:tabs>
        <w:spacing w:lineRule="auto" w:line="240" w:before="81" w:after="0"/>
        <w:ind w:left="1973" w:right="38" w:hanging="281"/>
        <w:jc w:val="both"/>
        <w:rPr>
          <w:sz w:val="22"/>
        </w:rPr>
      </w:pPr>
      <w:r>
        <w:rPr>
          <w:sz w:val="22"/>
        </w:rPr>
        <w:t>Por el no</w:t>
      </w:r>
      <w:r>
        <w:rPr>
          <w:spacing w:val="-3"/>
          <w:sz w:val="22"/>
        </w:rPr>
        <w:t xml:space="preserve"> </w:t>
      </w:r>
      <w:r>
        <w:rPr>
          <w:sz w:val="22"/>
        </w:rPr>
        <w:t>refrendo de</w:t>
      </w:r>
      <w:r>
        <w:rPr>
          <w:spacing w:val="-1"/>
          <w:sz w:val="22"/>
        </w:rPr>
        <w:t xml:space="preserve"> </w:t>
      </w:r>
      <w:r>
        <w:rPr>
          <w:sz w:val="22"/>
        </w:rPr>
        <w:t xml:space="preserve">licencia, 2 </w:t>
      </w:r>
      <w:r>
        <w:rPr>
          <w:spacing w:val="-4"/>
          <w:sz w:val="22"/>
        </w:rPr>
        <w:t>UMA;</w:t>
      </w:r>
    </w:p>
    <w:p>
      <w:pPr>
        <w:pStyle w:val="ListParagraph"/>
        <w:numPr>
          <w:ilvl w:val="1"/>
          <w:numId w:val="1"/>
        </w:numPr>
        <w:tabs>
          <w:tab w:val="clear" w:pos="720"/>
          <w:tab w:val="left" w:pos="1689" w:leader="none"/>
        </w:tabs>
        <w:spacing w:lineRule="auto" w:line="240" w:before="253" w:after="0"/>
        <w:ind w:left="1689" w:right="0" w:hanging="427"/>
        <w:jc w:val="left"/>
        <w:rPr>
          <w:sz w:val="22"/>
        </w:rPr>
      </w:pPr>
      <w:r>
        <w:rPr>
          <w:spacing w:val="-2"/>
          <w:sz w:val="22"/>
        </w:rPr>
        <w:t>Estructurales:</w:t>
      </w:r>
    </w:p>
    <w:p>
      <w:pPr>
        <w:pStyle w:val="Cuerpodetexto"/>
        <w:rPr/>
      </w:pPr>
      <w:r>
        <w:rPr/>
      </w:r>
    </w:p>
    <w:p>
      <w:pPr>
        <w:pStyle w:val="ListParagraph"/>
        <w:numPr>
          <w:ilvl w:val="2"/>
          <w:numId w:val="1"/>
        </w:numPr>
        <w:tabs>
          <w:tab w:val="clear" w:pos="720"/>
          <w:tab w:val="left" w:pos="1973" w:leader="none"/>
        </w:tabs>
        <w:spacing w:lineRule="auto" w:line="240" w:before="0" w:after="0"/>
        <w:ind w:left="1973" w:right="38" w:hanging="281"/>
        <w:jc w:val="both"/>
        <w:rPr>
          <w:sz w:val="22"/>
        </w:rPr>
      </w:pPr>
      <w:r>
        <w:rPr>
          <w:sz w:val="22"/>
        </w:rPr>
        <w:t xml:space="preserve">Por falta de solicitud de expedición de licencia, 7 UMA, </w:t>
      </w:r>
      <w:r>
        <w:rPr>
          <w:spacing w:val="-10"/>
          <w:sz w:val="22"/>
        </w:rPr>
        <w:t>y</w:t>
      </w:r>
    </w:p>
    <w:p>
      <w:pPr>
        <w:pStyle w:val="Cuerpodetexto"/>
        <w:spacing w:before="1" w:after="0"/>
        <w:rPr/>
      </w:pPr>
      <w:r>
        <w:rPr/>
      </w:r>
    </w:p>
    <w:p>
      <w:pPr>
        <w:pStyle w:val="ListParagraph"/>
        <w:numPr>
          <w:ilvl w:val="2"/>
          <w:numId w:val="1"/>
        </w:numPr>
        <w:tabs>
          <w:tab w:val="clear" w:pos="720"/>
          <w:tab w:val="left" w:pos="1973" w:leader="none"/>
        </w:tabs>
        <w:spacing w:lineRule="auto" w:line="240" w:before="0" w:after="0"/>
        <w:ind w:left="1973" w:right="38" w:hanging="281"/>
        <w:jc w:val="both"/>
        <w:rPr>
          <w:sz w:val="22"/>
        </w:rPr>
      </w:pPr>
      <w:r>
        <w:rPr>
          <w:sz w:val="22"/>
        </w:rPr>
        <w:t>Por el no</w:t>
      </w:r>
      <w:r>
        <w:rPr>
          <w:spacing w:val="-3"/>
          <w:sz w:val="22"/>
        </w:rPr>
        <w:t xml:space="preserve"> </w:t>
      </w:r>
      <w:r>
        <w:rPr>
          <w:sz w:val="22"/>
        </w:rPr>
        <w:t>refrendo de</w:t>
      </w:r>
      <w:r>
        <w:rPr>
          <w:spacing w:val="-1"/>
          <w:sz w:val="22"/>
        </w:rPr>
        <w:t xml:space="preserve"> </w:t>
      </w:r>
      <w:r>
        <w:rPr>
          <w:sz w:val="22"/>
        </w:rPr>
        <w:t>licencia, 4 UMA,</w:t>
      </w:r>
      <w:r>
        <w:rPr>
          <w:spacing w:val="-6"/>
          <w:sz w:val="22"/>
        </w:rPr>
        <w:t xml:space="preserve"> </w:t>
      </w:r>
      <w:r>
        <w:rPr>
          <w:sz w:val="22"/>
        </w:rPr>
        <w:t>e</w:t>
      </w:r>
    </w:p>
    <w:p>
      <w:pPr>
        <w:pStyle w:val="Cuerpodetexto"/>
        <w:rPr/>
      </w:pPr>
      <w:r>
        <w:rPr/>
      </w:r>
    </w:p>
    <w:p>
      <w:pPr>
        <w:pStyle w:val="ListParagraph"/>
        <w:numPr>
          <w:ilvl w:val="1"/>
          <w:numId w:val="1"/>
        </w:numPr>
        <w:tabs>
          <w:tab w:val="clear" w:pos="720"/>
          <w:tab w:val="left" w:pos="1689" w:leader="none"/>
        </w:tabs>
        <w:spacing w:lineRule="auto" w:line="240" w:before="0" w:after="0"/>
        <w:ind w:left="1689" w:right="0" w:hanging="427"/>
        <w:jc w:val="left"/>
        <w:rPr>
          <w:sz w:val="22"/>
        </w:rPr>
      </w:pPr>
      <w:r>
        <w:rPr>
          <w:spacing w:val="-2"/>
          <w:sz w:val="22"/>
        </w:rPr>
        <w:t>Luminosos:</w:t>
      </w:r>
    </w:p>
    <w:p>
      <w:pPr>
        <w:pStyle w:val="Cuerpodetexto"/>
        <w:rPr/>
      </w:pPr>
      <w:r>
        <w:rPr/>
      </w:r>
    </w:p>
    <w:p>
      <w:pPr>
        <w:pStyle w:val="ListParagraph"/>
        <w:numPr>
          <w:ilvl w:val="2"/>
          <w:numId w:val="1"/>
        </w:numPr>
        <w:tabs>
          <w:tab w:val="clear" w:pos="720"/>
          <w:tab w:val="left" w:pos="1973" w:leader="none"/>
        </w:tabs>
        <w:spacing w:lineRule="auto" w:line="240" w:before="0" w:after="0"/>
        <w:ind w:left="1973" w:right="38" w:hanging="281"/>
        <w:jc w:val="both"/>
        <w:rPr>
          <w:sz w:val="22"/>
        </w:rPr>
      </w:pPr>
      <w:r>
        <w:rPr>
          <w:sz w:val="22"/>
        </w:rPr>
        <w:t>Por falta de solicitud de expedición de licencia, 12 UMA,</w:t>
      </w:r>
      <w:r>
        <w:rPr>
          <w:spacing w:val="-2"/>
          <w:sz w:val="22"/>
        </w:rPr>
        <w:t xml:space="preserve"> </w:t>
      </w:r>
      <w:r>
        <w:rPr>
          <w:sz w:val="22"/>
        </w:rPr>
        <w:t>y</w:t>
      </w:r>
    </w:p>
    <w:p>
      <w:pPr>
        <w:pStyle w:val="ListParagraph"/>
        <w:numPr>
          <w:ilvl w:val="2"/>
          <w:numId w:val="1"/>
        </w:numPr>
        <w:tabs>
          <w:tab w:val="clear" w:pos="720"/>
          <w:tab w:val="left" w:pos="1973" w:leader="none"/>
        </w:tabs>
        <w:spacing w:lineRule="auto" w:line="240" w:before="252" w:after="0"/>
        <w:ind w:left="1973" w:right="38" w:hanging="281"/>
        <w:jc w:val="both"/>
        <w:rPr>
          <w:sz w:val="22"/>
        </w:rPr>
      </w:pPr>
      <w:r>
        <w:rPr>
          <w:sz w:val="22"/>
        </w:rPr>
        <w:t>Por el no</w:t>
      </w:r>
      <w:r>
        <w:rPr>
          <w:spacing w:val="-3"/>
          <w:sz w:val="22"/>
        </w:rPr>
        <w:t xml:space="preserve"> </w:t>
      </w:r>
      <w:r>
        <w:rPr>
          <w:sz w:val="22"/>
        </w:rPr>
        <w:t>refrendo de</w:t>
      </w:r>
      <w:r>
        <w:rPr>
          <w:spacing w:val="-1"/>
          <w:sz w:val="22"/>
        </w:rPr>
        <w:t xml:space="preserve"> </w:t>
      </w:r>
      <w:r>
        <w:rPr>
          <w:sz w:val="22"/>
        </w:rPr>
        <w:t xml:space="preserve">licencia, 7 </w:t>
      </w:r>
      <w:r>
        <w:rPr>
          <w:spacing w:val="-4"/>
          <w:sz w:val="22"/>
        </w:rPr>
        <w:t>UMA;</w:t>
      </w:r>
    </w:p>
    <w:p>
      <w:pPr>
        <w:pStyle w:val="ListParagraph"/>
        <w:numPr>
          <w:ilvl w:val="0"/>
          <w:numId w:val="1"/>
        </w:numPr>
        <w:tabs>
          <w:tab w:val="clear" w:pos="720"/>
          <w:tab w:val="left" w:pos="1261" w:leader="none"/>
          <w:tab w:val="left" w:pos="1274" w:leader="none"/>
        </w:tabs>
        <w:spacing w:lineRule="auto" w:line="240" w:before="252" w:after="0"/>
        <w:ind w:left="1274" w:right="39" w:hanging="718"/>
        <w:jc w:val="both"/>
        <w:rPr>
          <w:sz w:val="22"/>
        </w:rPr>
      </w:pPr>
      <w:r>
        <w:rPr>
          <w:sz w:val="22"/>
        </w:rPr>
        <w:t>El incumplimiento a lo dispuesto por esta Ley en materia de obras públicas y desarrollo urbano, se</w:t>
      </w:r>
      <w:r>
        <w:rPr>
          <w:spacing w:val="40"/>
          <w:sz w:val="22"/>
        </w:rPr>
        <w:t xml:space="preserve"> </w:t>
      </w:r>
      <w:r>
        <w:rPr>
          <w:sz w:val="22"/>
        </w:rPr>
        <w:t>sancionará con multa de 20 UMA, y</w:t>
      </w:r>
    </w:p>
    <w:p>
      <w:pPr>
        <w:pStyle w:val="Cuerpodetexto"/>
        <w:rPr/>
      </w:pPr>
      <w:r>
        <w:rPr/>
      </w:r>
    </w:p>
    <w:p>
      <w:pPr>
        <w:pStyle w:val="ListParagraph"/>
        <w:numPr>
          <w:ilvl w:val="0"/>
          <w:numId w:val="1"/>
        </w:numPr>
        <w:tabs>
          <w:tab w:val="clear" w:pos="720"/>
          <w:tab w:val="left" w:pos="1262" w:leader="none"/>
          <w:tab w:val="left" w:pos="1274" w:leader="none"/>
        </w:tabs>
        <w:spacing w:lineRule="auto" w:line="240" w:before="1" w:after="0"/>
        <w:ind w:left="1274" w:right="38" w:hanging="718"/>
        <w:jc w:val="both"/>
        <w:rPr>
          <w:sz w:val="22"/>
        </w:rPr>
      </w:pPr>
      <w:r>
        <w:rPr>
          <w:sz w:val="22"/>
        </w:rPr>
        <w:t>Por infracciones a las normas de vialidad y circulación vehicular se</w:t>
      </w:r>
      <w:r>
        <w:rPr>
          <w:spacing w:val="40"/>
          <w:sz w:val="22"/>
        </w:rPr>
        <w:t xml:space="preserve"> </w:t>
      </w:r>
      <w:r>
        <w:rPr>
          <w:sz w:val="22"/>
        </w:rPr>
        <w:t>estará</w:t>
      </w:r>
      <w:r>
        <w:rPr>
          <w:spacing w:val="40"/>
          <w:sz w:val="22"/>
        </w:rPr>
        <w:t xml:space="preserve"> </w:t>
      </w:r>
      <w:r>
        <w:rPr>
          <w:sz w:val="22"/>
        </w:rPr>
        <w:t>a</w:t>
      </w:r>
      <w:r>
        <w:rPr>
          <w:spacing w:val="40"/>
          <w:sz w:val="22"/>
        </w:rPr>
        <w:t xml:space="preserve"> </w:t>
      </w:r>
      <w:r>
        <w:rPr>
          <w:sz w:val="22"/>
        </w:rPr>
        <w:t>lo</w:t>
      </w:r>
      <w:r>
        <w:rPr>
          <w:spacing w:val="40"/>
          <w:sz w:val="22"/>
        </w:rPr>
        <w:t xml:space="preserve"> </w:t>
      </w:r>
      <w:r>
        <w:rPr>
          <w:sz w:val="22"/>
        </w:rPr>
        <w:t>dispuesto</w:t>
      </w:r>
      <w:r>
        <w:rPr>
          <w:spacing w:val="40"/>
          <w:sz w:val="22"/>
        </w:rPr>
        <w:t xml:space="preserve"> </w:t>
      </w:r>
      <w:r>
        <w:rPr>
          <w:sz w:val="22"/>
        </w:rPr>
        <w:t>en</w:t>
      </w:r>
      <w:r>
        <w:rPr>
          <w:spacing w:val="40"/>
          <w:sz w:val="22"/>
        </w:rPr>
        <w:t xml:space="preserve"> </w:t>
      </w:r>
      <w:r>
        <w:rPr>
          <w:sz w:val="22"/>
        </w:rPr>
        <w:t>el</w:t>
      </w:r>
      <w:r>
        <w:rPr>
          <w:spacing w:val="40"/>
          <w:sz w:val="22"/>
        </w:rPr>
        <w:t xml:space="preserve"> </w:t>
      </w:r>
      <w:r>
        <w:rPr>
          <w:sz w:val="22"/>
        </w:rPr>
        <w:t>Reglamento de Vialidad y Transporte del Municipio de Nanacamilpa de Mariano</w:t>
      </w:r>
      <w:r>
        <w:rPr>
          <w:spacing w:val="-14"/>
          <w:sz w:val="22"/>
        </w:rPr>
        <w:t xml:space="preserve"> </w:t>
      </w:r>
      <w:r>
        <w:rPr>
          <w:sz w:val="22"/>
        </w:rPr>
        <w:t>Arista.</w:t>
      </w:r>
    </w:p>
    <w:p>
      <w:pPr>
        <w:pStyle w:val="Cuerpodetexto"/>
        <w:rPr/>
      </w:pPr>
      <w:r>
        <w:rPr/>
      </w:r>
    </w:p>
    <w:p>
      <w:pPr>
        <w:pStyle w:val="Cuerpodetexto"/>
        <w:spacing w:before="1" w:after="0"/>
        <w:ind w:left="338" w:right="38" w:hanging="425"/>
        <w:jc w:val="both"/>
        <w:rPr/>
      </w:pPr>
      <w:r>
        <w:rPr>
          <w:b/>
        </w:rPr>
        <w:t xml:space="preserve">Artículo 81. </w:t>
      </w:r>
      <w:r>
        <w:rPr/>
        <w:t>En el artículo anterior se citan algunas infracciones en forma enunciativa más no limitativa, por lo que aquéllas otras no comprendidas en este Título que contravengan notoriamente alguna disposición fiscal municipal, se sancionarán de acuerdo con lo dispuesto por el Código</w:t>
      </w:r>
      <w:r>
        <w:rPr>
          <w:spacing w:val="-4"/>
        </w:rPr>
        <w:t xml:space="preserve"> </w:t>
      </w:r>
      <w:r>
        <w:rPr/>
        <w:t>Financiero,</w:t>
      </w:r>
      <w:r>
        <w:rPr>
          <w:spacing w:val="-4"/>
        </w:rPr>
        <w:t xml:space="preserve"> </w:t>
      </w:r>
      <w:r>
        <w:rPr/>
        <w:t>para</w:t>
      </w:r>
      <w:r>
        <w:rPr>
          <w:spacing w:val="-4"/>
        </w:rPr>
        <w:t xml:space="preserve"> </w:t>
      </w:r>
      <w:r>
        <w:rPr/>
        <w:t>casos</w:t>
      </w:r>
      <w:r>
        <w:rPr>
          <w:spacing w:val="-3"/>
        </w:rPr>
        <w:t xml:space="preserve"> </w:t>
      </w:r>
      <w:r>
        <w:rPr/>
        <w:t>similares</w:t>
      </w:r>
      <w:r>
        <w:rPr>
          <w:spacing w:val="-4"/>
        </w:rPr>
        <w:t xml:space="preserve"> </w:t>
      </w:r>
      <w:r>
        <w:rPr/>
        <w:t>o</w:t>
      </w:r>
      <w:r>
        <w:rPr>
          <w:spacing w:val="-4"/>
        </w:rPr>
        <w:t xml:space="preserve"> </w:t>
      </w:r>
      <w:r>
        <w:rPr/>
        <w:t>las</w:t>
      </w:r>
      <w:r>
        <w:rPr>
          <w:spacing w:val="-6"/>
        </w:rPr>
        <w:t xml:space="preserve"> </w:t>
      </w:r>
      <w:r>
        <w:rPr/>
        <w:t>leyes y reglamentos correspondientes.</w:t>
      </w:r>
    </w:p>
    <w:p>
      <w:pPr>
        <w:pStyle w:val="Cuerpodetexto"/>
        <w:rPr/>
      </w:pPr>
      <w:r>
        <w:rPr/>
      </w:r>
    </w:p>
    <w:p>
      <w:pPr>
        <w:pStyle w:val="Cuerpodetexto"/>
        <w:ind w:left="338" w:right="39" w:hanging="425"/>
        <w:jc w:val="both"/>
        <w:rPr/>
      </w:pPr>
      <w:r>
        <w:rPr>
          <w:b/>
        </w:rPr>
        <w:t xml:space="preserve">Artículo 82. </w:t>
      </w:r>
      <w:r>
        <w:rPr/>
        <w:t>Las infracciones que cometan las autoridades judiciales, el Director de Notarías y Registros Públicos del Estado de Tlaxcala, los Notarios y en general los funcionarios y</w:t>
      </w:r>
      <w:r>
        <w:rPr>
          <w:spacing w:val="40"/>
        </w:rPr>
        <w:t xml:space="preserve"> </w:t>
      </w:r>
      <w:r>
        <w:rPr/>
        <w:t>empleados del Municipio encargados de los servicios públicos, en contravención a los ordenamientos fiscales municipales, se harán del conocimiento de las autoridades correspondientes, para</w:t>
      </w:r>
      <w:r>
        <w:rPr>
          <w:spacing w:val="66"/>
        </w:rPr>
        <w:t xml:space="preserve"> </w:t>
      </w:r>
      <w:r>
        <w:rPr/>
        <w:t>que</w:t>
      </w:r>
      <w:r>
        <w:rPr>
          <w:spacing w:val="67"/>
        </w:rPr>
        <w:t xml:space="preserve"> </w:t>
      </w:r>
      <w:r>
        <w:rPr/>
        <w:t>sean</w:t>
      </w:r>
      <w:r>
        <w:rPr>
          <w:spacing w:val="67"/>
        </w:rPr>
        <w:t xml:space="preserve"> </w:t>
      </w:r>
      <w:r>
        <w:rPr/>
        <w:t>sancionadas</w:t>
      </w:r>
      <w:r>
        <w:rPr>
          <w:spacing w:val="67"/>
        </w:rPr>
        <w:t xml:space="preserve"> </w:t>
      </w:r>
      <w:r>
        <w:rPr/>
        <w:t>de</w:t>
      </w:r>
      <w:r>
        <w:rPr>
          <w:spacing w:val="67"/>
        </w:rPr>
        <w:t xml:space="preserve"> </w:t>
      </w:r>
      <w:r>
        <w:rPr/>
        <w:t>acuerdo</w:t>
      </w:r>
      <w:r>
        <w:rPr>
          <w:spacing w:val="67"/>
        </w:rPr>
        <w:t xml:space="preserve"> </w:t>
      </w:r>
      <w:r>
        <w:rPr/>
        <w:t>con</w:t>
      </w:r>
      <w:r>
        <w:rPr>
          <w:spacing w:val="65"/>
        </w:rPr>
        <w:t xml:space="preserve"> </w:t>
      </w:r>
      <w:r>
        <w:rPr>
          <w:spacing w:val="-5"/>
        </w:rPr>
        <w:t>las</w:t>
      </w:r>
    </w:p>
    <w:p>
      <w:pPr>
        <w:pStyle w:val="Cuerpodetexto"/>
        <w:spacing w:before="81" w:after="0"/>
        <w:ind w:left="338" w:right="0" w:hanging="425"/>
        <w:jc w:val="both"/>
        <w:rPr/>
      </w:pPr>
      <w:r>
        <w:br w:type="column"/>
      </w:r>
      <w:r>
        <w:rPr/>
        <w:t>leyes</w:t>
      </w:r>
      <w:r>
        <w:rPr>
          <w:spacing w:val="-1"/>
        </w:rPr>
        <w:t xml:space="preserve"> </w:t>
      </w:r>
      <w:r>
        <w:rPr>
          <w:spacing w:val="-2"/>
        </w:rPr>
        <w:t>aplicables.</w:t>
      </w:r>
    </w:p>
    <w:p>
      <w:pPr>
        <w:pStyle w:val="Cuerpodetexto"/>
        <w:rPr/>
      </w:pPr>
      <w:r>
        <w:rPr/>
      </w:r>
    </w:p>
    <w:p>
      <w:pPr>
        <w:pStyle w:val="Cuerpodetexto"/>
        <w:spacing w:before="1" w:after="0"/>
        <w:ind w:left="338" w:right="407" w:hanging="425"/>
        <w:jc w:val="both"/>
        <w:rPr/>
      </w:pPr>
      <w:r>
        <w:rPr>
          <w:b/>
        </w:rPr>
        <w:t xml:space="preserve">Artículo 83. </w:t>
      </w:r>
      <w:r>
        <w:rPr/>
        <w:t>Cuando sea necesario emplear el procedimiento administrativo de ejecución para hacer efectivo</w:t>
      </w:r>
      <w:r>
        <w:rPr>
          <w:spacing w:val="-1"/>
        </w:rPr>
        <w:t xml:space="preserve"> </w:t>
      </w:r>
      <w:r>
        <w:rPr/>
        <w:t>un</w:t>
      </w:r>
      <w:r>
        <w:rPr>
          <w:spacing w:val="-2"/>
        </w:rPr>
        <w:t xml:space="preserve"> </w:t>
      </w:r>
      <w:r>
        <w:rPr/>
        <w:t>crédito</w:t>
      </w:r>
      <w:r>
        <w:rPr>
          <w:spacing w:val="-1"/>
        </w:rPr>
        <w:t xml:space="preserve"> </w:t>
      </w:r>
      <w:r>
        <w:rPr/>
        <w:t>fiscal</w:t>
      </w:r>
      <w:r>
        <w:rPr>
          <w:spacing w:val="-2"/>
        </w:rPr>
        <w:t xml:space="preserve"> </w:t>
      </w:r>
      <w:r>
        <w:rPr/>
        <w:t xml:space="preserve">las personas físicas y morales estarán obligadas a pagar los gastos de ejecución de acuerdo a lo establecido en el Título Décimo Tercero, Capítulo IV del Código </w:t>
      </w:r>
      <w:r>
        <w:rPr>
          <w:spacing w:val="-2"/>
        </w:rPr>
        <w:t>Financiero.</w:t>
      </w:r>
    </w:p>
    <w:p>
      <w:pPr>
        <w:pStyle w:val="Cuerpodetexto"/>
        <w:spacing w:before="252" w:after="0"/>
        <w:ind w:left="338" w:right="407" w:hanging="425"/>
        <w:jc w:val="both"/>
        <w:rPr/>
      </w:pPr>
      <w:r>
        <w:rPr>
          <w:b/>
        </w:rPr>
        <w:t xml:space="preserve">Artículo 84. </w:t>
      </w:r>
      <w:r>
        <w:rPr/>
        <w:t>Las infracciones no contenidas en este Título que contravengan a las disposiciones fiscales municipales se sancionarán de acuerdo a</w:t>
      </w:r>
      <w:r>
        <w:rPr>
          <w:spacing w:val="40"/>
        </w:rPr>
        <w:t xml:space="preserve"> </w:t>
      </w:r>
      <w:r>
        <w:rPr/>
        <w:t>lo dispuesto por el Código Financiero.</w:t>
      </w:r>
    </w:p>
    <w:p>
      <w:pPr>
        <w:pStyle w:val="Cuerpodetexto"/>
        <w:rPr/>
      </w:pPr>
      <w:r>
        <w:rPr/>
      </w:r>
    </w:p>
    <w:p>
      <w:pPr>
        <w:pStyle w:val="Normal"/>
        <w:spacing w:lineRule="exact" w:line="252" w:before="0" w:after="0"/>
        <w:ind w:left="208" w:right="278" w:hanging="0"/>
        <w:jc w:val="center"/>
        <w:rPr>
          <w:b/>
          <w:b/>
          <w:sz w:val="22"/>
        </w:rPr>
      </w:pPr>
      <w:r>
        <w:rPr>
          <w:b/>
          <w:spacing w:val="-2"/>
          <w:sz w:val="22"/>
        </w:rPr>
        <w:t>CAPÍTULO</w:t>
      </w:r>
      <w:r>
        <w:rPr>
          <w:b/>
          <w:spacing w:val="2"/>
          <w:sz w:val="22"/>
        </w:rPr>
        <w:t xml:space="preserve"> </w:t>
      </w:r>
      <w:r>
        <w:rPr>
          <w:b/>
          <w:spacing w:val="-5"/>
          <w:sz w:val="22"/>
        </w:rPr>
        <w:t>IV</w:t>
      </w:r>
    </w:p>
    <w:p>
      <w:pPr>
        <w:pStyle w:val="Normal"/>
        <w:spacing w:before="0" w:after="0"/>
        <w:ind w:left="215" w:right="278" w:hanging="0"/>
        <w:jc w:val="center"/>
        <w:rPr>
          <w:b/>
          <w:b/>
          <w:sz w:val="22"/>
        </w:rPr>
      </w:pPr>
      <w:r>
        <w:rPr>
          <w:b/>
          <w:sz w:val="22"/>
        </w:rPr>
        <w:t>HERENCIAS,</w:t>
      </w:r>
      <w:r>
        <w:rPr>
          <w:b/>
          <w:spacing w:val="-14"/>
          <w:sz w:val="22"/>
        </w:rPr>
        <w:t xml:space="preserve"> </w:t>
      </w:r>
      <w:r>
        <w:rPr>
          <w:b/>
          <w:sz w:val="22"/>
        </w:rPr>
        <w:t>LEGADOS,</w:t>
      </w:r>
      <w:r>
        <w:rPr>
          <w:b/>
          <w:spacing w:val="-14"/>
          <w:sz w:val="22"/>
        </w:rPr>
        <w:t xml:space="preserve"> </w:t>
      </w:r>
      <w:r>
        <w:rPr>
          <w:b/>
          <w:sz w:val="22"/>
        </w:rPr>
        <w:t>DONACIONES</w:t>
      </w:r>
      <w:r>
        <w:rPr>
          <w:b/>
          <w:spacing w:val="-19"/>
          <w:sz w:val="22"/>
        </w:rPr>
        <w:t xml:space="preserve"> </w:t>
      </w:r>
      <w:r>
        <w:rPr>
          <w:b/>
          <w:sz w:val="22"/>
        </w:rPr>
        <w:t xml:space="preserve">Y </w:t>
      </w:r>
      <w:r>
        <w:rPr>
          <w:b/>
          <w:spacing w:val="-2"/>
          <w:sz w:val="22"/>
        </w:rPr>
        <w:t>SUBSIDIOS</w:t>
      </w:r>
    </w:p>
    <w:p>
      <w:pPr>
        <w:pStyle w:val="Cuerpodetexto"/>
        <w:spacing w:before="2" w:after="0"/>
        <w:rPr>
          <w:b/>
          <w:b/>
        </w:rPr>
      </w:pPr>
      <w:r>
        <w:rPr>
          <w:b/>
        </w:rPr>
      </w:r>
    </w:p>
    <w:p>
      <w:pPr>
        <w:pStyle w:val="Cuerpodetexto"/>
        <w:ind w:left="338" w:right="409" w:hanging="425"/>
        <w:jc w:val="both"/>
        <w:rPr/>
      </w:pPr>
      <w:r>
        <w:rPr>
          <w:b/>
        </w:rPr>
        <w:t xml:space="preserve">Artículo 85. </w:t>
      </w:r>
      <w:r>
        <w:rPr/>
        <w:t>Las cantidades en efectivo o los bienes que obtenga la hacienda del Municipio por concepto de herencias, legados, donaciones y subsidios, se harán efectivos de conformidad con lo dispuesto en</w:t>
      </w:r>
      <w:r>
        <w:rPr>
          <w:spacing w:val="-1"/>
        </w:rPr>
        <w:t xml:space="preserve"> </w:t>
      </w:r>
      <w:r>
        <w:rPr/>
        <w:t>las leyes</w:t>
      </w:r>
      <w:r>
        <w:rPr>
          <w:spacing w:val="40"/>
        </w:rPr>
        <w:t xml:space="preserve"> </w:t>
      </w:r>
      <w:r>
        <w:rPr/>
        <w:t>de la materia, mismo que se deberán contabilizar en el patrimonio</w:t>
      </w:r>
      <w:r>
        <w:rPr>
          <w:spacing w:val="40"/>
        </w:rPr>
        <w:t xml:space="preserve"> </w:t>
      </w:r>
      <w:r>
        <w:rPr>
          <w:spacing w:val="-2"/>
        </w:rPr>
        <w:t>municipal.</w:t>
      </w:r>
    </w:p>
    <w:p>
      <w:pPr>
        <w:pStyle w:val="Normal"/>
        <w:spacing w:before="252" w:after="0"/>
        <w:ind w:left="1507" w:right="1578" w:firstLine="1"/>
        <w:jc w:val="center"/>
        <w:rPr>
          <w:b/>
          <w:b/>
          <w:sz w:val="22"/>
        </w:rPr>
      </w:pPr>
      <w:r>
        <w:rPr>
          <w:b/>
          <w:sz w:val="22"/>
        </w:rPr>
        <w:t xml:space="preserve">CAPÍTULO V </w:t>
      </w:r>
      <w:r>
        <w:rPr>
          <w:b/>
          <w:spacing w:val="-2"/>
          <w:sz w:val="22"/>
        </w:rPr>
        <w:t>INDEMNIZACIONES</w:t>
      </w:r>
    </w:p>
    <w:p>
      <w:pPr>
        <w:pStyle w:val="Cuerpodetexto"/>
        <w:rPr>
          <w:b/>
          <w:b/>
        </w:rPr>
      </w:pPr>
      <w:r>
        <w:rPr>
          <w:b/>
        </w:rPr>
      </w:r>
    </w:p>
    <w:p>
      <w:pPr>
        <w:pStyle w:val="Cuerpodetexto"/>
        <w:ind w:left="338" w:right="408" w:hanging="425"/>
        <w:jc w:val="both"/>
        <w:rPr/>
      </w:pPr>
      <w:r>
        <w:rPr>
          <w:b/>
        </w:rPr>
        <w:t xml:space="preserve">Artículo 86. </w:t>
      </w:r>
      <w:r>
        <w:rPr/>
        <w:t>Los daños y perjuicios que se ocasionen a las propiedades e instalaciones del Ayuntamiento se determinarán y cobrarán por concepto de indemnización con base en lo que determinen las leyes de la</w:t>
      </w:r>
      <w:r>
        <w:rPr>
          <w:spacing w:val="40"/>
        </w:rPr>
        <w:t xml:space="preserve"> </w:t>
      </w:r>
      <w:r>
        <w:rPr/>
        <w:t>materia.</w:t>
      </w:r>
    </w:p>
    <w:p>
      <w:pPr>
        <w:pStyle w:val="Cuerpodetexto"/>
        <w:spacing w:before="2" w:after="0"/>
        <w:rPr/>
      </w:pPr>
      <w:r>
        <w:rPr/>
      </w:r>
    </w:p>
    <w:p>
      <w:pPr>
        <w:pStyle w:val="Normal"/>
        <w:spacing w:before="0" w:after="0"/>
        <w:ind w:left="727" w:right="794" w:firstLine="950"/>
        <w:jc w:val="left"/>
        <w:rPr>
          <w:b/>
          <w:b/>
          <w:sz w:val="22"/>
        </w:rPr>
      </w:pPr>
      <w:r>
        <w:rPr>
          <w:b/>
          <w:sz w:val="22"/>
        </w:rPr>
        <w:t>TÍTULO OCTAVO INGRESOS</w:t>
      </w:r>
      <w:r>
        <w:rPr>
          <w:b/>
          <w:spacing w:val="-14"/>
          <w:sz w:val="22"/>
        </w:rPr>
        <w:t xml:space="preserve"> </w:t>
      </w:r>
      <w:r>
        <w:rPr>
          <w:b/>
          <w:sz w:val="22"/>
        </w:rPr>
        <w:t>POR</w:t>
      </w:r>
      <w:r>
        <w:rPr>
          <w:b/>
          <w:spacing w:val="-14"/>
          <w:sz w:val="22"/>
        </w:rPr>
        <w:t xml:space="preserve"> </w:t>
      </w:r>
      <w:r>
        <w:rPr>
          <w:b/>
          <w:sz w:val="22"/>
        </w:rPr>
        <w:t>VENTA</w:t>
      </w:r>
      <w:r>
        <w:rPr>
          <w:b/>
          <w:spacing w:val="-18"/>
          <w:sz w:val="22"/>
        </w:rPr>
        <w:t xml:space="preserve"> </w:t>
      </w:r>
      <w:r>
        <w:rPr>
          <w:b/>
          <w:sz w:val="22"/>
        </w:rPr>
        <w:t>DE</w:t>
      </w:r>
      <w:r>
        <w:rPr>
          <w:b/>
          <w:spacing w:val="-14"/>
          <w:sz w:val="22"/>
        </w:rPr>
        <w:t xml:space="preserve"> </w:t>
      </w:r>
      <w:r>
        <w:rPr>
          <w:b/>
          <w:sz w:val="22"/>
        </w:rPr>
        <w:t>BIENES,</w:t>
      </w:r>
    </w:p>
    <w:p>
      <w:pPr>
        <w:pStyle w:val="Normal"/>
        <w:spacing w:before="0" w:after="0"/>
        <w:ind w:left="2014" w:right="0" w:hanging="1458"/>
        <w:jc w:val="left"/>
        <w:rPr>
          <w:b/>
          <w:b/>
          <w:sz w:val="22"/>
        </w:rPr>
      </w:pPr>
      <w:r>
        <w:rPr>
          <w:b/>
          <w:spacing w:val="-2"/>
          <w:sz w:val="22"/>
        </w:rPr>
        <w:t>PRESTACIÓN</w:t>
      </w:r>
      <w:r>
        <w:rPr>
          <w:b/>
          <w:spacing w:val="-4"/>
          <w:sz w:val="22"/>
        </w:rPr>
        <w:t xml:space="preserve"> </w:t>
      </w:r>
      <w:r>
        <w:rPr>
          <w:b/>
          <w:spacing w:val="-2"/>
          <w:sz w:val="22"/>
        </w:rPr>
        <w:t>DE</w:t>
      </w:r>
      <w:r>
        <w:rPr>
          <w:b/>
          <w:spacing w:val="-5"/>
          <w:sz w:val="22"/>
        </w:rPr>
        <w:t xml:space="preserve"> </w:t>
      </w:r>
      <w:r>
        <w:rPr>
          <w:b/>
          <w:spacing w:val="-2"/>
          <w:sz w:val="22"/>
        </w:rPr>
        <w:t>SERVICIOS</w:t>
      </w:r>
      <w:r>
        <w:rPr>
          <w:b/>
          <w:spacing w:val="-15"/>
          <w:sz w:val="22"/>
        </w:rPr>
        <w:t xml:space="preserve"> </w:t>
      </w:r>
      <w:r>
        <w:rPr>
          <w:b/>
          <w:spacing w:val="-2"/>
          <w:sz w:val="22"/>
        </w:rPr>
        <w:t>Y</w:t>
      </w:r>
      <w:r>
        <w:rPr>
          <w:b/>
          <w:spacing w:val="-16"/>
          <w:sz w:val="22"/>
        </w:rPr>
        <w:t xml:space="preserve"> </w:t>
      </w:r>
      <w:r>
        <w:rPr>
          <w:b/>
          <w:spacing w:val="-2"/>
          <w:sz w:val="22"/>
        </w:rPr>
        <w:t>OTROS INGRESOS</w:t>
      </w:r>
    </w:p>
    <w:p>
      <w:pPr>
        <w:pStyle w:val="Cuerpodetexto"/>
        <w:rPr>
          <w:b/>
          <w:b/>
        </w:rPr>
      </w:pPr>
      <w:r>
        <w:rPr>
          <w:b/>
        </w:rPr>
      </w:r>
    </w:p>
    <w:p>
      <w:pPr>
        <w:pStyle w:val="Normal"/>
        <w:spacing w:before="0" w:after="0"/>
        <w:ind w:left="207" w:right="278" w:hanging="0"/>
        <w:jc w:val="center"/>
        <w:rPr>
          <w:b/>
          <w:b/>
          <w:sz w:val="22"/>
        </w:rPr>
      </w:pPr>
      <w:r>
        <w:rPr>
          <w:b/>
          <w:sz w:val="22"/>
        </w:rPr>
        <w:t>CAPÍTULO</w:t>
      </w:r>
      <w:r>
        <w:rPr>
          <w:b/>
          <w:spacing w:val="-7"/>
          <w:sz w:val="22"/>
        </w:rPr>
        <w:t xml:space="preserve"> </w:t>
      </w:r>
      <w:r>
        <w:rPr>
          <w:b/>
          <w:spacing w:val="-4"/>
          <w:sz w:val="22"/>
        </w:rPr>
        <w:t>ÚNICO</w:t>
      </w:r>
    </w:p>
    <w:p>
      <w:pPr>
        <w:pStyle w:val="Cuerpodetexto"/>
        <w:spacing w:before="251" w:after="0"/>
        <w:ind w:left="338" w:right="408" w:hanging="425"/>
        <w:jc w:val="both"/>
        <w:rPr/>
      </w:pPr>
      <w:r>
        <w:rPr>
          <w:b/>
        </w:rPr>
        <w:t xml:space="preserve">Artículo 87. </w:t>
      </w:r>
      <w:r>
        <w:rPr/>
        <w:t>Son los ingresos propios obtenidos por las Instituciones Públicas de Seguridad Social, las</w:t>
      </w:r>
      <w:r>
        <w:rPr>
          <w:spacing w:val="-3"/>
        </w:rPr>
        <w:t xml:space="preserve"> </w:t>
      </w:r>
      <w:r>
        <w:rPr/>
        <w:t>Empresas</w:t>
      </w:r>
      <w:r>
        <w:rPr>
          <w:spacing w:val="-4"/>
        </w:rPr>
        <w:t xml:space="preserve"> </w:t>
      </w:r>
      <w:r>
        <w:rPr/>
        <w:t>Productivas</w:t>
      </w:r>
      <w:r>
        <w:rPr>
          <w:spacing w:val="-1"/>
        </w:rPr>
        <w:t xml:space="preserve"> </w:t>
      </w:r>
      <w:r>
        <w:rPr/>
        <w:t>del</w:t>
      </w:r>
      <w:r>
        <w:rPr>
          <w:spacing w:val="-1"/>
        </w:rPr>
        <w:t xml:space="preserve"> </w:t>
      </w:r>
      <w:r>
        <w:rPr/>
        <w:t>Estado,</w:t>
      </w:r>
      <w:r>
        <w:rPr>
          <w:spacing w:val="-4"/>
        </w:rPr>
        <w:t xml:space="preserve"> </w:t>
      </w:r>
      <w:r>
        <w:rPr/>
        <w:t>las</w:t>
      </w:r>
      <w:r>
        <w:rPr>
          <w:spacing w:val="-3"/>
        </w:rPr>
        <w:t xml:space="preserve"> </w:t>
      </w:r>
      <w:r>
        <w:rPr/>
        <w:t>entidades de la administración pública paraestatal y paramunicipal, los poderes Legislativo y Judicial,</w:t>
      </w:r>
      <w:r>
        <w:rPr>
          <w:spacing w:val="40"/>
        </w:rPr>
        <w:t xml:space="preserve"> </w:t>
      </w:r>
      <w:r>
        <w:rPr/>
        <w:t>y los órganos autónomos federales y estatales, por sus actividades de producción, comercialización o prestación</w:t>
      </w:r>
      <w:r>
        <w:rPr>
          <w:spacing w:val="44"/>
        </w:rPr>
        <w:t xml:space="preserve"> </w:t>
      </w:r>
      <w:r>
        <w:rPr/>
        <w:t>de</w:t>
      </w:r>
      <w:r>
        <w:rPr>
          <w:spacing w:val="45"/>
        </w:rPr>
        <w:t xml:space="preserve"> </w:t>
      </w:r>
      <w:r>
        <w:rPr/>
        <w:t>servicios;</w:t>
      </w:r>
      <w:r>
        <w:rPr>
          <w:spacing w:val="47"/>
        </w:rPr>
        <w:t xml:space="preserve"> </w:t>
      </w:r>
      <w:r>
        <w:rPr/>
        <w:t>así</w:t>
      </w:r>
      <w:r>
        <w:rPr>
          <w:spacing w:val="48"/>
        </w:rPr>
        <w:t xml:space="preserve"> </w:t>
      </w:r>
      <w:r>
        <w:rPr/>
        <w:t>como</w:t>
      </w:r>
      <w:r>
        <w:rPr>
          <w:spacing w:val="44"/>
        </w:rPr>
        <w:t xml:space="preserve"> </w:t>
      </w:r>
      <w:r>
        <w:rPr/>
        <w:t>otros</w:t>
      </w:r>
      <w:r>
        <w:rPr>
          <w:spacing w:val="46"/>
        </w:rPr>
        <w:t xml:space="preserve"> </w:t>
      </w:r>
      <w:r>
        <w:rPr>
          <w:spacing w:val="-2"/>
        </w:rPr>
        <w:t>ingresos</w:t>
      </w:r>
    </w:p>
    <w:p>
      <w:pPr>
        <w:sectPr>
          <w:headerReference w:type="default" r:id="rId32"/>
          <w:type w:val="nextPage"/>
          <w:pgSz w:w="12240" w:h="15840"/>
          <w:pgMar w:left="1080" w:right="720" w:gutter="0" w:header="717"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1" w:hanging="0"/>
        <w:jc w:val="both"/>
        <w:rPr/>
      </w:pPr>
      <w:r>
        <w:rPr/>
        <w:t>por sus actividades diversas no inherentes a su operación, que generen recursos.</w:t>
      </w:r>
    </w:p>
    <w:p>
      <w:pPr>
        <w:pStyle w:val="Normal"/>
        <w:spacing w:before="253" w:after="0"/>
        <w:ind w:left="499" w:right="0" w:firstLine="1151"/>
        <w:jc w:val="left"/>
        <w:rPr>
          <w:b/>
          <w:b/>
          <w:sz w:val="22"/>
        </w:rPr>
      </w:pPr>
      <w:r>
        <w:rPr>
          <w:b/>
          <w:sz w:val="22"/>
        </w:rPr>
        <w:t>TÍTULO NOVENO PARTICIPACIONES,</w:t>
      </w:r>
      <w:r>
        <w:rPr>
          <w:b/>
          <w:spacing w:val="-19"/>
          <w:sz w:val="22"/>
        </w:rPr>
        <w:t xml:space="preserve"> </w:t>
      </w:r>
      <w:r>
        <w:rPr>
          <w:b/>
          <w:sz w:val="22"/>
        </w:rPr>
        <w:t xml:space="preserve">APORTACIONES, </w:t>
      </w:r>
      <w:r>
        <w:rPr>
          <w:b/>
          <w:spacing w:val="-2"/>
          <w:sz w:val="22"/>
        </w:rPr>
        <w:t>CONVENIOS,</w:t>
      </w:r>
      <w:r>
        <w:rPr>
          <w:b/>
          <w:spacing w:val="-12"/>
          <w:sz w:val="22"/>
        </w:rPr>
        <w:t xml:space="preserve"> </w:t>
      </w:r>
      <w:r>
        <w:rPr>
          <w:b/>
          <w:spacing w:val="-2"/>
          <w:sz w:val="22"/>
        </w:rPr>
        <w:t>INCENTIVOS</w:t>
      </w:r>
      <w:r>
        <w:rPr>
          <w:b/>
          <w:spacing w:val="-12"/>
          <w:sz w:val="22"/>
        </w:rPr>
        <w:t xml:space="preserve"> </w:t>
      </w:r>
      <w:r>
        <w:rPr>
          <w:b/>
          <w:spacing w:val="-2"/>
          <w:sz w:val="22"/>
        </w:rPr>
        <w:t>DERIVADOS</w:t>
      </w:r>
    </w:p>
    <w:p>
      <w:pPr>
        <w:pStyle w:val="Normal"/>
        <w:spacing w:before="0" w:after="0"/>
        <w:ind w:left="422" w:right="0" w:firstLine="362"/>
        <w:jc w:val="left"/>
        <w:rPr>
          <w:b/>
          <w:b/>
          <w:sz w:val="22"/>
        </w:rPr>
      </w:pPr>
      <w:r>
        <w:rPr>
          <w:b/>
          <w:sz w:val="22"/>
        </w:rPr>
        <w:t xml:space="preserve">DE LA COLABORACIÓN FISCAL Y </w:t>
      </w:r>
      <w:r>
        <w:rPr>
          <w:b/>
          <w:spacing w:val="-2"/>
          <w:sz w:val="22"/>
        </w:rPr>
        <w:t>FONDOS</w:t>
      </w:r>
      <w:r>
        <w:rPr>
          <w:b/>
          <w:spacing w:val="-3"/>
          <w:sz w:val="22"/>
        </w:rPr>
        <w:t xml:space="preserve"> </w:t>
      </w:r>
      <w:r>
        <w:rPr>
          <w:b/>
          <w:spacing w:val="-2"/>
          <w:sz w:val="22"/>
        </w:rPr>
        <w:t>DISTINTOS DE</w:t>
      </w:r>
      <w:r>
        <w:rPr>
          <w:b/>
          <w:spacing w:val="-13"/>
          <w:sz w:val="22"/>
        </w:rPr>
        <w:t xml:space="preserve"> </w:t>
      </w:r>
      <w:r>
        <w:rPr>
          <w:b/>
          <w:spacing w:val="-2"/>
          <w:sz w:val="22"/>
        </w:rPr>
        <w:t>APORTACIONES</w:t>
      </w:r>
    </w:p>
    <w:p>
      <w:pPr>
        <w:pStyle w:val="Cuerpodetexto"/>
        <w:spacing w:before="1" w:after="0"/>
        <w:rPr>
          <w:b/>
          <w:b/>
        </w:rPr>
      </w:pPr>
      <w:r>
        <w:rPr>
          <w:b/>
        </w:rPr>
      </w:r>
    </w:p>
    <w:p>
      <w:pPr>
        <w:pStyle w:val="Normal"/>
        <w:spacing w:before="0" w:after="0"/>
        <w:ind w:left="339" w:right="38" w:hanging="0"/>
        <w:jc w:val="center"/>
        <w:rPr>
          <w:b/>
          <w:b/>
          <w:sz w:val="22"/>
        </w:rPr>
      </w:pPr>
      <w:r>
        <w:rPr>
          <w:b/>
          <w:spacing w:val="-2"/>
          <w:sz w:val="22"/>
        </w:rPr>
        <w:t>CAPÍTULO</w:t>
      </w:r>
      <w:r>
        <w:rPr>
          <w:b/>
          <w:spacing w:val="2"/>
          <w:sz w:val="22"/>
        </w:rPr>
        <w:t xml:space="preserve"> </w:t>
      </w:r>
      <w:r>
        <w:rPr>
          <w:b/>
          <w:spacing w:val="-2"/>
          <w:sz w:val="22"/>
        </w:rPr>
        <w:t>ÚNICO</w:t>
      </w:r>
    </w:p>
    <w:p>
      <w:pPr>
        <w:pStyle w:val="Cuerpodetexto"/>
        <w:spacing w:before="251" w:after="0"/>
        <w:ind w:left="338" w:right="40" w:hanging="0"/>
        <w:jc w:val="both"/>
        <w:rPr/>
      </w:pPr>
      <w:r>
        <w:rPr>
          <w:b/>
        </w:rPr>
        <w:t xml:space="preserve">Artículo 88. </w:t>
      </w:r>
      <w:r>
        <w:rPr/>
        <w:t>Son los recursos que reciben las Entidades Federativas y los Municipios por concepto de participaciones, aportaciones, convenios,</w:t>
      </w:r>
      <w:r>
        <w:rPr>
          <w:spacing w:val="-7"/>
        </w:rPr>
        <w:t xml:space="preserve"> </w:t>
      </w:r>
      <w:r>
        <w:rPr/>
        <w:t>incentivos</w:t>
      </w:r>
      <w:r>
        <w:rPr>
          <w:spacing w:val="-7"/>
        </w:rPr>
        <w:t xml:space="preserve"> </w:t>
      </w:r>
      <w:r>
        <w:rPr/>
        <w:t>derivados</w:t>
      </w:r>
      <w:r>
        <w:rPr>
          <w:spacing w:val="-7"/>
        </w:rPr>
        <w:t xml:space="preserve"> </w:t>
      </w:r>
      <w:r>
        <w:rPr/>
        <w:t>de</w:t>
      </w:r>
      <w:r>
        <w:rPr>
          <w:spacing w:val="-7"/>
        </w:rPr>
        <w:t xml:space="preserve"> </w:t>
      </w:r>
      <w:r>
        <w:rPr/>
        <w:t>la</w:t>
      </w:r>
      <w:r>
        <w:rPr>
          <w:spacing w:val="-7"/>
        </w:rPr>
        <w:t xml:space="preserve"> </w:t>
      </w:r>
      <w:r>
        <w:rPr/>
        <w:t>colaboración fiscal y fondos distintos de aportaciones.</w:t>
      </w:r>
    </w:p>
    <w:p>
      <w:pPr>
        <w:pStyle w:val="Cuerpodetexto"/>
        <w:spacing w:before="2" w:after="0"/>
        <w:rPr/>
      </w:pPr>
      <w:r>
        <w:rPr/>
      </w:r>
    </w:p>
    <w:p>
      <w:pPr>
        <w:pStyle w:val="Normal"/>
        <w:spacing w:before="0" w:after="0"/>
        <w:ind w:left="648" w:right="350" w:firstLine="1"/>
        <w:jc w:val="center"/>
        <w:rPr>
          <w:b/>
          <w:b/>
          <w:sz w:val="22"/>
        </w:rPr>
      </w:pPr>
      <w:r>
        <w:rPr>
          <w:b/>
          <w:sz w:val="22"/>
        </w:rPr>
        <w:t xml:space="preserve">TÍTULO DÉCIMO </w:t>
      </w:r>
      <w:r>
        <w:rPr>
          <w:b/>
          <w:spacing w:val="-2"/>
          <w:sz w:val="22"/>
        </w:rPr>
        <w:t>TRANSFERENCIAS,</w:t>
      </w:r>
      <w:r>
        <w:rPr>
          <w:b/>
          <w:spacing w:val="-10"/>
          <w:sz w:val="22"/>
        </w:rPr>
        <w:t xml:space="preserve"> </w:t>
      </w:r>
      <w:r>
        <w:rPr>
          <w:b/>
          <w:spacing w:val="-2"/>
          <w:sz w:val="22"/>
        </w:rPr>
        <w:t xml:space="preserve">ASIGNACIONES, </w:t>
      </w:r>
      <w:r>
        <w:rPr>
          <w:b/>
          <w:sz w:val="22"/>
        </w:rPr>
        <w:t>SUBSIDIOS Y SUBVENCIONES, PENSIONES Y JUBILACIONES</w:t>
      </w:r>
    </w:p>
    <w:p>
      <w:pPr>
        <w:pStyle w:val="Cuerpodetexto"/>
        <w:spacing w:before="252" w:after="0"/>
        <w:rPr>
          <w:b/>
          <w:b/>
        </w:rPr>
      </w:pPr>
      <w:r>
        <w:rPr>
          <w:b/>
        </w:rPr>
      </w:r>
    </w:p>
    <w:p>
      <w:pPr>
        <w:pStyle w:val="Normal"/>
        <w:spacing w:before="0" w:after="0"/>
        <w:ind w:left="339" w:right="44" w:hanging="0"/>
        <w:jc w:val="center"/>
        <w:rPr>
          <w:b/>
          <w:b/>
          <w:sz w:val="22"/>
        </w:rPr>
      </w:pPr>
      <w:r>
        <w:rPr>
          <w:b/>
          <w:sz w:val="22"/>
        </w:rPr>
        <w:t>CAPÍTULO</w:t>
      </w:r>
      <w:r>
        <w:rPr>
          <w:b/>
          <w:spacing w:val="-7"/>
          <w:sz w:val="22"/>
        </w:rPr>
        <w:t xml:space="preserve"> </w:t>
      </w:r>
      <w:r>
        <w:rPr>
          <w:b/>
          <w:spacing w:val="-4"/>
          <w:sz w:val="22"/>
        </w:rPr>
        <w:t>ÚNICO</w:t>
      </w:r>
    </w:p>
    <w:p>
      <w:pPr>
        <w:pStyle w:val="Cuerpodetexto"/>
        <w:rPr>
          <w:b/>
          <w:b/>
        </w:rPr>
      </w:pPr>
      <w:r>
        <w:rPr>
          <w:b/>
        </w:rPr>
      </w:r>
    </w:p>
    <w:p>
      <w:pPr>
        <w:pStyle w:val="Cuerpodetexto"/>
        <w:spacing w:before="1" w:after="0"/>
        <w:ind w:left="338" w:right="40" w:hanging="0"/>
        <w:jc w:val="both"/>
        <w:rPr/>
      </w:pPr>
      <w:r>
        <w:rPr>
          <w:b/>
        </w:rPr>
        <w:t xml:space="preserve">Artículo 89. </w:t>
      </w:r>
      <w:r>
        <w:rPr/>
        <w:t>Son los recursos que reciben en</w:t>
      </w:r>
      <w:r>
        <w:rPr>
          <w:spacing w:val="40"/>
        </w:rPr>
        <w:t xml:space="preserve"> </w:t>
      </w:r>
      <w:r>
        <w:rPr/>
        <w:t>forma directa o indirecta los entes públicos como parte</w:t>
      </w:r>
      <w:r>
        <w:rPr>
          <w:spacing w:val="-2"/>
        </w:rPr>
        <w:t xml:space="preserve"> </w:t>
      </w:r>
      <w:r>
        <w:rPr/>
        <w:t>de</w:t>
      </w:r>
      <w:r>
        <w:rPr>
          <w:spacing w:val="-2"/>
        </w:rPr>
        <w:t xml:space="preserve"> </w:t>
      </w:r>
      <w:r>
        <w:rPr/>
        <w:t>su</w:t>
      </w:r>
      <w:r>
        <w:rPr>
          <w:spacing w:val="-2"/>
        </w:rPr>
        <w:t xml:space="preserve"> </w:t>
      </w:r>
      <w:r>
        <w:rPr/>
        <w:t>política</w:t>
      </w:r>
      <w:r>
        <w:rPr>
          <w:spacing w:val="-4"/>
        </w:rPr>
        <w:t xml:space="preserve"> </w:t>
      </w:r>
      <w:r>
        <w:rPr/>
        <w:t>económica</w:t>
      </w:r>
      <w:r>
        <w:rPr>
          <w:spacing w:val="-4"/>
        </w:rPr>
        <w:t xml:space="preserve"> </w:t>
      </w:r>
      <w:r>
        <w:rPr/>
        <w:t>y</w:t>
      </w:r>
      <w:r>
        <w:rPr>
          <w:spacing w:val="-4"/>
        </w:rPr>
        <w:t xml:space="preserve"> </w:t>
      </w:r>
      <w:r>
        <w:rPr/>
        <w:t>social,</w:t>
      </w:r>
      <w:r>
        <w:rPr>
          <w:spacing w:val="-5"/>
        </w:rPr>
        <w:t xml:space="preserve"> </w:t>
      </w:r>
      <w:r>
        <w:rPr/>
        <w:t>de</w:t>
      </w:r>
      <w:r>
        <w:rPr>
          <w:spacing w:val="-4"/>
        </w:rPr>
        <w:t xml:space="preserve"> </w:t>
      </w:r>
      <w:r>
        <w:rPr/>
        <w:t>acuerdo a las estrategias y prioridades de desarrollo para el sostenimiento y desempeño de sus actividades.</w:t>
      </w:r>
    </w:p>
    <w:p>
      <w:pPr>
        <w:pStyle w:val="Normal"/>
        <w:spacing w:before="251" w:after="0"/>
        <w:ind w:left="570" w:right="273" w:hanging="0"/>
        <w:jc w:val="center"/>
        <w:rPr>
          <w:b/>
          <w:b/>
          <w:sz w:val="22"/>
        </w:rPr>
      </w:pPr>
      <w:r>
        <w:rPr>
          <w:b/>
          <w:sz w:val="22"/>
        </w:rPr>
        <w:t>TÍTULO</w:t>
      </w:r>
      <w:r>
        <w:rPr>
          <w:b/>
          <w:spacing w:val="-14"/>
          <w:sz w:val="22"/>
        </w:rPr>
        <w:t xml:space="preserve"> </w:t>
      </w:r>
      <w:r>
        <w:rPr>
          <w:b/>
          <w:sz w:val="22"/>
        </w:rPr>
        <w:t>DÉCIMO</w:t>
      </w:r>
      <w:r>
        <w:rPr>
          <w:b/>
          <w:spacing w:val="-14"/>
          <w:sz w:val="22"/>
        </w:rPr>
        <w:t xml:space="preserve"> </w:t>
      </w:r>
      <w:r>
        <w:rPr>
          <w:b/>
          <w:sz w:val="22"/>
        </w:rPr>
        <w:t xml:space="preserve">PRIMERO INGRESOS DERIVADOS DE </w:t>
      </w:r>
      <w:r>
        <w:rPr>
          <w:b/>
          <w:spacing w:val="-2"/>
          <w:sz w:val="22"/>
        </w:rPr>
        <w:t>FINANCIAMIENTOS</w:t>
      </w:r>
    </w:p>
    <w:p>
      <w:pPr>
        <w:pStyle w:val="Cuerpodetexto"/>
        <w:spacing w:before="2" w:after="0"/>
        <w:rPr>
          <w:b/>
          <w:b/>
        </w:rPr>
      </w:pPr>
      <w:r>
        <w:rPr>
          <w:b/>
        </w:rPr>
      </w:r>
    </w:p>
    <w:p>
      <w:pPr>
        <w:pStyle w:val="Normal"/>
        <w:spacing w:before="0" w:after="0"/>
        <w:ind w:left="339" w:right="44" w:hanging="0"/>
        <w:jc w:val="center"/>
        <w:rPr>
          <w:b/>
          <w:b/>
          <w:sz w:val="22"/>
        </w:rPr>
      </w:pPr>
      <w:r>
        <w:rPr>
          <w:b/>
          <w:sz w:val="22"/>
        </w:rPr>
        <w:t>CAPÍTULO</w:t>
      </w:r>
      <w:r>
        <w:rPr>
          <w:b/>
          <w:spacing w:val="-7"/>
          <w:sz w:val="22"/>
        </w:rPr>
        <w:t xml:space="preserve"> </w:t>
      </w:r>
      <w:r>
        <w:rPr>
          <w:b/>
          <w:spacing w:val="-4"/>
          <w:sz w:val="22"/>
        </w:rPr>
        <w:t>ÚNICO</w:t>
      </w:r>
    </w:p>
    <w:p>
      <w:pPr>
        <w:pStyle w:val="Cuerpodetexto"/>
        <w:rPr>
          <w:b/>
          <w:b/>
        </w:rPr>
      </w:pPr>
      <w:r>
        <w:rPr>
          <w:b/>
        </w:rPr>
      </w:r>
    </w:p>
    <w:p>
      <w:pPr>
        <w:pStyle w:val="Cuerpodetexto"/>
        <w:ind w:left="338" w:right="38" w:hanging="0"/>
        <w:jc w:val="both"/>
        <w:rPr/>
      </w:pPr>
      <w:r>
        <w:rPr>
          <w:b/>
        </w:rPr>
        <w:t>Artículo 90.</w:t>
      </w:r>
      <w:r>
        <w:rPr>
          <w:b/>
          <w:spacing w:val="80"/>
        </w:rPr>
        <w:t xml:space="preserve"> </w:t>
      </w:r>
      <w:r>
        <w:rPr/>
        <w:t>Son los ingresos obtenidos por la celebración de empréstitos internos o externos, a corto o largo plazo, aprobados en términos de la legislación correspondiente. Los créditos que se obtienen son por: emisiones de instrumentos en mercados nacionales e internacionales de capital, organismos financieros internacionales, créditos bilaterales y otras fuentes.</w:t>
      </w:r>
    </w:p>
    <w:p>
      <w:pPr>
        <w:pStyle w:val="Cuerpodetexto"/>
        <w:spacing w:before="1" w:after="0"/>
        <w:rPr/>
      </w:pPr>
      <w:r>
        <w:rPr/>
      </w:r>
    </w:p>
    <w:p>
      <w:pPr>
        <w:pStyle w:val="Cuerpodetexto"/>
        <w:spacing w:before="1" w:after="0"/>
        <w:ind w:left="338" w:right="39" w:hanging="0"/>
        <w:jc w:val="both"/>
        <w:rPr/>
      </w:pPr>
      <w:r>
        <w:rPr>
          <w:b/>
        </w:rPr>
        <w:t xml:space="preserve">Artículo 91. </w:t>
      </w:r>
      <w:r>
        <w:rPr/>
        <w:t>El Municipio podrá contratar financiamientos</w:t>
      </w:r>
      <w:r>
        <w:rPr>
          <w:spacing w:val="-4"/>
        </w:rPr>
        <w:t xml:space="preserve"> </w:t>
      </w:r>
      <w:r>
        <w:rPr/>
        <w:t>a</w:t>
      </w:r>
      <w:r>
        <w:rPr>
          <w:spacing w:val="-4"/>
        </w:rPr>
        <w:t xml:space="preserve"> </w:t>
      </w:r>
      <w:r>
        <w:rPr/>
        <w:t>su</w:t>
      </w:r>
      <w:r>
        <w:rPr>
          <w:spacing w:val="-4"/>
        </w:rPr>
        <w:t xml:space="preserve"> </w:t>
      </w:r>
      <w:r>
        <w:rPr/>
        <w:t>cargo,</w:t>
      </w:r>
      <w:r>
        <w:rPr>
          <w:spacing w:val="-7"/>
        </w:rPr>
        <w:t xml:space="preserve"> </w:t>
      </w:r>
      <w:r>
        <w:rPr/>
        <w:t>previa</w:t>
      </w:r>
      <w:r>
        <w:rPr>
          <w:spacing w:val="-4"/>
        </w:rPr>
        <w:t xml:space="preserve"> </w:t>
      </w:r>
      <w:r>
        <w:rPr/>
        <w:t>autorización</w:t>
      </w:r>
      <w:r>
        <w:rPr>
          <w:spacing w:val="-4"/>
        </w:rPr>
        <w:t xml:space="preserve"> </w:t>
      </w:r>
      <w:r>
        <w:rPr/>
        <w:t>del Congreso del Estado. Estos empréstitos se aplicarán exclusivamente a inversiones públicas productivas</w:t>
      </w:r>
      <w:r>
        <w:rPr>
          <w:spacing w:val="36"/>
        </w:rPr>
        <w:t xml:space="preserve"> </w:t>
      </w:r>
      <w:r>
        <w:rPr/>
        <w:t>y</w:t>
      </w:r>
      <w:r>
        <w:rPr>
          <w:spacing w:val="35"/>
        </w:rPr>
        <w:t xml:space="preserve"> </w:t>
      </w:r>
      <w:r>
        <w:rPr/>
        <w:t>se</w:t>
      </w:r>
      <w:r>
        <w:rPr>
          <w:spacing w:val="36"/>
        </w:rPr>
        <w:t xml:space="preserve"> </w:t>
      </w:r>
      <w:r>
        <w:rPr/>
        <w:t>sujetarán</w:t>
      </w:r>
      <w:r>
        <w:rPr>
          <w:spacing w:val="34"/>
        </w:rPr>
        <w:t xml:space="preserve"> </w:t>
      </w:r>
      <w:r>
        <w:rPr/>
        <w:t>a</w:t>
      </w:r>
      <w:r>
        <w:rPr>
          <w:spacing w:val="35"/>
        </w:rPr>
        <w:t xml:space="preserve"> </w:t>
      </w:r>
      <w:r>
        <w:rPr/>
        <w:t>lo</w:t>
      </w:r>
      <w:r>
        <w:rPr>
          <w:spacing w:val="38"/>
        </w:rPr>
        <w:t xml:space="preserve"> </w:t>
      </w:r>
      <w:r>
        <w:rPr/>
        <w:t>establecido</w:t>
      </w:r>
      <w:r>
        <w:rPr>
          <w:spacing w:val="36"/>
        </w:rPr>
        <w:t xml:space="preserve"> </w:t>
      </w:r>
      <w:r>
        <w:rPr/>
        <w:t>en</w:t>
      </w:r>
      <w:r>
        <w:rPr>
          <w:spacing w:val="36"/>
        </w:rPr>
        <w:t xml:space="preserve"> </w:t>
      </w:r>
      <w:r>
        <w:rPr>
          <w:spacing w:val="-5"/>
        </w:rPr>
        <w:t>el</w:t>
      </w:r>
    </w:p>
    <w:p>
      <w:pPr>
        <w:pStyle w:val="Cuerpodetexto"/>
        <w:spacing w:before="81" w:after="0"/>
        <w:ind w:left="338" w:right="409" w:hanging="0"/>
        <w:jc w:val="both"/>
        <w:rPr/>
      </w:pPr>
      <w:r>
        <w:br w:type="column"/>
      </w:r>
      <w:r>
        <w:rPr/>
        <w:t>artículo 101 de la Constitución Política del Estado Libre y Soberano de Tlaxcala y de las disposiciones establecidas en el artículo 13 de la Ley</w:t>
      </w:r>
      <w:r>
        <w:rPr>
          <w:spacing w:val="-4"/>
        </w:rPr>
        <w:t xml:space="preserve"> </w:t>
      </w:r>
      <w:r>
        <w:rPr/>
        <w:t>de</w:t>
      </w:r>
      <w:r>
        <w:rPr>
          <w:spacing w:val="-4"/>
        </w:rPr>
        <w:t xml:space="preserve"> </w:t>
      </w:r>
      <w:r>
        <w:rPr/>
        <w:t>Deuda</w:t>
      </w:r>
      <w:r>
        <w:rPr>
          <w:spacing w:val="-4"/>
        </w:rPr>
        <w:t xml:space="preserve"> </w:t>
      </w:r>
      <w:r>
        <w:rPr/>
        <w:t>Pública</w:t>
      </w:r>
      <w:r>
        <w:rPr>
          <w:spacing w:val="-4"/>
        </w:rPr>
        <w:t xml:space="preserve"> </w:t>
      </w:r>
      <w:r>
        <w:rPr/>
        <w:t>para</w:t>
      </w:r>
      <w:r>
        <w:rPr>
          <w:spacing w:val="-4"/>
        </w:rPr>
        <w:t xml:space="preserve"> </w:t>
      </w:r>
      <w:r>
        <w:rPr/>
        <w:t>el</w:t>
      </w:r>
      <w:r>
        <w:rPr>
          <w:spacing w:val="-4"/>
        </w:rPr>
        <w:t xml:space="preserve"> </w:t>
      </w:r>
      <w:r>
        <w:rPr/>
        <w:t>Estado</w:t>
      </w:r>
      <w:r>
        <w:rPr>
          <w:spacing w:val="-4"/>
        </w:rPr>
        <w:t xml:space="preserve"> </w:t>
      </w:r>
      <w:r>
        <w:rPr/>
        <w:t>de</w:t>
      </w:r>
      <w:r>
        <w:rPr>
          <w:spacing w:val="-6"/>
        </w:rPr>
        <w:t xml:space="preserve"> </w:t>
      </w:r>
      <w:r>
        <w:rPr/>
        <w:t>Tlaxcala</w:t>
      </w:r>
      <w:r>
        <w:rPr>
          <w:spacing w:val="-4"/>
        </w:rPr>
        <w:t xml:space="preserve"> </w:t>
      </w:r>
      <w:r>
        <w:rPr/>
        <w:t>y sus Municipios.</w:t>
      </w:r>
    </w:p>
    <w:p>
      <w:pPr>
        <w:pStyle w:val="Normal"/>
        <w:spacing w:before="252" w:after="0"/>
        <w:ind w:left="1451" w:right="1518" w:hanging="0"/>
        <w:jc w:val="center"/>
        <w:rPr>
          <w:b/>
          <w:b/>
          <w:sz w:val="22"/>
        </w:rPr>
      </w:pPr>
      <w:r>
        <w:rPr>
          <w:b/>
          <w:spacing w:val="-2"/>
          <w:sz w:val="22"/>
        </w:rPr>
        <w:t>TRANSITORIOS</w:t>
      </w:r>
    </w:p>
    <w:p>
      <w:pPr>
        <w:pStyle w:val="Cuerpodetexto"/>
        <w:rPr>
          <w:b/>
          <w:b/>
        </w:rPr>
      </w:pPr>
      <w:r>
        <w:rPr>
          <w:b/>
        </w:rPr>
      </w:r>
    </w:p>
    <w:p>
      <w:pPr>
        <w:pStyle w:val="Cuerpodetexto"/>
        <w:ind w:left="338" w:right="408" w:hanging="0"/>
        <w:jc w:val="both"/>
        <w:rPr/>
      </w:pPr>
      <w:r>
        <w:rPr>
          <w:b/>
        </w:rPr>
        <w:t>ARTÍCULO</w:t>
      </w:r>
      <w:r>
        <w:rPr>
          <w:b/>
          <w:spacing w:val="-8"/>
        </w:rPr>
        <w:t xml:space="preserve"> </w:t>
      </w:r>
      <w:r>
        <w:rPr>
          <w:b/>
        </w:rPr>
        <w:t>PRIMERO.</w:t>
      </w:r>
      <w:r>
        <w:rPr>
          <w:b/>
          <w:spacing w:val="-11"/>
        </w:rPr>
        <w:t xml:space="preserve"> </w:t>
      </w:r>
      <w:r>
        <w:rPr/>
        <w:t>La</w:t>
      </w:r>
      <w:r>
        <w:rPr>
          <w:spacing w:val="-8"/>
        </w:rPr>
        <w:t xml:space="preserve"> </w:t>
      </w:r>
      <w:r>
        <w:rPr/>
        <w:t>presente</w:t>
      </w:r>
      <w:r>
        <w:rPr>
          <w:spacing w:val="-8"/>
        </w:rPr>
        <w:t xml:space="preserve"> </w:t>
      </w:r>
      <w:r>
        <w:rPr/>
        <w:t>Ley</w:t>
      </w:r>
      <w:r>
        <w:rPr>
          <w:spacing w:val="-10"/>
        </w:rPr>
        <w:t xml:space="preserve"> </w:t>
      </w:r>
      <w:r>
        <w:rPr/>
        <w:t>entrará en vigor a partir del primero de enero de dos mil veintiséis</w:t>
      </w:r>
      <w:r>
        <w:rPr>
          <w:spacing w:val="80"/>
          <w:w w:val="150"/>
        </w:rPr>
        <w:t xml:space="preserve"> </w:t>
      </w:r>
      <w:r>
        <w:rPr/>
        <w:t>y estará vigente hasta el treinta y uno</w:t>
      </w:r>
      <w:r>
        <w:rPr>
          <w:spacing w:val="40"/>
        </w:rPr>
        <w:t xml:space="preserve"> </w:t>
      </w:r>
      <w:r>
        <w:rPr/>
        <w:t>de diciembre del mismo año, previa publicación</w:t>
      </w:r>
      <w:r>
        <w:rPr>
          <w:spacing w:val="40"/>
        </w:rPr>
        <w:t xml:space="preserve"> </w:t>
      </w:r>
      <w:r>
        <w:rPr/>
        <w:t>en el Periódico Oficial del Gobierno del Estado.</w:t>
      </w:r>
    </w:p>
    <w:p>
      <w:pPr>
        <w:pStyle w:val="Cuerpodetexto"/>
        <w:spacing w:before="2" w:after="0"/>
        <w:rPr/>
      </w:pPr>
      <w:r>
        <w:rPr/>
      </w:r>
    </w:p>
    <w:p>
      <w:pPr>
        <w:pStyle w:val="Cuerpodetexto"/>
        <w:ind w:left="338" w:right="407" w:hanging="0"/>
        <w:jc w:val="both"/>
        <w:rPr/>
      </w:pPr>
      <w:r>
        <w:rPr>
          <w:b/>
        </w:rPr>
        <w:t xml:space="preserve">ARTÍCULO SEGUNDO. </w:t>
      </w:r>
      <w:r>
        <w:rPr/>
        <w:t>Los montos previstos en la presente ley, son estimados y pueden variar conforme a los montos reales de recaudación para el ejercicio, en caso de que los ingresos captados por el Municipio de Nanacamilpa de Mariano Arista, durante el ejercicio fiscal al que se refiere esta ley, sean superiores a los señalados,</w:t>
      </w:r>
      <w:r>
        <w:rPr>
          <w:spacing w:val="-1"/>
        </w:rPr>
        <w:t xml:space="preserve"> </w:t>
      </w:r>
      <w:r>
        <w:rPr/>
        <w:t>se faculta a dicho Ayuntamiento para que tales recursos los ejerza en las partidas presupuestales de obra pública, gastos de inversión y servicios municipales, en beneficio de sus ciudadanos.</w:t>
      </w:r>
    </w:p>
    <w:p>
      <w:pPr>
        <w:pStyle w:val="Cuerpodetexto"/>
        <w:spacing w:before="252" w:after="0"/>
        <w:ind w:left="338" w:right="407" w:hanging="0"/>
        <w:jc w:val="both"/>
        <w:rPr/>
      </w:pPr>
      <w:r>
        <w:rPr>
          <w:b/>
        </w:rPr>
        <w:t xml:space="preserve">ARTÍCULO TERCERO. </w:t>
      </w:r>
      <w:r>
        <w:rPr/>
        <w:t>El Ayuntamiento de Nanacamilpa de Mariano Arista de manera inmediata a la publicación referida en el artículo primero</w:t>
      </w:r>
      <w:r>
        <w:rPr>
          <w:spacing w:val="-10"/>
        </w:rPr>
        <w:t xml:space="preserve"> </w:t>
      </w:r>
      <w:r>
        <w:rPr/>
        <w:t>Transitorio</w:t>
      </w:r>
      <w:r>
        <w:rPr>
          <w:spacing w:val="-8"/>
        </w:rPr>
        <w:t xml:space="preserve"> </w:t>
      </w:r>
      <w:r>
        <w:rPr/>
        <w:t>de</w:t>
      </w:r>
      <w:r>
        <w:rPr>
          <w:spacing w:val="-8"/>
        </w:rPr>
        <w:t xml:space="preserve"> </w:t>
      </w:r>
      <w:r>
        <w:rPr/>
        <w:t>la</w:t>
      </w:r>
      <w:r>
        <w:rPr>
          <w:spacing w:val="-8"/>
        </w:rPr>
        <w:t xml:space="preserve"> </w:t>
      </w:r>
      <w:r>
        <w:rPr/>
        <w:t>presente</w:t>
      </w:r>
      <w:r>
        <w:rPr>
          <w:spacing w:val="-8"/>
        </w:rPr>
        <w:t xml:space="preserve"> </w:t>
      </w:r>
      <w:r>
        <w:rPr/>
        <w:t>Ley,</w:t>
      </w:r>
      <w:r>
        <w:rPr>
          <w:spacing w:val="-8"/>
        </w:rPr>
        <w:t xml:space="preserve"> </w:t>
      </w:r>
      <w:r>
        <w:rPr/>
        <w:t>deberá</w:t>
      </w:r>
      <w:r>
        <w:rPr>
          <w:spacing w:val="-8"/>
        </w:rPr>
        <w:t xml:space="preserve"> </w:t>
      </w:r>
      <w:r>
        <w:rPr/>
        <w:t xml:space="preserve">fijar publicidad en lugares visibles de la oficina de la Tesorería, en lo relativo al monto de las contribuciones contenidas en ésta, en moneda de curso legal, es decir convertidas en pesos </w:t>
      </w:r>
      <w:r>
        <w:rPr>
          <w:spacing w:val="-2"/>
        </w:rPr>
        <w:t>mexicanos.</w:t>
      </w:r>
    </w:p>
    <w:p>
      <w:pPr>
        <w:pStyle w:val="Cuerpodetexto"/>
        <w:spacing w:before="2" w:after="0"/>
        <w:rPr/>
      </w:pPr>
      <w:r>
        <w:rPr/>
      </w:r>
    </w:p>
    <w:p>
      <w:pPr>
        <w:pStyle w:val="Cuerpodetexto"/>
        <w:ind w:left="338" w:right="408"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Normal"/>
        <w:spacing w:before="252" w:after="0"/>
        <w:ind w:left="344" w:right="414" w:hanging="0"/>
        <w:jc w:val="center"/>
        <w:rPr>
          <w:b/>
          <w:b/>
          <w:sz w:val="22"/>
        </w:rPr>
      </w:pPr>
      <w:r>
        <w:rPr>
          <w:b/>
          <w:sz w:val="22"/>
        </w:rPr>
        <w:t>AL</w:t>
      </w:r>
      <w:r>
        <w:rPr>
          <w:b/>
          <w:spacing w:val="-14"/>
          <w:sz w:val="22"/>
        </w:rPr>
        <w:t xml:space="preserve"> </w:t>
      </w:r>
      <w:r>
        <w:rPr>
          <w:b/>
          <w:sz w:val="22"/>
        </w:rPr>
        <w:t>EJECUTIVO</w:t>
      </w:r>
      <w:r>
        <w:rPr>
          <w:b/>
          <w:spacing w:val="-14"/>
          <w:sz w:val="22"/>
        </w:rPr>
        <w:t xml:space="preserve"> </w:t>
      </w:r>
      <w:r>
        <w:rPr>
          <w:b/>
          <w:sz w:val="22"/>
        </w:rPr>
        <w:t>PARA</w:t>
      </w:r>
      <w:r>
        <w:rPr>
          <w:b/>
          <w:spacing w:val="-14"/>
          <w:sz w:val="22"/>
        </w:rPr>
        <w:t xml:space="preserve"> </w:t>
      </w:r>
      <w:r>
        <w:rPr>
          <w:b/>
          <w:sz w:val="22"/>
        </w:rPr>
        <w:t>QUE</w:t>
      </w:r>
      <w:r>
        <w:rPr>
          <w:b/>
          <w:spacing w:val="-13"/>
          <w:sz w:val="22"/>
        </w:rPr>
        <w:t xml:space="preserve"> </w:t>
      </w:r>
      <w:r>
        <w:rPr>
          <w:b/>
          <w:sz w:val="22"/>
        </w:rPr>
        <w:t>LO</w:t>
      </w:r>
      <w:r>
        <w:rPr>
          <w:b/>
          <w:spacing w:val="-14"/>
          <w:sz w:val="22"/>
        </w:rPr>
        <w:t xml:space="preserve"> </w:t>
      </w:r>
      <w:r>
        <w:rPr>
          <w:b/>
          <w:sz w:val="22"/>
        </w:rPr>
        <w:t>SANCIONE Y MANDE PUBLICAR</w:t>
      </w:r>
    </w:p>
    <w:p>
      <w:pPr>
        <w:pStyle w:val="Cuerpodetexto"/>
        <w:rPr>
          <w:b/>
          <w:b/>
        </w:rPr>
      </w:pPr>
      <w:r>
        <w:rPr>
          <w:b/>
        </w:rPr>
      </w:r>
    </w:p>
    <w:p>
      <w:pPr>
        <w:pStyle w:val="Cuerpodetexto"/>
        <w:ind w:left="338" w:right="410" w:hanging="0"/>
        <w:jc w:val="both"/>
        <w:rPr/>
      </w:pPr>
      <w:r>
        <w:rPr/>
        <w:t>Dado en la sala de sesiones del Palacio Juárez, recinto oficial del Poder Legislativo del Estado Libre y Soberano de Tlaxcala, en la Ciudad de Tlaxcala de Xicohténcatl, a los veintiocho días del mes de octubre del año dos mil veinticinco.</w:t>
      </w:r>
    </w:p>
    <w:p>
      <w:pPr>
        <w:sectPr>
          <w:headerReference w:type="default" r:id="rId33"/>
          <w:type w:val="nextPage"/>
          <w:pgSz w:w="12240" w:h="15840"/>
          <w:pgMar w:left="1080" w:right="720" w:gutter="0" w:header="717" w:top="1320" w:footer="0" w:bottom="280"/>
          <w:pgNumType w:fmt="decimal"/>
          <w:cols w:num="2" w:equalWidth="false" w:sep="false">
            <w:col w:w="4871" w:space="328"/>
            <w:col w:w="5240"/>
          </w:cols>
          <w:formProt w:val="false"/>
          <w:textDirection w:val="lrTb"/>
          <w:docGrid w:type="default" w:linePitch="100" w:charSpace="4096"/>
        </w:sectPr>
      </w:pPr>
    </w:p>
    <w:p>
      <w:pPr>
        <w:pStyle w:val="Ttulo1"/>
        <w:spacing w:before="82" w:after="0"/>
        <w:ind w:left="338" w:right="5596" w:hanging="0"/>
        <w:jc w:val="both"/>
        <w:rPr/>
      </w:pPr>
      <w:r>
        <w:rPr/>
        <w:t>DIP. MARÍA AURORA VILLEDA TEMOLTZIN.</w:t>
      </w:r>
      <w:r>
        <w:rPr>
          <w:spacing w:val="-2"/>
        </w:rPr>
        <w:t xml:space="preserve"> </w:t>
      </w:r>
      <w:r>
        <w:rPr/>
        <w:t>-</w:t>
      </w:r>
      <w:r>
        <w:rPr>
          <w:spacing w:val="-2"/>
        </w:rPr>
        <w:t xml:space="preserve"> </w:t>
      </w:r>
      <w:r>
        <w:rPr/>
        <w:t>PRESIDENTA.</w:t>
      </w:r>
      <w:r>
        <w:rPr>
          <w:spacing w:val="-1"/>
        </w:rPr>
        <w:t xml:space="preserve"> </w:t>
      </w:r>
      <w:r>
        <w:rPr/>
        <w:t>–</w:t>
      </w:r>
      <w:r>
        <w:rPr>
          <w:spacing w:val="-1"/>
        </w:rPr>
        <w:t xml:space="preserve"> </w:t>
      </w:r>
      <w:r>
        <w:rPr>
          <w:spacing w:val="-2"/>
        </w:rPr>
        <w:t>Rúbrica.</w:t>
      </w:r>
    </w:p>
    <w:p>
      <w:pPr>
        <w:pStyle w:val="Normal"/>
        <w:tabs>
          <w:tab w:val="clear" w:pos="720"/>
          <w:tab w:val="left" w:pos="2722" w:leader="none"/>
          <w:tab w:val="left" w:pos="4376" w:leader="none"/>
        </w:tabs>
        <w:spacing w:before="0" w:after="0"/>
        <w:ind w:left="338" w:right="5607" w:hanging="0"/>
        <w:jc w:val="both"/>
        <w:rPr>
          <w:b/>
          <w:b/>
          <w:sz w:val="24"/>
        </w:rPr>
      </w:pPr>
      <w:r>
        <w:rPr>
          <w:b/>
          <w:sz w:val="24"/>
        </w:rPr>
        <w:t>- DIP.</w:t>
      </w:r>
      <w:r>
        <w:rPr>
          <w:b/>
          <w:spacing w:val="40"/>
          <w:sz w:val="24"/>
        </w:rPr>
        <w:t xml:space="preserve"> </w:t>
      </w:r>
      <w:r>
        <w:rPr>
          <w:b/>
          <w:sz w:val="24"/>
        </w:rPr>
        <w:t>EMILIO DE LA</w:t>
      </w:r>
      <w:r>
        <w:rPr>
          <w:b/>
          <w:spacing w:val="-5"/>
          <w:sz w:val="24"/>
        </w:rPr>
        <w:t xml:space="preserve"> </w:t>
      </w:r>
      <w:r>
        <w:rPr>
          <w:b/>
          <w:sz w:val="24"/>
        </w:rPr>
        <w:t>PEÑA</w:t>
      </w:r>
      <w:r>
        <w:rPr>
          <w:b/>
          <w:spacing w:val="-15"/>
          <w:sz w:val="24"/>
        </w:rPr>
        <w:t xml:space="preserve"> </w:t>
      </w:r>
      <w:r>
        <w:rPr>
          <w:b/>
          <w:sz w:val="24"/>
        </w:rPr>
        <w:t xml:space="preserve">APONTE. - </w:t>
      </w:r>
      <w:r>
        <w:rPr>
          <w:b/>
          <w:spacing w:val="-2"/>
          <w:sz w:val="24"/>
        </w:rPr>
        <w:t>SECRETARIO.-</w:t>
      </w:r>
      <w:r>
        <w:rPr>
          <w:b/>
          <w:sz w:val="24"/>
        </w:rPr>
        <w:tab/>
      </w:r>
      <w:r>
        <w:rPr>
          <w:b/>
          <w:spacing w:val="-2"/>
          <w:sz w:val="24"/>
        </w:rPr>
        <w:t>Rúbrica.-</w:t>
      </w:r>
      <w:r>
        <w:rPr>
          <w:b/>
          <w:sz w:val="24"/>
        </w:rPr>
        <w:tab/>
      </w:r>
      <w:r>
        <w:rPr>
          <w:b/>
          <w:spacing w:val="-8"/>
          <w:sz w:val="24"/>
        </w:rPr>
        <w:t xml:space="preserve">DIP. </w:t>
      </w:r>
      <w:r>
        <w:rPr>
          <w:b/>
          <w:sz w:val="24"/>
        </w:rPr>
        <w:t>ENGRACIA MORALES DELGADO. - SECRETARIA. – Rúbrica.</w:t>
      </w:r>
    </w:p>
    <w:p>
      <w:pPr>
        <w:pStyle w:val="Normal"/>
        <w:spacing w:before="252" w:after="0"/>
        <w:ind w:left="338" w:right="5612" w:hanging="0"/>
        <w:jc w:val="both"/>
        <w:rPr>
          <w:sz w:val="24"/>
        </w:rPr>
      </w:pPr>
      <w:r>
        <w:rPr>
          <w:sz w:val="24"/>
        </w:rPr>
        <w:t>Al calce un sello con el Escudo Nacional que dice</w:t>
      </w:r>
      <w:r>
        <w:rPr>
          <w:spacing w:val="-4"/>
          <w:sz w:val="24"/>
        </w:rPr>
        <w:t xml:space="preserve"> </w:t>
      </w:r>
      <w:r>
        <w:rPr>
          <w:sz w:val="24"/>
        </w:rPr>
        <w:t>Estados</w:t>
      </w:r>
      <w:r>
        <w:rPr>
          <w:spacing w:val="-4"/>
          <w:sz w:val="24"/>
        </w:rPr>
        <w:t xml:space="preserve"> </w:t>
      </w:r>
      <w:r>
        <w:rPr>
          <w:sz w:val="24"/>
        </w:rPr>
        <w:t>Unidos</w:t>
      </w:r>
      <w:r>
        <w:rPr>
          <w:spacing w:val="-4"/>
          <w:sz w:val="24"/>
        </w:rPr>
        <w:t xml:space="preserve"> </w:t>
      </w:r>
      <w:r>
        <w:rPr>
          <w:sz w:val="24"/>
        </w:rPr>
        <w:t>Mexicanos.</w:t>
      </w:r>
      <w:r>
        <w:rPr>
          <w:spacing w:val="-4"/>
          <w:sz w:val="24"/>
        </w:rPr>
        <w:t xml:space="preserve"> </w:t>
      </w:r>
      <w:r>
        <w:rPr>
          <w:sz w:val="24"/>
        </w:rPr>
        <w:t>Congreso</w:t>
      </w:r>
      <w:r>
        <w:rPr>
          <w:spacing w:val="-4"/>
          <w:sz w:val="24"/>
        </w:rPr>
        <w:t xml:space="preserve"> </w:t>
      </w:r>
      <w:r>
        <w:rPr>
          <w:sz w:val="24"/>
        </w:rPr>
        <w:t xml:space="preserve">del Estado Libre y Soberano. Tlaxcala. Poder </w:t>
      </w:r>
      <w:r>
        <w:rPr>
          <w:spacing w:val="-2"/>
          <w:sz w:val="24"/>
        </w:rPr>
        <w:t>Legislativo.</w:t>
      </w:r>
    </w:p>
    <w:p>
      <w:pPr>
        <w:pStyle w:val="Normal"/>
        <w:spacing w:before="255" w:after="0"/>
        <w:ind w:left="338" w:right="5611" w:hanging="0"/>
        <w:jc w:val="both"/>
        <w:rPr>
          <w:sz w:val="24"/>
        </w:rPr>
      </w:pPr>
      <w:r>
        <w:rPr>
          <w:sz w:val="24"/>
        </w:rPr>
        <w:t>Por lo tanto, mando se imprima, publique, circule y se le dé el debido cumplimiento.</w:t>
      </w:r>
    </w:p>
    <w:p>
      <w:pPr>
        <w:pStyle w:val="Cuerpodetexto"/>
        <w:rPr>
          <w:sz w:val="24"/>
        </w:rPr>
      </w:pPr>
      <w:r>
        <w:rPr>
          <w:sz w:val="24"/>
        </w:rPr>
      </w:r>
    </w:p>
    <w:p>
      <w:pPr>
        <w:pStyle w:val="Normal"/>
        <w:spacing w:lineRule="auto" w:line="240" w:before="0" w:after="0"/>
        <w:ind w:left="338" w:right="5608" w:hanging="0"/>
        <w:jc w:val="both"/>
        <w:rPr>
          <w:sz w:val="24"/>
        </w:rPr>
      </w:pPr>
      <w:r>
        <w:rPr>
          <w:sz w:val="24"/>
        </w:rPr>
        <w:t>Dado en el Palacio del Poder Ejecutivo del Estado, en la Ciudad de Tlaxcala de Xicohténcatl, a los catorce días del mes de noviembre del año dos mil veinticinco.</w:t>
      </w:r>
    </w:p>
    <w:p>
      <w:pPr>
        <w:pStyle w:val="Normal"/>
        <w:spacing w:before="252" w:after="0"/>
        <w:ind w:left="338" w:right="5138" w:hanging="0"/>
        <w:jc w:val="left"/>
        <w:rPr>
          <w:b/>
          <w:b/>
          <w:sz w:val="22"/>
        </w:rPr>
      </w:pPr>
      <w:r>
        <w:rPr>
          <w:b/>
          <w:sz w:val="22"/>
        </w:rPr>
        <w:t>LORENA</w:t>
      </w:r>
      <w:r>
        <w:rPr>
          <w:b/>
          <w:spacing w:val="-14"/>
          <w:sz w:val="22"/>
        </w:rPr>
        <w:t xml:space="preserve"> </w:t>
      </w:r>
      <w:r>
        <w:rPr>
          <w:b/>
          <w:sz w:val="22"/>
        </w:rPr>
        <w:t>CUÉLLAR</w:t>
      </w:r>
      <w:r>
        <w:rPr>
          <w:b/>
          <w:spacing w:val="-14"/>
          <w:sz w:val="22"/>
        </w:rPr>
        <w:t xml:space="preserve"> </w:t>
      </w:r>
      <w:r>
        <w:rPr>
          <w:b/>
          <w:sz w:val="22"/>
        </w:rPr>
        <w:t>CISNEROS GOBERNADORA</w:t>
      </w:r>
      <w:r>
        <w:rPr>
          <w:b/>
          <w:spacing w:val="-9"/>
          <w:sz w:val="22"/>
        </w:rPr>
        <w:t xml:space="preserve"> </w:t>
      </w:r>
      <w:r>
        <w:rPr>
          <w:b/>
          <w:sz w:val="22"/>
        </w:rPr>
        <w:t>DEL</w:t>
      </w:r>
      <w:r>
        <w:rPr>
          <w:b/>
          <w:spacing w:val="-8"/>
          <w:sz w:val="22"/>
        </w:rPr>
        <w:t xml:space="preserve"> </w:t>
      </w:r>
      <w:r>
        <w:rPr>
          <w:b/>
          <w:spacing w:val="-2"/>
          <w:sz w:val="22"/>
        </w:rPr>
        <w:t>ESTADO</w:t>
      </w:r>
    </w:p>
    <w:p>
      <w:pPr>
        <w:pStyle w:val="Cuerpodetexto"/>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spacing w:before="1" w:after="0"/>
        <w:rPr/>
      </w:pPr>
      <w:r>
        <w:rPr/>
      </w:r>
    </w:p>
    <w:p>
      <w:pPr>
        <w:pStyle w:val="Normal"/>
        <w:spacing w:before="0" w:after="0"/>
        <w:ind w:left="338" w:right="5138" w:hanging="0"/>
        <w:jc w:val="left"/>
        <w:rPr>
          <w:b/>
          <w:b/>
          <w:sz w:val="22"/>
        </w:rPr>
      </w:pPr>
      <w:r>
        <w:rPr>
          <w:b/>
          <w:sz w:val="22"/>
        </w:rPr>
        <w:t>LUIS</w:t>
      </w:r>
      <w:r>
        <w:rPr>
          <w:b/>
          <w:spacing w:val="-13"/>
          <w:sz w:val="22"/>
        </w:rPr>
        <w:t xml:space="preserve"> </w:t>
      </w:r>
      <w:r>
        <w:rPr>
          <w:b/>
          <w:sz w:val="22"/>
        </w:rPr>
        <w:t>ANTONIO</w:t>
      </w:r>
      <w:r>
        <w:rPr>
          <w:b/>
          <w:spacing w:val="-12"/>
          <w:sz w:val="22"/>
        </w:rPr>
        <w:t xml:space="preserve"> </w:t>
      </w:r>
      <w:r>
        <w:rPr>
          <w:b/>
          <w:sz w:val="22"/>
        </w:rPr>
        <w:t>RAMÍREZ</w:t>
      </w:r>
      <w:r>
        <w:rPr>
          <w:b/>
          <w:spacing w:val="-14"/>
          <w:sz w:val="22"/>
        </w:rPr>
        <w:t xml:space="preserve"> </w:t>
      </w:r>
      <w:r>
        <w:rPr>
          <w:b/>
          <w:sz w:val="22"/>
        </w:rPr>
        <w:t>HERNÁNDEZ SECRETARIO DE GOBIERNO</w:t>
      </w:r>
    </w:p>
    <w:p>
      <w:pPr>
        <w:pStyle w:val="Cuerpodetexto"/>
        <w:spacing w:lineRule="exact" w:line="251"/>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rPr/>
      </w:pPr>
      <w:r>
        <w:rPr/>
      </w:r>
    </w:p>
    <w:p>
      <w:pPr>
        <w:pStyle w:val="Cuerpodetexto"/>
        <w:rPr/>
      </w:pPr>
      <w:r>
        <w:rPr/>
      </w:r>
    </w:p>
    <w:p>
      <w:pPr>
        <w:pStyle w:val="Cuerpodetexto"/>
        <w:rPr/>
      </w:pPr>
      <w:r>
        <w:rPr/>
      </w:r>
    </w:p>
    <w:sectPr>
      <w:headerReference w:type="default" r:id="rId34"/>
      <w:type w:val="nextPage"/>
      <w:pgSz w:w="12240" w:h="15840"/>
      <w:pgMar w:left="1080" w:right="720" w:gutter="0" w:header="717"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442595</wp:posOffset>
              </wp:positionV>
              <wp:extent cx="589280" cy="194310"/>
              <wp:effectExtent l="0" t="0" r="0" b="0"/>
              <wp:wrapNone/>
              <wp:docPr id="1" name="Textbox 1"/>
              <a:graphic xmlns:a="http://schemas.openxmlformats.org/drawingml/2006/main">
                <a:graphicData uri="http://schemas.microsoft.com/office/word/2010/wordprocessingShape">
                  <wps:wsp>
                    <wps:cNvSpPr/>
                    <wps:spPr>
                      <a:xfrm>
                        <a:off x="0" y="0"/>
                        <a:ext cx="58932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 xml:space="preserve">Página </w:t>
                          </w:r>
                          <w:r>
                            <w:rPr>
                              <w:b/>
                              <w:spacing w:val="-10"/>
                              <w:sz w:val="24"/>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85pt;width:46.3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 xml:space="preserve">Página </w:t>
                    </w:r>
                    <w:r>
                      <w:rPr>
                        <w:b/>
                        <w:spacing w:val="-10"/>
                        <w:sz w:val="24"/>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2900045</wp:posOffset>
              </wp:positionH>
              <wp:positionV relativeFrom="page">
                <wp:posOffset>442595</wp:posOffset>
              </wp:positionV>
              <wp:extent cx="4083685" cy="194310"/>
              <wp:effectExtent l="0" t="0" r="0" b="0"/>
              <wp:wrapNone/>
              <wp:docPr id="3" name="Textbox 2"/>
              <a:graphic xmlns:a="http://schemas.openxmlformats.org/drawingml/2006/main">
                <a:graphicData uri="http://schemas.microsoft.com/office/word/2010/wordprocessingShape">
                  <wps:wsp>
                    <wps:cNvSpPr/>
                    <wps:spPr>
                      <a:xfrm>
                        <a:off x="0" y="0"/>
                        <a:ext cx="40838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Periódico</w:t>
                          </w:r>
                          <w:r>
                            <w:rPr>
                              <w:b/>
                              <w:spacing w:val="-4"/>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w:t>
                          </w:r>
                          <w:r>
                            <w:rPr>
                              <w:b/>
                              <w:spacing w:val="-2"/>
                              <w:sz w:val="24"/>
                            </w:rPr>
                            <w:t xml:space="preserve"> </w:t>
                          </w:r>
                          <w:r>
                            <w:rPr>
                              <w:b/>
                              <w:sz w:val="24"/>
                            </w:rPr>
                            <w:t>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28.35pt;margin-top:34.85pt;width:321.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Periódico</w:t>
                    </w:r>
                    <w:r>
                      <w:rPr>
                        <w:b/>
                        <w:spacing w:val="-4"/>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w:t>
                    </w:r>
                    <w:r>
                      <w:rPr>
                        <w:b/>
                        <w:spacing w:val="-2"/>
                        <w:sz w:val="24"/>
                      </w:rPr>
                      <w:t xml:space="preserve"> </w:t>
                    </w:r>
                    <w:r>
                      <w:rPr>
                        <w:b/>
                        <w:sz w:val="24"/>
                      </w:rPr>
                      <w:t>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442595</wp:posOffset>
              </wp:positionV>
              <wp:extent cx="4085590" cy="194310"/>
              <wp:effectExtent l="0" t="0" r="0" b="0"/>
              <wp:wrapNone/>
              <wp:docPr id="42" name="Textbox 22"/>
              <a:graphic xmlns:a="http://schemas.openxmlformats.org/drawingml/2006/main">
                <a:graphicData uri="http://schemas.microsoft.com/office/word/2010/wordprocessingShape">
                  <wps:wsp>
                    <wps:cNvSpPr/>
                    <wps:spPr>
                      <a:xfrm>
                        <a:off x="0" y="0"/>
                        <a:ext cx="408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 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69.95pt;margin-top:34.85pt;width:321.6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 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6322060</wp:posOffset>
              </wp:positionH>
              <wp:positionV relativeFrom="page">
                <wp:posOffset>442595</wp:posOffset>
              </wp:positionV>
              <wp:extent cx="647700" cy="194310"/>
              <wp:effectExtent l="0" t="0" r="0" b="0"/>
              <wp:wrapNone/>
              <wp:docPr id="44" name="Textbox 23"/>
              <a:graphic xmlns:a="http://schemas.openxmlformats.org/drawingml/2006/main">
                <a:graphicData uri="http://schemas.microsoft.com/office/word/2010/wordprocessingShape">
                  <wps:wsp>
                    <wps:cNvSpPr/>
                    <wps:spPr>
                      <a:xfrm>
                        <a:off x="0" y="0"/>
                        <a:ext cx="647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 xml:space="preserve">Página </w:t>
                          </w:r>
                          <w:r>
                            <w:rPr>
                              <w:b/>
                              <w:spacing w:val="-10"/>
                              <w:sz w:val="24"/>
                            </w:rPr>
                            <w:t>11</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497.8pt;margin-top:34.85pt;width:50.9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 xml:space="preserve">Página </w:t>
                    </w:r>
                    <w:r>
                      <w:rPr>
                        <w:b/>
                        <w:spacing w:val="-10"/>
                        <w:sz w:val="24"/>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442595</wp:posOffset>
              </wp:positionV>
              <wp:extent cx="665480" cy="194310"/>
              <wp:effectExtent l="0" t="0" r="0" b="0"/>
              <wp:wrapNone/>
              <wp:docPr id="46" name="Textbox 24"/>
              <a:graphic xmlns:a="http://schemas.openxmlformats.org/drawingml/2006/main">
                <a:graphicData uri="http://schemas.microsoft.com/office/word/2010/wordprocessingShape">
                  <wps:wsp>
                    <wps:cNvSpPr/>
                    <wps:spPr>
                      <a:xfrm>
                        <a:off x="0" y="0"/>
                        <a:ext cx="66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 xml:space="preserve">Página </w:t>
                          </w:r>
                          <w:r>
                            <w:rPr>
                              <w:b/>
                              <w:spacing w:val="-5"/>
                              <w:sz w:val="24"/>
                            </w:rPr>
                            <w:t>12</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69.95pt;margin-top:34.85pt;width:52.3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 xml:space="preserve">Página </w:t>
                    </w:r>
                    <w:r>
                      <w:rPr>
                        <w:b/>
                        <w:spacing w:val="-5"/>
                        <w:sz w:val="24"/>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2976245</wp:posOffset>
              </wp:positionH>
              <wp:positionV relativeFrom="page">
                <wp:posOffset>442595</wp:posOffset>
              </wp:positionV>
              <wp:extent cx="4085590" cy="194310"/>
              <wp:effectExtent l="0" t="0" r="0" b="0"/>
              <wp:wrapNone/>
              <wp:docPr id="48" name="Textbox 25"/>
              <a:graphic xmlns:a="http://schemas.openxmlformats.org/drawingml/2006/main">
                <a:graphicData uri="http://schemas.microsoft.com/office/word/2010/wordprocessingShape">
                  <wps:wsp>
                    <wps:cNvSpPr/>
                    <wps:spPr>
                      <a:xfrm>
                        <a:off x="0" y="0"/>
                        <a:ext cx="408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1"/>
                              <w:sz w:val="24"/>
                            </w:rPr>
                            <w:t xml:space="preserve"> </w:t>
                          </w:r>
                          <w:r>
                            <w:rPr>
                              <w:b/>
                              <w:sz w:val="24"/>
                            </w:rPr>
                            <w:t>No.</w:t>
                          </w:r>
                          <w:r>
                            <w:rPr>
                              <w:b/>
                              <w:spacing w:val="-2"/>
                              <w:sz w:val="24"/>
                            </w:rPr>
                            <w:t xml:space="preserve"> </w:t>
                          </w:r>
                          <w:r>
                            <w:rPr>
                              <w:b/>
                              <w:sz w:val="24"/>
                            </w:rPr>
                            <w:t>1</w:t>
                          </w:r>
                          <w:r>
                            <w:rPr>
                              <w:b/>
                              <w:spacing w:val="-1"/>
                              <w:sz w:val="24"/>
                            </w:rPr>
                            <w:t xml:space="preserve"> </w:t>
                          </w:r>
                          <w:r>
                            <w:rPr>
                              <w:b/>
                              <w:sz w:val="24"/>
                            </w:rPr>
                            <w:t>Extraordinario,</w:t>
                          </w:r>
                          <w:r>
                            <w:rPr>
                              <w:b/>
                              <w:spacing w:val="-1"/>
                              <w:sz w:val="24"/>
                            </w:rPr>
                            <w:t xml:space="preserve"> </w:t>
                          </w:r>
                          <w:r>
                            <w:rPr>
                              <w:b/>
                              <w:sz w:val="24"/>
                            </w:rPr>
                            <w:t>Noviembre</w:t>
                          </w:r>
                          <w:r>
                            <w:rPr>
                              <w:b/>
                              <w:spacing w:val="-3"/>
                              <w:sz w:val="24"/>
                            </w:rPr>
                            <w:t xml:space="preserve"> </w:t>
                          </w:r>
                          <w:r>
                            <w:rPr>
                              <w:b/>
                              <w:sz w:val="24"/>
                            </w:rPr>
                            <w:t>18</w:t>
                          </w:r>
                          <w:r>
                            <w:rPr>
                              <w:b/>
                              <w:spacing w:val="-1"/>
                              <w:sz w:val="24"/>
                            </w:rPr>
                            <w:t xml:space="preserve"> </w:t>
                          </w:r>
                          <w:r>
                            <w:rPr>
                              <w:b/>
                              <w:sz w:val="24"/>
                            </w:rPr>
                            <w:t>del</w:t>
                          </w:r>
                          <w:r>
                            <w:rPr>
                              <w:b/>
                              <w:spacing w:val="-1"/>
                              <w:sz w:val="24"/>
                            </w:rPr>
                            <w:t xml:space="preserve"> </w:t>
                          </w:r>
                          <w:r>
                            <w:rPr>
                              <w:b/>
                              <w:spacing w:val="-4"/>
                              <w:sz w:val="24"/>
                            </w:rPr>
                            <w:t>2025</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234.35pt;margin-top:34.85pt;width:321.6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1"/>
                        <w:sz w:val="24"/>
                      </w:rPr>
                      <w:t xml:space="preserve"> </w:t>
                    </w:r>
                    <w:r>
                      <w:rPr>
                        <w:b/>
                        <w:sz w:val="24"/>
                      </w:rPr>
                      <w:t>No.</w:t>
                    </w:r>
                    <w:r>
                      <w:rPr>
                        <w:b/>
                        <w:spacing w:val="-2"/>
                        <w:sz w:val="24"/>
                      </w:rPr>
                      <w:t xml:space="preserve"> </w:t>
                    </w:r>
                    <w:r>
                      <w:rPr>
                        <w:b/>
                        <w:sz w:val="24"/>
                      </w:rPr>
                      <w:t>1</w:t>
                    </w:r>
                    <w:r>
                      <w:rPr>
                        <w:b/>
                        <w:spacing w:val="-1"/>
                        <w:sz w:val="24"/>
                      </w:rPr>
                      <w:t xml:space="preserve"> </w:t>
                    </w:r>
                    <w:r>
                      <w:rPr>
                        <w:b/>
                        <w:sz w:val="24"/>
                      </w:rPr>
                      <w:t>Extraordinario,</w:t>
                    </w:r>
                    <w:r>
                      <w:rPr>
                        <w:b/>
                        <w:spacing w:val="-1"/>
                        <w:sz w:val="24"/>
                      </w:rPr>
                      <w:t xml:space="preserve"> </w:t>
                    </w:r>
                    <w:r>
                      <w:rPr>
                        <w:b/>
                        <w:sz w:val="24"/>
                      </w:rPr>
                      <w:t>Noviembre</w:t>
                    </w:r>
                    <w:r>
                      <w:rPr>
                        <w:b/>
                        <w:spacing w:val="-3"/>
                        <w:sz w:val="24"/>
                      </w:rPr>
                      <w:t xml:space="preserve"> </w:t>
                    </w:r>
                    <w:r>
                      <w:rPr>
                        <w:b/>
                        <w:sz w:val="24"/>
                      </w:rPr>
                      <w:t>18</w:t>
                    </w:r>
                    <w:r>
                      <w:rPr>
                        <w:b/>
                        <w:spacing w:val="-1"/>
                        <w:sz w:val="24"/>
                      </w:rPr>
                      <w:t xml:space="preserve"> </w:t>
                    </w:r>
                    <w:r>
                      <w:rPr>
                        <w:b/>
                        <w:sz w:val="24"/>
                      </w:rPr>
                      <w:t>del</w:t>
                    </w:r>
                    <w:r>
                      <w:rPr>
                        <w:b/>
                        <w:spacing w:val="-1"/>
                        <w:sz w:val="24"/>
                      </w:rPr>
                      <w:t xml:space="preserve"> </w:t>
                    </w:r>
                    <w:r>
                      <w:rPr>
                        <w:b/>
                        <w:spacing w:val="-4"/>
                        <w:sz w:val="24"/>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442595</wp:posOffset>
              </wp:positionV>
              <wp:extent cx="4085590" cy="194310"/>
              <wp:effectExtent l="0" t="0" r="0" b="0"/>
              <wp:wrapNone/>
              <wp:docPr id="50" name="Textbox 26"/>
              <a:graphic xmlns:a="http://schemas.openxmlformats.org/drawingml/2006/main">
                <a:graphicData uri="http://schemas.microsoft.com/office/word/2010/wordprocessingShape">
                  <wps:wsp>
                    <wps:cNvSpPr/>
                    <wps:spPr>
                      <a:xfrm>
                        <a:off x="0" y="0"/>
                        <a:ext cx="408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 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69.95pt;margin-top:34.85pt;width:321.6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 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6322060</wp:posOffset>
              </wp:positionH>
              <wp:positionV relativeFrom="page">
                <wp:posOffset>442595</wp:posOffset>
              </wp:positionV>
              <wp:extent cx="666115" cy="194310"/>
              <wp:effectExtent l="0" t="0" r="0" b="0"/>
              <wp:wrapNone/>
              <wp:docPr id="52" name="Textbox 27"/>
              <a:graphic xmlns:a="http://schemas.openxmlformats.org/drawingml/2006/main">
                <a:graphicData uri="http://schemas.microsoft.com/office/word/2010/wordprocessingShape">
                  <wps:wsp>
                    <wps:cNvSpPr/>
                    <wps:spPr>
                      <a:xfrm>
                        <a:off x="0" y="0"/>
                        <a:ext cx="66600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 xml:space="preserve">Página </w:t>
                          </w:r>
                          <w:r>
                            <w:rPr>
                              <w:b/>
                              <w:spacing w:val="-5"/>
                              <w:sz w:val="24"/>
                            </w:rPr>
                            <w:t>13</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497.8pt;margin-top:34.85pt;width:52.4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 xml:space="preserve">Página </w:t>
                    </w:r>
                    <w:r>
                      <w:rPr>
                        <w:b/>
                        <w:spacing w:val="-5"/>
                        <w:sz w:val="24"/>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442595</wp:posOffset>
              </wp:positionV>
              <wp:extent cx="665480" cy="194310"/>
              <wp:effectExtent l="0" t="0" r="0" b="0"/>
              <wp:wrapNone/>
              <wp:docPr id="54" name="Textbox 28"/>
              <a:graphic xmlns:a="http://schemas.openxmlformats.org/drawingml/2006/main">
                <a:graphicData uri="http://schemas.microsoft.com/office/word/2010/wordprocessingShape">
                  <wps:wsp>
                    <wps:cNvSpPr/>
                    <wps:spPr>
                      <a:xfrm>
                        <a:off x="0" y="0"/>
                        <a:ext cx="66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 xml:space="preserve">Página </w:t>
                          </w:r>
                          <w:r>
                            <w:rPr>
                              <w:b/>
                              <w:spacing w:val="-5"/>
                              <w:sz w:val="24"/>
                            </w:rPr>
                            <w:t>14</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69.95pt;margin-top:34.85pt;width:52.3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 xml:space="preserve">Página </w:t>
                    </w:r>
                    <w:r>
                      <w:rPr>
                        <w:b/>
                        <w:spacing w:val="-5"/>
                        <w:sz w:val="24"/>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2976245</wp:posOffset>
              </wp:positionH>
              <wp:positionV relativeFrom="page">
                <wp:posOffset>442595</wp:posOffset>
              </wp:positionV>
              <wp:extent cx="4085590" cy="194310"/>
              <wp:effectExtent l="0" t="0" r="0" b="0"/>
              <wp:wrapNone/>
              <wp:docPr id="56" name="Textbox 29"/>
              <a:graphic xmlns:a="http://schemas.openxmlformats.org/drawingml/2006/main">
                <a:graphicData uri="http://schemas.microsoft.com/office/word/2010/wordprocessingShape">
                  <wps:wsp>
                    <wps:cNvSpPr/>
                    <wps:spPr>
                      <a:xfrm>
                        <a:off x="0" y="0"/>
                        <a:ext cx="408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1"/>
                              <w:sz w:val="24"/>
                            </w:rPr>
                            <w:t xml:space="preserve"> </w:t>
                          </w:r>
                          <w:r>
                            <w:rPr>
                              <w:b/>
                              <w:sz w:val="24"/>
                            </w:rPr>
                            <w:t>No.</w:t>
                          </w:r>
                          <w:r>
                            <w:rPr>
                              <w:b/>
                              <w:spacing w:val="-2"/>
                              <w:sz w:val="24"/>
                            </w:rPr>
                            <w:t xml:space="preserve"> </w:t>
                          </w:r>
                          <w:r>
                            <w:rPr>
                              <w:b/>
                              <w:sz w:val="24"/>
                            </w:rPr>
                            <w:t>1</w:t>
                          </w:r>
                          <w:r>
                            <w:rPr>
                              <w:b/>
                              <w:spacing w:val="-1"/>
                              <w:sz w:val="24"/>
                            </w:rPr>
                            <w:t xml:space="preserve"> </w:t>
                          </w:r>
                          <w:r>
                            <w:rPr>
                              <w:b/>
                              <w:sz w:val="24"/>
                            </w:rPr>
                            <w:t>Extraordinario,</w:t>
                          </w:r>
                          <w:r>
                            <w:rPr>
                              <w:b/>
                              <w:spacing w:val="-1"/>
                              <w:sz w:val="24"/>
                            </w:rPr>
                            <w:t xml:space="preserve"> </w:t>
                          </w:r>
                          <w:r>
                            <w:rPr>
                              <w:b/>
                              <w:sz w:val="24"/>
                            </w:rPr>
                            <w:t>Noviembre</w:t>
                          </w:r>
                          <w:r>
                            <w:rPr>
                              <w:b/>
                              <w:spacing w:val="-3"/>
                              <w:sz w:val="24"/>
                            </w:rPr>
                            <w:t xml:space="preserve"> </w:t>
                          </w:r>
                          <w:r>
                            <w:rPr>
                              <w:b/>
                              <w:sz w:val="24"/>
                            </w:rPr>
                            <w:t>18</w:t>
                          </w:r>
                          <w:r>
                            <w:rPr>
                              <w:b/>
                              <w:spacing w:val="-1"/>
                              <w:sz w:val="24"/>
                            </w:rPr>
                            <w:t xml:space="preserve"> </w:t>
                          </w:r>
                          <w:r>
                            <w:rPr>
                              <w:b/>
                              <w:sz w:val="24"/>
                            </w:rPr>
                            <w:t>del</w:t>
                          </w:r>
                          <w:r>
                            <w:rPr>
                              <w:b/>
                              <w:spacing w:val="-1"/>
                              <w:sz w:val="24"/>
                            </w:rPr>
                            <w:t xml:space="preserve"> </w:t>
                          </w:r>
                          <w:r>
                            <w:rPr>
                              <w:b/>
                              <w:spacing w:val="-4"/>
                              <w:sz w:val="24"/>
                            </w:rPr>
                            <w:t>2025</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234.35pt;margin-top:34.85pt;width:321.6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1"/>
                        <w:sz w:val="24"/>
                      </w:rPr>
                      <w:t xml:space="preserve"> </w:t>
                    </w:r>
                    <w:r>
                      <w:rPr>
                        <w:b/>
                        <w:sz w:val="24"/>
                      </w:rPr>
                      <w:t>No.</w:t>
                    </w:r>
                    <w:r>
                      <w:rPr>
                        <w:b/>
                        <w:spacing w:val="-2"/>
                        <w:sz w:val="24"/>
                      </w:rPr>
                      <w:t xml:space="preserve"> </w:t>
                    </w:r>
                    <w:r>
                      <w:rPr>
                        <w:b/>
                        <w:sz w:val="24"/>
                      </w:rPr>
                      <w:t>1</w:t>
                    </w:r>
                    <w:r>
                      <w:rPr>
                        <w:b/>
                        <w:spacing w:val="-1"/>
                        <w:sz w:val="24"/>
                      </w:rPr>
                      <w:t xml:space="preserve"> </w:t>
                    </w:r>
                    <w:r>
                      <w:rPr>
                        <w:b/>
                        <w:sz w:val="24"/>
                      </w:rPr>
                      <w:t>Extraordinario,</w:t>
                    </w:r>
                    <w:r>
                      <w:rPr>
                        <w:b/>
                        <w:spacing w:val="-1"/>
                        <w:sz w:val="24"/>
                      </w:rPr>
                      <w:t xml:space="preserve"> </w:t>
                    </w:r>
                    <w:r>
                      <w:rPr>
                        <w:b/>
                        <w:sz w:val="24"/>
                      </w:rPr>
                      <w:t>Noviembre</w:t>
                    </w:r>
                    <w:r>
                      <w:rPr>
                        <w:b/>
                        <w:spacing w:val="-3"/>
                        <w:sz w:val="24"/>
                      </w:rPr>
                      <w:t xml:space="preserve"> </w:t>
                    </w:r>
                    <w:r>
                      <w:rPr>
                        <w:b/>
                        <w:sz w:val="24"/>
                      </w:rPr>
                      <w:t>18</w:t>
                    </w:r>
                    <w:r>
                      <w:rPr>
                        <w:b/>
                        <w:spacing w:val="-1"/>
                        <w:sz w:val="24"/>
                      </w:rPr>
                      <w:t xml:space="preserve"> </w:t>
                    </w:r>
                    <w:r>
                      <w:rPr>
                        <w:b/>
                        <w:sz w:val="24"/>
                      </w:rPr>
                      <w:t>del</w:t>
                    </w:r>
                    <w:r>
                      <w:rPr>
                        <w:b/>
                        <w:spacing w:val="-1"/>
                        <w:sz w:val="24"/>
                      </w:rPr>
                      <w:t xml:space="preserve"> </w:t>
                    </w:r>
                    <w:r>
                      <w:rPr>
                        <w:b/>
                        <w:spacing w:val="-4"/>
                        <w:sz w:val="24"/>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442595</wp:posOffset>
              </wp:positionV>
              <wp:extent cx="4085590" cy="194310"/>
              <wp:effectExtent l="0" t="0" r="0" b="0"/>
              <wp:wrapNone/>
              <wp:docPr id="58" name="Textbox 30"/>
              <a:graphic xmlns:a="http://schemas.openxmlformats.org/drawingml/2006/main">
                <a:graphicData uri="http://schemas.microsoft.com/office/word/2010/wordprocessingShape">
                  <wps:wsp>
                    <wps:cNvSpPr/>
                    <wps:spPr>
                      <a:xfrm>
                        <a:off x="0" y="0"/>
                        <a:ext cx="408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 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69.95pt;margin-top:34.85pt;width:321.6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 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6322060</wp:posOffset>
              </wp:positionH>
              <wp:positionV relativeFrom="page">
                <wp:posOffset>442595</wp:posOffset>
              </wp:positionV>
              <wp:extent cx="666115" cy="194310"/>
              <wp:effectExtent l="0" t="0" r="0" b="0"/>
              <wp:wrapNone/>
              <wp:docPr id="60" name="Textbox 31"/>
              <a:graphic xmlns:a="http://schemas.openxmlformats.org/drawingml/2006/main">
                <a:graphicData uri="http://schemas.microsoft.com/office/word/2010/wordprocessingShape">
                  <wps:wsp>
                    <wps:cNvSpPr/>
                    <wps:spPr>
                      <a:xfrm>
                        <a:off x="0" y="0"/>
                        <a:ext cx="66600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 xml:space="preserve">Página </w:t>
                          </w:r>
                          <w:r>
                            <w:rPr>
                              <w:b/>
                              <w:spacing w:val="-5"/>
                              <w:sz w:val="24"/>
                            </w:rPr>
                            <w:t>15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497.8pt;margin-top:34.85pt;width:52.4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 xml:space="preserve">Página </w:t>
                    </w:r>
                    <w:r>
                      <w:rPr>
                        <w:b/>
                        <w:spacing w:val="-5"/>
                        <w:sz w:val="24"/>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442595</wp:posOffset>
              </wp:positionV>
              <wp:extent cx="665480" cy="194310"/>
              <wp:effectExtent l="0" t="0" r="0" b="0"/>
              <wp:wrapNone/>
              <wp:docPr id="62" name="Textbox 32"/>
              <a:graphic xmlns:a="http://schemas.openxmlformats.org/drawingml/2006/main">
                <a:graphicData uri="http://schemas.microsoft.com/office/word/2010/wordprocessingShape">
                  <wps:wsp>
                    <wps:cNvSpPr/>
                    <wps:spPr>
                      <a:xfrm>
                        <a:off x="0" y="0"/>
                        <a:ext cx="66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 xml:space="preserve">Página </w:t>
                          </w:r>
                          <w:r>
                            <w:rPr>
                              <w:b/>
                              <w:spacing w:val="-5"/>
                              <w:sz w:val="24"/>
                            </w:rPr>
                            <w:t>16</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69.95pt;margin-top:34.85pt;width:52.3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 xml:space="preserve">Página </w:t>
                    </w:r>
                    <w:r>
                      <w:rPr>
                        <w:b/>
                        <w:spacing w:val="-5"/>
                        <w:sz w:val="24"/>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2976245</wp:posOffset>
              </wp:positionH>
              <wp:positionV relativeFrom="page">
                <wp:posOffset>442595</wp:posOffset>
              </wp:positionV>
              <wp:extent cx="4085590" cy="194310"/>
              <wp:effectExtent l="0" t="0" r="0" b="0"/>
              <wp:wrapNone/>
              <wp:docPr id="64" name="Textbox 33"/>
              <a:graphic xmlns:a="http://schemas.openxmlformats.org/drawingml/2006/main">
                <a:graphicData uri="http://schemas.microsoft.com/office/word/2010/wordprocessingShape">
                  <wps:wsp>
                    <wps:cNvSpPr/>
                    <wps:spPr>
                      <a:xfrm>
                        <a:off x="0" y="0"/>
                        <a:ext cx="408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1"/>
                              <w:sz w:val="24"/>
                            </w:rPr>
                            <w:t xml:space="preserve"> </w:t>
                          </w:r>
                          <w:r>
                            <w:rPr>
                              <w:b/>
                              <w:sz w:val="24"/>
                            </w:rPr>
                            <w:t>No.</w:t>
                          </w:r>
                          <w:r>
                            <w:rPr>
                              <w:b/>
                              <w:spacing w:val="-2"/>
                              <w:sz w:val="24"/>
                            </w:rPr>
                            <w:t xml:space="preserve"> </w:t>
                          </w:r>
                          <w:r>
                            <w:rPr>
                              <w:b/>
                              <w:sz w:val="24"/>
                            </w:rPr>
                            <w:t>1</w:t>
                          </w:r>
                          <w:r>
                            <w:rPr>
                              <w:b/>
                              <w:spacing w:val="-1"/>
                              <w:sz w:val="24"/>
                            </w:rPr>
                            <w:t xml:space="preserve"> </w:t>
                          </w:r>
                          <w:r>
                            <w:rPr>
                              <w:b/>
                              <w:sz w:val="24"/>
                            </w:rPr>
                            <w:t>Extraordinario,</w:t>
                          </w:r>
                          <w:r>
                            <w:rPr>
                              <w:b/>
                              <w:spacing w:val="-1"/>
                              <w:sz w:val="24"/>
                            </w:rPr>
                            <w:t xml:space="preserve"> </w:t>
                          </w:r>
                          <w:r>
                            <w:rPr>
                              <w:b/>
                              <w:sz w:val="24"/>
                            </w:rPr>
                            <w:t>Noviembre</w:t>
                          </w:r>
                          <w:r>
                            <w:rPr>
                              <w:b/>
                              <w:spacing w:val="-3"/>
                              <w:sz w:val="24"/>
                            </w:rPr>
                            <w:t xml:space="preserve"> </w:t>
                          </w:r>
                          <w:r>
                            <w:rPr>
                              <w:b/>
                              <w:sz w:val="24"/>
                            </w:rPr>
                            <w:t>18</w:t>
                          </w:r>
                          <w:r>
                            <w:rPr>
                              <w:b/>
                              <w:spacing w:val="-1"/>
                              <w:sz w:val="24"/>
                            </w:rPr>
                            <w:t xml:space="preserve"> </w:t>
                          </w:r>
                          <w:r>
                            <w:rPr>
                              <w:b/>
                              <w:sz w:val="24"/>
                            </w:rPr>
                            <w:t>del</w:t>
                          </w:r>
                          <w:r>
                            <w:rPr>
                              <w:b/>
                              <w:spacing w:val="-1"/>
                              <w:sz w:val="24"/>
                            </w:rPr>
                            <w:t xml:space="preserve"> </w:t>
                          </w:r>
                          <w:r>
                            <w:rPr>
                              <w:b/>
                              <w:spacing w:val="-4"/>
                              <w:sz w:val="24"/>
                            </w:rPr>
                            <w:t>2025</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234.35pt;margin-top:34.85pt;width:321.6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1"/>
                        <w:sz w:val="24"/>
                      </w:rPr>
                      <w:t xml:space="preserve"> </w:t>
                    </w:r>
                    <w:r>
                      <w:rPr>
                        <w:b/>
                        <w:sz w:val="24"/>
                      </w:rPr>
                      <w:t>No.</w:t>
                    </w:r>
                    <w:r>
                      <w:rPr>
                        <w:b/>
                        <w:spacing w:val="-2"/>
                        <w:sz w:val="24"/>
                      </w:rPr>
                      <w:t xml:space="preserve"> </w:t>
                    </w:r>
                    <w:r>
                      <w:rPr>
                        <w:b/>
                        <w:sz w:val="24"/>
                      </w:rPr>
                      <w:t>1</w:t>
                    </w:r>
                    <w:r>
                      <w:rPr>
                        <w:b/>
                        <w:spacing w:val="-1"/>
                        <w:sz w:val="24"/>
                      </w:rPr>
                      <w:t xml:space="preserve"> </w:t>
                    </w:r>
                    <w:r>
                      <w:rPr>
                        <w:b/>
                        <w:sz w:val="24"/>
                      </w:rPr>
                      <w:t>Extraordinario,</w:t>
                    </w:r>
                    <w:r>
                      <w:rPr>
                        <w:b/>
                        <w:spacing w:val="-1"/>
                        <w:sz w:val="24"/>
                      </w:rPr>
                      <w:t xml:space="preserve"> </w:t>
                    </w:r>
                    <w:r>
                      <w:rPr>
                        <w:b/>
                        <w:sz w:val="24"/>
                      </w:rPr>
                      <w:t>Noviembre</w:t>
                    </w:r>
                    <w:r>
                      <w:rPr>
                        <w:b/>
                        <w:spacing w:val="-3"/>
                        <w:sz w:val="24"/>
                      </w:rPr>
                      <w:t xml:space="preserve"> </w:t>
                    </w:r>
                    <w:r>
                      <w:rPr>
                        <w:b/>
                        <w:sz w:val="24"/>
                      </w:rPr>
                      <w:t>18</w:t>
                    </w:r>
                    <w:r>
                      <w:rPr>
                        <w:b/>
                        <w:spacing w:val="-1"/>
                        <w:sz w:val="24"/>
                      </w:rPr>
                      <w:t xml:space="preserve"> </w:t>
                    </w:r>
                    <w:r>
                      <w:rPr>
                        <w:b/>
                        <w:sz w:val="24"/>
                      </w:rPr>
                      <w:t>del</w:t>
                    </w:r>
                    <w:r>
                      <w:rPr>
                        <w:b/>
                        <w:spacing w:val="-1"/>
                        <w:sz w:val="24"/>
                      </w:rPr>
                      <w:t xml:space="preserve"> </w:t>
                    </w:r>
                    <w:r>
                      <w:rPr>
                        <w:b/>
                        <w:spacing w:val="-4"/>
                        <w:sz w:val="24"/>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442595</wp:posOffset>
              </wp:positionV>
              <wp:extent cx="4085590" cy="194310"/>
              <wp:effectExtent l="0" t="0" r="0" b="0"/>
              <wp:wrapNone/>
              <wp:docPr id="66" name="Textbox 34"/>
              <a:graphic xmlns:a="http://schemas.openxmlformats.org/drawingml/2006/main">
                <a:graphicData uri="http://schemas.microsoft.com/office/word/2010/wordprocessingShape">
                  <wps:wsp>
                    <wps:cNvSpPr/>
                    <wps:spPr>
                      <a:xfrm>
                        <a:off x="0" y="0"/>
                        <a:ext cx="408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 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69.95pt;margin-top:34.85pt;width:321.6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 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6322060</wp:posOffset>
              </wp:positionH>
              <wp:positionV relativeFrom="page">
                <wp:posOffset>442595</wp:posOffset>
              </wp:positionV>
              <wp:extent cx="666115" cy="194310"/>
              <wp:effectExtent l="0" t="0" r="0" b="0"/>
              <wp:wrapNone/>
              <wp:docPr id="68" name="Textbox 35"/>
              <a:graphic xmlns:a="http://schemas.openxmlformats.org/drawingml/2006/main">
                <a:graphicData uri="http://schemas.microsoft.com/office/word/2010/wordprocessingShape">
                  <wps:wsp>
                    <wps:cNvSpPr/>
                    <wps:spPr>
                      <a:xfrm>
                        <a:off x="0" y="0"/>
                        <a:ext cx="66600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 xml:space="preserve">Página </w:t>
                          </w:r>
                          <w:r>
                            <w:rPr>
                              <w:b/>
                              <w:spacing w:val="-5"/>
                              <w:sz w:val="24"/>
                            </w:rPr>
                            <w:t>17</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497.8pt;margin-top:34.85pt;width:52.4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 xml:space="preserve">Página </w:t>
                    </w:r>
                    <w:r>
                      <w:rPr>
                        <w:b/>
                        <w:spacing w:val="-5"/>
                        <w:sz w:val="24"/>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442595</wp:posOffset>
              </wp:positionV>
              <wp:extent cx="665480" cy="194310"/>
              <wp:effectExtent l="0" t="0" r="0" b="0"/>
              <wp:wrapNone/>
              <wp:docPr id="70" name="Textbox 36"/>
              <a:graphic xmlns:a="http://schemas.openxmlformats.org/drawingml/2006/main">
                <a:graphicData uri="http://schemas.microsoft.com/office/word/2010/wordprocessingShape">
                  <wps:wsp>
                    <wps:cNvSpPr/>
                    <wps:spPr>
                      <a:xfrm>
                        <a:off x="0" y="0"/>
                        <a:ext cx="66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 xml:space="preserve">Página </w:t>
                          </w:r>
                          <w:r>
                            <w:rPr>
                              <w:b/>
                              <w:spacing w:val="-5"/>
                              <w:sz w:val="24"/>
                            </w:rPr>
                            <w:t>18</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69.95pt;margin-top:34.85pt;width:52.3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 xml:space="preserve">Página </w:t>
                    </w:r>
                    <w:r>
                      <w:rPr>
                        <w:b/>
                        <w:spacing w:val="-5"/>
                        <w:sz w:val="24"/>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2976245</wp:posOffset>
              </wp:positionH>
              <wp:positionV relativeFrom="page">
                <wp:posOffset>442595</wp:posOffset>
              </wp:positionV>
              <wp:extent cx="4085590" cy="194310"/>
              <wp:effectExtent l="0" t="0" r="0" b="0"/>
              <wp:wrapNone/>
              <wp:docPr id="72" name="Textbox 37"/>
              <a:graphic xmlns:a="http://schemas.openxmlformats.org/drawingml/2006/main">
                <a:graphicData uri="http://schemas.microsoft.com/office/word/2010/wordprocessingShape">
                  <wps:wsp>
                    <wps:cNvSpPr/>
                    <wps:spPr>
                      <a:xfrm>
                        <a:off x="0" y="0"/>
                        <a:ext cx="408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1"/>
                              <w:sz w:val="24"/>
                            </w:rPr>
                            <w:t xml:space="preserve"> </w:t>
                          </w:r>
                          <w:r>
                            <w:rPr>
                              <w:b/>
                              <w:sz w:val="24"/>
                            </w:rPr>
                            <w:t>No.</w:t>
                          </w:r>
                          <w:r>
                            <w:rPr>
                              <w:b/>
                              <w:spacing w:val="-2"/>
                              <w:sz w:val="24"/>
                            </w:rPr>
                            <w:t xml:space="preserve"> </w:t>
                          </w:r>
                          <w:r>
                            <w:rPr>
                              <w:b/>
                              <w:sz w:val="24"/>
                            </w:rPr>
                            <w:t>1</w:t>
                          </w:r>
                          <w:r>
                            <w:rPr>
                              <w:b/>
                              <w:spacing w:val="-1"/>
                              <w:sz w:val="24"/>
                            </w:rPr>
                            <w:t xml:space="preserve"> </w:t>
                          </w:r>
                          <w:r>
                            <w:rPr>
                              <w:b/>
                              <w:sz w:val="24"/>
                            </w:rPr>
                            <w:t>Extraordinario,</w:t>
                          </w:r>
                          <w:r>
                            <w:rPr>
                              <w:b/>
                              <w:spacing w:val="-1"/>
                              <w:sz w:val="24"/>
                            </w:rPr>
                            <w:t xml:space="preserve"> </w:t>
                          </w:r>
                          <w:r>
                            <w:rPr>
                              <w:b/>
                              <w:sz w:val="24"/>
                            </w:rPr>
                            <w:t>Noviembre</w:t>
                          </w:r>
                          <w:r>
                            <w:rPr>
                              <w:b/>
                              <w:spacing w:val="-3"/>
                              <w:sz w:val="24"/>
                            </w:rPr>
                            <w:t xml:space="preserve"> </w:t>
                          </w:r>
                          <w:r>
                            <w:rPr>
                              <w:b/>
                              <w:sz w:val="24"/>
                            </w:rPr>
                            <w:t>18</w:t>
                          </w:r>
                          <w:r>
                            <w:rPr>
                              <w:b/>
                              <w:spacing w:val="-1"/>
                              <w:sz w:val="24"/>
                            </w:rPr>
                            <w:t xml:space="preserve"> </w:t>
                          </w:r>
                          <w:r>
                            <w:rPr>
                              <w:b/>
                              <w:sz w:val="24"/>
                            </w:rPr>
                            <w:t>del</w:t>
                          </w:r>
                          <w:r>
                            <w:rPr>
                              <w:b/>
                              <w:spacing w:val="-1"/>
                              <w:sz w:val="24"/>
                            </w:rPr>
                            <w:t xml:space="preserve"> </w:t>
                          </w:r>
                          <w:r>
                            <w:rPr>
                              <w:b/>
                              <w:spacing w:val="-4"/>
                              <w:sz w:val="24"/>
                            </w:rPr>
                            <w:t>2025</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234.35pt;margin-top:34.85pt;width:321.6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1"/>
                        <w:sz w:val="24"/>
                      </w:rPr>
                      <w:t xml:space="preserve"> </w:t>
                    </w:r>
                    <w:r>
                      <w:rPr>
                        <w:b/>
                        <w:sz w:val="24"/>
                      </w:rPr>
                      <w:t>No.</w:t>
                    </w:r>
                    <w:r>
                      <w:rPr>
                        <w:b/>
                        <w:spacing w:val="-2"/>
                        <w:sz w:val="24"/>
                      </w:rPr>
                      <w:t xml:space="preserve"> </w:t>
                    </w:r>
                    <w:r>
                      <w:rPr>
                        <w:b/>
                        <w:sz w:val="24"/>
                      </w:rPr>
                      <w:t>1</w:t>
                    </w:r>
                    <w:r>
                      <w:rPr>
                        <w:b/>
                        <w:spacing w:val="-1"/>
                        <w:sz w:val="24"/>
                      </w:rPr>
                      <w:t xml:space="preserve"> </w:t>
                    </w:r>
                    <w:r>
                      <w:rPr>
                        <w:b/>
                        <w:sz w:val="24"/>
                      </w:rPr>
                      <w:t>Extraordinario,</w:t>
                    </w:r>
                    <w:r>
                      <w:rPr>
                        <w:b/>
                        <w:spacing w:val="-1"/>
                        <w:sz w:val="24"/>
                      </w:rPr>
                      <w:t xml:space="preserve"> </w:t>
                    </w:r>
                    <w:r>
                      <w:rPr>
                        <w:b/>
                        <w:sz w:val="24"/>
                      </w:rPr>
                      <w:t>Noviembre</w:t>
                    </w:r>
                    <w:r>
                      <w:rPr>
                        <w:b/>
                        <w:spacing w:val="-3"/>
                        <w:sz w:val="24"/>
                      </w:rPr>
                      <w:t xml:space="preserve"> </w:t>
                    </w:r>
                    <w:r>
                      <w:rPr>
                        <w:b/>
                        <w:sz w:val="24"/>
                      </w:rPr>
                      <w:t>18</w:t>
                    </w:r>
                    <w:r>
                      <w:rPr>
                        <w:b/>
                        <w:spacing w:val="-1"/>
                        <w:sz w:val="24"/>
                      </w:rPr>
                      <w:t xml:space="preserve"> </w:t>
                    </w:r>
                    <w:r>
                      <w:rPr>
                        <w:b/>
                        <w:sz w:val="24"/>
                      </w:rPr>
                      <w:t>del</w:t>
                    </w:r>
                    <w:r>
                      <w:rPr>
                        <w:b/>
                        <w:spacing w:val="-1"/>
                        <w:sz w:val="24"/>
                      </w:rPr>
                      <w:t xml:space="preserve"> </w:t>
                    </w:r>
                    <w:r>
                      <w:rPr>
                        <w:b/>
                        <w:spacing w:val="-4"/>
                        <w:sz w:val="24"/>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442595</wp:posOffset>
              </wp:positionV>
              <wp:extent cx="4085590" cy="194310"/>
              <wp:effectExtent l="0" t="0" r="0" b="0"/>
              <wp:wrapNone/>
              <wp:docPr id="74" name="Textbox 38"/>
              <a:graphic xmlns:a="http://schemas.openxmlformats.org/drawingml/2006/main">
                <a:graphicData uri="http://schemas.microsoft.com/office/word/2010/wordprocessingShape">
                  <wps:wsp>
                    <wps:cNvSpPr/>
                    <wps:spPr>
                      <a:xfrm>
                        <a:off x="0" y="0"/>
                        <a:ext cx="408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 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69.95pt;margin-top:34.85pt;width:321.6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 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6322060</wp:posOffset>
              </wp:positionH>
              <wp:positionV relativeFrom="page">
                <wp:posOffset>442595</wp:posOffset>
              </wp:positionV>
              <wp:extent cx="666115" cy="194310"/>
              <wp:effectExtent l="0" t="0" r="0" b="0"/>
              <wp:wrapNone/>
              <wp:docPr id="76" name="Textbox 39"/>
              <a:graphic xmlns:a="http://schemas.openxmlformats.org/drawingml/2006/main">
                <a:graphicData uri="http://schemas.microsoft.com/office/word/2010/wordprocessingShape">
                  <wps:wsp>
                    <wps:cNvSpPr/>
                    <wps:spPr>
                      <a:xfrm>
                        <a:off x="0" y="0"/>
                        <a:ext cx="66600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 xml:space="preserve">Página </w:t>
                          </w:r>
                          <w:r>
                            <w:rPr>
                              <w:b/>
                              <w:spacing w:val="-5"/>
                              <w:sz w:val="24"/>
                            </w:rPr>
                            <w:t>19</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497.8pt;margin-top:34.85pt;width:52.4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 xml:space="preserve">Página </w:t>
                    </w:r>
                    <w:r>
                      <w:rPr>
                        <w:b/>
                        <w:spacing w:val="-5"/>
                        <w:sz w:val="24"/>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442595</wp:posOffset>
              </wp:positionV>
              <wp:extent cx="665480" cy="194310"/>
              <wp:effectExtent l="0" t="0" r="0" b="0"/>
              <wp:wrapNone/>
              <wp:docPr id="78" name="Textbox 40"/>
              <a:graphic xmlns:a="http://schemas.openxmlformats.org/drawingml/2006/main">
                <a:graphicData uri="http://schemas.microsoft.com/office/word/2010/wordprocessingShape">
                  <wps:wsp>
                    <wps:cNvSpPr/>
                    <wps:spPr>
                      <a:xfrm>
                        <a:off x="0" y="0"/>
                        <a:ext cx="66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 xml:space="preserve">Página </w:t>
                          </w:r>
                          <w:r>
                            <w:rPr>
                              <w:b/>
                              <w:spacing w:val="-5"/>
                              <w:sz w:val="24"/>
                            </w:rPr>
                            <w:t>20</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69.95pt;margin-top:34.85pt;width:52.3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 xml:space="preserve">Página </w:t>
                    </w:r>
                    <w:r>
                      <w:rPr>
                        <w:b/>
                        <w:spacing w:val="-5"/>
                        <w:sz w:val="24"/>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2976245</wp:posOffset>
              </wp:positionH>
              <wp:positionV relativeFrom="page">
                <wp:posOffset>442595</wp:posOffset>
              </wp:positionV>
              <wp:extent cx="4085590" cy="194310"/>
              <wp:effectExtent l="0" t="0" r="0" b="0"/>
              <wp:wrapNone/>
              <wp:docPr id="80" name="Textbox 41"/>
              <a:graphic xmlns:a="http://schemas.openxmlformats.org/drawingml/2006/main">
                <a:graphicData uri="http://schemas.microsoft.com/office/word/2010/wordprocessingShape">
                  <wps:wsp>
                    <wps:cNvSpPr/>
                    <wps:spPr>
                      <a:xfrm>
                        <a:off x="0" y="0"/>
                        <a:ext cx="408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1"/>
                              <w:sz w:val="24"/>
                            </w:rPr>
                            <w:t xml:space="preserve"> </w:t>
                          </w:r>
                          <w:r>
                            <w:rPr>
                              <w:b/>
                              <w:sz w:val="24"/>
                            </w:rPr>
                            <w:t>No.</w:t>
                          </w:r>
                          <w:r>
                            <w:rPr>
                              <w:b/>
                              <w:spacing w:val="-2"/>
                              <w:sz w:val="24"/>
                            </w:rPr>
                            <w:t xml:space="preserve"> </w:t>
                          </w:r>
                          <w:r>
                            <w:rPr>
                              <w:b/>
                              <w:sz w:val="24"/>
                            </w:rPr>
                            <w:t>1</w:t>
                          </w:r>
                          <w:r>
                            <w:rPr>
                              <w:b/>
                              <w:spacing w:val="-1"/>
                              <w:sz w:val="24"/>
                            </w:rPr>
                            <w:t xml:space="preserve"> </w:t>
                          </w:r>
                          <w:r>
                            <w:rPr>
                              <w:b/>
                              <w:sz w:val="24"/>
                            </w:rPr>
                            <w:t>Extraordinario,</w:t>
                          </w:r>
                          <w:r>
                            <w:rPr>
                              <w:b/>
                              <w:spacing w:val="-1"/>
                              <w:sz w:val="24"/>
                            </w:rPr>
                            <w:t xml:space="preserve"> </w:t>
                          </w:r>
                          <w:r>
                            <w:rPr>
                              <w:b/>
                              <w:sz w:val="24"/>
                            </w:rPr>
                            <w:t>Noviembre</w:t>
                          </w:r>
                          <w:r>
                            <w:rPr>
                              <w:b/>
                              <w:spacing w:val="-3"/>
                              <w:sz w:val="24"/>
                            </w:rPr>
                            <w:t xml:space="preserve"> </w:t>
                          </w:r>
                          <w:r>
                            <w:rPr>
                              <w:b/>
                              <w:sz w:val="24"/>
                            </w:rPr>
                            <w:t>18</w:t>
                          </w:r>
                          <w:r>
                            <w:rPr>
                              <w:b/>
                              <w:spacing w:val="-1"/>
                              <w:sz w:val="24"/>
                            </w:rPr>
                            <w:t xml:space="preserve"> </w:t>
                          </w:r>
                          <w:r>
                            <w:rPr>
                              <w:b/>
                              <w:sz w:val="24"/>
                            </w:rPr>
                            <w:t>del</w:t>
                          </w:r>
                          <w:r>
                            <w:rPr>
                              <w:b/>
                              <w:spacing w:val="-1"/>
                              <w:sz w:val="24"/>
                            </w:rPr>
                            <w:t xml:space="preserve"> </w:t>
                          </w:r>
                          <w:r>
                            <w:rPr>
                              <w:b/>
                              <w:spacing w:val="-4"/>
                              <w:sz w:val="24"/>
                            </w:rPr>
                            <w:t>2025</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234.35pt;margin-top:34.85pt;width:321.6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1"/>
                        <w:sz w:val="24"/>
                      </w:rPr>
                      <w:t xml:space="preserve"> </w:t>
                    </w:r>
                    <w:r>
                      <w:rPr>
                        <w:b/>
                        <w:sz w:val="24"/>
                      </w:rPr>
                      <w:t>No.</w:t>
                    </w:r>
                    <w:r>
                      <w:rPr>
                        <w:b/>
                        <w:spacing w:val="-2"/>
                        <w:sz w:val="24"/>
                      </w:rPr>
                      <w:t xml:space="preserve"> </w:t>
                    </w:r>
                    <w:r>
                      <w:rPr>
                        <w:b/>
                        <w:sz w:val="24"/>
                      </w:rPr>
                      <w:t>1</w:t>
                    </w:r>
                    <w:r>
                      <w:rPr>
                        <w:b/>
                        <w:spacing w:val="-1"/>
                        <w:sz w:val="24"/>
                      </w:rPr>
                      <w:t xml:space="preserve"> </w:t>
                    </w:r>
                    <w:r>
                      <w:rPr>
                        <w:b/>
                        <w:sz w:val="24"/>
                      </w:rPr>
                      <w:t>Extraordinario,</w:t>
                    </w:r>
                    <w:r>
                      <w:rPr>
                        <w:b/>
                        <w:spacing w:val="-1"/>
                        <w:sz w:val="24"/>
                      </w:rPr>
                      <w:t xml:space="preserve"> </w:t>
                    </w:r>
                    <w:r>
                      <w:rPr>
                        <w:b/>
                        <w:sz w:val="24"/>
                      </w:rPr>
                      <w:t>Noviembre</w:t>
                    </w:r>
                    <w:r>
                      <w:rPr>
                        <w:b/>
                        <w:spacing w:val="-3"/>
                        <w:sz w:val="24"/>
                      </w:rPr>
                      <w:t xml:space="preserve"> </w:t>
                    </w:r>
                    <w:r>
                      <w:rPr>
                        <w:b/>
                        <w:sz w:val="24"/>
                      </w:rPr>
                      <w:t>18</w:t>
                    </w:r>
                    <w:r>
                      <w:rPr>
                        <w:b/>
                        <w:spacing w:val="-1"/>
                        <w:sz w:val="24"/>
                      </w:rPr>
                      <w:t xml:space="preserve"> </w:t>
                    </w:r>
                    <w:r>
                      <w:rPr>
                        <w:b/>
                        <w:sz w:val="24"/>
                      </w:rPr>
                      <w:t>del</w:t>
                    </w:r>
                    <w:r>
                      <w:rPr>
                        <w:b/>
                        <w:spacing w:val="-1"/>
                        <w:sz w:val="24"/>
                      </w:rPr>
                      <w:t xml:space="preserve"> </w:t>
                    </w:r>
                    <w:r>
                      <w:rPr>
                        <w:b/>
                        <w:spacing w:val="-4"/>
                        <w:sz w:val="24"/>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442595</wp:posOffset>
              </wp:positionV>
              <wp:extent cx="4085590" cy="194310"/>
              <wp:effectExtent l="0" t="0" r="0" b="0"/>
              <wp:wrapNone/>
              <wp:docPr id="5" name="Textbox 3"/>
              <a:graphic xmlns:a="http://schemas.openxmlformats.org/drawingml/2006/main">
                <a:graphicData uri="http://schemas.microsoft.com/office/word/2010/wordprocessingShape">
                  <wps:wsp>
                    <wps:cNvSpPr/>
                    <wps:spPr>
                      <a:xfrm>
                        <a:off x="0" y="0"/>
                        <a:ext cx="408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 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85pt;width:321.6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 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6322060</wp:posOffset>
              </wp:positionH>
              <wp:positionV relativeFrom="page">
                <wp:posOffset>442595</wp:posOffset>
              </wp:positionV>
              <wp:extent cx="589915" cy="194310"/>
              <wp:effectExtent l="0" t="0" r="0" b="0"/>
              <wp:wrapNone/>
              <wp:docPr id="7" name="Textbox 4"/>
              <a:graphic xmlns:a="http://schemas.openxmlformats.org/drawingml/2006/main">
                <a:graphicData uri="http://schemas.microsoft.com/office/word/2010/wordprocessingShape">
                  <wps:wsp>
                    <wps:cNvSpPr/>
                    <wps:spPr>
                      <a:xfrm>
                        <a:off x="0" y="0"/>
                        <a:ext cx="5900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 xml:space="preserve">Página </w:t>
                          </w:r>
                          <w:r>
                            <w:rPr>
                              <w:b/>
                              <w:spacing w:val="-10"/>
                              <w:sz w:val="24"/>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497.8pt;margin-top:34.85pt;width:46.4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 xml:space="preserve">Página </w:t>
                    </w:r>
                    <w:r>
                      <w:rPr>
                        <w:b/>
                        <w:spacing w:val="-10"/>
                        <w:sz w:val="24"/>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442595</wp:posOffset>
              </wp:positionV>
              <wp:extent cx="4085590" cy="194310"/>
              <wp:effectExtent l="0" t="0" r="0" b="0"/>
              <wp:wrapNone/>
              <wp:docPr id="82" name="Textbox 42"/>
              <a:graphic xmlns:a="http://schemas.openxmlformats.org/drawingml/2006/main">
                <a:graphicData uri="http://schemas.microsoft.com/office/word/2010/wordprocessingShape">
                  <wps:wsp>
                    <wps:cNvSpPr/>
                    <wps:spPr>
                      <a:xfrm>
                        <a:off x="0" y="0"/>
                        <a:ext cx="408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 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69.95pt;margin-top:34.85pt;width:321.6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 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6322060</wp:posOffset>
              </wp:positionH>
              <wp:positionV relativeFrom="page">
                <wp:posOffset>442595</wp:posOffset>
              </wp:positionV>
              <wp:extent cx="666115" cy="194310"/>
              <wp:effectExtent l="0" t="0" r="0" b="0"/>
              <wp:wrapNone/>
              <wp:docPr id="84" name="Textbox 43"/>
              <a:graphic xmlns:a="http://schemas.openxmlformats.org/drawingml/2006/main">
                <a:graphicData uri="http://schemas.microsoft.com/office/word/2010/wordprocessingShape">
                  <wps:wsp>
                    <wps:cNvSpPr/>
                    <wps:spPr>
                      <a:xfrm>
                        <a:off x="0" y="0"/>
                        <a:ext cx="66600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 xml:space="preserve">Página </w:t>
                          </w:r>
                          <w:r>
                            <w:rPr>
                              <w:b/>
                              <w:spacing w:val="-5"/>
                              <w:sz w:val="24"/>
                            </w:rPr>
                            <w:t>21</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497.8pt;margin-top:34.85pt;width:52.4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 xml:space="preserve">Página </w:t>
                    </w:r>
                    <w:r>
                      <w:rPr>
                        <w:b/>
                        <w:spacing w:val="-5"/>
                        <w:sz w:val="24"/>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442595</wp:posOffset>
              </wp:positionV>
              <wp:extent cx="665480" cy="194310"/>
              <wp:effectExtent l="0" t="0" r="0" b="0"/>
              <wp:wrapNone/>
              <wp:docPr id="86" name="Textbox 44"/>
              <a:graphic xmlns:a="http://schemas.openxmlformats.org/drawingml/2006/main">
                <a:graphicData uri="http://schemas.microsoft.com/office/word/2010/wordprocessingShape">
                  <wps:wsp>
                    <wps:cNvSpPr/>
                    <wps:spPr>
                      <a:xfrm>
                        <a:off x="0" y="0"/>
                        <a:ext cx="66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 xml:space="preserve">Página </w:t>
                          </w:r>
                          <w:r>
                            <w:rPr>
                              <w:b/>
                              <w:spacing w:val="-5"/>
                              <w:sz w:val="24"/>
                            </w:rPr>
                            <w:t>22</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69.95pt;margin-top:34.85pt;width:52.3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 xml:space="preserve">Página </w:t>
                    </w:r>
                    <w:r>
                      <w:rPr>
                        <w:b/>
                        <w:spacing w:val="-5"/>
                        <w:sz w:val="24"/>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2976245</wp:posOffset>
              </wp:positionH>
              <wp:positionV relativeFrom="page">
                <wp:posOffset>442595</wp:posOffset>
              </wp:positionV>
              <wp:extent cx="4085590" cy="194310"/>
              <wp:effectExtent l="0" t="0" r="0" b="0"/>
              <wp:wrapNone/>
              <wp:docPr id="88" name="Textbox 45"/>
              <a:graphic xmlns:a="http://schemas.openxmlformats.org/drawingml/2006/main">
                <a:graphicData uri="http://schemas.microsoft.com/office/word/2010/wordprocessingShape">
                  <wps:wsp>
                    <wps:cNvSpPr/>
                    <wps:spPr>
                      <a:xfrm>
                        <a:off x="0" y="0"/>
                        <a:ext cx="408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1"/>
                              <w:sz w:val="24"/>
                            </w:rPr>
                            <w:t xml:space="preserve"> </w:t>
                          </w:r>
                          <w:r>
                            <w:rPr>
                              <w:b/>
                              <w:sz w:val="24"/>
                            </w:rPr>
                            <w:t>No.</w:t>
                          </w:r>
                          <w:r>
                            <w:rPr>
                              <w:b/>
                              <w:spacing w:val="-2"/>
                              <w:sz w:val="24"/>
                            </w:rPr>
                            <w:t xml:space="preserve"> </w:t>
                          </w:r>
                          <w:r>
                            <w:rPr>
                              <w:b/>
                              <w:sz w:val="24"/>
                            </w:rPr>
                            <w:t>1</w:t>
                          </w:r>
                          <w:r>
                            <w:rPr>
                              <w:b/>
                              <w:spacing w:val="-1"/>
                              <w:sz w:val="24"/>
                            </w:rPr>
                            <w:t xml:space="preserve"> </w:t>
                          </w:r>
                          <w:r>
                            <w:rPr>
                              <w:b/>
                              <w:sz w:val="24"/>
                            </w:rPr>
                            <w:t>Extraordinario,</w:t>
                          </w:r>
                          <w:r>
                            <w:rPr>
                              <w:b/>
                              <w:spacing w:val="-1"/>
                              <w:sz w:val="24"/>
                            </w:rPr>
                            <w:t xml:space="preserve"> </w:t>
                          </w:r>
                          <w:r>
                            <w:rPr>
                              <w:b/>
                              <w:sz w:val="24"/>
                            </w:rPr>
                            <w:t>Noviembre</w:t>
                          </w:r>
                          <w:r>
                            <w:rPr>
                              <w:b/>
                              <w:spacing w:val="-3"/>
                              <w:sz w:val="24"/>
                            </w:rPr>
                            <w:t xml:space="preserve"> </w:t>
                          </w:r>
                          <w:r>
                            <w:rPr>
                              <w:b/>
                              <w:sz w:val="24"/>
                            </w:rPr>
                            <w:t>18</w:t>
                          </w:r>
                          <w:r>
                            <w:rPr>
                              <w:b/>
                              <w:spacing w:val="-1"/>
                              <w:sz w:val="24"/>
                            </w:rPr>
                            <w:t xml:space="preserve"> </w:t>
                          </w:r>
                          <w:r>
                            <w:rPr>
                              <w:b/>
                              <w:sz w:val="24"/>
                            </w:rPr>
                            <w:t>del</w:t>
                          </w:r>
                          <w:r>
                            <w:rPr>
                              <w:b/>
                              <w:spacing w:val="-1"/>
                              <w:sz w:val="24"/>
                            </w:rPr>
                            <w:t xml:space="preserve"> </w:t>
                          </w:r>
                          <w:r>
                            <w:rPr>
                              <w:b/>
                              <w:spacing w:val="-4"/>
                              <w:sz w:val="24"/>
                            </w:rPr>
                            <w:t>2025</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234.35pt;margin-top:34.85pt;width:321.6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1"/>
                        <w:sz w:val="24"/>
                      </w:rPr>
                      <w:t xml:space="preserve"> </w:t>
                    </w:r>
                    <w:r>
                      <w:rPr>
                        <w:b/>
                        <w:sz w:val="24"/>
                      </w:rPr>
                      <w:t>No.</w:t>
                    </w:r>
                    <w:r>
                      <w:rPr>
                        <w:b/>
                        <w:spacing w:val="-2"/>
                        <w:sz w:val="24"/>
                      </w:rPr>
                      <w:t xml:space="preserve"> </w:t>
                    </w:r>
                    <w:r>
                      <w:rPr>
                        <w:b/>
                        <w:sz w:val="24"/>
                      </w:rPr>
                      <w:t>1</w:t>
                    </w:r>
                    <w:r>
                      <w:rPr>
                        <w:b/>
                        <w:spacing w:val="-1"/>
                        <w:sz w:val="24"/>
                      </w:rPr>
                      <w:t xml:space="preserve"> </w:t>
                    </w:r>
                    <w:r>
                      <w:rPr>
                        <w:b/>
                        <w:sz w:val="24"/>
                      </w:rPr>
                      <w:t>Extraordinario,</w:t>
                    </w:r>
                    <w:r>
                      <w:rPr>
                        <w:b/>
                        <w:spacing w:val="-1"/>
                        <w:sz w:val="24"/>
                      </w:rPr>
                      <w:t xml:space="preserve"> </w:t>
                    </w:r>
                    <w:r>
                      <w:rPr>
                        <w:b/>
                        <w:sz w:val="24"/>
                      </w:rPr>
                      <w:t>Noviembre</w:t>
                    </w:r>
                    <w:r>
                      <w:rPr>
                        <w:b/>
                        <w:spacing w:val="-3"/>
                        <w:sz w:val="24"/>
                      </w:rPr>
                      <w:t xml:space="preserve"> </w:t>
                    </w:r>
                    <w:r>
                      <w:rPr>
                        <w:b/>
                        <w:sz w:val="24"/>
                      </w:rPr>
                      <w:t>18</w:t>
                    </w:r>
                    <w:r>
                      <w:rPr>
                        <w:b/>
                        <w:spacing w:val="-1"/>
                        <w:sz w:val="24"/>
                      </w:rPr>
                      <w:t xml:space="preserve"> </w:t>
                    </w:r>
                    <w:r>
                      <w:rPr>
                        <w:b/>
                        <w:sz w:val="24"/>
                      </w:rPr>
                      <w:t>del</w:t>
                    </w:r>
                    <w:r>
                      <w:rPr>
                        <w:b/>
                        <w:spacing w:val="-1"/>
                        <w:sz w:val="24"/>
                      </w:rPr>
                      <w:t xml:space="preserve"> </w:t>
                    </w:r>
                    <w:r>
                      <w:rPr>
                        <w:b/>
                        <w:spacing w:val="-4"/>
                        <w:sz w:val="24"/>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442595</wp:posOffset>
              </wp:positionV>
              <wp:extent cx="4085590" cy="194310"/>
              <wp:effectExtent l="0" t="0" r="0" b="0"/>
              <wp:wrapNone/>
              <wp:docPr id="90" name="Textbox 46"/>
              <a:graphic xmlns:a="http://schemas.openxmlformats.org/drawingml/2006/main">
                <a:graphicData uri="http://schemas.microsoft.com/office/word/2010/wordprocessingShape">
                  <wps:wsp>
                    <wps:cNvSpPr/>
                    <wps:spPr>
                      <a:xfrm>
                        <a:off x="0" y="0"/>
                        <a:ext cx="408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 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69.95pt;margin-top:34.85pt;width:321.6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 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6322060</wp:posOffset>
              </wp:positionH>
              <wp:positionV relativeFrom="page">
                <wp:posOffset>442595</wp:posOffset>
              </wp:positionV>
              <wp:extent cx="666115" cy="194310"/>
              <wp:effectExtent l="0" t="0" r="0" b="0"/>
              <wp:wrapNone/>
              <wp:docPr id="92" name="Textbox 47"/>
              <a:graphic xmlns:a="http://schemas.openxmlformats.org/drawingml/2006/main">
                <a:graphicData uri="http://schemas.microsoft.com/office/word/2010/wordprocessingShape">
                  <wps:wsp>
                    <wps:cNvSpPr/>
                    <wps:spPr>
                      <a:xfrm>
                        <a:off x="0" y="0"/>
                        <a:ext cx="66600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 xml:space="preserve">Página </w:t>
                          </w:r>
                          <w:r>
                            <w:rPr>
                              <w:b/>
                              <w:spacing w:val="-5"/>
                              <w:sz w:val="24"/>
                            </w:rPr>
                            <w:t>23</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497.8pt;margin-top:34.85pt;width:52.4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 xml:space="preserve">Página </w:t>
                    </w:r>
                    <w:r>
                      <w:rPr>
                        <w:b/>
                        <w:spacing w:val="-5"/>
                        <w:sz w:val="24"/>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442595</wp:posOffset>
              </wp:positionV>
              <wp:extent cx="665480" cy="194310"/>
              <wp:effectExtent l="0" t="0" r="0" b="0"/>
              <wp:wrapNone/>
              <wp:docPr id="94" name="Textbox 48"/>
              <a:graphic xmlns:a="http://schemas.openxmlformats.org/drawingml/2006/main">
                <a:graphicData uri="http://schemas.microsoft.com/office/word/2010/wordprocessingShape">
                  <wps:wsp>
                    <wps:cNvSpPr/>
                    <wps:spPr>
                      <a:xfrm>
                        <a:off x="0" y="0"/>
                        <a:ext cx="66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 xml:space="preserve">Página </w:t>
                          </w:r>
                          <w:r>
                            <w:rPr>
                              <w:b/>
                              <w:spacing w:val="-5"/>
                              <w:sz w:val="24"/>
                            </w:rPr>
                            <w:t>24</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69.95pt;margin-top:34.85pt;width:52.3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 xml:space="preserve">Página </w:t>
                    </w:r>
                    <w:r>
                      <w:rPr>
                        <w:b/>
                        <w:spacing w:val="-5"/>
                        <w:sz w:val="24"/>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2976245</wp:posOffset>
              </wp:positionH>
              <wp:positionV relativeFrom="page">
                <wp:posOffset>442595</wp:posOffset>
              </wp:positionV>
              <wp:extent cx="4085590" cy="194310"/>
              <wp:effectExtent l="0" t="0" r="0" b="0"/>
              <wp:wrapNone/>
              <wp:docPr id="96" name="Textbox 49"/>
              <a:graphic xmlns:a="http://schemas.openxmlformats.org/drawingml/2006/main">
                <a:graphicData uri="http://schemas.microsoft.com/office/word/2010/wordprocessingShape">
                  <wps:wsp>
                    <wps:cNvSpPr/>
                    <wps:spPr>
                      <a:xfrm>
                        <a:off x="0" y="0"/>
                        <a:ext cx="408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1"/>
                              <w:sz w:val="24"/>
                            </w:rPr>
                            <w:t xml:space="preserve"> </w:t>
                          </w:r>
                          <w:r>
                            <w:rPr>
                              <w:b/>
                              <w:sz w:val="24"/>
                            </w:rPr>
                            <w:t>No.</w:t>
                          </w:r>
                          <w:r>
                            <w:rPr>
                              <w:b/>
                              <w:spacing w:val="-2"/>
                              <w:sz w:val="24"/>
                            </w:rPr>
                            <w:t xml:space="preserve"> </w:t>
                          </w:r>
                          <w:r>
                            <w:rPr>
                              <w:b/>
                              <w:sz w:val="24"/>
                            </w:rPr>
                            <w:t>1</w:t>
                          </w:r>
                          <w:r>
                            <w:rPr>
                              <w:b/>
                              <w:spacing w:val="-1"/>
                              <w:sz w:val="24"/>
                            </w:rPr>
                            <w:t xml:space="preserve"> </w:t>
                          </w:r>
                          <w:r>
                            <w:rPr>
                              <w:b/>
                              <w:sz w:val="24"/>
                            </w:rPr>
                            <w:t>Extraordinario,</w:t>
                          </w:r>
                          <w:r>
                            <w:rPr>
                              <w:b/>
                              <w:spacing w:val="-1"/>
                              <w:sz w:val="24"/>
                            </w:rPr>
                            <w:t xml:space="preserve"> </w:t>
                          </w:r>
                          <w:r>
                            <w:rPr>
                              <w:b/>
                              <w:sz w:val="24"/>
                            </w:rPr>
                            <w:t>Noviembre</w:t>
                          </w:r>
                          <w:r>
                            <w:rPr>
                              <w:b/>
                              <w:spacing w:val="-3"/>
                              <w:sz w:val="24"/>
                            </w:rPr>
                            <w:t xml:space="preserve"> </w:t>
                          </w:r>
                          <w:r>
                            <w:rPr>
                              <w:b/>
                              <w:sz w:val="24"/>
                            </w:rPr>
                            <w:t>18</w:t>
                          </w:r>
                          <w:r>
                            <w:rPr>
                              <w:b/>
                              <w:spacing w:val="-1"/>
                              <w:sz w:val="24"/>
                            </w:rPr>
                            <w:t xml:space="preserve"> </w:t>
                          </w:r>
                          <w:r>
                            <w:rPr>
                              <w:b/>
                              <w:sz w:val="24"/>
                            </w:rPr>
                            <w:t>del</w:t>
                          </w:r>
                          <w:r>
                            <w:rPr>
                              <w:b/>
                              <w:spacing w:val="-1"/>
                              <w:sz w:val="24"/>
                            </w:rPr>
                            <w:t xml:space="preserve"> </w:t>
                          </w:r>
                          <w:r>
                            <w:rPr>
                              <w:b/>
                              <w:spacing w:val="-4"/>
                              <w:sz w:val="24"/>
                            </w:rPr>
                            <w:t>2025</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234.35pt;margin-top:34.85pt;width:321.6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1"/>
                        <w:sz w:val="24"/>
                      </w:rPr>
                      <w:t xml:space="preserve"> </w:t>
                    </w:r>
                    <w:r>
                      <w:rPr>
                        <w:b/>
                        <w:sz w:val="24"/>
                      </w:rPr>
                      <w:t>No.</w:t>
                    </w:r>
                    <w:r>
                      <w:rPr>
                        <w:b/>
                        <w:spacing w:val="-2"/>
                        <w:sz w:val="24"/>
                      </w:rPr>
                      <w:t xml:space="preserve"> </w:t>
                    </w:r>
                    <w:r>
                      <w:rPr>
                        <w:b/>
                        <w:sz w:val="24"/>
                      </w:rPr>
                      <w:t>1</w:t>
                    </w:r>
                    <w:r>
                      <w:rPr>
                        <w:b/>
                        <w:spacing w:val="-1"/>
                        <w:sz w:val="24"/>
                      </w:rPr>
                      <w:t xml:space="preserve"> </w:t>
                    </w:r>
                    <w:r>
                      <w:rPr>
                        <w:b/>
                        <w:sz w:val="24"/>
                      </w:rPr>
                      <w:t>Extraordinario,</w:t>
                    </w:r>
                    <w:r>
                      <w:rPr>
                        <w:b/>
                        <w:spacing w:val="-1"/>
                        <w:sz w:val="24"/>
                      </w:rPr>
                      <w:t xml:space="preserve"> </w:t>
                    </w:r>
                    <w:r>
                      <w:rPr>
                        <w:b/>
                        <w:sz w:val="24"/>
                      </w:rPr>
                      <w:t>Noviembre</w:t>
                    </w:r>
                    <w:r>
                      <w:rPr>
                        <w:b/>
                        <w:spacing w:val="-3"/>
                        <w:sz w:val="24"/>
                      </w:rPr>
                      <w:t xml:space="preserve"> </w:t>
                    </w:r>
                    <w:r>
                      <w:rPr>
                        <w:b/>
                        <w:sz w:val="24"/>
                      </w:rPr>
                      <w:t>18</w:t>
                    </w:r>
                    <w:r>
                      <w:rPr>
                        <w:b/>
                        <w:spacing w:val="-1"/>
                        <w:sz w:val="24"/>
                      </w:rPr>
                      <w:t xml:space="preserve"> </w:t>
                    </w:r>
                    <w:r>
                      <w:rPr>
                        <w:b/>
                        <w:sz w:val="24"/>
                      </w:rPr>
                      <w:t>del</w:t>
                    </w:r>
                    <w:r>
                      <w:rPr>
                        <w:b/>
                        <w:spacing w:val="-1"/>
                        <w:sz w:val="24"/>
                      </w:rPr>
                      <w:t xml:space="preserve"> </w:t>
                    </w:r>
                    <w:r>
                      <w:rPr>
                        <w:b/>
                        <w:spacing w:val="-4"/>
                        <w:sz w:val="24"/>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442595</wp:posOffset>
              </wp:positionV>
              <wp:extent cx="4085590" cy="194310"/>
              <wp:effectExtent l="0" t="0" r="0" b="0"/>
              <wp:wrapNone/>
              <wp:docPr id="98" name="Textbox 50"/>
              <a:graphic xmlns:a="http://schemas.openxmlformats.org/drawingml/2006/main">
                <a:graphicData uri="http://schemas.microsoft.com/office/word/2010/wordprocessingShape">
                  <wps:wsp>
                    <wps:cNvSpPr/>
                    <wps:spPr>
                      <a:xfrm>
                        <a:off x="0" y="0"/>
                        <a:ext cx="408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 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69.95pt;margin-top:34.85pt;width:321.6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 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6322060</wp:posOffset>
              </wp:positionH>
              <wp:positionV relativeFrom="page">
                <wp:posOffset>442595</wp:posOffset>
              </wp:positionV>
              <wp:extent cx="666115" cy="194310"/>
              <wp:effectExtent l="0" t="0" r="0" b="0"/>
              <wp:wrapNone/>
              <wp:docPr id="100" name="Textbox 51"/>
              <a:graphic xmlns:a="http://schemas.openxmlformats.org/drawingml/2006/main">
                <a:graphicData uri="http://schemas.microsoft.com/office/word/2010/wordprocessingShape">
                  <wps:wsp>
                    <wps:cNvSpPr/>
                    <wps:spPr>
                      <a:xfrm>
                        <a:off x="0" y="0"/>
                        <a:ext cx="66600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 xml:space="preserve">Página </w:t>
                          </w:r>
                          <w:r>
                            <w:rPr>
                              <w:b/>
                              <w:spacing w:val="-5"/>
                              <w:sz w:val="24"/>
                            </w:rPr>
                            <w:t>25</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497.8pt;margin-top:34.85pt;width:52.4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 xml:space="preserve">Página </w:t>
                    </w:r>
                    <w:r>
                      <w:rPr>
                        <w:b/>
                        <w:spacing w:val="-5"/>
                        <w:sz w:val="24"/>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442595</wp:posOffset>
              </wp:positionV>
              <wp:extent cx="665480" cy="194310"/>
              <wp:effectExtent l="0" t="0" r="0" b="0"/>
              <wp:wrapNone/>
              <wp:docPr id="102" name="Textbox 52"/>
              <a:graphic xmlns:a="http://schemas.openxmlformats.org/drawingml/2006/main">
                <a:graphicData uri="http://schemas.microsoft.com/office/word/2010/wordprocessingShape">
                  <wps:wsp>
                    <wps:cNvSpPr/>
                    <wps:spPr>
                      <a:xfrm>
                        <a:off x="0" y="0"/>
                        <a:ext cx="66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 xml:space="preserve">Página </w:t>
                          </w:r>
                          <w:r>
                            <w:rPr>
                              <w:b/>
                              <w:spacing w:val="-5"/>
                              <w:sz w:val="24"/>
                            </w:rPr>
                            <w:t>26</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69.95pt;margin-top:34.85pt;width:52.3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 xml:space="preserve">Página </w:t>
                    </w:r>
                    <w:r>
                      <w:rPr>
                        <w:b/>
                        <w:spacing w:val="-5"/>
                        <w:sz w:val="24"/>
                      </w:rPr>
                      <w:t>26</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2976245</wp:posOffset>
              </wp:positionH>
              <wp:positionV relativeFrom="page">
                <wp:posOffset>442595</wp:posOffset>
              </wp:positionV>
              <wp:extent cx="4085590" cy="194310"/>
              <wp:effectExtent l="0" t="0" r="0" b="0"/>
              <wp:wrapNone/>
              <wp:docPr id="104" name="Textbox 53"/>
              <a:graphic xmlns:a="http://schemas.openxmlformats.org/drawingml/2006/main">
                <a:graphicData uri="http://schemas.microsoft.com/office/word/2010/wordprocessingShape">
                  <wps:wsp>
                    <wps:cNvSpPr/>
                    <wps:spPr>
                      <a:xfrm>
                        <a:off x="0" y="0"/>
                        <a:ext cx="408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1"/>
                              <w:sz w:val="24"/>
                            </w:rPr>
                            <w:t xml:space="preserve"> </w:t>
                          </w:r>
                          <w:r>
                            <w:rPr>
                              <w:b/>
                              <w:sz w:val="24"/>
                            </w:rPr>
                            <w:t>No.</w:t>
                          </w:r>
                          <w:r>
                            <w:rPr>
                              <w:b/>
                              <w:spacing w:val="-2"/>
                              <w:sz w:val="24"/>
                            </w:rPr>
                            <w:t xml:space="preserve"> </w:t>
                          </w:r>
                          <w:r>
                            <w:rPr>
                              <w:b/>
                              <w:sz w:val="24"/>
                            </w:rPr>
                            <w:t>1</w:t>
                          </w:r>
                          <w:r>
                            <w:rPr>
                              <w:b/>
                              <w:spacing w:val="-1"/>
                              <w:sz w:val="24"/>
                            </w:rPr>
                            <w:t xml:space="preserve"> </w:t>
                          </w:r>
                          <w:r>
                            <w:rPr>
                              <w:b/>
                              <w:sz w:val="24"/>
                            </w:rPr>
                            <w:t>Extraordinario,</w:t>
                          </w:r>
                          <w:r>
                            <w:rPr>
                              <w:b/>
                              <w:spacing w:val="-1"/>
                              <w:sz w:val="24"/>
                            </w:rPr>
                            <w:t xml:space="preserve"> </w:t>
                          </w:r>
                          <w:r>
                            <w:rPr>
                              <w:b/>
                              <w:sz w:val="24"/>
                            </w:rPr>
                            <w:t>Noviembre</w:t>
                          </w:r>
                          <w:r>
                            <w:rPr>
                              <w:b/>
                              <w:spacing w:val="-3"/>
                              <w:sz w:val="24"/>
                            </w:rPr>
                            <w:t xml:space="preserve"> </w:t>
                          </w:r>
                          <w:r>
                            <w:rPr>
                              <w:b/>
                              <w:sz w:val="24"/>
                            </w:rPr>
                            <w:t>18</w:t>
                          </w:r>
                          <w:r>
                            <w:rPr>
                              <w:b/>
                              <w:spacing w:val="-1"/>
                              <w:sz w:val="24"/>
                            </w:rPr>
                            <w:t xml:space="preserve"> </w:t>
                          </w:r>
                          <w:r>
                            <w:rPr>
                              <w:b/>
                              <w:sz w:val="24"/>
                            </w:rPr>
                            <w:t>del</w:t>
                          </w:r>
                          <w:r>
                            <w:rPr>
                              <w:b/>
                              <w:spacing w:val="-1"/>
                              <w:sz w:val="24"/>
                            </w:rPr>
                            <w:t xml:space="preserve"> </w:t>
                          </w:r>
                          <w:r>
                            <w:rPr>
                              <w:b/>
                              <w:spacing w:val="-4"/>
                              <w:sz w:val="24"/>
                            </w:rPr>
                            <w:t>2025</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234.35pt;margin-top:34.85pt;width:321.6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1"/>
                        <w:sz w:val="24"/>
                      </w:rPr>
                      <w:t xml:space="preserve"> </w:t>
                    </w:r>
                    <w:r>
                      <w:rPr>
                        <w:b/>
                        <w:sz w:val="24"/>
                      </w:rPr>
                      <w:t>No.</w:t>
                    </w:r>
                    <w:r>
                      <w:rPr>
                        <w:b/>
                        <w:spacing w:val="-2"/>
                        <w:sz w:val="24"/>
                      </w:rPr>
                      <w:t xml:space="preserve"> </w:t>
                    </w:r>
                    <w:r>
                      <w:rPr>
                        <w:b/>
                        <w:sz w:val="24"/>
                      </w:rPr>
                      <w:t>1</w:t>
                    </w:r>
                    <w:r>
                      <w:rPr>
                        <w:b/>
                        <w:spacing w:val="-1"/>
                        <w:sz w:val="24"/>
                      </w:rPr>
                      <w:t xml:space="preserve"> </w:t>
                    </w:r>
                    <w:r>
                      <w:rPr>
                        <w:b/>
                        <w:sz w:val="24"/>
                      </w:rPr>
                      <w:t>Extraordinario,</w:t>
                    </w:r>
                    <w:r>
                      <w:rPr>
                        <w:b/>
                        <w:spacing w:val="-1"/>
                        <w:sz w:val="24"/>
                      </w:rPr>
                      <w:t xml:space="preserve"> </w:t>
                    </w:r>
                    <w:r>
                      <w:rPr>
                        <w:b/>
                        <w:sz w:val="24"/>
                      </w:rPr>
                      <w:t>Noviembre</w:t>
                    </w:r>
                    <w:r>
                      <w:rPr>
                        <w:b/>
                        <w:spacing w:val="-3"/>
                        <w:sz w:val="24"/>
                      </w:rPr>
                      <w:t xml:space="preserve"> </w:t>
                    </w:r>
                    <w:r>
                      <w:rPr>
                        <w:b/>
                        <w:sz w:val="24"/>
                      </w:rPr>
                      <w:t>18</w:t>
                    </w:r>
                    <w:r>
                      <w:rPr>
                        <w:b/>
                        <w:spacing w:val="-1"/>
                        <w:sz w:val="24"/>
                      </w:rPr>
                      <w:t xml:space="preserve"> </w:t>
                    </w:r>
                    <w:r>
                      <w:rPr>
                        <w:b/>
                        <w:sz w:val="24"/>
                      </w:rPr>
                      <w:t>del</w:t>
                    </w:r>
                    <w:r>
                      <w:rPr>
                        <w:b/>
                        <w:spacing w:val="-1"/>
                        <w:sz w:val="24"/>
                      </w:rPr>
                      <w:t xml:space="preserve"> </w:t>
                    </w:r>
                    <w:r>
                      <w:rPr>
                        <w:b/>
                        <w:spacing w:val="-4"/>
                        <w:sz w:val="24"/>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442595</wp:posOffset>
              </wp:positionV>
              <wp:extent cx="4085590" cy="194310"/>
              <wp:effectExtent l="0" t="0" r="0" b="0"/>
              <wp:wrapNone/>
              <wp:docPr id="106" name="Textbox 54"/>
              <a:graphic xmlns:a="http://schemas.openxmlformats.org/drawingml/2006/main">
                <a:graphicData uri="http://schemas.microsoft.com/office/word/2010/wordprocessingShape">
                  <wps:wsp>
                    <wps:cNvSpPr/>
                    <wps:spPr>
                      <a:xfrm>
                        <a:off x="0" y="0"/>
                        <a:ext cx="408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 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69.95pt;margin-top:34.85pt;width:321.6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 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v:textbox>
              <w10:wrap type="none"/>
            </v:rect>
          </w:pict>
        </mc:Fallback>
      </mc:AlternateContent>
      <mc:AlternateContent>
        <mc:Choice Requires="wps">
          <w:drawing>
            <wp:anchor behindDoc="1" distT="0" distB="0" distL="0" distR="0" simplePos="0" locked="0" layoutInCell="0" allowOverlap="1" relativeHeight="104">
              <wp:simplePos x="0" y="0"/>
              <wp:positionH relativeFrom="page">
                <wp:posOffset>6322060</wp:posOffset>
              </wp:positionH>
              <wp:positionV relativeFrom="page">
                <wp:posOffset>442595</wp:posOffset>
              </wp:positionV>
              <wp:extent cx="666115" cy="194310"/>
              <wp:effectExtent l="0" t="0" r="0" b="0"/>
              <wp:wrapNone/>
              <wp:docPr id="108" name="Textbox 55"/>
              <a:graphic xmlns:a="http://schemas.openxmlformats.org/drawingml/2006/main">
                <a:graphicData uri="http://schemas.microsoft.com/office/word/2010/wordprocessingShape">
                  <wps:wsp>
                    <wps:cNvSpPr/>
                    <wps:spPr>
                      <a:xfrm>
                        <a:off x="0" y="0"/>
                        <a:ext cx="66600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 xml:space="preserve">Página </w:t>
                          </w:r>
                          <w:r>
                            <w:rPr>
                              <w:b/>
                              <w:spacing w:val="-5"/>
                              <w:sz w:val="24"/>
                            </w:rPr>
                            <w:t>27</w:t>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497.8pt;margin-top:34.85pt;width:52.4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 xml:space="preserve">Página </w:t>
                    </w:r>
                    <w:r>
                      <w:rPr>
                        <w:b/>
                        <w:spacing w:val="-5"/>
                        <w:sz w:val="24"/>
                      </w:rPr>
                      <w:t>27</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442595</wp:posOffset>
              </wp:positionV>
              <wp:extent cx="665480" cy="194310"/>
              <wp:effectExtent l="0" t="0" r="0" b="0"/>
              <wp:wrapNone/>
              <wp:docPr id="110" name="Textbox 56"/>
              <a:graphic xmlns:a="http://schemas.openxmlformats.org/drawingml/2006/main">
                <a:graphicData uri="http://schemas.microsoft.com/office/word/2010/wordprocessingShape">
                  <wps:wsp>
                    <wps:cNvSpPr/>
                    <wps:spPr>
                      <a:xfrm>
                        <a:off x="0" y="0"/>
                        <a:ext cx="66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 xml:space="preserve">Página </w:t>
                          </w:r>
                          <w:r>
                            <w:rPr>
                              <w:b/>
                              <w:spacing w:val="-5"/>
                              <w:sz w:val="24"/>
                            </w:rPr>
                            <w:t>28</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69.95pt;margin-top:34.85pt;width:52.3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 xml:space="preserve">Página </w:t>
                    </w:r>
                    <w:r>
                      <w:rPr>
                        <w:b/>
                        <w:spacing w:val="-5"/>
                        <w:sz w:val="24"/>
                      </w:rPr>
                      <w:t>28</w:t>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2976245</wp:posOffset>
              </wp:positionH>
              <wp:positionV relativeFrom="page">
                <wp:posOffset>442595</wp:posOffset>
              </wp:positionV>
              <wp:extent cx="4085590" cy="194310"/>
              <wp:effectExtent l="0" t="0" r="0" b="0"/>
              <wp:wrapNone/>
              <wp:docPr id="112" name="Textbox 57"/>
              <a:graphic xmlns:a="http://schemas.openxmlformats.org/drawingml/2006/main">
                <a:graphicData uri="http://schemas.microsoft.com/office/word/2010/wordprocessingShape">
                  <wps:wsp>
                    <wps:cNvSpPr/>
                    <wps:spPr>
                      <a:xfrm>
                        <a:off x="0" y="0"/>
                        <a:ext cx="408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1"/>
                              <w:sz w:val="24"/>
                            </w:rPr>
                            <w:t xml:space="preserve"> </w:t>
                          </w:r>
                          <w:r>
                            <w:rPr>
                              <w:b/>
                              <w:sz w:val="24"/>
                            </w:rPr>
                            <w:t>No.</w:t>
                          </w:r>
                          <w:r>
                            <w:rPr>
                              <w:b/>
                              <w:spacing w:val="-2"/>
                              <w:sz w:val="24"/>
                            </w:rPr>
                            <w:t xml:space="preserve"> </w:t>
                          </w:r>
                          <w:r>
                            <w:rPr>
                              <w:b/>
                              <w:sz w:val="24"/>
                            </w:rPr>
                            <w:t>1</w:t>
                          </w:r>
                          <w:r>
                            <w:rPr>
                              <w:b/>
                              <w:spacing w:val="-1"/>
                              <w:sz w:val="24"/>
                            </w:rPr>
                            <w:t xml:space="preserve"> </w:t>
                          </w:r>
                          <w:r>
                            <w:rPr>
                              <w:b/>
                              <w:sz w:val="24"/>
                            </w:rPr>
                            <w:t>Extraordinario,</w:t>
                          </w:r>
                          <w:r>
                            <w:rPr>
                              <w:b/>
                              <w:spacing w:val="-1"/>
                              <w:sz w:val="24"/>
                            </w:rPr>
                            <w:t xml:space="preserve"> </w:t>
                          </w:r>
                          <w:r>
                            <w:rPr>
                              <w:b/>
                              <w:sz w:val="24"/>
                            </w:rPr>
                            <w:t>Noviembre</w:t>
                          </w:r>
                          <w:r>
                            <w:rPr>
                              <w:b/>
                              <w:spacing w:val="-3"/>
                              <w:sz w:val="24"/>
                            </w:rPr>
                            <w:t xml:space="preserve"> </w:t>
                          </w:r>
                          <w:r>
                            <w:rPr>
                              <w:b/>
                              <w:sz w:val="24"/>
                            </w:rPr>
                            <w:t>18</w:t>
                          </w:r>
                          <w:r>
                            <w:rPr>
                              <w:b/>
                              <w:spacing w:val="-1"/>
                              <w:sz w:val="24"/>
                            </w:rPr>
                            <w:t xml:space="preserve"> </w:t>
                          </w:r>
                          <w:r>
                            <w:rPr>
                              <w:b/>
                              <w:sz w:val="24"/>
                            </w:rPr>
                            <w:t>del</w:t>
                          </w:r>
                          <w:r>
                            <w:rPr>
                              <w:b/>
                              <w:spacing w:val="-1"/>
                              <w:sz w:val="24"/>
                            </w:rPr>
                            <w:t xml:space="preserve"> </w:t>
                          </w:r>
                          <w:r>
                            <w:rPr>
                              <w:b/>
                              <w:spacing w:val="-4"/>
                              <w:sz w:val="24"/>
                            </w:rPr>
                            <w:t>2025</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234.35pt;margin-top:34.85pt;width:321.6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1"/>
                        <w:sz w:val="24"/>
                      </w:rPr>
                      <w:t xml:space="preserve"> </w:t>
                    </w:r>
                    <w:r>
                      <w:rPr>
                        <w:b/>
                        <w:sz w:val="24"/>
                      </w:rPr>
                      <w:t>No.</w:t>
                    </w:r>
                    <w:r>
                      <w:rPr>
                        <w:b/>
                        <w:spacing w:val="-2"/>
                        <w:sz w:val="24"/>
                      </w:rPr>
                      <w:t xml:space="preserve"> </w:t>
                    </w:r>
                    <w:r>
                      <w:rPr>
                        <w:b/>
                        <w:sz w:val="24"/>
                      </w:rPr>
                      <w:t>1</w:t>
                    </w:r>
                    <w:r>
                      <w:rPr>
                        <w:b/>
                        <w:spacing w:val="-1"/>
                        <w:sz w:val="24"/>
                      </w:rPr>
                      <w:t xml:space="preserve"> </w:t>
                    </w:r>
                    <w:r>
                      <w:rPr>
                        <w:b/>
                        <w:sz w:val="24"/>
                      </w:rPr>
                      <w:t>Extraordinario,</w:t>
                    </w:r>
                    <w:r>
                      <w:rPr>
                        <w:b/>
                        <w:spacing w:val="-1"/>
                        <w:sz w:val="24"/>
                      </w:rPr>
                      <w:t xml:space="preserve"> </w:t>
                    </w:r>
                    <w:r>
                      <w:rPr>
                        <w:b/>
                        <w:sz w:val="24"/>
                      </w:rPr>
                      <w:t>Noviembre</w:t>
                    </w:r>
                    <w:r>
                      <w:rPr>
                        <w:b/>
                        <w:spacing w:val="-3"/>
                        <w:sz w:val="24"/>
                      </w:rPr>
                      <w:t xml:space="preserve"> </w:t>
                    </w:r>
                    <w:r>
                      <w:rPr>
                        <w:b/>
                        <w:sz w:val="24"/>
                      </w:rPr>
                      <w:t>18</w:t>
                    </w:r>
                    <w:r>
                      <w:rPr>
                        <w:b/>
                        <w:spacing w:val="-1"/>
                        <w:sz w:val="24"/>
                      </w:rPr>
                      <w:t xml:space="preserve"> </w:t>
                    </w:r>
                    <w:r>
                      <w:rPr>
                        <w:b/>
                        <w:sz w:val="24"/>
                      </w:rPr>
                      <w:t>del</w:t>
                    </w:r>
                    <w:r>
                      <w:rPr>
                        <w:b/>
                        <w:spacing w:val="-1"/>
                        <w:sz w:val="24"/>
                      </w:rPr>
                      <w:t xml:space="preserve"> </w:t>
                    </w:r>
                    <w:r>
                      <w:rPr>
                        <w:b/>
                        <w:spacing w:val="-4"/>
                        <w:sz w:val="24"/>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442595</wp:posOffset>
              </wp:positionV>
              <wp:extent cx="4085590" cy="194310"/>
              <wp:effectExtent l="0" t="0" r="0" b="0"/>
              <wp:wrapNone/>
              <wp:docPr id="114" name="Textbox 58"/>
              <a:graphic xmlns:a="http://schemas.openxmlformats.org/drawingml/2006/main">
                <a:graphicData uri="http://schemas.microsoft.com/office/word/2010/wordprocessingShape">
                  <wps:wsp>
                    <wps:cNvSpPr/>
                    <wps:spPr>
                      <a:xfrm>
                        <a:off x="0" y="0"/>
                        <a:ext cx="408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 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69.95pt;margin-top:34.85pt;width:321.6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 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6322060</wp:posOffset>
              </wp:positionH>
              <wp:positionV relativeFrom="page">
                <wp:posOffset>442595</wp:posOffset>
              </wp:positionV>
              <wp:extent cx="666115" cy="194310"/>
              <wp:effectExtent l="0" t="0" r="0" b="0"/>
              <wp:wrapNone/>
              <wp:docPr id="116" name="Textbox 59"/>
              <a:graphic xmlns:a="http://schemas.openxmlformats.org/drawingml/2006/main">
                <a:graphicData uri="http://schemas.microsoft.com/office/word/2010/wordprocessingShape">
                  <wps:wsp>
                    <wps:cNvSpPr/>
                    <wps:spPr>
                      <a:xfrm>
                        <a:off x="0" y="0"/>
                        <a:ext cx="66600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 xml:space="preserve">Página </w:t>
                          </w:r>
                          <w:r>
                            <w:rPr>
                              <w:b/>
                              <w:spacing w:val="-5"/>
                              <w:sz w:val="24"/>
                            </w:rPr>
                            <w:t>29</w:t>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497.8pt;margin-top:34.85pt;width:52.4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 xml:space="preserve">Página </w:t>
                    </w:r>
                    <w:r>
                      <w:rPr>
                        <w:b/>
                        <w:spacing w:val="-5"/>
                        <w:sz w:val="24"/>
                      </w:rPr>
                      <w:t>29</w:t>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442595</wp:posOffset>
              </wp:positionV>
              <wp:extent cx="665480" cy="194310"/>
              <wp:effectExtent l="0" t="0" r="0" b="0"/>
              <wp:wrapNone/>
              <wp:docPr id="118" name="Textbox 60"/>
              <a:graphic xmlns:a="http://schemas.openxmlformats.org/drawingml/2006/main">
                <a:graphicData uri="http://schemas.microsoft.com/office/word/2010/wordprocessingShape">
                  <wps:wsp>
                    <wps:cNvSpPr/>
                    <wps:spPr>
                      <a:xfrm>
                        <a:off x="0" y="0"/>
                        <a:ext cx="66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 xml:space="preserve">Página </w:t>
                          </w:r>
                          <w:r>
                            <w:rPr>
                              <w:b/>
                              <w:spacing w:val="-5"/>
                              <w:sz w:val="24"/>
                            </w:rPr>
                            <w:t>30</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69.95pt;margin-top:34.85pt;width:52.3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 xml:space="preserve">Página </w:t>
                    </w:r>
                    <w:r>
                      <w:rPr>
                        <w:b/>
                        <w:spacing w:val="-5"/>
                        <w:sz w:val="24"/>
                      </w:rPr>
                      <w:t>30</w:t>
                    </w:r>
                  </w:p>
                </w:txbxContent>
              </v:textbox>
              <w10:wrap type="none"/>
            </v:rect>
          </w:pict>
        </mc:Fallback>
      </mc:AlternateContent>
      <mc:AlternateContent>
        <mc:Choice Requires="wps">
          <w:drawing>
            <wp:anchor behindDoc="1" distT="0" distB="0" distL="0" distR="0" simplePos="0" locked="0" layoutInCell="0" allowOverlap="1" relativeHeight="116">
              <wp:simplePos x="0" y="0"/>
              <wp:positionH relativeFrom="page">
                <wp:posOffset>2976245</wp:posOffset>
              </wp:positionH>
              <wp:positionV relativeFrom="page">
                <wp:posOffset>442595</wp:posOffset>
              </wp:positionV>
              <wp:extent cx="4085590" cy="194310"/>
              <wp:effectExtent l="0" t="0" r="0" b="0"/>
              <wp:wrapNone/>
              <wp:docPr id="120" name="Textbox 61"/>
              <a:graphic xmlns:a="http://schemas.openxmlformats.org/drawingml/2006/main">
                <a:graphicData uri="http://schemas.microsoft.com/office/word/2010/wordprocessingShape">
                  <wps:wsp>
                    <wps:cNvSpPr/>
                    <wps:spPr>
                      <a:xfrm>
                        <a:off x="0" y="0"/>
                        <a:ext cx="408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1"/>
                              <w:sz w:val="24"/>
                            </w:rPr>
                            <w:t xml:space="preserve"> </w:t>
                          </w:r>
                          <w:r>
                            <w:rPr>
                              <w:b/>
                              <w:sz w:val="24"/>
                            </w:rPr>
                            <w:t>No.</w:t>
                          </w:r>
                          <w:r>
                            <w:rPr>
                              <w:b/>
                              <w:spacing w:val="-2"/>
                              <w:sz w:val="24"/>
                            </w:rPr>
                            <w:t xml:space="preserve"> </w:t>
                          </w:r>
                          <w:r>
                            <w:rPr>
                              <w:b/>
                              <w:sz w:val="24"/>
                            </w:rPr>
                            <w:t>1</w:t>
                          </w:r>
                          <w:r>
                            <w:rPr>
                              <w:b/>
                              <w:spacing w:val="-1"/>
                              <w:sz w:val="24"/>
                            </w:rPr>
                            <w:t xml:space="preserve"> </w:t>
                          </w:r>
                          <w:r>
                            <w:rPr>
                              <w:b/>
                              <w:sz w:val="24"/>
                            </w:rPr>
                            <w:t>Extraordinario,</w:t>
                          </w:r>
                          <w:r>
                            <w:rPr>
                              <w:b/>
                              <w:spacing w:val="-1"/>
                              <w:sz w:val="24"/>
                            </w:rPr>
                            <w:t xml:space="preserve"> </w:t>
                          </w:r>
                          <w:r>
                            <w:rPr>
                              <w:b/>
                              <w:sz w:val="24"/>
                            </w:rPr>
                            <w:t>Noviembre</w:t>
                          </w:r>
                          <w:r>
                            <w:rPr>
                              <w:b/>
                              <w:spacing w:val="-3"/>
                              <w:sz w:val="24"/>
                            </w:rPr>
                            <w:t xml:space="preserve"> </w:t>
                          </w:r>
                          <w:r>
                            <w:rPr>
                              <w:b/>
                              <w:sz w:val="24"/>
                            </w:rPr>
                            <w:t>18</w:t>
                          </w:r>
                          <w:r>
                            <w:rPr>
                              <w:b/>
                              <w:spacing w:val="-1"/>
                              <w:sz w:val="24"/>
                            </w:rPr>
                            <w:t xml:space="preserve"> </w:t>
                          </w:r>
                          <w:r>
                            <w:rPr>
                              <w:b/>
                              <w:sz w:val="24"/>
                            </w:rPr>
                            <w:t>del</w:t>
                          </w:r>
                          <w:r>
                            <w:rPr>
                              <w:b/>
                              <w:spacing w:val="-1"/>
                              <w:sz w:val="24"/>
                            </w:rPr>
                            <w:t xml:space="preserve"> </w:t>
                          </w:r>
                          <w:r>
                            <w:rPr>
                              <w:b/>
                              <w:spacing w:val="-4"/>
                              <w:sz w:val="24"/>
                            </w:rPr>
                            <w:t>2025</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234.35pt;margin-top:34.85pt;width:321.6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1"/>
                        <w:sz w:val="24"/>
                      </w:rPr>
                      <w:t xml:space="preserve"> </w:t>
                    </w:r>
                    <w:r>
                      <w:rPr>
                        <w:b/>
                        <w:sz w:val="24"/>
                      </w:rPr>
                      <w:t>No.</w:t>
                    </w:r>
                    <w:r>
                      <w:rPr>
                        <w:b/>
                        <w:spacing w:val="-2"/>
                        <w:sz w:val="24"/>
                      </w:rPr>
                      <w:t xml:space="preserve"> </w:t>
                    </w:r>
                    <w:r>
                      <w:rPr>
                        <w:b/>
                        <w:sz w:val="24"/>
                      </w:rPr>
                      <w:t>1</w:t>
                    </w:r>
                    <w:r>
                      <w:rPr>
                        <w:b/>
                        <w:spacing w:val="-1"/>
                        <w:sz w:val="24"/>
                      </w:rPr>
                      <w:t xml:space="preserve"> </w:t>
                    </w:r>
                    <w:r>
                      <w:rPr>
                        <w:b/>
                        <w:sz w:val="24"/>
                      </w:rPr>
                      <w:t>Extraordinario,</w:t>
                    </w:r>
                    <w:r>
                      <w:rPr>
                        <w:b/>
                        <w:spacing w:val="-1"/>
                        <w:sz w:val="24"/>
                      </w:rPr>
                      <w:t xml:space="preserve"> </w:t>
                    </w:r>
                    <w:r>
                      <w:rPr>
                        <w:b/>
                        <w:sz w:val="24"/>
                      </w:rPr>
                      <w:t>Noviembre</w:t>
                    </w:r>
                    <w:r>
                      <w:rPr>
                        <w:b/>
                        <w:spacing w:val="-3"/>
                        <w:sz w:val="24"/>
                      </w:rPr>
                      <w:t xml:space="preserve"> </w:t>
                    </w:r>
                    <w:r>
                      <w:rPr>
                        <w:b/>
                        <w:sz w:val="24"/>
                      </w:rPr>
                      <w:t>18</w:t>
                    </w:r>
                    <w:r>
                      <w:rPr>
                        <w:b/>
                        <w:spacing w:val="-1"/>
                        <w:sz w:val="24"/>
                      </w:rPr>
                      <w:t xml:space="preserve"> </w:t>
                    </w:r>
                    <w:r>
                      <w:rPr>
                        <w:b/>
                        <w:sz w:val="24"/>
                      </w:rPr>
                      <w:t>del</w:t>
                    </w:r>
                    <w:r>
                      <w:rPr>
                        <w:b/>
                        <w:spacing w:val="-1"/>
                        <w:sz w:val="24"/>
                      </w:rPr>
                      <w:t xml:space="preserve"> </w:t>
                    </w:r>
                    <w:r>
                      <w:rPr>
                        <w:b/>
                        <w:spacing w:val="-4"/>
                        <w:sz w:val="24"/>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442595</wp:posOffset>
              </wp:positionV>
              <wp:extent cx="589280" cy="194310"/>
              <wp:effectExtent l="0" t="0" r="0" b="0"/>
              <wp:wrapNone/>
              <wp:docPr id="12" name="Textbox 5"/>
              <a:graphic xmlns:a="http://schemas.openxmlformats.org/drawingml/2006/main">
                <a:graphicData uri="http://schemas.microsoft.com/office/word/2010/wordprocessingShape">
                  <wps:wsp>
                    <wps:cNvSpPr/>
                    <wps:spPr>
                      <a:xfrm>
                        <a:off x="0" y="0"/>
                        <a:ext cx="58932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 xml:space="preserve">Página </w:t>
                          </w:r>
                          <w:r>
                            <w:rPr>
                              <w:b/>
                              <w:spacing w:val="-10"/>
                              <w:sz w:val="24"/>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85pt;width:46.3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 xml:space="preserve">Página </w:t>
                    </w:r>
                    <w:r>
                      <w:rPr>
                        <w:b/>
                        <w:spacing w:val="-10"/>
                        <w:sz w:val="24"/>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2900045</wp:posOffset>
              </wp:positionH>
              <wp:positionV relativeFrom="page">
                <wp:posOffset>442595</wp:posOffset>
              </wp:positionV>
              <wp:extent cx="4083685" cy="194310"/>
              <wp:effectExtent l="0" t="0" r="0" b="0"/>
              <wp:wrapNone/>
              <wp:docPr id="14" name="Textbox 6"/>
              <a:graphic xmlns:a="http://schemas.openxmlformats.org/drawingml/2006/main">
                <a:graphicData uri="http://schemas.microsoft.com/office/word/2010/wordprocessingShape">
                  <wps:wsp>
                    <wps:cNvSpPr/>
                    <wps:spPr>
                      <a:xfrm>
                        <a:off x="0" y="0"/>
                        <a:ext cx="40838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Periódico</w:t>
                          </w:r>
                          <w:r>
                            <w:rPr>
                              <w:b/>
                              <w:spacing w:val="-4"/>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w:t>
                          </w:r>
                          <w:r>
                            <w:rPr>
                              <w:b/>
                              <w:spacing w:val="-2"/>
                              <w:sz w:val="24"/>
                            </w:rPr>
                            <w:t xml:space="preserve"> </w:t>
                          </w:r>
                          <w:r>
                            <w:rPr>
                              <w:b/>
                              <w:sz w:val="24"/>
                            </w:rPr>
                            <w:t>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28.35pt;margin-top:34.85pt;width:321.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Periódico</w:t>
                    </w:r>
                    <w:r>
                      <w:rPr>
                        <w:b/>
                        <w:spacing w:val="-4"/>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w:t>
                    </w:r>
                    <w:r>
                      <w:rPr>
                        <w:b/>
                        <w:spacing w:val="-2"/>
                        <w:sz w:val="24"/>
                      </w:rPr>
                      <w:t xml:space="preserve"> </w:t>
                    </w:r>
                    <w:r>
                      <w:rPr>
                        <w:b/>
                        <w:sz w:val="24"/>
                      </w:rPr>
                      <w:t>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8">
              <wp:simplePos x="0" y="0"/>
              <wp:positionH relativeFrom="page">
                <wp:posOffset>888365</wp:posOffset>
              </wp:positionH>
              <wp:positionV relativeFrom="page">
                <wp:posOffset>442595</wp:posOffset>
              </wp:positionV>
              <wp:extent cx="4085590" cy="194310"/>
              <wp:effectExtent l="0" t="0" r="0" b="0"/>
              <wp:wrapNone/>
              <wp:docPr id="122" name="Textbox 62"/>
              <a:graphic xmlns:a="http://schemas.openxmlformats.org/drawingml/2006/main">
                <a:graphicData uri="http://schemas.microsoft.com/office/word/2010/wordprocessingShape">
                  <wps:wsp>
                    <wps:cNvSpPr/>
                    <wps:spPr>
                      <a:xfrm>
                        <a:off x="0" y="0"/>
                        <a:ext cx="408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 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69.95pt;margin-top:34.85pt;width:321.6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 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v:textbox>
              <w10:wrap type="none"/>
            </v:rect>
          </w:pict>
        </mc:Fallback>
      </mc:AlternateContent>
      <mc:AlternateContent>
        <mc:Choice Requires="wps">
          <w:drawing>
            <wp:anchor behindDoc="1" distT="0" distB="0" distL="0" distR="0" simplePos="0" locked="0" layoutInCell="0" allowOverlap="1" relativeHeight="120">
              <wp:simplePos x="0" y="0"/>
              <wp:positionH relativeFrom="page">
                <wp:posOffset>6322060</wp:posOffset>
              </wp:positionH>
              <wp:positionV relativeFrom="page">
                <wp:posOffset>442595</wp:posOffset>
              </wp:positionV>
              <wp:extent cx="666115" cy="194310"/>
              <wp:effectExtent l="0" t="0" r="0" b="0"/>
              <wp:wrapNone/>
              <wp:docPr id="124" name="Textbox 63"/>
              <a:graphic xmlns:a="http://schemas.openxmlformats.org/drawingml/2006/main">
                <a:graphicData uri="http://schemas.microsoft.com/office/word/2010/wordprocessingShape">
                  <wps:wsp>
                    <wps:cNvSpPr/>
                    <wps:spPr>
                      <a:xfrm>
                        <a:off x="0" y="0"/>
                        <a:ext cx="66600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 xml:space="preserve">Página </w:t>
                          </w:r>
                          <w:r>
                            <w:rPr>
                              <w:b/>
                              <w:spacing w:val="-5"/>
                              <w:sz w:val="24"/>
                            </w:rPr>
                            <w:t>31</w:t>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497.8pt;margin-top:34.85pt;width:52.4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 xml:space="preserve">Página </w:t>
                    </w:r>
                    <w:r>
                      <w:rPr>
                        <w:b/>
                        <w:spacing w:val="-5"/>
                        <w:sz w:val="24"/>
                      </w:rPr>
                      <w:t>31</w:t>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2">
              <wp:simplePos x="0" y="0"/>
              <wp:positionH relativeFrom="page">
                <wp:posOffset>888365</wp:posOffset>
              </wp:positionH>
              <wp:positionV relativeFrom="page">
                <wp:posOffset>442595</wp:posOffset>
              </wp:positionV>
              <wp:extent cx="665480" cy="194310"/>
              <wp:effectExtent l="0" t="0" r="0" b="0"/>
              <wp:wrapNone/>
              <wp:docPr id="126" name="Textbox 64"/>
              <a:graphic xmlns:a="http://schemas.openxmlformats.org/drawingml/2006/main">
                <a:graphicData uri="http://schemas.microsoft.com/office/word/2010/wordprocessingShape">
                  <wps:wsp>
                    <wps:cNvSpPr/>
                    <wps:spPr>
                      <a:xfrm>
                        <a:off x="0" y="0"/>
                        <a:ext cx="66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 xml:space="preserve">Página </w:t>
                          </w:r>
                          <w:r>
                            <w:rPr>
                              <w:b/>
                              <w:spacing w:val="-5"/>
                              <w:sz w:val="24"/>
                            </w:rPr>
                            <w:t>32</w:t>
                          </w:r>
                        </w:p>
                      </w:txbxContent>
                    </wps:txbx>
                    <wps:bodyPr lIns="0" rIns="0" tIns="0" bIns="0" anchor="t">
                      <a:noAutofit/>
                    </wps:bodyPr>
                  </wps:wsp>
                </a:graphicData>
              </a:graphic>
            </wp:anchor>
          </w:drawing>
        </mc:Choice>
        <mc:Fallback>
          <w:pict>
            <v:rect id="shape_0" ID="Textbox 64" path="m0,0l-2147483645,0l-2147483645,-2147483646l0,-2147483646xe" stroked="f" o:allowincell="f" style="position:absolute;margin-left:69.95pt;margin-top:34.85pt;width:52.3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 xml:space="preserve">Página </w:t>
                    </w:r>
                    <w:r>
                      <w:rPr>
                        <w:b/>
                        <w:spacing w:val="-5"/>
                        <w:sz w:val="24"/>
                      </w:rPr>
                      <w:t>32</w:t>
                    </w:r>
                  </w:p>
                </w:txbxContent>
              </v:textbox>
              <w10:wrap type="none"/>
            </v:rect>
          </w:pict>
        </mc:Fallback>
      </mc:AlternateContent>
      <mc:AlternateContent>
        <mc:Choice Requires="wps">
          <w:drawing>
            <wp:anchor behindDoc="1" distT="0" distB="0" distL="0" distR="0" simplePos="0" locked="0" layoutInCell="0" allowOverlap="1" relativeHeight="124">
              <wp:simplePos x="0" y="0"/>
              <wp:positionH relativeFrom="page">
                <wp:posOffset>2976245</wp:posOffset>
              </wp:positionH>
              <wp:positionV relativeFrom="page">
                <wp:posOffset>442595</wp:posOffset>
              </wp:positionV>
              <wp:extent cx="4085590" cy="194310"/>
              <wp:effectExtent l="0" t="0" r="0" b="0"/>
              <wp:wrapNone/>
              <wp:docPr id="128" name="Textbox 65"/>
              <a:graphic xmlns:a="http://schemas.openxmlformats.org/drawingml/2006/main">
                <a:graphicData uri="http://schemas.microsoft.com/office/word/2010/wordprocessingShape">
                  <wps:wsp>
                    <wps:cNvSpPr/>
                    <wps:spPr>
                      <a:xfrm>
                        <a:off x="0" y="0"/>
                        <a:ext cx="408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1"/>
                              <w:sz w:val="24"/>
                            </w:rPr>
                            <w:t xml:space="preserve"> </w:t>
                          </w:r>
                          <w:r>
                            <w:rPr>
                              <w:b/>
                              <w:sz w:val="24"/>
                            </w:rPr>
                            <w:t>No.</w:t>
                          </w:r>
                          <w:r>
                            <w:rPr>
                              <w:b/>
                              <w:spacing w:val="-2"/>
                              <w:sz w:val="24"/>
                            </w:rPr>
                            <w:t xml:space="preserve"> </w:t>
                          </w:r>
                          <w:r>
                            <w:rPr>
                              <w:b/>
                              <w:sz w:val="24"/>
                            </w:rPr>
                            <w:t>1</w:t>
                          </w:r>
                          <w:r>
                            <w:rPr>
                              <w:b/>
                              <w:spacing w:val="-1"/>
                              <w:sz w:val="24"/>
                            </w:rPr>
                            <w:t xml:space="preserve"> </w:t>
                          </w:r>
                          <w:r>
                            <w:rPr>
                              <w:b/>
                              <w:sz w:val="24"/>
                            </w:rPr>
                            <w:t>Extraordinario,</w:t>
                          </w:r>
                          <w:r>
                            <w:rPr>
                              <w:b/>
                              <w:spacing w:val="-1"/>
                              <w:sz w:val="24"/>
                            </w:rPr>
                            <w:t xml:space="preserve"> </w:t>
                          </w:r>
                          <w:r>
                            <w:rPr>
                              <w:b/>
                              <w:sz w:val="24"/>
                            </w:rPr>
                            <w:t>Noviembre</w:t>
                          </w:r>
                          <w:r>
                            <w:rPr>
                              <w:b/>
                              <w:spacing w:val="-3"/>
                              <w:sz w:val="24"/>
                            </w:rPr>
                            <w:t xml:space="preserve"> </w:t>
                          </w:r>
                          <w:r>
                            <w:rPr>
                              <w:b/>
                              <w:sz w:val="24"/>
                            </w:rPr>
                            <w:t>18</w:t>
                          </w:r>
                          <w:r>
                            <w:rPr>
                              <w:b/>
                              <w:spacing w:val="-1"/>
                              <w:sz w:val="24"/>
                            </w:rPr>
                            <w:t xml:space="preserve"> </w:t>
                          </w:r>
                          <w:r>
                            <w:rPr>
                              <w:b/>
                              <w:sz w:val="24"/>
                            </w:rPr>
                            <w:t>del</w:t>
                          </w:r>
                          <w:r>
                            <w:rPr>
                              <w:b/>
                              <w:spacing w:val="-1"/>
                              <w:sz w:val="24"/>
                            </w:rPr>
                            <w:t xml:space="preserve"> </w:t>
                          </w:r>
                          <w:r>
                            <w:rPr>
                              <w:b/>
                              <w:spacing w:val="-4"/>
                              <w:sz w:val="24"/>
                            </w:rPr>
                            <w:t>2025</w:t>
                          </w:r>
                        </w:p>
                      </w:txbxContent>
                    </wps:txbx>
                    <wps:bodyPr lIns="0" rIns="0" tIns="0" bIns="0" anchor="t">
                      <a:noAutofit/>
                    </wps:bodyPr>
                  </wps:wsp>
                </a:graphicData>
              </a:graphic>
            </wp:anchor>
          </w:drawing>
        </mc:Choice>
        <mc:Fallback>
          <w:pict>
            <v:rect id="shape_0" ID="Textbox 65" path="m0,0l-2147483645,0l-2147483645,-2147483646l0,-2147483646xe" stroked="f" o:allowincell="f" style="position:absolute;margin-left:234.35pt;margin-top:34.85pt;width:321.6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1"/>
                        <w:sz w:val="24"/>
                      </w:rPr>
                      <w:t xml:space="preserve"> </w:t>
                    </w:r>
                    <w:r>
                      <w:rPr>
                        <w:b/>
                        <w:sz w:val="24"/>
                      </w:rPr>
                      <w:t>No.</w:t>
                    </w:r>
                    <w:r>
                      <w:rPr>
                        <w:b/>
                        <w:spacing w:val="-2"/>
                        <w:sz w:val="24"/>
                      </w:rPr>
                      <w:t xml:space="preserve"> </w:t>
                    </w:r>
                    <w:r>
                      <w:rPr>
                        <w:b/>
                        <w:sz w:val="24"/>
                      </w:rPr>
                      <w:t>1</w:t>
                    </w:r>
                    <w:r>
                      <w:rPr>
                        <w:b/>
                        <w:spacing w:val="-1"/>
                        <w:sz w:val="24"/>
                      </w:rPr>
                      <w:t xml:space="preserve"> </w:t>
                    </w:r>
                    <w:r>
                      <w:rPr>
                        <w:b/>
                        <w:sz w:val="24"/>
                      </w:rPr>
                      <w:t>Extraordinario,</w:t>
                    </w:r>
                    <w:r>
                      <w:rPr>
                        <w:b/>
                        <w:spacing w:val="-1"/>
                        <w:sz w:val="24"/>
                      </w:rPr>
                      <w:t xml:space="preserve"> </w:t>
                    </w:r>
                    <w:r>
                      <w:rPr>
                        <w:b/>
                        <w:sz w:val="24"/>
                      </w:rPr>
                      <w:t>Noviembre</w:t>
                    </w:r>
                    <w:r>
                      <w:rPr>
                        <w:b/>
                        <w:spacing w:val="-3"/>
                        <w:sz w:val="24"/>
                      </w:rPr>
                      <w:t xml:space="preserve"> </w:t>
                    </w:r>
                    <w:r>
                      <w:rPr>
                        <w:b/>
                        <w:sz w:val="24"/>
                      </w:rPr>
                      <w:t>18</w:t>
                    </w:r>
                    <w:r>
                      <w:rPr>
                        <w:b/>
                        <w:spacing w:val="-1"/>
                        <w:sz w:val="24"/>
                      </w:rPr>
                      <w:t xml:space="preserve"> </w:t>
                    </w:r>
                    <w:r>
                      <w:rPr>
                        <w:b/>
                        <w:sz w:val="24"/>
                      </w:rPr>
                      <w:t>del</w:t>
                    </w:r>
                    <w:r>
                      <w:rPr>
                        <w:b/>
                        <w:spacing w:val="-1"/>
                        <w:sz w:val="24"/>
                      </w:rPr>
                      <w:t xml:space="preserve"> </w:t>
                    </w:r>
                    <w:r>
                      <w:rPr>
                        <w:b/>
                        <w:spacing w:val="-4"/>
                        <w:sz w:val="24"/>
                      </w:rPr>
                      <w:t>2025</w:t>
                    </w:r>
                  </w:p>
                </w:txbxContent>
              </v:textbox>
              <w10:wrap type="none"/>
            </v:rect>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6">
              <wp:simplePos x="0" y="0"/>
              <wp:positionH relativeFrom="page">
                <wp:posOffset>888365</wp:posOffset>
              </wp:positionH>
              <wp:positionV relativeFrom="page">
                <wp:posOffset>442595</wp:posOffset>
              </wp:positionV>
              <wp:extent cx="4085590" cy="194310"/>
              <wp:effectExtent l="0" t="0" r="0" b="0"/>
              <wp:wrapNone/>
              <wp:docPr id="130" name="Textbox 66"/>
              <a:graphic xmlns:a="http://schemas.openxmlformats.org/drawingml/2006/main">
                <a:graphicData uri="http://schemas.microsoft.com/office/word/2010/wordprocessingShape">
                  <wps:wsp>
                    <wps:cNvSpPr/>
                    <wps:spPr>
                      <a:xfrm>
                        <a:off x="0" y="0"/>
                        <a:ext cx="408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 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wps:txbx>
                    <wps:bodyPr lIns="0" rIns="0" tIns="0" bIns="0" anchor="t">
                      <a:noAutofit/>
                    </wps:bodyPr>
                  </wps:wsp>
                </a:graphicData>
              </a:graphic>
            </wp:anchor>
          </w:drawing>
        </mc:Choice>
        <mc:Fallback>
          <w:pict>
            <v:rect id="shape_0" ID="Textbox 66" path="m0,0l-2147483645,0l-2147483645,-2147483646l0,-2147483646xe" stroked="f" o:allowincell="f" style="position:absolute;margin-left:69.95pt;margin-top:34.85pt;width:321.6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 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v:textbox>
              <w10:wrap type="none"/>
            </v:rect>
          </w:pict>
        </mc:Fallback>
      </mc:AlternateContent>
      <mc:AlternateContent>
        <mc:Choice Requires="wps">
          <w:drawing>
            <wp:anchor behindDoc="1" distT="0" distB="0" distL="0" distR="0" simplePos="0" locked="0" layoutInCell="0" allowOverlap="1" relativeHeight="128">
              <wp:simplePos x="0" y="0"/>
              <wp:positionH relativeFrom="page">
                <wp:posOffset>6322060</wp:posOffset>
              </wp:positionH>
              <wp:positionV relativeFrom="page">
                <wp:posOffset>442595</wp:posOffset>
              </wp:positionV>
              <wp:extent cx="666115" cy="194310"/>
              <wp:effectExtent l="0" t="0" r="0" b="0"/>
              <wp:wrapNone/>
              <wp:docPr id="132" name="Textbox 67"/>
              <a:graphic xmlns:a="http://schemas.openxmlformats.org/drawingml/2006/main">
                <a:graphicData uri="http://schemas.microsoft.com/office/word/2010/wordprocessingShape">
                  <wps:wsp>
                    <wps:cNvSpPr/>
                    <wps:spPr>
                      <a:xfrm>
                        <a:off x="0" y="0"/>
                        <a:ext cx="66600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 xml:space="preserve">Página </w:t>
                          </w:r>
                          <w:r>
                            <w:rPr>
                              <w:b/>
                              <w:spacing w:val="-5"/>
                              <w:sz w:val="24"/>
                            </w:rPr>
                            <w:t>33</w:t>
                          </w:r>
                        </w:p>
                      </w:txbxContent>
                    </wps:txbx>
                    <wps:bodyPr lIns="0" rIns="0" tIns="0" bIns="0" anchor="t">
                      <a:noAutofit/>
                    </wps:bodyPr>
                  </wps:wsp>
                </a:graphicData>
              </a:graphic>
            </wp:anchor>
          </w:drawing>
        </mc:Choice>
        <mc:Fallback>
          <w:pict>
            <v:rect id="shape_0" ID="Textbox 67" path="m0,0l-2147483645,0l-2147483645,-2147483646l0,-2147483646xe" stroked="f" o:allowincell="f" style="position:absolute;margin-left:497.8pt;margin-top:34.85pt;width:52.4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 xml:space="preserve">Página </w:t>
                    </w:r>
                    <w:r>
                      <w:rPr>
                        <w:b/>
                        <w:spacing w:val="-5"/>
                        <w:sz w:val="24"/>
                      </w:rPr>
                      <w:t>33</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442595</wp:posOffset>
              </wp:positionV>
              <wp:extent cx="4085590" cy="194310"/>
              <wp:effectExtent l="0" t="0" r="0" b="0"/>
              <wp:wrapNone/>
              <wp:docPr id="18" name="Textbox 9"/>
              <a:graphic xmlns:a="http://schemas.openxmlformats.org/drawingml/2006/main">
                <a:graphicData uri="http://schemas.microsoft.com/office/word/2010/wordprocessingShape">
                  <wps:wsp>
                    <wps:cNvSpPr/>
                    <wps:spPr>
                      <a:xfrm>
                        <a:off x="0" y="0"/>
                        <a:ext cx="408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 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85pt;width:321.6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 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6322060</wp:posOffset>
              </wp:positionH>
              <wp:positionV relativeFrom="page">
                <wp:posOffset>442595</wp:posOffset>
              </wp:positionV>
              <wp:extent cx="589915" cy="194310"/>
              <wp:effectExtent l="0" t="0" r="0" b="0"/>
              <wp:wrapNone/>
              <wp:docPr id="20" name="Textbox 10"/>
              <a:graphic xmlns:a="http://schemas.openxmlformats.org/drawingml/2006/main">
                <a:graphicData uri="http://schemas.microsoft.com/office/word/2010/wordprocessingShape">
                  <wps:wsp>
                    <wps:cNvSpPr/>
                    <wps:spPr>
                      <a:xfrm>
                        <a:off x="0" y="0"/>
                        <a:ext cx="5900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 xml:space="preserve">Página </w:t>
                          </w:r>
                          <w:r>
                            <w:rPr>
                              <w:b/>
                              <w:spacing w:val="-10"/>
                              <w:sz w:val="24"/>
                            </w:rPr>
                            <w:t>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497.8pt;margin-top:34.85pt;width:46.4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 xml:space="preserve">Página </w:t>
                    </w:r>
                    <w:r>
                      <w:rPr>
                        <w:b/>
                        <w:spacing w:val="-10"/>
                        <w:sz w:val="24"/>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442595</wp:posOffset>
              </wp:positionV>
              <wp:extent cx="589280" cy="194310"/>
              <wp:effectExtent l="0" t="0" r="0" b="0"/>
              <wp:wrapNone/>
              <wp:docPr id="22" name="Textbox 12"/>
              <a:graphic xmlns:a="http://schemas.openxmlformats.org/drawingml/2006/main">
                <a:graphicData uri="http://schemas.microsoft.com/office/word/2010/wordprocessingShape">
                  <wps:wsp>
                    <wps:cNvSpPr/>
                    <wps:spPr>
                      <a:xfrm>
                        <a:off x="0" y="0"/>
                        <a:ext cx="58932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 xml:space="preserve">Página </w:t>
                          </w:r>
                          <w:r>
                            <w:rPr>
                              <w:b/>
                              <w:spacing w:val="-10"/>
                              <w:sz w:val="24"/>
                            </w:rPr>
                            <w:t>6</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69.95pt;margin-top:34.85pt;width:46.3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 xml:space="preserve">Página </w:t>
                    </w:r>
                    <w:r>
                      <w:rPr>
                        <w:b/>
                        <w:spacing w:val="-10"/>
                        <w:sz w:val="24"/>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2900045</wp:posOffset>
              </wp:positionH>
              <wp:positionV relativeFrom="page">
                <wp:posOffset>442595</wp:posOffset>
              </wp:positionV>
              <wp:extent cx="4083685" cy="194310"/>
              <wp:effectExtent l="0" t="0" r="0" b="0"/>
              <wp:wrapNone/>
              <wp:docPr id="24" name="Textbox 13"/>
              <a:graphic xmlns:a="http://schemas.openxmlformats.org/drawingml/2006/main">
                <a:graphicData uri="http://schemas.microsoft.com/office/word/2010/wordprocessingShape">
                  <wps:wsp>
                    <wps:cNvSpPr/>
                    <wps:spPr>
                      <a:xfrm>
                        <a:off x="0" y="0"/>
                        <a:ext cx="40838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Periódico</w:t>
                          </w:r>
                          <w:r>
                            <w:rPr>
                              <w:b/>
                              <w:spacing w:val="-4"/>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w:t>
                          </w:r>
                          <w:r>
                            <w:rPr>
                              <w:b/>
                              <w:spacing w:val="-2"/>
                              <w:sz w:val="24"/>
                            </w:rPr>
                            <w:t xml:space="preserve"> </w:t>
                          </w:r>
                          <w:r>
                            <w:rPr>
                              <w:b/>
                              <w:sz w:val="24"/>
                            </w:rPr>
                            <w:t>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228.35pt;margin-top:34.85pt;width:321.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Periódico</w:t>
                    </w:r>
                    <w:r>
                      <w:rPr>
                        <w:b/>
                        <w:spacing w:val="-4"/>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w:t>
                    </w:r>
                    <w:r>
                      <w:rPr>
                        <w:b/>
                        <w:spacing w:val="-2"/>
                        <w:sz w:val="24"/>
                      </w:rPr>
                      <w:t xml:space="preserve"> </w:t>
                    </w:r>
                    <w:r>
                      <w:rPr>
                        <w:b/>
                        <w:sz w:val="24"/>
                      </w:rPr>
                      <w:t>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442595</wp:posOffset>
              </wp:positionV>
              <wp:extent cx="4085590" cy="194310"/>
              <wp:effectExtent l="0" t="0" r="0" b="0"/>
              <wp:wrapNone/>
              <wp:docPr id="26" name="Textbox 14"/>
              <a:graphic xmlns:a="http://schemas.openxmlformats.org/drawingml/2006/main">
                <a:graphicData uri="http://schemas.microsoft.com/office/word/2010/wordprocessingShape">
                  <wps:wsp>
                    <wps:cNvSpPr/>
                    <wps:spPr>
                      <a:xfrm>
                        <a:off x="0" y="0"/>
                        <a:ext cx="408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 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69.95pt;margin-top:34.85pt;width:321.6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 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6322060</wp:posOffset>
              </wp:positionH>
              <wp:positionV relativeFrom="page">
                <wp:posOffset>442595</wp:posOffset>
              </wp:positionV>
              <wp:extent cx="589915" cy="194310"/>
              <wp:effectExtent l="0" t="0" r="0" b="0"/>
              <wp:wrapNone/>
              <wp:docPr id="28" name="Textbox 15"/>
              <a:graphic xmlns:a="http://schemas.openxmlformats.org/drawingml/2006/main">
                <a:graphicData uri="http://schemas.microsoft.com/office/word/2010/wordprocessingShape">
                  <wps:wsp>
                    <wps:cNvSpPr/>
                    <wps:spPr>
                      <a:xfrm>
                        <a:off x="0" y="0"/>
                        <a:ext cx="5900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 xml:space="preserve">Página </w:t>
                          </w:r>
                          <w:r>
                            <w:rPr>
                              <w:b/>
                              <w:spacing w:val="-10"/>
                              <w:sz w:val="24"/>
                            </w:rPr>
                            <w:t>7</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497.8pt;margin-top:34.85pt;width:46.4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 xml:space="preserve">Página </w:t>
                    </w:r>
                    <w:r>
                      <w:rPr>
                        <w:b/>
                        <w:spacing w:val="-10"/>
                        <w:sz w:val="24"/>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442595</wp:posOffset>
              </wp:positionV>
              <wp:extent cx="589280" cy="194310"/>
              <wp:effectExtent l="0" t="0" r="0" b="0"/>
              <wp:wrapNone/>
              <wp:docPr id="30" name="Textbox 16"/>
              <a:graphic xmlns:a="http://schemas.openxmlformats.org/drawingml/2006/main">
                <a:graphicData uri="http://schemas.microsoft.com/office/word/2010/wordprocessingShape">
                  <wps:wsp>
                    <wps:cNvSpPr/>
                    <wps:spPr>
                      <a:xfrm>
                        <a:off x="0" y="0"/>
                        <a:ext cx="58932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 xml:space="preserve">Página </w:t>
                          </w:r>
                          <w:r>
                            <w:rPr>
                              <w:b/>
                              <w:spacing w:val="-10"/>
                              <w:sz w:val="24"/>
                            </w:rPr>
                            <w:t>8</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69.95pt;margin-top:34.85pt;width:46.3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 xml:space="preserve">Página </w:t>
                    </w:r>
                    <w:r>
                      <w:rPr>
                        <w:b/>
                        <w:spacing w:val="-10"/>
                        <w:sz w:val="24"/>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2900045</wp:posOffset>
              </wp:positionH>
              <wp:positionV relativeFrom="page">
                <wp:posOffset>442595</wp:posOffset>
              </wp:positionV>
              <wp:extent cx="4083685" cy="194310"/>
              <wp:effectExtent l="0" t="0" r="0" b="0"/>
              <wp:wrapNone/>
              <wp:docPr id="32" name="Textbox 17"/>
              <a:graphic xmlns:a="http://schemas.openxmlformats.org/drawingml/2006/main">
                <a:graphicData uri="http://schemas.microsoft.com/office/word/2010/wordprocessingShape">
                  <wps:wsp>
                    <wps:cNvSpPr/>
                    <wps:spPr>
                      <a:xfrm>
                        <a:off x="0" y="0"/>
                        <a:ext cx="40838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Periódico</w:t>
                          </w:r>
                          <w:r>
                            <w:rPr>
                              <w:b/>
                              <w:spacing w:val="-4"/>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w:t>
                          </w:r>
                          <w:r>
                            <w:rPr>
                              <w:b/>
                              <w:spacing w:val="-2"/>
                              <w:sz w:val="24"/>
                            </w:rPr>
                            <w:t xml:space="preserve"> </w:t>
                          </w:r>
                          <w:r>
                            <w:rPr>
                              <w:b/>
                              <w:sz w:val="24"/>
                            </w:rPr>
                            <w:t>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228.35pt;margin-top:34.85pt;width:321.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Periódico</w:t>
                    </w:r>
                    <w:r>
                      <w:rPr>
                        <w:b/>
                        <w:spacing w:val="-4"/>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w:t>
                    </w:r>
                    <w:r>
                      <w:rPr>
                        <w:b/>
                        <w:spacing w:val="-2"/>
                        <w:sz w:val="24"/>
                      </w:rPr>
                      <w:t xml:space="preserve"> </w:t>
                    </w:r>
                    <w:r>
                      <w:rPr>
                        <w:b/>
                        <w:sz w:val="24"/>
                      </w:rPr>
                      <w:t>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442595</wp:posOffset>
              </wp:positionV>
              <wp:extent cx="4085590" cy="194310"/>
              <wp:effectExtent l="0" t="0" r="0" b="0"/>
              <wp:wrapNone/>
              <wp:docPr id="34" name="Textbox 18"/>
              <a:graphic xmlns:a="http://schemas.openxmlformats.org/drawingml/2006/main">
                <a:graphicData uri="http://schemas.microsoft.com/office/word/2010/wordprocessingShape">
                  <wps:wsp>
                    <wps:cNvSpPr/>
                    <wps:spPr>
                      <a:xfrm>
                        <a:off x="0" y="0"/>
                        <a:ext cx="408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 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69.95pt;margin-top:34.85pt;width:321.6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2"/>
                        <w:sz w:val="24"/>
                      </w:rPr>
                      <w:t xml:space="preserve"> </w:t>
                    </w:r>
                    <w:r>
                      <w:rPr>
                        <w:b/>
                        <w:sz w:val="24"/>
                      </w:rPr>
                      <w:t>No.</w:t>
                    </w:r>
                    <w:r>
                      <w:rPr>
                        <w:b/>
                        <w:spacing w:val="-1"/>
                        <w:sz w:val="24"/>
                      </w:rPr>
                      <w:t xml:space="preserve"> </w:t>
                    </w:r>
                    <w:r>
                      <w:rPr>
                        <w:b/>
                        <w:sz w:val="24"/>
                      </w:rPr>
                      <w:t>1 Extraordinario,</w:t>
                    </w:r>
                    <w:r>
                      <w:rPr>
                        <w:b/>
                        <w:spacing w:val="-2"/>
                        <w:sz w:val="24"/>
                      </w:rPr>
                      <w:t xml:space="preserve"> </w:t>
                    </w:r>
                    <w:r>
                      <w:rPr>
                        <w:b/>
                        <w:sz w:val="24"/>
                      </w:rPr>
                      <w:t>Noviembre</w:t>
                    </w:r>
                    <w:r>
                      <w:rPr>
                        <w:b/>
                        <w:spacing w:val="-2"/>
                        <w:sz w:val="24"/>
                      </w:rPr>
                      <w:t xml:space="preserve"> </w:t>
                    </w:r>
                    <w:r>
                      <w:rPr>
                        <w:b/>
                        <w:sz w:val="24"/>
                      </w:rPr>
                      <w:t>18</w:t>
                    </w:r>
                    <w:r>
                      <w:rPr>
                        <w:b/>
                        <w:spacing w:val="-2"/>
                        <w:sz w:val="24"/>
                      </w:rPr>
                      <w:t xml:space="preserve"> </w:t>
                    </w:r>
                    <w:r>
                      <w:rPr>
                        <w:b/>
                        <w:sz w:val="24"/>
                      </w:rPr>
                      <w:t>del</w:t>
                    </w:r>
                    <w:r>
                      <w:rPr>
                        <w:b/>
                        <w:spacing w:val="-1"/>
                        <w:sz w:val="24"/>
                      </w:rPr>
                      <w:t xml:space="preserve"> </w:t>
                    </w:r>
                    <w:r>
                      <w:rPr>
                        <w:b/>
                        <w:spacing w:val="-4"/>
                        <w:sz w:val="24"/>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6322060</wp:posOffset>
              </wp:positionH>
              <wp:positionV relativeFrom="page">
                <wp:posOffset>442595</wp:posOffset>
              </wp:positionV>
              <wp:extent cx="589915" cy="194310"/>
              <wp:effectExtent l="0" t="0" r="0" b="0"/>
              <wp:wrapNone/>
              <wp:docPr id="36" name="Textbox 19"/>
              <a:graphic xmlns:a="http://schemas.openxmlformats.org/drawingml/2006/main">
                <a:graphicData uri="http://schemas.microsoft.com/office/word/2010/wordprocessingShape">
                  <wps:wsp>
                    <wps:cNvSpPr/>
                    <wps:spPr>
                      <a:xfrm>
                        <a:off x="0" y="0"/>
                        <a:ext cx="5900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 xml:space="preserve">Página </w:t>
                          </w:r>
                          <w:r>
                            <w:rPr>
                              <w:b/>
                              <w:spacing w:val="-10"/>
                              <w:sz w:val="24"/>
                            </w:rPr>
                            <w:t>9</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497.8pt;margin-top:34.85pt;width:46.4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 xml:space="preserve">Página </w:t>
                    </w:r>
                    <w:r>
                      <w:rPr>
                        <w:b/>
                        <w:spacing w:val="-10"/>
                        <w:sz w:val="24"/>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442595</wp:posOffset>
              </wp:positionV>
              <wp:extent cx="665480" cy="194310"/>
              <wp:effectExtent l="0" t="0" r="0" b="0"/>
              <wp:wrapNone/>
              <wp:docPr id="38" name="Textbox 20"/>
              <a:graphic xmlns:a="http://schemas.openxmlformats.org/drawingml/2006/main">
                <a:graphicData uri="http://schemas.microsoft.com/office/word/2010/wordprocessingShape">
                  <wps:wsp>
                    <wps:cNvSpPr/>
                    <wps:spPr>
                      <a:xfrm>
                        <a:off x="0" y="0"/>
                        <a:ext cx="66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 xml:space="preserve">Página </w:t>
                          </w:r>
                          <w:r>
                            <w:rPr>
                              <w:b/>
                              <w:spacing w:val="-5"/>
                              <w:sz w:val="24"/>
                            </w:rPr>
                            <w:t>10</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69.95pt;margin-top:34.85pt;width:52.3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 xml:space="preserve">Página </w:t>
                    </w:r>
                    <w:r>
                      <w:rPr>
                        <w:b/>
                        <w:spacing w:val="-5"/>
                        <w:sz w:val="24"/>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2976245</wp:posOffset>
              </wp:positionH>
              <wp:positionV relativeFrom="page">
                <wp:posOffset>442595</wp:posOffset>
              </wp:positionV>
              <wp:extent cx="4085590" cy="194310"/>
              <wp:effectExtent l="0" t="0" r="0" b="0"/>
              <wp:wrapNone/>
              <wp:docPr id="40" name="Textbox 21"/>
              <a:graphic xmlns:a="http://schemas.openxmlformats.org/drawingml/2006/main">
                <a:graphicData uri="http://schemas.microsoft.com/office/word/2010/wordprocessingShape">
                  <wps:wsp>
                    <wps:cNvSpPr/>
                    <wps:spPr>
                      <a:xfrm>
                        <a:off x="0" y="0"/>
                        <a:ext cx="4085640" cy="194400"/>
                      </a:xfrm>
                      <a:prstGeom prst="rect">
                        <a:avLst/>
                      </a:prstGeom>
                      <a:noFill/>
                      <a:ln w="0">
                        <a:noFill/>
                      </a:ln>
                    </wps:spPr>
                    <wps:style>
                      <a:lnRef idx="0"/>
                      <a:fillRef idx="0"/>
                      <a:effectRef idx="0"/>
                      <a:fontRef idx="minor"/>
                    </wps:style>
                    <wps:txb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1"/>
                              <w:sz w:val="24"/>
                            </w:rPr>
                            <w:t xml:space="preserve"> </w:t>
                          </w:r>
                          <w:r>
                            <w:rPr>
                              <w:b/>
                              <w:sz w:val="24"/>
                            </w:rPr>
                            <w:t>No.</w:t>
                          </w:r>
                          <w:r>
                            <w:rPr>
                              <w:b/>
                              <w:spacing w:val="-2"/>
                              <w:sz w:val="24"/>
                            </w:rPr>
                            <w:t xml:space="preserve"> </w:t>
                          </w:r>
                          <w:r>
                            <w:rPr>
                              <w:b/>
                              <w:sz w:val="24"/>
                            </w:rPr>
                            <w:t>1</w:t>
                          </w:r>
                          <w:r>
                            <w:rPr>
                              <w:b/>
                              <w:spacing w:val="-1"/>
                              <w:sz w:val="24"/>
                            </w:rPr>
                            <w:t xml:space="preserve"> </w:t>
                          </w:r>
                          <w:r>
                            <w:rPr>
                              <w:b/>
                              <w:sz w:val="24"/>
                            </w:rPr>
                            <w:t>Extraordinario,</w:t>
                          </w:r>
                          <w:r>
                            <w:rPr>
                              <w:b/>
                              <w:spacing w:val="-1"/>
                              <w:sz w:val="24"/>
                            </w:rPr>
                            <w:t xml:space="preserve"> </w:t>
                          </w:r>
                          <w:r>
                            <w:rPr>
                              <w:b/>
                              <w:sz w:val="24"/>
                            </w:rPr>
                            <w:t>Noviembre</w:t>
                          </w:r>
                          <w:r>
                            <w:rPr>
                              <w:b/>
                              <w:spacing w:val="-3"/>
                              <w:sz w:val="24"/>
                            </w:rPr>
                            <w:t xml:space="preserve"> </w:t>
                          </w:r>
                          <w:r>
                            <w:rPr>
                              <w:b/>
                              <w:sz w:val="24"/>
                            </w:rPr>
                            <w:t>18</w:t>
                          </w:r>
                          <w:r>
                            <w:rPr>
                              <w:b/>
                              <w:spacing w:val="-1"/>
                              <w:sz w:val="24"/>
                            </w:rPr>
                            <w:t xml:space="preserve"> </w:t>
                          </w:r>
                          <w:r>
                            <w:rPr>
                              <w:b/>
                              <w:sz w:val="24"/>
                            </w:rPr>
                            <w:t>del</w:t>
                          </w:r>
                          <w:r>
                            <w:rPr>
                              <w:b/>
                              <w:spacing w:val="-1"/>
                              <w:sz w:val="24"/>
                            </w:rPr>
                            <w:t xml:space="preserve"> </w:t>
                          </w:r>
                          <w:r>
                            <w:rPr>
                              <w:b/>
                              <w:spacing w:val="-4"/>
                              <w:sz w:val="24"/>
                            </w:rPr>
                            <w:t>2025</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234.35pt;margin-top:34.85pt;width:321.65pt;height:15.25pt;mso-wrap-style:square;v-text-anchor:top;mso-position-horizontal-relative:page;mso-position-vertical-relative:page">
              <v:fill o:detectmouseclick="t" on="false"/>
              <v:stroke color="#3465a4" joinstyle="round" endcap="flat"/>
              <v:textbox>
                <w:txbxContent>
                  <w:p>
                    <w:pPr>
                      <w:pStyle w:val="Contenidodelmarco"/>
                      <w:spacing w:before="10" w:after="0"/>
                      <w:ind w:left="20" w:right="0" w:hanging="0"/>
                      <w:jc w:val="left"/>
                      <w:rPr>
                        <w:b/>
                        <w:b/>
                        <w:sz w:val="24"/>
                      </w:rPr>
                    </w:pPr>
                    <w:r>
                      <w:rPr>
                        <w:b/>
                        <w:sz w:val="24"/>
                      </w:rPr>
                      <w:t>Periódico</w:t>
                    </w:r>
                    <w:r>
                      <w:rPr>
                        <w:b/>
                        <w:spacing w:val="-2"/>
                        <w:sz w:val="24"/>
                      </w:rPr>
                      <w:t xml:space="preserve"> </w:t>
                    </w:r>
                    <w:r>
                      <w:rPr>
                        <w:b/>
                        <w:sz w:val="24"/>
                      </w:rPr>
                      <w:t>Oficial</w:t>
                    </w:r>
                    <w:r>
                      <w:rPr>
                        <w:b/>
                        <w:spacing w:val="-1"/>
                        <w:sz w:val="24"/>
                      </w:rPr>
                      <w:t xml:space="preserve"> </w:t>
                    </w:r>
                    <w:r>
                      <w:rPr>
                        <w:b/>
                        <w:sz w:val="24"/>
                      </w:rPr>
                      <w:t>No.</w:t>
                    </w:r>
                    <w:r>
                      <w:rPr>
                        <w:b/>
                        <w:spacing w:val="-2"/>
                        <w:sz w:val="24"/>
                      </w:rPr>
                      <w:t xml:space="preserve"> </w:t>
                    </w:r>
                    <w:r>
                      <w:rPr>
                        <w:b/>
                        <w:sz w:val="24"/>
                      </w:rPr>
                      <w:t>1</w:t>
                    </w:r>
                    <w:r>
                      <w:rPr>
                        <w:b/>
                        <w:spacing w:val="-1"/>
                        <w:sz w:val="24"/>
                      </w:rPr>
                      <w:t xml:space="preserve"> </w:t>
                    </w:r>
                    <w:r>
                      <w:rPr>
                        <w:b/>
                        <w:sz w:val="24"/>
                      </w:rPr>
                      <w:t>Extraordinario,</w:t>
                    </w:r>
                    <w:r>
                      <w:rPr>
                        <w:b/>
                        <w:spacing w:val="-1"/>
                        <w:sz w:val="24"/>
                      </w:rPr>
                      <w:t xml:space="preserve"> </w:t>
                    </w:r>
                    <w:r>
                      <w:rPr>
                        <w:b/>
                        <w:sz w:val="24"/>
                      </w:rPr>
                      <w:t>Noviembre</w:t>
                    </w:r>
                    <w:r>
                      <w:rPr>
                        <w:b/>
                        <w:spacing w:val="-3"/>
                        <w:sz w:val="24"/>
                      </w:rPr>
                      <w:t xml:space="preserve"> </w:t>
                    </w:r>
                    <w:r>
                      <w:rPr>
                        <w:b/>
                        <w:sz w:val="24"/>
                      </w:rPr>
                      <w:t>18</w:t>
                    </w:r>
                    <w:r>
                      <w:rPr>
                        <w:b/>
                        <w:spacing w:val="-1"/>
                        <w:sz w:val="24"/>
                      </w:rPr>
                      <w:t xml:space="preserve"> </w:t>
                    </w:r>
                    <w:r>
                      <w:rPr>
                        <w:b/>
                        <w:sz w:val="24"/>
                      </w:rPr>
                      <w:t>del</w:t>
                    </w:r>
                    <w:r>
                      <w:rPr>
                        <w:b/>
                        <w:spacing w:val="-1"/>
                        <w:sz w:val="24"/>
                      </w:rPr>
                      <w:t xml:space="preserve"> </w:t>
                    </w:r>
                    <w:r>
                      <w:rPr>
                        <w:b/>
                        <w:spacing w:val="-4"/>
                        <w:sz w:val="24"/>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265" w:hanging="711"/>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0" w:hanging="42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976" w:hanging="282"/>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691" w:hanging="282"/>
      </w:pPr>
      <w:rPr>
        <w:rFonts w:ascii="Symbol" w:hAnsi="Symbol" w:cs="Symbol" w:hint="default"/>
        <w:lang w:val="es-ES" w:eastAsia="en-US" w:bidi="ar-SA"/>
      </w:rPr>
    </w:lvl>
    <w:lvl w:ilvl="4">
      <w:start w:val="0"/>
      <w:numFmt w:val="bullet"/>
      <w:lvlText w:val=""/>
      <w:lvlJc w:val="left"/>
      <w:pPr>
        <w:tabs>
          <w:tab w:val="num" w:pos="0"/>
        </w:tabs>
        <w:ind w:left="1403" w:hanging="282"/>
      </w:pPr>
      <w:rPr>
        <w:rFonts w:ascii="Symbol" w:hAnsi="Symbol" w:cs="Symbol" w:hint="default"/>
        <w:lang w:val="es-ES" w:eastAsia="en-US" w:bidi="ar-SA"/>
      </w:rPr>
    </w:lvl>
    <w:lvl w:ilvl="5">
      <w:start w:val="0"/>
      <w:numFmt w:val="bullet"/>
      <w:lvlText w:val=""/>
      <w:lvlJc w:val="left"/>
      <w:pPr>
        <w:tabs>
          <w:tab w:val="num" w:pos="0"/>
        </w:tabs>
        <w:ind w:left="1114" w:hanging="282"/>
      </w:pPr>
      <w:rPr>
        <w:rFonts w:ascii="Symbol" w:hAnsi="Symbol" w:cs="Symbol" w:hint="default"/>
        <w:lang w:val="es-ES" w:eastAsia="en-US" w:bidi="ar-SA"/>
      </w:rPr>
    </w:lvl>
    <w:lvl w:ilvl="6">
      <w:start w:val="0"/>
      <w:numFmt w:val="bullet"/>
      <w:lvlText w:val=""/>
      <w:lvlJc w:val="left"/>
      <w:pPr>
        <w:tabs>
          <w:tab w:val="num" w:pos="0"/>
        </w:tabs>
        <w:ind w:left="826" w:hanging="282"/>
      </w:pPr>
      <w:rPr>
        <w:rFonts w:ascii="Symbol" w:hAnsi="Symbol" w:cs="Symbol" w:hint="default"/>
        <w:lang w:val="es-ES" w:eastAsia="en-US" w:bidi="ar-SA"/>
      </w:rPr>
    </w:lvl>
    <w:lvl w:ilvl="7">
      <w:start w:val="0"/>
      <w:numFmt w:val="bullet"/>
      <w:lvlText w:val=""/>
      <w:lvlJc w:val="left"/>
      <w:pPr>
        <w:tabs>
          <w:tab w:val="num" w:pos="0"/>
        </w:tabs>
        <w:ind w:left="538" w:hanging="282"/>
      </w:pPr>
      <w:rPr>
        <w:rFonts w:ascii="Symbol" w:hAnsi="Symbol" w:cs="Symbol" w:hint="default"/>
        <w:lang w:val="es-ES" w:eastAsia="en-US" w:bidi="ar-SA"/>
      </w:rPr>
    </w:lvl>
    <w:lvl w:ilvl="8">
      <w:start w:val="0"/>
      <w:numFmt w:val="bullet"/>
      <w:lvlText w:val=""/>
      <w:lvlJc w:val="left"/>
      <w:pPr>
        <w:tabs>
          <w:tab w:val="num" w:pos="0"/>
        </w:tabs>
        <w:ind w:left="249" w:hanging="282"/>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265" w:hanging="711"/>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658" w:hanging="711"/>
      </w:pPr>
      <w:rPr>
        <w:rFonts w:ascii="Symbol" w:hAnsi="Symbol" w:cs="Symbol" w:hint="default"/>
        <w:lang w:val="es-ES" w:eastAsia="en-US" w:bidi="ar-SA"/>
      </w:rPr>
    </w:lvl>
    <w:lvl w:ilvl="2">
      <w:start w:val="0"/>
      <w:numFmt w:val="bullet"/>
      <w:lvlText w:val=""/>
      <w:lvlJc w:val="left"/>
      <w:pPr>
        <w:tabs>
          <w:tab w:val="num" w:pos="0"/>
        </w:tabs>
        <w:ind w:left="2056" w:hanging="711"/>
      </w:pPr>
      <w:rPr>
        <w:rFonts w:ascii="Symbol" w:hAnsi="Symbol" w:cs="Symbol" w:hint="default"/>
        <w:lang w:val="es-ES" w:eastAsia="en-US" w:bidi="ar-SA"/>
      </w:rPr>
    </w:lvl>
    <w:lvl w:ilvl="3">
      <w:start w:val="0"/>
      <w:numFmt w:val="bullet"/>
      <w:lvlText w:val=""/>
      <w:lvlJc w:val="left"/>
      <w:pPr>
        <w:tabs>
          <w:tab w:val="num" w:pos="0"/>
        </w:tabs>
        <w:ind w:left="2454" w:hanging="711"/>
      </w:pPr>
      <w:rPr>
        <w:rFonts w:ascii="Symbol" w:hAnsi="Symbol" w:cs="Symbol" w:hint="default"/>
        <w:lang w:val="es-ES" w:eastAsia="en-US" w:bidi="ar-SA"/>
      </w:rPr>
    </w:lvl>
    <w:lvl w:ilvl="4">
      <w:start w:val="0"/>
      <w:numFmt w:val="bullet"/>
      <w:lvlText w:val=""/>
      <w:lvlJc w:val="left"/>
      <w:pPr>
        <w:tabs>
          <w:tab w:val="num" w:pos="0"/>
        </w:tabs>
        <w:ind w:left="2852" w:hanging="711"/>
      </w:pPr>
      <w:rPr>
        <w:rFonts w:ascii="Symbol" w:hAnsi="Symbol" w:cs="Symbol" w:hint="default"/>
        <w:lang w:val="es-ES" w:eastAsia="en-US" w:bidi="ar-SA"/>
      </w:rPr>
    </w:lvl>
    <w:lvl w:ilvl="5">
      <w:start w:val="0"/>
      <w:numFmt w:val="bullet"/>
      <w:lvlText w:val=""/>
      <w:lvlJc w:val="left"/>
      <w:pPr>
        <w:tabs>
          <w:tab w:val="num" w:pos="0"/>
        </w:tabs>
        <w:ind w:left="3250" w:hanging="711"/>
      </w:pPr>
      <w:rPr>
        <w:rFonts w:ascii="Symbol" w:hAnsi="Symbol" w:cs="Symbol" w:hint="default"/>
        <w:lang w:val="es-ES" w:eastAsia="en-US" w:bidi="ar-SA"/>
      </w:rPr>
    </w:lvl>
    <w:lvl w:ilvl="6">
      <w:start w:val="0"/>
      <w:numFmt w:val="bullet"/>
      <w:lvlText w:val=""/>
      <w:lvlJc w:val="left"/>
      <w:pPr>
        <w:tabs>
          <w:tab w:val="num" w:pos="0"/>
        </w:tabs>
        <w:ind w:left="3648" w:hanging="711"/>
      </w:pPr>
      <w:rPr>
        <w:rFonts w:ascii="Symbol" w:hAnsi="Symbol" w:cs="Symbol" w:hint="default"/>
        <w:lang w:val="es-ES" w:eastAsia="en-US" w:bidi="ar-SA"/>
      </w:rPr>
    </w:lvl>
    <w:lvl w:ilvl="7">
      <w:start w:val="0"/>
      <w:numFmt w:val="bullet"/>
      <w:lvlText w:val=""/>
      <w:lvlJc w:val="left"/>
      <w:pPr>
        <w:tabs>
          <w:tab w:val="num" w:pos="0"/>
        </w:tabs>
        <w:ind w:left="4046" w:hanging="711"/>
      </w:pPr>
      <w:rPr>
        <w:rFonts w:ascii="Symbol" w:hAnsi="Symbol" w:cs="Symbol" w:hint="default"/>
        <w:lang w:val="es-ES" w:eastAsia="en-US" w:bidi="ar-SA"/>
      </w:rPr>
    </w:lvl>
    <w:lvl w:ilvl="8">
      <w:start w:val="0"/>
      <w:numFmt w:val="bullet"/>
      <w:lvlText w:val=""/>
      <w:lvlJc w:val="left"/>
      <w:pPr>
        <w:tabs>
          <w:tab w:val="num" w:pos="0"/>
        </w:tabs>
        <w:ind w:left="4444" w:hanging="711"/>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265" w:hanging="711"/>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0" w:hanging="42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093" w:hanging="428"/>
      </w:pPr>
      <w:rPr>
        <w:rFonts w:ascii="Symbol" w:hAnsi="Symbol" w:cs="Symbol" w:hint="default"/>
        <w:lang w:val="es-ES" w:eastAsia="en-US" w:bidi="ar-SA"/>
      </w:rPr>
    </w:lvl>
    <w:lvl w:ilvl="3">
      <w:start w:val="0"/>
      <w:numFmt w:val="bullet"/>
      <w:lvlText w:val=""/>
      <w:lvlJc w:val="left"/>
      <w:pPr>
        <w:tabs>
          <w:tab w:val="num" w:pos="0"/>
        </w:tabs>
        <w:ind w:left="2486" w:hanging="428"/>
      </w:pPr>
      <w:rPr>
        <w:rFonts w:ascii="Symbol" w:hAnsi="Symbol" w:cs="Symbol" w:hint="default"/>
        <w:lang w:val="es-ES" w:eastAsia="en-US" w:bidi="ar-SA"/>
      </w:rPr>
    </w:lvl>
    <w:lvl w:ilvl="4">
      <w:start w:val="0"/>
      <w:numFmt w:val="bullet"/>
      <w:lvlText w:val=""/>
      <w:lvlJc w:val="left"/>
      <w:pPr>
        <w:tabs>
          <w:tab w:val="num" w:pos="0"/>
        </w:tabs>
        <w:ind w:left="2880" w:hanging="428"/>
      </w:pPr>
      <w:rPr>
        <w:rFonts w:ascii="Symbol" w:hAnsi="Symbol" w:cs="Symbol" w:hint="default"/>
        <w:lang w:val="es-ES" w:eastAsia="en-US" w:bidi="ar-SA"/>
      </w:rPr>
    </w:lvl>
    <w:lvl w:ilvl="5">
      <w:start w:val="0"/>
      <w:numFmt w:val="bullet"/>
      <w:lvlText w:val=""/>
      <w:lvlJc w:val="left"/>
      <w:pPr>
        <w:tabs>
          <w:tab w:val="num" w:pos="0"/>
        </w:tabs>
        <w:ind w:left="3273" w:hanging="428"/>
      </w:pPr>
      <w:rPr>
        <w:rFonts w:ascii="Symbol" w:hAnsi="Symbol" w:cs="Symbol" w:hint="default"/>
        <w:lang w:val="es-ES" w:eastAsia="en-US" w:bidi="ar-SA"/>
      </w:rPr>
    </w:lvl>
    <w:lvl w:ilvl="6">
      <w:start w:val="0"/>
      <w:numFmt w:val="bullet"/>
      <w:lvlText w:val=""/>
      <w:lvlJc w:val="left"/>
      <w:pPr>
        <w:tabs>
          <w:tab w:val="num" w:pos="0"/>
        </w:tabs>
        <w:ind w:left="3667" w:hanging="428"/>
      </w:pPr>
      <w:rPr>
        <w:rFonts w:ascii="Symbol" w:hAnsi="Symbol" w:cs="Symbol" w:hint="default"/>
        <w:lang w:val="es-ES" w:eastAsia="en-US" w:bidi="ar-SA"/>
      </w:rPr>
    </w:lvl>
    <w:lvl w:ilvl="7">
      <w:start w:val="0"/>
      <w:numFmt w:val="bullet"/>
      <w:lvlText w:val=""/>
      <w:lvlJc w:val="left"/>
      <w:pPr>
        <w:tabs>
          <w:tab w:val="num" w:pos="0"/>
        </w:tabs>
        <w:ind w:left="4060" w:hanging="428"/>
      </w:pPr>
      <w:rPr>
        <w:rFonts w:ascii="Symbol" w:hAnsi="Symbol" w:cs="Symbol" w:hint="default"/>
        <w:lang w:val="es-ES" w:eastAsia="en-US" w:bidi="ar-SA"/>
      </w:rPr>
    </w:lvl>
    <w:lvl w:ilvl="8">
      <w:start w:val="0"/>
      <w:numFmt w:val="bullet"/>
      <w:lvlText w:val=""/>
      <w:lvlJc w:val="left"/>
      <w:pPr>
        <w:tabs>
          <w:tab w:val="num" w:pos="0"/>
        </w:tabs>
        <w:ind w:left="4453" w:hanging="428"/>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277" w:hanging="70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639" w:hanging="708"/>
      </w:pPr>
      <w:rPr>
        <w:rFonts w:ascii="Symbol" w:hAnsi="Symbol" w:cs="Symbol" w:hint="default"/>
        <w:lang w:val="es-ES" w:eastAsia="en-US" w:bidi="ar-SA"/>
      </w:rPr>
    </w:lvl>
    <w:lvl w:ilvl="2">
      <w:start w:val="0"/>
      <w:numFmt w:val="bullet"/>
      <w:lvlText w:val=""/>
      <w:lvlJc w:val="left"/>
      <w:pPr>
        <w:tabs>
          <w:tab w:val="num" w:pos="0"/>
        </w:tabs>
        <w:ind w:left="1998" w:hanging="708"/>
      </w:pPr>
      <w:rPr>
        <w:rFonts w:ascii="Symbol" w:hAnsi="Symbol" w:cs="Symbol" w:hint="default"/>
        <w:lang w:val="es-ES" w:eastAsia="en-US" w:bidi="ar-SA"/>
      </w:rPr>
    </w:lvl>
    <w:lvl w:ilvl="3">
      <w:start w:val="0"/>
      <w:numFmt w:val="bullet"/>
      <w:lvlText w:val=""/>
      <w:lvlJc w:val="left"/>
      <w:pPr>
        <w:tabs>
          <w:tab w:val="num" w:pos="0"/>
        </w:tabs>
        <w:ind w:left="2358" w:hanging="708"/>
      </w:pPr>
      <w:rPr>
        <w:rFonts w:ascii="Symbol" w:hAnsi="Symbol" w:cs="Symbol" w:hint="default"/>
        <w:lang w:val="es-ES" w:eastAsia="en-US" w:bidi="ar-SA"/>
      </w:rPr>
    </w:lvl>
    <w:lvl w:ilvl="4">
      <w:start w:val="0"/>
      <w:numFmt w:val="bullet"/>
      <w:lvlText w:val=""/>
      <w:lvlJc w:val="left"/>
      <w:pPr>
        <w:tabs>
          <w:tab w:val="num" w:pos="0"/>
        </w:tabs>
        <w:ind w:left="2717" w:hanging="708"/>
      </w:pPr>
      <w:rPr>
        <w:rFonts w:ascii="Symbol" w:hAnsi="Symbol" w:cs="Symbol" w:hint="default"/>
        <w:lang w:val="es-ES" w:eastAsia="en-US" w:bidi="ar-SA"/>
      </w:rPr>
    </w:lvl>
    <w:lvl w:ilvl="5">
      <w:start w:val="0"/>
      <w:numFmt w:val="bullet"/>
      <w:lvlText w:val=""/>
      <w:lvlJc w:val="left"/>
      <w:pPr>
        <w:tabs>
          <w:tab w:val="num" w:pos="0"/>
        </w:tabs>
        <w:ind w:left="3077" w:hanging="708"/>
      </w:pPr>
      <w:rPr>
        <w:rFonts w:ascii="Symbol" w:hAnsi="Symbol" w:cs="Symbol" w:hint="default"/>
        <w:lang w:val="es-ES" w:eastAsia="en-US" w:bidi="ar-SA"/>
      </w:rPr>
    </w:lvl>
    <w:lvl w:ilvl="6">
      <w:start w:val="0"/>
      <w:numFmt w:val="bullet"/>
      <w:lvlText w:val=""/>
      <w:lvlJc w:val="left"/>
      <w:pPr>
        <w:tabs>
          <w:tab w:val="num" w:pos="0"/>
        </w:tabs>
        <w:ind w:left="3436" w:hanging="708"/>
      </w:pPr>
      <w:rPr>
        <w:rFonts w:ascii="Symbol" w:hAnsi="Symbol" w:cs="Symbol" w:hint="default"/>
        <w:lang w:val="es-ES" w:eastAsia="en-US" w:bidi="ar-SA"/>
      </w:rPr>
    </w:lvl>
    <w:lvl w:ilvl="7">
      <w:start w:val="0"/>
      <w:numFmt w:val="bullet"/>
      <w:lvlText w:val=""/>
      <w:lvlJc w:val="left"/>
      <w:pPr>
        <w:tabs>
          <w:tab w:val="num" w:pos="0"/>
        </w:tabs>
        <w:ind w:left="3795" w:hanging="708"/>
      </w:pPr>
      <w:rPr>
        <w:rFonts w:ascii="Symbol" w:hAnsi="Symbol" w:cs="Symbol" w:hint="default"/>
        <w:lang w:val="es-ES" w:eastAsia="en-US" w:bidi="ar-SA"/>
      </w:rPr>
    </w:lvl>
    <w:lvl w:ilvl="8">
      <w:start w:val="0"/>
      <w:numFmt w:val="bullet"/>
      <w:lvlText w:val=""/>
      <w:lvlJc w:val="left"/>
      <w:pPr>
        <w:tabs>
          <w:tab w:val="num" w:pos="0"/>
        </w:tabs>
        <w:ind w:left="4155" w:hanging="708"/>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058" w:hanging="57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058" w:hanging="437"/>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643" w:hanging="437"/>
      </w:pPr>
      <w:rPr>
        <w:rFonts w:ascii="Symbol" w:hAnsi="Symbol" w:cs="Symbol" w:hint="default"/>
        <w:lang w:val="es-ES" w:eastAsia="en-US" w:bidi="ar-SA"/>
      </w:rPr>
    </w:lvl>
    <w:lvl w:ilvl="4">
      <w:start w:val="0"/>
      <w:numFmt w:val="bullet"/>
      <w:lvlText w:val=""/>
      <w:lvlJc w:val="left"/>
      <w:pPr>
        <w:tabs>
          <w:tab w:val="num" w:pos="0"/>
        </w:tabs>
        <w:ind w:left="504" w:hanging="437"/>
      </w:pPr>
      <w:rPr>
        <w:rFonts w:ascii="Symbol" w:hAnsi="Symbol" w:cs="Symbol" w:hint="default"/>
        <w:lang w:val="es-ES" w:eastAsia="en-US" w:bidi="ar-SA"/>
      </w:rPr>
    </w:lvl>
    <w:lvl w:ilvl="5">
      <w:start w:val="0"/>
      <w:numFmt w:val="bullet"/>
      <w:lvlText w:val=""/>
      <w:lvlJc w:val="left"/>
      <w:pPr>
        <w:tabs>
          <w:tab w:val="num" w:pos="0"/>
        </w:tabs>
        <w:ind w:left="366" w:hanging="437"/>
      </w:pPr>
      <w:rPr>
        <w:rFonts w:ascii="Symbol" w:hAnsi="Symbol" w:cs="Symbol" w:hint="default"/>
        <w:lang w:val="es-ES" w:eastAsia="en-US" w:bidi="ar-SA"/>
      </w:rPr>
    </w:lvl>
    <w:lvl w:ilvl="6">
      <w:start w:val="0"/>
      <w:numFmt w:val="bullet"/>
      <w:lvlText w:val=""/>
      <w:lvlJc w:val="left"/>
      <w:pPr>
        <w:tabs>
          <w:tab w:val="num" w:pos="0"/>
        </w:tabs>
        <w:ind w:left="227" w:hanging="437"/>
      </w:pPr>
      <w:rPr>
        <w:rFonts w:ascii="Symbol" w:hAnsi="Symbol" w:cs="Symbol" w:hint="default"/>
        <w:lang w:val="es-ES" w:eastAsia="en-US" w:bidi="ar-SA"/>
      </w:rPr>
    </w:lvl>
    <w:lvl w:ilvl="7">
      <w:start w:val="0"/>
      <w:numFmt w:val="bullet"/>
      <w:lvlText w:val=""/>
      <w:lvlJc w:val="left"/>
      <w:pPr>
        <w:tabs>
          <w:tab w:val="num" w:pos="0"/>
        </w:tabs>
        <w:ind w:left="88" w:hanging="437"/>
      </w:pPr>
      <w:rPr>
        <w:rFonts w:ascii="Symbol" w:hAnsi="Symbol" w:cs="Symbol" w:hint="default"/>
        <w:lang w:val="es-ES" w:eastAsia="en-US" w:bidi="ar-SA"/>
      </w:rPr>
    </w:lvl>
    <w:lvl w:ilvl="8">
      <w:start w:val="0"/>
      <w:numFmt w:val="bullet"/>
      <w:lvlText w:val=""/>
      <w:lvlJc w:val="left"/>
      <w:pPr>
        <w:tabs>
          <w:tab w:val="num" w:pos="0"/>
        </w:tabs>
        <w:ind w:left="-51" w:hanging="437"/>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265" w:hanging="711"/>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621" w:hanging="711"/>
      </w:pPr>
      <w:rPr>
        <w:rFonts w:ascii="Symbol" w:hAnsi="Symbol" w:cs="Symbol" w:hint="default"/>
        <w:lang w:val="es-ES" w:eastAsia="en-US" w:bidi="ar-SA"/>
      </w:rPr>
    </w:lvl>
    <w:lvl w:ilvl="2">
      <w:start w:val="0"/>
      <w:numFmt w:val="bullet"/>
      <w:lvlText w:val=""/>
      <w:lvlJc w:val="left"/>
      <w:pPr>
        <w:tabs>
          <w:tab w:val="num" w:pos="0"/>
        </w:tabs>
        <w:ind w:left="1982" w:hanging="711"/>
      </w:pPr>
      <w:rPr>
        <w:rFonts w:ascii="Symbol" w:hAnsi="Symbol" w:cs="Symbol" w:hint="default"/>
        <w:lang w:val="es-ES" w:eastAsia="en-US" w:bidi="ar-SA"/>
      </w:rPr>
    </w:lvl>
    <w:lvl w:ilvl="3">
      <w:start w:val="0"/>
      <w:numFmt w:val="bullet"/>
      <w:lvlText w:val=""/>
      <w:lvlJc w:val="left"/>
      <w:pPr>
        <w:tabs>
          <w:tab w:val="num" w:pos="0"/>
        </w:tabs>
        <w:ind w:left="2343" w:hanging="711"/>
      </w:pPr>
      <w:rPr>
        <w:rFonts w:ascii="Symbol" w:hAnsi="Symbol" w:cs="Symbol" w:hint="default"/>
        <w:lang w:val="es-ES" w:eastAsia="en-US" w:bidi="ar-SA"/>
      </w:rPr>
    </w:lvl>
    <w:lvl w:ilvl="4">
      <w:start w:val="0"/>
      <w:numFmt w:val="bullet"/>
      <w:lvlText w:val=""/>
      <w:lvlJc w:val="left"/>
      <w:pPr>
        <w:tabs>
          <w:tab w:val="num" w:pos="0"/>
        </w:tabs>
        <w:ind w:left="2704" w:hanging="711"/>
      </w:pPr>
      <w:rPr>
        <w:rFonts w:ascii="Symbol" w:hAnsi="Symbol" w:cs="Symbol" w:hint="default"/>
        <w:lang w:val="es-ES" w:eastAsia="en-US" w:bidi="ar-SA"/>
      </w:rPr>
    </w:lvl>
    <w:lvl w:ilvl="5">
      <w:start w:val="0"/>
      <w:numFmt w:val="bullet"/>
      <w:lvlText w:val=""/>
      <w:lvlJc w:val="left"/>
      <w:pPr>
        <w:tabs>
          <w:tab w:val="num" w:pos="0"/>
        </w:tabs>
        <w:ind w:left="3066" w:hanging="711"/>
      </w:pPr>
      <w:rPr>
        <w:rFonts w:ascii="Symbol" w:hAnsi="Symbol" w:cs="Symbol" w:hint="default"/>
        <w:lang w:val="es-ES" w:eastAsia="en-US" w:bidi="ar-SA"/>
      </w:rPr>
    </w:lvl>
    <w:lvl w:ilvl="6">
      <w:start w:val="0"/>
      <w:numFmt w:val="bullet"/>
      <w:lvlText w:val=""/>
      <w:lvlJc w:val="left"/>
      <w:pPr>
        <w:tabs>
          <w:tab w:val="num" w:pos="0"/>
        </w:tabs>
        <w:ind w:left="3427" w:hanging="711"/>
      </w:pPr>
      <w:rPr>
        <w:rFonts w:ascii="Symbol" w:hAnsi="Symbol" w:cs="Symbol" w:hint="default"/>
        <w:lang w:val="es-ES" w:eastAsia="en-US" w:bidi="ar-SA"/>
      </w:rPr>
    </w:lvl>
    <w:lvl w:ilvl="7">
      <w:start w:val="0"/>
      <w:numFmt w:val="bullet"/>
      <w:lvlText w:val=""/>
      <w:lvlJc w:val="left"/>
      <w:pPr>
        <w:tabs>
          <w:tab w:val="num" w:pos="0"/>
        </w:tabs>
        <w:ind w:left="3788" w:hanging="711"/>
      </w:pPr>
      <w:rPr>
        <w:rFonts w:ascii="Symbol" w:hAnsi="Symbol" w:cs="Symbol" w:hint="default"/>
        <w:lang w:val="es-ES" w:eastAsia="en-US" w:bidi="ar-SA"/>
      </w:rPr>
    </w:lvl>
    <w:lvl w:ilvl="8">
      <w:start w:val="0"/>
      <w:numFmt w:val="bullet"/>
      <w:lvlText w:val=""/>
      <w:lvlJc w:val="left"/>
      <w:pPr>
        <w:tabs>
          <w:tab w:val="num" w:pos="0"/>
        </w:tabs>
        <w:ind w:left="4149" w:hanging="711"/>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265" w:hanging="711"/>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621" w:hanging="711"/>
      </w:pPr>
      <w:rPr>
        <w:rFonts w:ascii="Symbol" w:hAnsi="Symbol" w:cs="Symbol" w:hint="default"/>
        <w:lang w:val="es-ES" w:eastAsia="en-US" w:bidi="ar-SA"/>
      </w:rPr>
    </w:lvl>
    <w:lvl w:ilvl="2">
      <w:start w:val="0"/>
      <w:numFmt w:val="bullet"/>
      <w:lvlText w:val=""/>
      <w:lvlJc w:val="left"/>
      <w:pPr>
        <w:tabs>
          <w:tab w:val="num" w:pos="0"/>
        </w:tabs>
        <w:ind w:left="1982" w:hanging="711"/>
      </w:pPr>
      <w:rPr>
        <w:rFonts w:ascii="Symbol" w:hAnsi="Symbol" w:cs="Symbol" w:hint="default"/>
        <w:lang w:val="es-ES" w:eastAsia="en-US" w:bidi="ar-SA"/>
      </w:rPr>
    </w:lvl>
    <w:lvl w:ilvl="3">
      <w:start w:val="0"/>
      <w:numFmt w:val="bullet"/>
      <w:lvlText w:val=""/>
      <w:lvlJc w:val="left"/>
      <w:pPr>
        <w:tabs>
          <w:tab w:val="num" w:pos="0"/>
        </w:tabs>
        <w:ind w:left="2343" w:hanging="711"/>
      </w:pPr>
      <w:rPr>
        <w:rFonts w:ascii="Symbol" w:hAnsi="Symbol" w:cs="Symbol" w:hint="default"/>
        <w:lang w:val="es-ES" w:eastAsia="en-US" w:bidi="ar-SA"/>
      </w:rPr>
    </w:lvl>
    <w:lvl w:ilvl="4">
      <w:start w:val="0"/>
      <w:numFmt w:val="bullet"/>
      <w:lvlText w:val=""/>
      <w:lvlJc w:val="left"/>
      <w:pPr>
        <w:tabs>
          <w:tab w:val="num" w:pos="0"/>
        </w:tabs>
        <w:ind w:left="2705" w:hanging="711"/>
      </w:pPr>
      <w:rPr>
        <w:rFonts w:ascii="Symbol" w:hAnsi="Symbol" w:cs="Symbol" w:hint="default"/>
        <w:lang w:val="es-ES" w:eastAsia="en-US" w:bidi="ar-SA"/>
      </w:rPr>
    </w:lvl>
    <w:lvl w:ilvl="5">
      <w:start w:val="0"/>
      <w:numFmt w:val="bullet"/>
      <w:lvlText w:val=""/>
      <w:lvlJc w:val="left"/>
      <w:pPr>
        <w:tabs>
          <w:tab w:val="num" w:pos="0"/>
        </w:tabs>
        <w:ind w:left="3066" w:hanging="711"/>
      </w:pPr>
      <w:rPr>
        <w:rFonts w:ascii="Symbol" w:hAnsi="Symbol" w:cs="Symbol" w:hint="default"/>
        <w:lang w:val="es-ES" w:eastAsia="en-US" w:bidi="ar-SA"/>
      </w:rPr>
    </w:lvl>
    <w:lvl w:ilvl="6">
      <w:start w:val="0"/>
      <w:numFmt w:val="bullet"/>
      <w:lvlText w:val=""/>
      <w:lvlJc w:val="left"/>
      <w:pPr>
        <w:tabs>
          <w:tab w:val="num" w:pos="0"/>
        </w:tabs>
        <w:ind w:left="3427" w:hanging="711"/>
      </w:pPr>
      <w:rPr>
        <w:rFonts w:ascii="Symbol" w:hAnsi="Symbol" w:cs="Symbol" w:hint="default"/>
        <w:lang w:val="es-ES" w:eastAsia="en-US" w:bidi="ar-SA"/>
      </w:rPr>
    </w:lvl>
    <w:lvl w:ilvl="7">
      <w:start w:val="0"/>
      <w:numFmt w:val="bullet"/>
      <w:lvlText w:val=""/>
      <w:lvlJc w:val="left"/>
      <w:pPr>
        <w:tabs>
          <w:tab w:val="num" w:pos="0"/>
        </w:tabs>
        <w:ind w:left="3788" w:hanging="711"/>
      </w:pPr>
      <w:rPr>
        <w:rFonts w:ascii="Symbol" w:hAnsi="Symbol" w:cs="Symbol" w:hint="default"/>
        <w:lang w:val="es-ES" w:eastAsia="en-US" w:bidi="ar-SA"/>
      </w:rPr>
    </w:lvl>
    <w:lvl w:ilvl="8">
      <w:start w:val="0"/>
      <w:numFmt w:val="bullet"/>
      <w:lvlText w:val=""/>
      <w:lvlJc w:val="left"/>
      <w:pPr>
        <w:tabs>
          <w:tab w:val="num" w:pos="0"/>
        </w:tabs>
        <w:ind w:left="4150" w:hanging="711"/>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917"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33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154" w:hanging="360"/>
      </w:pPr>
      <w:rPr>
        <w:rFonts w:ascii="Symbol" w:hAnsi="Symbol" w:cs="Symbol" w:hint="default"/>
        <w:lang w:val="es-ES" w:eastAsia="en-US" w:bidi="ar-SA"/>
      </w:rPr>
    </w:lvl>
    <w:lvl w:ilvl="3">
      <w:start w:val="0"/>
      <w:numFmt w:val="bullet"/>
      <w:lvlText w:val=""/>
      <w:lvlJc w:val="left"/>
      <w:pPr>
        <w:tabs>
          <w:tab w:val="num" w:pos="0"/>
        </w:tabs>
        <w:ind w:left="969" w:hanging="360"/>
      </w:pPr>
      <w:rPr>
        <w:rFonts w:ascii="Symbol" w:hAnsi="Symbol" w:cs="Symbol" w:hint="default"/>
        <w:lang w:val="es-ES" w:eastAsia="en-US" w:bidi="ar-SA"/>
      </w:rPr>
    </w:lvl>
    <w:lvl w:ilvl="4">
      <w:start w:val="0"/>
      <w:numFmt w:val="bullet"/>
      <w:lvlText w:val=""/>
      <w:lvlJc w:val="left"/>
      <w:pPr>
        <w:tabs>
          <w:tab w:val="num" w:pos="0"/>
        </w:tabs>
        <w:ind w:left="784" w:hanging="360"/>
      </w:pPr>
      <w:rPr>
        <w:rFonts w:ascii="Symbol" w:hAnsi="Symbol" w:cs="Symbol" w:hint="default"/>
        <w:lang w:val="es-ES" w:eastAsia="en-US" w:bidi="ar-SA"/>
      </w:rPr>
    </w:lvl>
    <w:lvl w:ilvl="5">
      <w:start w:val="0"/>
      <w:numFmt w:val="bullet"/>
      <w:lvlText w:val=""/>
      <w:lvlJc w:val="left"/>
      <w:pPr>
        <w:tabs>
          <w:tab w:val="num" w:pos="0"/>
        </w:tabs>
        <w:ind w:left="599" w:hanging="360"/>
      </w:pPr>
      <w:rPr>
        <w:rFonts w:ascii="Symbol" w:hAnsi="Symbol" w:cs="Symbol" w:hint="default"/>
        <w:lang w:val="es-ES" w:eastAsia="en-US" w:bidi="ar-SA"/>
      </w:rPr>
    </w:lvl>
    <w:lvl w:ilvl="6">
      <w:start w:val="0"/>
      <w:numFmt w:val="bullet"/>
      <w:lvlText w:val=""/>
      <w:lvlJc w:val="left"/>
      <w:pPr>
        <w:tabs>
          <w:tab w:val="num" w:pos="0"/>
        </w:tabs>
        <w:ind w:left="414" w:hanging="360"/>
      </w:pPr>
      <w:rPr>
        <w:rFonts w:ascii="Symbol" w:hAnsi="Symbol" w:cs="Symbol" w:hint="default"/>
        <w:lang w:val="es-ES" w:eastAsia="en-US" w:bidi="ar-SA"/>
      </w:rPr>
    </w:lvl>
    <w:lvl w:ilvl="7">
      <w:start w:val="0"/>
      <w:numFmt w:val="bullet"/>
      <w:lvlText w:val=""/>
      <w:lvlJc w:val="left"/>
      <w:pPr>
        <w:tabs>
          <w:tab w:val="num" w:pos="0"/>
        </w:tabs>
        <w:ind w:left="228" w:hanging="360"/>
      </w:pPr>
      <w:rPr>
        <w:rFonts w:ascii="Symbol" w:hAnsi="Symbol" w:cs="Symbol" w:hint="default"/>
        <w:lang w:val="es-ES" w:eastAsia="en-US" w:bidi="ar-SA"/>
      </w:rPr>
    </w:lvl>
    <w:lvl w:ilvl="8">
      <w:start w:val="0"/>
      <w:numFmt w:val="bullet"/>
      <w:lvlText w:val=""/>
      <w:lvlJc w:val="left"/>
      <w:pPr>
        <w:tabs>
          <w:tab w:val="num" w:pos="0"/>
        </w:tabs>
        <w:ind w:left="43" w:hanging="360"/>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265" w:hanging="708"/>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658" w:hanging="708"/>
      </w:pPr>
      <w:rPr>
        <w:rFonts w:ascii="Symbol" w:hAnsi="Symbol" w:cs="Symbol" w:hint="default"/>
        <w:lang w:val="es-ES" w:eastAsia="en-US" w:bidi="ar-SA"/>
      </w:rPr>
    </w:lvl>
    <w:lvl w:ilvl="2">
      <w:start w:val="0"/>
      <w:numFmt w:val="bullet"/>
      <w:lvlText w:val=""/>
      <w:lvlJc w:val="left"/>
      <w:pPr>
        <w:tabs>
          <w:tab w:val="num" w:pos="0"/>
        </w:tabs>
        <w:ind w:left="2056" w:hanging="708"/>
      </w:pPr>
      <w:rPr>
        <w:rFonts w:ascii="Symbol" w:hAnsi="Symbol" w:cs="Symbol" w:hint="default"/>
        <w:lang w:val="es-ES" w:eastAsia="en-US" w:bidi="ar-SA"/>
      </w:rPr>
    </w:lvl>
    <w:lvl w:ilvl="3">
      <w:start w:val="0"/>
      <w:numFmt w:val="bullet"/>
      <w:lvlText w:val=""/>
      <w:lvlJc w:val="left"/>
      <w:pPr>
        <w:tabs>
          <w:tab w:val="num" w:pos="0"/>
        </w:tabs>
        <w:ind w:left="2454" w:hanging="708"/>
      </w:pPr>
      <w:rPr>
        <w:rFonts w:ascii="Symbol" w:hAnsi="Symbol" w:cs="Symbol" w:hint="default"/>
        <w:lang w:val="es-ES" w:eastAsia="en-US" w:bidi="ar-SA"/>
      </w:rPr>
    </w:lvl>
    <w:lvl w:ilvl="4">
      <w:start w:val="0"/>
      <w:numFmt w:val="bullet"/>
      <w:lvlText w:val=""/>
      <w:lvlJc w:val="left"/>
      <w:pPr>
        <w:tabs>
          <w:tab w:val="num" w:pos="0"/>
        </w:tabs>
        <w:ind w:left="2852" w:hanging="708"/>
      </w:pPr>
      <w:rPr>
        <w:rFonts w:ascii="Symbol" w:hAnsi="Symbol" w:cs="Symbol" w:hint="default"/>
        <w:lang w:val="es-ES" w:eastAsia="en-US" w:bidi="ar-SA"/>
      </w:rPr>
    </w:lvl>
    <w:lvl w:ilvl="5">
      <w:start w:val="0"/>
      <w:numFmt w:val="bullet"/>
      <w:lvlText w:val=""/>
      <w:lvlJc w:val="left"/>
      <w:pPr>
        <w:tabs>
          <w:tab w:val="num" w:pos="0"/>
        </w:tabs>
        <w:ind w:left="3250" w:hanging="708"/>
      </w:pPr>
      <w:rPr>
        <w:rFonts w:ascii="Symbol" w:hAnsi="Symbol" w:cs="Symbol" w:hint="default"/>
        <w:lang w:val="es-ES" w:eastAsia="en-US" w:bidi="ar-SA"/>
      </w:rPr>
    </w:lvl>
    <w:lvl w:ilvl="6">
      <w:start w:val="0"/>
      <w:numFmt w:val="bullet"/>
      <w:lvlText w:val=""/>
      <w:lvlJc w:val="left"/>
      <w:pPr>
        <w:tabs>
          <w:tab w:val="num" w:pos="0"/>
        </w:tabs>
        <w:ind w:left="3648" w:hanging="708"/>
      </w:pPr>
      <w:rPr>
        <w:rFonts w:ascii="Symbol" w:hAnsi="Symbol" w:cs="Symbol" w:hint="default"/>
        <w:lang w:val="es-ES" w:eastAsia="en-US" w:bidi="ar-SA"/>
      </w:rPr>
    </w:lvl>
    <w:lvl w:ilvl="7">
      <w:start w:val="0"/>
      <w:numFmt w:val="bullet"/>
      <w:lvlText w:val=""/>
      <w:lvlJc w:val="left"/>
      <w:pPr>
        <w:tabs>
          <w:tab w:val="num" w:pos="0"/>
        </w:tabs>
        <w:ind w:left="4046" w:hanging="708"/>
      </w:pPr>
      <w:rPr>
        <w:rFonts w:ascii="Symbol" w:hAnsi="Symbol" w:cs="Symbol" w:hint="default"/>
        <w:lang w:val="es-ES" w:eastAsia="en-US" w:bidi="ar-SA"/>
      </w:rPr>
    </w:lvl>
    <w:lvl w:ilvl="8">
      <w:start w:val="0"/>
      <w:numFmt w:val="bullet"/>
      <w:lvlText w:val=""/>
      <w:lvlJc w:val="left"/>
      <w:pPr>
        <w:tabs>
          <w:tab w:val="num" w:pos="0"/>
        </w:tabs>
        <w:ind w:left="4444" w:hanging="708"/>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262" w:hanging="708"/>
      </w:pPr>
      <w:rPr>
        <w:sz w:val="22"/>
        <w:spacing w:val="-2"/>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621" w:hanging="708"/>
      </w:pPr>
      <w:rPr>
        <w:rFonts w:ascii="Symbol" w:hAnsi="Symbol" w:cs="Symbol" w:hint="default"/>
        <w:lang w:val="es-ES" w:eastAsia="en-US" w:bidi="ar-SA"/>
      </w:rPr>
    </w:lvl>
    <w:lvl w:ilvl="2">
      <w:start w:val="0"/>
      <w:numFmt w:val="bullet"/>
      <w:lvlText w:val=""/>
      <w:lvlJc w:val="left"/>
      <w:pPr>
        <w:tabs>
          <w:tab w:val="num" w:pos="0"/>
        </w:tabs>
        <w:ind w:left="1982" w:hanging="708"/>
      </w:pPr>
      <w:rPr>
        <w:rFonts w:ascii="Symbol" w:hAnsi="Symbol" w:cs="Symbol" w:hint="default"/>
        <w:lang w:val="es-ES" w:eastAsia="en-US" w:bidi="ar-SA"/>
      </w:rPr>
    </w:lvl>
    <w:lvl w:ilvl="3">
      <w:start w:val="0"/>
      <w:numFmt w:val="bullet"/>
      <w:lvlText w:val=""/>
      <w:lvlJc w:val="left"/>
      <w:pPr>
        <w:tabs>
          <w:tab w:val="num" w:pos="0"/>
        </w:tabs>
        <w:ind w:left="2343" w:hanging="708"/>
      </w:pPr>
      <w:rPr>
        <w:rFonts w:ascii="Symbol" w:hAnsi="Symbol" w:cs="Symbol" w:hint="default"/>
        <w:lang w:val="es-ES" w:eastAsia="en-US" w:bidi="ar-SA"/>
      </w:rPr>
    </w:lvl>
    <w:lvl w:ilvl="4">
      <w:start w:val="0"/>
      <w:numFmt w:val="bullet"/>
      <w:lvlText w:val=""/>
      <w:lvlJc w:val="left"/>
      <w:pPr>
        <w:tabs>
          <w:tab w:val="num" w:pos="0"/>
        </w:tabs>
        <w:ind w:left="2704" w:hanging="708"/>
      </w:pPr>
      <w:rPr>
        <w:rFonts w:ascii="Symbol" w:hAnsi="Symbol" w:cs="Symbol" w:hint="default"/>
        <w:lang w:val="es-ES" w:eastAsia="en-US" w:bidi="ar-SA"/>
      </w:rPr>
    </w:lvl>
    <w:lvl w:ilvl="5">
      <w:start w:val="0"/>
      <w:numFmt w:val="bullet"/>
      <w:lvlText w:val=""/>
      <w:lvlJc w:val="left"/>
      <w:pPr>
        <w:tabs>
          <w:tab w:val="num" w:pos="0"/>
        </w:tabs>
        <w:ind w:left="3066" w:hanging="708"/>
      </w:pPr>
      <w:rPr>
        <w:rFonts w:ascii="Symbol" w:hAnsi="Symbol" w:cs="Symbol" w:hint="default"/>
        <w:lang w:val="es-ES" w:eastAsia="en-US" w:bidi="ar-SA"/>
      </w:rPr>
    </w:lvl>
    <w:lvl w:ilvl="6">
      <w:start w:val="0"/>
      <w:numFmt w:val="bullet"/>
      <w:lvlText w:val=""/>
      <w:lvlJc w:val="left"/>
      <w:pPr>
        <w:tabs>
          <w:tab w:val="num" w:pos="0"/>
        </w:tabs>
        <w:ind w:left="3427" w:hanging="708"/>
      </w:pPr>
      <w:rPr>
        <w:rFonts w:ascii="Symbol" w:hAnsi="Symbol" w:cs="Symbol" w:hint="default"/>
        <w:lang w:val="es-ES" w:eastAsia="en-US" w:bidi="ar-SA"/>
      </w:rPr>
    </w:lvl>
    <w:lvl w:ilvl="7">
      <w:start w:val="0"/>
      <w:numFmt w:val="bullet"/>
      <w:lvlText w:val=""/>
      <w:lvlJc w:val="left"/>
      <w:pPr>
        <w:tabs>
          <w:tab w:val="num" w:pos="0"/>
        </w:tabs>
        <w:ind w:left="3788" w:hanging="708"/>
      </w:pPr>
      <w:rPr>
        <w:rFonts w:ascii="Symbol" w:hAnsi="Symbol" w:cs="Symbol" w:hint="default"/>
        <w:lang w:val="es-ES" w:eastAsia="en-US" w:bidi="ar-SA"/>
      </w:rPr>
    </w:lvl>
    <w:lvl w:ilvl="8">
      <w:start w:val="0"/>
      <w:numFmt w:val="bullet"/>
      <w:lvlText w:val=""/>
      <w:lvlJc w:val="left"/>
      <w:pPr>
        <w:tabs>
          <w:tab w:val="num" w:pos="0"/>
        </w:tabs>
        <w:ind w:left="4149" w:hanging="708"/>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265" w:hanging="711"/>
      </w:pPr>
      <w:rPr>
        <w:sz w:val="22"/>
        <w:spacing w:val="-2"/>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621" w:hanging="711"/>
      </w:pPr>
      <w:rPr>
        <w:rFonts w:ascii="Symbol" w:hAnsi="Symbol" w:cs="Symbol" w:hint="default"/>
        <w:lang w:val="es-ES" w:eastAsia="en-US" w:bidi="ar-SA"/>
      </w:rPr>
    </w:lvl>
    <w:lvl w:ilvl="2">
      <w:start w:val="0"/>
      <w:numFmt w:val="bullet"/>
      <w:lvlText w:val=""/>
      <w:lvlJc w:val="left"/>
      <w:pPr>
        <w:tabs>
          <w:tab w:val="num" w:pos="0"/>
        </w:tabs>
        <w:ind w:left="1982" w:hanging="711"/>
      </w:pPr>
      <w:rPr>
        <w:rFonts w:ascii="Symbol" w:hAnsi="Symbol" w:cs="Symbol" w:hint="default"/>
        <w:lang w:val="es-ES" w:eastAsia="en-US" w:bidi="ar-SA"/>
      </w:rPr>
    </w:lvl>
    <w:lvl w:ilvl="3">
      <w:start w:val="0"/>
      <w:numFmt w:val="bullet"/>
      <w:lvlText w:val=""/>
      <w:lvlJc w:val="left"/>
      <w:pPr>
        <w:tabs>
          <w:tab w:val="num" w:pos="0"/>
        </w:tabs>
        <w:ind w:left="2343" w:hanging="711"/>
      </w:pPr>
      <w:rPr>
        <w:rFonts w:ascii="Symbol" w:hAnsi="Symbol" w:cs="Symbol" w:hint="default"/>
        <w:lang w:val="es-ES" w:eastAsia="en-US" w:bidi="ar-SA"/>
      </w:rPr>
    </w:lvl>
    <w:lvl w:ilvl="4">
      <w:start w:val="0"/>
      <w:numFmt w:val="bullet"/>
      <w:lvlText w:val=""/>
      <w:lvlJc w:val="left"/>
      <w:pPr>
        <w:tabs>
          <w:tab w:val="num" w:pos="0"/>
        </w:tabs>
        <w:ind w:left="2704" w:hanging="711"/>
      </w:pPr>
      <w:rPr>
        <w:rFonts w:ascii="Symbol" w:hAnsi="Symbol" w:cs="Symbol" w:hint="default"/>
        <w:lang w:val="es-ES" w:eastAsia="en-US" w:bidi="ar-SA"/>
      </w:rPr>
    </w:lvl>
    <w:lvl w:ilvl="5">
      <w:start w:val="0"/>
      <w:numFmt w:val="bullet"/>
      <w:lvlText w:val=""/>
      <w:lvlJc w:val="left"/>
      <w:pPr>
        <w:tabs>
          <w:tab w:val="num" w:pos="0"/>
        </w:tabs>
        <w:ind w:left="3066" w:hanging="711"/>
      </w:pPr>
      <w:rPr>
        <w:rFonts w:ascii="Symbol" w:hAnsi="Symbol" w:cs="Symbol" w:hint="default"/>
        <w:lang w:val="es-ES" w:eastAsia="en-US" w:bidi="ar-SA"/>
      </w:rPr>
    </w:lvl>
    <w:lvl w:ilvl="6">
      <w:start w:val="0"/>
      <w:numFmt w:val="bullet"/>
      <w:lvlText w:val=""/>
      <w:lvlJc w:val="left"/>
      <w:pPr>
        <w:tabs>
          <w:tab w:val="num" w:pos="0"/>
        </w:tabs>
        <w:ind w:left="3427" w:hanging="711"/>
      </w:pPr>
      <w:rPr>
        <w:rFonts w:ascii="Symbol" w:hAnsi="Symbol" w:cs="Symbol" w:hint="default"/>
        <w:lang w:val="es-ES" w:eastAsia="en-US" w:bidi="ar-SA"/>
      </w:rPr>
    </w:lvl>
    <w:lvl w:ilvl="7">
      <w:start w:val="0"/>
      <w:numFmt w:val="bullet"/>
      <w:lvlText w:val=""/>
      <w:lvlJc w:val="left"/>
      <w:pPr>
        <w:tabs>
          <w:tab w:val="num" w:pos="0"/>
        </w:tabs>
        <w:ind w:left="3788" w:hanging="711"/>
      </w:pPr>
      <w:rPr>
        <w:rFonts w:ascii="Symbol" w:hAnsi="Symbol" w:cs="Symbol" w:hint="default"/>
        <w:lang w:val="es-ES" w:eastAsia="en-US" w:bidi="ar-SA"/>
      </w:rPr>
    </w:lvl>
    <w:lvl w:ilvl="8">
      <w:start w:val="0"/>
      <w:numFmt w:val="bullet"/>
      <w:lvlText w:val=""/>
      <w:lvlJc w:val="left"/>
      <w:pPr>
        <w:tabs>
          <w:tab w:val="num" w:pos="0"/>
        </w:tabs>
        <w:ind w:left="4149" w:hanging="711"/>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200" w:hanging="57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618" w:hanging="579"/>
      </w:pPr>
      <w:rPr>
        <w:rFonts w:ascii="Symbol" w:hAnsi="Symbol" w:cs="Symbol" w:hint="default"/>
        <w:lang w:val="es-ES" w:eastAsia="en-US" w:bidi="ar-SA"/>
      </w:rPr>
    </w:lvl>
    <w:lvl w:ilvl="2">
      <w:start w:val="0"/>
      <w:numFmt w:val="bullet"/>
      <w:lvlText w:val=""/>
      <w:lvlJc w:val="left"/>
      <w:pPr>
        <w:tabs>
          <w:tab w:val="num" w:pos="0"/>
        </w:tabs>
        <w:ind w:left="2036" w:hanging="579"/>
      </w:pPr>
      <w:rPr>
        <w:rFonts w:ascii="Symbol" w:hAnsi="Symbol" w:cs="Symbol" w:hint="default"/>
        <w:lang w:val="es-ES" w:eastAsia="en-US" w:bidi="ar-SA"/>
      </w:rPr>
    </w:lvl>
    <w:lvl w:ilvl="3">
      <w:start w:val="0"/>
      <w:numFmt w:val="bullet"/>
      <w:lvlText w:val=""/>
      <w:lvlJc w:val="left"/>
      <w:pPr>
        <w:tabs>
          <w:tab w:val="num" w:pos="0"/>
        </w:tabs>
        <w:ind w:left="2454" w:hanging="579"/>
      </w:pPr>
      <w:rPr>
        <w:rFonts w:ascii="Symbol" w:hAnsi="Symbol" w:cs="Symbol" w:hint="default"/>
        <w:lang w:val="es-ES" w:eastAsia="en-US" w:bidi="ar-SA"/>
      </w:rPr>
    </w:lvl>
    <w:lvl w:ilvl="4">
      <w:start w:val="0"/>
      <w:numFmt w:val="bullet"/>
      <w:lvlText w:val=""/>
      <w:lvlJc w:val="left"/>
      <w:pPr>
        <w:tabs>
          <w:tab w:val="num" w:pos="0"/>
        </w:tabs>
        <w:ind w:left="2872" w:hanging="579"/>
      </w:pPr>
      <w:rPr>
        <w:rFonts w:ascii="Symbol" w:hAnsi="Symbol" w:cs="Symbol" w:hint="default"/>
        <w:lang w:val="es-ES" w:eastAsia="en-US" w:bidi="ar-SA"/>
      </w:rPr>
    </w:lvl>
    <w:lvl w:ilvl="5">
      <w:start w:val="0"/>
      <w:numFmt w:val="bullet"/>
      <w:lvlText w:val=""/>
      <w:lvlJc w:val="left"/>
      <w:pPr>
        <w:tabs>
          <w:tab w:val="num" w:pos="0"/>
        </w:tabs>
        <w:ind w:left="3291" w:hanging="579"/>
      </w:pPr>
      <w:rPr>
        <w:rFonts w:ascii="Symbol" w:hAnsi="Symbol" w:cs="Symbol" w:hint="default"/>
        <w:lang w:val="es-ES" w:eastAsia="en-US" w:bidi="ar-SA"/>
      </w:rPr>
    </w:lvl>
    <w:lvl w:ilvl="6">
      <w:start w:val="0"/>
      <w:numFmt w:val="bullet"/>
      <w:lvlText w:val=""/>
      <w:lvlJc w:val="left"/>
      <w:pPr>
        <w:tabs>
          <w:tab w:val="num" w:pos="0"/>
        </w:tabs>
        <w:ind w:left="3709" w:hanging="579"/>
      </w:pPr>
      <w:rPr>
        <w:rFonts w:ascii="Symbol" w:hAnsi="Symbol" w:cs="Symbol" w:hint="default"/>
        <w:lang w:val="es-ES" w:eastAsia="en-US" w:bidi="ar-SA"/>
      </w:rPr>
    </w:lvl>
    <w:lvl w:ilvl="7">
      <w:start w:val="0"/>
      <w:numFmt w:val="bullet"/>
      <w:lvlText w:val=""/>
      <w:lvlJc w:val="left"/>
      <w:pPr>
        <w:tabs>
          <w:tab w:val="num" w:pos="0"/>
        </w:tabs>
        <w:ind w:left="4127" w:hanging="579"/>
      </w:pPr>
      <w:rPr>
        <w:rFonts w:ascii="Symbol" w:hAnsi="Symbol" w:cs="Symbol" w:hint="default"/>
        <w:lang w:val="es-ES" w:eastAsia="en-US" w:bidi="ar-SA"/>
      </w:rPr>
    </w:lvl>
    <w:lvl w:ilvl="8">
      <w:start w:val="0"/>
      <w:numFmt w:val="bullet"/>
      <w:lvlText w:val=""/>
      <w:lvlJc w:val="left"/>
      <w:pPr>
        <w:tabs>
          <w:tab w:val="num" w:pos="0"/>
        </w:tabs>
        <w:ind w:left="4545" w:hanging="579"/>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058" w:hanging="437"/>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437"/>
      </w:pPr>
      <w:rPr>
        <w:rFonts w:ascii="Symbol" w:hAnsi="Symbol" w:cs="Symbol" w:hint="default"/>
        <w:lang w:val="es-ES" w:eastAsia="en-US" w:bidi="ar-SA"/>
      </w:rPr>
    </w:lvl>
    <w:lvl w:ilvl="2">
      <w:start w:val="0"/>
      <w:numFmt w:val="bullet"/>
      <w:lvlText w:val=""/>
      <w:lvlJc w:val="left"/>
      <w:pPr>
        <w:tabs>
          <w:tab w:val="num" w:pos="0"/>
        </w:tabs>
        <w:ind w:left="1896" w:hanging="437"/>
      </w:pPr>
      <w:rPr>
        <w:rFonts w:ascii="Symbol" w:hAnsi="Symbol" w:cs="Symbol" w:hint="default"/>
        <w:lang w:val="es-ES" w:eastAsia="en-US" w:bidi="ar-SA"/>
      </w:rPr>
    </w:lvl>
    <w:lvl w:ilvl="3">
      <w:start w:val="0"/>
      <w:numFmt w:val="bullet"/>
      <w:lvlText w:val=""/>
      <w:lvlJc w:val="left"/>
      <w:pPr>
        <w:tabs>
          <w:tab w:val="num" w:pos="0"/>
        </w:tabs>
        <w:ind w:left="2314" w:hanging="437"/>
      </w:pPr>
      <w:rPr>
        <w:rFonts w:ascii="Symbol" w:hAnsi="Symbol" w:cs="Symbol" w:hint="default"/>
        <w:lang w:val="es-ES" w:eastAsia="en-US" w:bidi="ar-SA"/>
      </w:rPr>
    </w:lvl>
    <w:lvl w:ilvl="4">
      <w:start w:val="0"/>
      <w:numFmt w:val="bullet"/>
      <w:lvlText w:val=""/>
      <w:lvlJc w:val="left"/>
      <w:pPr>
        <w:tabs>
          <w:tab w:val="num" w:pos="0"/>
        </w:tabs>
        <w:ind w:left="2732" w:hanging="437"/>
      </w:pPr>
      <w:rPr>
        <w:rFonts w:ascii="Symbol" w:hAnsi="Symbol" w:cs="Symbol" w:hint="default"/>
        <w:lang w:val="es-ES" w:eastAsia="en-US" w:bidi="ar-SA"/>
      </w:rPr>
    </w:lvl>
    <w:lvl w:ilvl="5">
      <w:start w:val="0"/>
      <w:numFmt w:val="bullet"/>
      <w:lvlText w:val=""/>
      <w:lvlJc w:val="left"/>
      <w:pPr>
        <w:tabs>
          <w:tab w:val="num" w:pos="0"/>
        </w:tabs>
        <w:ind w:left="3150" w:hanging="437"/>
      </w:pPr>
      <w:rPr>
        <w:rFonts w:ascii="Symbol" w:hAnsi="Symbol" w:cs="Symbol" w:hint="default"/>
        <w:lang w:val="es-ES" w:eastAsia="en-US" w:bidi="ar-SA"/>
      </w:rPr>
    </w:lvl>
    <w:lvl w:ilvl="6">
      <w:start w:val="0"/>
      <w:numFmt w:val="bullet"/>
      <w:lvlText w:val=""/>
      <w:lvlJc w:val="left"/>
      <w:pPr>
        <w:tabs>
          <w:tab w:val="num" w:pos="0"/>
        </w:tabs>
        <w:ind w:left="3568" w:hanging="437"/>
      </w:pPr>
      <w:rPr>
        <w:rFonts w:ascii="Symbol" w:hAnsi="Symbol" w:cs="Symbol" w:hint="default"/>
        <w:lang w:val="es-ES" w:eastAsia="en-US" w:bidi="ar-SA"/>
      </w:rPr>
    </w:lvl>
    <w:lvl w:ilvl="7">
      <w:start w:val="0"/>
      <w:numFmt w:val="bullet"/>
      <w:lvlText w:val=""/>
      <w:lvlJc w:val="left"/>
      <w:pPr>
        <w:tabs>
          <w:tab w:val="num" w:pos="0"/>
        </w:tabs>
        <w:ind w:left="3986" w:hanging="437"/>
      </w:pPr>
      <w:rPr>
        <w:rFonts w:ascii="Symbol" w:hAnsi="Symbol" w:cs="Symbol" w:hint="default"/>
        <w:lang w:val="es-ES" w:eastAsia="en-US" w:bidi="ar-SA"/>
      </w:rPr>
    </w:lvl>
    <w:lvl w:ilvl="8">
      <w:start w:val="0"/>
      <w:numFmt w:val="bullet"/>
      <w:lvlText w:val=""/>
      <w:lvlJc w:val="left"/>
      <w:pPr>
        <w:tabs>
          <w:tab w:val="num" w:pos="0"/>
        </w:tabs>
        <w:ind w:left="4404" w:hanging="437"/>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984" w:hanging="43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265" w:hanging="281"/>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700" w:hanging="281"/>
      </w:pPr>
      <w:rPr>
        <w:rFonts w:ascii="Symbol" w:hAnsi="Symbol" w:cs="Symbol" w:hint="default"/>
        <w:lang w:val="es-ES" w:eastAsia="en-US" w:bidi="ar-SA"/>
      </w:rPr>
    </w:lvl>
    <w:lvl w:ilvl="3">
      <w:start w:val="0"/>
      <w:numFmt w:val="bullet"/>
      <w:lvlText w:val=""/>
      <w:lvlJc w:val="left"/>
      <w:pPr>
        <w:tabs>
          <w:tab w:val="num" w:pos="0"/>
        </w:tabs>
        <w:ind w:left="2096" w:hanging="281"/>
      </w:pPr>
      <w:rPr>
        <w:rFonts w:ascii="Symbol" w:hAnsi="Symbol" w:cs="Symbol" w:hint="default"/>
        <w:lang w:val="es-ES" w:eastAsia="en-US" w:bidi="ar-SA"/>
      </w:rPr>
    </w:lvl>
    <w:lvl w:ilvl="4">
      <w:start w:val="0"/>
      <w:numFmt w:val="bullet"/>
      <w:lvlText w:val=""/>
      <w:lvlJc w:val="left"/>
      <w:pPr>
        <w:tabs>
          <w:tab w:val="num" w:pos="0"/>
        </w:tabs>
        <w:ind w:left="2493" w:hanging="281"/>
      </w:pPr>
      <w:rPr>
        <w:rFonts w:ascii="Symbol" w:hAnsi="Symbol" w:cs="Symbol" w:hint="default"/>
        <w:lang w:val="es-ES" w:eastAsia="en-US" w:bidi="ar-SA"/>
      </w:rPr>
    </w:lvl>
    <w:lvl w:ilvl="5">
      <w:start w:val="0"/>
      <w:numFmt w:val="bullet"/>
      <w:lvlText w:val=""/>
      <w:lvlJc w:val="left"/>
      <w:pPr>
        <w:tabs>
          <w:tab w:val="num" w:pos="0"/>
        </w:tabs>
        <w:ind w:left="2889" w:hanging="281"/>
      </w:pPr>
      <w:rPr>
        <w:rFonts w:ascii="Symbol" w:hAnsi="Symbol" w:cs="Symbol" w:hint="default"/>
        <w:lang w:val="es-ES" w:eastAsia="en-US" w:bidi="ar-SA"/>
      </w:rPr>
    </w:lvl>
    <w:lvl w:ilvl="6">
      <w:start w:val="0"/>
      <w:numFmt w:val="bullet"/>
      <w:lvlText w:val=""/>
      <w:lvlJc w:val="left"/>
      <w:pPr>
        <w:tabs>
          <w:tab w:val="num" w:pos="0"/>
        </w:tabs>
        <w:ind w:left="3286" w:hanging="281"/>
      </w:pPr>
      <w:rPr>
        <w:rFonts w:ascii="Symbol" w:hAnsi="Symbol" w:cs="Symbol" w:hint="default"/>
        <w:lang w:val="es-ES" w:eastAsia="en-US" w:bidi="ar-SA"/>
      </w:rPr>
    </w:lvl>
    <w:lvl w:ilvl="7">
      <w:start w:val="0"/>
      <w:numFmt w:val="bullet"/>
      <w:lvlText w:val=""/>
      <w:lvlJc w:val="left"/>
      <w:pPr>
        <w:tabs>
          <w:tab w:val="num" w:pos="0"/>
        </w:tabs>
        <w:ind w:left="3682" w:hanging="281"/>
      </w:pPr>
      <w:rPr>
        <w:rFonts w:ascii="Symbol" w:hAnsi="Symbol" w:cs="Symbol" w:hint="default"/>
        <w:lang w:val="es-ES" w:eastAsia="en-US" w:bidi="ar-SA"/>
      </w:rPr>
    </w:lvl>
    <w:lvl w:ilvl="8">
      <w:start w:val="0"/>
      <w:numFmt w:val="bullet"/>
      <w:lvlText w:val=""/>
      <w:lvlJc w:val="left"/>
      <w:pPr>
        <w:tabs>
          <w:tab w:val="num" w:pos="0"/>
        </w:tabs>
        <w:ind w:left="4079" w:hanging="281"/>
      </w:pPr>
      <w:rPr>
        <w:rFonts w:ascii="Symbol" w:hAnsi="Symbol" w:cs="Symbol" w:hint="default"/>
        <w:lang w:val="es-ES" w:eastAsia="en-US" w:bidi="ar-SA"/>
      </w:rPr>
    </w:lvl>
  </w:abstractNum>
  <w:abstractNum w:abstractNumId="15">
    <w:lvl w:ilvl="0">
      <w:start w:val="1"/>
      <w:numFmt w:val="decimal"/>
      <w:lvlText w:val="%1."/>
      <w:lvlJc w:val="left"/>
      <w:pPr>
        <w:tabs>
          <w:tab w:val="num" w:pos="0"/>
        </w:tabs>
        <w:ind w:left="1834"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143" w:hanging="502"/>
      </w:pPr>
      <w:rPr>
        <w:rFonts w:ascii="Symbol" w:hAnsi="Symbol" w:cs="Symbol" w:hint="default"/>
        <w:lang w:val="es-ES" w:eastAsia="en-US" w:bidi="ar-SA"/>
      </w:rPr>
    </w:lvl>
    <w:lvl w:ilvl="2">
      <w:start w:val="0"/>
      <w:numFmt w:val="bullet"/>
      <w:lvlText w:val=""/>
      <w:lvlJc w:val="left"/>
      <w:pPr>
        <w:tabs>
          <w:tab w:val="num" w:pos="0"/>
        </w:tabs>
        <w:ind w:left="2446" w:hanging="502"/>
      </w:pPr>
      <w:rPr>
        <w:rFonts w:ascii="Symbol" w:hAnsi="Symbol" w:cs="Symbol" w:hint="default"/>
        <w:lang w:val="es-ES" w:eastAsia="en-US" w:bidi="ar-SA"/>
      </w:rPr>
    </w:lvl>
    <w:lvl w:ilvl="3">
      <w:start w:val="0"/>
      <w:numFmt w:val="bullet"/>
      <w:lvlText w:val=""/>
      <w:lvlJc w:val="left"/>
      <w:pPr>
        <w:tabs>
          <w:tab w:val="num" w:pos="0"/>
        </w:tabs>
        <w:ind w:left="2749" w:hanging="502"/>
      </w:pPr>
      <w:rPr>
        <w:rFonts w:ascii="Symbol" w:hAnsi="Symbol" w:cs="Symbol" w:hint="default"/>
        <w:lang w:val="es-ES" w:eastAsia="en-US" w:bidi="ar-SA"/>
      </w:rPr>
    </w:lvl>
    <w:lvl w:ilvl="4">
      <w:start w:val="0"/>
      <w:numFmt w:val="bullet"/>
      <w:lvlText w:val=""/>
      <w:lvlJc w:val="left"/>
      <w:pPr>
        <w:tabs>
          <w:tab w:val="num" w:pos="0"/>
        </w:tabs>
        <w:ind w:left="3053" w:hanging="502"/>
      </w:pPr>
      <w:rPr>
        <w:rFonts w:ascii="Symbol" w:hAnsi="Symbol" w:cs="Symbol" w:hint="default"/>
        <w:lang w:val="es-ES" w:eastAsia="en-US" w:bidi="ar-SA"/>
      </w:rPr>
    </w:lvl>
    <w:lvl w:ilvl="5">
      <w:start w:val="0"/>
      <w:numFmt w:val="bullet"/>
      <w:lvlText w:val=""/>
      <w:lvlJc w:val="left"/>
      <w:pPr>
        <w:tabs>
          <w:tab w:val="num" w:pos="0"/>
        </w:tabs>
        <w:ind w:left="3356" w:hanging="502"/>
      </w:pPr>
      <w:rPr>
        <w:rFonts w:ascii="Symbol" w:hAnsi="Symbol" w:cs="Symbol" w:hint="default"/>
        <w:lang w:val="es-ES" w:eastAsia="en-US" w:bidi="ar-SA"/>
      </w:rPr>
    </w:lvl>
    <w:lvl w:ilvl="6">
      <w:start w:val="0"/>
      <w:numFmt w:val="bullet"/>
      <w:lvlText w:val=""/>
      <w:lvlJc w:val="left"/>
      <w:pPr>
        <w:tabs>
          <w:tab w:val="num" w:pos="0"/>
        </w:tabs>
        <w:ind w:left="3659" w:hanging="502"/>
      </w:pPr>
      <w:rPr>
        <w:rFonts w:ascii="Symbol" w:hAnsi="Symbol" w:cs="Symbol" w:hint="default"/>
        <w:lang w:val="es-ES" w:eastAsia="en-US" w:bidi="ar-SA"/>
      </w:rPr>
    </w:lvl>
    <w:lvl w:ilvl="7">
      <w:start w:val="0"/>
      <w:numFmt w:val="bullet"/>
      <w:lvlText w:val=""/>
      <w:lvlJc w:val="left"/>
      <w:pPr>
        <w:tabs>
          <w:tab w:val="num" w:pos="0"/>
        </w:tabs>
        <w:ind w:left="3963" w:hanging="502"/>
      </w:pPr>
      <w:rPr>
        <w:rFonts w:ascii="Symbol" w:hAnsi="Symbol" w:cs="Symbol" w:hint="default"/>
        <w:lang w:val="es-ES" w:eastAsia="en-US" w:bidi="ar-SA"/>
      </w:rPr>
    </w:lvl>
    <w:lvl w:ilvl="8">
      <w:start w:val="0"/>
      <w:numFmt w:val="bullet"/>
      <w:lvlText w:val=""/>
      <w:lvlJc w:val="left"/>
      <w:pPr>
        <w:tabs>
          <w:tab w:val="num" w:pos="0"/>
        </w:tabs>
        <w:ind w:left="4266" w:hanging="502"/>
      </w:pPr>
      <w:rPr>
        <w:rFonts w:ascii="Symbol" w:hAnsi="Symbol" w:cs="Symbol" w:hint="default"/>
        <w:lang w:val="es-ES" w:eastAsia="en-US" w:bidi="ar-SA"/>
      </w:rPr>
    </w:lvl>
  </w:abstractNum>
  <w:abstractNum w:abstractNumId="16">
    <w:lvl w:ilvl="0">
      <w:start w:val="51"/>
      <w:numFmt w:val="decimal"/>
      <w:lvlText w:val="%1."/>
      <w:lvlJc w:val="left"/>
      <w:pPr>
        <w:tabs>
          <w:tab w:val="num" w:pos="0"/>
        </w:tabs>
        <w:ind w:left="2324" w:hanging="567"/>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575" w:hanging="567"/>
      </w:pPr>
      <w:rPr>
        <w:rFonts w:ascii="Symbol" w:hAnsi="Symbol" w:cs="Symbol" w:hint="default"/>
        <w:lang w:val="es-ES" w:eastAsia="en-US" w:bidi="ar-SA"/>
      </w:rPr>
    </w:lvl>
    <w:lvl w:ilvl="2">
      <w:start w:val="0"/>
      <w:numFmt w:val="bullet"/>
      <w:lvlText w:val=""/>
      <w:lvlJc w:val="left"/>
      <w:pPr>
        <w:tabs>
          <w:tab w:val="num" w:pos="0"/>
        </w:tabs>
        <w:ind w:left="2830" w:hanging="567"/>
      </w:pPr>
      <w:rPr>
        <w:rFonts w:ascii="Symbol" w:hAnsi="Symbol" w:cs="Symbol" w:hint="default"/>
        <w:lang w:val="es-ES" w:eastAsia="en-US" w:bidi="ar-SA"/>
      </w:rPr>
    </w:lvl>
    <w:lvl w:ilvl="3">
      <w:start w:val="0"/>
      <w:numFmt w:val="bullet"/>
      <w:lvlText w:val=""/>
      <w:lvlJc w:val="left"/>
      <w:pPr>
        <w:tabs>
          <w:tab w:val="num" w:pos="0"/>
        </w:tabs>
        <w:ind w:left="3085" w:hanging="567"/>
      </w:pPr>
      <w:rPr>
        <w:rFonts w:ascii="Symbol" w:hAnsi="Symbol" w:cs="Symbol" w:hint="default"/>
        <w:lang w:val="es-ES" w:eastAsia="en-US" w:bidi="ar-SA"/>
      </w:rPr>
    </w:lvl>
    <w:lvl w:ilvl="4">
      <w:start w:val="0"/>
      <w:numFmt w:val="bullet"/>
      <w:lvlText w:val=""/>
      <w:lvlJc w:val="left"/>
      <w:pPr>
        <w:tabs>
          <w:tab w:val="num" w:pos="0"/>
        </w:tabs>
        <w:ind w:left="3340" w:hanging="567"/>
      </w:pPr>
      <w:rPr>
        <w:rFonts w:ascii="Symbol" w:hAnsi="Symbol" w:cs="Symbol" w:hint="default"/>
        <w:lang w:val="es-ES" w:eastAsia="en-US" w:bidi="ar-SA"/>
      </w:rPr>
    </w:lvl>
    <w:lvl w:ilvl="5">
      <w:start w:val="0"/>
      <w:numFmt w:val="bullet"/>
      <w:lvlText w:val=""/>
      <w:lvlJc w:val="left"/>
      <w:pPr>
        <w:tabs>
          <w:tab w:val="num" w:pos="0"/>
        </w:tabs>
        <w:ind w:left="3596" w:hanging="567"/>
      </w:pPr>
      <w:rPr>
        <w:rFonts w:ascii="Symbol" w:hAnsi="Symbol" w:cs="Symbol" w:hint="default"/>
        <w:lang w:val="es-ES" w:eastAsia="en-US" w:bidi="ar-SA"/>
      </w:rPr>
    </w:lvl>
    <w:lvl w:ilvl="6">
      <w:start w:val="0"/>
      <w:numFmt w:val="bullet"/>
      <w:lvlText w:val=""/>
      <w:lvlJc w:val="left"/>
      <w:pPr>
        <w:tabs>
          <w:tab w:val="num" w:pos="0"/>
        </w:tabs>
        <w:ind w:left="3851" w:hanging="567"/>
      </w:pPr>
      <w:rPr>
        <w:rFonts w:ascii="Symbol" w:hAnsi="Symbol" w:cs="Symbol" w:hint="default"/>
        <w:lang w:val="es-ES" w:eastAsia="en-US" w:bidi="ar-SA"/>
      </w:rPr>
    </w:lvl>
    <w:lvl w:ilvl="7">
      <w:start w:val="0"/>
      <w:numFmt w:val="bullet"/>
      <w:lvlText w:val=""/>
      <w:lvlJc w:val="left"/>
      <w:pPr>
        <w:tabs>
          <w:tab w:val="num" w:pos="0"/>
        </w:tabs>
        <w:ind w:left="4106" w:hanging="567"/>
      </w:pPr>
      <w:rPr>
        <w:rFonts w:ascii="Symbol" w:hAnsi="Symbol" w:cs="Symbol" w:hint="default"/>
        <w:lang w:val="es-ES" w:eastAsia="en-US" w:bidi="ar-SA"/>
      </w:rPr>
    </w:lvl>
    <w:lvl w:ilvl="8">
      <w:start w:val="0"/>
      <w:numFmt w:val="bullet"/>
      <w:lvlText w:val=""/>
      <w:lvlJc w:val="left"/>
      <w:pPr>
        <w:tabs>
          <w:tab w:val="num" w:pos="0"/>
        </w:tabs>
        <w:ind w:left="4361" w:hanging="567"/>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481" w:hanging="711"/>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906" w:hanging="42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540" w:hanging="567"/>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700" w:hanging="567"/>
      </w:pPr>
      <w:rPr>
        <w:rFonts w:ascii="Symbol" w:hAnsi="Symbol" w:cs="Symbol" w:hint="default"/>
        <w:lang w:val="es-ES" w:eastAsia="en-US" w:bidi="ar-SA"/>
      </w:rPr>
    </w:lvl>
    <w:lvl w:ilvl="4">
      <w:start w:val="0"/>
      <w:numFmt w:val="bullet"/>
      <w:lvlText w:val=""/>
      <w:lvlJc w:val="left"/>
      <w:pPr>
        <w:tabs>
          <w:tab w:val="num" w:pos="0"/>
        </w:tabs>
        <w:ind w:left="1720" w:hanging="567"/>
      </w:pPr>
      <w:rPr>
        <w:rFonts w:ascii="Symbol" w:hAnsi="Symbol" w:cs="Symbol" w:hint="default"/>
        <w:lang w:val="es-ES" w:eastAsia="en-US" w:bidi="ar-SA"/>
      </w:rPr>
    </w:lvl>
    <w:lvl w:ilvl="5">
      <w:start w:val="0"/>
      <w:numFmt w:val="bullet"/>
      <w:lvlText w:val=""/>
      <w:lvlJc w:val="left"/>
      <w:pPr>
        <w:tabs>
          <w:tab w:val="num" w:pos="0"/>
        </w:tabs>
        <w:ind w:left="1900" w:hanging="567"/>
      </w:pPr>
      <w:rPr>
        <w:rFonts w:ascii="Symbol" w:hAnsi="Symbol" w:cs="Symbol" w:hint="default"/>
        <w:lang w:val="es-ES" w:eastAsia="en-US" w:bidi="ar-SA"/>
      </w:rPr>
    </w:lvl>
    <w:lvl w:ilvl="6">
      <w:start w:val="0"/>
      <w:numFmt w:val="bullet"/>
      <w:lvlText w:val=""/>
      <w:lvlJc w:val="left"/>
      <w:pPr>
        <w:tabs>
          <w:tab w:val="num" w:pos="0"/>
        </w:tabs>
        <w:ind w:left="1960" w:hanging="567"/>
      </w:pPr>
      <w:rPr>
        <w:rFonts w:ascii="Symbol" w:hAnsi="Symbol" w:cs="Symbol" w:hint="default"/>
        <w:lang w:val="es-ES" w:eastAsia="en-US" w:bidi="ar-SA"/>
      </w:rPr>
    </w:lvl>
    <w:lvl w:ilvl="7">
      <w:start w:val="0"/>
      <w:numFmt w:val="bullet"/>
      <w:lvlText w:val=""/>
      <w:lvlJc w:val="left"/>
      <w:pPr>
        <w:tabs>
          <w:tab w:val="num" w:pos="0"/>
        </w:tabs>
        <w:ind w:left="2000" w:hanging="567"/>
      </w:pPr>
      <w:rPr>
        <w:rFonts w:ascii="Symbol" w:hAnsi="Symbol" w:cs="Symbol" w:hint="default"/>
        <w:lang w:val="es-ES" w:eastAsia="en-US" w:bidi="ar-SA"/>
      </w:rPr>
    </w:lvl>
    <w:lvl w:ilvl="8">
      <w:start w:val="0"/>
      <w:numFmt w:val="bullet"/>
      <w:lvlText w:val=""/>
      <w:lvlJc w:val="left"/>
      <w:pPr>
        <w:tabs>
          <w:tab w:val="num" w:pos="0"/>
        </w:tabs>
        <w:ind w:left="2540" w:hanging="567"/>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265" w:hanging="711"/>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0"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474" w:hanging="425"/>
      </w:pPr>
      <w:rPr>
        <w:rFonts w:ascii="Symbol" w:hAnsi="Symbol" w:cs="Symbol" w:hint="default"/>
        <w:lang w:val="es-ES" w:eastAsia="en-US" w:bidi="ar-SA"/>
      </w:rPr>
    </w:lvl>
    <w:lvl w:ilvl="3">
      <w:start w:val="0"/>
      <w:numFmt w:val="bullet"/>
      <w:lvlText w:val=""/>
      <w:lvlJc w:val="left"/>
      <w:pPr>
        <w:tabs>
          <w:tab w:val="num" w:pos="0"/>
        </w:tabs>
        <w:ind w:left="1249" w:hanging="425"/>
      </w:pPr>
      <w:rPr>
        <w:rFonts w:ascii="Symbol" w:hAnsi="Symbol" w:cs="Symbol" w:hint="default"/>
        <w:lang w:val="es-ES" w:eastAsia="en-US" w:bidi="ar-SA"/>
      </w:rPr>
    </w:lvl>
    <w:lvl w:ilvl="4">
      <w:start w:val="0"/>
      <w:numFmt w:val="bullet"/>
      <w:lvlText w:val=""/>
      <w:lvlJc w:val="left"/>
      <w:pPr>
        <w:tabs>
          <w:tab w:val="num" w:pos="0"/>
        </w:tabs>
        <w:ind w:left="1024" w:hanging="425"/>
      </w:pPr>
      <w:rPr>
        <w:rFonts w:ascii="Symbol" w:hAnsi="Symbol" w:cs="Symbol" w:hint="default"/>
        <w:lang w:val="es-ES" w:eastAsia="en-US" w:bidi="ar-SA"/>
      </w:rPr>
    </w:lvl>
    <w:lvl w:ilvl="5">
      <w:start w:val="0"/>
      <w:numFmt w:val="bullet"/>
      <w:lvlText w:val=""/>
      <w:lvlJc w:val="left"/>
      <w:pPr>
        <w:tabs>
          <w:tab w:val="num" w:pos="0"/>
        </w:tabs>
        <w:ind w:left="799" w:hanging="425"/>
      </w:pPr>
      <w:rPr>
        <w:rFonts w:ascii="Symbol" w:hAnsi="Symbol" w:cs="Symbol" w:hint="default"/>
        <w:lang w:val="es-ES" w:eastAsia="en-US" w:bidi="ar-SA"/>
      </w:rPr>
    </w:lvl>
    <w:lvl w:ilvl="6">
      <w:start w:val="0"/>
      <w:numFmt w:val="bullet"/>
      <w:lvlText w:val=""/>
      <w:lvlJc w:val="left"/>
      <w:pPr>
        <w:tabs>
          <w:tab w:val="num" w:pos="0"/>
        </w:tabs>
        <w:ind w:left="574" w:hanging="425"/>
      </w:pPr>
      <w:rPr>
        <w:rFonts w:ascii="Symbol" w:hAnsi="Symbol" w:cs="Symbol" w:hint="default"/>
        <w:lang w:val="es-ES" w:eastAsia="en-US" w:bidi="ar-SA"/>
      </w:rPr>
    </w:lvl>
    <w:lvl w:ilvl="7">
      <w:start w:val="0"/>
      <w:numFmt w:val="bullet"/>
      <w:lvlText w:val=""/>
      <w:lvlJc w:val="left"/>
      <w:pPr>
        <w:tabs>
          <w:tab w:val="num" w:pos="0"/>
        </w:tabs>
        <w:ind w:left="349" w:hanging="425"/>
      </w:pPr>
      <w:rPr>
        <w:rFonts w:ascii="Symbol" w:hAnsi="Symbol" w:cs="Symbol" w:hint="default"/>
        <w:lang w:val="es-ES" w:eastAsia="en-US" w:bidi="ar-SA"/>
      </w:rPr>
    </w:lvl>
    <w:lvl w:ilvl="8">
      <w:start w:val="0"/>
      <w:numFmt w:val="bullet"/>
      <w:lvlText w:val=""/>
      <w:lvlJc w:val="left"/>
      <w:pPr>
        <w:tabs>
          <w:tab w:val="num" w:pos="0"/>
        </w:tabs>
        <w:ind w:left="124" w:hanging="425"/>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265" w:hanging="711"/>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621" w:hanging="711"/>
      </w:pPr>
      <w:rPr>
        <w:rFonts w:ascii="Symbol" w:hAnsi="Symbol" w:cs="Symbol" w:hint="default"/>
        <w:lang w:val="es-ES" w:eastAsia="en-US" w:bidi="ar-SA"/>
      </w:rPr>
    </w:lvl>
    <w:lvl w:ilvl="2">
      <w:start w:val="0"/>
      <w:numFmt w:val="bullet"/>
      <w:lvlText w:val=""/>
      <w:lvlJc w:val="left"/>
      <w:pPr>
        <w:tabs>
          <w:tab w:val="num" w:pos="0"/>
        </w:tabs>
        <w:ind w:left="1982" w:hanging="711"/>
      </w:pPr>
      <w:rPr>
        <w:rFonts w:ascii="Symbol" w:hAnsi="Symbol" w:cs="Symbol" w:hint="default"/>
        <w:lang w:val="es-ES" w:eastAsia="en-US" w:bidi="ar-SA"/>
      </w:rPr>
    </w:lvl>
    <w:lvl w:ilvl="3">
      <w:start w:val="0"/>
      <w:numFmt w:val="bullet"/>
      <w:lvlText w:val=""/>
      <w:lvlJc w:val="left"/>
      <w:pPr>
        <w:tabs>
          <w:tab w:val="num" w:pos="0"/>
        </w:tabs>
        <w:ind w:left="2343" w:hanging="711"/>
      </w:pPr>
      <w:rPr>
        <w:rFonts w:ascii="Symbol" w:hAnsi="Symbol" w:cs="Symbol" w:hint="default"/>
        <w:lang w:val="es-ES" w:eastAsia="en-US" w:bidi="ar-SA"/>
      </w:rPr>
    </w:lvl>
    <w:lvl w:ilvl="4">
      <w:start w:val="0"/>
      <w:numFmt w:val="bullet"/>
      <w:lvlText w:val=""/>
      <w:lvlJc w:val="left"/>
      <w:pPr>
        <w:tabs>
          <w:tab w:val="num" w:pos="0"/>
        </w:tabs>
        <w:ind w:left="2704" w:hanging="711"/>
      </w:pPr>
      <w:rPr>
        <w:rFonts w:ascii="Symbol" w:hAnsi="Symbol" w:cs="Symbol" w:hint="default"/>
        <w:lang w:val="es-ES" w:eastAsia="en-US" w:bidi="ar-SA"/>
      </w:rPr>
    </w:lvl>
    <w:lvl w:ilvl="5">
      <w:start w:val="0"/>
      <w:numFmt w:val="bullet"/>
      <w:lvlText w:val=""/>
      <w:lvlJc w:val="left"/>
      <w:pPr>
        <w:tabs>
          <w:tab w:val="num" w:pos="0"/>
        </w:tabs>
        <w:ind w:left="3065" w:hanging="711"/>
      </w:pPr>
      <w:rPr>
        <w:rFonts w:ascii="Symbol" w:hAnsi="Symbol" w:cs="Symbol" w:hint="default"/>
        <w:lang w:val="es-ES" w:eastAsia="en-US" w:bidi="ar-SA"/>
      </w:rPr>
    </w:lvl>
    <w:lvl w:ilvl="6">
      <w:start w:val="0"/>
      <w:numFmt w:val="bullet"/>
      <w:lvlText w:val=""/>
      <w:lvlJc w:val="left"/>
      <w:pPr>
        <w:tabs>
          <w:tab w:val="num" w:pos="0"/>
        </w:tabs>
        <w:ind w:left="3426" w:hanging="711"/>
      </w:pPr>
      <w:rPr>
        <w:rFonts w:ascii="Symbol" w:hAnsi="Symbol" w:cs="Symbol" w:hint="default"/>
        <w:lang w:val="es-ES" w:eastAsia="en-US" w:bidi="ar-SA"/>
      </w:rPr>
    </w:lvl>
    <w:lvl w:ilvl="7">
      <w:start w:val="0"/>
      <w:numFmt w:val="bullet"/>
      <w:lvlText w:val=""/>
      <w:lvlJc w:val="left"/>
      <w:pPr>
        <w:tabs>
          <w:tab w:val="num" w:pos="0"/>
        </w:tabs>
        <w:ind w:left="3787" w:hanging="711"/>
      </w:pPr>
      <w:rPr>
        <w:rFonts w:ascii="Symbol" w:hAnsi="Symbol" w:cs="Symbol" w:hint="default"/>
        <w:lang w:val="es-ES" w:eastAsia="en-US" w:bidi="ar-SA"/>
      </w:rPr>
    </w:lvl>
    <w:lvl w:ilvl="8">
      <w:start w:val="0"/>
      <w:numFmt w:val="bullet"/>
      <w:lvlText w:val=""/>
      <w:lvlJc w:val="left"/>
      <w:pPr>
        <w:tabs>
          <w:tab w:val="num" w:pos="0"/>
        </w:tabs>
        <w:ind w:left="4149" w:hanging="711"/>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265" w:hanging="711"/>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0" w:hanging="42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975" w:hanging="286"/>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700" w:hanging="286"/>
      </w:pPr>
      <w:rPr>
        <w:rFonts w:ascii="Symbol" w:hAnsi="Symbol" w:cs="Symbol" w:hint="default"/>
        <w:lang w:val="es-ES" w:eastAsia="en-US" w:bidi="ar-SA"/>
      </w:rPr>
    </w:lvl>
    <w:lvl w:ilvl="4">
      <w:start w:val="0"/>
      <w:numFmt w:val="bullet"/>
      <w:lvlText w:val=""/>
      <w:lvlJc w:val="left"/>
      <w:pPr>
        <w:tabs>
          <w:tab w:val="num" w:pos="0"/>
        </w:tabs>
        <w:ind w:left="1900" w:hanging="286"/>
      </w:pPr>
      <w:rPr>
        <w:rFonts w:ascii="Symbol" w:hAnsi="Symbol" w:cs="Symbol" w:hint="default"/>
        <w:lang w:val="es-ES" w:eastAsia="en-US" w:bidi="ar-SA"/>
      </w:rPr>
    </w:lvl>
    <w:lvl w:ilvl="5">
      <w:start w:val="0"/>
      <w:numFmt w:val="bullet"/>
      <w:lvlText w:val=""/>
      <w:lvlJc w:val="left"/>
      <w:pPr>
        <w:tabs>
          <w:tab w:val="num" w:pos="0"/>
        </w:tabs>
        <w:ind w:left="1980" w:hanging="286"/>
      </w:pPr>
      <w:rPr>
        <w:rFonts w:ascii="Symbol" w:hAnsi="Symbol" w:cs="Symbol" w:hint="default"/>
        <w:lang w:val="es-ES" w:eastAsia="en-US" w:bidi="ar-SA"/>
      </w:rPr>
    </w:lvl>
    <w:lvl w:ilvl="6">
      <w:start w:val="0"/>
      <w:numFmt w:val="bullet"/>
      <w:lvlText w:val=""/>
      <w:lvlJc w:val="left"/>
      <w:pPr>
        <w:tabs>
          <w:tab w:val="num" w:pos="0"/>
        </w:tabs>
        <w:ind w:left="1474" w:hanging="286"/>
      </w:pPr>
      <w:rPr>
        <w:rFonts w:ascii="Symbol" w:hAnsi="Symbol" w:cs="Symbol" w:hint="default"/>
        <w:lang w:val="es-ES" w:eastAsia="en-US" w:bidi="ar-SA"/>
      </w:rPr>
    </w:lvl>
    <w:lvl w:ilvl="7">
      <w:start w:val="0"/>
      <w:numFmt w:val="bullet"/>
      <w:lvlText w:val=""/>
      <w:lvlJc w:val="left"/>
      <w:pPr>
        <w:tabs>
          <w:tab w:val="num" w:pos="0"/>
        </w:tabs>
        <w:ind w:left="969" w:hanging="286"/>
      </w:pPr>
      <w:rPr>
        <w:rFonts w:ascii="Symbol" w:hAnsi="Symbol" w:cs="Symbol" w:hint="default"/>
        <w:lang w:val="es-ES" w:eastAsia="en-US" w:bidi="ar-SA"/>
      </w:rPr>
    </w:lvl>
    <w:lvl w:ilvl="8">
      <w:start w:val="0"/>
      <w:numFmt w:val="bullet"/>
      <w:lvlText w:val=""/>
      <w:lvlJc w:val="left"/>
      <w:pPr>
        <w:tabs>
          <w:tab w:val="num" w:pos="0"/>
        </w:tabs>
        <w:ind w:left="464" w:hanging="286"/>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469" w:hanging="711"/>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894" w:hanging="42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293" w:hanging="428"/>
      </w:pPr>
      <w:rPr>
        <w:rFonts w:ascii="Symbol" w:hAnsi="Symbol" w:cs="Symbol" w:hint="default"/>
        <w:lang w:val="es-ES" w:eastAsia="en-US" w:bidi="ar-SA"/>
      </w:rPr>
    </w:lvl>
    <w:lvl w:ilvl="3">
      <w:start w:val="0"/>
      <w:numFmt w:val="bullet"/>
      <w:lvlText w:val=""/>
      <w:lvlJc w:val="left"/>
      <w:pPr>
        <w:tabs>
          <w:tab w:val="num" w:pos="0"/>
        </w:tabs>
        <w:ind w:left="2687" w:hanging="428"/>
      </w:pPr>
      <w:rPr>
        <w:rFonts w:ascii="Symbol" w:hAnsi="Symbol" w:cs="Symbol" w:hint="default"/>
        <w:lang w:val="es-ES" w:eastAsia="en-US" w:bidi="ar-SA"/>
      </w:rPr>
    </w:lvl>
    <w:lvl w:ilvl="4">
      <w:start w:val="0"/>
      <w:numFmt w:val="bullet"/>
      <w:lvlText w:val=""/>
      <w:lvlJc w:val="left"/>
      <w:pPr>
        <w:tabs>
          <w:tab w:val="num" w:pos="0"/>
        </w:tabs>
        <w:ind w:left="3081" w:hanging="428"/>
      </w:pPr>
      <w:rPr>
        <w:rFonts w:ascii="Symbol" w:hAnsi="Symbol" w:cs="Symbol" w:hint="default"/>
        <w:lang w:val="es-ES" w:eastAsia="en-US" w:bidi="ar-SA"/>
      </w:rPr>
    </w:lvl>
    <w:lvl w:ilvl="5">
      <w:start w:val="0"/>
      <w:numFmt w:val="bullet"/>
      <w:lvlText w:val=""/>
      <w:lvlJc w:val="left"/>
      <w:pPr>
        <w:tabs>
          <w:tab w:val="num" w:pos="0"/>
        </w:tabs>
        <w:ind w:left="3475" w:hanging="428"/>
      </w:pPr>
      <w:rPr>
        <w:rFonts w:ascii="Symbol" w:hAnsi="Symbol" w:cs="Symbol" w:hint="default"/>
        <w:lang w:val="es-ES" w:eastAsia="en-US" w:bidi="ar-SA"/>
      </w:rPr>
    </w:lvl>
    <w:lvl w:ilvl="6">
      <w:start w:val="0"/>
      <w:numFmt w:val="bullet"/>
      <w:lvlText w:val=""/>
      <w:lvlJc w:val="left"/>
      <w:pPr>
        <w:tabs>
          <w:tab w:val="num" w:pos="0"/>
        </w:tabs>
        <w:ind w:left="3869" w:hanging="428"/>
      </w:pPr>
      <w:rPr>
        <w:rFonts w:ascii="Symbol" w:hAnsi="Symbol" w:cs="Symbol" w:hint="default"/>
        <w:lang w:val="es-ES" w:eastAsia="en-US" w:bidi="ar-SA"/>
      </w:rPr>
    </w:lvl>
    <w:lvl w:ilvl="7">
      <w:start w:val="0"/>
      <w:numFmt w:val="bullet"/>
      <w:lvlText w:val=""/>
      <w:lvlJc w:val="left"/>
      <w:pPr>
        <w:tabs>
          <w:tab w:val="num" w:pos="0"/>
        </w:tabs>
        <w:ind w:left="4263" w:hanging="428"/>
      </w:pPr>
      <w:rPr>
        <w:rFonts w:ascii="Symbol" w:hAnsi="Symbol" w:cs="Symbol" w:hint="default"/>
        <w:lang w:val="es-ES" w:eastAsia="en-US" w:bidi="ar-SA"/>
      </w:rPr>
    </w:lvl>
    <w:lvl w:ilvl="8">
      <w:start w:val="0"/>
      <w:numFmt w:val="bullet"/>
      <w:lvlText w:val=""/>
      <w:lvlJc w:val="left"/>
      <w:pPr>
        <w:tabs>
          <w:tab w:val="num" w:pos="0"/>
        </w:tabs>
        <w:ind w:left="4656" w:hanging="428"/>
      </w:pPr>
      <w:rPr>
        <w:rFonts w:ascii="Symbol" w:hAnsi="Symbol" w:cs="Symbol" w:hint="default"/>
        <w:lang w:val="es-ES" w:eastAsia="en-US" w:bidi="ar-SA"/>
      </w:rPr>
    </w:lvl>
  </w:abstractNum>
  <w:abstractNum w:abstractNumId="22">
    <w:lvl w:ilvl="0">
      <w:start w:val="1"/>
      <w:numFmt w:val="upperRoman"/>
      <w:lvlText w:val="%1."/>
      <w:lvlJc w:val="left"/>
      <w:pPr>
        <w:tabs>
          <w:tab w:val="num" w:pos="0"/>
        </w:tabs>
        <w:ind w:left="984" w:hanging="43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480" w:hanging="425"/>
      </w:pPr>
      <w:rPr>
        <w:rFonts w:ascii="Symbol" w:hAnsi="Symbol" w:cs="Symbol" w:hint="default"/>
        <w:lang w:val="es-ES" w:eastAsia="en-US" w:bidi="ar-SA"/>
      </w:rPr>
    </w:lvl>
    <w:lvl w:ilvl="3">
      <w:start w:val="0"/>
      <w:numFmt w:val="bullet"/>
      <w:lvlText w:val=""/>
      <w:lvlJc w:val="left"/>
      <w:pPr>
        <w:tabs>
          <w:tab w:val="num" w:pos="0"/>
        </w:tabs>
        <w:ind w:left="1254" w:hanging="425"/>
      </w:pPr>
      <w:rPr>
        <w:rFonts w:ascii="Symbol" w:hAnsi="Symbol" w:cs="Symbol" w:hint="default"/>
        <w:lang w:val="es-ES" w:eastAsia="en-US" w:bidi="ar-SA"/>
      </w:rPr>
    </w:lvl>
    <w:lvl w:ilvl="4">
      <w:start w:val="0"/>
      <w:numFmt w:val="bullet"/>
      <w:lvlText w:val=""/>
      <w:lvlJc w:val="left"/>
      <w:pPr>
        <w:tabs>
          <w:tab w:val="num" w:pos="0"/>
        </w:tabs>
        <w:ind w:left="1028" w:hanging="425"/>
      </w:pPr>
      <w:rPr>
        <w:rFonts w:ascii="Symbol" w:hAnsi="Symbol" w:cs="Symbol" w:hint="default"/>
        <w:lang w:val="es-ES" w:eastAsia="en-US" w:bidi="ar-SA"/>
      </w:rPr>
    </w:lvl>
    <w:lvl w:ilvl="5">
      <w:start w:val="0"/>
      <w:numFmt w:val="bullet"/>
      <w:lvlText w:val=""/>
      <w:lvlJc w:val="left"/>
      <w:pPr>
        <w:tabs>
          <w:tab w:val="num" w:pos="0"/>
        </w:tabs>
        <w:ind w:left="802" w:hanging="425"/>
      </w:pPr>
      <w:rPr>
        <w:rFonts w:ascii="Symbol" w:hAnsi="Symbol" w:cs="Symbol" w:hint="default"/>
        <w:lang w:val="es-ES" w:eastAsia="en-US" w:bidi="ar-SA"/>
      </w:rPr>
    </w:lvl>
    <w:lvl w:ilvl="6">
      <w:start w:val="0"/>
      <w:numFmt w:val="bullet"/>
      <w:lvlText w:val=""/>
      <w:lvlJc w:val="left"/>
      <w:pPr>
        <w:tabs>
          <w:tab w:val="num" w:pos="0"/>
        </w:tabs>
        <w:ind w:left="576" w:hanging="425"/>
      </w:pPr>
      <w:rPr>
        <w:rFonts w:ascii="Symbol" w:hAnsi="Symbol" w:cs="Symbol" w:hint="default"/>
        <w:lang w:val="es-ES" w:eastAsia="en-US" w:bidi="ar-SA"/>
      </w:rPr>
    </w:lvl>
    <w:lvl w:ilvl="7">
      <w:start w:val="0"/>
      <w:numFmt w:val="bullet"/>
      <w:lvlText w:val=""/>
      <w:lvlJc w:val="left"/>
      <w:pPr>
        <w:tabs>
          <w:tab w:val="num" w:pos="0"/>
        </w:tabs>
        <w:ind w:left="350" w:hanging="425"/>
      </w:pPr>
      <w:rPr>
        <w:rFonts w:ascii="Symbol" w:hAnsi="Symbol" w:cs="Symbol" w:hint="default"/>
        <w:lang w:val="es-ES" w:eastAsia="en-US" w:bidi="ar-SA"/>
      </w:rPr>
    </w:lvl>
    <w:lvl w:ilvl="8">
      <w:start w:val="0"/>
      <w:numFmt w:val="bullet"/>
      <w:lvlText w:val=""/>
      <w:lvlJc w:val="left"/>
      <w:pPr>
        <w:tabs>
          <w:tab w:val="num" w:pos="0"/>
        </w:tabs>
        <w:ind w:left="124" w:hanging="425"/>
      </w:pPr>
      <w:rPr>
        <w:rFonts w:ascii="Symbol" w:hAnsi="Symbol" w:cs="Symbol" w:hint="default"/>
        <w:lang w:val="es-ES" w:eastAsia="en-US" w:bidi="ar-SA"/>
      </w:rPr>
    </w:lvl>
  </w:abstractNum>
  <w:abstractNum w:abstractNumId="23">
    <w:lvl w:ilvl="0">
      <w:start w:val="1"/>
      <w:numFmt w:val="upperRoman"/>
      <w:lvlText w:val="%1."/>
      <w:lvlJc w:val="left"/>
      <w:pPr>
        <w:tabs>
          <w:tab w:val="num" w:pos="0"/>
        </w:tabs>
        <w:ind w:left="1277" w:hanging="70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676" w:hanging="708"/>
      </w:pPr>
      <w:rPr>
        <w:rFonts w:ascii="Symbol" w:hAnsi="Symbol" w:cs="Symbol" w:hint="default"/>
        <w:lang w:val="es-ES" w:eastAsia="en-US" w:bidi="ar-SA"/>
      </w:rPr>
    </w:lvl>
    <w:lvl w:ilvl="2">
      <w:start w:val="0"/>
      <w:numFmt w:val="bullet"/>
      <w:lvlText w:val=""/>
      <w:lvlJc w:val="left"/>
      <w:pPr>
        <w:tabs>
          <w:tab w:val="num" w:pos="0"/>
        </w:tabs>
        <w:ind w:left="2072" w:hanging="708"/>
      </w:pPr>
      <w:rPr>
        <w:rFonts w:ascii="Symbol" w:hAnsi="Symbol" w:cs="Symbol" w:hint="default"/>
        <w:lang w:val="es-ES" w:eastAsia="en-US" w:bidi="ar-SA"/>
      </w:rPr>
    </w:lvl>
    <w:lvl w:ilvl="3">
      <w:start w:val="0"/>
      <w:numFmt w:val="bullet"/>
      <w:lvlText w:val=""/>
      <w:lvlJc w:val="left"/>
      <w:pPr>
        <w:tabs>
          <w:tab w:val="num" w:pos="0"/>
        </w:tabs>
        <w:ind w:left="2468" w:hanging="708"/>
      </w:pPr>
      <w:rPr>
        <w:rFonts w:ascii="Symbol" w:hAnsi="Symbol" w:cs="Symbol" w:hint="default"/>
        <w:lang w:val="es-ES" w:eastAsia="en-US" w:bidi="ar-SA"/>
      </w:rPr>
    </w:lvl>
    <w:lvl w:ilvl="4">
      <w:start w:val="0"/>
      <w:numFmt w:val="bullet"/>
      <w:lvlText w:val=""/>
      <w:lvlJc w:val="left"/>
      <w:pPr>
        <w:tabs>
          <w:tab w:val="num" w:pos="0"/>
        </w:tabs>
        <w:ind w:left="2864" w:hanging="708"/>
      </w:pPr>
      <w:rPr>
        <w:rFonts w:ascii="Symbol" w:hAnsi="Symbol" w:cs="Symbol" w:hint="default"/>
        <w:lang w:val="es-ES" w:eastAsia="en-US" w:bidi="ar-SA"/>
      </w:rPr>
    </w:lvl>
    <w:lvl w:ilvl="5">
      <w:start w:val="0"/>
      <w:numFmt w:val="bullet"/>
      <w:lvlText w:val=""/>
      <w:lvlJc w:val="left"/>
      <w:pPr>
        <w:tabs>
          <w:tab w:val="num" w:pos="0"/>
        </w:tabs>
        <w:ind w:left="3260" w:hanging="708"/>
      </w:pPr>
      <w:rPr>
        <w:rFonts w:ascii="Symbol" w:hAnsi="Symbol" w:cs="Symbol" w:hint="default"/>
        <w:lang w:val="es-ES" w:eastAsia="en-US" w:bidi="ar-SA"/>
      </w:rPr>
    </w:lvl>
    <w:lvl w:ilvl="6">
      <w:start w:val="0"/>
      <w:numFmt w:val="bullet"/>
      <w:lvlText w:val=""/>
      <w:lvlJc w:val="left"/>
      <w:pPr>
        <w:tabs>
          <w:tab w:val="num" w:pos="0"/>
        </w:tabs>
        <w:ind w:left="3656" w:hanging="708"/>
      </w:pPr>
      <w:rPr>
        <w:rFonts w:ascii="Symbol" w:hAnsi="Symbol" w:cs="Symbol" w:hint="default"/>
        <w:lang w:val="es-ES" w:eastAsia="en-US" w:bidi="ar-SA"/>
      </w:rPr>
    </w:lvl>
    <w:lvl w:ilvl="7">
      <w:start w:val="0"/>
      <w:numFmt w:val="bullet"/>
      <w:lvlText w:val=""/>
      <w:lvlJc w:val="left"/>
      <w:pPr>
        <w:tabs>
          <w:tab w:val="num" w:pos="0"/>
        </w:tabs>
        <w:ind w:left="4052" w:hanging="708"/>
      </w:pPr>
      <w:rPr>
        <w:rFonts w:ascii="Symbol" w:hAnsi="Symbol" w:cs="Symbol" w:hint="default"/>
        <w:lang w:val="es-ES" w:eastAsia="en-US" w:bidi="ar-SA"/>
      </w:rPr>
    </w:lvl>
    <w:lvl w:ilvl="8">
      <w:start w:val="0"/>
      <w:numFmt w:val="bullet"/>
      <w:lvlText w:val=""/>
      <w:lvlJc w:val="left"/>
      <w:pPr>
        <w:tabs>
          <w:tab w:val="num" w:pos="0"/>
        </w:tabs>
        <w:ind w:left="4448" w:hanging="708"/>
      </w:pPr>
      <w:rPr>
        <w:rFonts w:ascii="Symbol" w:hAnsi="Symbol" w:cs="Symbol" w:hint="default"/>
        <w:lang w:val="es-ES" w:eastAsia="en-US" w:bidi="ar-SA"/>
      </w:rPr>
    </w:lvl>
  </w:abstractNum>
  <w:abstractNum w:abstractNumId="24">
    <w:lvl w:ilvl="0">
      <w:start w:val="1"/>
      <w:numFmt w:val="upperRoman"/>
      <w:lvlText w:val="%1."/>
      <w:lvlJc w:val="left"/>
      <w:pPr>
        <w:tabs>
          <w:tab w:val="num" w:pos="0"/>
        </w:tabs>
        <w:ind w:left="1277" w:hanging="708"/>
      </w:pPr>
      <w:rPr>
        <w:sz w:val="22"/>
        <w:spacing w:val="-5"/>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639" w:hanging="708"/>
      </w:pPr>
      <w:rPr>
        <w:rFonts w:ascii="Symbol" w:hAnsi="Symbol" w:cs="Symbol" w:hint="default"/>
        <w:lang w:val="es-ES" w:eastAsia="en-US" w:bidi="ar-SA"/>
      </w:rPr>
    </w:lvl>
    <w:lvl w:ilvl="2">
      <w:start w:val="0"/>
      <w:numFmt w:val="bullet"/>
      <w:lvlText w:val=""/>
      <w:lvlJc w:val="left"/>
      <w:pPr>
        <w:tabs>
          <w:tab w:val="num" w:pos="0"/>
        </w:tabs>
        <w:ind w:left="1998" w:hanging="708"/>
      </w:pPr>
      <w:rPr>
        <w:rFonts w:ascii="Symbol" w:hAnsi="Symbol" w:cs="Symbol" w:hint="default"/>
        <w:lang w:val="es-ES" w:eastAsia="en-US" w:bidi="ar-SA"/>
      </w:rPr>
    </w:lvl>
    <w:lvl w:ilvl="3">
      <w:start w:val="0"/>
      <w:numFmt w:val="bullet"/>
      <w:lvlText w:val=""/>
      <w:lvlJc w:val="left"/>
      <w:pPr>
        <w:tabs>
          <w:tab w:val="num" w:pos="0"/>
        </w:tabs>
        <w:ind w:left="2357" w:hanging="708"/>
      </w:pPr>
      <w:rPr>
        <w:rFonts w:ascii="Symbol" w:hAnsi="Symbol" w:cs="Symbol" w:hint="default"/>
        <w:lang w:val="es-ES" w:eastAsia="en-US" w:bidi="ar-SA"/>
      </w:rPr>
    </w:lvl>
    <w:lvl w:ilvl="4">
      <w:start w:val="0"/>
      <w:numFmt w:val="bullet"/>
      <w:lvlText w:val=""/>
      <w:lvlJc w:val="left"/>
      <w:pPr>
        <w:tabs>
          <w:tab w:val="num" w:pos="0"/>
        </w:tabs>
        <w:ind w:left="2717" w:hanging="708"/>
      </w:pPr>
      <w:rPr>
        <w:rFonts w:ascii="Symbol" w:hAnsi="Symbol" w:cs="Symbol" w:hint="default"/>
        <w:lang w:val="es-ES" w:eastAsia="en-US" w:bidi="ar-SA"/>
      </w:rPr>
    </w:lvl>
    <w:lvl w:ilvl="5">
      <w:start w:val="0"/>
      <w:numFmt w:val="bullet"/>
      <w:lvlText w:val=""/>
      <w:lvlJc w:val="left"/>
      <w:pPr>
        <w:tabs>
          <w:tab w:val="num" w:pos="0"/>
        </w:tabs>
        <w:ind w:left="3076" w:hanging="708"/>
      </w:pPr>
      <w:rPr>
        <w:rFonts w:ascii="Symbol" w:hAnsi="Symbol" w:cs="Symbol" w:hint="default"/>
        <w:lang w:val="es-ES" w:eastAsia="en-US" w:bidi="ar-SA"/>
      </w:rPr>
    </w:lvl>
    <w:lvl w:ilvl="6">
      <w:start w:val="0"/>
      <w:numFmt w:val="bullet"/>
      <w:lvlText w:val=""/>
      <w:lvlJc w:val="left"/>
      <w:pPr>
        <w:tabs>
          <w:tab w:val="num" w:pos="0"/>
        </w:tabs>
        <w:ind w:left="3435" w:hanging="708"/>
      </w:pPr>
      <w:rPr>
        <w:rFonts w:ascii="Symbol" w:hAnsi="Symbol" w:cs="Symbol" w:hint="default"/>
        <w:lang w:val="es-ES" w:eastAsia="en-US" w:bidi="ar-SA"/>
      </w:rPr>
    </w:lvl>
    <w:lvl w:ilvl="7">
      <w:start w:val="0"/>
      <w:numFmt w:val="bullet"/>
      <w:lvlText w:val=""/>
      <w:lvlJc w:val="left"/>
      <w:pPr>
        <w:tabs>
          <w:tab w:val="num" w:pos="0"/>
        </w:tabs>
        <w:ind w:left="3795" w:hanging="708"/>
      </w:pPr>
      <w:rPr>
        <w:rFonts w:ascii="Symbol" w:hAnsi="Symbol" w:cs="Symbol" w:hint="default"/>
        <w:lang w:val="es-ES" w:eastAsia="en-US" w:bidi="ar-SA"/>
      </w:rPr>
    </w:lvl>
    <w:lvl w:ilvl="8">
      <w:start w:val="0"/>
      <w:numFmt w:val="bullet"/>
      <w:lvlText w:val=""/>
      <w:lvlJc w:val="left"/>
      <w:pPr>
        <w:tabs>
          <w:tab w:val="num" w:pos="0"/>
        </w:tabs>
        <w:ind w:left="4154" w:hanging="708"/>
      </w:pPr>
      <w:rPr>
        <w:rFonts w:ascii="Symbol" w:hAnsi="Symbol" w:cs="Symbol" w:hint="default"/>
        <w:lang w:val="es-ES" w:eastAsia="en-US" w:bidi="ar-SA"/>
      </w:rPr>
    </w:lvl>
  </w:abstractNum>
  <w:abstractNum w:abstractNumId="25">
    <w:lvl w:ilvl="0">
      <w:start w:val="1"/>
      <w:numFmt w:val="upperRoman"/>
      <w:lvlText w:val="%1."/>
      <w:lvlJc w:val="left"/>
      <w:pPr>
        <w:tabs>
          <w:tab w:val="num" w:pos="0"/>
        </w:tabs>
        <w:ind w:left="1277" w:hanging="708"/>
      </w:pPr>
      <w:rPr>
        <w:sz w:val="22"/>
        <w:spacing w:val="-5"/>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676" w:hanging="708"/>
      </w:pPr>
      <w:rPr>
        <w:rFonts w:ascii="Symbol" w:hAnsi="Symbol" w:cs="Symbol" w:hint="default"/>
        <w:lang w:val="es-ES" w:eastAsia="en-US" w:bidi="ar-SA"/>
      </w:rPr>
    </w:lvl>
    <w:lvl w:ilvl="2">
      <w:start w:val="0"/>
      <w:numFmt w:val="bullet"/>
      <w:lvlText w:val=""/>
      <w:lvlJc w:val="left"/>
      <w:pPr>
        <w:tabs>
          <w:tab w:val="num" w:pos="0"/>
        </w:tabs>
        <w:ind w:left="2072" w:hanging="708"/>
      </w:pPr>
      <w:rPr>
        <w:rFonts w:ascii="Symbol" w:hAnsi="Symbol" w:cs="Symbol" w:hint="default"/>
        <w:lang w:val="es-ES" w:eastAsia="en-US" w:bidi="ar-SA"/>
      </w:rPr>
    </w:lvl>
    <w:lvl w:ilvl="3">
      <w:start w:val="0"/>
      <w:numFmt w:val="bullet"/>
      <w:lvlText w:val=""/>
      <w:lvlJc w:val="left"/>
      <w:pPr>
        <w:tabs>
          <w:tab w:val="num" w:pos="0"/>
        </w:tabs>
        <w:ind w:left="2468" w:hanging="708"/>
      </w:pPr>
      <w:rPr>
        <w:rFonts w:ascii="Symbol" w:hAnsi="Symbol" w:cs="Symbol" w:hint="default"/>
        <w:lang w:val="es-ES" w:eastAsia="en-US" w:bidi="ar-SA"/>
      </w:rPr>
    </w:lvl>
    <w:lvl w:ilvl="4">
      <w:start w:val="0"/>
      <w:numFmt w:val="bullet"/>
      <w:lvlText w:val=""/>
      <w:lvlJc w:val="left"/>
      <w:pPr>
        <w:tabs>
          <w:tab w:val="num" w:pos="0"/>
        </w:tabs>
        <w:ind w:left="2864" w:hanging="708"/>
      </w:pPr>
      <w:rPr>
        <w:rFonts w:ascii="Symbol" w:hAnsi="Symbol" w:cs="Symbol" w:hint="default"/>
        <w:lang w:val="es-ES" w:eastAsia="en-US" w:bidi="ar-SA"/>
      </w:rPr>
    </w:lvl>
    <w:lvl w:ilvl="5">
      <w:start w:val="0"/>
      <w:numFmt w:val="bullet"/>
      <w:lvlText w:val=""/>
      <w:lvlJc w:val="left"/>
      <w:pPr>
        <w:tabs>
          <w:tab w:val="num" w:pos="0"/>
        </w:tabs>
        <w:ind w:left="3260" w:hanging="708"/>
      </w:pPr>
      <w:rPr>
        <w:rFonts w:ascii="Symbol" w:hAnsi="Symbol" w:cs="Symbol" w:hint="default"/>
        <w:lang w:val="es-ES" w:eastAsia="en-US" w:bidi="ar-SA"/>
      </w:rPr>
    </w:lvl>
    <w:lvl w:ilvl="6">
      <w:start w:val="0"/>
      <w:numFmt w:val="bullet"/>
      <w:lvlText w:val=""/>
      <w:lvlJc w:val="left"/>
      <w:pPr>
        <w:tabs>
          <w:tab w:val="num" w:pos="0"/>
        </w:tabs>
        <w:ind w:left="3656" w:hanging="708"/>
      </w:pPr>
      <w:rPr>
        <w:rFonts w:ascii="Symbol" w:hAnsi="Symbol" w:cs="Symbol" w:hint="default"/>
        <w:lang w:val="es-ES" w:eastAsia="en-US" w:bidi="ar-SA"/>
      </w:rPr>
    </w:lvl>
    <w:lvl w:ilvl="7">
      <w:start w:val="0"/>
      <w:numFmt w:val="bullet"/>
      <w:lvlText w:val=""/>
      <w:lvlJc w:val="left"/>
      <w:pPr>
        <w:tabs>
          <w:tab w:val="num" w:pos="0"/>
        </w:tabs>
        <w:ind w:left="4052" w:hanging="708"/>
      </w:pPr>
      <w:rPr>
        <w:rFonts w:ascii="Symbol" w:hAnsi="Symbol" w:cs="Symbol" w:hint="default"/>
        <w:lang w:val="es-ES" w:eastAsia="en-US" w:bidi="ar-SA"/>
      </w:rPr>
    </w:lvl>
    <w:lvl w:ilvl="8">
      <w:start w:val="0"/>
      <w:numFmt w:val="bullet"/>
      <w:lvlText w:val=""/>
      <w:lvlJc w:val="left"/>
      <w:pPr>
        <w:tabs>
          <w:tab w:val="num" w:pos="0"/>
        </w:tabs>
        <w:ind w:left="4448" w:hanging="708"/>
      </w:pPr>
      <w:rPr>
        <w:rFonts w:ascii="Symbol" w:hAnsi="Symbol" w:cs="Symbol" w:hint="default"/>
        <w:lang w:val="es-ES" w:eastAsia="en-US" w:bidi="ar-SA"/>
      </w:rPr>
    </w:lvl>
  </w:abstractNum>
  <w:abstractNum w:abstractNumId="26">
    <w:lvl w:ilvl="0">
      <w:start w:val="1"/>
      <w:numFmt w:val="upperRoman"/>
      <w:lvlText w:val="%1."/>
      <w:lvlJc w:val="left"/>
      <w:pPr>
        <w:tabs>
          <w:tab w:val="num" w:pos="0"/>
        </w:tabs>
        <w:ind w:left="1265" w:hanging="711"/>
      </w:pPr>
      <w:rPr>
        <w:sz w:val="22"/>
        <w:spacing w:val="-5"/>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0" w:hanging="428"/>
      </w:pPr>
      <w:rPr>
        <w:sz w:val="22"/>
        <w:spacing w:val="-5"/>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052" w:hanging="428"/>
      </w:pPr>
      <w:rPr>
        <w:rFonts w:ascii="Symbol" w:hAnsi="Symbol" w:cs="Symbol" w:hint="default"/>
        <w:lang w:val="es-ES" w:eastAsia="en-US" w:bidi="ar-SA"/>
      </w:rPr>
    </w:lvl>
    <w:lvl w:ilvl="3">
      <w:start w:val="0"/>
      <w:numFmt w:val="bullet"/>
      <w:lvlText w:val=""/>
      <w:lvlJc w:val="left"/>
      <w:pPr>
        <w:tabs>
          <w:tab w:val="num" w:pos="0"/>
        </w:tabs>
        <w:ind w:left="2404" w:hanging="428"/>
      </w:pPr>
      <w:rPr>
        <w:rFonts w:ascii="Symbol" w:hAnsi="Symbol" w:cs="Symbol" w:hint="default"/>
        <w:lang w:val="es-ES" w:eastAsia="en-US" w:bidi="ar-SA"/>
      </w:rPr>
    </w:lvl>
    <w:lvl w:ilvl="4">
      <w:start w:val="0"/>
      <w:numFmt w:val="bullet"/>
      <w:lvlText w:val=""/>
      <w:lvlJc w:val="left"/>
      <w:pPr>
        <w:tabs>
          <w:tab w:val="num" w:pos="0"/>
        </w:tabs>
        <w:ind w:left="2757" w:hanging="428"/>
      </w:pPr>
      <w:rPr>
        <w:rFonts w:ascii="Symbol" w:hAnsi="Symbol" w:cs="Symbol" w:hint="default"/>
        <w:lang w:val="es-ES" w:eastAsia="en-US" w:bidi="ar-SA"/>
      </w:rPr>
    </w:lvl>
    <w:lvl w:ilvl="5">
      <w:start w:val="0"/>
      <w:numFmt w:val="bullet"/>
      <w:lvlText w:val=""/>
      <w:lvlJc w:val="left"/>
      <w:pPr>
        <w:tabs>
          <w:tab w:val="num" w:pos="0"/>
        </w:tabs>
        <w:ind w:left="3109" w:hanging="428"/>
      </w:pPr>
      <w:rPr>
        <w:rFonts w:ascii="Symbol" w:hAnsi="Symbol" w:cs="Symbol" w:hint="default"/>
        <w:lang w:val="es-ES" w:eastAsia="en-US" w:bidi="ar-SA"/>
      </w:rPr>
    </w:lvl>
    <w:lvl w:ilvl="6">
      <w:start w:val="0"/>
      <w:numFmt w:val="bullet"/>
      <w:lvlText w:val=""/>
      <w:lvlJc w:val="left"/>
      <w:pPr>
        <w:tabs>
          <w:tab w:val="num" w:pos="0"/>
        </w:tabs>
        <w:ind w:left="3462" w:hanging="428"/>
      </w:pPr>
      <w:rPr>
        <w:rFonts w:ascii="Symbol" w:hAnsi="Symbol" w:cs="Symbol" w:hint="default"/>
        <w:lang w:val="es-ES" w:eastAsia="en-US" w:bidi="ar-SA"/>
      </w:rPr>
    </w:lvl>
    <w:lvl w:ilvl="7">
      <w:start w:val="0"/>
      <w:numFmt w:val="bullet"/>
      <w:lvlText w:val=""/>
      <w:lvlJc w:val="left"/>
      <w:pPr>
        <w:tabs>
          <w:tab w:val="num" w:pos="0"/>
        </w:tabs>
        <w:ind w:left="3814" w:hanging="428"/>
      </w:pPr>
      <w:rPr>
        <w:rFonts w:ascii="Symbol" w:hAnsi="Symbol" w:cs="Symbol" w:hint="default"/>
        <w:lang w:val="es-ES" w:eastAsia="en-US" w:bidi="ar-SA"/>
      </w:rPr>
    </w:lvl>
    <w:lvl w:ilvl="8">
      <w:start w:val="0"/>
      <w:numFmt w:val="bullet"/>
      <w:lvlText w:val=""/>
      <w:lvlJc w:val="left"/>
      <w:pPr>
        <w:tabs>
          <w:tab w:val="num" w:pos="0"/>
        </w:tabs>
        <w:ind w:left="4166" w:hanging="428"/>
      </w:pPr>
      <w:rPr>
        <w:rFonts w:ascii="Symbol" w:hAnsi="Symbol" w:cs="Symbol" w:hint="default"/>
        <w:lang w:val="es-ES" w:eastAsia="en-US" w:bidi="ar-SA"/>
      </w:rPr>
    </w:lvl>
  </w:abstractNum>
  <w:abstractNum w:abstractNumId="27">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281"/>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56" w:hanging="281"/>
      </w:pPr>
      <w:rPr>
        <w:rFonts w:ascii="Symbol" w:hAnsi="Symbol" w:cs="Symbol" w:hint="default"/>
        <w:lang w:val="es-ES" w:eastAsia="en-US" w:bidi="ar-SA"/>
      </w:rPr>
    </w:lvl>
    <w:lvl w:ilvl="3">
      <w:start w:val="0"/>
      <w:numFmt w:val="bullet"/>
      <w:lvlText w:val=""/>
      <w:lvlJc w:val="left"/>
      <w:pPr>
        <w:tabs>
          <w:tab w:val="num" w:pos="0"/>
        </w:tabs>
        <w:ind w:left="2233" w:hanging="281"/>
      </w:pPr>
      <w:rPr>
        <w:rFonts w:ascii="Symbol" w:hAnsi="Symbol" w:cs="Symbol" w:hint="default"/>
        <w:lang w:val="es-ES" w:eastAsia="en-US" w:bidi="ar-SA"/>
      </w:rPr>
    </w:lvl>
    <w:lvl w:ilvl="4">
      <w:start w:val="0"/>
      <w:numFmt w:val="bullet"/>
      <w:lvlText w:val=""/>
      <w:lvlJc w:val="left"/>
      <w:pPr>
        <w:tabs>
          <w:tab w:val="num" w:pos="0"/>
        </w:tabs>
        <w:ind w:left="2610" w:hanging="281"/>
      </w:pPr>
      <w:rPr>
        <w:rFonts w:ascii="Symbol" w:hAnsi="Symbol" w:cs="Symbol" w:hint="default"/>
        <w:lang w:val="es-ES" w:eastAsia="en-US" w:bidi="ar-SA"/>
      </w:rPr>
    </w:lvl>
    <w:lvl w:ilvl="5">
      <w:start w:val="0"/>
      <w:numFmt w:val="bullet"/>
      <w:lvlText w:val=""/>
      <w:lvlJc w:val="left"/>
      <w:pPr>
        <w:tabs>
          <w:tab w:val="num" w:pos="0"/>
        </w:tabs>
        <w:ind w:left="2987" w:hanging="281"/>
      </w:pPr>
      <w:rPr>
        <w:rFonts w:ascii="Symbol" w:hAnsi="Symbol" w:cs="Symbol" w:hint="default"/>
        <w:lang w:val="es-ES" w:eastAsia="en-US" w:bidi="ar-SA"/>
      </w:rPr>
    </w:lvl>
    <w:lvl w:ilvl="6">
      <w:start w:val="0"/>
      <w:numFmt w:val="bullet"/>
      <w:lvlText w:val=""/>
      <w:lvlJc w:val="left"/>
      <w:pPr>
        <w:tabs>
          <w:tab w:val="num" w:pos="0"/>
        </w:tabs>
        <w:ind w:left="3364" w:hanging="281"/>
      </w:pPr>
      <w:rPr>
        <w:rFonts w:ascii="Symbol" w:hAnsi="Symbol" w:cs="Symbol" w:hint="default"/>
        <w:lang w:val="es-ES" w:eastAsia="en-US" w:bidi="ar-SA"/>
      </w:rPr>
    </w:lvl>
    <w:lvl w:ilvl="7">
      <w:start w:val="0"/>
      <w:numFmt w:val="bullet"/>
      <w:lvlText w:val=""/>
      <w:lvlJc w:val="left"/>
      <w:pPr>
        <w:tabs>
          <w:tab w:val="num" w:pos="0"/>
        </w:tabs>
        <w:ind w:left="3741" w:hanging="281"/>
      </w:pPr>
      <w:rPr>
        <w:rFonts w:ascii="Symbol" w:hAnsi="Symbol" w:cs="Symbol" w:hint="default"/>
        <w:lang w:val="es-ES" w:eastAsia="en-US" w:bidi="ar-SA"/>
      </w:rPr>
    </w:lvl>
    <w:lvl w:ilvl="8">
      <w:start w:val="0"/>
      <w:numFmt w:val="bullet"/>
      <w:lvlText w:val=""/>
      <w:lvlJc w:val="left"/>
      <w:pPr>
        <w:tabs>
          <w:tab w:val="num" w:pos="0"/>
        </w:tabs>
        <w:ind w:left="4118" w:hanging="281"/>
      </w:pPr>
      <w:rPr>
        <w:rFonts w:ascii="Symbol" w:hAnsi="Symbol" w:cs="Symbol" w:hint="default"/>
        <w:lang w:val="es-ES" w:eastAsia="en-US" w:bidi="ar-SA"/>
      </w:rPr>
    </w:lvl>
  </w:abstractNum>
  <w:abstractNum w:abstractNumId="28">
    <w:lvl w:ilvl="0">
      <w:start w:val="1"/>
      <w:numFmt w:val="upperRoman"/>
      <w:lvlText w:val="%1."/>
      <w:lvlJc w:val="left"/>
      <w:pPr>
        <w:tabs>
          <w:tab w:val="num" w:pos="0"/>
        </w:tabs>
        <w:ind w:left="1265" w:hanging="711"/>
      </w:pPr>
      <w:rPr>
        <w:sz w:val="22"/>
        <w:spacing w:val="-5"/>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621" w:hanging="711"/>
      </w:pPr>
      <w:rPr>
        <w:rFonts w:ascii="Symbol" w:hAnsi="Symbol" w:cs="Symbol" w:hint="default"/>
        <w:lang w:val="es-ES" w:eastAsia="en-US" w:bidi="ar-SA"/>
      </w:rPr>
    </w:lvl>
    <w:lvl w:ilvl="2">
      <w:start w:val="0"/>
      <w:numFmt w:val="bullet"/>
      <w:lvlText w:val=""/>
      <w:lvlJc w:val="left"/>
      <w:pPr>
        <w:tabs>
          <w:tab w:val="num" w:pos="0"/>
        </w:tabs>
        <w:ind w:left="1982" w:hanging="711"/>
      </w:pPr>
      <w:rPr>
        <w:rFonts w:ascii="Symbol" w:hAnsi="Symbol" w:cs="Symbol" w:hint="default"/>
        <w:lang w:val="es-ES" w:eastAsia="en-US" w:bidi="ar-SA"/>
      </w:rPr>
    </w:lvl>
    <w:lvl w:ilvl="3">
      <w:start w:val="0"/>
      <w:numFmt w:val="bullet"/>
      <w:lvlText w:val=""/>
      <w:lvlJc w:val="left"/>
      <w:pPr>
        <w:tabs>
          <w:tab w:val="num" w:pos="0"/>
        </w:tabs>
        <w:ind w:left="2343" w:hanging="711"/>
      </w:pPr>
      <w:rPr>
        <w:rFonts w:ascii="Symbol" w:hAnsi="Symbol" w:cs="Symbol" w:hint="default"/>
        <w:lang w:val="es-ES" w:eastAsia="en-US" w:bidi="ar-SA"/>
      </w:rPr>
    </w:lvl>
    <w:lvl w:ilvl="4">
      <w:start w:val="0"/>
      <w:numFmt w:val="bullet"/>
      <w:lvlText w:val=""/>
      <w:lvlJc w:val="left"/>
      <w:pPr>
        <w:tabs>
          <w:tab w:val="num" w:pos="0"/>
        </w:tabs>
        <w:ind w:left="2704" w:hanging="711"/>
      </w:pPr>
      <w:rPr>
        <w:rFonts w:ascii="Symbol" w:hAnsi="Symbol" w:cs="Symbol" w:hint="default"/>
        <w:lang w:val="es-ES" w:eastAsia="en-US" w:bidi="ar-SA"/>
      </w:rPr>
    </w:lvl>
    <w:lvl w:ilvl="5">
      <w:start w:val="0"/>
      <w:numFmt w:val="bullet"/>
      <w:lvlText w:val=""/>
      <w:lvlJc w:val="left"/>
      <w:pPr>
        <w:tabs>
          <w:tab w:val="num" w:pos="0"/>
        </w:tabs>
        <w:ind w:left="3065" w:hanging="711"/>
      </w:pPr>
      <w:rPr>
        <w:rFonts w:ascii="Symbol" w:hAnsi="Symbol" w:cs="Symbol" w:hint="default"/>
        <w:lang w:val="es-ES" w:eastAsia="en-US" w:bidi="ar-SA"/>
      </w:rPr>
    </w:lvl>
    <w:lvl w:ilvl="6">
      <w:start w:val="0"/>
      <w:numFmt w:val="bullet"/>
      <w:lvlText w:val=""/>
      <w:lvlJc w:val="left"/>
      <w:pPr>
        <w:tabs>
          <w:tab w:val="num" w:pos="0"/>
        </w:tabs>
        <w:ind w:left="3427" w:hanging="711"/>
      </w:pPr>
      <w:rPr>
        <w:rFonts w:ascii="Symbol" w:hAnsi="Symbol" w:cs="Symbol" w:hint="default"/>
        <w:lang w:val="es-ES" w:eastAsia="en-US" w:bidi="ar-SA"/>
      </w:rPr>
    </w:lvl>
    <w:lvl w:ilvl="7">
      <w:start w:val="0"/>
      <w:numFmt w:val="bullet"/>
      <w:lvlText w:val=""/>
      <w:lvlJc w:val="left"/>
      <w:pPr>
        <w:tabs>
          <w:tab w:val="num" w:pos="0"/>
        </w:tabs>
        <w:ind w:left="3788" w:hanging="711"/>
      </w:pPr>
      <w:rPr>
        <w:rFonts w:ascii="Symbol" w:hAnsi="Symbol" w:cs="Symbol" w:hint="default"/>
        <w:lang w:val="es-ES" w:eastAsia="en-US" w:bidi="ar-SA"/>
      </w:rPr>
    </w:lvl>
    <w:lvl w:ilvl="8">
      <w:start w:val="0"/>
      <w:numFmt w:val="bullet"/>
      <w:lvlText w:val=""/>
      <w:lvlJc w:val="left"/>
      <w:pPr>
        <w:tabs>
          <w:tab w:val="num" w:pos="0"/>
        </w:tabs>
        <w:ind w:left="4149" w:hanging="711"/>
      </w:pPr>
      <w:rPr>
        <w:rFonts w:ascii="Symbol" w:hAnsi="Symbol" w:cs="Symbol" w:hint="default"/>
        <w:lang w:val="es-ES" w:eastAsia="en-US" w:bidi="ar-SA"/>
      </w:rPr>
    </w:lvl>
  </w:abstractNum>
  <w:abstractNum w:abstractNumId="29">
    <w:lvl w:ilvl="0">
      <w:start w:val="1"/>
      <w:numFmt w:val="upperRoman"/>
      <w:lvlText w:val="%1."/>
      <w:lvlJc w:val="left"/>
      <w:pPr>
        <w:tabs>
          <w:tab w:val="num" w:pos="0"/>
        </w:tabs>
        <w:ind w:left="6476" w:hanging="699"/>
      </w:pPr>
      <w:rPr>
        <w:sz w:val="22"/>
        <w:spacing w:val="-5"/>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6476" w:hanging="348"/>
      </w:pPr>
      <w:rPr>
        <w:sz w:val="22"/>
        <w:spacing w:val="-5"/>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7272" w:hanging="348"/>
      </w:pPr>
      <w:rPr>
        <w:rFonts w:ascii="Symbol" w:hAnsi="Symbol" w:cs="Symbol" w:hint="default"/>
        <w:lang w:val="es-ES" w:eastAsia="en-US" w:bidi="ar-SA"/>
      </w:rPr>
    </w:lvl>
    <w:lvl w:ilvl="3">
      <w:start w:val="0"/>
      <w:numFmt w:val="bullet"/>
      <w:lvlText w:val=""/>
      <w:lvlJc w:val="left"/>
      <w:pPr>
        <w:tabs>
          <w:tab w:val="num" w:pos="0"/>
        </w:tabs>
        <w:ind w:left="7668" w:hanging="348"/>
      </w:pPr>
      <w:rPr>
        <w:rFonts w:ascii="Symbol" w:hAnsi="Symbol" w:cs="Symbol" w:hint="default"/>
        <w:lang w:val="es-ES" w:eastAsia="en-US" w:bidi="ar-SA"/>
      </w:rPr>
    </w:lvl>
    <w:lvl w:ilvl="4">
      <w:start w:val="0"/>
      <w:numFmt w:val="bullet"/>
      <w:lvlText w:val=""/>
      <w:lvlJc w:val="left"/>
      <w:pPr>
        <w:tabs>
          <w:tab w:val="num" w:pos="0"/>
        </w:tabs>
        <w:ind w:left="8064" w:hanging="348"/>
      </w:pPr>
      <w:rPr>
        <w:rFonts w:ascii="Symbol" w:hAnsi="Symbol" w:cs="Symbol" w:hint="default"/>
        <w:lang w:val="es-ES" w:eastAsia="en-US" w:bidi="ar-SA"/>
      </w:rPr>
    </w:lvl>
    <w:lvl w:ilvl="5">
      <w:start w:val="0"/>
      <w:numFmt w:val="bullet"/>
      <w:lvlText w:val=""/>
      <w:lvlJc w:val="left"/>
      <w:pPr>
        <w:tabs>
          <w:tab w:val="num" w:pos="0"/>
        </w:tabs>
        <w:ind w:left="8460" w:hanging="348"/>
      </w:pPr>
      <w:rPr>
        <w:rFonts w:ascii="Symbol" w:hAnsi="Symbol" w:cs="Symbol" w:hint="default"/>
        <w:lang w:val="es-ES" w:eastAsia="en-US" w:bidi="ar-SA"/>
      </w:rPr>
    </w:lvl>
    <w:lvl w:ilvl="6">
      <w:start w:val="0"/>
      <w:numFmt w:val="bullet"/>
      <w:lvlText w:val=""/>
      <w:lvlJc w:val="left"/>
      <w:pPr>
        <w:tabs>
          <w:tab w:val="num" w:pos="0"/>
        </w:tabs>
        <w:ind w:left="8856" w:hanging="348"/>
      </w:pPr>
      <w:rPr>
        <w:rFonts w:ascii="Symbol" w:hAnsi="Symbol" w:cs="Symbol" w:hint="default"/>
        <w:lang w:val="es-ES" w:eastAsia="en-US" w:bidi="ar-SA"/>
      </w:rPr>
    </w:lvl>
    <w:lvl w:ilvl="7">
      <w:start w:val="0"/>
      <w:numFmt w:val="bullet"/>
      <w:lvlText w:val=""/>
      <w:lvlJc w:val="left"/>
      <w:pPr>
        <w:tabs>
          <w:tab w:val="num" w:pos="0"/>
        </w:tabs>
        <w:ind w:left="9252" w:hanging="348"/>
      </w:pPr>
      <w:rPr>
        <w:rFonts w:ascii="Symbol" w:hAnsi="Symbol" w:cs="Symbol" w:hint="default"/>
        <w:lang w:val="es-ES" w:eastAsia="en-US" w:bidi="ar-SA"/>
      </w:rPr>
    </w:lvl>
    <w:lvl w:ilvl="8">
      <w:start w:val="0"/>
      <w:numFmt w:val="bullet"/>
      <w:lvlText w:val=""/>
      <w:lvlJc w:val="left"/>
      <w:pPr>
        <w:tabs>
          <w:tab w:val="num" w:pos="0"/>
        </w:tabs>
        <w:ind w:left="9648" w:hanging="348"/>
      </w:pPr>
      <w:rPr>
        <w:rFonts w:ascii="Symbol" w:hAnsi="Symbol" w:cs="Symbol" w:hint="default"/>
        <w:lang w:val="es-ES" w:eastAsia="en-US" w:bidi="ar-SA"/>
      </w:rPr>
    </w:lvl>
  </w:abstractNum>
  <w:abstractNum w:abstractNumId="30">
    <w:lvl w:ilvl="0">
      <w:start w:val="1"/>
      <w:numFmt w:val="upperRoman"/>
      <w:lvlText w:val="%1."/>
      <w:lvlJc w:val="left"/>
      <w:pPr>
        <w:tabs>
          <w:tab w:val="num" w:pos="0"/>
        </w:tabs>
        <w:ind w:left="1262" w:hanging="708"/>
      </w:pPr>
      <w:rPr>
        <w:sz w:val="22"/>
        <w:spacing w:val="-5"/>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265" w:hanging="432"/>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056" w:hanging="432"/>
      </w:pPr>
      <w:rPr>
        <w:rFonts w:ascii="Symbol" w:hAnsi="Symbol" w:cs="Symbol" w:hint="default"/>
        <w:lang w:val="es-ES" w:eastAsia="en-US" w:bidi="ar-SA"/>
      </w:rPr>
    </w:lvl>
    <w:lvl w:ilvl="3">
      <w:start w:val="0"/>
      <w:numFmt w:val="bullet"/>
      <w:lvlText w:val=""/>
      <w:lvlJc w:val="left"/>
      <w:pPr>
        <w:tabs>
          <w:tab w:val="num" w:pos="0"/>
        </w:tabs>
        <w:ind w:left="2454" w:hanging="432"/>
      </w:pPr>
      <w:rPr>
        <w:rFonts w:ascii="Symbol" w:hAnsi="Symbol" w:cs="Symbol" w:hint="default"/>
        <w:lang w:val="es-ES" w:eastAsia="en-US" w:bidi="ar-SA"/>
      </w:rPr>
    </w:lvl>
    <w:lvl w:ilvl="4">
      <w:start w:val="0"/>
      <w:numFmt w:val="bullet"/>
      <w:lvlText w:val=""/>
      <w:lvlJc w:val="left"/>
      <w:pPr>
        <w:tabs>
          <w:tab w:val="num" w:pos="0"/>
        </w:tabs>
        <w:ind w:left="2852" w:hanging="432"/>
      </w:pPr>
      <w:rPr>
        <w:rFonts w:ascii="Symbol" w:hAnsi="Symbol" w:cs="Symbol" w:hint="default"/>
        <w:lang w:val="es-ES" w:eastAsia="en-US" w:bidi="ar-SA"/>
      </w:rPr>
    </w:lvl>
    <w:lvl w:ilvl="5">
      <w:start w:val="0"/>
      <w:numFmt w:val="bullet"/>
      <w:lvlText w:val=""/>
      <w:lvlJc w:val="left"/>
      <w:pPr>
        <w:tabs>
          <w:tab w:val="num" w:pos="0"/>
        </w:tabs>
        <w:ind w:left="3250" w:hanging="432"/>
      </w:pPr>
      <w:rPr>
        <w:rFonts w:ascii="Symbol" w:hAnsi="Symbol" w:cs="Symbol" w:hint="default"/>
        <w:lang w:val="es-ES" w:eastAsia="en-US" w:bidi="ar-SA"/>
      </w:rPr>
    </w:lvl>
    <w:lvl w:ilvl="6">
      <w:start w:val="0"/>
      <w:numFmt w:val="bullet"/>
      <w:lvlText w:val=""/>
      <w:lvlJc w:val="left"/>
      <w:pPr>
        <w:tabs>
          <w:tab w:val="num" w:pos="0"/>
        </w:tabs>
        <w:ind w:left="3648" w:hanging="432"/>
      </w:pPr>
      <w:rPr>
        <w:rFonts w:ascii="Symbol" w:hAnsi="Symbol" w:cs="Symbol" w:hint="default"/>
        <w:lang w:val="es-ES" w:eastAsia="en-US" w:bidi="ar-SA"/>
      </w:rPr>
    </w:lvl>
    <w:lvl w:ilvl="7">
      <w:start w:val="0"/>
      <w:numFmt w:val="bullet"/>
      <w:lvlText w:val=""/>
      <w:lvlJc w:val="left"/>
      <w:pPr>
        <w:tabs>
          <w:tab w:val="num" w:pos="0"/>
        </w:tabs>
        <w:ind w:left="4046" w:hanging="432"/>
      </w:pPr>
      <w:rPr>
        <w:rFonts w:ascii="Symbol" w:hAnsi="Symbol" w:cs="Symbol" w:hint="default"/>
        <w:lang w:val="es-ES" w:eastAsia="en-US" w:bidi="ar-SA"/>
      </w:rPr>
    </w:lvl>
    <w:lvl w:ilvl="8">
      <w:start w:val="0"/>
      <w:numFmt w:val="bullet"/>
      <w:lvlText w:val=""/>
      <w:lvlJc w:val="left"/>
      <w:pPr>
        <w:tabs>
          <w:tab w:val="num" w:pos="0"/>
        </w:tabs>
        <w:ind w:left="4444" w:hanging="432"/>
      </w:pPr>
      <w:rPr>
        <w:rFonts w:ascii="Symbol" w:hAnsi="Symbol" w:cs="Symbol" w:hint="default"/>
        <w:lang w:val="es-ES" w:eastAsia="en-US" w:bidi="ar-SA"/>
      </w:rPr>
    </w:lvl>
  </w:abstractNum>
  <w:abstractNum w:abstractNumId="3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0" w:after="0"/>
      <w:ind w:left="20" w:right="0" w:hanging="0"/>
      <w:outlineLvl w:val="1"/>
    </w:pPr>
    <w:rPr>
      <w:rFonts w:ascii="Times New Roman" w:hAnsi="Times New Roman" w:eastAsia="Times New Roman" w:cs="Times New Roman"/>
      <w:b/>
      <w:bCs/>
      <w:sz w:val="24"/>
      <w:szCs w:val="24"/>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265" w:right="0" w:hanging="425"/>
      <w:jc w:val="both"/>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lineRule="exact" w:line="163" w:before="1" w:after="0"/>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image" Target="media/image1.png"/><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header" Target="header9.xml"/><Relationship Id="rId12" Type="http://schemas.openxmlformats.org/officeDocument/2006/relationships/header" Target="header10.xml"/><Relationship Id="rId13" Type="http://schemas.openxmlformats.org/officeDocument/2006/relationships/header" Target="header11.xml"/><Relationship Id="rId14" Type="http://schemas.openxmlformats.org/officeDocument/2006/relationships/header" Target="header12.xml"/><Relationship Id="rId15" Type="http://schemas.openxmlformats.org/officeDocument/2006/relationships/header" Target="header13.xml"/><Relationship Id="rId16" Type="http://schemas.openxmlformats.org/officeDocument/2006/relationships/header" Target="header14.xml"/><Relationship Id="rId17" Type="http://schemas.openxmlformats.org/officeDocument/2006/relationships/header" Target="header15.xml"/><Relationship Id="rId18" Type="http://schemas.openxmlformats.org/officeDocument/2006/relationships/header" Target="header16.xml"/><Relationship Id="rId19" Type="http://schemas.openxmlformats.org/officeDocument/2006/relationships/header" Target="header17.xml"/><Relationship Id="rId20" Type="http://schemas.openxmlformats.org/officeDocument/2006/relationships/header" Target="header18.xml"/><Relationship Id="rId21" Type="http://schemas.openxmlformats.org/officeDocument/2006/relationships/header" Target="header19.xml"/><Relationship Id="rId22" Type="http://schemas.openxmlformats.org/officeDocument/2006/relationships/header" Target="header20.xml"/><Relationship Id="rId23" Type="http://schemas.openxmlformats.org/officeDocument/2006/relationships/header" Target="header21.xml"/><Relationship Id="rId24" Type="http://schemas.openxmlformats.org/officeDocument/2006/relationships/header" Target="header22.xml"/><Relationship Id="rId25" Type="http://schemas.openxmlformats.org/officeDocument/2006/relationships/header" Target="header23.xml"/><Relationship Id="rId26" Type="http://schemas.openxmlformats.org/officeDocument/2006/relationships/header" Target="header24.xml"/><Relationship Id="rId27" Type="http://schemas.openxmlformats.org/officeDocument/2006/relationships/header" Target="header25.xml"/><Relationship Id="rId28" Type="http://schemas.openxmlformats.org/officeDocument/2006/relationships/header" Target="header26.xml"/><Relationship Id="rId29" Type="http://schemas.openxmlformats.org/officeDocument/2006/relationships/header" Target="header27.xml"/><Relationship Id="rId30" Type="http://schemas.openxmlformats.org/officeDocument/2006/relationships/header" Target="header28.xml"/><Relationship Id="rId31" Type="http://schemas.openxmlformats.org/officeDocument/2006/relationships/header" Target="header29.xml"/><Relationship Id="rId32" Type="http://schemas.openxmlformats.org/officeDocument/2006/relationships/header" Target="header30.xml"/><Relationship Id="rId33" Type="http://schemas.openxmlformats.org/officeDocument/2006/relationships/header" Target="header31.xml"/><Relationship Id="rId34" Type="http://schemas.openxmlformats.org/officeDocument/2006/relationships/header" Target="header32.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LibreOffice/7.4.7.2$Linux_X86_64 LibreOffice_project/40$Build-2</Application>
  <AppVersion>15.0000</AppVersion>
  <Pages>32</Pages>
  <Words>14395</Words>
  <Characters>76379</Characters>
  <CharactersWithSpaces>89303</CharactersWithSpaces>
  <Paragraphs>994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2026-01-05T22:03:29Z</dcterms:created>
  <dc:creator>Alejandro Lozano González</dc:creator>
  <dc:description/>
  <dc:language>es-MX</dc:language>
  <cp:lastModifiedBy/>
  <dcterms:modified xsi:type="dcterms:W3CDTF">2026-01-05T16:46:50Z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2025-11-28T00:00:00Z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