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5.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21"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20" w:after="0"/>
        <w:rPr/>
      </w:pPr>
      <w:r>
        <w:rPr/>
      </w:r>
    </w:p>
    <w:p>
      <w:pPr>
        <w:pStyle w:val="Cuerpodetexto"/>
        <w:spacing w:before="1" w:after="0"/>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23"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20" w:after="0"/>
        <w:rPr>
          <w:b/>
          <w:b/>
        </w:rPr>
      </w:pPr>
      <w:r>
        <w:rPr>
          <w:b/>
        </w:rPr>
      </w:r>
    </w:p>
    <w:p>
      <w:pPr>
        <w:pStyle w:val="Normal"/>
        <w:spacing w:before="0" w:after="0"/>
        <w:ind w:left="314" w:right="20"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229</w:t>
      </w:r>
    </w:p>
    <w:p>
      <w:pPr>
        <w:pStyle w:val="Cuerpodetexto"/>
        <w:spacing w:before="22" w:after="0"/>
        <w:rPr>
          <w:b/>
          <w:b/>
        </w:rPr>
      </w:pPr>
      <w:r>
        <w:rPr>
          <w:b/>
        </w:rPr>
      </w:r>
    </w:p>
    <w:p>
      <w:pPr>
        <w:pStyle w:val="Normal"/>
        <w:spacing w:before="0" w:after="0"/>
        <w:ind w:left="314" w:right="17"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SAN PABLO DEL MONTE, PARA EL EJERCICIO FISCAL 2026</w:t>
      </w:r>
    </w:p>
    <w:p>
      <w:pPr>
        <w:pStyle w:val="Cuerpodetexto"/>
        <w:spacing w:before="23" w:after="0"/>
        <w:rPr>
          <w:b/>
          <w:b/>
        </w:rPr>
      </w:pPr>
      <w:r>
        <w:rPr>
          <w:b/>
        </w:rPr>
      </w:r>
    </w:p>
    <w:p>
      <w:pPr>
        <w:pStyle w:val="Normal"/>
        <w:spacing w:lineRule="auto" w:line="247"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0" w:after="0"/>
        <w:rPr>
          <w:b/>
          <w:b/>
        </w:rPr>
      </w:pPr>
      <w:r>
        <w:rPr>
          <w:b/>
        </w:rPr>
      </w:r>
    </w:p>
    <w:p>
      <w:pPr>
        <w:pStyle w:val="Normal"/>
        <w:spacing w:lineRule="auto" w:line="247" w:before="0" w:after="0"/>
        <w:ind w:left="691" w:right="392"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13" w:after="0"/>
        <w:rPr>
          <w:b/>
          <w:b/>
        </w:rPr>
      </w:pPr>
      <w:r>
        <w:rPr>
          <w:b/>
        </w:rPr>
      </w:r>
    </w:p>
    <w:p>
      <w:pPr>
        <w:pStyle w:val="Cuerpodetexto"/>
        <w:ind w:left="338" w:right="39" w:hanging="0"/>
        <w:jc w:val="both"/>
        <w:rPr/>
      </w:pPr>
      <w:r>
        <w:rPr>
          <w:b/>
        </w:rPr>
        <w:t xml:space="preserve">Artículo 1. </w:t>
      </w:r>
      <w:r>
        <w:rPr/>
        <w:t>La presente Ley es de orden público y de interés social, tiene por objeto establecer los ingresos que percibirá la hacienda pública del Municipio de San Pablo del Monte, durante el ejercicio fiscal 2026, por los conceptos siguientes:</w:t>
      </w:r>
    </w:p>
    <w:p>
      <w:pPr>
        <w:pStyle w:val="Cuerpodetexto"/>
        <w:spacing w:before="21" w:after="0"/>
        <w:rPr/>
      </w:pPr>
      <w:r>
        <w:rPr/>
      </w:r>
    </w:p>
    <w:p>
      <w:pPr>
        <w:pStyle w:val="ListParagraph"/>
        <w:numPr>
          <w:ilvl w:val="0"/>
          <w:numId w:val="33"/>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22" w:after="0"/>
        <w:rPr/>
      </w:pPr>
      <w:r>
        <w:rPr/>
      </w:r>
    </w:p>
    <w:p>
      <w:pPr>
        <w:pStyle w:val="ListParagraph"/>
        <w:numPr>
          <w:ilvl w:val="0"/>
          <w:numId w:val="33"/>
        </w:numPr>
        <w:tabs>
          <w:tab w:val="clear" w:pos="720"/>
          <w:tab w:val="left" w:pos="1046" w:leader="none"/>
        </w:tabs>
        <w:spacing w:lineRule="auto" w:line="240" w:before="0" w:after="0"/>
        <w:ind w:left="1046" w:right="41" w:hanging="567"/>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21" w:after="0"/>
        <w:rPr/>
      </w:pPr>
      <w:r>
        <w:rPr/>
      </w:r>
    </w:p>
    <w:p>
      <w:pPr>
        <w:pStyle w:val="ListParagraph"/>
        <w:numPr>
          <w:ilvl w:val="0"/>
          <w:numId w:val="33"/>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22" w:after="0"/>
        <w:rPr/>
      </w:pPr>
      <w:r>
        <w:rPr/>
      </w:r>
    </w:p>
    <w:p>
      <w:pPr>
        <w:pStyle w:val="ListParagraph"/>
        <w:numPr>
          <w:ilvl w:val="0"/>
          <w:numId w:val="33"/>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23" w:after="0"/>
        <w:rPr/>
      </w:pPr>
      <w:r>
        <w:rPr/>
      </w:r>
    </w:p>
    <w:p>
      <w:pPr>
        <w:pStyle w:val="ListParagraph"/>
        <w:numPr>
          <w:ilvl w:val="0"/>
          <w:numId w:val="33"/>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22" w:after="0"/>
        <w:rPr/>
      </w:pPr>
      <w:r>
        <w:rPr/>
      </w:r>
    </w:p>
    <w:p>
      <w:pPr>
        <w:pStyle w:val="ListParagraph"/>
        <w:numPr>
          <w:ilvl w:val="0"/>
          <w:numId w:val="33"/>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Cuerpodetexto"/>
        <w:spacing w:before="19" w:after="0"/>
        <w:rPr/>
      </w:pPr>
      <w:r>
        <w:rPr/>
      </w:r>
    </w:p>
    <w:p>
      <w:pPr>
        <w:pStyle w:val="ListParagraph"/>
        <w:numPr>
          <w:ilvl w:val="0"/>
          <w:numId w:val="33"/>
        </w:numPr>
        <w:tabs>
          <w:tab w:val="clear" w:pos="720"/>
          <w:tab w:val="left" w:pos="1044" w:leader="none"/>
          <w:tab w:val="left" w:pos="1046" w:leader="none"/>
        </w:tabs>
        <w:spacing w:lineRule="auto" w:line="240" w:before="0" w:after="0"/>
        <w:ind w:left="1046" w:right="40" w:hanging="567"/>
        <w:jc w:val="left"/>
        <w:rPr>
          <w:sz w:val="22"/>
        </w:rPr>
      </w:pPr>
      <w:r>
        <w:rPr>
          <w:sz w:val="22"/>
        </w:rPr>
        <w:t>Ingresos por Ventas de Bienes, Prestación de Servicios y Otros Ingresos;</w:t>
      </w:r>
    </w:p>
    <w:p>
      <w:pPr>
        <w:pStyle w:val="ListParagraph"/>
        <w:numPr>
          <w:ilvl w:val="0"/>
          <w:numId w:val="33"/>
        </w:numPr>
        <w:tabs>
          <w:tab w:val="clear" w:pos="720"/>
          <w:tab w:val="left" w:pos="1044" w:leader="none"/>
          <w:tab w:val="left" w:pos="1046" w:leader="none"/>
        </w:tabs>
        <w:spacing w:lineRule="auto" w:line="240" w:before="81" w:after="0"/>
        <w:ind w:left="1046" w:right="408" w:hanging="567"/>
        <w:jc w:val="both"/>
        <w:rPr>
          <w:sz w:val="22"/>
        </w:rPr>
      </w:pPr>
      <w:r>
        <w:br w:type="column"/>
      </w: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36" w:after="0"/>
        <w:rPr/>
      </w:pPr>
      <w:r>
        <w:rPr/>
      </w:r>
    </w:p>
    <w:p>
      <w:pPr>
        <w:pStyle w:val="ListParagraph"/>
        <w:numPr>
          <w:ilvl w:val="0"/>
          <w:numId w:val="33"/>
        </w:numPr>
        <w:tabs>
          <w:tab w:val="clear" w:pos="720"/>
          <w:tab w:val="left" w:pos="1044" w:leader="none"/>
          <w:tab w:val="left" w:pos="1046" w:leader="none"/>
        </w:tabs>
        <w:spacing w:lineRule="auto" w:line="240" w:before="0" w:after="0"/>
        <w:ind w:left="1046" w:right="411" w:hanging="567"/>
        <w:jc w:val="both"/>
        <w:rPr>
          <w:sz w:val="22"/>
        </w:rPr>
      </w:pPr>
      <w:r>
        <w:rPr>
          <w:sz w:val="22"/>
        </w:rPr>
        <w:t>Transferencias, Asignaciones, Subsidios y Subvenciones, y Pensiones</w:t>
      </w:r>
      <w:r>
        <w:rPr>
          <w:spacing w:val="-1"/>
          <w:sz w:val="22"/>
        </w:rPr>
        <w:t xml:space="preserve"> </w:t>
      </w:r>
      <w:r>
        <w:rPr>
          <w:sz w:val="22"/>
        </w:rPr>
        <w:t xml:space="preserve">y Jubilaciones, </w:t>
      </w:r>
      <w:r>
        <w:rPr>
          <w:spacing w:val="-10"/>
          <w:sz w:val="22"/>
        </w:rPr>
        <w:t>y</w:t>
      </w:r>
    </w:p>
    <w:p>
      <w:pPr>
        <w:pStyle w:val="Cuerpodetexto"/>
        <w:spacing w:before="73" w:after="0"/>
        <w:rPr/>
      </w:pPr>
      <w:r>
        <w:rPr/>
      </w:r>
    </w:p>
    <w:p>
      <w:pPr>
        <w:pStyle w:val="ListParagraph"/>
        <w:numPr>
          <w:ilvl w:val="0"/>
          <w:numId w:val="33"/>
        </w:numPr>
        <w:tabs>
          <w:tab w:val="clear" w:pos="720"/>
          <w:tab w:val="left" w:pos="1046" w:leader="none"/>
        </w:tabs>
        <w:spacing w:lineRule="auto" w:line="240" w:before="0" w:after="0"/>
        <w:ind w:left="1046"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1"/>
          <w:sz w:val="22"/>
        </w:rPr>
        <w:t xml:space="preserve"> </w:t>
      </w:r>
      <w:r>
        <w:rPr>
          <w:spacing w:val="-2"/>
          <w:sz w:val="22"/>
        </w:rPr>
        <w:t>Financiamientos.</w:t>
      </w:r>
    </w:p>
    <w:p>
      <w:pPr>
        <w:pStyle w:val="Cuerpodetexto"/>
        <w:spacing w:before="34" w:after="0"/>
        <w:rPr/>
      </w:pPr>
      <w:r>
        <w:rPr/>
      </w:r>
    </w:p>
    <w:p>
      <w:pPr>
        <w:pStyle w:val="Normal"/>
        <w:spacing w:before="1" w:after="0"/>
        <w:ind w:left="338" w:right="0" w:hanging="0"/>
        <w:jc w:val="left"/>
        <w:rPr>
          <w:sz w:val="22"/>
        </w:rPr>
      </w:pPr>
      <w:r>
        <w:rPr>
          <w:b/>
          <w:sz w:val="22"/>
        </w:rPr>
        <w:t>Artículo</w:t>
      </w:r>
      <w:r>
        <w:rPr>
          <w:b/>
          <w:spacing w:val="-3"/>
          <w:sz w:val="22"/>
        </w:rPr>
        <w:t xml:space="preserve"> </w:t>
      </w:r>
      <w:r>
        <w:rPr>
          <w:b/>
          <w:sz w:val="22"/>
        </w:rPr>
        <w:t>2.</w:t>
      </w:r>
      <w:r>
        <w:rPr>
          <w:b/>
          <w:spacing w:val="-5"/>
          <w:sz w:val="22"/>
        </w:rPr>
        <w:t xml:space="preserve"> </w:t>
      </w:r>
      <w:r>
        <w:rPr>
          <w:sz w:val="22"/>
        </w:rPr>
        <w:t>Cuando</w:t>
      </w:r>
      <w:r>
        <w:rPr>
          <w:spacing w:val="-4"/>
          <w:sz w:val="22"/>
        </w:rPr>
        <w:t xml:space="preserve"> </w:t>
      </w:r>
      <w:r>
        <w:rPr>
          <w:sz w:val="22"/>
        </w:rPr>
        <w:t>esta</w:t>
      </w:r>
      <w:r>
        <w:rPr>
          <w:spacing w:val="-3"/>
          <w:sz w:val="22"/>
        </w:rPr>
        <w:t xml:space="preserve"> </w:t>
      </w:r>
      <w:r>
        <w:rPr>
          <w:sz w:val="22"/>
        </w:rPr>
        <w:t>Ley</w:t>
      </w:r>
      <w:r>
        <w:rPr>
          <w:spacing w:val="-2"/>
          <w:sz w:val="22"/>
        </w:rPr>
        <w:t xml:space="preserve"> </w:t>
      </w:r>
      <w:r>
        <w:rPr>
          <w:sz w:val="22"/>
        </w:rPr>
        <w:t>se</w:t>
      </w:r>
      <w:r>
        <w:rPr>
          <w:spacing w:val="-3"/>
          <w:sz w:val="22"/>
        </w:rPr>
        <w:t xml:space="preserve"> </w:t>
      </w:r>
      <w:r>
        <w:rPr>
          <w:sz w:val="22"/>
        </w:rPr>
        <w:t>haga</w:t>
      </w:r>
      <w:r>
        <w:rPr>
          <w:spacing w:val="-2"/>
          <w:sz w:val="22"/>
        </w:rPr>
        <w:t xml:space="preserve"> </w:t>
      </w:r>
      <w:r>
        <w:rPr>
          <w:sz w:val="22"/>
        </w:rPr>
        <w:t>referencia</w:t>
      </w:r>
      <w:r>
        <w:rPr>
          <w:spacing w:val="-2"/>
          <w:sz w:val="22"/>
        </w:rPr>
        <w:t xml:space="preserve"> </w:t>
      </w:r>
      <w:r>
        <w:rPr>
          <w:spacing w:val="-5"/>
          <w:sz w:val="22"/>
        </w:rPr>
        <w:t>a:</w:t>
      </w:r>
    </w:p>
    <w:p>
      <w:pPr>
        <w:pStyle w:val="Cuerpodetexto"/>
        <w:spacing w:before="36" w:after="0"/>
        <w:rPr/>
      </w:pPr>
      <w:r>
        <w:rPr/>
      </w:r>
    </w:p>
    <w:p>
      <w:pPr>
        <w:pStyle w:val="ListParagraph"/>
        <w:numPr>
          <w:ilvl w:val="1"/>
          <w:numId w:val="33"/>
        </w:numPr>
        <w:tabs>
          <w:tab w:val="clear" w:pos="720"/>
          <w:tab w:val="left" w:pos="1469" w:leader="none"/>
          <w:tab w:val="left" w:pos="1471" w:leader="none"/>
          <w:tab w:val="left" w:pos="2879" w:leader="none"/>
          <w:tab w:val="left" w:pos="4556" w:leader="none"/>
        </w:tabs>
        <w:spacing w:lineRule="auto" w:line="240" w:before="0" w:after="0"/>
        <w:ind w:left="1471" w:right="407" w:hanging="567"/>
        <w:jc w:val="both"/>
        <w:rPr>
          <w:sz w:val="22"/>
        </w:rPr>
      </w:pPr>
      <w:r>
        <w:rPr>
          <w:b/>
          <w:sz w:val="22"/>
        </w:rPr>
        <w:t xml:space="preserve">Administración Municipal: </w:t>
      </w:r>
      <w:r>
        <w:rPr>
          <w:sz w:val="22"/>
        </w:rPr>
        <w:t xml:space="preserve">Se entenderá el aparato administrativo, personal y equipo que tenga a su cargo la prestación de servicios </w:t>
      </w:r>
      <w:r>
        <w:rPr>
          <w:spacing w:val="-2"/>
          <w:sz w:val="22"/>
        </w:rPr>
        <w:t>públicos,</w:t>
      </w:r>
      <w:r>
        <w:rPr>
          <w:sz w:val="22"/>
        </w:rPr>
        <w:tab/>
      </w:r>
      <w:r>
        <w:rPr>
          <w:spacing w:val="-2"/>
          <w:sz w:val="22"/>
        </w:rPr>
        <w:t>subordinada</w:t>
      </w:r>
      <w:r>
        <w:rPr>
          <w:sz w:val="22"/>
        </w:rPr>
        <w:tab/>
      </w:r>
      <w:r>
        <w:rPr>
          <w:spacing w:val="-4"/>
          <w:sz w:val="22"/>
        </w:rPr>
        <w:t xml:space="preserve">del </w:t>
      </w:r>
      <w:r>
        <w:rPr>
          <w:sz w:val="22"/>
        </w:rPr>
        <w:t>Ayuntamiento del Municipio de San Pablo del Monte;</w:t>
      </w:r>
    </w:p>
    <w:p>
      <w:pPr>
        <w:pStyle w:val="Cuerpodetexto"/>
        <w:spacing w:before="36" w:after="0"/>
        <w:rPr/>
      </w:pPr>
      <w:r>
        <w:rPr/>
      </w:r>
    </w:p>
    <w:p>
      <w:pPr>
        <w:pStyle w:val="ListParagraph"/>
        <w:numPr>
          <w:ilvl w:val="1"/>
          <w:numId w:val="33"/>
        </w:numPr>
        <w:tabs>
          <w:tab w:val="clear" w:pos="720"/>
          <w:tab w:val="left" w:pos="1469" w:leader="none"/>
          <w:tab w:val="left" w:pos="1471" w:leader="none"/>
          <w:tab w:val="left" w:pos="2985" w:leader="none"/>
          <w:tab w:val="left" w:pos="4619" w:leader="none"/>
        </w:tabs>
        <w:spacing w:lineRule="auto" w:line="240" w:before="0" w:after="0"/>
        <w:ind w:left="1471" w:right="407" w:hanging="567"/>
        <w:jc w:val="both"/>
        <w:rPr>
          <w:sz w:val="22"/>
        </w:rPr>
      </w:pPr>
      <w:r>
        <w:rPr>
          <w:b/>
          <w:sz w:val="22"/>
        </w:rPr>
        <w:t>Aprovechamientos:</w:t>
      </w:r>
      <w:r>
        <w:rPr>
          <w:b/>
          <w:spacing w:val="-1"/>
          <w:sz w:val="22"/>
        </w:rPr>
        <w:t xml:space="preserve"> </w:t>
      </w:r>
      <w:r>
        <w:rPr>
          <w:sz w:val="22"/>
        </w:rPr>
        <w:t>Son</w:t>
      </w:r>
      <w:r>
        <w:rPr>
          <w:spacing w:val="-3"/>
          <w:sz w:val="22"/>
        </w:rPr>
        <w:t xml:space="preserve"> </w:t>
      </w:r>
      <w:r>
        <w:rPr>
          <w:sz w:val="22"/>
        </w:rPr>
        <w:t>los</w:t>
      </w:r>
      <w:r>
        <w:rPr>
          <w:spacing w:val="-3"/>
          <w:sz w:val="22"/>
        </w:rPr>
        <w:t xml:space="preserve"> </w:t>
      </w:r>
      <w:r>
        <w:rPr>
          <w:sz w:val="22"/>
        </w:rPr>
        <w:t>ingresos que percibe el Municipio por funciones de derecho público</w:t>
      </w:r>
      <w:r>
        <w:rPr>
          <w:spacing w:val="40"/>
          <w:sz w:val="22"/>
        </w:rPr>
        <w:t xml:space="preserve"> </w:t>
      </w:r>
      <w:r>
        <w:rPr>
          <w:sz w:val="22"/>
        </w:rPr>
        <w:t xml:space="preserve">distintos de: las contribuciones, los </w:t>
      </w:r>
      <w:r>
        <w:rPr>
          <w:spacing w:val="-2"/>
          <w:sz w:val="22"/>
        </w:rPr>
        <w:t>ingresos</w:t>
      </w:r>
      <w:r>
        <w:rPr>
          <w:sz w:val="22"/>
        </w:rPr>
        <w:tab/>
      </w:r>
      <w:r>
        <w:rPr>
          <w:spacing w:val="-2"/>
          <w:sz w:val="22"/>
        </w:rPr>
        <w:t>derivados</w:t>
      </w:r>
      <w:r>
        <w:rPr>
          <w:sz w:val="22"/>
        </w:rPr>
        <w:tab/>
      </w:r>
      <w:r>
        <w:rPr>
          <w:spacing w:val="-6"/>
          <w:sz w:val="22"/>
        </w:rPr>
        <w:t xml:space="preserve">de </w:t>
      </w:r>
      <w:r>
        <w:rPr>
          <w:sz w:val="22"/>
        </w:rPr>
        <w:t>financiamientos de los que obtengan los organismos descentralizados y las empresas de participación municipal;</w:t>
      </w:r>
    </w:p>
    <w:p>
      <w:pPr>
        <w:pStyle w:val="Cuerpodetexto"/>
        <w:spacing w:before="34" w:after="0"/>
        <w:rPr/>
      </w:pPr>
      <w:r>
        <w:rPr/>
      </w:r>
    </w:p>
    <w:p>
      <w:pPr>
        <w:pStyle w:val="ListParagraph"/>
        <w:numPr>
          <w:ilvl w:val="1"/>
          <w:numId w:val="33"/>
        </w:numPr>
        <w:tabs>
          <w:tab w:val="clear" w:pos="720"/>
          <w:tab w:val="left" w:pos="1469" w:leader="none"/>
          <w:tab w:val="left" w:pos="1471" w:leader="none"/>
        </w:tabs>
        <w:spacing w:lineRule="auto" w:line="240" w:before="0" w:after="0"/>
        <w:ind w:left="1471" w:right="408" w:hanging="567"/>
        <w:jc w:val="both"/>
        <w:rPr>
          <w:sz w:val="22"/>
        </w:rPr>
      </w:pPr>
      <w:r>
        <w:rPr>
          <w:b/>
          <w:sz w:val="22"/>
        </w:rPr>
        <w:t xml:space="preserve">Ayuntamiento: </w:t>
      </w:r>
      <w:r>
        <w:rPr>
          <w:sz w:val="22"/>
        </w:rPr>
        <w:t>Es el órgano colegiado</w:t>
      </w:r>
      <w:r>
        <w:rPr>
          <w:spacing w:val="-1"/>
          <w:sz w:val="22"/>
        </w:rPr>
        <w:t xml:space="preserve"> </w:t>
      </w:r>
      <w:r>
        <w:rPr>
          <w:sz w:val="22"/>
        </w:rPr>
        <w:t>del gobierno</w:t>
      </w:r>
      <w:r>
        <w:rPr>
          <w:spacing w:val="-3"/>
          <w:sz w:val="22"/>
        </w:rPr>
        <w:t xml:space="preserve"> </w:t>
      </w:r>
      <w:r>
        <w:rPr>
          <w:sz w:val="22"/>
        </w:rPr>
        <w:t>municipal que tiene la máxima representación política que encausa los diversos intereses sociales y la participación ciudadana hacia la promoción del desarrollo, se entenderá como el Ayuntamiento del Municipio de San Pablo de Monte;</w:t>
      </w:r>
    </w:p>
    <w:p>
      <w:pPr>
        <w:pStyle w:val="Cuerpodetexto"/>
        <w:spacing w:before="36" w:after="0"/>
        <w:rPr/>
      </w:pPr>
      <w:r>
        <w:rPr/>
      </w:r>
    </w:p>
    <w:p>
      <w:pPr>
        <w:pStyle w:val="ListParagraph"/>
        <w:numPr>
          <w:ilvl w:val="1"/>
          <w:numId w:val="33"/>
        </w:numPr>
        <w:tabs>
          <w:tab w:val="clear" w:pos="720"/>
          <w:tab w:val="left" w:pos="1469" w:leader="none"/>
          <w:tab w:val="left" w:pos="1471" w:leader="none"/>
        </w:tabs>
        <w:spacing w:lineRule="auto" w:line="240" w:before="1" w:after="0"/>
        <w:ind w:left="1471" w:right="407" w:hanging="567"/>
        <w:jc w:val="both"/>
        <w:rPr>
          <w:sz w:val="22"/>
        </w:rPr>
      </w:pPr>
      <w:r>
        <w:rPr>
          <w:b/>
          <w:sz w:val="22"/>
        </w:rPr>
        <w:t xml:space="preserve">Código Financiero: </w:t>
      </w:r>
      <w:r>
        <w:rPr>
          <w:sz w:val="22"/>
        </w:rPr>
        <w:t>Se entenderá como Código Financiero para el Estado de Tlaxcala y sus Municipios;</w:t>
      </w:r>
    </w:p>
    <w:p>
      <w:pPr>
        <w:pStyle w:val="Cuerpodetexto"/>
        <w:spacing w:before="34" w:after="0"/>
        <w:rPr/>
      </w:pPr>
      <w:r>
        <w:rPr/>
      </w:r>
    </w:p>
    <w:p>
      <w:pPr>
        <w:pStyle w:val="ListParagraph"/>
        <w:numPr>
          <w:ilvl w:val="1"/>
          <w:numId w:val="33"/>
        </w:numPr>
        <w:tabs>
          <w:tab w:val="clear" w:pos="720"/>
          <w:tab w:val="left" w:pos="1469" w:leader="none"/>
          <w:tab w:val="left" w:pos="1471" w:leader="none"/>
        </w:tabs>
        <w:spacing w:lineRule="auto" w:line="240" w:before="0" w:after="0"/>
        <w:ind w:left="1471" w:right="410" w:hanging="567"/>
        <w:jc w:val="both"/>
        <w:rPr>
          <w:sz w:val="22"/>
        </w:rPr>
      </w:pPr>
      <w:r>
        <w:rPr>
          <w:b/>
          <w:sz w:val="22"/>
        </w:rPr>
        <w:t>Congreso del Estado</w:t>
      </w:r>
      <w:r>
        <w:rPr>
          <w:sz w:val="22"/>
        </w:rPr>
        <w:t>: Se entiende por Congreso del Estado de Tlaxcala;</w:t>
      </w:r>
    </w:p>
    <w:p>
      <w:pPr>
        <w:pStyle w:val="Cuerpodetexto"/>
        <w:spacing w:before="36" w:after="0"/>
        <w:rPr/>
      </w:pPr>
      <w:r>
        <w:rPr/>
      </w:r>
    </w:p>
    <w:p>
      <w:pPr>
        <w:pStyle w:val="ListParagraph"/>
        <w:numPr>
          <w:ilvl w:val="1"/>
          <w:numId w:val="33"/>
        </w:numPr>
        <w:tabs>
          <w:tab w:val="clear" w:pos="720"/>
          <w:tab w:val="left" w:pos="1469" w:leader="none"/>
          <w:tab w:val="left" w:pos="1471" w:leader="none"/>
        </w:tabs>
        <w:spacing w:lineRule="auto" w:line="240" w:before="0" w:after="0"/>
        <w:ind w:left="1471" w:right="406" w:hanging="567"/>
        <w:jc w:val="both"/>
        <w:rPr>
          <w:sz w:val="22"/>
        </w:rPr>
      </w:pPr>
      <w:r>
        <w:rPr>
          <w:b/>
          <w:sz w:val="22"/>
        </w:rPr>
        <w:t xml:space="preserve">Coníferas: </w:t>
      </w:r>
      <w:r>
        <w:rPr>
          <w:sz w:val="22"/>
        </w:rPr>
        <w:t>Se entenderá como todos los árboles y vegetales que crecen</w:t>
      </w:r>
      <w:r>
        <w:rPr>
          <w:spacing w:val="80"/>
          <w:sz w:val="22"/>
        </w:rPr>
        <w:t xml:space="preserve"> </w:t>
      </w:r>
      <w:r>
        <w:rPr>
          <w:sz w:val="22"/>
        </w:rPr>
        <w:t>con</w:t>
      </w:r>
      <w:r>
        <w:rPr>
          <w:spacing w:val="40"/>
          <w:sz w:val="22"/>
        </w:rPr>
        <w:t xml:space="preserve">  </w:t>
      </w:r>
      <w:r>
        <w:rPr>
          <w:sz w:val="22"/>
        </w:rPr>
        <w:t>la</w:t>
      </w:r>
      <w:r>
        <w:rPr>
          <w:spacing w:val="40"/>
          <w:sz w:val="22"/>
        </w:rPr>
        <w:t xml:space="preserve">  </w:t>
      </w:r>
      <w:r>
        <w:rPr>
          <w:sz w:val="22"/>
        </w:rPr>
        <w:t>forma</w:t>
      </w:r>
      <w:r>
        <w:rPr>
          <w:spacing w:val="40"/>
          <w:sz w:val="22"/>
        </w:rPr>
        <w:t xml:space="preserve">  </w:t>
      </w:r>
      <w:r>
        <w:rPr>
          <w:sz w:val="22"/>
        </w:rPr>
        <w:t>de</w:t>
      </w:r>
      <w:r>
        <w:rPr>
          <w:spacing w:val="40"/>
          <w:sz w:val="22"/>
        </w:rPr>
        <w:t xml:space="preserve">  </w:t>
      </w:r>
      <w:r>
        <w:rPr>
          <w:sz w:val="22"/>
        </w:rPr>
        <w:t>cono</w:t>
      </w:r>
      <w:r>
        <w:rPr>
          <w:spacing w:val="40"/>
          <w:sz w:val="22"/>
        </w:rPr>
        <w:t xml:space="preserve">  </w:t>
      </w:r>
      <w:r>
        <w:rPr>
          <w:sz w:val="22"/>
        </w:rPr>
        <w:t>y</w:t>
      </w:r>
      <w:r>
        <w:rPr>
          <w:spacing w:val="40"/>
          <w:sz w:val="22"/>
        </w:rPr>
        <w:t xml:space="preserve">  </w:t>
      </w:r>
      <w:r>
        <w:rPr>
          <w:sz w:val="22"/>
        </w:rPr>
        <w:t>que</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spacing w:before="9" w:after="0"/>
        <w:rPr>
          <w:sz w:val="7"/>
        </w:rPr>
      </w:pPr>
      <w:r>
        <w:rPr>
          <w:sz w:val="7"/>
        </w:rPr>
      </w:r>
    </w:p>
    <w:tbl>
      <w:tblPr>
        <w:tblW w:w="9225" w:type="dxa"/>
        <w:jc w:val="left"/>
        <w:tblInd w:w="862" w:type="dxa"/>
        <w:tblLayout w:type="fixed"/>
        <w:tblCellMar>
          <w:top w:w="0" w:type="dxa"/>
          <w:left w:w="0" w:type="dxa"/>
          <w:bottom w:w="0" w:type="dxa"/>
          <w:right w:w="0" w:type="dxa"/>
        </w:tblCellMar>
        <w:tblLook w:val="01e0"/>
      </w:tblPr>
      <w:tblGrid>
        <w:gridCol w:w="412"/>
        <w:gridCol w:w="4201"/>
        <w:gridCol w:w="1017"/>
        <w:gridCol w:w="3594"/>
      </w:tblGrid>
      <w:tr>
        <w:trPr>
          <w:trHeight w:val="248" w:hRule="atLeast"/>
        </w:trPr>
        <w:tc>
          <w:tcPr>
            <w:tcW w:w="412" w:type="dxa"/>
            <w:vMerge w:val="restart"/>
            <w:tcBorders/>
          </w:tcPr>
          <w:p>
            <w:pPr>
              <w:pStyle w:val="TableParagraph"/>
              <w:widowControl w:val="false"/>
              <w:rPr>
                <w:sz w:val="22"/>
              </w:rPr>
            </w:pPr>
            <w:r>
              <w:rPr>
                <w:sz w:val="22"/>
              </w:rPr>
            </w:r>
          </w:p>
        </w:tc>
        <w:tc>
          <w:tcPr>
            <w:tcW w:w="4201" w:type="dxa"/>
            <w:tcBorders/>
          </w:tcPr>
          <w:p>
            <w:pPr>
              <w:pStyle w:val="TableParagraph"/>
              <w:widowControl w:val="false"/>
              <w:spacing w:lineRule="exact" w:line="228"/>
              <w:ind w:left="204" w:right="0" w:hanging="360"/>
              <w:rPr>
                <w:sz w:val="22"/>
              </w:rPr>
            </w:pPr>
            <w:r>
              <w:rPr>
                <w:sz w:val="22"/>
              </w:rPr>
              <w:t>mantienen</w:t>
            </w:r>
            <w:r>
              <w:rPr>
                <w:spacing w:val="14"/>
                <w:sz w:val="22"/>
              </w:rPr>
              <w:t xml:space="preserve"> </w:t>
            </w:r>
            <w:r>
              <w:rPr>
                <w:sz w:val="22"/>
              </w:rPr>
              <w:t>esa</w:t>
            </w:r>
            <w:r>
              <w:rPr>
                <w:spacing w:val="15"/>
                <w:sz w:val="22"/>
              </w:rPr>
              <w:t xml:space="preserve"> </w:t>
            </w:r>
            <w:r>
              <w:rPr>
                <w:sz w:val="22"/>
              </w:rPr>
              <w:t>forma</w:t>
            </w:r>
            <w:r>
              <w:rPr>
                <w:spacing w:val="15"/>
                <w:sz w:val="22"/>
              </w:rPr>
              <w:t xml:space="preserve"> </w:t>
            </w:r>
            <w:r>
              <w:rPr>
                <w:sz w:val="22"/>
              </w:rPr>
              <w:t>a</w:t>
            </w:r>
            <w:r>
              <w:rPr>
                <w:spacing w:val="16"/>
                <w:sz w:val="22"/>
              </w:rPr>
              <w:t xml:space="preserve"> </w:t>
            </w:r>
            <w:r>
              <w:rPr>
                <w:sz w:val="22"/>
              </w:rPr>
              <w:t>lo</w:t>
            </w:r>
            <w:r>
              <w:rPr>
                <w:spacing w:val="14"/>
                <w:sz w:val="22"/>
              </w:rPr>
              <w:t xml:space="preserve"> </w:t>
            </w:r>
            <w:r>
              <w:rPr>
                <w:sz w:val="22"/>
              </w:rPr>
              <w:t>largo</w:t>
            </w:r>
            <w:r>
              <w:rPr>
                <w:spacing w:val="14"/>
                <w:sz w:val="22"/>
              </w:rPr>
              <w:t xml:space="preserve"> </w:t>
            </w:r>
            <w:r>
              <w:rPr>
                <w:sz w:val="22"/>
              </w:rPr>
              <w:t>de</w:t>
            </w:r>
            <w:r>
              <w:rPr>
                <w:spacing w:val="16"/>
                <w:sz w:val="22"/>
              </w:rPr>
              <w:t xml:space="preserve"> </w:t>
            </w:r>
            <w:r>
              <w:rPr>
                <w:spacing w:val="-5"/>
                <w:sz w:val="22"/>
              </w:rPr>
              <w:t>su</w:t>
            </w:r>
          </w:p>
        </w:tc>
        <w:tc>
          <w:tcPr>
            <w:tcW w:w="1017" w:type="dxa"/>
            <w:tcBorders/>
          </w:tcPr>
          <w:p>
            <w:pPr>
              <w:pStyle w:val="TableParagraph"/>
              <w:widowControl w:val="false"/>
              <w:spacing w:lineRule="exact" w:line="228"/>
              <w:ind w:left="0" w:right="184" w:hanging="360"/>
              <w:jc w:val="right"/>
              <w:rPr>
                <w:b/>
                <w:b/>
                <w:sz w:val="22"/>
              </w:rPr>
            </w:pPr>
            <w:r>
              <w:rPr>
                <w:b/>
                <w:spacing w:val="-5"/>
                <w:sz w:val="22"/>
              </w:rPr>
              <w:t>p)</w:t>
            </w:r>
          </w:p>
        </w:tc>
        <w:tc>
          <w:tcPr>
            <w:tcW w:w="3594" w:type="dxa"/>
            <w:tcBorders/>
          </w:tcPr>
          <w:p>
            <w:pPr>
              <w:pStyle w:val="TableParagraph"/>
              <w:widowControl w:val="false"/>
              <w:spacing w:lineRule="exact" w:line="228"/>
              <w:ind w:left="184" w:right="0" w:hanging="360"/>
              <w:rPr>
                <w:b/>
                <w:b/>
                <w:sz w:val="22"/>
              </w:rPr>
            </w:pPr>
            <w:r>
              <w:rPr>
                <w:b/>
                <w:sz w:val="22"/>
              </w:rPr>
              <w:t>Ley</w:t>
            </w:r>
            <w:r>
              <w:rPr>
                <w:b/>
                <w:spacing w:val="37"/>
                <w:sz w:val="22"/>
              </w:rPr>
              <w:t xml:space="preserve"> </w:t>
            </w:r>
            <w:r>
              <w:rPr>
                <w:b/>
                <w:sz w:val="22"/>
              </w:rPr>
              <w:t>de</w:t>
            </w:r>
            <w:r>
              <w:rPr>
                <w:b/>
                <w:spacing w:val="37"/>
                <w:sz w:val="22"/>
              </w:rPr>
              <w:t xml:space="preserve"> </w:t>
            </w:r>
            <w:r>
              <w:rPr>
                <w:b/>
                <w:sz w:val="22"/>
              </w:rPr>
              <w:t>Ingresos</w:t>
            </w:r>
            <w:r>
              <w:rPr>
                <w:b/>
                <w:spacing w:val="38"/>
                <w:sz w:val="22"/>
              </w:rPr>
              <w:t xml:space="preserve"> </w:t>
            </w:r>
            <w:r>
              <w:rPr>
                <w:b/>
                <w:sz w:val="22"/>
              </w:rPr>
              <w:t>de</w:t>
            </w:r>
            <w:r>
              <w:rPr>
                <w:b/>
                <w:spacing w:val="37"/>
                <w:sz w:val="22"/>
              </w:rPr>
              <w:t xml:space="preserve"> </w:t>
            </w:r>
            <w:r>
              <w:rPr>
                <w:b/>
                <w:sz w:val="22"/>
              </w:rPr>
              <w:t>la</w:t>
            </w:r>
            <w:r>
              <w:rPr>
                <w:b/>
                <w:spacing w:val="38"/>
                <w:sz w:val="22"/>
              </w:rPr>
              <w:t xml:space="preserve"> </w:t>
            </w:r>
            <w:r>
              <w:rPr>
                <w:b/>
                <w:spacing w:val="-2"/>
                <w:sz w:val="22"/>
              </w:rPr>
              <w:t>Federación:</w:t>
            </w:r>
          </w:p>
        </w:tc>
      </w:tr>
      <w:tr>
        <w:trPr>
          <w:trHeight w:val="253" w:hRule="atLeast"/>
        </w:trPr>
        <w:tc>
          <w:tcPr>
            <w:tcW w:w="412" w:type="dxa"/>
            <w:vMerge w:val="continue"/>
            <w:tcBorders/>
          </w:tcPr>
          <w:p>
            <w:pPr>
              <w:pStyle w:val="Normal"/>
              <w:widowControl w:val="false"/>
              <w:rPr>
                <w:sz w:val="2"/>
                <w:szCs w:val="2"/>
              </w:rPr>
            </w:pPr>
            <w:r>
              <w:rPr>
                <w:sz w:val="2"/>
                <w:szCs w:val="2"/>
              </w:rPr>
            </w:r>
          </w:p>
        </w:tc>
        <w:tc>
          <w:tcPr>
            <w:tcW w:w="4201" w:type="dxa"/>
            <w:tcBorders/>
          </w:tcPr>
          <w:p>
            <w:pPr>
              <w:pStyle w:val="TableParagraph"/>
              <w:widowControl w:val="false"/>
              <w:spacing w:lineRule="exact" w:line="233"/>
              <w:ind w:left="204" w:right="0" w:hanging="360"/>
              <w:rPr>
                <w:sz w:val="22"/>
              </w:rPr>
            </w:pPr>
            <w:r>
              <w:rPr>
                <w:spacing w:val="-2"/>
                <w:sz w:val="22"/>
              </w:rPr>
              <w:t>existencia;</w:t>
            </w:r>
          </w:p>
        </w:tc>
        <w:tc>
          <w:tcPr>
            <w:tcW w:w="1017" w:type="dxa"/>
            <w:tcBorders/>
          </w:tcPr>
          <w:p>
            <w:pPr>
              <w:pStyle w:val="TableParagraph"/>
              <w:widowControl w:val="false"/>
              <w:rPr>
                <w:sz w:val="18"/>
              </w:rPr>
            </w:pPr>
            <w:r>
              <w:rPr>
                <w:sz w:val="18"/>
              </w:rPr>
            </w:r>
          </w:p>
        </w:tc>
        <w:tc>
          <w:tcPr>
            <w:tcW w:w="3594" w:type="dxa"/>
            <w:tcBorders/>
          </w:tcPr>
          <w:p>
            <w:pPr>
              <w:pStyle w:val="TableParagraph"/>
              <w:widowControl w:val="false"/>
              <w:spacing w:lineRule="exact" w:line="233"/>
              <w:ind w:left="184" w:right="0" w:hanging="360"/>
              <w:rPr>
                <w:sz w:val="22"/>
              </w:rPr>
            </w:pPr>
            <w:r>
              <w:rPr>
                <w:sz w:val="22"/>
              </w:rPr>
              <w:t>Se</w:t>
            </w:r>
            <w:r>
              <w:rPr>
                <w:spacing w:val="24"/>
                <w:sz w:val="22"/>
              </w:rPr>
              <w:t xml:space="preserve"> </w:t>
            </w:r>
            <w:r>
              <w:rPr>
                <w:sz w:val="22"/>
              </w:rPr>
              <w:t>entenderá</w:t>
            </w:r>
            <w:r>
              <w:rPr>
                <w:spacing w:val="23"/>
                <w:sz w:val="22"/>
              </w:rPr>
              <w:t xml:space="preserve"> </w:t>
            </w:r>
            <w:r>
              <w:rPr>
                <w:sz w:val="22"/>
              </w:rPr>
              <w:t>por</w:t>
            </w:r>
            <w:r>
              <w:rPr>
                <w:spacing w:val="22"/>
                <w:sz w:val="22"/>
              </w:rPr>
              <w:t xml:space="preserve"> </w:t>
            </w:r>
            <w:r>
              <w:rPr>
                <w:sz w:val="22"/>
              </w:rPr>
              <w:t>Ley</w:t>
            </w:r>
            <w:r>
              <w:rPr>
                <w:spacing w:val="22"/>
                <w:sz w:val="22"/>
              </w:rPr>
              <w:t xml:space="preserve"> </w:t>
            </w:r>
            <w:r>
              <w:rPr>
                <w:sz w:val="22"/>
              </w:rPr>
              <w:t>de</w:t>
            </w:r>
            <w:r>
              <w:rPr>
                <w:spacing w:val="24"/>
                <w:sz w:val="22"/>
              </w:rPr>
              <w:t xml:space="preserve"> </w:t>
            </w:r>
            <w:r>
              <w:rPr>
                <w:sz w:val="22"/>
              </w:rPr>
              <w:t>Ingresos</w:t>
            </w:r>
            <w:r>
              <w:rPr>
                <w:spacing w:val="25"/>
                <w:sz w:val="22"/>
              </w:rPr>
              <w:t xml:space="preserve"> </w:t>
            </w:r>
            <w:r>
              <w:rPr>
                <w:spacing w:val="-5"/>
                <w:sz w:val="22"/>
              </w:rPr>
              <w:t>de</w:t>
            </w:r>
          </w:p>
        </w:tc>
      </w:tr>
      <w:tr>
        <w:trPr>
          <w:trHeight w:val="253" w:hRule="atLeast"/>
        </w:trPr>
        <w:tc>
          <w:tcPr>
            <w:tcW w:w="412" w:type="dxa"/>
            <w:vMerge w:val="continue"/>
            <w:tcBorders/>
          </w:tcPr>
          <w:p>
            <w:pPr>
              <w:pStyle w:val="Normal"/>
              <w:widowControl w:val="false"/>
              <w:rPr>
                <w:sz w:val="2"/>
                <w:szCs w:val="2"/>
              </w:rPr>
            </w:pPr>
            <w:r>
              <w:rPr>
                <w:sz w:val="2"/>
                <w:szCs w:val="2"/>
              </w:rPr>
            </w:r>
          </w:p>
        </w:tc>
        <w:tc>
          <w:tcPr>
            <w:tcW w:w="4201" w:type="dxa"/>
            <w:tcBorders/>
          </w:tcPr>
          <w:p>
            <w:pPr>
              <w:pStyle w:val="TableParagraph"/>
              <w:widowControl w:val="false"/>
              <w:rPr>
                <w:sz w:val="18"/>
              </w:rPr>
            </w:pPr>
            <w:r>
              <w:rPr>
                <w:sz w:val="18"/>
              </w:rPr>
            </w:r>
          </w:p>
        </w:tc>
        <w:tc>
          <w:tcPr>
            <w:tcW w:w="1017" w:type="dxa"/>
            <w:tcBorders/>
          </w:tcPr>
          <w:p>
            <w:pPr>
              <w:pStyle w:val="TableParagraph"/>
              <w:widowControl w:val="false"/>
              <w:rPr>
                <w:sz w:val="18"/>
              </w:rPr>
            </w:pPr>
            <w:r>
              <w:rPr>
                <w:sz w:val="18"/>
              </w:rPr>
            </w:r>
          </w:p>
        </w:tc>
        <w:tc>
          <w:tcPr>
            <w:tcW w:w="3594" w:type="dxa"/>
            <w:tcBorders/>
          </w:tcPr>
          <w:p>
            <w:pPr>
              <w:pStyle w:val="TableParagraph"/>
              <w:widowControl w:val="false"/>
              <w:spacing w:lineRule="exact" w:line="233"/>
              <w:ind w:left="184" w:right="0" w:hanging="360"/>
              <w:rPr>
                <w:sz w:val="22"/>
              </w:rPr>
            </w:pPr>
            <w:r>
              <w:rPr>
                <w:sz w:val="22"/>
              </w:rPr>
              <w:t>la</w:t>
            </w:r>
            <w:r>
              <w:rPr>
                <w:spacing w:val="30"/>
                <w:sz w:val="22"/>
              </w:rPr>
              <w:t xml:space="preserve"> </w:t>
            </w:r>
            <w:r>
              <w:rPr>
                <w:sz w:val="22"/>
              </w:rPr>
              <w:t>Federación</w:t>
            </w:r>
            <w:r>
              <w:rPr>
                <w:spacing w:val="30"/>
                <w:sz w:val="22"/>
              </w:rPr>
              <w:t xml:space="preserve"> </w:t>
            </w:r>
            <w:r>
              <w:rPr>
                <w:sz w:val="22"/>
              </w:rPr>
              <w:t>para</w:t>
            </w:r>
            <w:r>
              <w:rPr>
                <w:spacing w:val="31"/>
                <w:sz w:val="22"/>
              </w:rPr>
              <w:t xml:space="preserve"> </w:t>
            </w:r>
            <w:r>
              <w:rPr>
                <w:sz w:val="22"/>
              </w:rPr>
              <w:t>el</w:t>
            </w:r>
            <w:r>
              <w:rPr>
                <w:spacing w:val="31"/>
                <w:sz w:val="22"/>
              </w:rPr>
              <w:t xml:space="preserve"> </w:t>
            </w:r>
            <w:r>
              <w:rPr>
                <w:sz w:val="22"/>
              </w:rPr>
              <w:t>ejercicio</w:t>
            </w:r>
            <w:r>
              <w:rPr>
                <w:spacing w:val="31"/>
                <w:sz w:val="22"/>
              </w:rPr>
              <w:t xml:space="preserve"> </w:t>
            </w:r>
            <w:r>
              <w:rPr>
                <w:spacing w:val="-2"/>
                <w:sz w:val="22"/>
              </w:rPr>
              <w:t>fiscal</w:t>
            </w:r>
          </w:p>
        </w:tc>
      </w:tr>
      <w:tr>
        <w:trPr>
          <w:trHeight w:val="264" w:hRule="atLeast"/>
        </w:trPr>
        <w:tc>
          <w:tcPr>
            <w:tcW w:w="412" w:type="dxa"/>
            <w:tcBorders/>
          </w:tcPr>
          <w:p>
            <w:pPr>
              <w:pStyle w:val="TableParagraph"/>
              <w:widowControl w:val="false"/>
              <w:spacing w:lineRule="exact" w:line="237" w:before="7" w:after="0"/>
              <w:ind w:left="0" w:right="126" w:hanging="360"/>
              <w:jc w:val="center"/>
              <w:rPr>
                <w:b/>
                <w:b/>
                <w:sz w:val="22"/>
              </w:rPr>
            </w:pPr>
            <w:r>
              <w:rPr>
                <w:b/>
                <w:spacing w:val="-5"/>
                <w:sz w:val="22"/>
              </w:rPr>
              <w:t>g)</w:t>
            </w:r>
          </w:p>
        </w:tc>
        <w:tc>
          <w:tcPr>
            <w:tcW w:w="4201" w:type="dxa"/>
            <w:tcBorders/>
          </w:tcPr>
          <w:p>
            <w:pPr>
              <w:pStyle w:val="TableParagraph"/>
              <w:widowControl w:val="false"/>
              <w:spacing w:lineRule="exact" w:line="237" w:before="7" w:after="0"/>
              <w:ind w:left="204" w:right="0" w:hanging="360"/>
              <w:rPr>
                <w:sz w:val="22"/>
              </w:rPr>
            </w:pPr>
            <w:r>
              <w:rPr>
                <w:b/>
                <w:sz w:val="22"/>
              </w:rPr>
              <w:t>Comisión:</w:t>
            </w:r>
            <w:r>
              <w:rPr>
                <w:b/>
                <w:spacing w:val="28"/>
                <w:sz w:val="22"/>
              </w:rPr>
              <w:t xml:space="preserve">  </w:t>
            </w:r>
            <w:r>
              <w:rPr>
                <w:sz w:val="22"/>
              </w:rPr>
              <w:t>Se</w:t>
            </w:r>
            <w:r>
              <w:rPr>
                <w:spacing w:val="78"/>
                <w:w w:val="150"/>
                <w:sz w:val="22"/>
              </w:rPr>
              <w:t xml:space="preserve"> </w:t>
            </w:r>
            <w:r>
              <w:rPr>
                <w:sz w:val="22"/>
              </w:rPr>
              <w:t>entenderá</w:t>
            </w:r>
            <w:r>
              <w:rPr>
                <w:spacing w:val="79"/>
                <w:w w:val="150"/>
                <w:sz w:val="22"/>
              </w:rPr>
              <w:t xml:space="preserve"> </w:t>
            </w:r>
            <w:r>
              <w:rPr>
                <w:sz w:val="22"/>
              </w:rPr>
              <w:t>como</w:t>
            </w:r>
            <w:r>
              <w:rPr>
                <w:spacing w:val="79"/>
                <w:w w:val="150"/>
                <w:sz w:val="22"/>
              </w:rPr>
              <w:t xml:space="preserve"> </w:t>
            </w:r>
            <w:r>
              <w:rPr>
                <w:spacing w:val="-5"/>
                <w:sz w:val="22"/>
              </w:rPr>
              <w:t>la</w:t>
            </w:r>
          </w:p>
        </w:tc>
        <w:tc>
          <w:tcPr>
            <w:tcW w:w="1017" w:type="dxa"/>
            <w:tcBorders/>
          </w:tcPr>
          <w:p>
            <w:pPr>
              <w:pStyle w:val="TableParagraph"/>
              <w:widowControl w:val="false"/>
              <w:rPr>
                <w:sz w:val="18"/>
              </w:rPr>
            </w:pPr>
            <w:r>
              <w:rPr>
                <w:sz w:val="18"/>
              </w:rPr>
            </w:r>
          </w:p>
        </w:tc>
        <w:tc>
          <w:tcPr>
            <w:tcW w:w="3594" w:type="dxa"/>
            <w:tcBorders/>
          </w:tcPr>
          <w:p>
            <w:pPr>
              <w:pStyle w:val="TableParagraph"/>
              <w:widowControl w:val="false"/>
              <w:spacing w:lineRule="exact" w:line="244"/>
              <w:ind w:left="184" w:right="0" w:hanging="360"/>
              <w:rPr>
                <w:sz w:val="22"/>
              </w:rPr>
            </w:pPr>
            <w:r>
              <w:rPr>
                <w:spacing w:val="-2"/>
                <w:sz w:val="22"/>
              </w:rPr>
              <w:t>2026;</w:t>
            </w:r>
          </w:p>
        </w:tc>
      </w:tr>
      <w:tr>
        <w:trPr>
          <w:trHeight w:val="504" w:hRule="atLeast"/>
        </w:trPr>
        <w:tc>
          <w:tcPr>
            <w:tcW w:w="412" w:type="dxa"/>
            <w:tcBorders/>
          </w:tcPr>
          <w:p>
            <w:pPr>
              <w:pStyle w:val="TableParagraph"/>
              <w:widowControl w:val="false"/>
              <w:rPr>
                <w:sz w:val="22"/>
              </w:rPr>
            </w:pPr>
            <w:r>
              <w:rPr>
                <w:sz w:val="22"/>
              </w:rPr>
            </w:r>
          </w:p>
        </w:tc>
        <w:tc>
          <w:tcPr>
            <w:tcW w:w="4201" w:type="dxa"/>
            <w:tcBorders/>
          </w:tcPr>
          <w:p>
            <w:pPr>
              <w:pStyle w:val="TableParagraph"/>
              <w:widowControl w:val="false"/>
              <w:tabs>
                <w:tab w:val="clear" w:pos="720"/>
                <w:tab w:val="left" w:pos="1322" w:leader="none"/>
                <w:tab w:val="left" w:pos="1792" w:leader="none"/>
                <w:tab w:val="left" w:pos="2530" w:leader="none"/>
                <w:tab w:val="left" w:pos="3451" w:leader="none"/>
              </w:tabs>
              <w:spacing w:lineRule="exact" w:line="248"/>
              <w:ind w:left="204" w:right="0" w:hanging="360"/>
              <w:rPr>
                <w:sz w:val="22"/>
              </w:rPr>
            </w:pPr>
            <w:r>
              <w:rPr>
                <w:spacing w:val="-2"/>
                <w:sz w:val="22"/>
              </w:rPr>
              <w:t>Comisión</w:t>
            </w:r>
            <w:r>
              <w:rPr>
                <w:sz w:val="22"/>
              </w:rPr>
              <w:tab/>
            </w:r>
            <w:r>
              <w:rPr>
                <w:spacing w:val="-5"/>
                <w:sz w:val="22"/>
              </w:rPr>
              <w:t>de</w:t>
            </w:r>
            <w:r>
              <w:rPr>
                <w:sz w:val="22"/>
              </w:rPr>
              <w:tab/>
            </w:r>
            <w:r>
              <w:rPr>
                <w:spacing w:val="-4"/>
                <w:sz w:val="22"/>
              </w:rPr>
              <w:t>Agua</w:t>
            </w:r>
            <w:r>
              <w:rPr>
                <w:sz w:val="22"/>
              </w:rPr>
              <w:tab/>
            </w:r>
            <w:r>
              <w:rPr>
                <w:spacing w:val="-2"/>
                <w:sz w:val="22"/>
              </w:rPr>
              <w:t>Potable</w:t>
            </w:r>
            <w:r>
              <w:rPr>
                <w:sz w:val="22"/>
              </w:rPr>
              <w:tab/>
            </w:r>
            <w:r>
              <w:rPr>
                <w:spacing w:val="-10"/>
                <w:sz w:val="22"/>
              </w:rPr>
              <w:t>y</w:t>
            </w:r>
          </w:p>
          <w:p>
            <w:pPr>
              <w:pStyle w:val="TableParagraph"/>
              <w:widowControl w:val="false"/>
              <w:spacing w:lineRule="exact" w:line="234" w:before="1" w:after="0"/>
              <w:ind w:left="204" w:right="0" w:hanging="360"/>
              <w:rPr>
                <w:sz w:val="22"/>
              </w:rPr>
            </w:pPr>
            <w:r>
              <w:rPr>
                <w:sz w:val="22"/>
              </w:rPr>
              <w:t>Alcantarillado</w:t>
            </w:r>
            <w:r>
              <w:rPr>
                <w:spacing w:val="33"/>
                <w:sz w:val="22"/>
              </w:rPr>
              <w:t xml:space="preserve"> </w:t>
            </w:r>
            <w:r>
              <w:rPr>
                <w:sz w:val="22"/>
              </w:rPr>
              <w:t>del</w:t>
            </w:r>
            <w:r>
              <w:rPr>
                <w:spacing w:val="34"/>
                <w:sz w:val="22"/>
              </w:rPr>
              <w:t xml:space="preserve"> </w:t>
            </w:r>
            <w:r>
              <w:rPr>
                <w:sz w:val="22"/>
              </w:rPr>
              <w:t>Municipio</w:t>
            </w:r>
            <w:r>
              <w:rPr>
                <w:spacing w:val="36"/>
                <w:sz w:val="22"/>
              </w:rPr>
              <w:t xml:space="preserve"> </w:t>
            </w:r>
            <w:r>
              <w:rPr>
                <w:sz w:val="22"/>
              </w:rPr>
              <w:t>de</w:t>
            </w:r>
            <w:r>
              <w:rPr>
                <w:spacing w:val="34"/>
                <w:sz w:val="22"/>
              </w:rPr>
              <w:t xml:space="preserve"> </w:t>
            </w:r>
            <w:r>
              <w:rPr>
                <w:spacing w:val="-5"/>
                <w:sz w:val="22"/>
              </w:rPr>
              <w:t>San</w:t>
            </w:r>
          </w:p>
        </w:tc>
        <w:tc>
          <w:tcPr>
            <w:tcW w:w="1017" w:type="dxa"/>
            <w:tcBorders/>
          </w:tcPr>
          <w:p>
            <w:pPr>
              <w:pStyle w:val="TableParagraph"/>
              <w:widowControl w:val="false"/>
              <w:spacing w:lineRule="exact" w:line="242" w:before="242" w:after="0"/>
              <w:ind w:left="0" w:right="184" w:hanging="360"/>
              <w:jc w:val="right"/>
              <w:rPr>
                <w:b/>
                <w:b/>
                <w:sz w:val="22"/>
              </w:rPr>
            </w:pPr>
            <w:r>
              <w:rPr>
                <w:b/>
                <w:spacing w:val="-5"/>
                <w:sz w:val="22"/>
              </w:rPr>
              <w:t>q)</w:t>
            </w:r>
          </w:p>
        </w:tc>
        <w:tc>
          <w:tcPr>
            <w:tcW w:w="3594" w:type="dxa"/>
            <w:tcBorders/>
          </w:tcPr>
          <w:p>
            <w:pPr>
              <w:pStyle w:val="TableParagraph"/>
              <w:widowControl w:val="false"/>
              <w:tabs>
                <w:tab w:val="clear" w:pos="720"/>
                <w:tab w:val="left" w:pos="816" w:leader="none"/>
                <w:tab w:val="left" w:pos="1238" w:leader="none"/>
                <w:tab w:val="left" w:pos="2296" w:leader="none"/>
                <w:tab w:val="left" w:pos="2789" w:leader="none"/>
                <w:tab w:val="left" w:pos="3334" w:leader="none"/>
              </w:tabs>
              <w:spacing w:lineRule="exact" w:line="242" w:before="242" w:after="0"/>
              <w:ind w:left="184" w:right="0" w:hanging="360"/>
              <w:rPr>
                <w:sz w:val="22"/>
              </w:rPr>
            </w:pPr>
            <w:r>
              <w:rPr>
                <w:b/>
                <w:spacing w:val="-4"/>
                <w:sz w:val="22"/>
              </w:rPr>
              <w:t>Ley:</w:t>
            </w:r>
            <w:r>
              <w:rPr>
                <w:b/>
                <w:sz w:val="22"/>
              </w:rPr>
              <w:tab/>
            </w:r>
            <w:r>
              <w:rPr>
                <w:spacing w:val="-5"/>
                <w:sz w:val="22"/>
              </w:rPr>
              <w:t>Se</w:t>
            </w:r>
            <w:r>
              <w:rPr>
                <w:sz w:val="22"/>
              </w:rPr>
              <w:tab/>
            </w:r>
            <w:r>
              <w:rPr>
                <w:spacing w:val="-2"/>
                <w:sz w:val="22"/>
              </w:rPr>
              <w:t>entenderá</w:t>
            </w:r>
            <w:r>
              <w:rPr>
                <w:sz w:val="22"/>
              </w:rPr>
              <w:tab/>
            </w:r>
            <w:r>
              <w:rPr>
                <w:spacing w:val="-5"/>
                <w:sz w:val="22"/>
              </w:rPr>
              <w:t>por</w:t>
            </w:r>
            <w:r>
              <w:rPr>
                <w:sz w:val="22"/>
              </w:rPr>
              <w:tab/>
            </w:r>
            <w:r>
              <w:rPr>
                <w:spacing w:val="-5"/>
                <w:sz w:val="22"/>
              </w:rPr>
              <w:t>Ley</w:t>
            </w:r>
            <w:r>
              <w:rPr>
                <w:sz w:val="22"/>
              </w:rPr>
              <w:tab/>
            </w:r>
            <w:r>
              <w:rPr>
                <w:spacing w:val="-5"/>
                <w:sz w:val="22"/>
              </w:rPr>
              <w:t>de</w:t>
            </w:r>
          </w:p>
        </w:tc>
      </w:tr>
      <w:tr>
        <w:trPr>
          <w:trHeight w:val="501" w:hRule="atLeast"/>
        </w:trPr>
        <w:tc>
          <w:tcPr>
            <w:tcW w:w="412" w:type="dxa"/>
            <w:tcBorders/>
          </w:tcPr>
          <w:p>
            <w:pPr>
              <w:pStyle w:val="TableParagraph"/>
              <w:widowControl w:val="false"/>
              <w:rPr>
                <w:sz w:val="22"/>
              </w:rPr>
            </w:pPr>
            <w:r>
              <w:rPr>
                <w:sz w:val="22"/>
              </w:rPr>
            </w:r>
          </w:p>
        </w:tc>
        <w:tc>
          <w:tcPr>
            <w:tcW w:w="4201" w:type="dxa"/>
            <w:tcBorders/>
          </w:tcPr>
          <w:p>
            <w:pPr>
              <w:pStyle w:val="TableParagraph"/>
              <w:widowControl w:val="false"/>
              <w:spacing w:lineRule="exact" w:line="250"/>
              <w:ind w:left="204" w:right="0" w:hanging="360"/>
              <w:rPr>
                <w:sz w:val="22"/>
              </w:rPr>
            </w:pPr>
            <w:r>
              <w:rPr>
                <w:sz w:val="22"/>
              </w:rPr>
              <w:t>Pablo</w:t>
            </w:r>
            <w:r>
              <w:rPr>
                <w:spacing w:val="-2"/>
                <w:sz w:val="22"/>
              </w:rPr>
              <w:t xml:space="preserve"> </w:t>
            </w:r>
            <w:r>
              <w:rPr>
                <w:sz w:val="22"/>
              </w:rPr>
              <w:t>del</w:t>
            </w:r>
            <w:r>
              <w:rPr>
                <w:spacing w:val="-3"/>
                <w:sz w:val="22"/>
              </w:rPr>
              <w:t xml:space="preserve"> </w:t>
            </w:r>
            <w:r>
              <w:rPr>
                <w:spacing w:val="-2"/>
                <w:sz w:val="22"/>
              </w:rPr>
              <w:t>Monte;</w:t>
            </w:r>
          </w:p>
        </w:tc>
        <w:tc>
          <w:tcPr>
            <w:tcW w:w="1017" w:type="dxa"/>
            <w:tcBorders/>
          </w:tcPr>
          <w:p>
            <w:pPr>
              <w:pStyle w:val="TableParagraph"/>
              <w:widowControl w:val="false"/>
              <w:rPr>
                <w:sz w:val="22"/>
              </w:rPr>
            </w:pPr>
            <w:r>
              <w:rPr>
                <w:sz w:val="22"/>
              </w:rPr>
            </w:r>
          </w:p>
        </w:tc>
        <w:tc>
          <w:tcPr>
            <w:tcW w:w="3594" w:type="dxa"/>
            <w:tcBorders/>
          </w:tcPr>
          <w:p>
            <w:pPr>
              <w:pStyle w:val="TableParagraph"/>
              <w:widowControl w:val="false"/>
              <w:spacing w:lineRule="exact" w:line="245"/>
              <w:ind w:left="184" w:right="0" w:hanging="360"/>
              <w:rPr>
                <w:sz w:val="22"/>
              </w:rPr>
            </w:pPr>
            <w:r>
              <w:rPr>
                <w:sz w:val="22"/>
              </w:rPr>
              <w:t>Ingresos</w:t>
            </w:r>
            <w:r>
              <w:rPr>
                <w:spacing w:val="40"/>
                <w:sz w:val="22"/>
              </w:rPr>
              <w:t xml:space="preserve"> </w:t>
            </w:r>
            <w:r>
              <w:rPr>
                <w:sz w:val="22"/>
              </w:rPr>
              <w:t>del</w:t>
            </w:r>
            <w:r>
              <w:rPr>
                <w:spacing w:val="42"/>
                <w:sz w:val="22"/>
              </w:rPr>
              <w:t xml:space="preserve"> </w:t>
            </w:r>
            <w:r>
              <w:rPr>
                <w:sz w:val="22"/>
              </w:rPr>
              <w:t>Municipio</w:t>
            </w:r>
            <w:r>
              <w:rPr>
                <w:spacing w:val="41"/>
                <w:sz w:val="22"/>
              </w:rPr>
              <w:t xml:space="preserve"> </w:t>
            </w:r>
            <w:r>
              <w:rPr>
                <w:sz w:val="22"/>
              </w:rPr>
              <w:t>de</w:t>
            </w:r>
            <w:r>
              <w:rPr>
                <w:spacing w:val="39"/>
                <w:sz w:val="22"/>
              </w:rPr>
              <w:t xml:space="preserve"> </w:t>
            </w:r>
            <w:r>
              <w:rPr>
                <w:sz w:val="22"/>
              </w:rPr>
              <w:t>San</w:t>
            </w:r>
            <w:r>
              <w:rPr>
                <w:spacing w:val="41"/>
                <w:sz w:val="22"/>
              </w:rPr>
              <w:t xml:space="preserve"> </w:t>
            </w:r>
            <w:r>
              <w:rPr>
                <w:spacing w:val="-4"/>
                <w:sz w:val="22"/>
              </w:rPr>
              <w:t>Palo</w:t>
            </w:r>
          </w:p>
          <w:p>
            <w:pPr>
              <w:pStyle w:val="TableParagraph"/>
              <w:widowControl w:val="false"/>
              <w:spacing w:lineRule="exact" w:line="236"/>
              <w:ind w:left="184" w:right="0" w:hanging="360"/>
              <w:rPr>
                <w:sz w:val="22"/>
              </w:rPr>
            </w:pPr>
            <w:r>
              <w:rPr>
                <w:sz w:val="22"/>
              </w:rPr>
              <w:t>del</w:t>
            </w:r>
            <w:r>
              <w:rPr>
                <w:spacing w:val="79"/>
                <w:sz w:val="22"/>
              </w:rPr>
              <w:t xml:space="preserve"> </w:t>
            </w:r>
            <w:r>
              <w:rPr>
                <w:sz w:val="22"/>
              </w:rPr>
              <w:t>Monte,</w:t>
            </w:r>
            <w:r>
              <w:rPr>
                <w:spacing w:val="78"/>
                <w:sz w:val="22"/>
              </w:rPr>
              <w:t xml:space="preserve"> </w:t>
            </w:r>
            <w:r>
              <w:rPr>
                <w:sz w:val="22"/>
              </w:rPr>
              <w:t>para</w:t>
            </w:r>
            <w:r>
              <w:rPr>
                <w:spacing w:val="78"/>
                <w:sz w:val="22"/>
              </w:rPr>
              <w:t xml:space="preserve"> </w:t>
            </w:r>
            <w:r>
              <w:rPr>
                <w:sz w:val="22"/>
              </w:rPr>
              <w:t>el</w:t>
            </w:r>
            <w:r>
              <w:rPr>
                <w:spacing w:val="79"/>
                <w:sz w:val="22"/>
              </w:rPr>
              <w:t xml:space="preserve"> </w:t>
            </w:r>
            <w:r>
              <w:rPr>
                <w:sz w:val="22"/>
              </w:rPr>
              <w:t>ejercicio</w:t>
            </w:r>
            <w:r>
              <w:rPr>
                <w:spacing w:val="79"/>
                <w:sz w:val="22"/>
              </w:rPr>
              <w:t xml:space="preserve"> </w:t>
            </w:r>
            <w:r>
              <w:rPr>
                <w:spacing w:val="-2"/>
                <w:sz w:val="22"/>
              </w:rPr>
              <w:t>fiscal</w:t>
            </w:r>
          </w:p>
        </w:tc>
      </w:tr>
      <w:tr>
        <w:trPr>
          <w:trHeight w:val="271" w:hRule="atLeast"/>
        </w:trPr>
        <w:tc>
          <w:tcPr>
            <w:tcW w:w="412" w:type="dxa"/>
            <w:tcBorders/>
          </w:tcPr>
          <w:p>
            <w:pPr>
              <w:pStyle w:val="TableParagraph"/>
              <w:widowControl w:val="false"/>
              <w:spacing w:lineRule="exact" w:line="237" w:before="14" w:after="0"/>
              <w:ind w:left="12" w:right="126" w:hanging="360"/>
              <w:jc w:val="center"/>
              <w:rPr>
                <w:b/>
                <w:b/>
                <w:sz w:val="22"/>
              </w:rPr>
            </w:pPr>
            <w:r>
              <w:rPr>
                <w:b/>
                <w:spacing w:val="-5"/>
                <w:sz w:val="22"/>
              </w:rPr>
              <w:t>h)</w:t>
            </w:r>
          </w:p>
        </w:tc>
        <w:tc>
          <w:tcPr>
            <w:tcW w:w="4201" w:type="dxa"/>
            <w:tcBorders/>
          </w:tcPr>
          <w:p>
            <w:pPr>
              <w:pStyle w:val="TableParagraph"/>
              <w:widowControl w:val="false"/>
              <w:tabs>
                <w:tab w:val="clear" w:pos="720"/>
                <w:tab w:val="left" w:pos="1265" w:leader="none"/>
                <w:tab w:val="left" w:pos="1850" w:leader="none"/>
                <w:tab w:val="left" w:pos="3072" w:leader="none"/>
              </w:tabs>
              <w:spacing w:lineRule="exact" w:line="237" w:before="14" w:after="0"/>
              <w:ind w:left="204" w:right="0" w:hanging="360"/>
              <w:rPr>
                <w:sz w:val="22"/>
              </w:rPr>
            </w:pPr>
            <w:r>
              <w:rPr>
                <w:b/>
                <w:spacing w:val="-2"/>
                <w:sz w:val="22"/>
              </w:rPr>
              <w:t>C.O.S.:</w:t>
            </w:r>
            <w:r>
              <w:rPr>
                <w:b/>
                <w:sz w:val="22"/>
              </w:rPr>
              <w:tab/>
            </w:r>
            <w:r>
              <w:rPr>
                <w:spacing w:val="-5"/>
                <w:sz w:val="22"/>
              </w:rPr>
              <w:t>Se</w:t>
            </w:r>
            <w:r>
              <w:rPr>
                <w:sz w:val="22"/>
              </w:rPr>
              <w:tab/>
            </w:r>
            <w:r>
              <w:rPr>
                <w:spacing w:val="-2"/>
                <w:sz w:val="22"/>
              </w:rPr>
              <w:t>entenderá</w:t>
            </w:r>
            <w:r>
              <w:rPr>
                <w:sz w:val="22"/>
              </w:rPr>
              <w:tab/>
            </w:r>
            <w:r>
              <w:rPr>
                <w:spacing w:val="-4"/>
                <w:sz w:val="22"/>
              </w:rPr>
              <w:t>como</w:t>
            </w:r>
          </w:p>
        </w:tc>
        <w:tc>
          <w:tcPr>
            <w:tcW w:w="1017" w:type="dxa"/>
            <w:tcBorders/>
          </w:tcPr>
          <w:p>
            <w:pPr>
              <w:pStyle w:val="TableParagraph"/>
              <w:widowControl w:val="false"/>
              <w:rPr>
                <w:sz w:val="20"/>
              </w:rPr>
            </w:pPr>
            <w:r>
              <w:rPr>
                <w:sz w:val="20"/>
              </w:rPr>
            </w:r>
          </w:p>
        </w:tc>
        <w:tc>
          <w:tcPr>
            <w:tcW w:w="3594" w:type="dxa"/>
            <w:tcBorders/>
          </w:tcPr>
          <w:p>
            <w:pPr>
              <w:pStyle w:val="TableParagraph"/>
              <w:widowControl w:val="false"/>
              <w:spacing w:lineRule="exact" w:line="248"/>
              <w:ind w:left="184" w:right="0" w:hanging="360"/>
              <w:rPr>
                <w:sz w:val="22"/>
              </w:rPr>
            </w:pPr>
            <w:r>
              <w:rPr>
                <w:spacing w:val="-2"/>
                <w:sz w:val="22"/>
              </w:rPr>
              <w:t>2026;</w:t>
            </w:r>
          </w:p>
        </w:tc>
      </w:tr>
      <w:tr>
        <w:trPr>
          <w:trHeight w:val="494" w:hRule="atLeast"/>
        </w:trPr>
        <w:tc>
          <w:tcPr>
            <w:tcW w:w="412" w:type="dxa"/>
            <w:tcBorders/>
          </w:tcPr>
          <w:p>
            <w:pPr>
              <w:pStyle w:val="TableParagraph"/>
              <w:widowControl w:val="false"/>
              <w:rPr>
                <w:sz w:val="22"/>
              </w:rPr>
            </w:pPr>
            <w:r>
              <w:rPr>
                <w:sz w:val="22"/>
              </w:rPr>
            </w:r>
          </w:p>
        </w:tc>
        <w:tc>
          <w:tcPr>
            <w:tcW w:w="4201" w:type="dxa"/>
            <w:tcBorders/>
          </w:tcPr>
          <w:p>
            <w:pPr>
              <w:pStyle w:val="TableParagraph"/>
              <w:widowControl w:val="false"/>
              <w:spacing w:lineRule="exact" w:line="248"/>
              <w:ind w:left="204" w:right="0" w:hanging="360"/>
              <w:rPr>
                <w:sz w:val="22"/>
              </w:rPr>
            </w:pPr>
            <w:r>
              <w:rPr>
                <w:sz w:val="22"/>
              </w:rPr>
              <w:t>coeficiente</w:t>
            </w:r>
            <w:r>
              <w:rPr>
                <w:spacing w:val="-3"/>
                <w:sz w:val="22"/>
              </w:rPr>
              <w:t xml:space="preserve"> </w:t>
            </w:r>
            <w:r>
              <w:rPr>
                <w:sz w:val="22"/>
              </w:rPr>
              <w:t>de</w:t>
            </w:r>
            <w:r>
              <w:rPr>
                <w:spacing w:val="-3"/>
                <w:sz w:val="22"/>
              </w:rPr>
              <w:t xml:space="preserve"> </w:t>
            </w:r>
            <w:r>
              <w:rPr>
                <w:sz w:val="22"/>
              </w:rPr>
              <w:t>ocupación</w:t>
            </w:r>
            <w:r>
              <w:rPr>
                <w:spacing w:val="-2"/>
                <w:sz w:val="22"/>
              </w:rPr>
              <w:t xml:space="preserve"> </w:t>
            </w:r>
            <w:r>
              <w:rPr>
                <w:sz w:val="22"/>
              </w:rPr>
              <w:t>de</w:t>
            </w:r>
            <w:r>
              <w:rPr>
                <w:spacing w:val="-4"/>
                <w:sz w:val="22"/>
              </w:rPr>
              <w:t xml:space="preserve"> </w:t>
            </w:r>
            <w:r>
              <w:rPr>
                <w:spacing w:val="-2"/>
                <w:sz w:val="22"/>
              </w:rPr>
              <w:t>suelo;</w:t>
            </w:r>
          </w:p>
        </w:tc>
        <w:tc>
          <w:tcPr>
            <w:tcW w:w="1017" w:type="dxa"/>
            <w:tcBorders/>
          </w:tcPr>
          <w:p>
            <w:pPr>
              <w:pStyle w:val="TableParagraph"/>
              <w:widowControl w:val="false"/>
              <w:spacing w:lineRule="exact" w:line="237" w:before="237" w:after="0"/>
              <w:ind w:left="0" w:right="207" w:hanging="360"/>
              <w:jc w:val="right"/>
              <w:rPr>
                <w:b/>
                <w:b/>
                <w:sz w:val="22"/>
              </w:rPr>
            </w:pPr>
            <w:r>
              <w:rPr>
                <w:b/>
                <w:spacing w:val="-5"/>
                <w:sz w:val="22"/>
              </w:rPr>
              <w:t>r)</w:t>
            </w:r>
          </w:p>
        </w:tc>
        <w:tc>
          <w:tcPr>
            <w:tcW w:w="3594" w:type="dxa"/>
            <w:tcBorders/>
          </w:tcPr>
          <w:p>
            <w:pPr>
              <w:pStyle w:val="TableParagraph"/>
              <w:widowControl w:val="false"/>
              <w:spacing w:lineRule="exact" w:line="237" w:before="237" w:after="0"/>
              <w:ind w:left="184" w:right="0" w:hanging="360"/>
              <w:rPr>
                <w:sz w:val="22"/>
              </w:rPr>
            </w:pPr>
            <w:r>
              <w:rPr>
                <w:b/>
                <w:sz w:val="22"/>
              </w:rPr>
              <w:t>Ley</w:t>
            </w:r>
            <w:r>
              <w:rPr>
                <w:b/>
                <w:spacing w:val="51"/>
                <w:sz w:val="22"/>
              </w:rPr>
              <w:t xml:space="preserve"> </w:t>
            </w:r>
            <w:r>
              <w:rPr>
                <w:b/>
                <w:sz w:val="22"/>
              </w:rPr>
              <w:t>Municipal:</w:t>
            </w:r>
            <w:r>
              <w:rPr>
                <w:b/>
                <w:spacing w:val="53"/>
                <w:sz w:val="22"/>
              </w:rPr>
              <w:t xml:space="preserve"> </w:t>
            </w:r>
            <w:r>
              <w:rPr>
                <w:sz w:val="22"/>
              </w:rPr>
              <w:t>Ley</w:t>
            </w:r>
            <w:r>
              <w:rPr>
                <w:spacing w:val="53"/>
                <w:sz w:val="22"/>
              </w:rPr>
              <w:t xml:space="preserve"> </w:t>
            </w:r>
            <w:r>
              <w:rPr>
                <w:sz w:val="22"/>
              </w:rPr>
              <w:t>Municipal</w:t>
            </w:r>
            <w:r>
              <w:rPr>
                <w:spacing w:val="53"/>
                <w:sz w:val="22"/>
              </w:rPr>
              <w:t xml:space="preserve"> </w:t>
            </w:r>
            <w:r>
              <w:rPr>
                <w:spacing w:val="-5"/>
                <w:sz w:val="22"/>
              </w:rPr>
              <w:t>del</w:t>
            </w:r>
          </w:p>
        </w:tc>
      </w:tr>
      <w:tr>
        <w:trPr>
          <w:trHeight w:val="276" w:hRule="atLeast"/>
        </w:trPr>
        <w:tc>
          <w:tcPr>
            <w:tcW w:w="412" w:type="dxa"/>
            <w:tcBorders/>
          </w:tcPr>
          <w:p>
            <w:pPr>
              <w:pStyle w:val="TableParagraph"/>
              <w:widowControl w:val="false"/>
              <w:spacing w:lineRule="exact" w:line="237" w:before="19" w:after="0"/>
              <w:ind w:left="0" w:right="173" w:hanging="360"/>
              <w:jc w:val="center"/>
              <w:rPr>
                <w:b/>
                <w:b/>
                <w:sz w:val="22"/>
              </w:rPr>
            </w:pPr>
            <w:r>
              <w:rPr>
                <w:b/>
                <w:spacing w:val="-5"/>
                <w:sz w:val="22"/>
              </w:rPr>
              <w:t>i)</w:t>
            </w:r>
          </w:p>
        </w:tc>
        <w:tc>
          <w:tcPr>
            <w:tcW w:w="4201" w:type="dxa"/>
            <w:tcBorders/>
          </w:tcPr>
          <w:p>
            <w:pPr>
              <w:pStyle w:val="TableParagraph"/>
              <w:widowControl w:val="false"/>
              <w:tabs>
                <w:tab w:val="clear" w:pos="720"/>
                <w:tab w:val="left" w:pos="1229" w:leader="none"/>
                <w:tab w:val="left" w:pos="1834" w:leader="none"/>
                <w:tab w:val="left" w:pos="3074" w:leader="none"/>
              </w:tabs>
              <w:spacing w:lineRule="exact" w:line="237" w:before="19" w:after="0"/>
              <w:ind w:left="165" w:right="0" w:hanging="360"/>
              <w:rPr>
                <w:sz w:val="22"/>
              </w:rPr>
            </w:pPr>
            <w:r>
              <w:rPr>
                <w:b/>
                <w:spacing w:val="-2"/>
                <w:sz w:val="22"/>
              </w:rPr>
              <w:t>C.U.S.:</w:t>
            </w:r>
            <w:r>
              <w:rPr>
                <w:b/>
                <w:sz w:val="22"/>
              </w:rPr>
              <w:tab/>
            </w:r>
            <w:r>
              <w:rPr>
                <w:spacing w:val="-5"/>
                <w:sz w:val="22"/>
              </w:rPr>
              <w:t>Se</w:t>
            </w:r>
            <w:r>
              <w:rPr>
                <w:sz w:val="22"/>
              </w:rPr>
              <w:tab/>
            </w:r>
            <w:r>
              <w:rPr>
                <w:spacing w:val="-2"/>
                <w:sz w:val="22"/>
              </w:rPr>
              <w:t>entenderá</w:t>
            </w:r>
            <w:r>
              <w:rPr>
                <w:sz w:val="22"/>
              </w:rPr>
              <w:tab/>
            </w:r>
            <w:r>
              <w:rPr>
                <w:spacing w:val="-4"/>
                <w:sz w:val="22"/>
              </w:rPr>
              <w:t>como</w:t>
            </w:r>
          </w:p>
        </w:tc>
        <w:tc>
          <w:tcPr>
            <w:tcW w:w="1017" w:type="dxa"/>
            <w:tcBorders/>
          </w:tcPr>
          <w:p>
            <w:pPr>
              <w:pStyle w:val="TableParagraph"/>
              <w:widowControl w:val="false"/>
              <w:rPr>
                <w:sz w:val="20"/>
              </w:rPr>
            </w:pPr>
            <w:r>
              <w:rPr>
                <w:sz w:val="20"/>
              </w:rPr>
            </w:r>
          </w:p>
        </w:tc>
        <w:tc>
          <w:tcPr>
            <w:tcW w:w="3594" w:type="dxa"/>
            <w:tcBorders/>
          </w:tcPr>
          <w:p>
            <w:pPr>
              <w:pStyle w:val="TableParagraph"/>
              <w:widowControl w:val="false"/>
              <w:spacing w:lineRule="exact" w:line="248"/>
              <w:ind w:left="184" w:right="0" w:hanging="360"/>
              <w:rPr>
                <w:sz w:val="22"/>
              </w:rPr>
            </w:pPr>
            <w:r>
              <w:rPr>
                <w:sz w:val="22"/>
              </w:rPr>
              <w:t>Estado</w:t>
            </w:r>
            <w:r>
              <w:rPr>
                <w:spacing w:val="-2"/>
                <w:sz w:val="22"/>
              </w:rPr>
              <w:t xml:space="preserve"> </w:t>
            </w:r>
            <w:r>
              <w:rPr>
                <w:sz w:val="22"/>
              </w:rPr>
              <w:t xml:space="preserve">de </w:t>
            </w:r>
            <w:r>
              <w:rPr>
                <w:spacing w:val="-2"/>
                <w:sz w:val="22"/>
              </w:rPr>
              <w:t>Tlaxcala;</w:t>
            </w:r>
          </w:p>
        </w:tc>
      </w:tr>
      <w:tr>
        <w:trPr>
          <w:trHeight w:val="487" w:hRule="atLeast"/>
        </w:trPr>
        <w:tc>
          <w:tcPr>
            <w:tcW w:w="412" w:type="dxa"/>
            <w:tcBorders/>
          </w:tcPr>
          <w:p>
            <w:pPr>
              <w:pStyle w:val="TableParagraph"/>
              <w:widowControl w:val="false"/>
              <w:rPr>
                <w:sz w:val="22"/>
              </w:rPr>
            </w:pPr>
            <w:r>
              <w:rPr>
                <w:sz w:val="22"/>
              </w:rPr>
            </w:r>
          </w:p>
        </w:tc>
        <w:tc>
          <w:tcPr>
            <w:tcW w:w="4201" w:type="dxa"/>
            <w:tcBorders/>
          </w:tcPr>
          <w:p>
            <w:pPr>
              <w:pStyle w:val="TableParagraph"/>
              <w:widowControl w:val="false"/>
              <w:spacing w:lineRule="exact" w:line="248"/>
              <w:ind w:left="204" w:right="0" w:hanging="360"/>
              <w:rPr>
                <w:sz w:val="22"/>
              </w:rPr>
            </w:pPr>
            <w:r>
              <w:rPr>
                <w:sz w:val="22"/>
              </w:rPr>
              <w:t>coeficiente</w:t>
            </w:r>
            <w:r>
              <w:rPr>
                <w:spacing w:val="-5"/>
                <w:sz w:val="22"/>
              </w:rPr>
              <w:t xml:space="preserve"> </w:t>
            </w:r>
            <w:r>
              <w:rPr>
                <w:sz w:val="22"/>
              </w:rPr>
              <w:t>de</w:t>
            </w:r>
            <w:r>
              <w:rPr>
                <w:spacing w:val="-6"/>
                <w:sz w:val="22"/>
              </w:rPr>
              <w:t xml:space="preserve"> </w:t>
            </w:r>
            <w:r>
              <w:rPr>
                <w:sz w:val="22"/>
              </w:rPr>
              <w:t>utilización</w:t>
            </w:r>
            <w:r>
              <w:rPr>
                <w:spacing w:val="-4"/>
                <w:sz w:val="22"/>
              </w:rPr>
              <w:t xml:space="preserve"> </w:t>
            </w:r>
            <w:r>
              <w:rPr>
                <w:sz w:val="22"/>
              </w:rPr>
              <w:t>de</w:t>
            </w:r>
            <w:r>
              <w:rPr>
                <w:spacing w:val="-4"/>
                <w:sz w:val="22"/>
              </w:rPr>
              <w:t xml:space="preserve"> </w:t>
            </w:r>
            <w:r>
              <w:rPr>
                <w:spacing w:val="-2"/>
                <w:sz w:val="22"/>
              </w:rPr>
              <w:t>suelo;</w:t>
            </w:r>
          </w:p>
        </w:tc>
        <w:tc>
          <w:tcPr>
            <w:tcW w:w="1017" w:type="dxa"/>
            <w:tcBorders/>
          </w:tcPr>
          <w:p>
            <w:pPr>
              <w:pStyle w:val="TableParagraph"/>
              <w:widowControl w:val="false"/>
              <w:spacing w:lineRule="exact" w:line="237" w:before="230" w:after="0"/>
              <w:ind w:left="0" w:right="219" w:hanging="360"/>
              <w:jc w:val="right"/>
              <w:rPr>
                <w:b/>
                <w:b/>
                <w:sz w:val="22"/>
              </w:rPr>
            </w:pPr>
            <w:r>
              <w:rPr>
                <w:b/>
                <w:spacing w:val="-5"/>
                <w:sz w:val="22"/>
              </w:rPr>
              <w:t>s)</w:t>
            </w:r>
          </w:p>
        </w:tc>
        <w:tc>
          <w:tcPr>
            <w:tcW w:w="3594" w:type="dxa"/>
            <w:tcBorders/>
          </w:tcPr>
          <w:p>
            <w:pPr>
              <w:pStyle w:val="TableParagraph"/>
              <w:widowControl w:val="false"/>
              <w:spacing w:lineRule="exact" w:line="237" w:before="230" w:after="0"/>
              <w:ind w:left="184" w:right="0" w:hanging="360"/>
              <w:rPr>
                <w:sz w:val="22"/>
              </w:rPr>
            </w:pPr>
            <w:r>
              <w:rPr>
                <w:b/>
                <w:sz w:val="22"/>
              </w:rPr>
              <w:t>Ley</w:t>
            </w:r>
            <w:r>
              <w:rPr>
                <w:b/>
                <w:spacing w:val="24"/>
                <w:sz w:val="22"/>
              </w:rPr>
              <w:t xml:space="preserve"> </w:t>
            </w:r>
            <w:r>
              <w:rPr>
                <w:b/>
                <w:sz w:val="22"/>
              </w:rPr>
              <w:t>de</w:t>
            </w:r>
            <w:r>
              <w:rPr>
                <w:b/>
                <w:spacing w:val="24"/>
                <w:sz w:val="22"/>
              </w:rPr>
              <w:t xml:space="preserve"> </w:t>
            </w:r>
            <w:r>
              <w:rPr>
                <w:b/>
                <w:sz w:val="22"/>
              </w:rPr>
              <w:t>Catastro:</w:t>
            </w:r>
            <w:r>
              <w:rPr>
                <w:b/>
                <w:spacing w:val="29"/>
                <w:sz w:val="22"/>
              </w:rPr>
              <w:t xml:space="preserve"> </w:t>
            </w:r>
            <w:r>
              <w:rPr>
                <w:sz w:val="22"/>
              </w:rPr>
              <w:t>Ley</w:t>
            </w:r>
            <w:r>
              <w:rPr>
                <w:spacing w:val="25"/>
                <w:sz w:val="22"/>
              </w:rPr>
              <w:t xml:space="preserve"> </w:t>
            </w:r>
            <w:r>
              <w:rPr>
                <w:sz w:val="22"/>
              </w:rPr>
              <w:t>de</w:t>
            </w:r>
            <w:r>
              <w:rPr>
                <w:spacing w:val="24"/>
                <w:sz w:val="22"/>
              </w:rPr>
              <w:t xml:space="preserve"> </w:t>
            </w:r>
            <w:r>
              <w:rPr>
                <w:sz w:val="22"/>
              </w:rPr>
              <w:t>Castro</w:t>
            </w:r>
            <w:r>
              <w:rPr>
                <w:spacing w:val="26"/>
                <w:sz w:val="22"/>
              </w:rPr>
              <w:t xml:space="preserve"> </w:t>
            </w:r>
            <w:r>
              <w:rPr>
                <w:spacing w:val="-5"/>
                <w:sz w:val="22"/>
              </w:rPr>
              <w:t>del</w:t>
            </w:r>
          </w:p>
        </w:tc>
      </w:tr>
      <w:tr>
        <w:trPr>
          <w:trHeight w:val="282" w:hRule="atLeast"/>
        </w:trPr>
        <w:tc>
          <w:tcPr>
            <w:tcW w:w="412" w:type="dxa"/>
            <w:tcBorders/>
          </w:tcPr>
          <w:p>
            <w:pPr>
              <w:pStyle w:val="TableParagraph"/>
              <w:widowControl w:val="false"/>
              <w:spacing w:lineRule="exact" w:line="238" w:before="24" w:after="0"/>
              <w:ind w:left="12" w:right="173" w:hanging="360"/>
              <w:jc w:val="center"/>
              <w:rPr>
                <w:b/>
                <w:b/>
                <w:sz w:val="22"/>
              </w:rPr>
            </w:pPr>
            <w:r>
              <w:rPr>
                <w:b/>
                <w:spacing w:val="-5"/>
                <w:sz w:val="22"/>
              </w:rPr>
              <w:t>j)</w:t>
            </w:r>
          </w:p>
        </w:tc>
        <w:tc>
          <w:tcPr>
            <w:tcW w:w="4201" w:type="dxa"/>
            <w:tcBorders/>
          </w:tcPr>
          <w:p>
            <w:pPr>
              <w:pStyle w:val="TableParagraph"/>
              <w:widowControl w:val="false"/>
              <w:spacing w:lineRule="exact" w:line="238" w:before="24" w:after="0"/>
              <w:ind w:left="204" w:right="0" w:hanging="360"/>
              <w:rPr>
                <w:sz w:val="22"/>
              </w:rPr>
            </w:pPr>
            <w:r>
              <w:rPr>
                <w:b/>
                <w:sz w:val="22"/>
              </w:rPr>
              <w:t>Derechos:</w:t>
            </w:r>
            <w:r>
              <w:rPr>
                <w:b/>
                <w:spacing w:val="34"/>
                <w:sz w:val="22"/>
              </w:rPr>
              <w:t xml:space="preserve">  </w:t>
            </w:r>
            <w:r>
              <w:rPr>
                <w:sz w:val="22"/>
              </w:rPr>
              <w:t>Son</w:t>
            </w:r>
            <w:r>
              <w:rPr>
                <w:spacing w:val="31"/>
                <w:sz w:val="22"/>
              </w:rPr>
              <w:t xml:space="preserve">  </w:t>
            </w:r>
            <w:r>
              <w:rPr>
                <w:sz w:val="22"/>
              </w:rPr>
              <w:t>las</w:t>
            </w:r>
            <w:r>
              <w:rPr>
                <w:spacing w:val="32"/>
                <w:sz w:val="22"/>
              </w:rPr>
              <w:t xml:space="preserve">  </w:t>
            </w:r>
            <w:r>
              <w:rPr>
                <w:spacing w:val="-2"/>
                <w:sz w:val="22"/>
              </w:rPr>
              <w:t>contribuciones</w:t>
            </w:r>
          </w:p>
        </w:tc>
        <w:tc>
          <w:tcPr>
            <w:tcW w:w="1017" w:type="dxa"/>
            <w:tcBorders/>
          </w:tcPr>
          <w:p>
            <w:pPr>
              <w:pStyle w:val="TableParagraph"/>
              <w:widowControl w:val="false"/>
              <w:rPr>
                <w:sz w:val="20"/>
              </w:rPr>
            </w:pPr>
            <w:r>
              <w:rPr>
                <w:sz w:val="20"/>
              </w:rPr>
            </w:r>
          </w:p>
        </w:tc>
        <w:tc>
          <w:tcPr>
            <w:tcW w:w="3594" w:type="dxa"/>
            <w:tcBorders/>
          </w:tcPr>
          <w:p>
            <w:pPr>
              <w:pStyle w:val="TableParagraph"/>
              <w:widowControl w:val="false"/>
              <w:spacing w:lineRule="exact" w:line="248"/>
              <w:ind w:left="184" w:right="0" w:hanging="360"/>
              <w:rPr>
                <w:sz w:val="22"/>
              </w:rPr>
            </w:pPr>
            <w:r>
              <w:rPr>
                <w:sz w:val="22"/>
              </w:rPr>
              <w:t>Estado</w:t>
            </w:r>
            <w:r>
              <w:rPr>
                <w:spacing w:val="-2"/>
                <w:sz w:val="22"/>
              </w:rPr>
              <w:t xml:space="preserve"> </w:t>
            </w:r>
            <w:r>
              <w:rPr>
                <w:sz w:val="22"/>
              </w:rPr>
              <w:t xml:space="preserve">de </w:t>
            </w:r>
            <w:r>
              <w:rPr>
                <w:spacing w:val="-2"/>
                <w:sz w:val="22"/>
              </w:rPr>
              <w:t>Tlaxcala;</w:t>
            </w:r>
          </w:p>
        </w:tc>
      </w:tr>
      <w:tr>
        <w:trPr>
          <w:trHeight w:val="494" w:hRule="atLeast"/>
        </w:trPr>
        <w:tc>
          <w:tcPr>
            <w:tcW w:w="412" w:type="dxa"/>
            <w:tcBorders/>
          </w:tcPr>
          <w:p>
            <w:pPr>
              <w:pStyle w:val="TableParagraph"/>
              <w:widowControl w:val="false"/>
              <w:rPr>
                <w:sz w:val="22"/>
              </w:rPr>
            </w:pPr>
            <w:r>
              <w:rPr>
                <w:sz w:val="22"/>
              </w:rPr>
            </w:r>
          </w:p>
        </w:tc>
        <w:tc>
          <w:tcPr>
            <w:tcW w:w="4201" w:type="dxa"/>
            <w:tcBorders/>
          </w:tcPr>
          <w:p>
            <w:pPr>
              <w:pStyle w:val="TableParagraph"/>
              <w:widowControl w:val="false"/>
              <w:spacing w:lineRule="exact" w:line="252"/>
              <w:ind w:left="204" w:right="0" w:hanging="360"/>
              <w:rPr>
                <w:sz w:val="22"/>
              </w:rPr>
            </w:pPr>
            <w:r>
              <w:rPr>
                <w:sz w:val="22"/>
              </w:rPr>
              <w:t>establecidas</w:t>
            </w:r>
            <w:r>
              <w:rPr>
                <w:spacing w:val="40"/>
                <w:sz w:val="22"/>
              </w:rPr>
              <w:t xml:space="preserve"> </w:t>
            </w:r>
            <w:r>
              <w:rPr>
                <w:sz w:val="22"/>
              </w:rPr>
              <w:t>en</w:t>
            </w:r>
            <w:r>
              <w:rPr>
                <w:spacing w:val="40"/>
                <w:sz w:val="22"/>
              </w:rPr>
              <w:t xml:space="preserve"> </w:t>
            </w:r>
            <w:r>
              <w:rPr>
                <w:sz w:val="22"/>
              </w:rPr>
              <w:t>Ley</w:t>
            </w:r>
            <w:r>
              <w:rPr>
                <w:spacing w:val="40"/>
                <w:sz w:val="22"/>
              </w:rPr>
              <w:t xml:space="preserve"> </w:t>
            </w:r>
            <w:r>
              <w:rPr>
                <w:sz w:val="22"/>
              </w:rPr>
              <w:t>por</w:t>
            </w:r>
            <w:r>
              <w:rPr>
                <w:spacing w:val="40"/>
                <w:sz w:val="22"/>
              </w:rPr>
              <w:t xml:space="preserve"> </w:t>
            </w:r>
            <w:r>
              <w:rPr>
                <w:sz w:val="22"/>
              </w:rPr>
              <w:t>el</w:t>
            </w:r>
            <w:r>
              <w:rPr>
                <w:spacing w:val="80"/>
                <w:sz w:val="22"/>
              </w:rPr>
              <w:t xml:space="preserve"> </w:t>
            </w:r>
            <w:r>
              <w:rPr>
                <w:sz w:val="22"/>
              </w:rPr>
              <w:t>uso</w:t>
            </w:r>
            <w:r>
              <w:rPr>
                <w:spacing w:val="40"/>
                <w:sz w:val="22"/>
              </w:rPr>
              <w:t xml:space="preserve"> </w:t>
            </w:r>
            <w:r>
              <w:rPr>
                <w:sz w:val="22"/>
              </w:rPr>
              <w:t>o</w:t>
            </w:r>
            <w:r>
              <w:rPr>
                <w:spacing w:val="40"/>
                <w:sz w:val="22"/>
              </w:rPr>
              <w:t xml:space="preserve"> </w:t>
            </w:r>
            <w:r>
              <w:rPr>
                <w:sz w:val="22"/>
              </w:rPr>
              <w:t>aprovechamiento</w:t>
            </w:r>
            <w:r>
              <w:rPr>
                <w:spacing w:val="78"/>
                <w:sz w:val="22"/>
              </w:rPr>
              <w:t xml:space="preserve"> </w:t>
            </w:r>
            <w:r>
              <w:rPr>
                <w:sz w:val="22"/>
              </w:rPr>
              <w:t>de</w:t>
            </w:r>
            <w:r>
              <w:rPr>
                <w:spacing w:val="77"/>
                <w:sz w:val="22"/>
              </w:rPr>
              <w:t xml:space="preserve"> </w:t>
            </w:r>
            <w:r>
              <w:rPr>
                <w:sz w:val="22"/>
              </w:rPr>
              <w:t>los</w:t>
            </w:r>
            <w:r>
              <w:rPr>
                <w:spacing w:val="74"/>
                <w:sz w:val="22"/>
              </w:rPr>
              <w:t xml:space="preserve"> </w:t>
            </w:r>
            <w:r>
              <w:rPr>
                <w:sz w:val="22"/>
              </w:rPr>
              <w:t>bienes</w:t>
            </w:r>
            <w:r>
              <w:rPr>
                <w:spacing w:val="80"/>
                <w:sz w:val="22"/>
              </w:rPr>
              <w:t xml:space="preserve"> </w:t>
            </w:r>
            <w:r>
              <w:rPr>
                <w:spacing w:val="-5"/>
                <w:sz w:val="22"/>
              </w:rPr>
              <w:t>del</w:t>
            </w:r>
          </w:p>
        </w:tc>
        <w:tc>
          <w:tcPr>
            <w:tcW w:w="1017" w:type="dxa"/>
            <w:tcBorders/>
          </w:tcPr>
          <w:p>
            <w:pPr>
              <w:pStyle w:val="TableParagraph"/>
              <w:widowControl w:val="false"/>
              <w:spacing w:lineRule="exact" w:line="248" w:before="226" w:after="0"/>
              <w:ind w:left="0" w:right="230" w:hanging="360"/>
              <w:jc w:val="right"/>
              <w:rPr>
                <w:b/>
                <w:b/>
                <w:sz w:val="22"/>
              </w:rPr>
            </w:pPr>
            <w:r>
              <w:rPr>
                <w:b/>
                <w:spacing w:val="-5"/>
                <w:sz w:val="22"/>
              </w:rPr>
              <w:t>t)</w:t>
            </w:r>
          </w:p>
        </w:tc>
        <w:tc>
          <w:tcPr>
            <w:tcW w:w="3594" w:type="dxa"/>
            <w:tcBorders/>
          </w:tcPr>
          <w:p>
            <w:pPr>
              <w:pStyle w:val="TableParagraph"/>
              <w:widowControl w:val="false"/>
              <w:spacing w:lineRule="exact" w:line="248" w:before="226" w:after="0"/>
              <w:ind w:left="184" w:right="0" w:hanging="360"/>
              <w:rPr>
                <w:sz w:val="22"/>
              </w:rPr>
            </w:pPr>
            <w:r>
              <w:rPr>
                <w:b/>
                <w:sz w:val="22"/>
              </w:rPr>
              <w:t>Municipio:</w:t>
            </w:r>
            <w:r>
              <w:rPr>
                <w:b/>
                <w:spacing w:val="65"/>
                <w:w w:val="150"/>
                <w:sz w:val="22"/>
              </w:rPr>
              <w:t xml:space="preserve"> </w:t>
            </w:r>
            <w:r>
              <w:rPr>
                <w:sz w:val="22"/>
              </w:rPr>
              <w:t>Se</w:t>
            </w:r>
            <w:r>
              <w:rPr>
                <w:spacing w:val="62"/>
                <w:w w:val="150"/>
                <w:sz w:val="22"/>
              </w:rPr>
              <w:t xml:space="preserve"> </w:t>
            </w:r>
            <w:r>
              <w:rPr>
                <w:sz w:val="22"/>
              </w:rPr>
              <w:t>entenderá</w:t>
            </w:r>
            <w:r>
              <w:rPr>
                <w:spacing w:val="62"/>
                <w:w w:val="150"/>
                <w:sz w:val="22"/>
              </w:rPr>
              <w:t xml:space="preserve"> </w:t>
            </w:r>
            <w:r>
              <w:rPr>
                <w:sz w:val="22"/>
              </w:rPr>
              <w:t>como</w:t>
            </w:r>
            <w:r>
              <w:rPr>
                <w:spacing w:val="62"/>
                <w:w w:val="150"/>
                <w:sz w:val="22"/>
              </w:rPr>
              <w:t xml:space="preserve"> </w:t>
            </w:r>
            <w:r>
              <w:rPr>
                <w:spacing w:val="-5"/>
                <w:sz w:val="22"/>
              </w:rPr>
              <w:t>el</w:t>
            </w:r>
          </w:p>
        </w:tc>
      </w:tr>
      <w:tr>
        <w:trPr>
          <w:trHeight w:val="255" w:hRule="atLeast"/>
        </w:trPr>
        <w:tc>
          <w:tcPr>
            <w:tcW w:w="412" w:type="dxa"/>
            <w:tcBorders/>
          </w:tcPr>
          <w:p>
            <w:pPr>
              <w:pStyle w:val="TableParagraph"/>
              <w:widowControl w:val="false"/>
              <w:rPr>
                <w:sz w:val="18"/>
              </w:rPr>
            </w:pPr>
            <w:r>
              <w:rPr>
                <w:sz w:val="18"/>
              </w:rPr>
            </w:r>
          </w:p>
        </w:tc>
        <w:tc>
          <w:tcPr>
            <w:tcW w:w="4201" w:type="dxa"/>
            <w:tcBorders/>
          </w:tcPr>
          <w:p>
            <w:pPr>
              <w:pStyle w:val="TableParagraph"/>
              <w:widowControl w:val="false"/>
              <w:spacing w:lineRule="exact" w:line="236"/>
              <w:ind w:left="204" w:right="0" w:hanging="360"/>
              <w:rPr>
                <w:sz w:val="22"/>
              </w:rPr>
            </w:pPr>
            <w:r>
              <w:rPr>
                <w:sz w:val="22"/>
              </w:rPr>
              <w:t>dominio</w:t>
            </w:r>
            <w:r>
              <w:rPr>
                <w:spacing w:val="2"/>
                <w:sz w:val="22"/>
              </w:rPr>
              <w:t xml:space="preserve"> </w:t>
            </w:r>
            <w:r>
              <w:rPr>
                <w:sz w:val="22"/>
              </w:rPr>
              <w:t>público,</w:t>
            </w:r>
            <w:r>
              <w:rPr>
                <w:spacing w:val="3"/>
                <w:sz w:val="22"/>
              </w:rPr>
              <w:t xml:space="preserve"> </w:t>
            </w:r>
            <w:r>
              <w:rPr>
                <w:sz w:val="22"/>
              </w:rPr>
              <w:t>así</w:t>
            </w:r>
            <w:r>
              <w:rPr>
                <w:spacing w:val="3"/>
                <w:sz w:val="22"/>
              </w:rPr>
              <w:t xml:space="preserve"> </w:t>
            </w:r>
            <w:r>
              <w:rPr>
                <w:sz w:val="22"/>
              </w:rPr>
              <w:t>como por</w:t>
            </w:r>
            <w:r>
              <w:rPr>
                <w:spacing w:val="4"/>
                <w:sz w:val="22"/>
              </w:rPr>
              <w:t xml:space="preserve"> </w:t>
            </w:r>
            <w:r>
              <w:rPr>
                <w:spacing w:val="-2"/>
                <w:sz w:val="22"/>
              </w:rPr>
              <w:t>recibir</w:t>
            </w:r>
          </w:p>
        </w:tc>
        <w:tc>
          <w:tcPr>
            <w:tcW w:w="1017" w:type="dxa"/>
            <w:tcBorders/>
          </w:tcPr>
          <w:p>
            <w:pPr>
              <w:pStyle w:val="TableParagraph"/>
              <w:widowControl w:val="false"/>
              <w:rPr>
                <w:sz w:val="18"/>
              </w:rPr>
            </w:pPr>
            <w:r>
              <w:rPr>
                <w:sz w:val="18"/>
              </w:rPr>
            </w:r>
          </w:p>
        </w:tc>
        <w:tc>
          <w:tcPr>
            <w:tcW w:w="3594" w:type="dxa"/>
            <w:tcBorders/>
          </w:tcPr>
          <w:p>
            <w:pPr>
              <w:pStyle w:val="TableParagraph"/>
              <w:widowControl w:val="false"/>
              <w:spacing w:lineRule="exact" w:line="228"/>
              <w:ind w:left="184" w:right="0" w:hanging="360"/>
              <w:rPr>
                <w:sz w:val="22"/>
              </w:rPr>
            </w:pPr>
            <w:r>
              <w:rPr>
                <w:sz w:val="22"/>
              </w:rPr>
              <w:t>Municipio</w:t>
            </w:r>
            <w:r>
              <w:rPr>
                <w:spacing w:val="-3"/>
                <w:sz w:val="22"/>
              </w:rPr>
              <w:t xml:space="preserve"> </w:t>
            </w:r>
            <w:r>
              <w:rPr>
                <w:sz w:val="22"/>
              </w:rPr>
              <w:t>de</w:t>
            </w:r>
            <w:r>
              <w:rPr>
                <w:spacing w:val="-2"/>
                <w:sz w:val="22"/>
              </w:rPr>
              <w:t xml:space="preserve"> </w:t>
            </w:r>
            <w:r>
              <w:rPr>
                <w:sz w:val="22"/>
              </w:rPr>
              <w:t>San</w:t>
            </w:r>
            <w:r>
              <w:rPr>
                <w:spacing w:val="-2"/>
                <w:sz w:val="22"/>
              </w:rPr>
              <w:t xml:space="preserve"> </w:t>
            </w:r>
            <w:r>
              <w:rPr>
                <w:sz w:val="22"/>
              </w:rPr>
              <w:t>Pablo</w:t>
            </w:r>
            <w:r>
              <w:rPr>
                <w:spacing w:val="-5"/>
                <w:sz w:val="22"/>
              </w:rPr>
              <w:t xml:space="preserve"> </w:t>
            </w:r>
            <w:r>
              <w:rPr>
                <w:sz w:val="22"/>
              </w:rPr>
              <w:t>del</w:t>
            </w:r>
            <w:r>
              <w:rPr>
                <w:spacing w:val="-3"/>
                <w:sz w:val="22"/>
              </w:rPr>
              <w:t xml:space="preserve"> </w:t>
            </w:r>
            <w:r>
              <w:rPr>
                <w:spacing w:val="-2"/>
                <w:sz w:val="22"/>
              </w:rPr>
              <w:t>Monte;</w:t>
            </w:r>
          </w:p>
        </w:tc>
      </w:tr>
      <w:tr>
        <w:trPr>
          <w:trHeight w:val="500" w:hRule="atLeast"/>
        </w:trPr>
        <w:tc>
          <w:tcPr>
            <w:tcW w:w="412" w:type="dxa"/>
            <w:tcBorders/>
          </w:tcPr>
          <w:p>
            <w:pPr>
              <w:pStyle w:val="TableParagraph"/>
              <w:widowControl w:val="false"/>
              <w:rPr>
                <w:sz w:val="22"/>
              </w:rPr>
            </w:pPr>
            <w:r>
              <w:rPr>
                <w:sz w:val="22"/>
              </w:rPr>
            </w:r>
          </w:p>
        </w:tc>
        <w:tc>
          <w:tcPr>
            <w:tcW w:w="4201" w:type="dxa"/>
            <w:tcBorders/>
          </w:tcPr>
          <w:p>
            <w:pPr>
              <w:pStyle w:val="TableParagraph"/>
              <w:widowControl w:val="false"/>
              <w:spacing w:lineRule="exact" w:line="248"/>
              <w:ind w:left="204" w:right="0" w:hanging="360"/>
              <w:rPr>
                <w:sz w:val="22"/>
              </w:rPr>
            </w:pPr>
            <w:r>
              <w:rPr>
                <w:sz w:val="22"/>
              </w:rPr>
              <w:t>servicios</w:t>
            </w:r>
            <w:r>
              <w:rPr>
                <w:spacing w:val="21"/>
                <w:sz w:val="22"/>
              </w:rPr>
              <w:t xml:space="preserve"> </w:t>
            </w:r>
            <w:r>
              <w:rPr>
                <w:sz w:val="22"/>
              </w:rPr>
              <w:t>que</w:t>
            </w:r>
            <w:r>
              <w:rPr>
                <w:spacing w:val="22"/>
                <w:sz w:val="22"/>
              </w:rPr>
              <w:t xml:space="preserve"> </w:t>
            </w:r>
            <w:r>
              <w:rPr>
                <w:sz w:val="22"/>
              </w:rPr>
              <w:t>presta</w:t>
            </w:r>
            <w:r>
              <w:rPr>
                <w:spacing w:val="23"/>
                <w:sz w:val="22"/>
              </w:rPr>
              <w:t xml:space="preserve"> </w:t>
            </w:r>
            <w:r>
              <w:rPr>
                <w:sz w:val="22"/>
              </w:rPr>
              <w:t>el</w:t>
            </w:r>
            <w:r>
              <w:rPr>
                <w:spacing w:val="25"/>
                <w:sz w:val="22"/>
              </w:rPr>
              <w:t xml:space="preserve"> </w:t>
            </w:r>
            <w:r>
              <w:rPr>
                <w:sz w:val="22"/>
              </w:rPr>
              <w:t>Estado</w:t>
            </w:r>
            <w:r>
              <w:rPr>
                <w:spacing w:val="23"/>
                <w:sz w:val="22"/>
              </w:rPr>
              <w:t xml:space="preserve"> </w:t>
            </w:r>
            <w:r>
              <w:rPr>
                <w:sz w:val="22"/>
              </w:rPr>
              <w:t>en</w:t>
            </w:r>
            <w:r>
              <w:rPr>
                <w:spacing w:val="25"/>
                <w:sz w:val="22"/>
              </w:rPr>
              <w:t xml:space="preserve"> </w:t>
            </w:r>
            <w:r>
              <w:rPr>
                <w:spacing w:val="-5"/>
                <w:sz w:val="22"/>
              </w:rPr>
              <w:t>sus</w:t>
            </w:r>
          </w:p>
          <w:p>
            <w:pPr>
              <w:pStyle w:val="TableParagraph"/>
              <w:widowControl w:val="false"/>
              <w:tabs>
                <w:tab w:val="clear" w:pos="720"/>
                <w:tab w:val="left" w:pos="1355" w:leader="none"/>
                <w:tab w:val="left" w:pos="1857" w:leader="none"/>
                <w:tab w:val="left" w:pos="2845" w:leader="none"/>
              </w:tabs>
              <w:spacing w:lineRule="exact" w:line="233"/>
              <w:ind w:left="204" w:right="0" w:hanging="360"/>
              <w:rPr>
                <w:sz w:val="22"/>
              </w:rPr>
            </w:pPr>
            <w:r>
              <w:rPr>
                <w:spacing w:val="-2"/>
                <w:sz w:val="22"/>
              </w:rPr>
              <w:t>funciones</w:t>
            </w:r>
            <w:r>
              <w:rPr>
                <w:sz w:val="22"/>
              </w:rPr>
              <w:tab/>
            </w:r>
            <w:r>
              <w:rPr>
                <w:spacing w:val="-5"/>
                <w:sz w:val="22"/>
              </w:rPr>
              <w:t>de</w:t>
            </w:r>
            <w:r>
              <w:rPr>
                <w:sz w:val="22"/>
              </w:rPr>
              <w:tab/>
            </w:r>
            <w:r>
              <w:rPr>
                <w:spacing w:val="-2"/>
                <w:sz w:val="22"/>
              </w:rPr>
              <w:t>derecho</w:t>
            </w:r>
            <w:r>
              <w:rPr>
                <w:sz w:val="22"/>
              </w:rPr>
              <w:tab/>
            </w:r>
            <w:r>
              <w:rPr>
                <w:spacing w:val="-2"/>
                <w:sz w:val="22"/>
              </w:rPr>
              <w:t>público,</w:t>
            </w:r>
          </w:p>
        </w:tc>
        <w:tc>
          <w:tcPr>
            <w:tcW w:w="1017" w:type="dxa"/>
            <w:tcBorders/>
          </w:tcPr>
          <w:p>
            <w:pPr>
              <w:pStyle w:val="TableParagraph"/>
              <w:widowControl w:val="false"/>
              <w:spacing w:lineRule="exact" w:line="250" w:before="230" w:after="0"/>
              <w:ind w:left="0" w:right="184" w:hanging="360"/>
              <w:jc w:val="right"/>
              <w:rPr>
                <w:b/>
                <w:b/>
                <w:sz w:val="22"/>
              </w:rPr>
            </w:pPr>
            <w:r>
              <w:rPr>
                <w:b/>
                <w:spacing w:val="-5"/>
                <w:sz w:val="22"/>
              </w:rPr>
              <w:t>u)</w:t>
            </w:r>
          </w:p>
        </w:tc>
        <w:tc>
          <w:tcPr>
            <w:tcW w:w="3594" w:type="dxa"/>
            <w:tcBorders/>
          </w:tcPr>
          <w:p>
            <w:pPr>
              <w:pStyle w:val="TableParagraph"/>
              <w:widowControl w:val="false"/>
              <w:spacing w:lineRule="exact" w:line="250" w:before="230" w:after="0"/>
              <w:ind w:left="184" w:right="0" w:hanging="360"/>
              <w:rPr>
                <w:sz w:val="22"/>
              </w:rPr>
            </w:pPr>
            <w:r>
              <w:rPr>
                <w:b/>
                <w:sz w:val="22"/>
              </w:rPr>
              <w:t>m:</w:t>
            </w:r>
            <w:r>
              <w:rPr>
                <w:b/>
                <w:spacing w:val="-3"/>
                <w:sz w:val="22"/>
              </w:rPr>
              <w:t xml:space="preserve"> </w:t>
            </w:r>
            <w:r>
              <w:rPr>
                <w:sz w:val="22"/>
              </w:rPr>
              <w:t>Metro</w:t>
            </w:r>
            <w:r>
              <w:rPr>
                <w:spacing w:val="-3"/>
                <w:sz w:val="22"/>
              </w:rPr>
              <w:t xml:space="preserve"> </w:t>
            </w:r>
            <w:r>
              <w:rPr>
                <w:spacing w:val="-2"/>
                <w:sz w:val="22"/>
              </w:rPr>
              <w:t>lineal;</w:t>
            </w:r>
          </w:p>
        </w:tc>
      </w:tr>
    </w:tbl>
    <w:p>
      <w:pPr>
        <w:sectPr>
          <w:headerReference w:type="default" r:id="rId3"/>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4" w:after="0"/>
        <w:ind w:left="1471" w:right="38" w:hanging="0"/>
        <w:jc w:val="both"/>
        <w:rPr/>
      </w:pPr>
      <w:r>
        <w:rPr/>
        <w:t>excepto cuando se presten por organismos descentralizados u órganos desconcentrados cuando en este último caso, se trate de contraprestaciones que no se encuentren previstas en las leyes correspondientes. También son derechos las contribuciones a cargo</w:t>
      </w:r>
      <w:r>
        <w:rPr>
          <w:spacing w:val="40"/>
        </w:rPr>
        <w:t xml:space="preserve"> </w:t>
      </w:r>
      <w:r>
        <w:rPr/>
        <w:t>de los organismos públicos descentralizados por prestar servicios exclusivos del Estado;</w:t>
      </w:r>
    </w:p>
    <w:p>
      <w:pPr>
        <w:pStyle w:val="Cuerpodetexto"/>
        <w:spacing w:before="13" w:after="0"/>
        <w:rPr/>
      </w:pPr>
      <w:r>
        <w:rPr/>
      </w:r>
    </w:p>
    <w:p>
      <w:pPr>
        <w:pStyle w:val="ListParagraph"/>
        <w:numPr>
          <w:ilvl w:val="0"/>
          <w:numId w:val="32"/>
        </w:numPr>
        <w:tabs>
          <w:tab w:val="clear" w:pos="720"/>
          <w:tab w:val="left" w:pos="1469" w:leader="none"/>
          <w:tab w:val="left" w:pos="1471" w:leader="none"/>
        </w:tabs>
        <w:spacing w:lineRule="auto" w:line="240" w:before="0" w:after="0"/>
        <w:ind w:left="1471" w:right="40" w:hanging="567"/>
        <w:jc w:val="both"/>
        <w:rPr>
          <w:sz w:val="22"/>
        </w:rPr>
      </w:pPr>
      <w:r>
        <w:rPr>
          <w:b/>
          <w:sz w:val="22"/>
        </w:rPr>
        <w:t xml:space="preserve">Ejercicio Fiscal: </w:t>
      </w:r>
      <w:r>
        <w:rPr>
          <w:sz w:val="22"/>
        </w:rPr>
        <w:t>El comprendido del uno de enero al treinta y uno de diciembre de 2026;</w:t>
      </w:r>
    </w:p>
    <w:p>
      <w:pPr>
        <w:pStyle w:val="Cuerpodetexto"/>
        <w:spacing w:before="11" w:after="0"/>
        <w:rPr/>
      </w:pPr>
      <w:r>
        <w:rPr/>
      </w:r>
    </w:p>
    <w:p>
      <w:pPr>
        <w:pStyle w:val="ListParagraph"/>
        <w:numPr>
          <w:ilvl w:val="0"/>
          <w:numId w:val="32"/>
        </w:numPr>
        <w:tabs>
          <w:tab w:val="clear" w:pos="720"/>
          <w:tab w:val="left" w:pos="1471" w:leader="none"/>
          <w:tab w:val="left" w:pos="1486" w:leader="none"/>
        </w:tabs>
        <w:spacing w:lineRule="auto" w:line="240" w:before="0" w:after="0"/>
        <w:ind w:left="1471" w:right="38" w:hanging="567"/>
        <w:jc w:val="both"/>
        <w:rPr>
          <w:sz w:val="22"/>
        </w:rPr>
      </w:pPr>
      <w:r>
        <w:rPr>
          <w:b/>
          <w:sz w:val="22"/>
        </w:rPr>
        <w:t xml:space="preserve">Ganado Mayor: </w:t>
      </w:r>
      <w:r>
        <w:rPr>
          <w:sz w:val="22"/>
        </w:rPr>
        <w:t>Las vacas, toros, cerdos, borregos;</w:t>
      </w:r>
    </w:p>
    <w:p>
      <w:pPr>
        <w:pStyle w:val="Cuerpodetexto"/>
        <w:spacing w:before="11" w:after="0"/>
        <w:rPr/>
      </w:pPr>
      <w:r>
        <w:rPr/>
      </w:r>
    </w:p>
    <w:p>
      <w:pPr>
        <w:pStyle w:val="ListParagraph"/>
        <w:numPr>
          <w:ilvl w:val="0"/>
          <w:numId w:val="32"/>
        </w:numPr>
        <w:tabs>
          <w:tab w:val="clear" w:pos="720"/>
          <w:tab w:val="left" w:pos="1471" w:leader="none"/>
        </w:tabs>
        <w:spacing w:lineRule="auto" w:line="240" w:before="1" w:after="0"/>
        <w:ind w:left="1471" w:right="0" w:hanging="566"/>
        <w:jc w:val="left"/>
        <w:rPr>
          <w:sz w:val="22"/>
        </w:rPr>
      </w:pPr>
      <w:r>
        <w:rPr>
          <w:b/>
          <w:sz w:val="22"/>
        </w:rPr>
        <w:t>Ganado</w:t>
      </w:r>
      <w:r>
        <w:rPr>
          <w:b/>
          <w:spacing w:val="-5"/>
          <w:sz w:val="22"/>
        </w:rPr>
        <w:t xml:space="preserve"> </w:t>
      </w:r>
      <w:r>
        <w:rPr>
          <w:b/>
          <w:sz w:val="22"/>
        </w:rPr>
        <w:t xml:space="preserve">Menor: </w:t>
      </w:r>
      <w:r>
        <w:rPr>
          <w:sz w:val="22"/>
        </w:rPr>
        <w:t>Las</w:t>
      </w:r>
      <w:r>
        <w:rPr>
          <w:spacing w:val="-3"/>
          <w:sz w:val="22"/>
        </w:rPr>
        <w:t xml:space="preserve"> </w:t>
      </w:r>
      <w:r>
        <w:rPr>
          <w:sz w:val="22"/>
        </w:rPr>
        <w:t>aves</w:t>
      </w:r>
      <w:r>
        <w:rPr>
          <w:spacing w:val="-3"/>
          <w:sz w:val="22"/>
        </w:rPr>
        <w:t xml:space="preserve"> </w:t>
      </w:r>
      <w:r>
        <w:rPr>
          <w:sz w:val="22"/>
        </w:rPr>
        <w:t>de</w:t>
      </w:r>
      <w:r>
        <w:rPr>
          <w:spacing w:val="-2"/>
          <w:sz w:val="22"/>
        </w:rPr>
        <w:t xml:space="preserve"> corral;</w:t>
      </w:r>
    </w:p>
    <w:p>
      <w:pPr>
        <w:pStyle w:val="Cuerpodetexto"/>
        <w:spacing w:before="10" w:after="0"/>
        <w:rPr/>
      </w:pPr>
      <w:r>
        <w:rPr/>
      </w:r>
    </w:p>
    <w:p>
      <w:pPr>
        <w:pStyle w:val="ListParagraph"/>
        <w:numPr>
          <w:ilvl w:val="0"/>
          <w:numId w:val="32"/>
        </w:numPr>
        <w:tabs>
          <w:tab w:val="clear" w:pos="720"/>
          <w:tab w:val="left" w:pos="1471" w:leader="none"/>
        </w:tabs>
        <w:spacing w:lineRule="auto" w:line="240" w:before="0" w:after="0"/>
        <w:ind w:left="1471" w:right="0" w:hanging="566"/>
        <w:jc w:val="left"/>
        <w:rPr>
          <w:sz w:val="22"/>
        </w:rPr>
      </w:pPr>
      <w:r>
        <w:rPr>
          <w:b/>
          <w:sz w:val="22"/>
        </w:rPr>
        <w:t>Ha:</w:t>
      </w:r>
      <w:r>
        <w:rPr>
          <w:b/>
          <w:spacing w:val="-3"/>
          <w:sz w:val="22"/>
        </w:rPr>
        <w:t xml:space="preserve"> </w:t>
      </w:r>
      <w:r>
        <w:rPr>
          <w:sz w:val="22"/>
        </w:rPr>
        <w:t>Se</w:t>
      </w:r>
      <w:r>
        <w:rPr>
          <w:spacing w:val="-3"/>
          <w:sz w:val="22"/>
        </w:rPr>
        <w:t xml:space="preserve"> </w:t>
      </w:r>
      <w:r>
        <w:rPr>
          <w:sz w:val="22"/>
        </w:rPr>
        <w:t>entenderá</w:t>
      </w:r>
      <w:r>
        <w:rPr>
          <w:spacing w:val="-3"/>
          <w:sz w:val="22"/>
        </w:rPr>
        <w:t xml:space="preserve"> </w:t>
      </w:r>
      <w:r>
        <w:rPr>
          <w:sz w:val="22"/>
        </w:rPr>
        <w:t>como</w:t>
      </w:r>
      <w:r>
        <w:rPr>
          <w:spacing w:val="-3"/>
          <w:sz w:val="22"/>
        </w:rPr>
        <w:t xml:space="preserve"> </w:t>
      </w:r>
      <w:r>
        <w:rPr>
          <w:spacing w:val="-2"/>
          <w:sz w:val="22"/>
        </w:rPr>
        <w:t>hectárea;</w:t>
      </w:r>
    </w:p>
    <w:p>
      <w:pPr>
        <w:pStyle w:val="Cuerpodetexto"/>
        <w:spacing w:before="12" w:after="0"/>
        <w:rPr/>
      </w:pPr>
      <w:r>
        <w:rPr/>
      </w:r>
    </w:p>
    <w:p>
      <w:pPr>
        <w:pStyle w:val="ListParagraph"/>
        <w:numPr>
          <w:ilvl w:val="0"/>
          <w:numId w:val="32"/>
        </w:numPr>
        <w:tabs>
          <w:tab w:val="clear" w:pos="720"/>
          <w:tab w:val="left" w:pos="1469" w:leader="none"/>
          <w:tab w:val="left" w:pos="1471" w:leader="none"/>
        </w:tabs>
        <w:spacing w:lineRule="auto" w:line="240" w:before="0" w:after="0"/>
        <w:ind w:left="1471" w:right="38" w:hanging="567"/>
        <w:jc w:val="both"/>
        <w:rPr>
          <w:sz w:val="22"/>
        </w:rPr>
      </w:pPr>
      <w:r>
        <w:rPr>
          <w:b/>
          <w:sz w:val="22"/>
        </w:rPr>
        <w:t xml:space="preserve">Impuestos: </w:t>
      </w:r>
      <w:r>
        <w:rPr>
          <w:sz w:val="22"/>
        </w:rPr>
        <w:t>Son las contribuciones establecidas en Ley que deben pagar las personas físicas y morales que se encuentran en la situación jurídica o de hecho prevista por la misma y que sean distintas de las aportaciones de seguridad social, contribuciones de mejoras y derechos;</w:t>
      </w:r>
    </w:p>
    <w:p>
      <w:pPr>
        <w:pStyle w:val="ListParagraph"/>
        <w:numPr>
          <w:ilvl w:val="0"/>
          <w:numId w:val="31"/>
        </w:numPr>
        <w:tabs>
          <w:tab w:val="clear" w:pos="720"/>
          <w:tab w:val="left" w:pos="1471" w:leader="none"/>
        </w:tabs>
        <w:spacing w:lineRule="auto" w:line="240" w:before="244" w:after="0"/>
        <w:ind w:left="1471" w:right="0" w:hanging="566"/>
        <w:jc w:val="left"/>
        <w:rPr>
          <w:sz w:val="22"/>
        </w:rPr>
      </w:pPr>
      <w:r>
        <w:br w:type="column"/>
      </w:r>
      <w:r>
        <w:rPr>
          <w:b/>
          <w:sz w:val="22"/>
        </w:rPr>
        <w:t>m²:</w:t>
      </w:r>
      <w:r>
        <w:rPr>
          <w:b/>
          <w:spacing w:val="-2"/>
          <w:sz w:val="22"/>
        </w:rPr>
        <w:t xml:space="preserve"> </w:t>
      </w:r>
      <w:r>
        <w:rPr>
          <w:sz w:val="22"/>
        </w:rPr>
        <w:t>Metro</w:t>
      </w:r>
      <w:r>
        <w:rPr>
          <w:spacing w:val="-2"/>
          <w:sz w:val="22"/>
        </w:rPr>
        <w:t xml:space="preserve"> cuadrado;</w:t>
      </w:r>
    </w:p>
    <w:p>
      <w:pPr>
        <w:pStyle w:val="Cuerpodetexto"/>
        <w:spacing w:before="6" w:after="0"/>
        <w:rPr/>
      </w:pPr>
      <w:r>
        <w:rPr/>
      </w:r>
    </w:p>
    <w:p>
      <w:pPr>
        <w:pStyle w:val="ListParagraph"/>
        <w:numPr>
          <w:ilvl w:val="0"/>
          <w:numId w:val="31"/>
        </w:numPr>
        <w:tabs>
          <w:tab w:val="clear" w:pos="720"/>
          <w:tab w:val="left" w:pos="1471" w:leader="none"/>
        </w:tabs>
        <w:spacing w:lineRule="auto" w:line="240" w:before="0" w:after="0"/>
        <w:ind w:left="1471" w:right="0" w:hanging="566"/>
        <w:jc w:val="left"/>
        <w:rPr>
          <w:sz w:val="22"/>
        </w:rPr>
      </w:pPr>
      <w:r>
        <w:rPr>
          <w:b/>
          <w:sz w:val="22"/>
        </w:rPr>
        <w:t>m³:</w:t>
      </w:r>
      <w:r>
        <w:rPr>
          <w:b/>
          <w:spacing w:val="-2"/>
          <w:sz w:val="22"/>
        </w:rPr>
        <w:t xml:space="preserve"> </w:t>
      </w:r>
      <w:r>
        <w:rPr>
          <w:sz w:val="22"/>
        </w:rPr>
        <w:t>Metro</w:t>
      </w:r>
      <w:r>
        <w:rPr>
          <w:spacing w:val="-2"/>
          <w:sz w:val="22"/>
        </w:rPr>
        <w:t xml:space="preserve"> cúbico;</w:t>
      </w:r>
    </w:p>
    <w:p>
      <w:pPr>
        <w:pStyle w:val="Cuerpodetexto"/>
        <w:spacing w:before="5" w:after="0"/>
        <w:rPr/>
      </w:pPr>
      <w:r>
        <w:rPr/>
      </w:r>
    </w:p>
    <w:p>
      <w:pPr>
        <w:pStyle w:val="ListParagraph"/>
        <w:numPr>
          <w:ilvl w:val="0"/>
          <w:numId w:val="31"/>
        </w:numPr>
        <w:tabs>
          <w:tab w:val="clear" w:pos="720"/>
          <w:tab w:val="left" w:pos="1469" w:leader="none"/>
          <w:tab w:val="left" w:pos="1471" w:leader="none"/>
        </w:tabs>
        <w:spacing w:lineRule="auto" w:line="240" w:before="0" w:after="0"/>
        <w:ind w:left="1471" w:right="407" w:hanging="567"/>
        <w:jc w:val="both"/>
        <w:rPr>
          <w:sz w:val="22"/>
        </w:rPr>
      </w:pPr>
      <w:r>
        <w:rPr>
          <w:b/>
          <w:sz w:val="22"/>
        </w:rPr>
        <w:t xml:space="preserve">Presidencias de Comunidad: </w:t>
      </w:r>
      <w:r>
        <w:rPr>
          <w:sz w:val="22"/>
        </w:rPr>
        <w:t>Se entenderá como todas las que se encuentren</w:t>
      </w:r>
      <w:r>
        <w:rPr>
          <w:spacing w:val="-11"/>
          <w:sz w:val="22"/>
        </w:rPr>
        <w:t xml:space="preserve"> </w:t>
      </w:r>
      <w:r>
        <w:rPr>
          <w:sz w:val="22"/>
        </w:rPr>
        <w:t>legalmente</w:t>
      </w:r>
      <w:r>
        <w:rPr>
          <w:spacing w:val="-11"/>
          <w:sz w:val="22"/>
        </w:rPr>
        <w:t xml:space="preserve"> </w:t>
      </w:r>
      <w:r>
        <w:rPr>
          <w:sz w:val="22"/>
        </w:rPr>
        <w:t>constituidas</w:t>
      </w:r>
      <w:r>
        <w:rPr>
          <w:spacing w:val="-11"/>
          <w:sz w:val="22"/>
        </w:rPr>
        <w:t xml:space="preserve"> </w:t>
      </w:r>
      <w:r>
        <w:rPr>
          <w:sz w:val="22"/>
        </w:rPr>
        <w:t xml:space="preserve">en el territorio del Municipio, siendo las </w:t>
      </w:r>
      <w:r>
        <w:rPr>
          <w:spacing w:val="-2"/>
          <w:sz w:val="22"/>
        </w:rPr>
        <w:t>siguientes:</w:t>
      </w:r>
    </w:p>
    <w:p>
      <w:pPr>
        <w:pStyle w:val="Cuerpodetexto"/>
        <w:spacing w:before="6"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San</w:t>
      </w:r>
      <w:r>
        <w:rPr>
          <w:spacing w:val="-2"/>
          <w:sz w:val="22"/>
        </w:rPr>
        <w:t xml:space="preserve"> Bartolomé;</w:t>
      </w:r>
    </w:p>
    <w:p>
      <w:pPr>
        <w:pStyle w:val="Cuerpodetexto"/>
        <w:spacing w:before="6"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pacing w:val="-2"/>
          <w:sz w:val="22"/>
        </w:rPr>
        <w:t>Jesús;</w:t>
      </w:r>
    </w:p>
    <w:p>
      <w:pPr>
        <w:pStyle w:val="Cuerpodetexto"/>
        <w:spacing w:before="5" w:after="0"/>
        <w:rPr/>
      </w:pPr>
      <w:r>
        <w:rPr/>
      </w:r>
    </w:p>
    <w:p>
      <w:pPr>
        <w:pStyle w:val="ListParagraph"/>
        <w:numPr>
          <w:ilvl w:val="1"/>
          <w:numId w:val="31"/>
        </w:numPr>
        <w:tabs>
          <w:tab w:val="clear" w:pos="720"/>
          <w:tab w:val="left" w:pos="1975" w:leader="none"/>
        </w:tabs>
        <w:spacing w:lineRule="auto" w:line="240" w:before="1" w:after="0"/>
        <w:ind w:left="1975" w:right="0" w:hanging="360"/>
        <w:jc w:val="left"/>
        <w:rPr>
          <w:sz w:val="22"/>
        </w:rPr>
      </w:pPr>
      <w:r>
        <w:rPr>
          <w:sz w:val="22"/>
        </w:rPr>
        <w:t xml:space="preserve">San </w:t>
      </w:r>
      <w:r>
        <w:rPr>
          <w:spacing w:val="-2"/>
          <w:sz w:val="22"/>
        </w:rPr>
        <w:t>Sebastián;</w:t>
      </w:r>
    </w:p>
    <w:p>
      <w:pPr>
        <w:pStyle w:val="Cuerpodetexto"/>
        <w:spacing w:before="7"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 xml:space="preserve">San </w:t>
      </w:r>
      <w:r>
        <w:rPr>
          <w:spacing w:val="-2"/>
          <w:sz w:val="22"/>
        </w:rPr>
        <w:t>Pedro;</w:t>
      </w:r>
    </w:p>
    <w:p>
      <w:pPr>
        <w:pStyle w:val="Cuerpodetexto"/>
        <w:spacing w:before="5"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San</w:t>
      </w:r>
      <w:r>
        <w:rPr>
          <w:spacing w:val="-2"/>
          <w:sz w:val="22"/>
        </w:rPr>
        <w:t xml:space="preserve"> Isidro;</w:t>
      </w:r>
    </w:p>
    <w:p>
      <w:pPr>
        <w:pStyle w:val="Cuerpodetexto"/>
        <w:spacing w:before="6"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 xml:space="preserve">La </w:t>
      </w:r>
      <w:r>
        <w:rPr>
          <w:spacing w:val="-2"/>
          <w:sz w:val="22"/>
        </w:rPr>
        <w:t>Santísima;</w:t>
      </w:r>
    </w:p>
    <w:p>
      <w:pPr>
        <w:pStyle w:val="Cuerpodetexto"/>
        <w:spacing w:before="5"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 xml:space="preserve">San </w:t>
      </w:r>
      <w:r>
        <w:rPr>
          <w:spacing w:val="-2"/>
          <w:sz w:val="22"/>
        </w:rPr>
        <w:t>Nicolás;</w:t>
      </w:r>
    </w:p>
    <w:p>
      <w:pPr>
        <w:pStyle w:val="Cuerpodetexto"/>
        <w:spacing w:before="5" w:after="0"/>
        <w:rPr/>
      </w:pPr>
      <w:r>
        <w:rPr/>
      </w:r>
    </w:p>
    <w:p>
      <w:pPr>
        <w:pStyle w:val="ListParagraph"/>
        <w:numPr>
          <w:ilvl w:val="1"/>
          <w:numId w:val="31"/>
        </w:numPr>
        <w:tabs>
          <w:tab w:val="clear" w:pos="720"/>
          <w:tab w:val="left" w:pos="1975" w:leader="none"/>
        </w:tabs>
        <w:spacing w:lineRule="auto" w:line="240" w:before="1" w:after="0"/>
        <w:ind w:left="1975" w:right="0" w:hanging="360"/>
        <w:jc w:val="left"/>
        <w:rPr>
          <w:sz w:val="22"/>
        </w:rPr>
      </w:pPr>
      <w:r>
        <w:rPr>
          <w:sz w:val="22"/>
        </w:rPr>
        <w:t xml:space="preserve">El </w:t>
      </w:r>
      <w:r>
        <w:rPr>
          <w:spacing w:val="-2"/>
          <w:sz w:val="22"/>
        </w:rPr>
        <w:t>Cristo;</w:t>
      </w:r>
    </w:p>
    <w:p>
      <w:pPr>
        <w:pStyle w:val="Cuerpodetexto"/>
        <w:spacing w:before="5"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San</w:t>
      </w:r>
      <w:r>
        <w:rPr>
          <w:spacing w:val="-2"/>
          <w:sz w:val="22"/>
        </w:rPr>
        <w:t xml:space="preserve"> Cosme;</w:t>
      </w:r>
    </w:p>
    <w:p>
      <w:pPr>
        <w:pStyle w:val="Cuerpodetexto"/>
        <w:spacing w:before="5"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z w:val="22"/>
        </w:rPr>
        <w:t xml:space="preserve">San </w:t>
      </w:r>
      <w:r>
        <w:rPr>
          <w:spacing w:val="-2"/>
          <w:sz w:val="22"/>
        </w:rPr>
        <w:t>Miguel;</w:t>
      </w:r>
    </w:p>
    <w:p>
      <w:pPr>
        <w:sectPr>
          <w:type w:val="continuous"/>
          <w:pgSz w:w="12240" w:h="15840"/>
          <w:pgMar w:left="1080" w:right="720" w:gutter="0" w:header="718" w:top="1320" w:footer="0" w:bottom="280"/>
          <w:cols w:num="2" w:equalWidth="false" w:sep="false">
            <w:col w:w="4871" w:space="328"/>
            <w:col w:w="5240"/>
          </w:cols>
          <w:formProt w:val="false"/>
          <w:textDirection w:val="lrTb"/>
          <w:docGrid w:type="default" w:linePitch="100" w:charSpace="4096"/>
        </w:sectPr>
      </w:pPr>
    </w:p>
    <w:p>
      <w:pPr>
        <w:pStyle w:val="ListParagraph"/>
        <w:numPr>
          <w:ilvl w:val="1"/>
          <w:numId w:val="31"/>
        </w:numPr>
        <w:tabs>
          <w:tab w:val="clear" w:pos="720"/>
          <w:tab w:val="left" w:pos="1975" w:leader="none"/>
        </w:tabs>
        <w:spacing w:lineRule="auto" w:line="240" w:before="81" w:after="0"/>
        <w:ind w:left="1975" w:right="0" w:hanging="360"/>
        <w:jc w:val="left"/>
        <w:rPr>
          <w:sz w:val="22"/>
        </w:rPr>
      </w:pPr>
      <w:r>
        <mc:AlternateContent>
          <mc:Choice Requires="wps">
            <w:drawing>
              <wp:anchor behindDoc="0" distT="0" distB="0" distL="0" distR="0" simplePos="0" locked="0" layoutInCell="0" allowOverlap="1" relativeHeight="106">
                <wp:simplePos x="0" y="0"/>
                <wp:positionH relativeFrom="page">
                  <wp:posOffset>4115435</wp:posOffset>
                </wp:positionH>
                <wp:positionV relativeFrom="page">
                  <wp:posOffset>901065</wp:posOffset>
                </wp:positionV>
                <wp:extent cx="3025775" cy="8247380"/>
                <wp:effectExtent l="0" t="0" r="0" b="0"/>
                <wp:wrapNone/>
                <wp:docPr id="9" name="Textbox 7"/>
                <a:graphic xmlns:a="http://schemas.openxmlformats.org/drawingml/2006/main">
                  <a:graphicData uri="http://schemas.microsoft.com/office/word/2010/wordprocessingShape">
                    <wps:wsp>
                      <wps:cNvSpPr/>
                      <wps:spPr>
                        <a:xfrm>
                          <a:off x="0" y="0"/>
                          <a:ext cx="3025800" cy="8247240"/>
                        </a:xfrm>
                        <a:prstGeom prst="rect">
                          <a:avLst/>
                        </a:prstGeom>
                        <a:noFill/>
                        <a:ln w="0">
                          <a:noFill/>
                        </a:ln>
                      </wps:spPr>
                      <wps:style>
                        <a:lnRef idx="0"/>
                        <a:fillRef idx="0"/>
                        <a:effectRef idx="0"/>
                        <a:fontRef idx="minor"/>
                      </wps:style>
                      <wps:txbx>
                        <w:txbxContent>
                          <w:tbl>
                            <w:tblPr>
                              <w:tblW w:w="4636" w:type="dxa"/>
                              <w:jc w:val="left"/>
                              <w:tblInd w:w="65" w:type="dxa"/>
                              <w:tblLayout w:type="fixed"/>
                              <w:tblCellMar>
                                <w:top w:w="0" w:type="dxa"/>
                                <w:left w:w="5" w:type="dxa"/>
                                <w:bottom w:w="0" w:type="dxa"/>
                                <w:right w:w="5" w:type="dxa"/>
                              </w:tblCellMar>
                              <w:tblLook w:val="01e0"/>
                            </w:tblPr>
                            <w:tblGrid>
                              <w:gridCol w:w="3445"/>
                              <w:gridCol w:w="1190"/>
                            </w:tblGrid>
                            <w:tr>
                              <w:trPr>
                                <w:trHeight w:val="199" w:hRule="atLeast"/>
                              </w:trPr>
                              <w:tc>
                                <w:tcPr>
                                  <w:tcW w:w="344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4" w:before="16" w:after="0"/>
                                    <w:ind w:left="779" w:right="0" w:hanging="0"/>
                                    <w:rPr>
                                      <w:sz w:val="16"/>
                                    </w:rPr>
                                  </w:pPr>
                                  <w:r>
                                    <w:rPr>
                                      <w:sz w:val="16"/>
                                    </w:rPr>
                                    <w:t>Otros</w:t>
                                  </w:r>
                                  <w:r>
                                    <w:rPr>
                                      <w:spacing w:val="-4"/>
                                      <w:sz w:val="16"/>
                                    </w:rPr>
                                    <w:t xml:space="preserve"> </w:t>
                                  </w:r>
                                  <w:r>
                                    <w:rPr>
                                      <w:spacing w:val="-2"/>
                                      <w:sz w:val="16"/>
                                    </w:rPr>
                                    <w:t>Impuestos</w:t>
                                  </w:r>
                                </w:p>
                              </w:tc>
                              <w:tc>
                                <w:tcPr>
                                  <w:tcW w:w="119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4" w:before="16" w:after="0"/>
                                    <w:ind w:left="0" w:right="62" w:hanging="0"/>
                                    <w:jc w:val="right"/>
                                    <w:rPr>
                                      <w:sz w:val="16"/>
                                    </w:rPr>
                                  </w:pPr>
                                  <w:r>
                                    <w:rPr>
                                      <w:spacing w:val="-4"/>
                                      <w:sz w:val="16"/>
                                    </w:rPr>
                                    <w:t>0.00</w:t>
                                  </w:r>
                                </w:p>
                              </w:tc>
                            </w:tr>
                            <w:tr>
                              <w:trPr>
                                <w:trHeight w:val="74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779" w:right="60" w:hanging="0"/>
                                    <w:jc w:val="both"/>
                                    <w:rPr>
                                      <w:sz w:val="16"/>
                                    </w:rPr>
                                  </w:pPr>
                                  <w:r>
                                    <w:rPr>
                                      <w:sz w:val="16"/>
                                    </w:rPr>
                                    <w:t>Impuestos no Comprendidos en la Ley</w:t>
                                  </w:r>
                                  <w:r>
                                    <w:rPr>
                                      <w:spacing w:val="40"/>
                                      <w:sz w:val="16"/>
                                    </w:rPr>
                                    <w:t xml:space="preserve"> </w:t>
                                  </w:r>
                                  <w:r>
                                    <w:rPr>
                                      <w:sz w:val="16"/>
                                    </w:rPr>
                                    <w:t>de Ingresos Vigente, Causados en</w:t>
                                  </w:r>
                                  <w:r>
                                    <w:rPr>
                                      <w:spacing w:val="40"/>
                                      <w:sz w:val="16"/>
                                    </w:rPr>
                                    <w:t xml:space="preserve"> </w:t>
                                  </w:r>
                                  <w:r>
                                    <w:rPr>
                                      <w:sz w:val="16"/>
                                    </w:rPr>
                                    <w:t>Ejercicios</w:t>
                                  </w:r>
                                  <w:r>
                                    <w:rPr>
                                      <w:spacing w:val="64"/>
                                      <w:w w:val="150"/>
                                      <w:sz w:val="16"/>
                                    </w:rPr>
                                    <w:t xml:space="preserve">   </w:t>
                                  </w:r>
                                  <w:r>
                                    <w:rPr>
                                      <w:sz w:val="16"/>
                                    </w:rPr>
                                    <w:t>Fiscales</w:t>
                                  </w:r>
                                  <w:r>
                                    <w:rPr>
                                      <w:spacing w:val="64"/>
                                      <w:w w:val="150"/>
                                      <w:sz w:val="16"/>
                                    </w:rPr>
                                    <w:t xml:space="preserve">   </w:t>
                                  </w:r>
                                  <w:r>
                                    <w:rPr>
                                      <w:spacing w:val="-2"/>
                                      <w:sz w:val="16"/>
                                    </w:rPr>
                                    <w:t>Anteriores</w:t>
                                  </w:r>
                                </w:p>
                                <w:p>
                                  <w:pPr>
                                    <w:pStyle w:val="TableParagraph"/>
                                    <w:widowControl w:val="false"/>
                                    <w:spacing w:lineRule="exact" w:line="164"/>
                                    <w:ind w:left="779" w:right="0" w:hanging="0"/>
                                    <w:jc w:val="both"/>
                                    <w:rPr>
                                      <w:sz w:val="16"/>
                                    </w:rPr>
                                  </w:pPr>
                                  <w:r>
                                    <w:rPr>
                                      <w:sz w:val="16"/>
                                    </w:rPr>
                                    <w:t>Pendientes</w:t>
                                  </w:r>
                                  <w:r>
                                    <w:rPr>
                                      <w:spacing w:val="-10"/>
                                      <w:sz w:val="16"/>
                                    </w:rPr>
                                    <w:t xml:space="preserve"> </w:t>
                                  </w:r>
                                  <w:r>
                                    <w:rPr>
                                      <w:sz w:val="16"/>
                                    </w:rPr>
                                    <w:t>de</w:t>
                                  </w:r>
                                  <w:r>
                                    <w:rPr>
                                      <w:spacing w:val="-4"/>
                                      <w:sz w:val="16"/>
                                    </w:rPr>
                                    <w:t xml:space="preserve"> </w:t>
                                  </w:r>
                                  <w:r>
                                    <w:rPr>
                                      <w:sz w:val="16"/>
                                    </w:rPr>
                                    <w:t>Liquidación</w:t>
                                  </w:r>
                                  <w:r>
                                    <w:rPr>
                                      <w:spacing w:val="-7"/>
                                      <w:sz w:val="16"/>
                                    </w:rPr>
                                    <w:t xml:space="preserve"> </w:t>
                                  </w:r>
                                  <w:r>
                                    <w:rPr>
                                      <w:sz w:val="16"/>
                                    </w:rPr>
                                    <w:t>o</w:t>
                                  </w:r>
                                  <w:r>
                                    <w:rPr>
                                      <w:spacing w:val="-4"/>
                                      <w:sz w:val="16"/>
                                    </w:rPr>
                                    <w:t xml:space="preserve">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16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4"/>
                                      <w:sz w:val="16"/>
                                    </w:rPr>
                                    <w:t>0.00</w:t>
                                  </w:r>
                                </w:p>
                              </w:tc>
                            </w:tr>
                            <w:tr>
                              <w:trPr>
                                <w:trHeight w:val="16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121" w:hanging="0"/>
                                    <w:jc w:val="right"/>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4"/>
                                      <w:sz w:val="16"/>
                                    </w:rPr>
                                    <w:t>0.00</w:t>
                                  </w:r>
                                </w:p>
                              </w:tc>
                            </w:tr>
                            <w:tr>
                              <w:trPr>
                                <w:trHeight w:val="170"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815"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8" w:hanging="0"/>
                                    <w:jc w:val="right"/>
                                    <w:rPr>
                                      <w:sz w:val="16"/>
                                    </w:rPr>
                                  </w:pPr>
                                  <w:r>
                                    <w:rPr>
                                      <w:spacing w:val="-4"/>
                                      <w:sz w:val="16"/>
                                    </w:rPr>
                                    <w:t>0.00</w:t>
                                  </w:r>
                                </w:p>
                              </w:tc>
                            </w:tr>
                            <w:tr>
                              <w:trPr>
                                <w:trHeight w:val="170"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815"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3"/>
                                      <w:sz w:val="16"/>
                                    </w:rPr>
                                    <w:t xml:space="preserve"> </w:t>
                                  </w:r>
                                  <w:r>
                                    <w:rPr>
                                      <w:spacing w:val="-2"/>
                                      <w:sz w:val="16"/>
                                    </w:rPr>
                                    <w:t>Retiro</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jc w:val="right"/>
                                    <w:rPr>
                                      <w:sz w:val="16"/>
                                    </w:rPr>
                                  </w:pPr>
                                  <w:r>
                                    <w:rPr>
                                      <w:spacing w:val="-4"/>
                                      <w:sz w:val="16"/>
                                    </w:rPr>
                                    <w:t>0.00</w:t>
                                  </w:r>
                                </w:p>
                              </w:tc>
                            </w:tr>
                            <w:tr>
                              <w:trPr>
                                <w:trHeight w:val="35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779" w:right="0" w:hanging="0"/>
                                    <w:rPr>
                                      <w:sz w:val="16"/>
                                    </w:rPr>
                                  </w:pPr>
                                  <w:r>
                                    <w:rPr>
                                      <w:sz w:val="16"/>
                                    </w:rPr>
                                    <w:t>Otras</w:t>
                                  </w:r>
                                  <w:r>
                                    <w:rPr>
                                      <w:spacing w:val="43"/>
                                      <w:sz w:val="16"/>
                                    </w:rPr>
                                    <w:t xml:space="preserve"> </w:t>
                                  </w:r>
                                  <w:r>
                                    <w:rPr>
                                      <w:sz w:val="16"/>
                                    </w:rPr>
                                    <w:t>Cuotas</w:t>
                                  </w:r>
                                  <w:r>
                                    <w:rPr>
                                      <w:spacing w:val="42"/>
                                      <w:sz w:val="16"/>
                                    </w:rPr>
                                    <w:t xml:space="preserve"> </w:t>
                                  </w:r>
                                  <w:r>
                                    <w:rPr>
                                      <w:sz w:val="16"/>
                                    </w:rPr>
                                    <w:t>y</w:t>
                                  </w:r>
                                  <w:r>
                                    <w:rPr>
                                      <w:spacing w:val="45"/>
                                      <w:sz w:val="16"/>
                                    </w:rPr>
                                    <w:t xml:space="preserve"> </w:t>
                                  </w:r>
                                  <w:r>
                                    <w:rPr>
                                      <w:sz w:val="16"/>
                                    </w:rPr>
                                    <w:t>Aportaciones</w:t>
                                  </w:r>
                                  <w:r>
                                    <w:rPr>
                                      <w:spacing w:val="42"/>
                                      <w:sz w:val="16"/>
                                    </w:rPr>
                                    <w:t xml:space="preserve"> </w:t>
                                  </w:r>
                                  <w:r>
                                    <w:rPr>
                                      <w:sz w:val="16"/>
                                    </w:rPr>
                                    <w:t>para</w:t>
                                  </w:r>
                                  <w:r>
                                    <w:rPr>
                                      <w:spacing w:val="42"/>
                                      <w:sz w:val="16"/>
                                    </w:rPr>
                                    <w:t xml:space="preserve"> </w:t>
                                  </w:r>
                                  <w:r>
                                    <w:rPr>
                                      <w:spacing w:val="-5"/>
                                      <w:sz w:val="16"/>
                                    </w:rPr>
                                    <w:t>la</w:t>
                                  </w:r>
                                </w:p>
                                <w:p>
                                  <w:pPr>
                                    <w:pStyle w:val="TableParagraph"/>
                                    <w:widowControl w:val="false"/>
                                    <w:spacing w:lineRule="exact" w:line="149" w:before="1" w:after="0"/>
                                    <w:ind w:left="779" w:right="0" w:hanging="0"/>
                                    <w:rPr>
                                      <w:sz w:val="16"/>
                                    </w:rPr>
                                  </w:pPr>
                                  <w:r>
                                    <w:rPr>
                                      <w:sz w:val="16"/>
                                    </w:rPr>
                                    <w:t>Seguridad</w:t>
                                  </w:r>
                                  <w:r>
                                    <w:rPr>
                                      <w:spacing w:val="-9"/>
                                      <w:sz w:val="16"/>
                                    </w:rPr>
                                    <w:t xml:space="preserve"> </w:t>
                                  </w:r>
                                  <w:r>
                                    <w:rPr>
                                      <w:spacing w:val="-2"/>
                                      <w:sz w:val="16"/>
                                    </w:rPr>
                                    <w:t>Social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0" w:right="98" w:hanging="0"/>
                                    <w:jc w:val="right"/>
                                    <w:rPr>
                                      <w:sz w:val="16"/>
                                    </w:rPr>
                                  </w:pPr>
                                  <w:r>
                                    <w:rPr>
                                      <w:spacing w:val="-4"/>
                                      <w:sz w:val="16"/>
                                    </w:rPr>
                                    <w:t>0.00</w:t>
                                  </w:r>
                                </w:p>
                              </w:tc>
                            </w:tr>
                            <w:tr>
                              <w:trPr>
                                <w:trHeight w:val="349"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779" w:right="0" w:hanging="0"/>
                                    <w:rPr>
                                      <w:sz w:val="16"/>
                                    </w:rPr>
                                  </w:pPr>
                                  <w:r>
                                    <w:rPr>
                                      <w:sz w:val="16"/>
                                    </w:rPr>
                                    <w:t>Accesorios</w:t>
                                  </w:r>
                                  <w:r>
                                    <w:rPr>
                                      <w:spacing w:val="34"/>
                                      <w:sz w:val="16"/>
                                    </w:rPr>
                                    <w:t xml:space="preserve"> </w:t>
                                  </w:r>
                                  <w:r>
                                    <w:rPr>
                                      <w:sz w:val="16"/>
                                    </w:rPr>
                                    <w:t>de</w:t>
                                  </w:r>
                                  <w:r>
                                    <w:rPr>
                                      <w:spacing w:val="35"/>
                                      <w:sz w:val="16"/>
                                    </w:rPr>
                                    <w:t xml:space="preserve"> </w:t>
                                  </w:r>
                                  <w:r>
                                    <w:rPr>
                                      <w:sz w:val="16"/>
                                    </w:rPr>
                                    <w:t>Cuotas</w:t>
                                  </w:r>
                                  <w:r>
                                    <w:rPr>
                                      <w:spacing w:val="34"/>
                                      <w:sz w:val="16"/>
                                    </w:rPr>
                                    <w:t xml:space="preserve"> </w:t>
                                  </w:r>
                                  <w:r>
                                    <w:rPr>
                                      <w:sz w:val="16"/>
                                    </w:rPr>
                                    <w:t>y</w:t>
                                  </w:r>
                                  <w:r>
                                    <w:rPr>
                                      <w:spacing w:val="37"/>
                                      <w:sz w:val="16"/>
                                    </w:rPr>
                                    <w:t xml:space="preserve"> </w:t>
                                  </w:r>
                                  <w:r>
                                    <w:rPr>
                                      <w:spacing w:val="-2"/>
                                      <w:sz w:val="16"/>
                                    </w:rPr>
                                    <w:t>Aportaciones</w:t>
                                  </w:r>
                                </w:p>
                                <w:p>
                                  <w:pPr>
                                    <w:pStyle w:val="TableParagraph"/>
                                    <w:widowControl w:val="false"/>
                                    <w:spacing w:lineRule="exact" w:line="149" w:before="1" w:after="0"/>
                                    <w:ind w:left="779" w:right="0" w:hanging="0"/>
                                    <w:rPr>
                                      <w:sz w:val="16"/>
                                    </w:rPr>
                                  </w:pPr>
                                  <w:r>
                                    <w:rPr>
                                      <w:sz w:val="16"/>
                                    </w:rPr>
                                    <w:t>de</w:t>
                                  </w:r>
                                  <w:r>
                                    <w:rPr>
                                      <w:spacing w:val="-7"/>
                                      <w:sz w:val="16"/>
                                    </w:rPr>
                                    <w:t xml:space="preserve"> </w:t>
                                  </w:r>
                                  <w:r>
                                    <w:rPr>
                                      <w:sz w:val="16"/>
                                    </w:rPr>
                                    <w:t>Seguridad</w:t>
                                  </w:r>
                                  <w:r>
                                    <w:rPr>
                                      <w:spacing w:val="-4"/>
                                      <w:sz w:val="16"/>
                                    </w:rPr>
                                    <w:t xml:space="preserve"> </w:t>
                                  </w:r>
                                  <w:r>
                                    <w:rPr>
                                      <w:spacing w:val="-2"/>
                                      <w:sz w:val="16"/>
                                    </w:rPr>
                                    <w:t>Social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0" w:right="98" w:hanging="0"/>
                                    <w:jc w:val="right"/>
                                    <w:rPr>
                                      <w:sz w:val="16"/>
                                    </w:rPr>
                                  </w:pPr>
                                  <w:r>
                                    <w:rPr>
                                      <w:spacing w:val="-4"/>
                                      <w:sz w:val="16"/>
                                    </w:rPr>
                                    <w:t>0.00</w:t>
                                  </w:r>
                                </w:p>
                              </w:tc>
                            </w:tr>
                            <w:tr>
                              <w:trPr>
                                <w:trHeight w:val="16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1,629.00</w:t>
                                  </w:r>
                                </w:p>
                              </w:tc>
                            </w:tr>
                            <w:tr>
                              <w:trPr>
                                <w:trHeight w:val="349"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779" w:right="0" w:hanging="0"/>
                                    <w:rPr>
                                      <w:sz w:val="16"/>
                                    </w:rPr>
                                  </w:pPr>
                                  <w:r>
                                    <w:rPr>
                                      <w:sz w:val="16"/>
                                    </w:rPr>
                                    <w:t>Contribuciones</w:t>
                                  </w:r>
                                  <w:r>
                                    <w:rPr>
                                      <w:spacing w:val="28"/>
                                      <w:sz w:val="16"/>
                                    </w:rPr>
                                    <w:t xml:space="preserve"> </w:t>
                                  </w:r>
                                  <w:r>
                                    <w:rPr>
                                      <w:sz w:val="16"/>
                                    </w:rPr>
                                    <w:t>de</w:t>
                                  </w:r>
                                  <w:r>
                                    <w:rPr>
                                      <w:spacing w:val="28"/>
                                      <w:sz w:val="16"/>
                                    </w:rPr>
                                    <w:t xml:space="preserve"> </w:t>
                                  </w:r>
                                  <w:r>
                                    <w:rPr>
                                      <w:sz w:val="16"/>
                                    </w:rPr>
                                    <w:t>Mejoras</w:t>
                                  </w:r>
                                  <w:r>
                                    <w:rPr>
                                      <w:spacing w:val="26"/>
                                      <w:sz w:val="16"/>
                                    </w:rPr>
                                    <w:t xml:space="preserve"> </w:t>
                                  </w:r>
                                  <w:r>
                                    <w:rPr>
                                      <w:sz w:val="16"/>
                                    </w:rPr>
                                    <w:t>por</w:t>
                                  </w:r>
                                  <w:r>
                                    <w:rPr>
                                      <w:spacing w:val="27"/>
                                      <w:sz w:val="16"/>
                                    </w:rPr>
                                    <w:t xml:space="preserve"> </w:t>
                                  </w:r>
                                  <w:r>
                                    <w:rPr>
                                      <w:sz w:val="16"/>
                                    </w:rPr>
                                    <w:t>Obras</w:t>
                                  </w:r>
                                  <w:r>
                                    <w:rPr>
                                      <w:spacing w:val="40"/>
                                      <w:sz w:val="16"/>
                                    </w:rPr>
                                    <w:t xml:space="preserve"> </w:t>
                                  </w:r>
                                  <w:r>
                                    <w:rPr>
                                      <w:spacing w:val="-2"/>
                                      <w:sz w:val="16"/>
                                    </w:rPr>
                                    <w:t>Públicas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0" w:right="97" w:hanging="0"/>
                                    <w:jc w:val="right"/>
                                    <w:rPr>
                                      <w:sz w:val="16"/>
                                    </w:rPr>
                                  </w:pPr>
                                  <w:r>
                                    <w:rPr>
                                      <w:spacing w:val="-2"/>
                                      <w:sz w:val="16"/>
                                    </w:rPr>
                                    <w:t>1,629.00</w:t>
                                  </w:r>
                                </w:p>
                              </w:tc>
                            </w:tr>
                            <w:tr>
                              <w:trPr>
                                <w:trHeight w:val="893"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779" w:right="0" w:hanging="0"/>
                                    <w:jc w:val="both"/>
                                    <w:rPr>
                                      <w:sz w:val="16"/>
                                    </w:rPr>
                                  </w:pPr>
                                  <w:r>
                                    <w:rPr>
                                      <w:sz w:val="16"/>
                                    </w:rPr>
                                    <w:t>Contribuciones</w:t>
                                  </w:r>
                                  <w:r>
                                    <w:rPr>
                                      <w:spacing w:val="58"/>
                                      <w:w w:val="150"/>
                                      <w:sz w:val="16"/>
                                    </w:rPr>
                                    <w:t xml:space="preserve">  </w:t>
                                  </w:r>
                                  <w:r>
                                    <w:rPr>
                                      <w:sz w:val="16"/>
                                    </w:rPr>
                                    <w:t>de</w:t>
                                  </w:r>
                                  <w:r>
                                    <w:rPr>
                                      <w:spacing w:val="60"/>
                                      <w:w w:val="150"/>
                                      <w:sz w:val="16"/>
                                    </w:rPr>
                                    <w:t xml:space="preserve">  </w:t>
                                  </w:r>
                                  <w:r>
                                    <w:rPr>
                                      <w:sz w:val="16"/>
                                    </w:rPr>
                                    <w:t>Mejoras</w:t>
                                  </w:r>
                                  <w:r>
                                    <w:rPr>
                                      <w:spacing w:val="79"/>
                                      <w:sz w:val="16"/>
                                    </w:rPr>
                                    <w:t xml:space="preserve">  </w:t>
                                  </w:r>
                                  <w:r>
                                    <w:rPr>
                                      <w:spacing w:val="-5"/>
                                      <w:sz w:val="16"/>
                                    </w:rPr>
                                    <w:t>no</w:t>
                                  </w:r>
                                </w:p>
                                <w:p>
                                  <w:pPr>
                                    <w:pStyle w:val="TableParagraph"/>
                                    <w:widowControl w:val="false"/>
                                    <w:spacing w:before="1" w:after="0"/>
                                    <w:ind w:left="779" w:right="95" w:hanging="0"/>
                                    <w:jc w:val="both"/>
                                    <w:rPr>
                                      <w:sz w:val="16"/>
                                    </w:rPr>
                                  </w:pPr>
                                  <w:r>
                                    <w:rPr>
                                      <w:sz w:val="16"/>
                                    </w:rPr>
                                    <w:t>Comprendidas en la Ley de Ingresos</w:t>
                                  </w:r>
                                  <w:r>
                                    <w:rPr>
                                      <w:spacing w:val="40"/>
                                      <w:sz w:val="16"/>
                                    </w:rPr>
                                    <w:t xml:space="preserve"> </w:t>
                                  </w:r>
                                  <w:r>
                                    <w:rPr>
                                      <w:sz w:val="16"/>
                                    </w:rPr>
                                    <w:t>Vigente, Causadas en Ejercicios</w:t>
                                  </w:r>
                                  <w:r>
                                    <w:rPr>
                                      <w:spacing w:val="40"/>
                                      <w:sz w:val="16"/>
                                    </w:rPr>
                                    <w:t xml:space="preserve"> </w:t>
                                  </w:r>
                                  <w:r>
                                    <w:rPr>
                                      <w:sz w:val="16"/>
                                    </w:rPr>
                                    <w:t>Fiscales</w:t>
                                  </w:r>
                                  <w:r>
                                    <w:rPr>
                                      <w:spacing w:val="42"/>
                                      <w:sz w:val="16"/>
                                    </w:rPr>
                                    <w:t xml:space="preserve">  </w:t>
                                  </w:r>
                                  <w:r>
                                    <w:rPr>
                                      <w:sz w:val="16"/>
                                    </w:rPr>
                                    <w:t>Anteriores</w:t>
                                  </w:r>
                                  <w:r>
                                    <w:rPr>
                                      <w:spacing w:val="43"/>
                                      <w:sz w:val="16"/>
                                    </w:rPr>
                                    <w:t xml:space="preserve">  </w:t>
                                  </w:r>
                                  <w:r>
                                    <w:rPr>
                                      <w:sz w:val="16"/>
                                    </w:rPr>
                                    <w:t>Pendientes</w:t>
                                  </w:r>
                                  <w:r>
                                    <w:rPr>
                                      <w:spacing w:val="42"/>
                                      <w:sz w:val="16"/>
                                    </w:rPr>
                                    <w:t xml:space="preserve">  </w:t>
                                  </w:r>
                                  <w:r>
                                    <w:rPr>
                                      <w:spacing w:val="-5"/>
                                      <w:sz w:val="16"/>
                                    </w:rPr>
                                    <w:t>de</w:t>
                                  </w:r>
                                </w:p>
                                <w:p>
                                  <w:pPr>
                                    <w:pStyle w:val="TableParagraph"/>
                                    <w:widowControl w:val="false"/>
                                    <w:spacing w:lineRule="exact" w:line="153"/>
                                    <w:ind w:left="779"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0" w:right="98" w:hanging="0"/>
                                    <w:jc w:val="right"/>
                                    <w:rPr>
                                      <w:sz w:val="16"/>
                                    </w:rPr>
                                  </w:pPr>
                                  <w:r>
                                    <w:rPr>
                                      <w:spacing w:val="-4"/>
                                      <w:sz w:val="16"/>
                                    </w:rPr>
                                    <w:t>0.00</w:t>
                                  </w:r>
                                </w:p>
                              </w:tc>
                            </w:tr>
                            <w:tr>
                              <w:trPr>
                                <w:trHeight w:val="201"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71" w:right="0" w:hanging="0"/>
                                    <w:rPr>
                                      <w:b/>
                                      <w:b/>
                                      <w:sz w:val="16"/>
                                    </w:rPr>
                                  </w:pPr>
                                  <w:r>
                                    <w:rPr>
                                      <w:b/>
                                      <w:spacing w:val="-2"/>
                                      <w:sz w:val="16"/>
                                    </w:rPr>
                                    <w:t>Derechos</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0" w:right="62" w:hanging="0"/>
                                    <w:jc w:val="right"/>
                                    <w:rPr>
                                      <w:b/>
                                      <w:b/>
                                      <w:sz w:val="16"/>
                                    </w:rPr>
                                  </w:pPr>
                                  <w:r>
                                    <w:rPr>
                                      <w:b/>
                                      <w:spacing w:val="-2"/>
                                      <w:sz w:val="16"/>
                                    </w:rPr>
                                    <w:t>8,232,183.33</w:t>
                                  </w:r>
                                </w:p>
                              </w:tc>
                            </w:tr>
                            <w:tr>
                              <w:trPr>
                                <w:trHeight w:val="56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628" w:leader="none"/>
                                      <w:tab w:val="left" w:pos="2088" w:leader="none"/>
                                      <w:tab w:val="left" w:pos="2450" w:leader="none"/>
                                      <w:tab w:val="left" w:pos="2992" w:leader="none"/>
                                    </w:tabs>
                                    <w:spacing w:before="12" w:after="0"/>
                                    <w:ind w:left="818" w:right="64" w:hanging="39"/>
                                    <w:rPr>
                                      <w:sz w:val="16"/>
                                    </w:rPr>
                                  </w:pPr>
                                  <w:r>
                                    <w:rPr>
                                      <w:spacing w:val="-2"/>
                                      <w:sz w:val="16"/>
                                    </w:rPr>
                                    <w:t>Derechos</w:t>
                                  </w:r>
                                  <w:r>
                                    <w:rPr>
                                      <w:sz w:val="16"/>
                                    </w:rPr>
                                    <w:tab/>
                                  </w:r>
                                  <w:r>
                                    <w:rPr>
                                      <w:spacing w:val="-4"/>
                                      <w:sz w:val="16"/>
                                    </w:rPr>
                                    <w:t>por</w:t>
                                  </w:r>
                                  <w:r>
                                    <w:rPr>
                                      <w:sz w:val="16"/>
                                    </w:rPr>
                                    <w:tab/>
                                  </w:r>
                                  <w:r>
                                    <w:rPr>
                                      <w:spacing w:val="-6"/>
                                      <w:sz w:val="16"/>
                                    </w:rPr>
                                    <w:t>el</w:t>
                                  </w:r>
                                  <w:r>
                                    <w:rPr>
                                      <w:sz w:val="16"/>
                                    </w:rPr>
                                    <w:tab/>
                                  </w:r>
                                  <w:r>
                                    <w:rPr>
                                      <w:spacing w:val="-4"/>
                                      <w:sz w:val="16"/>
                                    </w:rPr>
                                    <w:t>Uso,</w:t>
                                  </w:r>
                                  <w:r>
                                    <w:rPr>
                                      <w:sz w:val="16"/>
                                    </w:rPr>
                                    <w:tab/>
                                  </w:r>
                                  <w:r>
                                    <w:rPr>
                                      <w:spacing w:val="-2"/>
                                      <w:sz w:val="16"/>
                                    </w:rPr>
                                    <w:t>Goce,</w:t>
                                  </w:r>
                                  <w:r>
                                    <w:rPr>
                                      <w:spacing w:val="40"/>
                                      <w:sz w:val="16"/>
                                    </w:rPr>
                                    <w:t xml:space="preserve"> </w:t>
                                  </w:r>
                                  <w:r>
                                    <w:rPr>
                                      <w:sz w:val="16"/>
                                    </w:rPr>
                                    <w:t>Aprovechamiento</w:t>
                                  </w:r>
                                  <w:r>
                                    <w:rPr>
                                      <w:spacing w:val="63"/>
                                      <w:w w:val="150"/>
                                      <w:sz w:val="16"/>
                                    </w:rPr>
                                    <w:t xml:space="preserve"> </w:t>
                                  </w:r>
                                  <w:r>
                                    <w:rPr>
                                      <w:sz w:val="16"/>
                                    </w:rPr>
                                    <w:t>o</w:t>
                                  </w:r>
                                  <w:r>
                                    <w:rPr>
                                      <w:spacing w:val="65"/>
                                      <w:w w:val="150"/>
                                      <w:sz w:val="16"/>
                                    </w:rPr>
                                    <w:t xml:space="preserve"> </w:t>
                                  </w:r>
                                  <w:r>
                                    <w:rPr>
                                      <w:sz w:val="16"/>
                                    </w:rPr>
                                    <w:t>Explotación</w:t>
                                  </w:r>
                                  <w:r>
                                    <w:rPr>
                                      <w:spacing w:val="63"/>
                                      <w:w w:val="150"/>
                                      <w:sz w:val="16"/>
                                    </w:rPr>
                                    <w:t xml:space="preserve"> </w:t>
                                  </w:r>
                                  <w:r>
                                    <w:rPr>
                                      <w:spacing w:val="-5"/>
                                      <w:sz w:val="16"/>
                                    </w:rPr>
                                    <w:t>de</w:t>
                                  </w:r>
                                </w:p>
                                <w:p>
                                  <w:pPr>
                                    <w:pStyle w:val="TableParagraph"/>
                                    <w:widowControl w:val="false"/>
                                    <w:spacing w:lineRule="exact" w:line="163"/>
                                    <w:ind w:left="818" w:right="0" w:hanging="0"/>
                                    <w:rPr>
                                      <w:sz w:val="16"/>
                                    </w:rPr>
                                  </w:pPr>
                                  <w:r>
                                    <w:rPr>
                                      <w:sz w:val="16"/>
                                    </w:rPr>
                                    <w:t>Bienes</w:t>
                                  </w:r>
                                  <w:r>
                                    <w:rPr>
                                      <w:spacing w:val="-6"/>
                                      <w:sz w:val="16"/>
                                    </w:rPr>
                                    <w:t xml:space="preserve"> </w:t>
                                  </w:r>
                                  <w:r>
                                    <w:rPr>
                                      <w:sz w:val="16"/>
                                    </w:rPr>
                                    <w:t>de</w:t>
                                  </w:r>
                                  <w:r>
                                    <w:rPr>
                                      <w:spacing w:val="-3"/>
                                      <w:sz w:val="16"/>
                                    </w:rPr>
                                    <w:t xml:space="preserve"> </w:t>
                                  </w:r>
                                  <w:r>
                                    <w:rPr>
                                      <w:sz w:val="16"/>
                                    </w:rPr>
                                    <w:t>Dominio</w:t>
                                  </w:r>
                                  <w:r>
                                    <w:rPr>
                                      <w:spacing w:val="-3"/>
                                      <w:sz w:val="16"/>
                                    </w:rPr>
                                    <w:t xml:space="preserve"> </w:t>
                                  </w:r>
                                  <w:r>
                                    <w:rPr>
                                      <w:spacing w:val="-2"/>
                                      <w:sz w:val="16"/>
                                    </w:rPr>
                                    <w:t>Público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 w:after="0"/>
                                    <w:rPr>
                                      <w:sz w:val="16"/>
                                    </w:rPr>
                                  </w:pPr>
                                  <w:r>
                                    <w:rPr>
                                      <w:sz w:val="16"/>
                                    </w:rPr>
                                  </w:r>
                                </w:p>
                                <w:p>
                                  <w:pPr>
                                    <w:pStyle w:val="TableParagraph"/>
                                    <w:widowControl w:val="false"/>
                                    <w:ind w:left="0" w:right="62" w:hanging="0"/>
                                    <w:jc w:val="right"/>
                                    <w:rPr>
                                      <w:sz w:val="16"/>
                                    </w:rPr>
                                  </w:pPr>
                                  <w:r>
                                    <w:rPr>
                                      <w:spacing w:val="-5"/>
                                      <w:sz w:val="16"/>
                                    </w:rPr>
                                    <w:t>0.0</w:t>
                                  </w:r>
                                </w:p>
                              </w:tc>
                            </w:tr>
                            <w:tr>
                              <w:trPr>
                                <w:trHeight w:val="201"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0" w:before="12" w:after="0"/>
                                    <w:ind w:left="779"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0" w:before="12" w:after="0"/>
                                    <w:ind w:left="0" w:right="62" w:hanging="0"/>
                                    <w:jc w:val="right"/>
                                    <w:rPr>
                                      <w:sz w:val="16"/>
                                    </w:rPr>
                                  </w:pPr>
                                  <w:r>
                                    <w:rPr>
                                      <w:spacing w:val="-2"/>
                                      <w:sz w:val="16"/>
                                    </w:rPr>
                                    <w:t>7,904,016.06</w:t>
                                  </w:r>
                                </w:p>
                              </w:tc>
                            </w:tr>
                            <w:tr>
                              <w:trPr>
                                <w:trHeight w:val="201"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779" w:right="0" w:hanging="0"/>
                                    <w:rPr>
                                      <w:sz w:val="16"/>
                                    </w:rPr>
                                  </w:pPr>
                                  <w:r>
                                    <w:rPr>
                                      <w:sz w:val="16"/>
                                    </w:rPr>
                                    <w:t>Otros</w:t>
                                  </w:r>
                                  <w:r>
                                    <w:rPr>
                                      <w:spacing w:val="-2"/>
                                      <w:sz w:val="16"/>
                                    </w:rPr>
                                    <w:t xml:space="preserve"> Derechos</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0" w:right="62" w:hanging="0"/>
                                    <w:jc w:val="right"/>
                                    <w:rPr>
                                      <w:sz w:val="16"/>
                                    </w:rPr>
                                  </w:pPr>
                                  <w:r>
                                    <w:rPr>
                                      <w:spacing w:val="-2"/>
                                      <w:sz w:val="16"/>
                                    </w:rPr>
                                    <w:t>328,167.27</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sz w:val="16"/>
                                    </w:rPr>
                                  </w:pPr>
                                  <w:r>
                                    <w:rPr>
                                      <w:spacing w:val="-4"/>
                                      <w:sz w:val="16"/>
                                    </w:rPr>
                                    <w:t>0.00</w:t>
                                  </w:r>
                                </w:p>
                              </w:tc>
                            </w:tr>
                            <w:tr>
                              <w:trPr>
                                <w:trHeight w:val="74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0" w:hanging="39"/>
                                    <w:rPr>
                                      <w:sz w:val="16"/>
                                    </w:rPr>
                                  </w:pPr>
                                  <w:r>
                                    <w:rPr>
                                      <w:sz w:val="16"/>
                                    </w:rPr>
                                    <w:t>Derechos</w:t>
                                  </w:r>
                                  <w:r>
                                    <w:rPr>
                                      <w:spacing w:val="25"/>
                                      <w:sz w:val="16"/>
                                    </w:rPr>
                                    <w:t xml:space="preserve"> </w:t>
                                  </w:r>
                                  <w:r>
                                    <w:rPr>
                                      <w:sz w:val="16"/>
                                    </w:rPr>
                                    <w:t>no</w:t>
                                  </w:r>
                                  <w:r>
                                    <w:rPr>
                                      <w:spacing w:val="26"/>
                                      <w:sz w:val="16"/>
                                    </w:rPr>
                                    <w:t xml:space="preserve"> </w:t>
                                  </w:r>
                                  <w:r>
                                    <w:rPr>
                                      <w:sz w:val="16"/>
                                    </w:rPr>
                                    <w:t>Comprendidos</w:t>
                                  </w:r>
                                  <w:r>
                                    <w:rPr>
                                      <w:spacing w:val="27"/>
                                      <w:sz w:val="16"/>
                                    </w:rPr>
                                    <w:t xml:space="preserve"> </w:t>
                                  </w:r>
                                  <w:r>
                                    <w:rPr>
                                      <w:sz w:val="16"/>
                                    </w:rPr>
                                    <w:t>en</w:t>
                                  </w:r>
                                  <w:r>
                                    <w:rPr>
                                      <w:spacing w:val="26"/>
                                      <w:sz w:val="16"/>
                                    </w:rPr>
                                    <w:t xml:space="preserve"> </w:t>
                                  </w:r>
                                  <w:r>
                                    <w:rPr>
                                      <w:sz w:val="16"/>
                                    </w:rPr>
                                    <w:t>la</w:t>
                                  </w:r>
                                  <w:r>
                                    <w:rPr>
                                      <w:spacing w:val="26"/>
                                      <w:sz w:val="16"/>
                                    </w:rPr>
                                    <w:t xml:space="preserve"> </w:t>
                                  </w:r>
                                  <w:r>
                                    <w:rPr>
                                      <w:sz w:val="16"/>
                                    </w:rPr>
                                    <w:t>Ley</w:t>
                                  </w:r>
                                  <w:r>
                                    <w:rPr>
                                      <w:spacing w:val="40"/>
                                      <w:sz w:val="16"/>
                                    </w:rPr>
                                    <w:t xml:space="preserve"> </w:t>
                                  </w:r>
                                  <w:r>
                                    <w:rPr>
                                      <w:sz w:val="16"/>
                                    </w:rPr>
                                    <w:t>de</w:t>
                                  </w:r>
                                  <w:r>
                                    <w:rPr>
                                      <w:spacing w:val="71"/>
                                      <w:w w:val="150"/>
                                      <w:sz w:val="16"/>
                                    </w:rPr>
                                    <w:t xml:space="preserve"> </w:t>
                                  </w:r>
                                  <w:r>
                                    <w:rPr>
                                      <w:sz w:val="16"/>
                                    </w:rPr>
                                    <w:t>Ingresos</w:t>
                                  </w:r>
                                  <w:r>
                                    <w:rPr>
                                      <w:spacing w:val="71"/>
                                      <w:w w:val="150"/>
                                      <w:sz w:val="16"/>
                                    </w:rPr>
                                    <w:t xml:space="preserve"> </w:t>
                                  </w:r>
                                  <w:r>
                                    <w:rPr>
                                      <w:sz w:val="16"/>
                                    </w:rPr>
                                    <w:t>Vigente,</w:t>
                                  </w:r>
                                  <w:r>
                                    <w:rPr>
                                      <w:spacing w:val="69"/>
                                      <w:w w:val="150"/>
                                      <w:sz w:val="16"/>
                                    </w:rPr>
                                    <w:t xml:space="preserve"> </w:t>
                                  </w:r>
                                  <w:r>
                                    <w:rPr>
                                      <w:sz w:val="16"/>
                                    </w:rPr>
                                    <w:t>Causados</w:t>
                                  </w:r>
                                  <w:r>
                                    <w:rPr>
                                      <w:spacing w:val="69"/>
                                      <w:w w:val="150"/>
                                      <w:sz w:val="16"/>
                                    </w:rPr>
                                    <w:t xml:space="preserve"> </w:t>
                                  </w:r>
                                  <w:r>
                                    <w:rPr>
                                      <w:spacing w:val="-7"/>
                                      <w:sz w:val="16"/>
                                    </w:rPr>
                                    <w:t>en</w:t>
                                  </w:r>
                                </w:p>
                                <w:p>
                                  <w:pPr>
                                    <w:pStyle w:val="TableParagraph"/>
                                    <w:widowControl w:val="false"/>
                                    <w:tabs>
                                      <w:tab w:val="clear" w:pos="720"/>
                                      <w:tab w:val="left" w:pos="1820" w:leader="none"/>
                                      <w:tab w:val="left" w:pos="2695" w:leader="none"/>
                                    </w:tabs>
                                    <w:spacing w:lineRule="exact" w:line="184"/>
                                    <w:ind w:left="818" w:right="63" w:hanging="0"/>
                                    <w:rPr>
                                      <w:sz w:val="16"/>
                                    </w:rPr>
                                  </w:pPr>
                                  <w:r>
                                    <w:rPr>
                                      <w:spacing w:val="-2"/>
                                      <w:sz w:val="16"/>
                                    </w:rPr>
                                    <w:t>Ejercicios</w:t>
                                  </w:r>
                                  <w:r>
                                    <w:rPr>
                                      <w:sz w:val="16"/>
                                    </w:rPr>
                                    <w:tab/>
                                  </w:r>
                                  <w:r>
                                    <w:rPr>
                                      <w:spacing w:val="-2"/>
                                      <w:sz w:val="16"/>
                                    </w:rPr>
                                    <w:t>Fiscales</w:t>
                                  </w:r>
                                  <w:r>
                                    <w:rPr>
                                      <w:sz w:val="16"/>
                                    </w:rPr>
                                    <w:tab/>
                                  </w:r>
                                  <w:r>
                                    <w:rPr>
                                      <w:spacing w:val="-2"/>
                                      <w:sz w:val="16"/>
                                    </w:rPr>
                                    <w:t>Anteriores</w:t>
                                  </w:r>
                                  <w:r>
                                    <w:rPr>
                                      <w:spacing w:val="40"/>
                                      <w:sz w:val="16"/>
                                    </w:rPr>
                                    <w:t xml:space="preserve"> </w:t>
                                  </w:r>
                                  <w:r>
                                    <w:rPr>
                                      <w:sz w:val="16"/>
                                    </w:rPr>
                                    <w:t>Pendientes de Liquidación o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1" w:right="0" w:hanging="0"/>
                                    <w:rPr>
                                      <w:b/>
                                      <w:b/>
                                      <w:sz w:val="16"/>
                                    </w:rPr>
                                  </w:pPr>
                                  <w:r>
                                    <w:rPr>
                                      <w:b/>
                                      <w:spacing w:val="-2"/>
                                      <w:sz w:val="16"/>
                                    </w:rPr>
                                    <w:t>Productos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b/>
                                      <w:b/>
                                      <w:sz w:val="16"/>
                                    </w:rPr>
                                  </w:pPr>
                                  <w:r>
                                    <w:rPr>
                                      <w:b/>
                                      <w:spacing w:val="-2"/>
                                      <w:sz w:val="16"/>
                                    </w:rPr>
                                    <w:t>36,389.90</w:t>
                                  </w:r>
                                </w:p>
                              </w:tc>
                            </w:tr>
                            <w:tr>
                              <w:trPr>
                                <w:trHeight w:val="19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779" w:right="0" w:hanging="0"/>
                                    <w:rPr>
                                      <w:sz w:val="16"/>
                                    </w:rPr>
                                  </w:pPr>
                                  <w:r>
                                    <w:rPr>
                                      <w:spacing w:val="-2"/>
                                      <w:sz w:val="16"/>
                                    </w:rPr>
                                    <w:t>Productos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0" w:right="62" w:hanging="0"/>
                                    <w:jc w:val="right"/>
                                    <w:rPr>
                                      <w:sz w:val="16"/>
                                    </w:rPr>
                                  </w:pPr>
                                  <w:r>
                                    <w:rPr>
                                      <w:spacing w:val="-2"/>
                                      <w:sz w:val="16"/>
                                    </w:rPr>
                                    <w:t>36,389.90</w:t>
                                  </w:r>
                                </w:p>
                              </w:tc>
                            </w:tr>
                            <w:tr>
                              <w:trPr>
                                <w:trHeight w:val="74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3" w:hanging="39"/>
                                    <w:jc w:val="both"/>
                                    <w:rPr>
                                      <w:sz w:val="16"/>
                                    </w:rPr>
                                  </w:pPr>
                                  <w:r>
                                    <w:rPr>
                                      <w:sz w:val="16"/>
                                    </w:rPr>
                                    <w:t>Productos no Comprendidos en la Ley</w:t>
                                  </w:r>
                                  <w:r>
                                    <w:rPr>
                                      <w:spacing w:val="40"/>
                                      <w:sz w:val="16"/>
                                    </w:rPr>
                                    <w:t xml:space="preserve"> </w:t>
                                  </w:r>
                                  <w:r>
                                    <w:rPr>
                                      <w:sz w:val="16"/>
                                    </w:rPr>
                                    <w:t>de Ingresos Vigente, Causados en</w:t>
                                  </w:r>
                                  <w:r>
                                    <w:rPr>
                                      <w:spacing w:val="40"/>
                                      <w:sz w:val="16"/>
                                    </w:rPr>
                                    <w:t xml:space="preserve"> </w:t>
                                  </w:r>
                                  <w:r>
                                    <w:rPr>
                                      <w:sz w:val="16"/>
                                    </w:rPr>
                                    <w:t>Ejercicios</w:t>
                                  </w:r>
                                  <w:r>
                                    <w:rPr>
                                      <w:spacing w:val="77"/>
                                      <w:sz w:val="16"/>
                                    </w:rPr>
                                    <w:t xml:space="preserve">   </w:t>
                                  </w:r>
                                  <w:r>
                                    <w:rPr>
                                      <w:sz w:val="16"/>
                                    </w:rPr>
                                    <w:t>Fiscales</w:t>
                                  </w:r>
                                  <w:r>
                                    <w:rPr>
                                      <w:spacing w:val="78"/>
                                      <w:sz w:val="16"/>
                                    </w:rPr>
                                    <w:t xml:space="preserve">   </w:t>
                                  </w:r>
                                  <w:r>
                                    <w:rPr>
                                      <w:spacing w:val="-2"/>
                                      <w:sz w:val="16"/>
                                    </w:rPr>
                                    <w:t>Anteriores</w:t>
                                  </w:r>
                                </w:p>
                                <w:p>
                                  <w:pPr>
                                    <w:pStyle w:val="TableParagraph"/>
                                    <w:widowControl w:val="false"/>
                                    <w:spacing w:lineRule="exact" w:line="164"/>
                                    <w:ind w:left="818" w:right="0" w:hanging="0"/>
                                    <w:jc w:val="both"/>
                                    <w:rPr>
                                      <w:sz w:val="16"/>
                                    </w:rPr>
                                  </w:pPr>
                                  <w:r>
                                    <w:rPr>
                                      <w:sz w:val="16"/>
                                    </w:rPr>
                                    <w:t>Pendientes</w:t>
                                  </w:r>
                                  <w:r>
                                    <w:rPr>
                                      <w:spacing w:val="-10"/>
                                      <w:sz w:val="16"/>
                                    </w:rPr>
                                    <w:t xml:space="preserve"> </w:t>
                                  </w:r>
                                  <w:r>
                                    <w:rPr>
                                      <w:sz w:val="16"/>
                                    </w:rPr>
                                    <w:t>de</w:t>
                                  </w:r>
                                  <w:r>
                                    <w:rPr>
                                      <w:spacing w:val="-4"/>
                                      <w:sz w:val="16"/>
                                    </w:rPr>
                                    <w:t xml:space="preserve"> </w:t>
                                  </w:r>
                                  <w:r>
                                    <w:rPr>
                                      <w:sz w:val="16"/>
                                    </w:rPr>
                                    <w:t>Liquidación</w:t>
                                  </w:r>
                                  <w:r>
                                    <w:rPr>
                                      <w:spacing w:val="-7"/>
                                      <w:sz w:val="16"/>
                                    </w:rPr>
                                    <w:t xml:space="preserve"> </w:t>
                                  </w:r>
                                  <w:r>
                                    <w:rPr>
                                      <w:sz w:val="16"/>
                                    </w:rPr>
                                    <w:t>o</w:t>
                                  </w:r>
                                  <w:r>
                                    <w:rPr>
                                      <w:spacing w:val="-4"/>
                                      <w:sz w:val="16"/>
                                    </w:rPr>
                                    <w:t xml:space="preserve">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380"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3" w:after="0"/>
                                    <w:ind w:left="71" w:right="0" w:hanging="0"/>
                                    <w:rPr>
                                      <w:b/>
                                      <w:b/>
                                      <w:sz w:val="16"/>
                                    </w:rPr>
                                  </w:pPr>
                                  <w:r>
                                    <w:rPr>
                                      <w:b/>
                                      <w:spacing w:val="-2"/>
                                      <w:sz w:val="16"/>
                                    </w:rPr>
                                    <w:t>Aprovechamientos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rPr>
                                      <w:sz w:val="16"/>
                                    </w:rPr>
                                  </w:pPr>
                                  <w:r>
                                    <w:rPr>
                                      <w:sz w:val="16"/>
                                    </w:rPr>
                                  </w:r>
                                </w:p>
                                <w:p>
                                  <w:pPr>
                                    <w:pStyle w:val="TableParagraph"/>
                                    <w:widowControl w:val="false"/>
                                    <w:spacing w:lineRule="exact" w:line="164" w:before="1" w:after="0"/>
                                    <w:ind w:left="0" w:right="62" w:hanging="0"/>
                                    <w:jc w:val="right"/>
                                    <w:rPr>
                                      <w:b/>
                                      <w:b/>
                                      <w:sz w:val="16"/>
                                    </w:rPr>
                                  </w:pPr>
                                  <w:r>
                                    <w:rPr>
                                      <w:b/>
                                      <w:spacing w:val="-2"/>
                                      <w:sz w:val="16"/>
                                    </w:rPr>
                                    <w:t>235,479.00</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pacing w:val="-2"/>
                                      <w:sz w:val="16"/>
                                    </w:rPr>
                                    <w:t>Aprovechamientos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sz w:val="16"/>
                                    </w:rPr>
                                  </w:pPr>
                                  <w:r>
                                    <w:rPr>
                                      <w:spacing w:val="-4"/>
                                      <w:sz w:val="16"/>
                                    </w:rPr>
                                    <w:t>0.00</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pacing w:val="-2"/>
                                      <w:sz w:val="16"/>
                                    </w:rPr>
                                    <w:t>Aprovechamientos</w:t>
                                  </w:r>
                                  <w:r>
                                    <w:rPr>
                                      <w:spacing w:val="18"/>
                                      <w:sz w:val="16"/>
                                    </w:rPr>
                                    <w:t xml:space="preserve"> </w:t>
                                  </w:r>
                                  <w:r>
                                    <w:rPr>
                                      <w:spacing w:val="-2"/>
                                      <w:sz w:val="16"/>
                                    </w:rPr>
                                    <w:t>Patrimoniales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0" w:hanging="0"/>
                                    <w:jc w:val="right"/>
                                    <w:rPr>
                                      <w:sz w:val="16"/>
                                    </w:rPr>
                                  </w:pPr>
                                  <w:r>
                                    <w:rPr>
                                      <w:spacing w:val="-4"/>
                                      <w:sz w:val="16"/>
                                    </w:rPr>
                                    <w:t>0.00</w:t>
                                  </w:r>
                                </w:p>
                              </w:tc>
                            </w:tr>
                            <w:tr>
                              <w:trPr>
                                <w:trHeight w:val="19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z w:val="16"/>
                                    </w:rPr>
                                    <w:t>Accesorios</w:t>
                                  </w:r>
                                  <w:r>
                                    <w:rPr>
                                      <w:spacing w:val="-6"/>
                                      <w:sz w:val="16"/>
                                    </w:rPr>
                                    <w:t xml:space="preserve"> </w:t>
                                  </w:r>
                                  <w:r>
                                    <w:rPr>
                                      <w:sz w:val="16"/>
                                    </w:rPr>
                                    <w:t>de</w:t>
                                  </w:r>
                                  <w:r>
                                    <w:rPr>
                                      <w:spacing w:val="-3"/>
                                      <w:sz w:val="16"/>
                                    </w:rPr>
                                    <w:t xml:space="preserve"> </w:t>
                                  </w:r>
                                  <w:r>
                                    <w:rPr>
                                      <w:spacing w:val="-2"/>
                                      <w:sz w:val="16"/>
                                    </w:rPr>
                                    <w:t>Aprovechamientos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sz w:val="16"/>
                                    </w:rPr>
                                  </w:pPr>
                                  <w:r>
                                    <w:rPr>
                                      <w:spacing w:val="-4"/>
                                      <w:sz w:val="16"/>
                                    </w:rPr>
                                    <w:t>0.00</w:t>
                                  </w:r>
                                </w:p>
                              </w:tc>
                            </w:tr>
                            <w:tr>
                              <w:trPr>
                                <w:trHeight w:val="749"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4" w:hanging="39"/>
                                    <w:rPr>
                                      <w:sz w:val="16"/>
                                    </w:rPr>
                                  </w:pPr>
                                  <w:r>
                                    <w:rPr>
                                      <w:sz w:val="16"/>
                                    </w:rPr>
                                    <w:t>Aprovechamientos</w:t>
                                  </w:r>
                                  <w:r>
                                    <w:rPr>
                                      <w:spacing w:val="-10"/>
                                      <w:sz w:val="16"/>
                                    </w:rPr>
                                    <w:t xml:space="preserve"> </w:t>
                                  </w:r>
                                  <w:r>
                                    <w:rPr>
                                      <w:sz w:val="16"/>
                                    </w:rPr>
                                    <w:t>no</w:t>
                                  </w:r>
                                  <w:r>
                                    <w:rPr>
                                      <w:spacing w:val="-10"/>
                                      <w:sz w:val="16"/>
                                    </w:rPr>
                                    <w:t xml:space="preserve"> </w:t>
                                  </w:r>
                                  <w:r>
                                    <w:rPr>
                                      <w:sz w:val="16"/>
                                    </w:rPr>
                                    <w:t>Comprendidos</w:t>
                                  </w:r>
                                  <w:r>
                                    <w:rPr>
                                      <w:spacing w:val="-10"/>
                                      <w:sz w:val="16"/>
                                    </w:rPr>
                                    <w:t xml:space="preserve"> </w:t>
                                  </w:r>
                                  <w:r>
                                    <w:rPr>
                                      <w:sz w:val="16"/>
                                    </w:rPr>
                                    <w:t>en</w:t>
                                  </w:r>
                                  <w:r>
                                    <w:rPr>
                                      <w:spacing w:val="40"/>
                                      <w:sz w:val="16"/>
                                    </w:rPr>
                                    <w:t xml:space="preserve"> </w:t>
                                  </w:r>
                                  <w:r>
                                    <w:rPr>
                                      <w:sz w:val="16"/>
                                    </w:rPr>
                                    <w:t>la</w:t>
                                  </w:r>
                                  <w:r>
                                    <w:rPr>
                                      <w:spacing w:val="23"/>
                                      <w:sz w:val="16"/>
                                    </w:rPr>
                                    <w:t xml:space="preserve"> </w:t>
                                  </w:r>
                                  <w:r>
                                    <w:rPr>
                                      <w:sz w:val="16"/>
                                    </w:rPr>
                                    <w:t>Ley</w:t>
                                  </w:r>
                                  <w:r>
                                    <w:rPr>
                                      <w:spacing w:val="21"/>
                                      <w:sz w:val="16"/>
                                    </w:rPr>
                                    <w:t xml:space="preserve"> </w:t>
                                  </w:r>
                                  <w:r>
                                    <w:rPr>
                                      <w:sz w:val="16"/>
                                    </w:rPr>
                                    <w:t>de</w:t>
                                  </w:r>
                                  <w:r>
                                    <w:rPr>
                                      <w:spacing w:val="22"/>
                                      <w:sz w:val="16"/>
                                    </w:rPr>
                                    <w:t xml:space="preserve"> </w:t>
                                  </w:r>
                                  <w:r>
                                    <w:rPr>
                                      <w:sz w:val="16"/>
                                    </w:rPr>
                                    <w:t>Ingresos</w:t>
                                  </w:r>
                                  <w:r>
                                    <w:rPr>
                                      <w:spacing w:val="22"/>
                                      <w:sz w:val="16"/>
                                    </w:rPr>
                                    <w:t xml:space="preserve"> </w:t>
                                  </w:r>
                                  <w:r>
                                    <w:rPr>
                                      <w:sz w:val="16"/>
                                    </w:rPr>
                                    <w:t>Vigente,</w:t>
                                  </w:r>
                                  <w:r>
                                    <w:rPr>
                                      <w:spacing w:val="22"/>
                                      <w:sz w:val="16"/>
                                    </w:rPr>
                                    <w:t xml:space="preserve"> </w:t>
                                  </w:r>
                                  <w:r>
                                    <w:rPr>
                                      <w:spacing w:val="-2"/>
                                      <w:sz w:val="16"/>
                                    </w:rPr>
                                    <w:t>Causados</w:t>
                                  </w:r>
                                </w:p>
                                <w:p>
                                  <w:pPr>
                                    <w:pStyle w:val="TableParagraph"/>
                                    <w:widowControl w:val="false"/>
                                    <w:spacing w:lineRule="exact" w:line="182"/>
                                    <w:ind w:left="818" w:right="0" w:hanging="0"/>
                                    <w:rPr>
                                      <w:sz w:val="16"/>
                                    </w:rPr>
                                  </w:pPr>
                                  <w:r>
                                    <w:rPr>
                                      <w:sz w:val="16"/>
                                    </w:rPr>
                                    <w:t>en</w:t>
                                  </w:r>
                                  <w:r>
                                    <w:rPr>
                                      <w:spacing w:val="80"/>
                                      <w:w w:val="150"/>
                                      <w:sz w:val="16"/>
                                    </w:rPr>
                                    <w:t xml:space="preserve"> </w:t>
                                  </w:r>
                                  <w:r>
                                    <w:rPr>
                                      <w:sz w:val="16"/>
                                    </w:rPr>
                                    <w:t>Ejercicios</w:t>
                                  </w:r>
                                  <w:r>
                                    <w:rPr>
                                      <w:spacing w:val="80"/>
                                      <w:w w:val="150"/>
                                      <w:sz w:val="16"/>
                                    </w:rPr>
                                    <w:t xml:space="preserve"> </w:t>
                                  </w:r>
                                  <w:r>
                                    <w:rPr>
                                      <w:sz w:val="16"/>
                                    </w:rPr>
                                    <w:t>Fiscales</w:t>
                                  </w:r>
                                  <w:r>
                                    <w:rPr>
                                      <w:spacing w:val="80"/>
                                      <w:w w:val="150"/>
                                      <w:sz w:val="16"/>
                                    </w:rPr>
                                    <w:t xml:space="preserve"> </w:t>
                                  </w:r>
                                  <w:r>
                                    <w:rPr>
                                      <w:sz w:val="16"/>
                                    </w:rPr>
                                    <w:t>Anteriores</w:t>
                                  </w:r>
                                  <w:r>
                                    <w:rPr>
                                      <w:spacing w:val="40"/>
                                      <w:sz w:val="16"/>
                                    </w:rPr>
                                    <w:t xml:space="preserve"> </w:t>
                                  </w:r>
                                  <w:r>
                                    <w:rPr>
                                      <w:sz w:val="16"/>
                                    </w:rPr>
                                    <w:t>Pendientes de Liquidación o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4" w:after="0"/>
                                    <w:rPr>
                                      <w:sz w:val="16"/>
                                    </w:rPr>
                                  </w:pPr>
                                  <w:r>
                                    <w:rPr>
                                      <w:sz w:val="16"/>
                                    </w:rPr>
                                  </w:r>
                                </w:p>
                                <w:p>
                                  <w:pPr>
                                    <w:pStyle w:val="TableParagraph"/>
                                    <w:widowControl w:val="false"/>
                                    <w:ind w:left="0" w:right="62" w:hanging="0"/>
                                    <w:jc w:val="right"/>
                                    <w:rPr>
                                      <w:sz w:val="16"/>
                                    </w:rPr>
                                  </w:pPr>
                                  <w:r>
                                    <w:rPr>
                                      <w:spacing w:val="-2"/>
                                      <w:sz w:val="16"/>
                                    </w:rPr>
                                    <w:t>235,479.00</w:t>
                                  </w:r>
                                </w:p>
                              </w:tc>
                            </w:tr>
                            <w:tr>
                              <w:trPr>
                                <w:trHeight w:val="384"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71" w:right="0" w:hanging="0"/>
                                    <w:rPr>
                                      <w:b/>
                                      <w:b/>
                                      <w:sz w:val="16"/>
                                    </w:rPr>
                                  </w:pPr>
                                  <w:r>
                                    <w:rPr>
                                      <w:b/>
                                      <w:sz w:val="16"/>
                                    </w:rPr>
                                    <w:t>Ingresos</w:t>
                                  </w:r>
                                  <w:r>
                                    <w:rPr>
                                      <w:b/>
                                      <w:spacing w:val="40"/>
                                      <w:sz w:val="16"/>
                                    </w:rPr>
                                    <w:t xml:space="preserve"> </w:t>
                                  </w:r>
                                  <w:r>
                                    <w:rPr>
                                      <w:b/>
                                      <w:sz w:val="16"/>
                                    </w:rPr>
                                    <w:t>por</w:t>
                                  </w:r>
                                  <w:r>
                                    <w:rPr>
                                      <w:b/>
                                      <w:spacing w:val="40"/>
                                      <w:sz w:val="16"/>
                                    </w:rPr>
                                    <w:t xml:space="preserve"> </w:t>
                                  </w:r>
                                  <w:r>
                                    <w:rPr>
                                      <w:b/>
                                      <w:sz w:val="16"/>
                                    </w:rPr>
                                    <w:t>Venta</w:t>
                                  </w:r>
                                  <w:r>
                                    <w:rPr>
                                      <w:b/>
                                      <w:spacing w:val="40"/>
                                      <w:sz w:val="16"/>
                                    </w:rPr>
                                    <w:t xml:space="preserve"> </w:t>
                                  </w:r>
                                  <w:r>
                                    <w:rPr>
                                      <w:b/>
                                      <w:sz w:val="16"/>
                                    </w:rPr>
                                    <w:t>de</w:t>
                                  </w:r>
                                  <w:r>
                                    <w:rPr>
                                      <w:b/>
                                      <w:spacing w:val="40"/>
                                      <w:sz w:val="16"/>
                                    </w:rPr>
                                    <w:t xml:space="preserve"> </w:t>
                                  </w:r>
                                  <w:r>
                                    <w:rPr>
                                      <w:b/>
                                      <w:sz w:val="16"/>
                                    </w:rPr>
                                    <w:t>Bienes,</w:t>
                                  </w:r>
                                  <w:r>
                                    <w:rPr>
                                      <w:b/>
                                      <w:spacing w:val="40"/>
                                      <w:sz w:val="16"/>
                                    </w:rPr>
                                    <w:t xml:space="preserve"> </w:t>
                                  </w:r>
                                  <w:r>
                                    <w:rPr>
                                      <w:b/>
                                      <w:sz w:val="16"/>
                                    </w:rPr>
                                    <w:t>Prestación</w:t>
                                  </w:r>
                                  <w:r>
                                    <w:rPr>
                                      <w:b/>
                                      <w:spacing w:val="40"/>
                                      <w:sz w:val="16"/>
                                    </w:rPr>
                                    <w:t xml:space="preserve"> </w:t>
                                  </w:r>
                                  <w:r>
                                    <w:rPr>
                                      <w:b/>
                                      <w:sz w:val="16"/>
                                    </w:rPr>
                                    <w:t>de</w:t>
                                  </w:r>
                                  <w:r>
                                    <w:rPr>
                                      <w:b/>
                                      <w:spacing w:val="40"/>
                                      <w:sz w:val="16"/>
                                    </w:rPr>
                                    <w:t xml:space="preserve"> </w:t>
                                  </w:r>
                                  <w:r>
                                    <w:rPr>
                                      <w:b/>
                                      <w:sz w:val="16"/>
                                    </w:rPr>
                                    <w:t>Servicios y Otros Ingresos</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2" w:after="0"/>
                                    <w:ind w:left="0" w:right="62" w:hanging="0"/>
                                    <w:jc w:val="right"/>
                                    <w:rPr>
                                      <w:b/>
                                      <w:b/>
                                      <w:sz w:val="16"/>
                                    </w:rPr>
                                  </w:pPr>
                                  <w:r>
                                    <w:rPr>
                                      <w:b/>
                                      <w:spacing w:val="-4"/>
                                      <w:sz w:val="16"/>
                                    </w:rPr>
                                    <w:t>0.00</w:t>
                                  </w:r>
                                </w:p>
                              </w:tc>
                            </w:tr>
                            <w:tr>
                              <w:trPr>
                                <w:trHeight w:val="568"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8" w:after="0"/>
                                    <w:ind w:left="818" w:right="0" w:hanging="39"/>
                                    <w:rPr>
                                      <w:sz w:val="16"/>
                                    </w:rPr>
                                  </w:pPr>
                                  <w:r>
                                    <w:rPr>
                                      <w:sz w:val="16"/>
                                    </w:rPr>
                                    <w:t>Ingresos</w:t>
                                  </w:r>
                                  <w:r>
                                    <w:rPr>
                                      <w:spacing w:val="80"/>
                                      <w:sz w:val="16"/>
                                    </w:rPr>
                                    <w:t xml:space="preserve"> </w:t>
                                  </w:r>
                                  <w:r>
                                    <w:rPr>
                                      <w:sz w:val="16"/>
                                    </w:rPr>
                                    <w:t>por</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Bienes</w:t>
                                  </w:r>
                                  <w:r>
                                    <w:rPr>
                                      <w:spacing w:val="80"/>
                                      <w:sz w:val="16"/>
                                    </w:rPr>
                                    <w:t xml:space="preserve"> </w:t>
                                  </w:r>
                                  <w:r>
                                    <w:rPr>
                                      <w:sz w:val="16"/>
                                    </w:rPr>
                                    <w:t>y</w:t>
                                  </w:r>
                                  <w:r>
                                    <w:rPr>
                                      <w:spacing w:val="40"/>
                                      <w:sz w:val="16"/>
                                    </w:rPr>
                                    <w:t xml:space="preserve"> </w:t>
                                  </w:r>
                                  <w:r>
                                    <w:rPr>
                                      <w:sz w:val="16"/>
                                    </w:rPr>
                                    <w:t>Prestación</w:t>
                                  </w:r>
                                  <w:r>
                                    <w:rPr>
                                      <w:spacing w:val="-3"/>
                                      <w:sz w:val="16"/>
                                    </w:rPr>
                                    <w:t xml:space="preserve"> </w:t>
                                  </w:r>
                                  <w:r>
                                    <w:rPr>
                                      <w:sz w:val="16"/>
                                    </w:rPr>
                                    <w:t>de</w:t>
                                  </w:r>
                                  <w:r>
                                    <w:rPr>
                                      <w:spacing w:val="-2"/>
                                      <w:sz w:val="16"/>
                                    </w:rPr>
                                    <w:t xml:space="preserve"> </w:t>
                                  </w:r>
                                  <w:r>
                                    <w:rPr>
                                      <w:sz w:val="16"/>
                                    </w:rPr>
                                    <w:t>Servicios</w:t>
                                  </w:r>
                                  <w:r>
                                    <w:rPr>
                                      <w:spacing w:val="-3"/>
                                      <w:sz w:val="16"/>
                                    </w:rPr>
                                    <w:t xml:space="preserve"> </w:t>
                                  </w:r>
                                  <w:r>
                                    <w:rPr>
                                      <w:sz w:val="16"/>
                                    </w:rPr>
                                    <w:t>de</w:t>
                                  </w:r>
                                  <w:r>
                                    <w:rPr>
                                      <w:spacing w:val="-1"/>
                                      <w:sz w:val="16"/>
                                    </w:rPr>
                                    <w:t xml:space="preserve"> </w:t>
                                  </w:r>
                                  <w:r>
                                    <w:rPr>
                                      <w:spacing w:val="-2"/>
                                      <w:sz w:val="16"/>
                                    </w:rPr>
                                    <w:t>Instituciones</w:t>
                                  </w:r>
                                </w:p>
                                <w:p>
                                  <w:pPr>
                                    <w:pStyle w:val="TableParagraph"/>
                                    <w:widowControl w:val="false"/>
                                    <w:spacing w:lineRule="exact" w:line="163"/>
                                    <w:ind w:left="818" w:right="0" w:hanging="0"/>
                                    <w:rPr>
                                      <w:sz w:val="16"/>
                                    </w:rPr>
                                  </w:pPr>
                                  <w:r>
                                    <w:rPr>
                                      <w:sz w:val="16"/>
                                    </w:rPr>
                                    <w:t>Públicas</w:t>
                                  </w:r>
                                  <w:r>
                                    <w:rPr>
                                      <w:spacing w:val="-7"/>
                                      <w:sz w:val="16"/>
                                    </w:rPr>
                                    <w:t xml:space="preserve"> </w:t>
                                  </w:r>
                                  <w:r>
                                    <w:rPr>
                                      <w:sz w:val="16"/>
                                    </w:rPr>
                                    <w:t>de</w:t>
                                  </w:r>
                                  <w:r>
                                    <w:rPr>
                                      <w:spacing w:val="-7"/>
                                      <w:sz w:val="16"/>
                                    </w:rPr>
                                    <w:t xml:space="preserve"> </w:t>
                                  </w:r>
                                  <w:r>
                                    <w:rPr>
                                      <w:sz w:val="16"/>
                                    </w:rPr>
                                    <w:t>Seguridad</w:t>
                                  </w:r>
                                  <w:r>
                                    <w:rPr>
                                      <w:spacing w:val="-5"/>
                                      <w:sz w:val="16"/>
                                    </w:rPr>
                                    <w:t xml:space="preserve"> </w:t>
                                  </w:r>
                                  <w:r>
                                    <w:rPr>
                                      <w:spacing w:val="-2"/>
                                      <w:sz w:val="16"/>
                                    </w:rPr>
                                    <w:t>Social</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8" w:after="0"/>
                                    <w:ind w:left="0" w:right="62" w:hanging="0"/>
                                    <w:jc w:val="right"/>
                                    <w:rPr>
                                      <w:sz w:val="16"/>
                                    </w:rPr>
                                  </w:pPr>
                                  <w:r>
                                    <w:rPr>
                                      <w:spacing w:val="-4"/>
                                      <w:sz w:val="16"/>
                                    </w:rPr>
                                    <w:t>0.00</w:t>
                                  </w:r>
                                </w:p>
                              </w:tc>
                            </w:tr>
                            <w:tr>
                              <w:trPr>
                                <w:trHeight w:val="56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0" w:hanging="39"/>
                                    <w:rPr>
                                      <w:sz w:val="16"/>
                                    </w:rPr>
                                  </w:pPr>
                                  <w:r>
                                    <w:rPr>
                                      <w:sz w:val="16"/>
                                    </w:rPr>
                                    <w:t>Ingresos</w:t>
                                  </w:r>
                                  <w:r>
                                    <w:rPr>
                                      <w:spacing w:val="35"/>
                                      <w:sz w:val="16"/>
                                    </w:rPr>
                                    <w:t xml:space="preserve">  </w:t>
                                  </w:r>
                                  <w:r>
                                    <w:rPr>
                                      <w:sz w:val="16"/>
                                    </w:rPr>
                                    <w:t>por</w:t>
                                  </w:r>
                                  <w:r>
                                    <w:rPr>
                                      <w:spacing w:val="37"/>
                                      <w:sz w:val="16"/>
                                    </w:rPr>
                                    <w:t xml:space="preserve">  </w:t>
                                  </w:r>
                                  <w:r>
                                    <w:rPr>
                                      <w:sz w:val="16"/>
                                    </w:rPr>
                                    <w:t>Venta</w:t>
                                  </w:r>
                                  <w:r>
                                    <w:rPr>
                                      <w:spacing w:val="36"/>
                                      <w:sz w:val="16"/>
                                    </w:rPr>
                                    <w:t xml:space="preserve">  </w:t>
                                  </w:r>
                                  <w:r>
                                    <w:rPr>
                                      <w:sz w:val="16"/>
                                    </w:rPr>
                                    <w:t>de</w:t>
                                  </w:r>
                                  <w:r>
                                    <w:rPr>
                                      <w:spacing w:val="36"/>
                                      <w:sz w:val="16"/>
                                    </w:rPr>
                                    <w:t xml:space="preserve">  </w:t>
                                  </w:r>
                                  <w:r>
                                    <w:rPr>
                                      <w:sz w:val="16"/>
                                    </w:rPr>
                                    <w:t>Bienes</w:t>
                                  </w:r>
                                  <w:r>
                                    <w:rPr>
                                      <w:spacing w:val="36"/>
                                      <w:sz w:val="16"/>
                                    </w:rPr>
                                    <w:t xml:space="preserve">  </w:t>
                                  </w:r>
                                  <w:r>
                                    <w:rPr>
                                      <w:spacing w:val="-10"/>
                                      <w:sz w:val="16"/>
                                    </w:rPr>
                                    <w:t>y</w:t>
                                  </w:r>
                                </w:p>
                                <w:p>
                                  <w:pPr>
                                    <w:pStyle w:val="TableParagraph"/>
                                    <w:widowControl w:val="false"/>
                                    <w:spacing w:lineRule="exact" w:line="182"/>
                                    <w:ind w:left="818" w:right="0" w:hanging="0"/>
                                    <w:rPr>
                                      <w:sz w:val="16"/>
                                    </w:rPr>
                                  </w:pPr>
                                  <w:r>
                                    <w:rPr>
                                      <w:sz w:val="16"/>
                                    </w:rPr>
                                    <w:t>Prestación</w:t>
                                  </w:r>
                                  <w:r>
                                    <w:rPr>
                                      <w:spacing w:val="40"/>
                                      <w:sz w:val="16"/>
                                    </w:rPr>
                                    <w:t xml:space="preserve"> </w:t>
                                  </w:r>
                                  <w:r>
                                    <w:rPr>
                                      <w:sz w:val="16"/>
                                    </w:rPr>
                                    <w:t>de</w:t>
                                  </w:r>
                                  <w:r>
                                    <w:rPr>
                                      <w:spacing w:val="40"/>
                                      <w:sz w:val="16"/>
                                    </w:rPr>
                                    <w:t xml:space="preserve"> </w:t>
                                  </w:r>
                                  <w:r>
                                    <w:rPr>
                                      <w:sz w:val="16"/>
                                    </w:rPr>
                                    <w:t>Servicios</w:t>
                                  </w:r>
                                  <w:r>
                                    <w:rPr>
                                      <w:spacing w:val="40"/>
                                      <w:sz w:val="16"/>
                                    </w:rPr>
                                    <w:t xml:space="preserve"> </w:t>
                                  </w:r>
                                  <w:r>
                                    <w:rPr>
                                      <w:sz w:val="16"/>
                                    </w:rPr>
                                    <w:t>de</w:t>
                                  </w:r>
                                  <w:r>
                                    <w:rPr>
                                      <w:spacing w:val="40"/>
                                      <w:sz w:val="16"/>
                                    </w:rPr>
                                    <w:t xml:space="preserve"> </w:t>
                                  </w:r>
                                  <w:r>
                                    <w:rPr>
                                      <w:sz w:val="16"/>
                                    </w:rPr>
                                    <w:t>Empresas</w:t>
                                  </w:r>
                                  <w:r>
                                    <w:rPr>
                                      <w:spacing w:val="40"/>
                                      <w:sz w:val="16"/>
                                    </w:rPr>
                                    <w:t xml:space="preserve"> </w:t>
                                  </w:r>
                                  <w:r>
                                    <w:rPr>
                                      <w:sz w:val="16"/>
                                    </w:rPr>
                                    <w:t>Productivas del Estado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74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1" w:hanging="39"/>
                                    <w:jc w:val="both"/>
                                    <w:rPr>
                                      <w:sz w:val="16"/>
                                    </w:rPr>
                                  </w:pPr>
                                  <w:r>
                                    <w:rPr>
                                      <w:sz w:val="16"/>
                                    </w:rPr>
                                    <w:t>Ingresos por Venta de Bienes y</w:t>
                                  </w:r>
                                  <w:r>
                                    <w:rPr>
                                      <w:spacing w:val="40"/>
                                      <w:sz w:val="16"/>
                                    </w:rPr>
                                    <w:t xml:space="preserve"> </w:t>
                                  </w:r>
                                  <w:r>
                                    <w:rPr>
                                      <w:sz w:val="16"/>
                                    </w:rPr>
                                    <w:t>Prestación de Servicios de Entidades</w:t>
                                  </w:r>
                                  <w:r>
                                    <w:rPr>
                                      <w:spacing w:val="40"/>
                                      <w:sz w:val="16"/>
                                    </w:rPr>
                                    <w:t xml:space="preserve"> </w:t>
                                  </w:r>
                                  <w:r>
                                    <w:rPr>
                                      <w:sz w:val="16"/>
                                    </w:rPr>
                                    <w:t>Paraestatales</w:t>
                                  </w:r>
                                  <w:r>
                                    <w:rPr>
                                      <w:spacing w:val="55"/>
                                      <w:sz w:val="16"/>
                                    </w:rPr>
                                    <w:t xml:space="preserve">  </w:t>
                                  </w:r>
                                  <w:r>
                                    <w:rPr>
                                      <w:sz w:val="16"/>
                                    </w:rPr>
                                    <w:t>y</w:t>
                                  </w:r>
                                  <w:r>
                                    <w:rPr>
                                      <w:spacing w:val="56"/>
                                      <w:sz w:val="16"/>
                                    </w:rPr>
                                    <w:t xml:space="preserve">  </w:t>
                                  </w:r>
                                  <w:r>
                                    <w:rPr>
                                      <w:sz w:val="16"/>
                                    </w:rPr>
                                    <w:t>Fideicomisos</w:t>
                                  </w:r>
                                  <w:r>
                                    <w:rPr>
                                      <w:spacing w:val="55"/>
                                      <w:sz w:val="16"/>
                                    </w:rPr>
                                    <w:t xml:space="preserve">  </w:t>
                                  </w:r>
                                  <w:r>
                                    <w:rPr>
                                      <w:spacing w:val="-5"/>
                                      <w:sz w:val="16"/>
                                    </w:rPr>
                                    <w:t>No</w:t>
                                  </w:r>
                                </w:p>
                                <w:p>
                                  <w:pPr>
                                    <w:pStyle w:val="TableParagraph"/>
                                    <w:widowControl w:val="false"/>
                                    <w:spacing w:lineRule="exact" w:line="164"/>
                                    <w:ind w:left="818" w:right="0" w:hanging="0"/>
                                    <w:jc w:val="both"/>
                                    <w:rPr>
                                      <w:sz w:val="16"/>
                                    </w:rPr>
                                  </w:pPr>
                                  <w:r>
                                    <w:rPr>
                                      <w:sz w:val="16"/>
                                    </w:rPr>
                                    <w:t>Empresariales</w:t>
                                  </w:r>
                                  <w:r>
                                    <w:rPr>
                                      <w:spacing w:val="-5"/>
                                      <w:sz w:val="16"/>
                                    </w:rPr>
                                    <w:t xml:space="preserve"> </w:t>
                                  </w:r>
                                  <w:r>
                                    <w:rPr>
                                      <w:sz w:val="16"/>
                                    </w:rPr>
                                    <w:t>y</w:t>
                                  </w:r>
                                  <w:r>
                                    <w:rPr>
                                      <w:spacing w:val="-4"/>
                                      <w:sz w:val="16"/>
                                    </w:rPr>
                                    <w:t xml:space="preserve"> </w:t>
                                  </w:r>
                                  <w:r>
                                    <w:rPr>
                                      <w:sz w:val="16"/>
                                    </w:rPr>
                                    <w:t>No</w:t>
                                  </w:r>
                                  <w:r>
                                    <w:rPr>
                                      <w:spacing w:val="-3"/>
                                      <w:sz w:val="16"/>
                                    </w:rPr>
                                    <w:t xml:space="preserve"> </w:t>
                                  </w:r>
                                  <w:r>
                                    <w:rPr>
                                      <w:spacing w:val="-2"/>
                                      <w:sz w:val="16"/>
                                    </w:rPr>
                                    <w:t>Financieros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93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3" w:hanging="39"/>
                                    <w:jc w:val="both"/>
                                    <w:rPr>
                                      <w:sz w:val="16"/>
                                    </w:rPr>
                                  </w:pPr>
                                  <w:r>
                                    <w:rPr>
                                      <w:sz w:val="16"/>
                                    </w:rPr>
                                    <w:t>Ingresos por Venta de Bienes y</w:t>
                                  </w:r>
                                  <w:r>
                                    <w:rPr>
                                      <w:spacing w:val="40"/>
                                      <w:sz w:val="16"/>
                                    </w:rPr>
                                    <w:t xml:space="preserve"> </w:t>
                                  </w:r>
                                  <w:r>
                                    <w:rPr>
                                      <w:sz w:val="16"/>
                                    </w:rPr>
                                    <w:t>Prestación de Servicios de Entidades</w:t>
                                  </w:r>
                                  <w:r>
                                    <w:rPr>
                                      <w:spacing w:val="40"/>
                                      <w:sz w:val="16"/>
                                    </w:rPr>
                                    <w:t xml:space="preserve"> </w:t>
                                  </w:r>
                                  <w:r>
                                    <w:rPr>
                                      <w:sz w:val="16"/>
                                    </w:rPr>
                                    <w:t>Paraestatales</w:t>
                                  </w:r>
                                  <w:r>
                                    <w:rPr>
                                      <w:spacing w:val="58"/>
                                      <w:sz w:val="16"/>
                                    </w:rPr>
                                    <w:t xml:space="preserve">   </w:t>
                                  </w:r>
                                  <w:r>
                                    <w:rPr>
                                      <w:sz w:val="16"/>
                                    </w:rPr>
                                    <w:t>Empresariales</w:t>
                                  </w:r>
                                  <w:r>
                                    <w:rPr>
                                      <w:spacing w:val="61"/>
                                      <w:sz w:val="16"/>
                                    </w:rPr>
                                    <w:t xml:space="preserve">   </w:t>
                                  </w:r>
                                  <w:r>
                                    <w:rPr>
                                      <w:spacing w:val="-5"/>
                                      <w:sz w:val="16"/>
                                    </w:rPr>
                                    <w:t>No</w:t>
                                  </w:r>
                                </w:p>
                                <w:p>
                                  <w:pPr>
                                    <w:pStyle w:val="TableParagraph"/>
                                    <w:widowControl w:val="false"/>
                                    <w:spacing w:lineRule="exact" w:line="184"/>
                                    <w:ind w:left="818" w:right="64" w:hanging="0"/>
                                    <w:jc w:val="both"/>
                                    <w:rPr>
                                      <w:sz w:val="16"/>
                                    </w:rPr>
                                  </w:pPr>
                                  <w:r>
                                    <w:rPr>
                                      <w:sz w:val="16"/>
                                    </w:rPr>
                                    <w:t>Financieras con Participación Estatal</w:t>
                                  </w:r>
                                  <w:r>
                                    <w:rPr>
                                      <w:spacing w:val="40"/>
                                      <w:sz w:val="16"/>
                                    </w:rPr>
                                    <w:t xml:space="preserve"> </w:t>
                                  </w:r>
                                  <w:r>
                                    <w:rPr>
                                      <w:spacing w:val="-2"/>
                                      <w:sz w:val="16"/>
                                    </w:rPr>
                                    <w:t>Mayoritaria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209" w:hRule="atLeast"/>
                              </w:trPr>
                              <w:tc>
                                <w:tcPr>
                                  <w:tcW w:w="344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0" w:right="62" w:hanging="0"/>
                                    <w:jc w:val="right"/>
                                    <w:rPr>
                                      <w:sz w:val="16"/>
                                    </w:rPr>
                                  </w:pPr>
                                  <w:r>
                                    <w:rPr>
                                      <w:sz w:val="16"/>
                                    </w:rPr>
                                    <w:t>Ingresos</w:t>
                                  </w:r>
                                  <w:r>
                                    <w:rPr>
                                      <w:spacing w:val="35"/>
                                      <w:sz w:val="16"/>
                                    </w:rPr>
                                    <w:t xml:space="preserve">  </w:t>
                                  </w:r>
                                  <w:r>
                                    <w:rPr>
                                      <w:sz w:val="16"/>
                                    </w:rPr>
                                    <w:t>por</w:t>
                                  </w:r>
                                  <w:r>
                                    <w:rPr>
                                      <w:spacing w:val="38"/>
                                      <w:sz w:val="16"/>
                                    </w:rPr>
                                    <w:t xml:space="preserve">  </w:t>
                                  </w:r>
                                  <w:r>
                                    <w:rPr>
                                      <w:sz w:val="16"/>
                                    </w:rPr>
                                    <w:t>Venta</w:t>
                                  </w:r>
                                  <w:r>
                                    <w:rPr>
                                      <w:spacing w:val="36"/>
                                      <w:sz w:val="16"/>
                                    </w:rPr>
                                    <w:t xml:space="preserve">  </w:t>
                                  </w:r>
                                  <w:r>
                                    <w:rPr>
                                      <w:sz w:val="16"/>
                                    </w:rPr>
                                    <w:t>de</w:t>
                                  </w:r>
                                  <w:r>
                                    <w:rPr>
                                      <w:spacing w:val="36"/>
                                      <w:sz w:val="16"/>
                                    </w:rPr>
                                    <w:t xml:space="preserve">  </w:t>
                                  </w:r>
                                  <w:r>
                                    <w:rPr>
                                      <w:sz w:val="16"/>
                                    </w:rPr>
                                    <w:t>Bienes</w:t>
                                  </w:r>
                                  <w:r>
                                    <w:rPr>
                                      <w:spacing w:val="36"/>
                                      <w:sz w:val="16"/>
                                    </w:rPr>
                                    <w:t xml:space="preserve">  </w:t>
                                  </w:r>
                                  <w:r>
                                    <w:rPr>
                                      <w:spacing w:val="-12"/>
                                      <w:sz w:val="16"/>
                                    </w:rPr>
                                    <w:t>y</w:t>
                                  </w:r>
                                </w:p>
                              </w:tc>
                              <w:tc>
                                <w:tcPr>
                                  <w:tcW w:w="119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0" w:right="62"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4.05pt;margin-top:70.95pt;width:238.2pt;height:649.35pt;mso-wrap-style:none;v-text-anchor:middle;mso-position-horizontal-relative:page;mso-position-vertical-relative:page">
                <v:fill o:detectmouseclick="t" on="false"/>
                <v:stroke color="#3465a4" joinstyle="round" endcap="flat"/>
                <v:textbox>
                  <w:txbxContent>
                    <w:tbl>
                      <w:tblPr>
                        <w:tblW w:w="4636" w:type="dxa"/>
                        <w:jc w:val="left"/>
                        <w:tblInd w:w="65" w:type="dxa"/>
                        <w:tblLayout w:type="fixed"/>
                        <w:tblCellMar>
                          <w:top w:w="0" w:type="dxa"/>
                          <w:left w:w="5" w:type="dxa"/>
                          <w:bottom w:w="0" w:type="dxa"/>
                          <w:right w:w="5" w:type="dxa"/>
                        </w:tblCellMar>
                        <w:tblLook w:val="01e0"/>
                      </w:tblPr>
                      <w:tblGrid>
                        <w:gridCol w:w="3445"/>
                        <w:gridCol w:w="1190"/>
                      </w:tblGrid>
                      <w:tr>
                        <w:trPr>
                          <w:trHeight w:val="199" w:hRule="atLeast"/>
                        </w:trPr>
                        <w:tc>
                          <w:tcPr>
                            <w:tcW w:w="344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4" w:before="16" w:after="0"/>
                              <w:ind w:left="779" w:right="0" w:hanging="0"/>
                              <w:rPr>
                                <w:sz w:val="16"/>
                              </w:rPr>
                            </w:pPr>
                            <w:r>
                              <w:rPr>
                                <w:sz w:val="16"/>
                              </w:rPr>
                              <w:t>Otros</w:t>
                            </w:r>
                            <w:r>
                              <w:rPr>
                                <w:spacing w:val="-4"/>
                                <w:sz w:val="16"/>
                              </w:rPr>
                              <w:t xml:space="preserve"> </w:t>
                            </w:r>
                            <w:r>
                              <w:rPr>
                                <w:spacing w:val="-2"/>
                                <w:sz w:val="16"/>
                              </w:rPr>
                              <w:t>Impuestos</w:t>
                            </w:r>
                          </w:p>
                        </w:tc>
                        <w:tc>
                          <w:tcPr>
                            <w:tcW w:w="119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4" w:before="16" w:after="0"/>
                              <w:ind w:left="0" w:right="62" w:hanging="0"/>
                              <w:jc w:val="right"/>
                              <w:rPr>
                                <w:sz w:val="16"/>
                              </w:rPr>
                            </w:pPr>
                            <w:r>
                              <w:rPr>
                                <w:spacing w:val="-4"/>
                                <w:sz w:val="16"/>
                              </w:rPr>
                              <w:t>0.00</w:t>
                            </w:r>
                          </w:p>
                        </w:tc>
                      </w:tr>
                      <w:tr>
                        <w:trPr>
                          <w:trHeight w:val="74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779" w:right="60" w:hanging="0"/>
                              <w:jc w:val="both"/>
                              <w:rPr>
                                <w:sz w:val="16"/>
                              </w:rPr>
                            </w:pPr>
                            <w:r>
                              <w:rPr>
                                <w:sz w:val="16"/>
                              </w:rPr>
                              <w:t>Impuestos no Comprendidos en la Ley</w:t>
                            </w:r>
                            <w:r>
                              <w:rPr>
                                <w:spacing w:val="40"/>
                                <w:sz w:val="16"/>
                              </w:rPr>
                              <w:t xml:space="preserve"> </w:t>
                            </w:r>
                            <w:r>
                              <w:rPr>
                                <w:sz w:val="16"/>
                              </w:rPr>
                              <w:t>de Ingresos Vigente, Causados en</w:t>
                            </w:r>
                            <w:r>
                              <w:rPr>
                                <w:spacing w:val="40"/>
                                <w:sz w:val="16"/>
                              </w:rPr>
                              <w:t xml:space="preserve"> </w:t>
                            </w:r>
                            <w:r>
                              <w:rPr>
                                <w:sz w:val="16"/>
                              </w:rPr>
                              <w:t>Ejercicios</w:t>
                            </w:r>
                            <w:r>
                              <w:rPr>
                                <w:spacing w:val="64"/>
                                <w:w w:val="150"/>
                                <w:sz w:val="16"/>
                              </w:rPr>
                              <w:t xml:space="preserve">   </w:t>
                            </w:r>
                            <w:r>
                              <w:rPr>
                                <w:sz w:val="16"/>
                              </w:rPr>
                              <w:t>Fiscales</w:t>
                            </w:r>
                            <w:r>
                              <w:rPr>
                                <w:spacing w:val="64"/>
                                <w:w w:val="150"/>
                                <w:sz w:val="16"/>
                              </w:rPr>
                              <w:t xml:space="preserve">   </w:t>
                            </w:r>
                            <w:r>
                              <w:rPr>
                                <w:spacing w:val="-2"/>
                                <w:sz w:val="16"/>
                              </w:rPr>
                              <w:t>Anteriores</w:t>
                            </w:r>
                          </w:p>
                          <w:p>
                            <w:pPr>
                              <w:pStyle w:val="TableParagraph"/>
                              <w:widowControl w:val="false"/>
                              <w:spacing w:lineRule="exact" w:line="164"/>
                              <w:ind w:left="779" w:right="0" w:hanging="0"/>
                              <w:jc w:val="both"/>
                              <w:rPr>
                                <w:sz w:val="16"/>
                              </w:rPr>
                            </w:pPr>
                            <w:r>
                              <w:rPr>
                                <w:sz w:val="16"/>
                              </w:rPr>
                              <w:t>Pendientes</w:t>
                            </w:r>
                            <w:r>
                              <w:rPr>
                                <w:spacing w:val="-10"/>
                                <w:sz w:val="16"/>
                              </w:rPr>
                              <w:t xml:space="preserve"> </w:t>
                            </w:r>
                            <w:r>
                              <w:rPr>
                                <w:sz w:val="16"/>
                              </w:rPr>
                              <w:t>de</w:t>
                            </w:r>
                            <w:r>
                              <w:rPr>
                                <w:spacing w:val="-4"/>
                                <w:sz w:val="16"/>
                              </w:rPr>
                              <w:t xml:space="preserve"> </w:t>
                            </w:r>
                            <w:r>
                              <w:rPr>
                                <w:sz w:val="16"/>
                              </w:rPr>
                              <w:t>Liquidación</w:t>
                            </w:r>
                            <w:r>
                              <w:rPr>
                                <w:spacing w:val="-7"/>
                                <w:sz w:val="16"/>
                              </w:rPr>
                              <w:t xml:space="preserve"> </w:t>
                            </w:r>
                            <w:r>
                              <w:rPr>
                                <w:sz w:val="16"/>
                              </w:rPr>
                              <w:t>o</w:t>
                            </w:r>
                            <w:r>
                              <w:rPr>
                                <w:spacing w:val="-4"/>
                                <w:sz w:val="16"/>
                              </w:rPr>
                              <w:t xml:space="preserve">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16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4"/>
                                <w:sz w:val="16"/>
                              </w:rPr>
                              <w:t>0.00</w:t>
                            </w:r>
                          </w:p>
                        </w:tc>
                      </w:tr>
                      <w:tr>
                        <w:trPr>
                          <w:trHeight w:val="16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121" w:hanging="0"/>
                              <w:jc w:val="right"/>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4"/>
                                <w:sz w:val="16"/>
                              </w:rPr>
                              <w:t>0.00</w:t>
                            </w:r>
                          </w:p>
                        </w:tc>
                      </w:tr>
                      <w:tr>
                        <w:trPr>
                          <w:trHeight w:val="170"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815"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8" w:hanging="0"/>
                              <w:jc w:val="right"/>
                              <w:rPr>
                                <w:sz w:val="16"/>
                              </w:rPr>
                            </w:pPr>
                            <w:r>
                              <w:rPr>
                                <w:spacing w:val="-4"/>
                                <w:sz w:val="16"/>
                              </w:rPr>
                              <w:t>0.00</w:t>
                            </w:r>
                          </w:p>
                        </w:tc>
                      </w:tr>
                      <w:tr>
                        <w:trPr>
                          <w:trHeight w:val="170"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815"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3"/>
                                <w:sz w:val="16"/>
                              </w:rPr>
                              <w:t xml:space="preserve"> </w:t>
                            </w:r>
                            <w:r>
                              <w:rPr>
                                <w:spacing w:val="-2"/>
                                <w:sz w:val="16"/>
                              </w:rPr>
                              <w:t>Retiro</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jc w:val="right"/>
                              <w:rPr>
                                <w:sz w:val="16"/>
                              </w:rPr>
                            </w:pPr>
                            <w:r>
                              <w:rPr>
                                <w:spacing w:val="-4"/>
                                <w:sz w:val="16"/>
                              </w:rPr>
                              <w:t>0.00</w:t>
                            </w:r>
                          </w:p>
                        </w:tc>
                      </w:tr>
                      <w:tr>
                        <w:trPr>
                          <w:trHeight w:val="35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779" w:right="0" w:hanging="0"/>
                              <w:rPr>
                                <w:sz w:val="16"/>
                              </w:rPr>
                            </w:pPr>
                            <w:r>
                              <w:rPr>
                                <w:sz w:val="16"/>
                              </w:rPr>
                              <w:t>Otras</w:t>
                            </w:r>
                            <w:r>
                              <w:rPr>
                                <w:spacing w:val="43"/>
                                <w:sz w:val="16"/>
                              </w:rPr>
                              <w:t xml:space="preserve"> </w:t>
                            </w:r>
                            <w:r>
                              <w:rPr>
                                <w:sz w:val="16"/>
                              </w:rPr>
                              <w:t>Cuotas</w:t>
                            </w:r>
                            <w:r>
                              <w:rPr>
                                <w:spacing w:val="42"/>
                                <w:sz w:val="16"/>
                              </w:rPr>
                              <w:t xml:space="preserve"> </w:t>
                            </w:r>
                            <w:r>
                              <w:rPr>
                                <w:sz w:val="16"/>
                              </w:rPr>
                              <w:t>y</w:t>
                            </w:r>
                            <w:r>
                              <w:rPr>
                                <w:spacing w:val="45"/>
                                <w:sz w:val="16"/>
                              </w:rPr>
                              <w:t xml:space="preserve"> </w:t>
                            </w:r>
                            <w:r>
                              <w:rPr>
                                <w:sz w:val="16"/>
                              </w:rPr>
                              <w:t>Aportaciones</w:t>
                            </w:r>
                            <w:r>
                              <w:rPr>
                                <w:spacing w:val="42"/>
                                <w:sz w:val="16"/>
                              </w:rPr>
                              <w:t xml:space="preserve"> </w:t>
                            </w:r>
                            <w:r>
                              <w:rPr>
                                <w:sz w:val="16"/>
                              </w:rPr>
                              <w:t>para</w:t>
                            </w:r>
                            <w:r>
                              <w:rPr>
                                <w:spacing w:val="42"/>
                                <w:sz w:val="16"/>
                              </w:rPr>
                              <w:t xml:space="preserve"> </w:t>
                            </w:r>
                            <w:r>
                              <w:rPr>
                                <w:spacing w:val="-5"/>
                                <w:sz w:val="16"/>
                              </w:rPr>
                              <w:t>la</w:t>
                            </w:r>
                          </w:p>
                          <w:p>
                            <w:pPr>
                              <w:pStyle w:val="TableParagraph"/>
                              <w:widowControl w:val="false"/>
                              <w:spacing w:lineRule="exact" w:line="149" w:before="1" w:after="0"/>
                              <w:ind w:left="779" w:right="0" w:hanging="0"/>
                              <w:rPr>
                                <w:sz w:val="16"/>
                              </w:rPr>
                            </w:pPr>
                            <w:r>
                              <w:rPr>
                                <w:sz w:val="16"/>
                              </w:rPr>
                              <w:t>Seguridad</w:t>
                            </w:r>
                            <w:r>
                              <w:rPr>
                                <w:spacing w:val="-9"/>
                                <w:sz w:val="16"/>
                              </w:rPr>
                              <w:t xml:space="preserve"> </w:t>
                            </w:r>
                            <w:r>
                              <w:rPr>
                                <w:spacing w:val="-2"/>
                                <w:sz w:val="16"/>
                              </w:rPr>
                              <w:t>Social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0" w:right="98" w:hanging="0"/>
                              <w:jc w:val="right"/>
                              <w:rPr>
                                <w:sz w:val="16"/>
                              </w:rPr>
                            </w:pPr>
                            <w:r>
                              <w:rPr>
                                <w:spacing w:val="-4"/>
                                <w:sz w:val="16"/>
                              </w:rPr>
                              <w:t>0.00</w:t>
                            </w:r>
                          </w:p>
                        </w:tc>
                      </w:tr>
                      <w:tr>
                        <w:trPr>
                          <w:trHeight w:val="349"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779" w:right="0" w:hanging="0"/>
                              <w:rPr>
                                <w:sz w:val="16"/>
                              </w:rPr>
                            </w:pPr>
                            <w:r>
                              <w:rPr>
                                <w:sz w:val="16"/>
                              </w:rPr>
                              <w:t>Accesorios</w:t>
                            </w:r>
                            <w:r>
                              <w:rPr>
                                <w:spacing w:val="34"/>
                                <w:sz w:val="16"/>
                              </w:rPr>
                              <w:t xml:space="preserve"> </w:t>
                            </w:r>
                            <w:r>
                              <w:rPr>
                                <w:sz w:val="16"/>
                              </w:rPr>
                              <w:t>de</w:t>
                            </w:r>
                            <w:r>
                              <w:rPr>
                                <w:spacing w:val="35"/>
                                <w:sz w:val="16"/>
                              </w:rPr>
                              <w:t xml:space="preserve"> </w:t>
                            </w:r>
                            <w:r>
                              <w:rPr>
                                <w:sz w:val="16"/>
                              </w:rPr>
                              <w:t>Cuotas</w:t>
                            </w:r>
                            <w:r>
                              <w:rPr>
                                <w:spacing w:val="34"/>
                                <w:sz w:val="16"/>
                              </w:rPr>
                              <w:t xml:space="preserve"> </w:t>
                            </w:r>
                            <w:r>
                              <w:rPr>
                                <w:sz w:val="16"/>
                              </w:rPr>
                              <w:t>y</w:t>
                            </w:r>
                            <w:r>
                              <w:rPr>
                                <w:spacing w:val="37"/>
                                <w:sz w:val="16"/>
                              </w:rPr>
                              <w:t xml:space="preserve"> </w:t>
                            </w:r>
                            <w:r>
                              <w:rPr>
                                <w:spacing w:val="-2"/>
                                <w:sz w:val="16"/>
                              </w:rPr>
                              <w:t>Aportaciones</w:t>
                            </w:r>
                          </w:p>
                          <w:p>
                            <w:pPr>
                              <w:pStyle w:val="TableParagraph"/>
                              <w:widowControl w:val="false"/>
                              <w:spacing w:lineRule="exact" w:line="149" w:before="1" w:after="0"/>
                              <w:ind w:left="779" w:right="0" w:hanging="0"/>
                              <w:rPr>
                                <w:sz w:val="16"/>
                              </w:rPr>
                            </w:pPr>
                            <w:r>
                              <w:rPr>
                                <w:sz w:val="16"/>
                              </w:rPr>
                              <w:t>de</w:t>
                            </w:r>
                            <w:r>
                              <w:rPr>
                                <w:spacing w:val="-7"/>
                                <w:sz w:val="16"/>
                              </w:rPr>
                              <w:t xml:space="preserve"> </w:t>
                            </w:r>
                            <w:r>
                              <w:rPr>
                                <w:sz w:val="16"/>
                              </w:rPr>
                              <w:t>Seguridad</w:t>
                            </w:r>
                            <w:r>
                              <w:rPr>
                                <w:spacing w:val="-4"/>
                                <w:sz w:val="16"/>
                              </w:rPr>
                              <w:t xml:space="preserve"> </w:t>
                            </w:r>
                            <w:r>
                              <w:rPr>
                                <w:spacing w:val="-2"/>
                                <w:sz w:val="16"/>
                              </w:rPr>
                              <w:t>Social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0" w:right="98" w:hanging="0"/>
                              <w:jc w:val="right"/>
                              <w:rPr>
                                <w:sz w:val="16"/>
                              </w:rPr>
                            </w:pPr>
                            <w:r>
                              <w:rPr>
                                <w:spacing w:val="-4"/>
                                <w:sz w:val="16"/>
                              </w:rPr>
                              <w:t>0.00</w:t>
                            </w:r>
                          </w:p>
                        </w:tc>
                      </w:tr>
                      <w:tr>
                        <w:trPr>
                          <w:trHeight w:val="16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1,629.00</w:t>
                            </w:r>
                          </w:p>
                        </w:tc>
                      </w:tr>
                      <w:tr>
                        <w:trPr>
                          <w:trHeight w:val="349"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779" w:right="0" w:hanging="0"/>
                              <w:rPr>
                                <w:sz w:val="16"/>
                              </w:rPr>
                            </w:pPr>
                            <w:r>
                              <w:rPr>
                                <w:sz w:val="16"/>
                              </w:rPr>
                              <w:t>Contribuciones</w:t>
                            </w:r>
                            <w:r>
                              <w:rPr>
                                <w:spacing w:val="28"/>
                                <w:sz w:val="16"/>
                              </w:rPr>
                              <w:t xml:space="preserve"> </w:t>
                            </w:r>
                            <w:r>
                              <w:rPr>
                                <w:sz w:val="16"/>
                              </w:rPr>
                              <w:t>de</w:t>
                            </w:r>
                            <w:r>
                              <w:rPr>
                                <w:spacing w:val="28"/>
                                <w:sz w:val="16"/>
                              </w:rPr>
                              <w:t xml:space="preserve"> </w:t>
                            </w:r>
                            <w:r>
                              <w:rPr>
                                <w:sz w:val="16"/>
                              </w:rPr>
                              <w:t>Mejoras</w:t>
                            </w:r>
                            <w:r>
                              <w:rPr>
                                <w:spacing w:val="26"/>
                                <w:sz w:val="16"/>
                              </w:rPr>
                              <w:t xml:space="preserve"> </w:t>
                            </w:r>
                            <w:r>
                              <w:rPr>
                                <w:sz w:val="16"/>
                              </w:rPr>
                              <w:t>por</w:t>
                            </w:r>
                            <w:r>
                              <w:rPr>
                                <w:spacing w:val="27"/>
                                <w:sz w:val="16"/>
                              </w:rPr>
                              <w:t xml:space="preserve"> </w:t>
                            </w:r>
                            <w:r>
                              <w:rPr>
                                <w:sz w:val="16"/>
                              </w:rPr>
                              <w:t>Obras</w:t>
                            </w:r>
                            <w:r>
                              <w:rPr>
                                <w:spacing w:val="40"/>
                                <w:sz w:val="16"/>
                              </w:rPr>
                              <w:t xml:space="preserve"> </w:t>
                            </w:r>
                            <w:r>
                              <w:rPr>
                                <w:spacing w:val="-2"/>
                                <w:sz w:val="16"/>
                              </w:rPr>
                              <w:t>Públicas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0" w:right="97" w:hanging="0"/>
                              <w:jc w:val="right"/>
                              <w:rPr>
                                <w:sz w:val="16"/>
                              </w:rPr>
                            </w:pPr>
                            <w:r>
                              <w:rPr>
                                <w:spacing w:val="-2"/>
                                <w:sz w:val="16"/>
                              </w:rPr>
                              <w:t>1,629.00</w:t>
                            </w:r>
                          </w:p>
                        </w:tc>
                      </w:tr>
                      <w:tr>
                        <w:trPr>
                          <w:trHeight w:val="893"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779" w:right="0" w:hanging="0"/>
                              <w:jc w:val="both"/>
                              <w:rPr>
                                <w:sz w:val="16"/>
                              </w:rPr>
                            </w:pPr>
                            <w:r>
                              <w:rPr>
                                <w:sz w:val="16"/>
                              </w:rPr>
                              <w:t>Contribuciones</w:t>
                            </w:r>
                            <w:r>
                              <w:rPr>
                                <w:spacing w:val="58"/>
                                <w:w w:val="150"/>
                                <w:sz w:val="16"/>
                              </w:rPr>
                              <w:t xml:space="preserve">  </w:t>
                            </w:r>
                            <w:r>
                              <w:rPr>
                                <w:sz w:val="16"/>
                              </w:rPr>
                              <w:t>de</w:t>
                            </w:r>
                            <w:r>
                              <w:rPr>
                                <w:spacing w:val="60"/>
                                <w:w w:val="150"/>
                                <w:sz w:val="16"/>
                              </w:rPr>
                              <w:t xml:space="preserve">  </w:t>
                            </w:r>
                            <w:r>
                              <w:rPr>
                                <w:sz w:val="16"/>
                              </w:rPr>
                              <w:t>Mejoras</w:t>
                            </w:r>
                            <w:r>
                              <w:rPr>
                                <w:spacing w:val="79"/>
                                <w:sz w:val="16"/>
                              </w:rPr>
                              <w:t xml:space="preserve">  </w:t>
                            </w:r>
                            <w:r>
                              <w:rPr>
                                <w:spacing w:val="-5"/>
                                <w:sz w:val="16"/>
                              </w:rPr>
                              <w:t>no</w:t>
                            </w:r>
                          </w:p>
                          <w:p>
                            <w:pPr>
                              <w:pStyle w:val="TableParagraph"/>
                              <w:widowControl w:val="false"/>
                              <w:spacing w:before="1" w:after="0"/>
                              <w:ind w:left="779" w:right="95" w:hanging="0"/>
                              <w:jc w:val="both"/>
                              <w:rPr>
                                <w:sz w:val="16"/>
                              </w:rPr>
                            </w:pPr>
                            <w:r>
                              <w:rPr>
                                <w:sz w:val="16"/>
                              </w:rPr>
                              <w:t>Comprendidas en la Ley de Ingresos</w:t>
                            </w:r>
                            <w:r>
                              <w:rPr>
                                <w:spacing w:val="40"/>
                                <w:sz w:val="16"/>
                              </w:rPr>
                              <w:t xml:space="preserve"> </w:t>
                            </w:r>
                            <w:r>
                              <w:rPr>
                                <w:sz w:val="16"/>
                              </w:rPr>
                              <w:t>Vigente, Causadas en Ejercicios</w:t>
                            </w:r>
                            <w:r>
                              <w:rPr>
                                <w:spacing w:val="40"/>
                                <w:sz w:val="16"/>
                              </w:rPr>
                              <w:t xml:space="preserve"> </w:t>
                            </w:r>
                            <w:r>
                              <w:rPr>
                                <w:sz w:val="16"/>
                              </w:rPr>
                              <w:t>Fiscales</w:t>
                            </w:r>
                            <w:r>
                              <w:rPr>
                                <w:spacing w:val="42"/>
                                <w:sz w:val="16"/>
                              </w:rPr>
                              <w:t xml:space="preserve">  </w:t>
                            </w:r>
                            <w:r>
                              <w:rPr>
                                <w:sz w:val="16"/>
                              </w:rPr>
                              <w:t>Anteriores</w:t>
                            </w:r>
                            <w:r>
                              <w:rPr>
                                <w:spacing w:val="43"/>
                                <w:sz w:val="16"/>
                              </w:rPr>
                              <w:t xml:space="preserve">  </w:t>
                            </w:r>
                            <w:r>
                              <w:rPr>
                                <w:sz w:val="16"/>
                              </w:rPr>
                              <w:t>Pendientes</w:t>
                            </w:r>
                            <w:r>
                              <w:rPr>
                                <w:spacing w:val="42"/>
                                <w:sz w:val="16"/>
                              </w:rPr>
                              <w:t xml:space="preserve">  </w:t>
                            </w:r>
                            <w:r>
                              <w:rPr>
                                <w:spacing w:val="-5"/>
                                <w:sz w:val="16"/>
                              </w:rPr>
                              <w:t>de</w:t>
                            </w:r>
                          </w:p>
                          <w:p>
                            <w:pPr>
                              <w:pStyle w:val="TableParagraph"/>
                              <w:widowControl w:val="false"/>
                              <w:spacing w:lineRule="exact" w:line="153"/>
                              <w:ind w:left="779"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0" w:right="98" w:hanging="0"/>
                              <w:jc w:val="right"/>
                              <w:rPr>
                                <w:sz w:val="16"/>
                              </w:rPr>
                            </w:pPr>
                            <w:r>
                              <w:rPr>
                                <w:spacing w:val="-4"/>
                                <w:sz w:val="16"/>
                              </w:rPr>
                              <w:t>0.00</w:t>
                            </w:r>
                          </w:p>
                        </w:tc>
                      </w:tr>
                      <w:tr>
                        <w:trPr>
                          <w:trHeight w:val="201"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71" w:right="0" w:hanging="0"/>
                              <w:rPr>
                                <w:b/>
                                <w:b/>
                                <w:sz w:val="16"/>
                              </w:rPr>
                            </w:pPr>
                            <w:r>
                              <w:rPr>
                                <w:b/>
                                <w:spacing w:val="-2"/>
                                <w:sz w:val="16"/>
                              </w:rPr>
                              <w:t>Derechos</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0" w:right="62" w:hanging="0"/>
                              <w:jc w:val="right"/>
                              <w:rPr>
                                <w:b/>
                                <w:b/>
                                <w:sz w:val="16"/>
                              </w:rPr>
                            </w:pPr>
                            <w:r>
                              <w:rPr>
                                <w:b/>
                                <w:spacing w:val="-2"/>
                                <w:sz w:val="16"/>
                              </w:rPr>
                              <w:t>8,232,183.33</w:t>
                            </w:r>
                          </w:p>
                        </w:tc>
                      </w:tr>
                      <w:tr>
                        <w:trPr>
                          <w:trHeight w:val="56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628" w:leader="none"/>
                                <w:tab w:val="left" w:pos="2088" w:leader="none"/>
                                <w:tab w:val="left" w:pos="2450" w:leader="none"/>
                                <w:tab w:val="left" w:pos="2992" w:leader="none"/>
                              </w:tabs>
                              <w:spacing w:before="12" w:after="0"/>
                              <w:ind w:left="818" w:right="64" w:hanging="39"/>
                              <w:rPr>
                                <w:sz w:val="16"/>
                              </w:rPr>
                            </w:pPr>
                            <w:r>
                              <w:rPr>
                                <w:spacing w:val="-2"/>
                                <w:sz w:val="16"/>
                              </w:rPr>
                              <w:t>Derechos</w:t>
                            </w:r>
                            <w:r>
                              <w:rPr>
                                <w:sz w:val="16"/>
                              </w:rPr>
                              <w:tab/>
                            </w:r>
                            <w:r>
                              <w:rPr>
                                <w:spacing w:val="-4"/>
                                <w:sz w:val="16"/>
                              </w:rPr>
                              <w:t>por</w:t>
                            </w:r>
                            <w:r>
                              <w:rPr>
                                <w:sz w:val="16"/>
                              </w:rPr>
                              <w:tab/>
                            </w:r>
                            <w:r>
                              <w:rPr>
                                <w:spacing w:val="-6"/>
                                <w:sz w:val="16"/>
                              </w:rPr>
                              <w:t>el</w:t>
                            </w:r>
                            <w:r>
                              <w:rPr>
                                <w:sz w:val="16"/>
                              </w:rPr>
                              <w:tab/>
                            </w:r>
                            <w:r>
                              <w:rPr>
                                <w:spacing w:val="-4"/>
                                <w:sz w:val="16"/>
                              </w:rPr>
                              <w:t>Uso,</w:t>
                            </w:r>
                            <w:r>
                              <w:rPr>
                                <w:sz w:val="16"/>
                              </w:rPr>
                              <w:tab/>
                            </w:r>
                            <w:r>
                              <w:rPr>
                                <w:spacing w:val="-2"/>
                                <w:sz w:val="16"/>
                              </w:rPr>
                              <w:t>Goce,</w:t>
                            </w:r>
                            <w:r>
                              <w:rPr>
                                <w:spacing w:val="40"/>
                                <w:sz w:val="16"/>
                              </w:rPr>
                              <w:t xml:space="preserve"> </w:t>
                            </w:r>
                            <w:r>
                              <w:rPr>
                                <w:sz w:val="16"/>
                              </w:rPr>
                              <w:t>Aprovechamiento</w:t>
                            </w:r>
                            <w:r>
                              <w:rPr>
                                <w:spacing w:val="63"/>
                                <w:w w:val="150"/>
                                <w:sz w:val="16"/>
                              </w:rPr>
                              <w:t xml:space="preserve"> </w:t>
                            </w:r>
                            <w:r>
                              <w:rPr>
                                <w:sz w:val="16"/>
                              </w:rPr>
                              <w:t>o</w:t>
                            </w:r>
                            <w:r>
                              <w:rPr>
                                <w:spacing w:val="65"/>
                                <w:w w:val="150"/>
                                <w:sz w:val="16"/>
                              </w:rPr>
                              <w:t xml:space="preserve"> </w:t>
                            </w:r>
                            <w:r>
                              <w:rPr>
                                <w:sz w:val="16"/>
                              </w:rPr>
                              <w:t>Explotación</w:t>
                            </w:r>
                            <w:r>
                              <w:rPr>
                                <w:spacing w:val="63"/>
                                <w:w w:val="150"/>
                                <w:sz w:val="16"/>
                              </w:rPr>
                              <w:t xml:space="preserve"> </w:t>
                            </w:r>
                            <w:r>
                              <w:rPr>
                                <w:spacing w:val="-5"/>
                                <w:sz w:val="16"/>
                              </w:rPr>
                              <w:t>de</w:t>
                            </w:r>
                          </w:p>
                          <w:p>
                            <w:pPr>
                              <w:pStyle w:val="TableParagraph"/>
                              <w:widowControl w:val="false"/>
                              <w:spacing w:lineRule="exact" w:line="163"/>
                              <w:ind w:left="818" w:right="0" w:hanging="0"/>
                              <w:rPr>
                                <w:sz w:val="16"/>
                              </w:rPr>
                            </w:pPr>
                            <w:r>
                              <w:rPr>
                                <w:sz w:val="16"/>
                              </w:rPr>
                              <w:t>Bienes</w:t>
                            </w:r>
                            <w:r>
                              <w:rPr>
                                <w:spacing w:val="-6"/>
                                <w:sz w:val="16"/>
                              </w:rPr>
                              <w:t xml:space="preserve"> </w:t>
                            </w:r>
                            <w:r>
                              <w:rPr>
                                <w:sz w:val="16"/>
                              </w:rPr>
                              <w:t>de</w:t>
                            </w:r>
                            <w:r>
                              <w:rPr>
                                <w:spacing w:val="-3"/>
                                <w:sz w:val="16"/>
                              </w:rPr>
                              <w:t xml:space="preserve"> </w:t>
                            </w:r>
                            <w:r>
                              <w:rPr>
                                <w:sz w:val="16"/>
                              </w:rPr>
                              <w:t>Dominio</w:t>
                            </w:r>
                            <w:r>
                              <w:rPr>
                                <w:spacing w:val="-3"/>
                                <w:sz w:val="16"/>
                              </w:rPr>
                              <w:t xml:space="preserve"> </w:t>
                            </w:r>
                            <w:r>
                              <w:rPr>
                                <w:spacing w:val="-2"/>
                                <w:sz w:val="16"/>
                              </w:rPr>
                              <w:t>Público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 w:after="0"/>
                              <w:rPr>
                                <w:sz w:val="16"/>
                              </w:rPr>
                            </w:pPr>
                            <w:r>
                              <w:rPr>
                                <w:sz w:val="16"/>
                              </w:rPr>
                            </w:r>
                          </w:p>
                          <w:p>
                            <w:pPr>
                              <w:pStyle w:val="TableParagraph"/>
                              <w:widowControl w:val="false"/>
                              <w:ind w:left="0" w:right="62" w:hanging="0"/>
                              <w:jc w:val="right"/>
                              <w:rPr>
                                <w:sz w:val="16"/>
                              </w:rPr>
                            </w:pPr>
                            <w:r>
                              <w:rPr>
                                <w:spacing w:val="-5"/>
                                <w:sz w:val="16"/>
                              </w:rPr>
                              <w:t>0.0</w:t>
                            </w:r>
                          </w:p>
                        </w:tc>
                      </w:tr>
                      <w:tr>
                        <w:trPr>
                          <w:trHeight w:val="201"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0" w:before="12" w:after="0"/>
                              <w:ind w:left="779"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0" w:before="12" w:after="0"/>
                              <w:ind w:left="0" w:right="62" w:hanging="0"/>
                              <w:jc w:val="right"/>
                              <w:rPr>
                                <w:sz w:val="16"/>
                              </w:rPr>
                            </w:pPr>
                            <w:r>
                              <w:rPr>
                                <w:spacing w:val="-2"/>
                                <w:sz w:val="16"/>
                              </w:rPr>
                              <w:t>7,904,016.06</w:t>
                            </w:r>
                          </w:p>
                        </w:tc>
                      </w:tr>
                      <w:tr>
                        <w:trPr>
                          <w:trHeight w:val="201"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779" w:right="0" w:hanging="0"/>
                              <w:rPr>
                                <w:sz w:val="16"/>
                              </w:rPr>
                            </w:pPr>
                            <w:r>
                              <w:rPr>
                                <w:sz w:val="16"/>
                              </w:rPr>
                              <w:t>Otros</w:t>
                            </w:r>
                            <w:r>
                              <w:rPr>
                                <w:spacing w:val="-2"/>
                                <w:sz w:val="16"/>
                              </w:rPr>
                              <w:t xml:space="preserve"> Derechos</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64" w:before="18" w:after="0"/>
                              <w:ind w:left="0" w:right="62" w:hanging="0"/>
                              <w:jc w:val="right"/>
                              <w:rPr>
                                <w:sz w:val="16"/>
                              </w:rPr>
                            </w:pPr>
                            <w:r>
                              <w:rPr>
                                <w:spacing w:val="-2"/>
                                <w:sz w:val="16"/>
                              </w:rPr>
                              <w:t>328,167.27</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sz w:val="16"/>
                              </w:rPr>
                            </w:pPr>
                            <w:r>
                              <w:rPr>
                                <w:spacing w:val="-4"/>
                                <w:sz w:val="16"/>
                              </w:rPr>
                              <w:t>0.00</w:t>
                            </w:r>
                          </w:p>
                        </w:tc>
                      </w:tr>
                      <w:tr>
                        <w:trPr>
                          <w:trHeight w:val="74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0" w:hanging="39"/>
                              <w:rPr>
                                <w:sz w:val="16"/>
                              </w:rPr>
                            </w:pPr>
                            <w:r>
                              <w:rPr>
                                <w:sz w:val="16"/>
                              </w:rPr>
                              <w:t>Derechos</w:t>
                            </w:r>
                            <w:r>
                              <w:rPr>
                                <w:spacing w:val="25"/>
                                <w:sz w:val="16"/>
                              </w:rPr>
                              <w:t xml:space="preserve"> </w:t>
                            </w:r>
                            <w:r>
                              <w:rPr>
                                <w:sz w:val="16"/>
                              </w:rPr>
                              <w:t>no</w:t>
                            </w:r>
                            <w:r>
                              <w:rPr>
                                <w:spacing w:val="26"/>
                                <w:sz w:val="16"/>
                              </w:rPr>
                              <w:t xml:space="preserve"> </w:t>
                            </w:r>
                            <w:r>
                              <w:rPr>
                                <w:sz w:val="16"/>
                              </w:rPr>
                              <w:t>Comprendidos</w:t>
                            </w:r>
                            <w:r>
                              <w:rPr>
                                <w:spacing w:val="27"/>
                                <w:sz w:val="16"/>
                              </w:rPr>
                              <w:t xml:space="preserve"> </w:t>
                            </w:r>
                            <w:r>
                              <w:rPr>
                                <w:sz w:val="16"/>
                              </w:rPr>
                              <w:t>en</w:t>
                            </w:r>
                            <w:r>
                              <w:rPr>
                                <w:spacing w:val="26"/>
                                <w:sz w:val="16"/>
                              </w:rPr>
                              <w:t xml:space="preserve"> </w:t>
                            </w:r>
                            <w:r>
                              <w:rPr>
                                <w:sz w:val="16"/>
                              </w:rPr>
                              <w:t>la</w:t>
                            </w:r>
                            <w:r>
                              <w:rPr>
                                <w:spacing w:val="26"/>
                                <w:sz w:val="16"/>
                              </w:rPr>
                              <w:t xml:space="preserve"> </w:t>
                            </w:r>
                            <w:r>
                              <w:rPr>
                                <w:sz w:val="16"/>
                              </w:rPr>
                              <w:t>Ley</w:t>
                            </w:r>
                            <w:r>
                              <w:rPr>
                                <w:spacing w:val="40"/>
                                <w:sz w:val="16"/>
                              </w:rPr>
                              <w:t xml:space="preserve"> </w:t>
                            </w:r>
                            <w:r>
                              <w:rPr>
                                <w:sz w:val="16"/>
                              </w:rPr>
                              <w:t>de</w:t>
                            </w:r>
                            <w:r>
                              <w:rPr>
                                <w:spacing w:val="71"/>
                                <w:w w:val="150"/>
                                <w:sz w:val="16"/>
                              </w:rPr>
                              <w:t xml:space="preserve"> </w:t>
                            </w:r>
                            <w:r>
                              <w:rPr>
                                <w:sz w:val="16"/>
                              </w:rPr>
                              <w:t>Ingresos</w:t>
                            </w:r>
                            <w:r>
                              <w:rPr>
                                <w:spacing w:val="71"/>
                                <w:w w:val="150"/>
                                <w:sz w:val="16"/>
                              </w:rPr>
                              <w:t xml:space="preserve"> </w:t>
                            </w:r>
                            <w:r>
                              <w:rPr>
                                <w:sz w:val="16"/>
                              </w:rPr>
                              <w:t>Vigente,</w:t>
                            </w:r>
                            <w:r>
                              <w:rPr>
                                <w:spacing w:val="69"/>
                                <w:w w:val="150"/>
                                <w:sz w:val="16"/>
                              </w:rPr>
                              <w:t xml:space="preserve"> </w:t>
                            </w:r>
                            <w:r>
                              <w:rPr>
                                <w:sz w:val="16"/>
                              </w:rPr>
                              <w:t>Causados</w:t>
                            </w:r>
                            <w:r>
                              <w:rPr>
                                <w:spacing w:val="69"/>
                                <w:w w:val="150"/>
                                <w:sz w:val="16"/>
                              </w:rPr>
                              <w:t xml:space="preserve"> </w:t>
                            </w:r>
                            <w:r>
                              <w:rPr>
                                <w:spacing w:val="-7"/>
                                <w:sz w:val="16"/>
                              </w:rPr>
                              <w:t>en</w:t>
                            </w:r>
                          </w:p>
                          <w:p>
                            <w:pPr>
                              <w:pStyle w:val="TableParagraph"/>
                              <w:widowControl w:val="false"/>
                              <w:tabs>
                                <w:tab w:val="clear" w:pos="720"/>
                                <w:tab w:val="left" w:pos="1820" w:leader="none"/>
                                <w:tab w:val="left" w:pos="2695" w:leader="none"/>
                              </w:tabs>
                              <w:spacing w:lineRule="exact" w:line="184"/>
                              <w:ind w:left="818" w:right="63" w:hanging="0"/>
                              <w:rPr>
                                <w:sz w:val="16"/>
                              </w:rPr>
                            </w:pPr>
                            <w:r>
                              <w:rPr>
                                <w:spacing w:val="-2"/>
                                <w:sz w:val="16"/>
                              </w:rPr>
                              <w:t>Ejercicios</w:t>
                            </w:r>
                            <w:r>
                              <w:rPr>
                                <w:sz w:val="16"/>
                              </w:rPr>
                              <w:tab/>
                            </w:r>
                            <w:r>
                              <w:rPr>
                                <w:spacing w:val="-2"/>
                                <w:sz w:val="16"/>
                              </w:rPr>
                              <w:t>Fiscales</w:t>
                            </w:r>
                            <w:r>
                              <w:rPr>
                                <w:sz w:val="16"/>
                              </w:rPr>
                              <w:tab/>
                            </w:r>
                            <w:r>
                              <w:rPr>
                                <w:spacing w:val="-2"/>
                                <w:sz w:val="16"/>
                              </w:rPr>
                              <w:t>Anteriores</w:t>
                            </w:r>
                            <w:r>
                              <w:rPr>
                                <w:spacing w:val="40"/>
                                <w:sz w:val="16"/>
                              </w:rPr>
                              <w:t xml:space="preserve"> </w:t>
                            </w:r>
                            <w:r>
                              <w:rPr>
                                <w:sz w:val="16"/>
                              </w:rPr>
                              <w:t>Pendientes de Liquidación o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1" w:right="0" w:hanging="0"/>
                              <w:rPr>
                                <w:b/>
                                <w:b/>
                                <w:sz w:val="16"/>
                              </w:rPr>
                            </w:pPr>
                            <w:r>
                              <w:rPr>
                                <w:b/>
                                <w:spacing w:val="-2"/>
                                <w:sz w:val="16"/>
                              </w:rPr>
                              <w:t>Productos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b/>
                                <w:b/>
                                <w:sz w:val="16"/>
                              </w:rPr>
                            </w:pPr>
                            <w:r>
                              <w:rPr>
                                <w:b/>
                                <w:spacing w:val="-2"/>
                                <w:sz w:val="16"/>
                              </w:rPr>
                              <w:t>36,389.90</w:t>
                            </w:r>
                          </w:p>
                        </w:tc>
                      </w:tr>
                      <w:tr>
                        <w:trPr>
                          <w:trHeight w:val="19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779" w:right="0" w:hanging="0"/>
                              <w:rPr>
                                <w:sz w:val="16"/>
                              </w:rPr>
                            </w:pPr>
                            <w:r>
                              <w:rPr>
                                <w:spacing w:val="-2"/>
                                <w:sz w:val="16"/>
                              </w:rPr>
                              <w:t>Productos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0" w:right="62" w:hanging="0"/>
                              <w:jc w:val="right"/>
                              <w:rPr>
                                <w:sz w:val="16"/>
                              </w:rPr>
                            </w:pPr>
                            <w:r>
                              <w:rPr>
                                <w:spacing w:val="-2"/>
                                <w:sz w:val="16"/>
                              </w:rPr>
                              <w:t>36,389.90</w:t>
                            </w:r>
                          </w:p>
                        </w:tc>
                      </w:tr>
                      <w:tr>
                        <w:trPr>
                          <w:trHeight w:val="74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3" w:hanging="39"/>
                              <w:jc w:val="both"/>
                              <w:rPr>
                                <w:sz w:val="16"/>
                              </w:rPr>
                            </w:pPr>
                            <w:r>
                              <w:rPr>
                                <w:sz w:val="16"/>
                              </w:rPr>
                              <w:t>Productos no Comprendidos en la Ley</w:t>
                            </w:r>
                            <w:r>
                              <w:rPr>
                                <w:spacing w:val="40"/>
                                <w:sz w:val="16"/>
                              </w:rPr>
                              <w:t xml:space="preserve"> </w:t>
                            </w:r>
                            <w:r>
                              <w:rPr>
                                <w:sz w:val="16"/>
                              </w:rPr>
                              <w:t>de Ingresos Vigente, Causados en</w:t>
                            </w:r>
                            <w:r>
                              <w:rPr>
                                <w:spacing w:val="40"/>
                                <w:sz w:val="16"/>
                              </w:rPr>
                              <w:t xml:space="preserve"> </w:t>
                            </w:r>
                            <w:r>
                              <w:rPr>
                                <w:sz w:val="16"/>
                              </w:rPr>
                              <w:t>Ejercicios</w:t>
                            </w:r>
                            <w:r>
                              <w:rPr>
                                <w:spacing w:val="77"/>
                                <w:sz w:val="16"/>
                              </w:rPr>
                              <w:t xml:space="preserve">   </w:t>
                            </w:r>
                            <w:r>
                              <w:rPr>
                                <w:sz w:val="16"/>
                              </w:rPr>
                              <w:t>Fiscales</w:t>
                            </w:r>
                            <w:r>
                              <w:rPr>
                                <w:spacing w:val="78"/>
                                <w:sz w:val="16"/>
                              </w:rPr>
                              <w:t xml:space="preserve">   </w:t>
                            </w:r>
                            <w:r>
                              <w:rPr>
                                <w:spacing w:val="-2"/>
                                <w:sz w:val="16"/>
                              </w:rPr>
                              <w:t>Anteriores</w:t>
                            </w:r>
                          </w:p>
                          <w:p>
                            <w:pPr>
                              <w:pStyle w:val="TableParagraph"/>
                              <w:widowControl w:val="false"/>
                              <w:spacing w:lineRule="exact" w:line="164"/>
                              <w:ind w:left="818" w:right="0" w:hanging="0"/>
                              <w:jc w:val="both"/>
                              <w:rPr>
                                <w:sz w:val="16"/>
                              </w:rPr>
                            </w:pPr>
                            <w:r>
                              <w:rPr>
                                <w:sz w:val="16"/>
                              </w:rPr>
                              <w:t>Pendientes</w:t>
                            </w:r>
                            <w:r>
                              <w:rPr>
                                <w:spacing w:val="-10"/>
                                <w:sz w:val="16"/>
                              </w:rPr>
                              <w:t xml:space="preserve"> </w:t>
                            </w:r>
                            <w:r>
                              <w:rPr>
                                <w:sz w:val="16"/>
                              </w:rPr>
                              <w:t>de</w:t>
                            </w:r>
                            <w:r>
                              <w:rPr>
                                <w:spacing w:val="-4"/>
                                <w:sz w:val="16"/>
                              </w:rPr>
                              <w:t xml:space="preserve"> </w:t>
                            </w:r>
                            <w:r>
                              <w:rPr>
                                <w:sz w:val="16"/>
                              </w:rPr>
                              <w:t>Liquidación</w:t>
                            </w:r>
                            <w:r>
                              <w:rPr>
                                <w:spacing w:val="-7"/>
                                <w:sz w:val="16"/>
                              </w:rPr>
                              <w:t xml:space="preserve"> </w:t>
                            </w:r>
                            <w:r>
                              <w:rPr>
                                <w:sz w:val="16"/>
                              </w:rPr>
                              <w:t>o</w:t>
                            </w:r>
                            <w:r>
                              <w:rPr>
                                <w:spacing w:val="-4"/>
                                <w:sz w:val="16"/>
                              </w:rPr>
                              <w:t xml:space="preserve">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380"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3" w:after="0"/>
                              <w:ind w:left="71" w:right="0" w:hanging="0"/>
                              <w:rPr>
                                <w:b/>
                                <w:b/>
                                <w:sz w:val="16"/>
                              </w:rPr>
                            </w:pPr>
                            <w:r>
                              <w:rPr>
                                <w:b/>
                                <w:spacing w:val="-2"/>
                                <w:sz w:val="16"/>
                              </w:rPr>
                              <w:t>Aprovechamientos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rPr>
                                <w:sz w:val="16"/>
                              </w:rPr>
                            </w:pPr>
                            <w:r>
                              <w:rPr>
                                <w:sz w:val="16"/>
                              </w:rPr>
                            </w:r>
                          </w:p>
                          <w:p>
                            <w:pPr>
                              <w:pStyle w:val="TableParagraph"/>
                              <w:widowControl w:val="false"/>
                              <w:spacing w:lineRule="exact" w:line="164" w:before="1" w:after="0"/>
                              <w:ind w:left="0" w:right="62" w:hanging="0"/>
                              <w:jc w:val="right"/>
                              <w:rPr>
                                <w:b/>
                                <w:b/>
                                <w:sz w:val="16"/>
                              </w:rPr>
                            </w:pPr>
                            <w:r>
                              <w:rPr>
                                <w:b/>
                                <w:spacing w:val="-2"/>
                                <w:sz w:val="16"/>
                              </w:rPr>
                              <w:t>235,479.00</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pacing w:val="-2"/>
                                <w:sz w:val="16"/>
                              </w:rPr>
                              <w:t>Aprovechamientos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sz w:val="16"/>
                              </w:rPr>
                            </w:pPr>
                            <w:r>
                              <w:rPr>
                                <w:spacing w:val="-4"/>
                                <w:sz w:val="16"/>
                              </w:rPr>
                              <w:t>0.00</w:t>
                            </w:r>
                          </w:p>
                        </w:tc>
                      </w:tr>
                      <w:tr>
                        <w:trPr>
                          <w:trHeight w:val="19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pacing w:val="-2"/>
                                <w:sz w:val="16"/>
                              </w:rPr>
                              <w:t>Aprovechamientos</w:t>
                            </w:r>
                            <w:r>
                              <w:rPr>
                                <w:spacing w:val="18"/>
                                <w:sz w:val="16"/>
                              </w:rPr>
                              <w:t xml:space="preserve"> </w:t>
                            </w:r>
                            <w:r>
                              <w:rPr>
                                <w:spacing w:val="-2"/>
                                <w:sz w:val="16"/>
                              </w:rPr>
                              <w:t>Patrimoniales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0" w:hanging="0"/>
                              <w:jc w:val="right"/>
                              <w:rPr>
                                <w:sz w:val="16"/>
                              </w:rPr>
                            </w:pPr>
                            <w:r>
                              <w:rPr>
                                <w:spacing w:val="-4"/>
                                <w:sz w:val="16"/>
                              </w:rPr>
                              <w:t>0.00</w:t>
                            </w:r>
                          </w:p>
                        </w:tc>
                      </w:tr>
                      <w:tr>
                        <w:trPr>
                          <w:trHeight w:val="19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779" w:right="0" w:hanging="0"/>
                              <w:rPr>
                                <w:sz w:val="16"/>
                              </w:rPr>
                            </w:pPr>
                            <w:r>
                              <w:rPr>
                                <w:sz w:val="16"/>
                              </w:rPr>
                              <w:t>Accesorios</w:t>
                            </w:r>
                            <w:r>
                              <w:rPr>
                                <w:spacing w:val="-6"/>
                                <w:sz w:val="16"/>
                              </w:rPr>
                              <w:t xml:space="preserve"> </w:t>
                            </w:r>
                            <w:r>
                              <w:rPr>
                                <w:sz w:val="16"/>
                              </w:rPr>
                              <w:t>de</w:t>
                            </w:r>
                            <w:r>
                              <w:rPr>
                                <w:spacing w:val="-3"/>
                                <w:sz w:val="16"/>
                              </w:rPr>
                              <w:t xml:space="preserve"> </w:t>
                            </w:r>
                            <w:r>
                              <w:rPr>
                                <w:spacing w:val="-2"/>
                                <w:sz w:val="16"/>
                              </w:rPr>
                              <w:t>Aprovechamientos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4" w:before="12" w:after="0"/>
                              <w:ind w:left="0" w:right="62" w:hanging="0"/>
                              <w:jc w:val="right"/>
                              <w:rPr>
                                <w:sz w:val="16"/>
                              </w:rPr>
                            </w:pPr>
                            <w:r>
                              <w:rPr>
                                <w:spacing w:val="-4"/>
                                <w:sz w:val="16"/>
                              </w:rPr>
                              <w:t>0.00</w:t>
                            </w:r>
                          </w:p>
                        </w:tc>
                      </w:tr>
                      <w:tr>
                        <w:trPr>
                          <w:trHeight w:val="749"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4" w:hanging="39"/>
                              <w:rPr>
                                <w:sz w:val="16"/>
                              </w:rPr>
                            </w:pPr>
                            <w:r>
                              <w:rPr>
                                <w:sz w:val="16"/>
                              </w:rPr>
                              <w:t>Aprovechamientos</w:t>
                            </w:r>
                            <w:r>
                              <w:rPr>
                                <w:spacing w:val="-10"/>
                                <w:sz w:val="16"/>
                              </w:rPr>
                              <w:t xml:space="preserve"> </w:t>
                            </w:r>
                            <w:r>
                              <w:rPr>
                                <w:sz w:val="16"/>
                              </w:rPr>
                              <w:t>no</w:t>
                            </w:r>
                            <w:r>
                              <w:rPr>
                                <w:spacing w:val="-10"/>
                                <w:sz w:val="16"/>
                              </w:rPr>
                              <w:t xml:space="preserve"> </w:t>
                            </w:r>
                            <w:r>
                              <w:rPr>
                                <w:sz w:val="16"/>
                              </w:rPr>
                              <w:t>Comprendidos</w:t>
                            </w:r>
                            <w:r>
                              <w:rPr>
                                <w:spacing w:val="-10"/>
                                <w:sz w:val="16"/>
                              </w:rPr>
                              <w:t xml:space="preserve"> </w:t>
                            </w:r>
                            <w:r>
                              <w:rPr>
                                <w:sz w:val="16"/>
                              </w:rPr>
                              <w:t>en</w:t>
                            </w:r>
                            <w:r>
                              <w:rPr>
                                <w:spacing w:val="40"/>
                                <w:sz w:val="16"/>
                              </w:rPr>
                              <w:t xml:space="preserve"> </w:t>
                            </w:r>
                            <w:r>
                              <w:rPr>
                                <w:sz w:val="16"/>
                              </w:rPr>
                              <w:t>la</w:t>
                            </w:r>
                            <w:r>
                              <w:rPr>
                                <w:spacing w:val="23"/>
                                <w:sz w:val="16"/>
                              </w:rPr>
                              <w:t xml:space="preserve"> </w:t>
                            </w:r>
                            <w:r>
                              <w:rPr>
                                <w:sz w:val="16"/>
                              </w:rPr>
                              <w:t>Ley</w:t>
                            </w:r>
                            <w:r>
                              <w:rPr>
                                <w:spacing w:val="21"/>
                                <w:sz w:val="16"/>
                              </w:rPr>
                              <w:t xml:space="preserve"> </w:t>
                            </w:r>
                            <w:r>
                              <w:rPr>
                                <w:sz w:val="16"/>
                              </w:rPr>
                              <w:t>de</w:t>
                            </w:r>
                            <w:r>
                              <w:rPr>
                                <w:spacing w:val="22"/>
                                <w:sz w:val="16"/>
                              </w:rPr>
                              <w:t xml:space="preserve"> </w:t>
                            </w:r>
                            <w:r>
                              <w:rPr>
                                <w:sz w:val="16"/>
                              </w:rPr>
                              <w:t>Ingresos</w:t>
                            </w:r>
                            <w:r>
                              <w:rPr>
                                <w:spacing w:val="22"/>
                                <w:sz w:val="16"/>
                              </w:rPr>
                              <w:t xml:space="preserve"> </w:t>
                            </w:r>
                            <w:r>
                              <w:rPr>
                                <w:sz w:val="16"/>
                              </w:rPr>
                              <w:t>Vigente,</w:t>
                            </w:r>
                            <w:r>
                              <w:rPr>
                                <w:spacing w:val="22"/>
                                <w:sz w:val="16"/>
                              </w:rPr>
                              <w:t xml:space="preserve"> </w:t>
                            </w:r>
                            <w:r>
                              <w:rPr>
                                <w:spacing w:val="-2"/>
                                <w:sz w:val="16"/>
                              </w:rPr>
                              <w:t>Causados</w:t>
                            </w:r>
                          </w:p>
                          <w:p>
                            <w:pPr>
                              <w:pStyle w:val="TableParagraph"/>
                              <w:widowControl w:val="false"/>
                              <w:spacing w:lineRule="exact" w:line="182"/>
                              <w:ind w:left="818" w:right="0" w:hanging="0"/>
                              <w:rPr>
                                <w:sz w:val="16"/>
                              </w:rPr>
                            </w:pPr>
                            <w:r>
                              <w:rPr>
                                <w:sz w:val="16"/>
                              </w:rPr>
                              <w:t>en</w:t>
                            </w:r>
                            <w:r>
                              <w:rPr>
                                <w:spacing w:val="80"/>
                                <w:w w:val="150"/>
                                <w:sz w:val="16"/>
                              </w:rPr>
                              <w:t xml:space="preserve"> </w:t>
                            </w:r>
                            <w:r>
                              <w:rPr>
                                <w:sz w:val="16"/>
                              </w:rPr>
                              <w:t>Ejercicios</w:t>
                            </w:r>
                            <w:r>
                              <w:rPr>
                                <w:spacing w:val="80"/>
                                <w:w w:val="150"/>
                                <w:sz w:val="16"/>
                              </w:rPr>
                              <w:t xml:space="preserve"> </w:t>
                            </w:r>
                            <w:r>
                              <w:rPr>
                                <w:sz w:val="16"/>
                              </w:rPr>
                              <w:t>Fiscales</w:t>
                            </w:r>
                            <w:r>
                              <w:rPr>
                                <w:spacing w:val="80"/>
                                <w:w w:val="150"/>
                                <w:sz w:val="16"/>
                              </w:rPr>
                              <w:t xml:space="preserve"> </w:t>
                            </w:r>
                            <w:r>
                              <w:rPr>
                                <w:sz w:val="16"/>
                              </w:rPr>
                              <w:t>Anteriores</w:t>
                            </w:r>
                            <w:r>
                              <w:rPr>
                                <w:spacing w:val="40"/>
                                <w:sz w:val="16"/>
                              </w:rPr>
                              <w:t xml:space="preserve"> </w:t>
                            </w:r>
                            <w:r>
                              <w:rPr>
                                <w:sz w:val="16"/>
                              </w:rPr>
                              <w:t>Pendientes de Liquidación o Pago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4" w:after="0"/>
                              <w:rPr>
                                <w:sz w:val="16"/>
                              </w:rPr>
                            </w:pPr>
                            <w:r>
                              <w:rPr>
                                <w:sz w:val="16"/>
                              </w:rPr>
                            </w:r>
                          </w:p>
                          <w:p>
                            <w:pPr>
                              <w:pStyle w:val="TableParagraph"/>
                              <w:widowControl w:val="false"/>
                              <w:ind w:left="0" w:right="62" w:hanging="0"/>
                              <w:jc w:val="right"/>
                              <w:rPr>
                                <w:sz w:val="16"/>
                              </w:rPr>
                            </w:pPr>
                            <w:r>
                              <w:rPr>
                                <w:spacing w:val="-2"/>
                                <w:sz w:val="16"/>
                              </w:rPr>
                              <w:t>235,479.00</w:t>
                            </w:r>
                          </w:p>
                        </w:tc>
                      </w:tr>
                      <w:tr>
                        <w:trPr>
                          <w:trHeight w:val="384" w:hRule="atLeast"/>
                        </w:trPr>
                        <w:tc>
                          <w:tcPr>
                            <w:tcW w:w="344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71" w:right="0" w:hanging="0"/>
                              <w:rPr>
                                <w:b/>
                                <w:b/>
                                <w:sz w:val="16"/>
                              </w:rPr>
                            </w:pPr>
                            <w:r>
                              <w:rPr>
                                <w:b/>
                                <w:sz w:val="16"/>
                              </w:rPr>
                              <w:t>Ingresos</w:t>
                            </w:r>
                            <w:r>
                              <w:rPr>
                                <w:b/>
                                <w:spacing w:val="40"/>
                                <w:sz w:val="16"/>
                              </w:rPr>
                              <w:t xml:space="preserve"> </w:t>
                            </w:r>
                            <w:r>
                              <w:rPr>
                                <w:b/>
                                <w:sz w:val="16"/>
                              </w:rPr>
                              <w:t>por</w:t>
                            </w:r>
                            <w:r>
                              <w:rPr>
                                <w:b/>
                                <w:spacing w:val="40"/>
                                <w:sz w:val="16"/>
                              </w:rPr>
                              <w:t xml:space="preserve"> </w:t>
                            </w:r>
                            <w:r>
                              <w:rPr>
                                <w:b/>
                                <w:sz w:val="16"/>
                              </w:rPr>
                              <w:t>Venta</w:t>
                            </w:r>
                            <w:r>
                              <w:rPr>
                                <w:b/>
                                <w:spacing w:val="40"/>
                                <w:sz w:val="16"/>
                              </w:rPr>
                              <w:t xml:space="preserve"> </w:t>
                            </w:r>
                            <w:r>
                              <w:rPr>
                                <w:b/>
                                <w:sz w:val="16"/>
                              </w:rPr>
                              <w:t>de</w:t>
                            </w:r>
                            <w:r>
                              <w:rPr>
                                <w:b/>
                                <w:spacing w:val="40"/>
                                <w:sz w:val="16"/>
                              </w:rPr>
                              <w:t xml:space="preserve"> </w:t>
                            </w:r>
                            <w:r>
                              <w:rPr>
                                <w:b/>
                                <w:sz w:val="16"/>
                              </w:rPr>
                              <w:t>Bienes,</w:t>
                            </w:r>
                            <w:r>
                              <w:rPr>
                                <w:b/>
                                <w:spacing w:val="40"/>
                                <w:sz w:val="16"/>
                              </w:rPr>
                              <w:t xml:space="preserve"> </w:t>
                            </w:r>
                            <w:r>
                              <w:rPr>
                                <w:b/>
                                <w:sz w:val="16"/>
                              </w:rPr>
                              <w:t>Prestación</w:t>
                            </w:r>
                            <w:r>
                              <w:rPr>
                                <w:b/>
                                <w:spacing w:val="40"/>
                                <w:sz w:val="16"/>
                              </w:rPr>
                              <w:t xml:space="preserve"> </w:t>
                            </w:r>
                            <w:r>
                              <w:rPr>
                                <w:b/>
                                <w:sz w:val="16"/>
                              </w:rPr>
                              <w:t>de</w:t>
                            </w:r>
                            <w:r>
                              <w:rPr>
                                <w:b/>
                                <w:spacing w:val="40"/>
                                <w:sz w:val="16"/>
                              </w:rPr>
                              <w:t xml:space="preserve"> </w:t>
                            </w:r>
                            <w:r>
                              <w:rPr>
                                <w:b/>
                                <w:sz w:val="16"/>
                              </w:rPr>
                              <w:t>Servicios y Otros Ingresos</w:t>
                            </w:r>
                          </w:p>
                        </w:tc>
                        <w:tc>
                          <w:tcPr>
                            <w:tcW w:w="119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2" w:after="0"/>
                              <w:ind w:left="0" w:right="62" w:hanging="0"/>
                              <w:jc w:val="right"/>
                              <w:rPr>
                                <w:b/>
                                <w:b/>
                                <w:sz w:val="16"/>
                              </w:rPr>
                            </w:pPr>
                            <w:r>
                              <w:rPr>
                                <w:b/>
                                <w:spacing w:val="-4"/>
                                <w:sz w:val="16"/>
                              </w:rPr>
                              <w:t>0.00</w:t>
                            </w:r>
                          </w:p>
                        </w:tc>
                      </w:tr>
                      <w:tr>
                        <w:trPr>
                          <w:trHeight w:val="568" w:hRule="atLeast"/>
                        </w:trPr>
                        <w:tc>
                          <w:tcPr>
                            <w:tcW w:w="344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8" w:after="0"/>
                              <w:ind w:left="818" w:right="0" w:hanging="39"/>
                              <w:rPr>
                                <w:sz w:val="16"/>
                              </w:rPr>
                            </w:pPr>
                            <w:r>
                              <w:rPr>
                                <w:sz w:val="16"/>
                              </w:rPr>
                              <w:t>Ingresos</w:t>
                            </w:r>
                            <w:r>
                              <w:rPr>
                                <w:spacing w:val="80"/>
                                <w:sz w:val="16"/>
                              </w:rPr>
                              <w:t xml:space="preserve"> </w:t>
                            </w:r>
                            <w:r>
                              <w:rPr>
                                <w:sz w:val="16"/>
                              </w:rPr>
                              <w:t>por</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Bienes</w:t>
                            </w:r>
                            <w:r>
                              <w:rPr>
                                <w:spacing w:val="80"/>
                                <w:sz w:val="16"/>
                              </w:rPr>
                              <w:t xml:space="preserve"> </w:t>
                            </w:r>
                            <w:r>
                              <w:rPr>
                                <w:sz w:val="16"/>
                              </w:rPr>
                              <w:t>y</w:t>
                            </w:r>
                            <w:r>
                              <w:rPr>
                                <w:spacing w:val="40"/>
                                <w:sz w:val="16"/>
                              </w:rPr>
                              <w:t xml:space="preserve"> </w:t>
                            </w:r>
                            <w:r>
                              <w:rPr>
                                <w:sz w:val="16"/>
                              </w:rPr>
                              <w:t>Prestación</w:t>
                            </w:r>
                            <w:r>
                              <w:rPr>
                                <w:spacing w:val="-3"/>
                                <w:sz w:val="16"/>
                              </w:rPr>
                              <w:t xml:space="preserve"> </w:t>
                            </w:r>
                            <w:r>
                              <w:rPr>
                                <w:sz w:val="16"/>
                              </w:rPr>
                              <w:t>de</w:t>
                            </w:r>
                            <w:r>
                              <w:rPr>
                                <w:spacing w:val="-2"/>
                                <w:sz w:val="16"/>
                              </w:rPr>
                              <w:t xml:space="preserve"> </w:t>
                            </w:r>
                            <w:r>
                              <w:rPr>
                                <w:sz w:val="16"/>
                              </w:rPr>
                              <w:t>Servicios</w:t>
                            </w:r>
                            <w:r>
                              <w:rPr>
                                <w:spacing w:val="-3"/>
                                <w:sz w:val="16"/>
                              </w:rPr>
                              <w:t xml:space="preserve"> </w:t>
                            </w:r>
                            <w:r>
                              <w:rPr>
                                <w:sz w:val="16"/>
                              </w:rPr>
                              <w:t>de</w:t>
                            </w:r>
                            <w:r>
                              <w:rPr>
                                <w:spacing w:val="-1"/>
                                <w:sz w:val="16"/>
                              </w:rPr>
                              <w:t xml:space="preserve"> </w:t>
                            </w:r>
                            <w:r>
                              <w:rPr>
                                <w:spacing w:val="-2"/>
                                <w:sz w:val="16"/>
                              </w:rPr>
                              <w:t>Instituciones</w:t>
                            </w:r>
                          </w:p>
                          <w:p>
                            <w:pPr>
                              <w:pStyle w:val="TableParagraph"/>
                              <w:widowControl w:val="false"/>
                              <w:spacing w:lineRule="exact" w:line="163"/>
                              <w:ind w:left="818" w:right="0" w:hanging="0"/>
                              <w:rPr>
                                <w:sz w:val="16"/>
                              </w:rPr>
                            </w:pPr>
                            <w:r>
                              <w:rPr>
                                <w:sz w:val="16"/>
                              </w:rPr>
                              <w:t>Públicas</w:t>
                            </w:r>
                            <w:r>
                              <w:rPr>
                                <w:spacing w:val="-7"/>
                                <w:sz w:val="16"/>
                              </w:rPr>
                              <w:t xml:space="preserve"> </w:t>
                            </w:r>
                            <w:r>
                              <w:rPr>
                                <w:sz w:val="16"/>
                              </w:rPr>
                              <w:t>de</w:t>
                            </w:r>
                            <w:r>
                              <w:rPr>
                                <w:spacing w:val="-7"/>
                                <w:sz w:val="16"/>
                              </w:rPr>
                              <w:t xml:space="preserve"> </w:t>
                            </w:r>
                            <w:r>
                              <w:rPr>
                                <w:sz w:val="16"/>
                              </w:rPr>
                              <w:t>Seguridad</w:t>
                            </w:r>
                            <w:r>
                              <w:rPr>
                                <w:spacing w:val="-5"/>
                                <w:sz w:val="16"/>
                              </w:rPr>
                              <w:t xml:space="preserve"> </w:t>
                            </w:r>
                            <w:r>
                              <w:rPr>
                                <w:spacing w:val="-2"/>
                                <w:sz w:val="16"/>
                              </w:rPr>
                              <w:t>Social</w:t>
                            </w:r>
                          </w:p>
                        </w:tc>
                        <w:tc>
                          <w:tcPr>
                            <w:tcW w:w="119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8" w:after="0"/>
                              <w:ind w:left="0" w:right="62" w:hanging="0"/>
                              <w:jc w:val="right"/>
                              <w:rPr>
                                <w:sz w:val="16"/>
                              </w:rPr>
                            </w:pPr>
                            <w:r>
                              <w:rPr>
                                <w:spacing w:val="-4"/>
                                <w:sz w:val="16"/>
                              </w:rPr>
                              <w:t>0.00</w:t>
                            </w:r>
                          </w:p>
                        </w:tc>
                      </w:tr>
                      <w:tr>
                        <w:trPr>
                          <w:trHeight w:val="56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0" w:hanging="39"/>
                              <w:rPr>
                                <w:sz w:val="16"/>
                              </w:rPr>
                            </w:pPr>
                            <w:r>
                              <w:rPr>
                                <w:sz w:val="16"/>
                              </w:rPr>
                              <w:t>Ingresos</w:t>
                            </w:r>
                            <w:r>
                              <w:rPr>
                                <w:spacing w:val="35"/>
                                <w:sz w:val="16"/>
                              </w:rPr>
                              <w:t xml:space="preserve">  </w:t>
                            </w:r>
                            <w:r>
                              <w:rPr>
                                <w:sz w:val="16"/>
                              </w:rPr>
                              <w:t>por</w:t>
                            </w:r>
                            <w:r>
                              <w:rPr>
                                <w:spacing w:val="37"/>
                                <w:sz w:val="16"/>
                              </w:rPr>
                              <w:t xml:space="preserve">  </w:t>
                            </w:r>
                            <w:r>
                              <w:rPr>
                                <w:sz w:val="16"/>
                              </w:rPr>
                              <w:t>Venta</w:t>
                            </w:r>
                            <w:r>
                              <w:rPr>
                                <w:spacing w:val="36"/>
                                <w:sz w:val="16"/>
                              </w:rPr>
                              <w:t xml:space="preserve">  </w:t>
                            </w:r>
                            <w:r>
                              <w:rPr>
                                <w:sz w:val="16"/>
                              </w:rPr>
                              <w:t>de</w:t>
                            </w:r>
                            <w:r>
                              <w:rPr>
                                <w:spacing w:val="36"/>
                                <w:sz w:val="16"/>
                              </w:rPr>
                              <w:t xml:space="preserve">  </w:t>
                            </w:r>
                            <w:r>
                              <w:rPr>
                                <w:sz w:val="16"/>
                              </w:rPr>
                              <w:t>Bienes</w:t>
                            </w:r>
                            <w:r>
                              <w:rPr>
                                <w:spacing w:val="36"/>
                                <w:sz w:val="16"/>
                              </w:rPr>
                              <w:t xml:space="preserve">  </w:t>
                            </w:r>
                            <w:r>
                              <w:rPr>
                                <w:spacing w:val="-10"/>
                                <w:sz w:val="16"/>
                              </w:rPr>
                              <w:t>y</w:t>
                            </w:r>
                          </w:p>
                          <w:p>
                            <w:pPr>
                              <w:pStyle w:val="TableParagraph"/>
                              <w:widowControl w:val="false"/>
                              <w:spacing w:lineRule="exact" w:line="182"/>
                              <w:ind w:left="818" w:right="0" w:hanging="0"/>
                              <w:rPr>
                                <w:sz w:val="16"/>
                              </w:rPr>
                            </w:pPr>
                            <w:r>
                              <w:rPr>
                                <w:sz w:val="16"/>
                              </w:rPr>
                              <w:t>Prestación</w:t>
                            </w:r>
                            <w:r>
                              <w:rPr>
                                <w:spacing w:val="40"/>
                                <w:sz w:val="16"/>
                              </w:rPr>
                              <w:t xml:space="preserve"> </w:t>
                            </w:r>
                            <w:r>
                              <w:rPr>
                                <w:sz w:val="16"/>
                              </w:rPr>
                              <w:t>de</w:t>
                            </w:r>
                            <w:r>
                              <w:rPr>
                                <w:spacing w:val="40"/>
                                <w:sz w:val="16"/>
                              </w:rPr>
                              <w:t xml:space="preserve"> </w:t>
                            </w:r>
                            <w:r>
                              <w:rPr>
                                <w:sz w:val="16"/>
                              </w:rPr>
                              <w:t>Servicios</w:t>
                            </w:r>
                            <w:r>
                              <w:rPr>
                                <w:spacing w:val="40"/>
                                <w:sz w:val="16"/>
                              </w:rPr>
                              <w:t xml:space="preserve"> </w:t>
                            </w:r>
                            <w:r>
                              <w:rPr>
                                <w:sz w:val="16"/>
                              </w:rPr>
                              <w:t>de</w:t>
                            </w:r>
                            <w:r>
                              <w:rPr>
                                <w:spacing w:val="40"/>
                                <w:sz w:val="16"/>
                              </w:rPr>
                              <w:t xml:space="preserve"> </w:t>
                            </w:r>
                            <w:r>
                              <w:rPr>
                                <w:sz w:val="16"/>
                              </w:rPr>
                              <w:t>Empresas</w:t>
                            </w:r>
                            <w:r>
                              <w:rPr>
                                <w:spacing w:val="40"/>
                                <w:sz w:val="16"/>
                              </w:rPr>
                              <w:t xml:space="preserve"> </w:t>
                            </w:r>
                            <w:r>
                              <w:rPr>
                                <w:sz w:val="16"/>
                              </w:rPr>
                              <w:t>Productivas del Estado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74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1" w:hanging="39"/>
                              <w:jc w:val="both"/>
                              <w:rPr>
                                <w:sz w:val="16"/>
                              </w:rPr>
                            </w:pPr>
                            <w:r>
                              <w:rPr>
                                <w:sz w:val="16"/>
                              </w:rPr>
                              <w:t>Ingresos por Venta de Bienes y</w:t>
                            </w:r>
                            <w:r>
                              <w:rPr>
                                <w:spacing w:val="40"/>
                                <w:sz w:val="16"/>
                              </w:rPr>
                              <w:t xml:space="preserve"> </w:t>
                            </w:r>
                            <w:r>
                              <w:rPr>
                                <w:sz w:val="16"/>
                              </w:rPr>
                              <w:t>Prestación de Servicios de Entidades</w:t>
                            </w:r>
                            <w:r>
                              <w:rPr>
                                <w:spacing w:val="40"/>
                                <w:sz w:val="16"/>
                              </w:rPr>
                              <w:t xml:space="preserve"> </w:t>
                            </w:r>
                            <w:r>
                              <w:rPr>
                                <w:sz w:val="16"/>
                              </w:rPr>
                              <w:t>Paraestatales</w:t>
                            </w:r>
                            <w:r>
                              <w:rPr>
                                <w:spacing w:val="55"/>
                                <w:sz w:val="16"/>
                              </w:rPr>
                              <w:t xml:space="preserve">  </w:t>
                            </w:r>
                            <w:r>
                              <w:rPr>
                                <w:sz w:val="16"/>
                              </w:rPr>
                              <w:t>y</w:t>
                            </w:r>
                            <w:r>
                              <w:rPr>
                                <w:spacing w:val="56"/>
                                <w:sz w:val="16"/>
                              </w:rPr>
                              <w:t xml:space="preserve">  </w:t>
                            </w:r>
                            <w:r>
                              <w:rPr>
                                <w:sz w:val="16"/>
                              </w:rPr>
                              <w:t>Fideicomisos</w:t>
                            </w:r>
                            <w:r>
                              <w:rPr>
                                <w:spacing w:val="55"/>
                                <w:sz w:val="16"/>
                              </w:rPr>
                              <w:t xml:space="preserve">  </w:t>
                            </w:r>
                            <w:r>
                              <w:rPr>
                                <w:spacing w:val="-5"/>
                                <w:sz w:val="16"/>
                              </w:rPr>
                              <w:t>No</w:t>
                            </w:r>
                          </w:p>
                          <w:p>
                            <w:pPr>
                              <w:pStyle w:val="TableParagraph"/>
                              <w:widowControl w:val="false"/>
                              <w:spacing w:lineRule="exact" w:line="164"/>
                              <w:ind w:left="818" w:right="0" w:hanging="0"/>
                              <w:jc w:val="both"/>
                              <w:rPr>
                                <w:sz w:val="16"/>
                              </w:rPr>
                            </w:pPr>
                            <w:r>
                              <w:rPr>
                                <w:sz w:val="16"/>
                              </w:rPr>
                              <w:t>Empresariales</w:t>
                            </w:r>
                            <w:r>
                              <w:rPr>
                                <w:spacing w:val="-5"/>
                                <w:sz w:val="16"/>
                              </w:rPr>
                              <w:t xml:space="preserve"> </w:t>
                            </w:r>
                            <w:r>
                              <w:rPr>
                                <w:sz w:val="16"/>
                              </w:rPr>
                              <w:t>y</w:t>
                            </w:r>
                            <w:r>
                              <w:rPr>
                                <w:spacing w:val="-4"/>
                                <w:sz w:val="16"/>
                              </w:rPr>
                              <w:t xml:space="preserve"> </w:t>
                            </w:r>
                            <w:r>
                              <w:rPr>
                                <w:sz w:val="16"/>
                              </w:rPr>
                              <w:t>No</w:t>
                            </w:r>
                            <w:r>
                              <w:rPr>
                                <w:spacing w:val="-3"/>
                                <w:sz w:val="16"/>
                              </w:rPr>
                              <w:t xml:space="preserve"> </w:t>
                            </w:r>
                            <w:r>
                              <w:rPr>
                                <w:spacing w:val="-2"/>
                                <w:sz w:val="16"/>
                              </w:rPr>
                              <w:t>Financieros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93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818" w:right="63" w:hanging="39"/>
                              <w:jc w:val="both"/>
                              <w:rPr>
                                <w:sz w:val="16"/>
                              </w:rPr>
                            </w:pPr>
                            <w:r>
                              <w:rPr>
                                <w:sz w:val="16"/>
                              </w:rPr>
                              <w:t>Ingresos por Venta de Bienes y</w:t>
                            </w:r>
                            <w:r>
                              <w:rPr>
                                <w:spacing w:val="40"/>
                                <w:sz w:val="16"/>
                              </w:rPr>
                              <w:t xml:space="preserve"> </w:t>
                            </w:r>
                            <w:r>
                              <w:rPr>
                                <w:sz w:val="16"/>
                              </w:rPr>
                              <w:t>Prestación de Servicios de Entidades</w:t>
                            </w:r>
                            <w:r>
                              <w:rPr>
                                <w:spacing w:val="40"/>
                                <w:sz w:val="16"/>
                              </w:rPr>
                              <w:t xml:space="preserve"> </w:t>
                            </w:r>
                            <w:r>
                              <w:rPr>
                                <w:sz w:val="16"/>
                              </w:rPr>
                              <w:t>Paraestatales</w:t>
                            </w:r>
                            <w:r>
                              <w:rPr>
                                <w:spacing w:val="58"/>
                                <w:sz w:val="16"/>
                              </w:rPr>
                              <w:t xml:space="preserve">   </w:t>
                            </w:r>
                            <w:r>
                              <w:rPr>
                                <w:sz w:val="16"/>
                              </w:rPr>
                              <w:t>Empresariales</w:t>
                            </w:r>
                            <w:r>
                              <w:rPr>
                                <w:spacing w:val="61"/>
                                <w:sz w:val="16"/>
                              </w:rPr>
                              <w:t xml:space="preserve">   </w:t>
                            </w:r>
                            <w:r>
                              <w:rPr>
                                <w:spacing w:val="-5"/>
                                <w:sz w:val="16"/>
                              </w:rPr>
                              <w:t>No</w:t>
                            </w:r>
                          </w:p>
                          <w:p>
                            <w:pPr>
                              <w:pStyle w:val="TableParagraph"/>
                              <w:widowControl w:val="false"/>
                              <w:spacing w:lineRule="exact" w:line="184"/>
                              <w:ind w:left="818" w:right="64" w:hanging="0"/>
                              <w:jc w:val="both"/>
                              <w:rPr>
                                <w:sz w:val="16"/>
                              </w:rPr>
                            </w:pPr>
                            <w:r>
                              <w:rPr>
                                <w:sz w:val="16"/>
                              </w:rPr>
                              <w:t>Financieras con Participación Estatal</w:t>
                            </w:r>
                            <w:r>
                              <w:rPr>
                                <w:spacing w:val="40"/>
                                <w:sz w:val="16"/>
                              </w:rPr>
                              <w:t xml:space="preserve"> </w:t>
                            </w:r>
                            <w:r>
                              <w:rPr>
                                <w:spacing w:val="-2"/>
                                <w:sz w:val="16"/>
                              </w:rPr>
                              <w:t>Mayoritaria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2" w:after="0"/>
                              <w:ind w:left="0" w:right="62" w:hanging="0"/>
                              <w:jc w:val="right"/>
                              <w:rPr>
                                <w:sz w:val="16"/>
                              </w:rPr>
                            </w:pPr>
                            <w:r>
                              <w:rPr>
                                <w:spacing w:val="-4"/>
                                <w:sz w:val="16"/>
                              </w:rPr>
                              <w:t>0.00</w:t>
                            </w:r>
                          </w:p>
                        </w:tc>
                      </w:tr>
                      <w:tr>
                        <w:trPr>
                          <w:trHeight w:val="209" w:hRule="atLeast"/>
                        </w:trPr>
                        <w:tc>
                          <w:tcPr>
                            <w:tcW w:w="344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0" w:right="62" w:hanging="0"/>
                              <w:jc w:val="right"/>
                              <w:rPr>
                                <w:sz w:val="16"/>
                              </w:rPr>
                            </w:pPr>
                            <w:r>
                              <w:rPr>
                                <w:sz w:val="16"/>
                              </w:rPr>
                              <w:t>Ingresos</w:t>
                            </w:r>
                            <w:r>
                              <w:rPr>
                                <w:spacing w:val="35"/>
                                <w:sz w:val="16"/>
                              </w:rPr>
                              <w:t xml:space="preserve">  </w:t>
                            </w:r>
                            <w:r>
                              <w:rPr>
                                <w:sz w:val="16"/>
                              </w:rPr>
                              <w:t>por</w:t>
                            </w:r>
                            <w:r>
                              <w:rPr>
                                <w:spacing w:val="38"/>
                                <w:sz w:val="16"/>
                              </w:rPr>
                              <w:t xml:space="preserve">  </w:t>
                            </w:r>
                            <w:r>
                              <w:rPr>
                                <w:sz w:val="16"/>
                              </w:rPr>
                              <w:t>Venta</w:t>
                            </w:r>
                            <w:r>
                              <w:rPr>
                                <w:spacing w:val="36"/>
                                <w:sz w:val="16"/>
                              </w:rPr>
                              <w:t xml:space="preserve">  </w:t>
                            </w:r>
                            <w:r>
                              <w:rPr>
                                <w:sz w:val="16"/>
                              </w:rPr>
                              <w:t>de</w:t>
                            </w:r>
                            <w:r>
                              <w:rPr>
                                <w:spacing w:val="36"/>
                                <w:sz w:val="16"/>
                              </w:rPr>
                              <w:t xml:space="preserve">  </w:t>
                            </w:r>
                            <w:r>
                              <w:rPr>
                                <w:sz w:val="16"/>
                              </w:rPr>
                              <w:t>Bienes</w:t>
                            </w:r>
                            <w:r>
                              <w:rPr>
                                <w:spacing w:val="36"/>
                                <w:sz w:val="16"/>
                              </w:rPr>
                              <w:t xml:space="preserve">  </w:t>
                            </w:r>
                            <w:r>
                              <w:rPr>
                                <w:spacing w:val="-12"/>
                                <w:sz w:val="16"/>
                              </w:rPr>
                              <w:t>y</w:t>
                            </w:r>
                          </w:p>
                        </w:tc>
                        <w:tc>
                          <w:tcPr>
                            <w:tcW w:w="119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0" w:right="62" w:hanging="0"/>
                              <w:jc w:val="right"/>
                              <w:rPr>
                                <w:sz w:val="16"/>
                              </w:rPr>
                            </w:pPr>
                            <w:r>
                              <w:rPr>
                                <w:spacing w:val="-4"/>
                                <w:sz w:val="16"/>
                              </w:rPr>
                              <w:t>0.00</w:t>
                            </w:r>
                          </w:p>
                        </w:tc>
                      </w:tr>
                    </w:tbl>
                    <w:p>
                      <w:pPr>
                        <w:pStyle w:val="Cuerpodetexto"/>
                        <w:rPr/>
                      </w:pPr>
                      <w:r>
                        <w:rPr/>
                      </w:r>
                    </w:p>
                  </w:txbxContent>
                </v:textbox>
                <w10:wrap type="none"/>
              </v:rect>
            </w:pict>
          </mc:Fallback>
        </mc:AlternateContent>
      </w:r>
      <w:r>
        <w:rPr>
          <w:sz w:val="22"/>
        </w:rPr>
        <w:t>Santiago,</w:t>
      </w:r>
      <w:r>
        <w:rPr>
          <w:spacing w:val="-4"/>
          <w:sz w:val="22"/>
        </w:rPr>
        <w:t xml:space="preserve"> </w:t>
      </w:r>
      <w:r>
        <w:rPr>
          <w:spacing w:val="-10"/>
          <w:sz w:val="22"/>
        </w:rPr>
        <w:t>y</w:t>
      </w:r>
    </w:p>
    <w:p>
      <w:pPr>
        <w:pStyle w:val="Cuerpodetexto"/>
        <w:spacing w:before="8" w:after="0"/>
        <w:rPr/>
      </w:pPr>
      <w:r>
        <w:rPr/>
      </w:r>
    </w:p>
    <w:p>
      <w:pPr>
        <w:pStyle w:val="ListParagraph"/>
        <w:numPr>
          <w:ilvl w:val="1"/>
          <w:numId w:val="31"/>
        </w:numPr>
        <w:tabs>
          <w:tab w:val="clear" w:pos="720"/>
          <w:tab w:val="left" w:pos="1975" w:leader="none"/>
        </w:tabs>
        <w:spacing w:lineRule="auto" w:line="240" w:before="0" w:after="0"/>
        <w:ind w:left="1975" w:right="0" w:hanging="360"/>
        <w:jc w:val="left"/>
        <w:rPr>
          <w:sz w:val="22"/>
        </w:rPr>
      </w:pPr>
      <w:r>
        <w:rPr>
          <w:spacing w:val="-2"/>
          <w:sz w:val="22"/>
        </w:rPr>
        <w:t>Tlaltepango.</w:t>
      </w:r>
    </w:p>
    <w:p>
      <w:pPr>
        <w:pStyle w:val="Cuerpodetexto"/>
        <w:spacing w:before="7" w:after="0"/>
        <w:rPr/>
      </w:pPr>
      <w:r>
        <w:rPr/>
      </w:r>
    </w:p>
    <w:p>
      <w:pPr>
        <w:pStyle w:val="ListParagraph"/>
        <w:numPr>
          <w:ilvl w:val="0"/>
          <w:numId w:val="31"/>
        </w:numPr>
        <w:tabs>
          <w:tab w:val="clear" w:pos="720"/>
          <w:tab w:val="left" w:pos="1469" w:leader="none"/>
          <w:tab w:val="left" w:pos="1471" w:leader="none"/>
        </w:tabs>
        <w:spacing w:lineRule="auto" w:line="240" w:before="0" w:after="0"/>
        <w:ind w:left="1471" w:right="5607" w:hanging="567"/>
        <w:jc w:val="both"/>
        <w:rPr>
          <w:sz w:val="22"/>
        </w:rPr>
      </w:pPr>
      <w:r>
        <w:rPr>
          <w:b/>
          <w:sz w:val="22"/>
        </w:rPr>
        <w:t xml:space="preserve">Productos: </w:t>
      </w:r>
      <w:r>
        <w:rPr>
          <w:sz w:val="22"/>
        </w:rPr>
        <w:t>Son los ingresos por contraprestaciones por los servicios que preste el Municipio en sus funciones de derecho privado;</w:t>
      </w:r>
    </w:p>
    <w:p>
      <w:pPr>
        <w:pStyle w:val="Cuerpodetexto"/>
        <w:spacing w:before="10" w:after="0"/>
        <w:rPr/>
      </w:pPr>
      <w:r>
        <w:rPr/>
      </w:r>
    </w:p>
    <w:p>
      <w:pPr>
        <w:pStyle w:val="ListParagraph"/>
        <w:numPr>
          <w:ilvl w:val="0"/>
          <w:numId w:val="31"/>
        </w:numPr>
        <w:tabs>
          <w:tab w:val="clear" w:pos="720"/>
          <w:tab w:val="left" w:pos="1469" w:leader="none"/>
          <w:tab w:val="left" w:pos="1471" w:leader="none"/>
        </w:tabs>
        <w:spacing w:lineRule="auto" w:line="240" w:before="0" w:after="0"/>
        <w:ind w:left="1471" w:right="5611" w:hanging="567"/>
        <w:jc w:val="both"/>
        <w:rPr>
          <w:sz w:val="22"/>
        </w:rPr>
      </w:pPr>
      <w:r>
        <w:rPr>
          <w:b/>
          <w:sz w:val="22"/>
        </w:rPr>
        <w:t xml:space="preserve">SARE: </w:t>
      </w:r>
      <w:r>
        <w:rPr>
          <w:sz w:val="22"/>
        </w:rPr>
        <w:t>Sistema de Apertura Rápida de Empresas;</w:t>
      </w:r>
    </w:p>
    <w:p>
      <w:pPr>
        <w:pStyle w:val="Cuerpodetexto"/>
        <w:spacing w:before="7" w:after="0"/>
        <w:rPr/>
      </w:pPr>
      <w:r>
        <w:rPr/>
      </w:r>
    </w:p>
    <w:p>
      <w:pPr>
        <w:pStyle w:val="ListParagraph"/>
        <w:numPr>
          <w:ilvl w:val="0"/>
          <w:numId w:val="31"/>
        </w:numPr>
        <w:tabs>
          <w:tab w:val="clear" w:pos="720"/>
          <w:tab w:val="left" w:pos="1471" w:leader="none"/>
        </w:tabs>
        <w:spacing w:lineRule="auto" w:line="240" w:before="0" w:after="0"/>
        <w:ind w:left="1471" w:right="0" w:hanging="566"/>
        <w:jc w:val="left"/>
        <w:rPr>
          <w:sz w:val="22"/>
        </w:rPr>
      </w:pPr>
      <w:r>
        <w:rPr>
          <w:b/>
          <w:sz w:val="22"/>
        </w:rPr>
        <w:t>Tesorería:</w:t>
      </w:r>
      <w:r>
        <w:rPr>
          <w:b/>
          <w:spacing w:val="-4"/>
          <w:sz w:val="22"/>
        </w:rPr>
        <w:t xml:space="preserve"> </w:t>
      </w:r>
      <w:r>
        <w:rPr>
          <w:sz w:val="22"/>
        </w:rPr>
        <w:t>Tesorería</w:t>
      </w:r>
      <w:r>
        <w:rPr>
          <w:spacing w:val="-5"/>
          <w:sz w:val="22"/>
        </w:rPr>
        <w:t xml:space="preserve"> </w:t>
      </w:r>
      <w:r>
        <w:rPr>
          <w:spacing w:val="-2"/>
          <w:sz w:val="22"/>
        </w:rPr>
        <w:t>Municipal;</w:t>
      </w:r>
    </w:p>
    <w:p>
      <w:pPr>
        <w:pStyle w:val="Cuerpodetexto"/>
        <w:spacing w:before="8" w:after="0"/>
        <w:rPr/>
      </w:pPr>
      <w:r>
        <w:rPr/>
      </w:r>
    </w:p>
    <w:p>
      <w:pPr>
        <w:pStyle w:val="ListParagraph"/>
        <w:numPr>
          <w:ilvl w:val="0"/>
          <w:numId w:val="31"/>
        </w:numPr>
        <w:tabs>
          <w:tab w:val="clear" w:pos="720"/>
          <w:tab w:val="left" w:pos="1468" w:leader="none"/>
          <w:tab w:val="left" w:pos="1471" w:leader="none"/>
        </w:tabs>
        <w:spacing w:lineRule="auto" w:line="240" w:before="0" w:after="0"/>
        <w:ind w:left="1471" w:right="5608" w:hanging="567"/>
        <w:jc w:val="both"/>
        <w:rPr>
          <w:sz w:val="22"/>
        </w:rPr>
      </w:pPr>
      <w:r>
        <w:rPr>
          <w:b/>
          <w:sz w:val="22"/>
        </w:rPr>
        <w:t xml:space="preserve">Verticilos: </w:t>
      </w:r>
      <w:r>
        <w:rPr>
          <w:sz w:val="22"/>
        </w:rPr>
        <w:t>Se entenderá como el conjunto de ramas, hojas, pétalos, u otros órganos que nacen al mismo nivel alrededor de un eje;</w:t>
      </w:r>
    </w:p>
    <w:p>
      <w:pPr>
        <w:pStyle w:val="Cuerpodetexto"/>
        <w:spacing w:before="9" w:after="0"/>
        <w:rPr/>
      </w:pPr>
      <w:r>
        <w:rPr/>
      </w:r>
    </w:p>
    <w:p>
      <w:pPr>
        <w:pStyle w:val="ListParagraph"/>
        <w:numPr>
          <w:ilvl w:val="0"/>
          <w:numId w:val="31"/>
        </w:numPr>
        <w:tabs>
          <w:tab w:val="clear" w:pos="720"/>
          <w:tab w:val="left" w:pos="1471" w:leader="none"/>
          <w:tab w:val="left" w:pos="1524" w:leader="none"/>
        </w:tabs>
        <w:spacing w:lineRule="auto" w:line="240" w:before="0" w:after="0"/>
        <w:ind w:left="1471" w:right="5607" w:hanging="567"/>
        <w:jc w:val="both"/>
        <w:rPr>
          <w:sz w:val="22"/>
        </w:rPr>
      </w:pPr>
      <w:r>
        <w:rPr>
          <w:b/>
          <w:sz w:val="22"/>
        </w:rPr>
        <w:t>VUA:</w:t>
      </w:r>
      <w:r>
        <w:rPr>
          <w:b/>
          <w:spacing w:val="40"/>
          <w:sz w:val="22"/>
        </w:rPr>
        <w:t xml:space="preserve"> </w:t>
      </w:r>
      <w:r>
        <w:rPr>
          <w:sz w:val="22"/>
        </w:rPr>
        <w:t>Ventanilla única de atención, localizada en la oficina del área de Desarrollo</w:t>
      </w:r>
      <w:r>
        <w:rPr>
          <w:spacing w:val="-5"/>
          <w:sz w:val="22"/>
        </w:rPr>
        <w:t xml:space="preserve"> </w:t>
      </w:r>
      <w:r>
        <w:rPr>
          <w:sz w:val="22"/>
        </w:rPr>
        <w:t>Económico</w:t>
      </w:r>
      <w:r>
        <w:rPr>
          <w:spacing w:val="-5"/>
          <w:sz w:val="22"/>
        </w:rPr>
        <w:t xml:space="preserve"> </w:t>
      </w:r>
      <w:r>
        <w:rPr>
          <w:sz w:val="22"/>
        </w:rPr>
        <w:t>del</w:t>
      </w:r>
      <w:r>
        <w:rPr>
          <w:spacing w:val="-6"/>
          <w:sz w:val="22"/>
        </w:rPr>
        <w:t xml:space="preserve"> </w:t>
      </w:r>
      <w:r>
        <w:rPr>
          <w:sz w:val="22"/>
        </w:rPr>
        <w:t xml:space="preserve">Municipio, </w:t>
      </w:r>
      <w:r>
        <w:rPr>
          <w:spacing w:val="-10"/>
          <w:sz w:val="22"/>
        </w:rPr>
        <w:t>e</w:t>
      </w:r>
    </w:p>
    <w:p>
      <w:pPr>
        <w:pStyle w:val="Cuerpodetexto"/>
        <w:spacing w:before="8" w:after="0"/>
        <w:rPr/>
      </w:pPr>
      <w:r>
        <w:rPr/>
      </w:r>
    </w:p>
    <w:p>
      <w:pPr>
        <w:pStyle w:val="ListParagraph"/>
        <w:numPr>
          <w:ilvl w:val="0"/>
          <w:numId w:val="31"/>
        </w:numPr>
        <w:tabs>
          <w:tab w:val="clear" w:pos="720"/>
          <w:tab w:val="left" w:pos="1468" w:leader="none"/>
          <w:tab w:val="left" w:pos="1471" w:leader="none"/>
        </w:tabs>
        <w:spacing w:lineRule="auto" w:line="240" w:before="0" w:after="0"/>
        <w:ind w:left="1471" w:right="5606" w:hanging="567"/>
        <w:jc w:val="both"/>
        <w:rPr>
          <w:sz w:val="22"/>
        </w:rPr>
      </w:pPr>
      <w:r>
        <w:rPr>
          <w:b/>
          <w:sz w:val="22"/>
        </w:rPr>
        <w:t xml:space="preserve">UMA: </w:t>
      </w:r>
      <w:r>
        <w:rPr>
          <w:sz w:val="22"/>
        </w:rPr>
        <w:t>A la Unidad de Medida y Actualización que se utiliza como unidad de cuenta, índice, base,</w:t>
      </w:r>
      <w:r>
        <w:rPr>
          <w:spacing w:val="40"/>
          <w:sz w:val="22"/>
        </w:rPr>
        <w:t xml:space="preserve"> </w:t>
      </w:r>
      <w:r>
        <w:rPr>
          <w:sz w:val="22"/>
        </w:rPr>
        <w:t>medida o referencia para determinar</w:t>
      </w:r>
      <w:r>
        <w:rPr>
          <w:spacing w:val="40"/>
          <w:sz w:val="22"/>
        </w:rPr>
        <w:t xml:space="preserve"> </w:t>
      </w:r>
      <w:r>
        <w:rPr>
          <w:sz w:val="22"/>
        </w:rPr>
        <w:t>la cuantía del pago de las</w:t>
      </w:r>
      <w:r>
        <w:rPr>
          <w:spacing w:val="40"/>
          <w:sz w:val="22"/>
        </w:rPr>
        <w:t xml:space="preserve"> </w:t>
      </w:r>
      <w:r>
        <w:rPr>
          <w:sz w:val="22"/>
        </w:rPr>
        <w:t>obligaciones y supuestos previstos en las leyes federales, de las entidades federativas</w:t>
      </w:r>
      <w:r>
        <w:rPr>
          <w:spacing w:val="-3"/>
          <w:sz w:val="22"/>
        </w:rPr>
        <w:t xml:space="preserve"> </w:t>
      </w:r>
      <w:r>
        <w:rPr>
          <w:sz w:val="22"/>
        </w:rPr>
        <w:t>y</w:t>
      </w:r>
      <w:r>
        <w:rPr>
          <w:spacing w:val="-3"/>
          <w:sz w:val="22"/>
        </w:rPr>
        <w:t xml:space="preserve"> </w:t>
      </w:r>
      <w:r>
        <w:rPr>
          <w:sz w:val="22"/>
        </w:rPr>
        <w:t>de</w:t>
      </w:r>
      <w:r>
        <w:rPr>
          <w:spacing w:val="-3"/>
          <w:sz w:val="22"/>
        </w:rPr>
        <w:t xml:space="preserve"> </w:t>
      </w:r>
      <w:r>
        <w:rPr>
          <w:sz w:val="22"/>
        </w:rPr>
        <w:t>la</w:t>
      </w:r>
      <w:r>
        <w:rPr>
          <w:spacing w:val="-3"/>
          <w:sz w:val="22"/>
        </w:rPr>
        <w:t xml:space="preserve"> </w:t>
      </w:r>
      <w:r>
        <w:rPr>
          <w:sz w:val="22"/>
        </w:rPr>
        <w:t>Ciudad</w:t>
      </w:r>
      <w:r>
        <w:rPr>
          <w:spacing w:val="-5"/>
          <w:sz w:val="22"/>
        </w:rPr>
        <w:t xml:space="preserve"> </w:t>
      </w:r>
      <w:r>
        <w:rPr>
          <w:sz w:val="22"/>
        </w:rPr>
        <w:t>de</w:t>
      </w:r>
      <w:r>
        <w:rPr>
          <w:spacing w:val="-3"/>
          <w:sz w:val="22"/>
        </w:rPr>
        <w:t xml:space="preserve"> </w:t>
      </w:r>
      <w:r>
        <w:rPr>
          <w:sz w:val="22"/>
        </w:rPr>
        <w:t>México, así como en las disposiciones jurídicas que emanen de dichas leyes.</w:t>
      </w:r>
    </w:p>
    <w:p>
      <w:pPr>
        <w:pStyle w:val="Cuerpodetexto"/>
        <w:spacing w:before="9" w:after="0"/>
        <w:rPr/>
      </w:pPr>
      <w:r>
        <w:rPr/>
      </w:r>
    </w:p>
    <w:p>
      <w:pPr>
        <w:pStyle w:val="Cuerpodetexto"/>
        <w:ind w:left="338" w:right="5607" w:hanging="360"/>
        <w:jc w:val="both"/>
        <w:rPr/>
      </w:pPr>
      <w:r>
        <w:rPr/>
        <w:t>Los ingresos mencionados en el artículo anterior</w:t>
      </w:r>
      <w:r>
        <w:rPr>
          <w:spacing w:val="40"/>
        </w:rPr>
        <w:t xml:space="preserve"> </w:t>
      </w:r>
      <w:r>
        <w:rPr/>
        <w:t>se describen en las cantidades estimadas</w:t>
      </w:r>
      <w:r>
        <w:rPr>
          <w:spacing w:val="40"/>
        </w:rPr>
        <w:t xml:space="preserve"> </w:t>
      </w:r>
      <w:r>
        <w:rPr>
          <w:spacing w:val="-2"/>
        </w:rPr>
        <w:t>siguientes:</w:t>
      </w:r>
    </w:p>
    <w:p>
      <w:pPr>
        <w:pStyle w:val="Cuerpodetexto"/>
        <w:spacing w:before="32" w:after="0"/>
        <w:rPr>
          <w:sz w:val="20"/>
        </w:rPr>
      </w:pPr>
      <w:r>
        <w:rPr>
          <w:sz w:val="20"/>
        </w:rPr>
      </w:r>
    </w:p>
    <w:tbl>
      <w:tblPr>
        <w:tblW w:w="4636" w:type="dxa"/>
        <w:jc w:val="left"/>
        <w:tblInd w:w="272" w:type="dxa"/>
        <w:tblLayout w:type="fixed"/>
        <w:tblCellMar>
          <w:top w:w="0" w:type="dxa"/>
          <w:left w:w="5" w:type="dxa"/>
          <w:bottom w:w="0" w:type="dxa"/>
          <w:right w:w="5" w:type="dxa"/>
        </w:tblCellMar>
        <w:tblLook w:val="01e0"/>
      </w:tblPr>
      <w:tblGrid>
        <w:gridCol w:w="3445"/>
        <w:gridCol w:w="1190"/>
      </w:tblGrid>
      <w:tr>
        <w:trPr>
          <w:trHeight w:val="200" w:hRule="atLeast"/>
        </w:trPr>
        <w:tc>
          <w:tcPr>
            <w:tcW w:w="344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5" w:before="16" w:after="0"/>
              <w:ind w:left="0" w:right="177" w:hanging="360"/>
              <w:jc w:val="right"/>
              <w:rPr>
                <w:b/>
                <w:b/>
                <w:sz w:val="16"/>
              </w:rPr>
            </w:pPr>
            <w:r>
              <w:rPr>
                <w:b/>
                <w:sz w:val="16"/>
              </w:rPr>
              <w:t>Municipio</w:t>
            </w:r>
            <w:r>
              <w:rPr>
                <w:b/>
                <w:spacing w:val="-8"/>
                <w:sz w:val="16"/>
              </w:rPr>
              <w:t xml:space="preserve"> </w:t>
            </w:r>
            <w:r>
              <w:rPr>
                <w:b/>
                <w:sz w:val="16"/>
              </w:rPr>
              <w:t>de</w:t>
            </w:r>
            <w:r>
              <w:rPr>
                <w:b/>
                <w:spacing w:val="-3"/>
                <w:sz w:val="16"/>
              </w:rPr>
              <w:t xml:space="preserve"> </w:t>
            </w:r>
            <w:r>
              <w:rPr>
                <w:b/>
                <w:sz w:val="16"/>
              </w:rPr>
              <w:t>San</w:t>
            </w:r>
            <w:r>
              <w:rPr>
                <w:b/>
                <w:spacing w:val="-5"/>
                <w:sz w:val="16"/>
              </w:rPr>
              <w:t xml:space="preserve"> </w:t>
            </w:r>
            <w:r>
              <w:rPr>
                <w:b/>
                <w:sz w:val="16"/>
              </w:rPr>
              <w:t>Pablo</w:t>
            </w:r>
            <w:r>
              <w:rPr>
                <w:b/>
                <w:spacing w:val="-3"/>
                <w:sz w:val="16"/>
              </w:rPr>
              <w:t xml:space="preserve"> </w:t>
            </w:r>
            <w:r>
              <w:rPr>
                <w:b/>
                <w:sz w:val="16"/>
              </w:rPr>
              <w:t>del</w:t>
            </w:r>
            <w:r>
              <w:rPr>
                <w:b/>
                <w:spacing w:val="-5"/>
                <w:sz w:val="16"/>
              </w:rPr>
              <w:t xml:space="preserve"> </w:t>
            </w:r>
            <w:r>
              <w:rPr>
                <w:b/>
                <w:spacing w:val="-4"/>
                <w:sz w:val="16"/>
              </w:rPr>
              <w:t>Monte</w:t>
            </w:r>
          </w:p>
        </w:tc>
        <w:tc>
          <w:tcPr>
            <w:tcW w:w="119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2" w:after="0"/>
              <w:ind w:left="140" w:right="0" w:hanging="360"/>
              <w:rPr>
                <w:b/>
                <w:b/>
                <w:sz w:val="12"/>
              </w:rPr>
            </w:pPr>
            <w:r>
              <w:rPr>
                <w:b/>
                <w:sz w:val="12"/>
              </w:rPr>
              <w:t>Ingreso</w:t>
            </w:r>
            <w:r>
              <w:rPr>
                <w:b/>
                <w:spacing w:val="-7"/>
                <w:sz w:val="12"/>
              </w:rPr>
              <w:t xml:space="preserve"> </w:t>
            </w:r>
            <w:r>
              <w:rPr>
                <w:b/>
                <w:spacing w:val="-2"/>
                <w:sz w:val="12"/>
              </w:rPr>
              <w:t>Estimado</w:t>
            </w:r>
          </w:p>
        </w:tc>
      </w:tr>
      <w:tr>
        <w:trPr>
          <w:trHeight w:val="19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5" w:before="13" w:after="0"/>
              <w:ind w:left="0" w:right="189" w:hanging="360"/>
              <w:jc w:val="right"/>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4"/>
                <w:sz w:val="16"/>
              </w:rPr>
              <w:t xml:space="preserve"> </w:t>
            </w:r>
            <w:r>
              <w:rPr>
                <w:b/>
                <w:sz w:val="16"/>
              </w:rPr>
              <w:t>Fiscal</w:t>
            </w:r>
            <w:r>
              <w:rPr>
                <w:b/>
                <w:spacing w:val="-4"/>
                <w:sz w:val="16"/>
              </w:rPr>
              <w:t xml:space="preserve"> 2026</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2"/>
              </w:rPr>
            </w:pPr>
            <w:r>
              <w:rPr>
                <w:sz w:val="12"/>
              </w:rPr>
            </w:r>
          </w:p>
        </w:tc>
      </w:tr>
      <w:tr>
        <w:trPr>
          <w:trHeight w:val="38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4" w:after="0"/>
              <w:ind w:left="717" w:right="0" w:hanging="360"/>
              <w:jc w:val="center"/>
              <w:rPr>
                <w:b/>
                <w:b/>
                <w:sz w:val="16"/>
              </w:rPr>
            </w:pPr>
            <w:r>
              <w:rPr>
                <w:b/>
                <w:spacing w:val="-2"/>
                <w:sz w:val="16"/>
              </w:rPr>
              <w:t>Total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3" w:after="0"/>
              <w:ind w:left="0" w:right="63" w:hanging="360"/>
              <w:jc w:val="right"/>
              <w:rPr>
                <w:b/>
                <w:b/>
                <w:sz w:val="16"/>
              </w:rPr>
            </w:pPr>
            <w:r>
              <w:rPr>
                <w:b/>
                <w:spacing w:val="-2"/>
                <w:sz w:val="16"/>
              </w:rPr>
              <w:t>$307,033,168.4</w:t>
            </w:r>
          </w:p>
          <w:p>
            <w:pPr>
              <w:pStyle w:val="TableParagraph"/>
              <w:widowControl w:val="false"/>
              <w:spacing w:lineRule="exact" w:line="165"/>
              <w:ind w:left="0" w:right="62" w:hanging="360"/>
              <w:jc w:val="right"/>
              <w:rPr>
                <w:b/>
                <w:b/>
                <w:sz w:val="16"/>
              </w:rPr>
            </w:pPr>
            <w:r>
              <w:rPr>
                <w:b/>
                <w:spacing w:val="-10"/>
                <w:sz w:val="16"/>
              </w:rPr>
              <w:t>3</w:t>
            </w:r>
          </w:p>
        </w:tc>
      </w:tr>
      <w:tr>
        <w:trPr>
          <w:trHeight w:val="19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71" w:right="0" w:hanging="360"/>
              <w:rPr>
                <w:b/>
                <w:b/>
                <w:sz w:val="16"/>
              </w:rPr>
            </w:pPr>
            <w:r>
              <w:rPr>
                <w:b/>
                <w:spacing w:val="-2"/>
                <w:sz w:val="16"/>
              </w:rPr>
              <w:t>Impuestos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0" w:right="62" w:hanging="360"/>
              <w:jc w:val="right"/>
              <w:rPr>
                <w:b/>
                <w:b/>
                <w:sz w:val="16"/>
              </w:rPr>
            </w:pPr>
            <w:r>
              <w:rPr>
                <w:b/>
                <w:spacing w:val="-2"/>
                <w:sz w:val="16"/>
              </w:rPr>
              <w:t>1,867,789.64</w:t>
            </w:r>
          </w:p>
        </w:tc>
      </w:tr>
      <w:tr>
        <w:trPr>
          <w:trHeight w:val="19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779" w:right="0" w:hanging="36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0" w:right="62" w:hanging="360"/>
              <w:jc w:val="right"/>
              <w:rPr>
                <w:sz w:val="16"/>
              </w:rPr>
            </w:pPr>
            <w:r>
              <w:rPr>
                <w:spacing w:val="-4"/>
                <w:sz w:val="16"/>
              </w:rPr>
              <w:t>0.00</w:t>
            </w:r>
          </w:p>
        </w:tc>
      </w:tr>
      <w:tr>
        <w:trPr>
          <w:trHeight w:val="19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779" w:right="0" w:hanging="36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2" w:after="0"/>
              <w:ind w:left="0" w:right="62" w:hanging="360"/>
              <w:jc w:val="right"/>
              <w:rPr>
                <w:sz w:val="16"/>
              </w:rPr>
            </w:pPr>
            <w:r>
              <w:rPr>
                <w:spacing w:val="-2"/>
                <w:sz w:val="16"/>
              </w:rPr>
              <w:t>1,850,018.02</w:t>
            </w:r>
          </w:p>
        </w:tc>
      </w:tr>
      <w:tr>
        <w:trPr>
          <w:trHeight w:val="38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779" w:right="0" w:hanging="360"/>
              <w:rPr>
                <w:sz w:val="16"/>
              </w:rPr>
            </w:pPr>
            <w:r>
              <w:rPr>
                <w:sz w:val="16"/>
              </w:rPr>
              <w:t>Impuestos</w:t>
            </w:r>
            <w:r>
              <w:rPr>
                <w:spacing w:val="80"/>
                <w:sz w:val="16"/>
              </w:rPr>
              <w:t xml:space="preserve"> </w:t>
            </w:r>
            <w:r>
              <w:rPr>
                <w:sz w:val="16"/>
              </w:rPr>
              <w:t>Sobre</w:t>
            </w:r>
            <w:r>
              <w:rPr>
                <w:spacing w:val="80"/>
                <w:sz w:val="16"/>
              </w:rPr>
              <w:t xml:space="preserve"> </w:t>
            </w:r>
            <w:r>
              <w:rPr>
                <w:sz w:val="16"/>
              </w:rPr>
              <w:t>la</w:t>
            </w:r>
            <w:r>
              <w:rPr>
                <w:spacing w:val="80"/>
                <w:sz w:val="16"/>
              </w:rPr>
              <w:t xml:space="preserve"> </w:t>
            </w:r>
            <w:r>
              <w:rPr>
                <w:sz w:val="16"/>
              </w:rPr>
              <w:t>Producción,</w:t>
            </w:r>
            <w:r>
              <w:rPr>
                <w:spacing w:val="80"/>
                <w:sz w:val="16"/>
              </w:rPr>
              <w:t xml:space="preserve"> </w:t>
            </w:r>
            <w:r>
              <w:rPr>
                <w:sz w:val="16"/>
              </w:rPr>
              <w:t>el</w:t>
            </w:r>
            <w:r>
              <w:rPr>
                <w:spacing w:val="40"/>
                <w:sz w:val="16"/>
              </w:rPr>
              <w:t xml:space="preserve"> </w:t>
            </w:r>
            <w:r>
              <w:rPr>
                <w:sz w:val="16"/>
              </w:rPr>
              <w:t>Consumo y las Transacciones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5" w:after="0"/>
              <w:ind w:left="0" w:right="62" w:hanging="360"/>
              <w:jc w:val="right"/>
              <w:rPr>
                <w:sz w:val="16"/>
              </w:rPr>
            </w:pPr>
            <w:r>
              <w:rPr>
                <w:spacing w:val="-4"/>
                <w:sz w:val="16"/>
              </w:rPr>
              <w:t>0.00</w:t>
            </w:r>
          </w:p>
        </w:tc>
      </w:tr>
      <w:tr>
        <w:trPr>
          <w:trHeight w:val="19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5" w:before="13" w:after="0"/>
              <w:ind w:left="779" w:right="0" w:hanging="36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1"/>
                <w:sz w:val="16"/>
              </w:rPr>
              <w:t xml:space="preserve"> </w:t>
            </w:r>
            <w:r>
              <w:rPr>
                <w:spacing w:val="-2"/>
                <w:sz w:val="16"/>
              </w:rPr>
              <w:t>Exterior</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5" w:before="13" w:after="0"/>
              <w:ind w:left="0" w:right="62" w:hanging="360"/>
              <w:jc w:val="right"/>
              <w:rPr>
                <w:sz w:val="16"/>
              </w:rPr>
            </w:pPr>
            <w:r>
              <w:rPr>
                <w:spacing w:val="-4"/>
                <w:sz w:val="16"/>
              </w:rPr>
              <w:t>0.00</w:t>
            </w:r>
          </w:p>
        </w:tc>
      </w:tr>
      <w:tr>
        <w:trPr>
          <w:trHeight w:val="38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38" w:leader="none"/>
                <w:tab w:val="left" w:pos="2412" w:leader="none"/>
                <w:tab w:val="left" w:pos="3290" w:leader="none"/>
              </w:tabs>
              <w:spacing w:lineRule="atLeast" w:line="180"/>
              <w:ind w:left="779" w:right="62" w:hanging="360"/>
              <w:rPr>
                <w:sz w:val="16"/>
              </w:rPr>
            </w:pPr>
            <w:r>
              <w:rPr>
                <w:spacing w:val="-2"/>
                <w:sz w:val="16"/>
              </w:rPr>
              <w:t>Impuestos</w:t>
            </w:r>
            <w:r>
              <w:rPr>
                <w:sz w:val="16"/>
              </w:rPr>
              <w:tab/>
            </w:r>
            <w:r>
              <w:rPr>
                <w:spacing w:val="-2"/>
                <w:sz w:val="16"/>
              </w:rPr>
              <w:t>Sobre</w:t>
            </w:r>
            <w:r>
              <w:rPr>
                <w:sz w:val="16"/>
              </w:rPr>
              <w:tab/>
            </w:r>
            <w:r>
              <w:rPr>
                <w:spacing w:val="-2"/>
                <w:sz w:val="16"/>
              </w:rPr>
              <w:t>Nóminas</w:t>
            </w:r>
            <w:r>
              <w:rPr>
                <w:sz w:val="16"/>
              </w:rPr>
              <w:tab/>
            </w:r>
            <w:r>
              <w:rPr>
                <w:spacing w:val="-10"/>
                <w:sz w:val="16"/>
              </w:rPr>
              <w:t>y</w:t>
            </w:r>
            <w:r>
              <w:rPr>
                <w:spacing w:val="40"/>
                <w:sz w:val="16"/>
              </w:rPr>
              <w:t xml:space="preserve"> </w:t>
            </w:r>
            <w:r>
              <w:rPr>
                <w:spacing w:val="-2"/>
                <w:sz w:val="16"/>
              </w:rPr>
              <w:t>Asimilables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4" w:after="0"/>
              <w:ind w:left="0" w:right="62" w:hanging="360"/>
              <w:jc w:val="right"/>
              <w:rPr>
                <w:sz w:val="16"/>
              </w:rPr>
            </w:pPr>
            <w:r>
              <w:rPr>
                <w:spacing w:val="-4"/>
                <w:sz w:val="16"/>
              </w:rPr>
              <w:t>0.00</w:t>
            </w:r>
          </w:p>
        </w:tc>
      </w:tr>
      <w:tr>
        <w:trPr>
          <w:trHeight w:val="197"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5" w:before="13" w:after="0"/>
              <w:ind w:left="779" w:right="0" w:hanging="360"/>
              <w:rPr>
                <w:sz w:val="16"/>
              </w:rPr>
            </w:pPr>
            <w:r>
              <w:rPr>
                <w:sz w:val="16"/>
              </w:rPr>
              <w:t>Impuestos</w:t>
            </w:r>
            <w:r>
              <w:rPr>
                <w:spacing w:val="-8"/>
                <w:sz w:val="16"/>
              </w:rPr>
              <w:t xml:space="preserve"> </w:t>
            </w:r>
            <w:r>
              <w:rPr>
                <w:spacing w:val="-2"/>
                <w:sz w:val="16"/>
              </w:rPr>
              <w:t>Ecológicos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5" w:before="13" w:after="0"/>
              <w:ind w:left="0" w:right="62" w:hanging="360"/>
              <w:jc w:val="right"/>
              <w:rPr>
                <w:sz w:val="16"/>
              </w:rPr>
            </w:pPr>
            <w:r>
              <w:rPr>
                <w:spacing w:val="-4"/>
                <w:sz w:val="16"/>
              </w:rPr>
              <w:t>0.00</w:t>
            </w:r>
          </w:p>
        </w:tc>
      </w:tr>
      <w:tr>
        <w:trPr>
          <w:trHeight w:val="210" w:hRule="atLeast"/>
        </w:trPr>
        <w:tc>
          <w:tcPr>
            <w:tcW w:w="344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3" w:after="0"/>
              <w:ind w:left="779" w:right="0" w:hanging="36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19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3" w:after="0"/>
              <w:ind w:left="0" w:right="62" w:hanging="360"/>
              <w:jc w:val="right"/>
              <w:rPr>
                <w:sz w:val="16"/>
              </w:rPr>
            </w:pPr>
            <w:r>
              <w:rPr>
                <w:spacing w:val="-2"/>
                <w:sz w:val="16"/>
              </w:rPr>
              <w:t>17,771.62</w:t>
            </w:r>
          </w:p>
        </w:tc>
      </w:tr>
    </w:tbl>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5538" w:right="407" w:hanging="0"/>
        <w:jc w:val="both"/>
        <w:rPr/>
      </w:pPr>
      <w:r>
        <mc:AlternateContent>
          <mc:Choice Requires="wps">
            <w:drawing>
              <wp:anchor behindDoc="0" distT="0" distB="0" distL="0" distR="0" simplePos="0" locked="0" layoutInCell="0" allowOverlap="1" relativeHeight="108">
                <wp:simplePos x="0" y="0"/>
                <wp:positionH relativeFrom="page">
                  <wp:posOffset>814070</wp:posOffset>
                </wp:positionH>
                <wp:positionV relativeFrom="paragraph">
                  <wp:posOffset>52705</wp:posOffset>
                </wp:positionV>
                <wp:extent cx="3025775" cy="5165725"/>
                <wp:effectExtent l="0" t="0" r="0" b="0"/>
                <wp:wrapNone/>
                <wp:docPr id="15" name="Textbox 10"/>
                <a:graphic xmlns:a="http://schemas.openxmlformats.org/drawingml/2006/main">
                  <a:graphicData uri="http://schemas.microsoft.com/office/word/2010/wordprocessingShape">
                    <wps:wsp>
                      <wps:cNvSpPr/>
                      <wps:spPr>
                        <a:xfrm>
                          <a:off x="0" y="0"/>
                          <a:ext cx="3025800" cy="5165640"/>
                        </a:xfrm>
                        <a:prstGeom prst="rect">
                          <a:avLst/>
                        </a:prstGeom>
                        <a:noFill/>
                        <a:ln w="0">
                          <a:noFill/>
                        </a:ln>
                      </wps:spPr>
                      <wps:style>
                        <a:lnRef idx="0"/>
                        <a:fillRef idx="0"/>
                        <a:effectRef idx="0"/>
                        <a:fontRef idx="minor"/>
                      </wps:style>
                      <wps:txbx>
                        <w:txbxContent>
                          <w:tbl>
                            <w:tblPr>
                              <w:tblW w:w="4636" w:type="dxa"/>
                              <w:jc w:val="left"/>
                              <w:tblInd w:w="65" w:type="dxa"/>
                              <w:tblLayout w:type="fixed"/>
                              <w:tblCellMar>
                                <w:top w:w="0" w:type="dxa"/>
                                <w:left w:w="5" w:type="dxa"/>
                                <w:bottom w:w="0" w:type="dxa"/>
                                <w:right w:w="5" w:type="dxa"/>
                              </w:tblCellMar>
                              <w:tblLook w:val="01e0"/>
                            </w:tblPr>
                            <w:tblGrid>
                              <w:gridCol w:w="3445"/>
                              <w:gridCol w:w="1190"/>
                            </w:tblGrid>
                            <w:tr>
                              <w:trPr>
                                <w:trHeight w:val="755" w:hRule="atLeast"/>
                              </w:trPr>
                              <w:tc>
                                <w:tcPr>
                                  <w:tcW w:w="344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6" w:after="0"/>
                                    <w:ind w:left="818" w:right="63" w:hanging="0"/>
                                    <w:jc w:val="both"/>
                                    <w:rPr>
                                      <w:sz w:val="16"/>
                                    </w:rPr>
                                  </w:pPr>
                                  <w:r>
                                    <w:rPr>
                                      <w:sz w:val="16"/>
                                    </w:rPr>
                                    <w:t>Prestación de Servicios de Entidades</w:t>
                                  </w:r>
                                  <w:r>
                                    <w:rPr>
                                      <w:spacing w:val="40"/>
                                      <w:sz w:val="16"/>
                                    </w:rPr>
                                    <w:t xml:space="preserve"> </w:t>
                                  </w:r>
                                  <w:r>
                                    <w:rPr>
                                      <w:sz w:val="16"/>
                                    </w:rPr>
                                    <w:t>Paraestatales</w:t>
                                  </w:r>
                                  <w:r>
                                    <w:rPr>
                                      <w:spacing w:val="-10"/>
                                      <w:sz w:val="16"/>
                                    </w:rPr>
                                    <w:t xml:space="preserve"> </w:t>
                                  </w:r>
                                  <w:r>
                                    <w:rPr>
                                      <w:sz w:val="16"/>
                                    </w:rPr>
                                    <w:t>Empresariales</w:t>
                                  </w:r>
                                  <w:r>
                                    <w:rPr>
                                      <w:spacing w:val="-10"/>
                                      <w:sz w:val="16"/>
                                    </w:rPr>
                                    <w:t xml:space="preserve"> </w:t>
                                  </w:r>
                                  <w:r>
                                    <w:rPr>
                                      <w:sz w:val="16"/>
                                    </w:rPr>
                                    <w:t>Financieras</w:t>
                                  </w:r>
                                  <w:r>
                                    <w:rPr>
                                      <w:spacing w:val="40"/>
                                      <w:sz w:val="16"/>
                                    </w:rPr>
                                    <w:t xml:space="preserve"> </w:t>
                                  </w:r>
                                  <w:r>
                                    <w:rPr>
                                      <w:sz w:val="16"/>
                                    </w:rPr>
                                    <w:t>Monetarias</w:t>
                                  </w:r>
                                  <w:r>
                                    <w:rPr>
                                      <w:spacing w:val="56"/>
                                      <w:sz w:val="16"/>
                                    </w:rPr>
                                    <w:t xml:space="preserve"> </w:t>
                                  </w:r>
                                  <w:r>
                                    <w:rPr>
                                      <w:sz w:val="16"/>
                                    </w:rPr>
                                    <w:t>con</w:t>
                                  </w:r>
                                  <w:r>
                                    <w:rPr>
                                      <w:spacing w:val="60"/>
                                      <w:sz w:val="16"/>
                                    </w:rPr>
                                    <w:t xml:space="preserve"> </w:t>
                                  </w:r>
                                  <w:r>
                                    <w:rPr>
                                      <w:sz w:val="16"/>
                                    </w:rPr>
                                    <w:t>Participación</w:t>
                                  </w:r>
                                  <w:r>
                                    <w:rPr>
                                      <w:spacing w:val="60"/>
                                      <w:sz w:val="16"/>
                                    </w:rPr>
                                    <w:t xml:space="preserve"> </w:t>
                                  </w:r>
                                  <w:r>
                                    <w:rPr>
                                      <w:spacing w:val="-2"/>
                                      <w:sz w:val="16"/>
                                    </w:rPr>
                                    <w:t>Estatal</w:t>
                                  </w:r>
                                </w:p>
                                <w:p>
                                  <w:pPr>
                                    <w:pStyle w:val="TableParagraph"/>
                                    <w:widowControl w:val="false"/>
                                    <w:spacing w:lineRule="exact" w:line="167"/>
                                    <w:ind w:left="818" w:right="0" w:hanging="0"/>
                                    <w:rPr>
                                      <w:sz w:val="16"/>
                                    </w:rPr>
                                  </w:pPr>
                                  <w:r>
                                    <w:rPr>
                                      <w:spacing w:val="-2"/>
                                      <w:sz w:val="16"/>
                                    </w:rPr>
                                    <w:t>Mayoritaria</w:t>
                                  </w:r>
                                </w:p>
                              </w:tc>
                              <w:tc>
                                <w:tcPr>
                                  <w:tcW w:w="1190"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93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818" w:right="60" w:hanging="39"/>
                                    <w:jc w:val="both"/>
                                    <w:rPr>
                                      <w:sz w:val="16"/>
                                    </w:rPr>
                                  </w:pPr>
                                  <w:r>
                                    <w:rPr>
                                      <w:sz w:val="16"/>
                                    </w:rPr>
                                    <w:t>Ingresos por Venta de Bienes y</w:t>
                                  </w:r>
                                  <w:r>
                                    <w:rPr>
                                      <w:spacing w:val="40"/>
                                      <w:sz w:val="16"/>
                                    </w:rPr>
                                    <w:t xml:space="preserve"> </w:t>
                                  </w:r>
                                  <w:r>
                                    <w:rPr>
                                      <w:sz w:val="16"/>
                                    </w:rPr>
                                    <w:t>Prestación de Servicios de Entidades</w:t>
                                  </w:r>
                                  <w:r>
                                    <w:rPr>
                                      <w:spacing w:val="40"/>
                                      <w:sz w:val="16"/>
                                    </w:rPr>
                                    <w:t xml:space="preserve"> </w:t>
                                  </w:r>
                                  <w:r>
                                    <w:rPr>
                                      <w:sz w:val="16"/>
                                    </w:rPr>
                                    <w:t>Paraestatales</w:t>
                                  </w:r>
                                  <w:r>
                                    <w:rPr>
                                      <w:spacing w:val="-12"/>
                                      <w:sz w:val="16"/>
                                    </w:rPr>
                                    <w:t xml:space="preserve"> </w:t>
                                  </w:r>
                                  <w:r>
                                    <w:rPr>
                                      <w:sz w:val="16"/>
                                    </w:rPr>
                                    <w:t>Empresariales</w:t>
                                  </w:r>
                                  <w:r>
                                    <w:rPr>
                                      <w:spacing w:val="-10"/>
                                      <w:sz w:val="16"/>
                                    </w:rPr>
                                    <w:t xml:space="preserve"> </w:t>
                                  </w:r>
                                  <w:r>
                                    <w:rPr>
                                      <w:sz w:val="16"/>
                                    </w:rPr>
                                    <w:t>Financieras</w:t>
                                  </w:r>
                                  <w:r>
                                    <w:rPr>
                                      <w:spacing w:val="40"/>
                                      <w:sz w:val="16"/>
                                    </w:rPr>
                                    <w:t xml:space="preserve"> </w:t>
                                  </w:r>
                                  <w:r>
                                    <w:rPr>
                                      <w:sz w:val="16"/>
                                    </w:rPr>
                                    <w:t>No</w:t>
                                  </w:r>
                                  <w:r>
                                    <w:rPr>
                                      <w:spacing w:val="51"/>
                                      <w:sz w:val="16"/>
                                    </w:rPr>
                                    <w:t xml:space="preserve">  </w:t>
                                  </w:r>
                                  <w:r>
                                    <w:rPr>
                                      <w:sz w:val="16"/>
                                    </w:rPr>
                                    <w:t>Monetarias</w:t>
                                  </w:r>
                                  <w:r>
                                    <w:rPr>
                                      <w:spacing w:val="51"/>
                                      <w:sz w:val="16"/>
                                    </w:rPr>
                                    <w:t xml:space="preserve">  </w:t>
                                  </w:r>
                                  <w:r>
                                    <w:rPr>
                                      <w:sz w:val="16"/>
                                    </w:rPr>
                                    <w:t>con</w:t>
                                  </w:r>
                                  <w:r>
                                    <w:rPr>
                                      <w:spacing w:val="52"/>
                                      <w:sz w:val="16"/>
                                    </w:rPr>
                                    <w:t xml:space="preserve">  </w:t>
                                  </w:r>
                                  <w:r>
                                    <w:rPr>
                                      <w:spacing w:val="-2"/>
                                      <w:sz w:val="16"/>
                                    </w:rPr>
                                    <w:t>Participación</w:t>
                                  </w:r>
                                </w:p>
                                <w:p>
                                  <w:pPr>
                                    <w:pStyle w:val="TableParagraph"/>
                                    <w:widowControl w:val="false"/>
                                    <w:spacing w:lineRule="exact" w:line="167"/>
                                    <w:ind w:left="818" w:right="0" w:hanging="0"/>
                                    <w:jc w:val="both"/>
                                    <w:rPr>
                                      <w:sz w:val="16"/>
                                    </w:rPr>
                                  </w:pPr>
                                  <w:r>
                                    <w:rPr>
                                      <w:sz w:val="16"/>
                                    </w:rPr>
                                    <w:t>Estatal</w:t>
                                  </w:r>
                                  <w:r>
                                    <w:rPr>
                                      <w:spacing w:val="-7"/>
                                      <w:sz w:val="16"/>
                                    </w:rPr>
                                    <w:t xml:space="preserve"> </w:t>
                                  </w:r>
                                  <w:r>
                                    <w:rPr>
                                      <w:spacing w:val="-2"/>
                                      <w:sz w:val="16"/>
                                    </w:rPr>
                                    <w:t>Mayoritaria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0" w:right="62" w:hanging="0"/>
                                    <w:jc w:val="right"/>
                                    <w:rPr>
                                      <w:sz w:val="16"/>
                                    </w:rPr>
                                  </w:pPr>
                                  <w:r>
                                    <w:rPr>
                                      <w:spacing w:val="-4"/>
                                      <w:sz w:val="16"/>
                                    </w:rPr>
                                    <w:t>0.00</w:t>
                                  </w:r>
                                </w:p>
                              </w:tc>
                            </w:tr>
                            <w:tr>
                              <w:trPr>
                                <w:trHeight w:val="753"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13" w:leader="none"/>
                                      <w:tab w:val="left" w:pos="2295" w:leader="none"/>
                                      <w:tab w:val="left" w:pos="3216" w:leader="none"/>
                                    </w:tabs>
                                    <w:spacing w:before="14" w:after="0"/>
                                    <w:ind w:left="818" w:right="63" w:hanging="39"/>
                                    <w:rPr>
                                      <w:sz w:val="16"/>
                                    </w:rPr>
                                  </w:pPr>
                                  <w:r>
                                    <w:rPr>
                                      <w:sz w:val="16"/>
                                    </w:rPr>
                                    <w:t>Ingresos</w:t>
                                  </w:r>
                                  <w:r>
                                    <w:rPr>
                                      <w:spacing w:val="80"/>
                                      <w:sz w:val="16"/>
                                    </w:rPr>
                                    <w:t xml:space="preserve"> </w:t>
                                  </w:r>
                                  <w:r>
                                    <w:rPr>
                                      <w:sz w:val="16"/>
                                    </w:rPr>
                                    <w:t>por</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Bienes</w:t>
                                  </w:r>
                                  <w:r>
                                    <w:rPr>
                                      <w:spacing w:val="80"/>
                                      <w:sz w:val="16"/>
                                    </w:rPr>
                                    <w:t xml:space="preserve"> </w:t>
                                  </w:r>
                                  <w:r>
                                    <w:rPr>
                                      <w:sz w:val="16"/>
                                    </w:rPr>
                                    <w:t>y</w:t>
                                  </w:r>
                                  <w:r>
                                    <w:rPr>
                                      <w:spacing w:val="40"/>
                                      <w:sz w:val="16"/>
                                    </w:rPr>
                                    <w:t xml:space="preserve"> </w:t>
                                  </w:r>
                                  <w:r>
                                    <w:rPr>
                                      <w:spacing w:val="-2"/>
                                      <w:sz w:val="16"/>
                                    </w:rPr>
                                    <w:t>Prestación</w:t>
                                  </w:r>
                                  <w:r>
                                    <w:rPr>
                                      <w:sz w:val="16"/>
                                    </w:rPr>
                                    <w:tab/>
                                  </w:r>
                                  <w:r>
                                    <w:rPr>
                                      <w:spacing w:val="-5"/>
                                      <w:sz w:val="16"/>
                                    </w:rPr>
                                    <w:t>de</w:t>
                                  </w:r>
                                  <w:r>
                                    <w:rPr>
                                      <w:sz w:val="16"/>
                                    </w:rPr>
                                    <w:tab/>
                                  </w:r>
                                  <w:r>
                                    <w:rPr>
                                      <w:spacing w:val="-2"/>
                                      <w:sz w:val="16"/>
                                    </w:rPr>
                                    <w:t>Servicios</w:t>
                                  </w:r>
                                  <w:r>
                                    <w:rPr>
                                      <w:sz w:val="16"/>
                                    </w:rPr>
                                    <w:tab/>
                                  </w:r>
                                  <w:r>
                                    <w:rPr>
                                      <w:spacing w:val="-5"/>
                                      <w:sz w:val="16"/>
                                    </w:rPr>
                                    <w:t>de</w:t>
                                  </w:r>
                                </w:p>
                                <w:p>
                                  <w:pPr>
                                    <w:pStyle w:val="TableParagraph"/>
                                    <w:widowControl w:val="false"/>
                                    <w:spacing w:lineRule="exact" w:line="182"/>
                                    <w:ind w:left="818" w:right="0" w:hanging="0"/>
                                    <w:rPr>
                                      <w:sz w:val="16"/>
                                    </w:rPr>
                                  </w:pPr>
                                  <w:r>
                                    <w:rPr>
                                      <w:sz w:val="16"/>
                                    </w:rPr>
                                    <w:t>Fideicomisos Financieros Públicos con</w:t>
                                  </w:r>
                                  <w:r>
                                    <w:rPr>
                                      <w:spacing w:val="40"/>
                                      <w:sz w:val="16"/>
                                    </w:rPr>
                                    <w:t xml:space="preserve"> </w:t>
                                  </w:r>
                                  <w:r>
                                    <w:rPr>
                                      <w:sz w:val="16"/>
                                    </w:rPr>
                                    <w:t>Participación Estatal Mayoritaria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 w:after="0"/>
                                    <w:ind w:left="0" w:right="62" w:hanging="0"/>
                                    <w:jc w:val="right"/>
                                    <w:rPr>
                                      <w:sz w:val="16"/>
                                    </w:rPr>
                                  </w:pPr>
                                  <w:r>
                                    <w:rPr>
                                      <w:spacing w:val="-4"/>
                                      <w:sz w:val="16"/>
                                    </w:rPr>
                                    <w:t>0.00</w:t>
                                  </w:r>
                                </w:p>
                              </w:tc>
                            </w:tr>
                            <w:tr>
                              <w:trPr>
                                <w:trHeight w:val="75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818" w:right="0" w:hanging="39"/>
                                    <w:rPr>
                                      <w:sz w:val="16"/>
                                    </w:rPr>
                                  </w:pPr>
                                  <w:r>
                                    <w:rPr>
                                      <w:sz w:val="16"/>
                                    </w:rPr>
                                    <w:t>Ingresos</w:t>
                                  </w:r>
                                  <w:r>
                                    <w:rPr>
                                      <w:spacing w:val="80"/>
                                      <w:sz w:val="16"/>
                                    </w:rPr>
                                    <w:t xml:space="preserve"> </w:t>
                                  </w:r>
                                  <w:r>
                                    <w:rPr>
                                      <w:sz w:val="16"/>
                                    </w:rPr>
                                    <w:t>por</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Bienes</w:t>
                                  </w:r>
                                  <w:r>
                                    <w:rPr>
                                      <w:spacing w:val="80"/>
                                      <w:sz w:val="16"/>
                                    </w:rPr>
                                    <w:t xml:space="preserve"> </w:t>
                                  </w:r>
                                  <w:r>
                                    <w:rPr>
                                      <w:sz w:val="16"/>
                                    </w:rPr>
                                    <w:t>y</w:t>
                                  </w:r>
                                  <w:r>
                                    <w:rPr>
                                      <w:spacing w:val="40"/>
                                      <w:sz w:val="16"/>
                                    </w:rPr>
                                    <w:t xml:space="preserve"> </w:t>
                                  </w:r>
                                  <w:r>
                                    <w:rPr>
                                      <w:sz w:val="16"/>
                                    </w:rPr>
                                    <w:t>Prestación</w:t>
                                  </w:r>
                                  <w:r>
                                    <w:rPr>
                                      <w:spacing w:val="12"/>
                                      <w:sz w:val="16"/>
                                    </w:rPr>
                                    <w:t xml:space="preserve"> </w:t>
                                  </w:r>
                                  <w:r>
                                    <w:rPr>
                                      <w:sz w:val="16"/>
                                    </w:rPr>
                                    <w:t>de</w:t>
                                  </w:r>
                                  <w:r>
                                    <w:rPr>
                                      <w:spacing w:val="17"/>
                                      <w:sz w:val="16"/>
                                    </w:rPr>
                                    <w:t xml:space="preserve"> </w:t>
                                  </w:r>
                                  <w:r>
                                    <w:rPr>
                                      <w:sz w:val="16"/>
                                    </w:rPr>
                                    <w:t>Servicios</w:t>
                                  </w:r>
                                  <w:r>
                                    <w:rPr>
                                      <w:spacing w:val="14"/>
                                      <w:sz w:val="16"/>
                                    </w:rPr>
                                    <w:t xml:space="preserve"> </w:t>
                                  </w:r>
                                  <w:r>
                                    <w:rPr>
                                      <w:sz w:val="16"/>
                                    </w:rPr>
                                    <w:t>de</w:t>
                                  </w:r>
                                  <w:r>
                                    <w:rPr>
                                      <w:spacing w:val="14"/>
                                      <w:sz w:val="16"/>
                                    </w:rPr>
                                    <w:t xml:space="preserve"> </w:t>
                                  </w:r>
                                  <w:r>
                                    <w:rPr>
                                      <w:sz w:val="16"/>
                                    </w:rPr>
                                    <w:t>los</w:t>
                                  </w:r>
                                  <w:r>
                                    <w:rPr>
                                      <w:spacing w:val="15"/>
                                      <w:sz w:val="16"/>
                                    </w:rPr>
                                    <w:t xml:space="preserve"> </w:t>
                                  </w:r>
                                  <w:r>
                                    <w:rPr>
                                      <w:spacing w:val="-2"/>
                                      <w:sz w:val="16"/>
                                    </w:rPr>
                                    <w:t>Poderes</w:t>
                                  </w:r>
                                </w:p>
                                <w:p>
                                  <w:pPr>
                                    <w:pStyle w:val="TableParagraph"/>
                                    <w:widowControl w:val="false"/>
                                    <w:spacing w:lineRule="exact" w:line="184"/>
                                    <w:ind w:left="818" w:right="0" w:hanging="0"/>
                                    <w:rPr>
                                      <w:sz w:val="16"/>
                                    </w:rPr>
                                  </w:pPr>
                                  <w:r>
                                    <w:rPr>
                                      <w:sz w:val="16"/>
                                    </w:rPr>
                                    <w:t>Legislativo</w:t>
                                  </w:r>
                                  <w:r>
                                    <w:rPr>
                                      <w:spacing w:val="-5"/>
                                      <w:sz w:val="16"/>
                                    </w:rPr>
                                    <w:t xml:space="preserve"> </w:t>
                                  </w:r>
                                  <w:r>
                                    <w:rPr>
                                      <w:sz w:val="16"/>
                                    </w:rPr>
                                    <w:t>y</w:t>
                                  </w:r>
                                  <w:r>
                                    <w:rPr>
                                      <w:spacing w:val="-3"/>
                                      <w:sz w:val="16"/>
                                    </w:rPr>
                                    <w:t xml:space="preserve"> </w:t>
                                  </w:r>
                                  <w:r>
                                    <w:rPr>
                                      <w:sz w:val="16"/>
                                    </w:rPr>
                                    <w:t>Judicial,</w:t>
                                  </w:r>
                                  <w:r>
                                    <w:rPr>
                                      <w:spacing w:val="-5"/>
                                      <w:sz w:val="16"/>
                                    </w:rPr>
                                    <w:t xml:space="preserve"> </w:t>
                                  </w:r>
                                  <w:r>
                                    <w:rPr>
                                      <w:sz w:val="16"/>
                                    </w:rPr>
                                    <w:t>y</w:t>
                                  </w:r>
                                  <w:r>
                                    <w:rPr>
                                      <w:spacing w:val="-5"/>
                                      <w:sz w:val="16"/>
                                    </w:rPr>
                                    <w:t xml:space="preserve"> </w:t>
                                  </w:r>
                                  <w:r>
                                    <w:rPr>
                                      <w:sz w:val="16"/>
                                    </w:rPr>
                                    <w:t>de</w:t>
                                  </w:r>
                                  <w:r>
                                    <w:rPr>
                                      <w:spacing w:val="-4"/>
                                      <w:sz w:val="16"/>
                                    </w:rPr>
                                    <w:t xml:space="preserve"> </w:t>
                                  </w:r>
                                  <w:r>
                                    <w:rPr>
                                      <w:sz w:val="16"/>
                                    </w:rPr>
                                    <w:t>los</w:t>
                                  </w:r>
                                  <w:r>
                                    <w:rPr>
                                      <w:spacing w:val="-4"/>
                                      <w:sz w:val="16"/>
                                    </w:rPr>
                                    <w:t xml:space="preserve"> </w:t>
                                  </w:r>
                                  <w:r>
                                    <w:rPr>
                                      <w:sz w:val="16"/>
                                    </w:rPr>
                                    <w:t>Órganos</w:t>
                                  </w:r>
                                  <w:r>
                                    <w:rPr>
                                      <w:spacing w:val="40"/>
                                      <w:sz w:val="16"/>
                                    </w:rPr>
                                    <w:t xml:space="preserve"> </w:t>
                                  </w:r>
                                  <w:r>
                                    <w:rPr>
                                      <w:spacing w:val="-2"/>
                                      <w:sz w:val="16"/>
                                    </w:rPr>
                                    <w:t>Autónomos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0" w:right="62" w:hanging="0"/>
                                    <w:jc w:val="right"/>
                                    <w:rPr>
                                      <w:sz w:val="16"/>
                                    </w:rPr>
                                  </w:pPr>
                                  <w:r>
                                    <w:rPr>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z w:val="16"/>
                                    </w:rPr>
                                    <w:t>Otros</w:t>
                                  </w:r>
                                  <w:r>
                                    <w:rPr>
                                      <w:spacing w:val="-2"/>
                                      <w:sz w:val="16"/>
                                    </w:rPr>
                                    <w:t xml:space="preserve"> Ingresos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570"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16" w:leader="none"/>
                                      <w:tab w:val="left" w:pos="2617" w:leader="none"/>
                                    </w:tabs>
                                    <w:spacing w:before="15" w:after="0"/>
                                    <w:ind w:left="71" w:right="62"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r>
                                    <w:rPr>
                                      <w:b/>
                                      <w:spacing w:val="40"/>
                                      <w:sz w:val="16"/>
                                    </w:rPr>
                                    <w:t xml:space="preserve"> </w:t>
                                  </w:r>
                                  <w:r>
                                    <w:rPr>
                                      <w:b/>
                                      <w:sz w:val="16"/>
                                    </w:rPr>
                                    <w:t>Incentivos</w:t>
                                  </w:r>
                                  <w:r>
                                    <w:rPr>
                                      <w:b/>
                                      <w:spacing w:val="10"/>
                                      <w:sz w:val="16"/>
                                    </w:rPr>
                                    <w:t xml:space="preserve"> </w:t>
                                  </w:r>
                                  <w:r>
                                    <w:rPr>
                                      <w:b/>
                                      <w:sz w:val="16"/>
                                    </w:rPr>
                                    <w:t>Derivados</w:t>
                                  </w:r>
                                  <w:r>
                                    <w:rPr>
                                      <w:b/>
                                      <w:spacing w:val="13"/>
                                      <w:sz w:val="16"/>
                                    </w:rPr>
                                    <w:t xml:space="preserve"> </w:t>
                                  </w:r>
                                  <w:r>
                                    <w:rPr>
                                      <w:b/>
                                      <w:sz w:val="16"/>
                                    </w:rPr>
                                    <w:t>de</w:t>
                                  </w:r>
                                  <w:r>
                                    <w:rPr>
                                      <w:b/>
                                      <w:spacing w:val="11"/>
                                      <w:sz w:val="16"/>
                                    </w:rPr>
                                    <w:t xml:space="preserve"> </w:t>
                                  </w:r>
                                  <w:r>
                                    <w:rPr>
                                      <w:b/>
                                      <w:sz w:val="16"/>
                                    </w:rPr>
                                    <w:t>la</w:t>
                                  </w:r>
                                  <w:r>
                                    <w:rPr>
                                      <w:b/>
                                      <w:spacing w:val="12"/>
                                      <w:sz w:val="16"/>
                                    </w:rPr>
                                    <w:t xml:space="preserve"> </w:t>
                                  </w:r>
                                  <w:r>
                                    <w:rPr>
                                      <w:b/>
                                      <w:sz w:val="16"/>
                                    </w:rPr>
                                    <w:t>Colaboración</w:t>
                                  </w:r>
                                  <w:r>
                                    <w:rPr>
                                      <w:b/>
                                      <w:spacing w:val="13"/>
                                      <w:sz w:val="16"/>
                                    </w:rPr>
                                    <w:t xml:space="preserve"> </w:t>
                                  </w:r>
                                  <w:r>
                                    <w:rPr>
                                      <w:b/>
                                      <w:spacing w:val="-2"/>
                                      <w:sz w:val="16"/>
                                    </w:rPr>
                                    <w:t>Fiscal</w:t>
                                  </w:r>
                                </w:p>
                                <w:p>
                                  <w:pPr>
                                    <w:pStyle w:val="TableParagraph"/>
                                    <w:widowControl w:val="false"/>
                                    <w:spacing w:lineRule="exact" w:line="166"/>
                                    <w:ind w:left="71" w:right="0" w:hanging="0"/>
                                    <w:rPr>
                                      <w:b/>
                                      <w:b/>
                                      <w:sz w:val="16"/>
                                    </w:rPr>
                                  </w:pPr>
                                  <w:r>
                                    <w:rPr>
                                      <w:b/>
                                      <w:sz w:val="16"/>
                                    </w:rPr>
                                    <w:t>y</w:t>
                                  </w:r>
                                  <w:r>
                                    <w:rPr>
                                      <w:b/>
                                      <w:spacing w:val="-3"/>
                                      <w:sz w:val="16"/>
                                    </w:rPr>
                                    <w:t xml:space="preserve"> </w:t>
                                  </w:r>
                                  <w:r>
                                    <w:rPr>
                                      <w:b/>
                                      <w:sz w:val="16"/>
                                    </w:rPr>
                                    <w:t>Fondos</w:t>
                                  </w:r>
                                  <w:r>
                                    <w:rPr>
                                      <w:b/>
                                      <w:spacing w:val="-6"/>
                                      <w:sz w:val="16"/>
                                    </w:rPr>
                                    <w:t xml:space="preserve"> </w:t>
                                  </w:r>
                                  <w:r>
                                    <w:rPr>
                                      <w:b/>
                                      <w:sz w:val="16"/>
                                    </w:rPr>
                                    <w:t>Distintos</w:t>
                                  </w:r>
                                  <w:r>
                                    <w:rPr>
                                      <w:b/>
                                      <w:spacing w:val="-4"/>
                                      <w:sz w:val="16"/>
                                    </w:rPr>
                                    <w:t xml:space="preserve"> </w:t>
                                  </w:r>
                                  <w:r>
                                    <w:rPr>
                                      <w:b/>
                                      <w:sz w:val="16"/>
                                    </w:rPr>
                                    <w:t>de</w:t>
                                  </w:r>
                                  <w:r>
                                    <w:rPr>
                                      <w:b/>
                                      <w:spacing w:val="-2"/>
                                      <w:sz w:val="16"/>
                                    </w:rPr>
                                    <w:t xml:space="preserve"> Aportaciones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 w:after="0"/>
                                    <w:rPr>
                                      <w:sz w:val="16"/>
                                    </w:rPr>
                                  </w:pPr>
                                  <w:r>
                                    <w:rPr>
                                      <w:sz w:val="16"/>
                                    </w:rPr>
                                  </w:r>
                                </w:p>
                                <w:p>
                                  <w:pPr>
                                    <w:pStyle w:val="TableParagraph"/>
                                    <w:widowControl w:val="false"/>
                                    <w:ind w:left="0" w:right="63" w:hanging="0"/>
                                    <w:jc w:val="right"/>
                                    <w:rPr>
                                      <w:b/>
                                      <w:b/>
                                      <w:sz w:val="16"/>
                                    </w:rPr>
                                  </w:pPr>
                                  <w:r>
                                    <w:rPr>
                                      <w:b/>
                                      <w:spacing w:val="-2"/>
                                      <w:sz w:val="16"/>
                                    </w:rPr>
                                    <w:t>296,659,697.56</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Participaciones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4" w:hanging="0"/>
                                    <w:jc w:val="right"/>
                                    <w:rPr>
                                      <w:sz w:val="16"/>
                                    </w:rPr>
                                  </w:pPr>
                                  <w:r>
                                    <w:rPr>
                                      <w:spacing w:val="-2"/>
                                      <w:sz w:val="16"/>
                                    </w:rPr>
                                    <w:t>109,638,475.00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Aportaciones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4" w:hanging="0"/>
                                    <w:jc w:val="right"/>
                                    <w:rPr>
                                      <w:sz w:val="16"/>
                                    </w:rPr>
                                  </w:pPr>
                                  <w:r>
                                    <w:rPr>
                                      <w:spacing w:val="-2"/>
                                      <w:sz w:val="16"/>
                                    </w:rPr>
                                    <w:t>185,310,545.00</w:t>
                                  </w:r>
                                </w:p>
                              </w:tc>
                            </w:tr>
                            <w:tr>
                              <w:trPr>
                                <w:trHeight w:val="20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5" w:after="0"/>
                                    <w:ind w:left="779" w:right="0" w:hanging="0"/>
                                    <w:rPr>
                                      <w:sz w:val="16"/>
                                    </w:rPr>
                                  </w:pPr>
                                  <w:r>
                                    <w:rPr>
                                      <w:spacing w:val="-2"/>
                                      <w:sz w:val="16"/>
                                    </w:rPr>
                                    <w:t>Convenios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5" w:after="0"/>
                                    <w:ind w:left="0" w:right="62" w:hanging="0"/>
                                    <w:jc w:val="right"/>
                                    <w:rPr>
                                      <w:sz w:val="16"/>
                                    </w:rPr>
                                  </w:pPr>
                                  <w:r>
                                    <w:rPr>
                                      <w:spacing w:val="-4"/>
                                      <w:sz w:val="16"/>
                                    </w:rPr>
                                    <w:t>0.00</w:t>
                                  </w:r>
                                </w:p>
                              </w:tc>
                            </w:tr>
                            <w:tr>
                              <w:trPr>
                                <w:trHeight w:val="38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81" w:leader="none"/>
                                      <w:tab w:val="left" w:pos="2769" w:leader="none"/>
                                      <w:tab w:val="left" w:pos="3251" w:leader="none"/>
                                    </w:tabs>
                                    <w:spacing w:lineRule="exact" w:line="182" w:before="2" w:after="0"/>
                                    <w:ind w:left="818" w:right="64" w:hanging="39"/>
                                    <w:rPr>
                                      <w:sz w:val="16"/>
                                    </w:rPr>
                                  </w:pPr>
                                  <w:r>
                                    <w:rPr>
                                      <w:spacing w:val="-2"/>
                                      <w:sz w:val="16"/>
                                    </w:rPr>
                                    <w:t>Incentivos</w:t>
                                  </w:r>
                                  <w:r>
                                    <w:rPr>
                                      <w:sz w:val="16"/>
                                    </w:rPr>
                                    <w:tab/>
                                  </w:r>
                                  <w:r>
                                    <w:rPr>
                                      <w:spacing w:val="-2"/>
                                      <w:sz w:val="16"/>
                                    </w:rPr>
                                    <w:t>Derivados</w:t>
                                  </w:r>
                                  <w:r>
                                    <w:rPr>
                                      <w:sz w:val="16"/>
                                    </w:rPr>
                                    <w:tab/>
                                  </w:r>
                                  <w:r>
                                    <w:rPr>
                                      <w:spacing w:val="-6"/>
                                      <w:sz w:val="16"/>
                                    </w:rPr>
                                    <w:t>de</w:t>
                                  </w:r>
                                  <w:r>
                                    <w:rPr>
                                      <w:sz w:val="16"/>
                                    </w:rPr>
                                    <w:tab/>
                                  </w:r>
                                  <w:r>
                                    <w:rPr>
                                      <w:spacing w:val="-6"/>
                                      <w:sz w:val="16"/>
                                    </w:rPr>
                                    <w:t>la</w:t>
                                  </w:r>
                                  <w:r>
                                    <w:rPr>
                                      <w:spacing w:val="40"/>
                                      <w:sz w:val="16"/>
                                    </w:rPr>
                                    <w:t xml:space="preserve"> </w:t>
                                  </w:r>
                                  <w:r>
                                    <w:rPr>
                                      <w:sz w:val="16"/>
                                    </w:rPr>
                                    <w:t>Colaboración Fiscal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8" w:after="0"/>
                                    <w:ind w:left="0" w:right="62" w:hanging="0"/>
                                    <w:jc w:val="right"/>
                                    <w:rPr>
                                      <w:sz w:val="16"/>
                                    </w:rPr>
                                  </w:pPr>
                                  <w:r>
                                    <w:rPr>
                                      <w:spacing w:val="-2"/>
                                      <w:sz w:val="16"/>
                                    </w:rPr>
                                    <w:t>1,710,677.56</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38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71" w:right="0" w:hanging="0"/>
                                    <w:rPr>
                                      <w:b/>
                                      <w:b/>
                                      <w:sz w:val="16"/>
                                    </w:rPr>
                                  </w:pPr>
                                  <w:r>
                                    <w:rPr>
                                      <w:b/>
                                      <w:sz w:val="16"/>
                                    </w:rPr>
                                    <w:t>Transferencias,</w:t>
                                  </w:r>
                                  <w:r>
                                    <w:rPr>
                                      <w:b/>
                                      <w:spacing w:val="80"/>
                                      <w:w w:val="150"/>
                                      <w:sz w:val="16"/>
                                    </w:rPr>
                                    <w:t xml:space="preserve"> </w:t>
                                  </w:r>
                                  <w:r>
                                    <w:rPr>
                                      <w:b/>
                                      <w:sz w:val="16"/>
                                    </w:rPr>
                                    <w:t>Asignaciones,</w:t>
                                  </w:r>
                                  <w:r>
                                    <w:rPr>
                                      <w:b/>
                                      <w:spacing w:val="80"/>
                                      <w:w w:val="150"/>
                                      <w:sz w:val="16"/>
                                    </w:rPr>
                                    <w:t xml:space="preserve"> </w:t>
                                  </w:r>
                                  <w:r>
                                    <w:rPr>
                                      <w:b/>
                                      <w:sz w:val="16"/>
                                    </w:rPr>
                                    <w:t>Subsidios</w:t>
                                  </w:r>
                                  <w:r>
                                    <w:rPr>
                                      <w:b/>
                                      <w:spacing w:val="80"/>
                                      <w:w w:val="150"/>
                                      <w:sz w:val="16"/>
                                    </w:rPr>
                                    <w:t xml:space="preserve"> </w:t>
                                  </w:r>
                                  <w:r>
                                    <w:rPr>
                                      <w:b/>
                                      <w:sz w:val="16"/>
                                    </w:rPr>
                                    <w:t>y</w:t>
                                  </w:r>
                                  <w:r>
                                    <w:rPr>
                                      <w:b/>
                                      <w:spacing w:val="40"/>
                                      <w:sz w:val="16"/>
                                    </w:rPr>
                                    <w:t xml:space="preserve"> </w:t>
                                  </w:r>
                                  <w:r>
                                    <w:rPr>
                                      <w:b/>
                                      <w:sz w:val="16"/>
                                    </w:rPr>
                                    <w:t>Subvenciones, y Pensiones y Jubilaciones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6" w:after="0"/>
                                    <w:ind w:left="0" w:right="62" w:hanging="0"/>
                                    <w:jc w:val="right"/>
                                    <w:rPr>
                                      <w:b/>
                                      <w:b/>
                                      <w:sz w:val="16"/>
                                    </w:rPr>
                                  </w:pPr>
                                  <w:r>
                                    <w:rPr>
                                      <w:b/>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779" w:right="0" w:hanging="0"/>
                                    <w:rPr>
                                      <w:sz w:val="16"/>
                                    </w:rPr>
                                  </w:pPr>
                                  <w:r>
                                    <w:rPr>
                                      <w:sz w:val="16"/>
                                    </w:rPr>
                                    <w:t>Transferencias</w:t>
                                  </w:r>
                                  <w:r>
                                    <w:rPr>
                                      <w:spacing w:val="-9"/>
                                      <w:sz w:val="16"/>
                                    </w:rPr>
                                    <w:t xml:space="preserve"> </w:t>
                                  </w:r>
                                  <w:r>
                                    <w:rPr>
                                      <w:sz w:val="16"/>
                                    </w:rPr>
                                    <w:t>y</w:t>
                                  </w:r>
                                  <w:r>
                                    <w:rPr>
                                      <w:spacing w:val="-3"/>
                                      <w:sz w:val="16"/>
                                    </w:rPr>
                                    <w:t xml:space="preserve"> </w:t>
                                  </w:r>
                                  <w:r>
                                    <w:rPr>
                                      <w:spacing w:val="-2"/>
                                      <w:sz w:val="16"/>
                                    </w:rPr>
                                    <w:t>Asignaciones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0" w:right="62" w:hanging="0"/>
                                    <w:jc w:val="right"/>
                                    <w:rPr>
                                      <w:sz w:val="16"/>
                                    </w:rPr>
                                  </w:pPr>
                                  <w:r>
                                    <w:rPr>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779"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0" w:right="62" w:hanging="0"/>
                                    <w:jc w:val="right"/>
                                    <w:rPr>
                                      <w:sz w:val="16"/>
                                    </w:rPr>
                                  </w:pPr>
                                  <w:r>
                                    <w:rPr>
                                      <w:spacing w:val="-4"/>
                                      <w:sz w:val="16"/>
                                    </w:rPr>
                                    <w:t>0.00</w:t>
                                  </w:r>
                                </w:p>
                              </w:tc>
                            </w:tr>
                            <w:tr>
                              <w:trPr>
                                <w:trHeight w:val="20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779"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0" w:right="62" w:hanging="0"/>
                                    <w:jc w:val="right"/>
                                    <w:rPr>
                                      <w:sz w:val="16"/>
                                    </w:rPr>
                                  </w:pPr>
                                  <w:r>
                                    <w:rPr>
                                      <w:spacing w:val="-4"/>
                                      <w:sz w:val="16"/>
                                    </w:rPr>
                                    <w:t>0.00</w:t>
                                  </w:r>
                                </w:p>
                              </w:tc>
                            </w:tr>
                            <w:tr>
                              <w:trPr>
                                <w:trHeight w:val="57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818" w:right="0" w:hanging="39"/>
                                    <w:rPr>
                                      <w:sz w:val="16"/>
                                    </w:rPr>
                                  </w:pPr>
                                  <w:r>
                                    <w:rPr>
                                      <w:sz w:val="16"/>
                                    </w:rPr>
                                    <w:t>Transferencias</w:t>
                                  </w:r>
                                  <w:r>
                                    <w:rPr>
                                      <w:spacing w:val="4"/>
                                      <w:sz w:val="16"/>
                                    </w:rPr>
                                    <w:t xml:space="preserve"> </w:t>
                                  </w:r>
                                  <w:r>
                                    <w:rPr>
                                      <w:sz w:val="16"/>
                                    </w:rPr>
                                    <w:t>del</w:t>
                                  </w:r>
                                  <w:r>
                                    <w:rPr>
                                      <w:spacing w:val="5"/>
                                      <w:sz w:val="16"/>
                                    </w:rPr>
                                    <w:t xml:space="preserve"> </w:t>
                                  </w:r>
                                  <w:r>
                                    <w:rPr>
                                      <w:sz w:val="16"/>
                                    </w:rPr>
                                    <w:t>Fondo</w:t>
                                  </w:r>
                                  <w:r>
                                    <w:rPr>
                                      <w:spacing w:val="5"/>
                                      <w:sz w:val="16"/>
                                    </w:rPr>
                                    <w:t xml:space="preserve"> </w:t>
                                  </w:r>
                                  <w:r>
                                    <w:rPr>
                                      <w:sz w:val="16"/>
                                    </w:rPr>
                                    <w:t>Mexicano</w:t>
                                  </w:r>
                                  <w:r>
                                    <w:rPr>
                                      <w:spacing w:val="6"/>
                                      <w:sz w:val="16"/>
                                    </w:rPr>
                                    <w:t xml:space="preserve"> </w:t>
                                  </w:r>
                                  <w:r>
                                    <w:rPr>
                                      <w:spacing w:val="-5"/>
                                      <w:sz w:val="16"/>
                                    </w:rPr>
                                    <w:t>del</w:t>
                                  </w:r>
                                </w:p>
                                <w:p>
                                  <w:pPr>
                                    <w:pStyle w:val="TableParagraph"/>
                                    <w:widowControl w:val="false"/>
                                    <w:spacing w:lineRule="exact" w:line="182"/>
                                    <w:ind w:left="818" w:right="0" w:hanging="0"/>
                                    <w:rPr>
                                      <w:sz w:val="16"/>
                                    </w:rPr>
                                  </w:pPr>
                                  <w:r>
                                    <w:rPr>
                                      <w:sz w:val="16"/>
                                    </w:rPr>
                                    <w:t>Petróleo</w:t>
                                  </w:r>
                                  <w:r>
                                    <w:rPr>
                                      <w:spacing w:val="40"/>
                                      <w:sz w:val="16"/>
                                    </w:rPr>
                                    <w:t xml:space="preserve"> </w:t>
                                  </w:r>
                                  <w:r>
                                    <w:rPr>
                                      <w:sz w:val="16"/>
                                    </w:rPr>
                                    <w:t>para</w:t>
                                  </w:r>
                                  <w:r>
                                    <w:rPr>
                                      <w:spacing w:val="40"/>
                                      <w:sz w:val="16"/>
                                    </w:rPr>
                                    <w:t xml:space="preserve"> </w:t>
                                  </w:r>
                                  <w:r>
                                    <w:rPr>
                                      <w:sz w:val="16"/>
                                    </w:rPr>
                                    <w:t>la</w:t>
                                  </w:r>
                                  <w:r>
                                    <w:rPr>
                                      <w:spacing w:val="40"/>
                                      <w:sz w:val="16"/>
                                    </w:rPr>
                                    <w:t xml:space="preserve"> </w:t>
                                  </w:r>
                                  <w:r>
                                    <w:rPr>
                                      <w:sz w:val="16"/>
                                    </w:rPr>
                                    <w:t>Estabilización</w:t>
                                  </w:r>
                                  <w:r>
                                    <w:rPr>
                                      <w:spacing w:val="40"/>
                                      <w:sz w:val="16"/>
                                    </w:rPr>
                                    <w:t xml:space="preserve"> </w:t>
                                  </w:r>
                                  <w:r>
                                    <w:rPr>
                                      <w:sz w:val="16"/>
                                    </w:rPr>
                                    <w:t>y</w:t>
                                  </w:r>
                                  <w:r>
                                    <w:rPr>
                                      <w:spacing w:val="40"/>
                                      <w:sz w:val="16"/>
                                    </w:rPr>
                                    <w:t xml:space="preserve"> </w:t>
                                  </w:r>
                                  <w:r>
                                    <w:rPr>
                                      <w:sz w:val="16"/>
                                    </w:rPr>
                                    <w:t>el</w:t>
                                  </w:r>
                                  <w:r>
                                    <w:rPr>
                                      <w:spacing w:val="40"/>
                                      <w:sz w:val="16"/>
                                    </w:rPr>
                                    <w:t xml:space="preserve"> </w:t>
                                  </w:r>
                                  <w:r>
                                    <w:rPr>
                                      <w:spacing w:val="-2"/>
                                      <w:sz w:val="16"/>
                                    </w:rPr>
                                    <w:t>Desarrollo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0" w:right="62" w:hanging="0"/>
                                    <w:jc w:val="right"/>
                                    <w:rPr>
                                      <w:sz w:val="16"/>
                                    </w:rPr>
                                  </w:pPr>
                                  <w:r>
                                    <w:rPr>
                                      <w:spacing w:val="-4"/>
                                      <w:sz w:val="16"/>
                                    </w:rPr>
                                    <w:t>0.00</w:t>
                                  </w:r>
                                </w:p>
                              </w:tc>
                            </w:tr>
                            <w:tr>
                              <w:trPr>
                                <w:trHeight w:val="20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71" w:right="0" w:hanging="0"/>
                                    <w:rPr>
                                      <w:b/>
                                      <w:b/>
                                      <w:sz w:val="16"/>
                                    </w:rPr>
                                  </w:pPr>
                                  <w:r>
                                    <w:rPr>
                                      <w:b/>
                                      <w:sz w:val="16"/>
                                    </w:rPr>
                                    <w:t>Ingresos</w:t>
                                  </w:r>
                                  <w:r>
                                    <w:rPr>
                                      <w:b/>
                                      <w:spacing w:val="-6"/>
                                      <w:sz w:val="16"/>
                                    </w:rPr>
                                    <w:t xml:space="preserve"> </w:t>
                                  </w:r>
                                  <w:r>
                                    <w:rPr>
                                      <w:b/>
                                      <w:sz w:val="16"/>
                                    </w:rPr>
                                    <w:t>Derivados</w:t>
                                  </w:r>
                                  <w:r>
                                    <w:rPr>
                                      <w:b/>
                                      <w:spacing w:val="-4"/>
                                      <w:sz w:val="16"/>
                                    </w:rPr>
                                    <w:t xml:space="preserve"> </w:t>
                                  </w:r>
                                  <w:r>
                                    <w:rPr>
                                      <w:b/>
                                      <w:sz w:val="16"/>
                                    </w:rPr>
                                    <w:t>de</w:t>
                                  </w:r>
                                  <w:r>
                                    <w:rPr>
                                      <w:b/>
                                      <w:spacing w:val="-4"/>
                                      <w:sz w:val="16"/>
                                    </w:rPr>
                                    <w:t xml:space="preserve"> </w:t>
                                  </w:r>
                                  <w:r>
                                    <w:rPr>
                                      <w:b/>
                                      <w:spacing w:val="-2"/>
                                      <w:sz w:val="16"/>
                                    </w:rPr>
                                    <w:t>Financiamientos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0" w:right="62" w:hanging="0"/>
                                    <w:jc w:val="right"/>
                                    <w:rPr>
                                      <w:b/>
                                      <w:b/>
                                      <w:sz w:val="16"/>
                                    </w:rPr>
                                  </w:pPr>
                                  <w:r>
                                    <w:rPr>
                                      <w:b/>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Endeudamiento</w:t>
                                  </w:r>
                                  <w:r>
                                    <w:rPr>
                                      <w:spacing w:val="15"/>
                                      <w:sz w:val="16"/>
                                    </w:rPr>
                                    <w:t xml:space="preserve"> </w:t>
                                  </w:r>
                                  <w:r>
                                    <w:rPr>
                                      <w:spacing w:val="-2"/>
                                      <w:sz w:val="16"/>
                                    </w:rPr>
                                    <w:t>Interno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Endeudamiento</w:t>
                                  </w:r>
                                  <w:r>
                                    <w:rPr>
                                      <w:spacing w:val="15"/>
                                      <w:sz w:val="16"/>
                                    </w:rPr>
                                    <w:t xml:space="preserve"> </w:t>
                                  </w:r>
                                  <w:r>
                                    <w:rPr>
                                      <w:spacing w:val="-2"/>
                                      <w:sz w:val="16"/>
                                    </w:rPr>
                                    <w:t>Externo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212" w:hRule="atLeast"/>
                              </w:trPr>
                              <w:tc>
                                <w:tcPr>
                                  <w:tcW w:w="344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5" w:after="0"/>
                                    <w:ind w:left="779" w:right="0" w:hanging="0"/>
                                    <w:rPr>
                                      <w:sz w:val="16"/>
                                    </w:rPr>
                                  </w:pPr>
                                  <w:r>
                                    <w:rPr>
                                      <w:spacing w:val="-2"/>
                                      <w:sz w:val="16"/>
                                    </w:rPr>
                                    <w:t>Financiamiento</w:t>
                                  </w:r>
                                  <w:r>
                                    <w:rPr>
                                      <w:spacing w:val="16"/>
                                      <w:sz w:val="16"/>
                                    </w:rPr>
                                    <w:t xml:space="preserve"> </w:t>
                                  </w:r>
                                  <w:r>
                                    <w:rPr>
                                      <w:spacing w:val="-2"/>
                                      <w:sz w:val="16"/>
                                    </w:rPr>
                                    <w:t>Interno</w:t>
                                  </w:r>
                                </w:p>
                              </w:tc>
                              <w:tc>
                                <w:tcPr>
                                  <w:tcW w:w="119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5" w:after="0"/>
                                    <w:ind w:left="0" w:right="62"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4.1pt;margin-top:4.15pt;width:238.2pt;height:406.7pt;mso-wrap-style:none;v-text-anchor:middle;mso-position-horizontal-relative:page">
                <v:fill o:detectmouseclick="t" on="false"/>
                <v:stroke color="#3465a4" joinstyle="round" endcap="flat"/>
                <v:textbox>
                  <w:txbxContent>
                    <w:tbl>
                      <w:tblPr>
                        <w:tblW w:w="4636" w:type="dxa"/>
                        <w:jc w:val="left"/>
                        <w:tblInd w:w="65" w:type="dxa"/>
                        <w:tblLayout w:type="fixed"/>
                        <w:tblCellMar>
                          <w:top w:w="0" w:type="dxa"/>
                          <w:left w:w="5" w:type="dxa"/>
                          <w:bottom w:w="0" w:type="dxa"/>
                          <w:right w:w="5" w:type="dxa"/>
                        </w:tblCellMar>
                        <w:tblLook w:val="01e0"/>
                      </w:tblPr>
                      <w:tblGrid>
                        <w:gridCol w:w="3445"/>
                        <w:gridCol w:w="1190"/>
                      </w:tblGrid>
                      <w:tr>
                        <w:trPr>
                          <w:trHeight w:val="755" w:hRule="atLeast"/>
                        </w:trPr>
                        <w:tc>
                          <w:tcPr>
                            <w:tcW w:w="344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6" w:after="0"/>
                              <w:ind w:left="818" w:right="63" w:hanging="0"/>
                              <w:jc w:val="both"/>
                              <w:rPr>
                                <w:sz w:val="16"/>
                              </w:rPr>
                            </w:pPr>
                            <w:r>
                              <w:rPr>
                                <w:sz w:val="16"/>
                              </w:rPr>
                              <w:t>Prestación de Servicios de Entidades</w:t>
                            </w:r>
                            <w:r>
                              <w:rPr>
                                <w:spacing w:val="40"/>
                                <w:sz w:val="16"/>
                              </w:rPr>
                              <w:t xml:space="preserve"> </w:t>
                            </w:r>
                            <w:r>
                              <w:rPr>
                                <w:sz w:val="16"/>
                              </w:rPr>
                              <w:t>Paraestatales</w:t>
                            </w:r>
                            <w:r>
                              <w:rPr>
                                <w:spacing w:val="-10"/>
                                <w:sz w:val="16"/>
                              </w:rPr>
                              <w:t xml:space="preserve"> </w:t>
                            </w:r>
                            <w:r>
                              <w:rPr>
                                <w:sz w:val="16"/>
                              </w:rPr>
                              <w:t>Empresariales</w:t>
                            </w:r>
                            <w:r>
                              <w:rPr>
                                <w:spacing w:val="-10"/>
                                <w:sz w:val="16"/>
                              </w:rPr>
                              <w:t xml:space="preserve"> </w:t>
                            </w:r>
                            <w:r>
                              <w:rPr>
                                <w:sz w:val="16"/>
                              </w:rPr>
                              <w:t>Financieras</w:t>
                            </w:r>
                            <w:r>
                              <w:rPr>
                                <w:spacing w:val="40"/>
                                <w:sz w:val="16"/>
                              </w:rPr>
                              <w:t xml:space="preserve"> </w:t>
                            </w:r>
                            <w:r>
                              <w:rPr>
                                <w:sz w:val="16"/>
                              </w:rPr>
                              <w:t>Monetarias</w:t>
                            </w:r>
                            <w:r>
                              <w:rPr>
                                <w:spacing w:val="56"/>
                                <w:sz w:val="16"/>
                              </w:rPr>
                              <w:t xml:space="preserve"> </w:t>
                            </w:r>
                            <w:r>
                              <w:rPr>
                                <w:sz w:val="16"/>
                              </w:rPr>
                              <w:t>con</w:t>
                            </w:r>
                            <w:r>
                              <w:rPr>
                                <w:spacing w:val="60"/>
                                <w:sz w:val="16"/>
                              </w:rPr>
                              <w:t xml:space="preserve"> </w:t>
                            </w:r>
                            <w:r>
                              <w:rPr>
                                <w:sz w:val="16"/>
                              </w:rPr>
                              <w:t>Participación</w:t>
                            </w:r>
                            <w:r>
                              <w:rPr>
                                <w:spacing w:val="60"/>
                                <w:sz w:val="16"/>
                              </w:rPr>
                              <w:t xml:space="preserve"> </w:t>
                            </w:r>
                            <w:r>
                              <w:rPr>
                                <w:spacing w:val="-2"/>
                                <w:sz w:val="16"/>
                              </w:rPr>
                              <w:t>Estatal</w:t>
                            </w:r>
                          </w:p>
                          <w:p>
                            <w:pPr>
                              <w:pStyle w:val="TableParagraph"/>
                              <w:widowControl w:val="false"/>
                              <w:spacing w:lineRule="exact" w:line="167"/>
                              <w:ind w:left="818" w:right="0" w:hanging="0"/>
                              <w:rPr>
                                <w:sz w:val="16"/>
                              </w:rPr>
                            </w:pPr>
                            <w:r>
                              <w:rPr>
                                <w:spacing w:val="-2"/>
                                <w:sz w:val="16"/>
                              </w:rPr>
                              <w:t>Mayoritaria</w:t>
                            </w:r>
                          </w:p>
                        </w:tc>
                        <w:tc>
                          <w:tcPr>
                            <w:tcW w:w="1190"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938"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818" w:right="60" w:hanging="39"/>
                              <w:jc w:val="both"/>
                              <w:rPr>
                                <w:sz w:val="16"/>
                              </w:rPr>
                            </w:pPr>
                            <w:r>
                              <w:rPr>
                                <w:sz w:val="16"/>
                              </w:rPr>
                              <w:t>Ingresos por Venta de Bienes y</w:t>
                            </w:r>
                            <w:r>
                              <w:rPr>
                                <w:spacing w:val="40"/>
                                <w:sz w:val="16"/>
                              </w:rPr>
                              <w:t xml:space="preserve"> </w:t>
                            </w:r>
                            <w:r>
                              <w:rPr>
                                <w:sz w:val="16"/>
                              </w:rPr>
                              <w:t>Prestación de Servicios de Entidades</w:t>
                            </w:r>
                            <w:r>
                              <w:rPr>
                                <w:spacing w:val="40"/>
                                <w:sz w:val="16"/>
                              </w:rPr>
                              <w:t xml:space="preserve"> </w:t>
                            </w:r>
                            <w:r>
                              <w:rPr>
                                <w:sz w:val="16"/>
                              </w:rPr>
                              <w:t>Paraestatales</w:t>
                            </w:r>
                            <w:r>
                              <w:rPr>
                                <w:spacing w:val="-12"/>
                                <w:sz w:val="16"/>
                              </w:rPr>
                              <w:t xml:space="preserve"> </w:t>
                            </w:r>
                            <w:r>
                              <w:rPr>
                                <w:sz w:val="16"/>
                              </w:rPr>
                              <w:t>Empresariales</w:t>
                            </w:r>
                            <w:r>
                              <w:rPr>
                                <w:spacing w:val="-10"/>
                                <w:sz w:val="16"/>
                              </w:rPr>
                              <w:t xml:space="preserve"> </w:t>
                            </w:r>
                            <w:r>
                              <w:rPr>
                                <w:sz w:val="16"/>
                              </w:rPr>
                              <w:t>Financieras</w:t>
                            </w:r>
                            <w:r>
                              <w:rPr>
                                <w:spacing w:val="40"/>
                                <w:sz w:val="16"/>
                              </w:rPr>
                              <w:t xml:space="preserve"> </w:t>
                            </w:r>
                            <w:r>
                              <w:rPr>
                                <w:sz w:val="16"/>
                              </w:rPr>
                              <w:t>No</w:t>
                            </w:r>
                            <w:r>
                              <w:rPr>
                                <w:spacing w:val="51"/>
                                <w:sz w:val="16"/>
                              </w:rPr>
                              <w:t xml:space="preserve">  </w:t>
                            </w:r>
                            <w:r>
                              <w:rPr>
                                <w:sz w:val="16"/>
                              </w:rPr>
                              <w:t>Monetarias</w:t>
                            </w:r>
                            <w:r>
                              <w:rPr>
                                <w:spacing w:val="51"/>
                                <w:sz w:val="16"/>
                              </w:rPr>
                              <w:t xml:space="preserve">  </w:t>
                            </w:r>
                            <w:r>
                              <w:rPr>
                                <w:sz w:val="16"/>
                              </w:rPr>
                              <w:t>con</w:t>
                            </w:r>
                            <w:r>
                              <w:rPr>
                                <w:spacing w:val="52"/>
                                <w:sz w:val="16"/>
                              </w:rPr>
                              <w:t xml:space="preserve">  </w:t>
                            </w:r>
                            <w:r>
                              <w:rPr>
                                <w:spacing w:val="-2"/>
                                <w:sz w:val="16"/>
                              </w:rPr>
                              <w:t>Participación</w:t>
                            </w:r>
                          </w:p>
                          <w:p>
                            <w:pPr>
                              <w:pStyle w:val="TableParagraph"/>
                              <w:widowControl w:val="false"/>
                              <w:spacing w:lineRule="exact" w:line="167"/>
                              <w:ind w:left="818" w:right="0" w:hanging="0"/>
                              <w:jc w:val="both"/>
                              <w:rPr>
                                <w:sz w:val="16"/>
                              </w:rPr>
                            </w:pPr>
                            <w:r>
                              <w:rPr>
                                <w:sz w:val="16"/>
                              </w:rPr>
                              <w:t>Estatal</w:t>
                            </w:r>
                            <w:r>
                              <w:rPr>
                                <w:spacing w:val="-7"/>
                                <w:sz w:val="16"/>
                              </w:rPr>
                              <w:t xml:space="preserve"> </w:t>
                            </w:r>
                            <w:r>
                              <w:rPr>
                                <w:spacing w:val="-2"/>
                                <w:sz w:val="16"/>
                              </w:rPr>
                              <w:t>Mayoritaria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0" w:right="62" w:hanging="0"/>
                              <w:jc w:val="right"/>
                              <w:rPr>
                                <w:sz w:val="16"/>
                              </w:rPr>
                            </w:pPr>
                            <w:r>
                              <w:rPr>
                                <w:spacing w:val="-4"/>
                                <w:sz w:val="16"/>
                              </w:rPr>
                              <w:t>0.00</w:t>
                            </w:r>
                          </w:p>
                        </w:tc>
                      </w:tr>
                      <w:tr>
                        <w:trPr>
                          <w:trHeight w:val="753"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13" w:leader="none"/>
                                <w:tab w:val="left" w:pos="2295" w:leader="none"/>
                                <w:tab w:val="left" w:pos="3216" w:leader="none"/>
                              </w:tabs>
                              <w:spacing w:before="14" w:after="0"/>
                              <w:ind w:left="818" w:right="63" w:hanging="39"/>
                              <w:rPr>
                                <w:sz w:val="16"/>
                              </w:rPr>
                            </w:pPr>
                            <w:r>
                              <w:rPr>
                                <w:sz w:val="16"/>
                              </w:rPr>
                              <w:t>Ingresos</w:t>
                            </w:r>
                            <w:r>
                              <w:rPr>
                                <w:spacing w:val="80"/>
                                <w:sz w:val="16"/>
                              </w:rPr>
                              <w:t xml:space="preserve"> </w:t>
                            </w:r>
                            <w:r>
                              <w:rPr>
                                <w:sz w:val="16"/>
                              </w:rPr>
                              <w:t>por</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Bienes</w:t>
                            </w:r>
                            <w:r>
                              <w:rPr>
                                <w:spacing w:val="80"/>
                                <w:sz w:val="16"/>
                              </w:rPr>
                              <w:t xml:space="preserve"> </w:t>
                            </w:r>
                            <w:r>
                              <w:rPr>
                                <w:sz w:val="16"/>
                              </w:rPr>
                              <w:t>y</w:t>
                            </w:r>
                            <w:r>
                              <w:rPr>
                                <w:spacing w:val="40"/>
                                <w:sz w:val="16"/>
                              </w:rPr>
                              <w:t xml:space="preserve"> </w:t>
                            </w:r>
                            <w:r>
                              <w:rPr>
                                <w:spacing w:val="-2"/>
                                <w:sz w:val="16"/>
                              </w:rPr>
                              <w:t>Prestación</w:t>
                            </w:r>
                            <w:r>
                              <w:rPr>
                                <w:sz w:val="16"/>
                              </w:rPr>
                              <w:tab/>
                            </w:r>
                            <w:r>
                              <w:rPr>
                                <w:spacing w:val="-5"/>
                                <w:sz w:val="16"/>
                              </w:rPr>
                              <w:t>de</w:t>
                            </w:r>
                            <w:r>
                              <w:rPr>
                                <w:sz w:val="16"/>
                              </w:rPr>
                              <w:tab/>
                            </w:r>
                            <w:r>
                              <w:rPr>
                                <w:spacing w:val="-2"/>
                                <w:sz w:val="16"/>
                              </w:rPr>
                              <w:t>Servicios</w:t>
                            </w:r>
                            <w:r>
                              <w:rPr>
                                <w:sz w:val="16"/>
                              </w:rPr>
                              <w:tab/>
                            </w:r>
                            <w:r>
                              <w:rPr>
                                <w:spacing w:val="-5"/>
                                <w:sz w:val="16"/>
                              </w:rPr>
                              <w:t>de</w:t>
                            </w:r>
                          </w:p>
                          <w:p>
                            <w:pPr>
                              <w:pStyle w:val="TableParagraph"/>
                              <w:widowControl w:val="false"/>
                              <w:spacing w:lineRule="exact" w:line="182"/>
                              <w:ind w:left="818" w:right="0" w:hanging="0"/>
                              <w:rPr>
                                <w:sz w:val="16"/>
                              </w:rPr>
                            </w:pPr>
                            <w:r>
                              <w:rPr>
                                <w:sz w:val="16"/>
                              </w:rPr>
                              <w:t>Fideicomisos Financieros Públicos con</w:t>
                            </w:r>
                            <w:r>
                              <w:rPr>
                                <w:spacing w:val="40"/>
                                <w:sz w:val="16"/>
                              </w:rPr>
                              <w:t xml:space="preserve"> </w:t>
                            </w:r>
                            <w:r>
                              <w:rPr>
                                <w:sz w:val="16"/>
                              </w:rPr>
                              <w:t>Participación Estatal Mayoritaria</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 w:after="0"/>
                              <w:ind w:left="0" w:right="62" w:hanging="0"/>
                              <w:jc w:val="right"/>
                              <w:rPr>
                                <w:sz w:val="16"/>
                              </w:rPr>
                            </w:pPr>
                            <w:r>
                              <w:rPr>
                                <w:spacing w:val="-4"/>
                                <w:sz w:val="16"/>
                              </w:rPr>
                              <w:t>0.00</w:t>
                            </w:r>
                          </w:p>
                        </w:tc>
                      </w:tr>
                      <w:tr>
                        <w:trPr>
                          <w:trHeight w:val="755"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818" w:right="0" w:hanging="39"/>
                              <w:rPr>
                                <w:sz w:val="16"/>
                              </w:rPr>
                            </w:pPr>
                            <w:r>
                              <w:rPr>
                                <w:sz w:val="16"/>
                              </w:rPr>
                              <w:t>Ingresos</w:t>
                            </w:r>
                            <w:r>
                              <w:rPr>
                                <w:spacing w:val="80"/>
                                <w:sz w:val="16"/>
                              </w:rPr>
                              <w:t xml:space="preserve"> </w:t>
                            </w:r>
                            <w:r>
                              <w:rPr>
                                <w:sz w:val="16"/>
                              </w:rPr>
                              <w:t>por</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Bienes</w:t>
                            </w:r>
                            <w:r>
                              <w:rPr>
                                <w:spacing w:val="80"/>
                                <w:sz w:val="16"/>
                              </w:rPr>
                              <w:t xml:space="preserve"> </w:t>
                            </w:r>
                            <w:r>
                              <w:rPr>
                                <w:sz w:val="16"/>
                              </w:rPr>
                              <w:t>y</w:t>
                            </w:r>
                            <w:r>
                              <w:rPr>
                                <w:spacing w:val="40"/>
                                <w:sz w:val="16"/>
                              </w:rPr>
                              <w:t xml:space="preserve"> </w:t>
                            </w:r>
                            <w:r>
                              <w:rPr>
                                <w:sz w:val="16"/>
                              </w:rPr>
                              <w:t>Prestación</w:t>
                            </w:r>
                            <w:r>
                              <w:rPr>
                                <w:spacing w:val="12"/>
                                <w:sz w:val="16"/>
                              </w:rPr>
                              <w:t xml:space="preserve"> </w:t>
                            </w:r>
                            <w:r>
                              <w:rPr>
                                <w:sz w:val="16"/>
                              </w:rPr>
                              <w:t>de</w:t>
                            </w:r>
                            <w:r>
                              <w:rPr>
                                <w:spacing w:val="17"/>
                                <w:sz w:val="16"/>
                              </w:rPr>
                              <w:t xml:space="preserve"> </w:t>
                            </w:r>
                            <w:r>
                              <w:rPr>
                                <w:sz w:val="16"/>
                              </w:rPr>
                              <w:t>Servicios</w:t>
                            </w:r>
                            <w:r>
                              <w:rPr>
                                <w:spacing w:val="14"/>
                                <w:sz w:val="16"/>
                              </w:rPr>
                              <w:t xml:space="preserve"> </w:t>
                            </w:r>
                            <w:r>
                              <w:rPr>
                                <w:sz w:val="16"/>
                              </w:rPr>
                              <w:t>de</w:t>
                            </w:r>
                            <w:r>
                              <w:rPr>
                                <w:spacing w:val="14"/>
                                <w:sz w:val="16"/>
                              </w:rPr>
                              <w:t xml:space="preserve"> </w:t>
                            </w:r>
                            <w:r>
                              <w:rPr>
                                <w:sz w:val="16"/>
                              </w:rPr>
                              <w:t>los</w:t>
                            </w:r>
                            <w:r>
                              <w:rPr>
                                <w:spacing w:val="15"/>
                                <w:sz w:val="16"/>
                              </w:rPr>
                              <w:t xml:space="preserve"> </w:t>
                            </w:r>
                            <w:r>
                              <w:rPr>
                                <w:spacing w:val="-2"/>
                                <w:sz w:val="16"/>
                              </w:rPr>
                              <w:t>Poderes</w:t>
                            </w:r>
                          </w:p>
                          <w:p>
                            <w:pPr>
                              <w:pStyle w:val="TableParagraph"/>
                              <w:widowControl w:val="false"/>
                              <w:spacing w:lineRule="exact" w:line="184"/>
                              <w:ind w:left="818" w:right="0" w:hanging="0"/>
                              <w:rPr>
                                <w:sz w:val="16"/>
                              </w:rPr>
                            </w:pPr>
                            <w:r>
                              <w:rPr>
                                <w:sz w:val="16"/>
                              </w:rPr>
                              <w:t>Legislativo</w:t>
                            </w:r>
                            <w:r>
                              <w:rPr>
                                <w:spacing w:val="-5"/>
                                <w:sz w:val="16"/>
                              </w:rPr>
                              <w:t xml:space="preserve"> </w:t>
                            </w:r>
                            <w:r>
                              <w:rPr>
                                <w:sz w:val="16"/>
                              </w:rPr>
                              <w:t>y</w:t>
                            </w:r>
                            <w:r>
                              <w:rPr>
                                <w:spacing w:val="-3"/>
                                <w:sz w:val="16"/>
                              </w:rPr>
                              <w:t xml:space="preserve"> </w:t>
                            </w:r>
                            <w:r>
                              <w:rPr>
                                <w:sz w:val="16"/>
                              </w:rPr>
                              <w:t>Judicial,</w:t>
                            </w:r>
                            <w:r>
                              <w:rPr>
                                <w:spacing w:val="-5"/>
                                <w:sz w:val="16"/>
                              </w:rPr>
                              <w:t xml:space="preserve"> </w:t>
                            </w:r>
                            <w:r>
                              <w:rPr>
                                <w:sz w:val="16"/>
                              </w:rPr>
                              <w:t>y</w:t>
                            </w:r>
                            <w:r>
                              <w:rPr>
                                <w:spacing w:val="-5"/>
                                <w:sz w:val="16"/>
                              </w:rPr>
                              <w:t xml:space="preserve"> </w:t>
                            </w:r>
                            <w:r>
                              <w:rPr>
                                <w:sz w:val="16"/>
                              </w:rPr>
                              <w:t>de</w:t>
                            </w:r>
                            <w:r>
                              <w:rPr>
                                <w:spacing w:val="-4"/>
                                <w:sz w:val="16"/>
                              </w:rPr>
                              <w:t xml:space="preserve"> </w:t>
                            </w:r>
                            <w:r>
                              <w:rPr>
                                <w:sz w:val="16"/>
                              </w:rPr>
                              <w:t>los</w:t>
                            </w:r>
                            <w:r>
                              <w:rPr>
                                <w:spacing w:val="-4"/>
                                <w:sz w:val="16"/>
                              </w:rPr>
                              <w:t xml:space="preserve"> </w:t>
                            </w:r>
                            <w:r>
                              <w:rPr>
                                <w:sz w:val="16"/>
                              </w:rPr>
                              <w:t>Órganos</w:t>
                            </w:r>
                            <w:r>
                              <w:rPr>
                                <w:spacing w:val="40"/>
                                <w:sz w:val="16"/>
                              </w:rPr>
                              <w:t xml:space="preserve"> </w:t>
                            </w:r>
                            <w:r>
                              <w:rPr>
                                <w:spacing w:val="-2"/>
                                <w:sz w:val="16"/>
                              </w:rPr>
                              <w:t>Autónomos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0" w:right="62" w:hanging="0"/>
                              <w:jc w:val="right"/>
                              <w:rPr>
                                <w:sz w:val="16"/>
                              </w:rPr>
                            </w:pPr>
                            <w:r>
                              <w:rPr>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z w:val="16"/>
                              </w:rPr>
                              <w:t>Otros</w:t>
                            </w:r>
                            <w:r>
                              <w:rPr>
                                <w:spacing w:val="-2"/>
                                <w:sz w:val="16"/>
                              </w:rPr>
                              <w:t xml:space="preserve"> Ingresos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570"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16" w:leader="none"/>
                                <w:tab w:val="left" w:pos="2617" w:leader="none"/>
                              </w:tabs>
                              <w:spacing w:before="15" w:after="0"/>
                              <w:ind w:left="71" w:right="62"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r>
                              <w:rPr>
                                <w:b/>
                                <w:spacing w:val="40"/>
                                <w:sz w:val="16"/>
                              </w:rPr>
                              <w:t xml:space="preserve"> </w:t>
                            </w:r>
                            <w:r>
                              <w:rPr>
                                <w:b/>
                                <w:sz w:val="16"/>
                              </w:rPr>
                              <w:t>Incentivos</w:t>
                            </w:r>
                            <w:r>
                              <w:rPr>
                                <w:b/>
                                <w:spacing w:val="10"/>
                                <w:sz w:val="16"/>
                              </w:rPr>
                              <w:t xml:space="preserve"> </w:t>
                            </w:r>
                            <w:r>
                              <w:rPr>
                                <w:b/>
                                <w:sz w:val="16"/>
                              </w:rPr>
                              <w:t>Derivados</w:t>
                            </w:r>
                            <w:r>
                              <w:rPr>
                                <w:b/>
                                <w:spacing w:val="13"/>
                                <w:sz w:val="16"/>
                              </w:rPr>
                              <w:t xml:space="preserve"> </w:t>
                            </w:r>
                            <w:r>
                              <w:rPr>
                                <w:b/>
                                <w:sz w:val="16"/>
                              </w:rPr>
                              <w:t>de</w:t>
                            </w:r>
                            <w:r>
                              <w:rPr>
                                <w:b/>
                                <w:spacing w:val="11"/>
                                <w:sz w:val="16"/>
                              </w:rPr>
                              <w:t xml:space="preserve"> </w:t>
                            </w:r>
                            <w:r>
                              <w:rPr>
                                <w:b/>
                                <w:sz w:val="16"/>
                              </w:rPr>
                              <w:t>la</w:t>
                            </w:r>
                            <w:r>
                              <w:rPr>
                                <w:b/>
                                <w:spacing w:val="12"/>
                                <w:sz w:val="16"/>
                              </w:rPr>
                              <w:t xml:space="preserve"> </w:t>
                            </w:r>
                            <w:r>
                              <w:rPr>
                                <w:b/>
                                <w:sz w:val="16"/>
                              </w:rPr>
                              <w:t>Colaboración</w:t>
                            </w:r>
                            <w:r>
                              <w:rPr>
                                <w:b/>
                                <w:spacing w:val="13"/>
                                <w:sz w:val="16"/>
                              </w:rPr>
                              <w:t xml:space="preserve"> </w:t>
                            </w:r>
                            <w:r>
                              <w:rPr>
                                <w:b/>
                                <w:spacing w:val="-2"/>
                                <w:sz w:val="16"/>
                              </w:rPr>
                              <w:t>Fiscal</w:t>
                            </w:r>
                          </w:p>
                          <w:p>
                            <w:pPr>
                              <w:pStyle w:val="TableParagraph"/>
                              <w:widowControl w:val="false"/>
                              <w:spacing w:lineRule="exact" w:line="166"/>
                              <w:ind w:left="71" w:right="0" w:hanging="0"/>
                              <w:rPr>
                                <w:b/>
                                <w:b/>
                                <w:sz w:val="16"/>
                              </w:rPr>
                            </w:pPr>
                            <w:r>
                              <w:rPr>
                                <w:b/>
                                <w:sz w:val="16"/>
                              </w:rPr>
                              <w:t>y</w:t>
                            </w:r>
                            <w:r>
                              <w:rPr>
                                <w:b/>
                                <w:spacing w:val="-3"/>
                                <w:sz w:val="16"/>
                              </w:rPr>
                              <w:t xml:space="preserve"> </w:t>
                            </w:r>
                            <w:r>
                              <w:rPr>
                                <w:b/>
                                <w:sz w:val="16"/>
                              </w:rPr>
                              <w:t>Fondos</w:t>
                            </w:r>
                            <w:r>
                              <w:rPr>
                                <w:b/>
                                <w:spacing w:val="-6"/>
                                <w:sz w:val="16"/>
                              </w:rPr>
                              <w:t xml:space="preserve"> </w:t>
                            </w:r>
                            <w:r>
                              <w:rPr>
                                <w:b/>
                                <w:sz w:val="16"/>
                              </w:rPr>
                              <w:t>Distintos</w:t>
                            </w:r>
                            <w:r>
                              <w:rPr>
                                <w:b/>
                                <w:spacing w:val="-4"/>
                                <w:sz w:val="16"/>
                              </w:rPr>
                              <w:t xml:space="preserve"> </w:t>
                            </w:r>
                            <w:r>
                              <w:rPr>
                                <w:b/>
                                <w:sz w:val="16"/>
                              </w:rPr>
                              <w:t>de</w:t>
                            </w:r>
                            <w:r>
                              <w:rPr>
                                <w:b/>
                                <w:spacing w:val="-2"/>
                                <w:sz w:val="16"/>
                              </w:rPr>
                              <w:t xml:space="preserve"> Aportaciones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 w:after="0"/>
                              <w:rPr>
                                <w:sz w:val="16"/>
                              </w:rPr>
                            </w:pPr>
                            <w:r>
                              <w:rPr>
                                <w:sz w:val="16"/>
                              </w:rPr>
                            </w:r>
                          </w:p>
                          <w:p>
                            <w:pPr>
                              <w:pStyle w:val="TableParagraph"/>
                              <w:widowControl w:val="false"/>
                              <w:ind w:left="0" w:right="63" w:hanging="0"/>
                              <w:jc w:val="right"/>
                              <w:rPr>
                                <w:b/>
                                <w:b/>
                                <w:sz w:val="16"/>
                              </w:rPr>
                            </w:pPr>
                            <w:r>
                              <w:rPr>
                                <w:b/>
                                <w:spacing w:val="-2"/>
                                <w:sz w:val="16"/>
                              </w:rPr>
                              <w:t>296,659,697.56</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Participaciones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4" w:hanging="0"/>
                              <w:jc w:val="right"/>
                              <w:rPr>
                                <w:sz w:val="16"/>
                              </w:rPr>
                            </w:pPr>
                            <w:r>
                              <w:rPr>
                                <w:spacing w:val="-2"/>
                                <w:sz w:val="16"/>
                              </w:rPr>
                              <w:t>109,638,475.00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Aportaciones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4" w:hanging="0"/>
                              <w:jc w:val="right"/>
                              <w:rPr>
                                <w:sz w:val="16"/>
                              </w:rPr>
                            </w:pPr>
                            <w:r>
                              <w:rPr>
                                <w:spacing w:val="-2"/>
                                <w:sz w:val="16"/>
                              </w:rPr>
                              <w:t>185,310,545.00</w:t>
                            </w:r>
                          </w:p>
                        </w:tc>
                      </w:tr>
                      <w:tr>
                        <w:trPr>
                          <w:trHeight w:val="20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5" w:after="0"/>
                              <w:ind w:left="779" w:right="0" w:hanging="0"/>
                              <w:rPr>
                                <w:sz w:val="16"/>
                              </w:rPr>
                            </w:pPr>
                            <w:r>
                              <w:rPr>
                                <w:spacing w:val="-2"/>
                                <w:sz w:val="16"/>
                              </w:rPr>
                              <w:t>Convenios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before="15" w:after="0"/>
                              <w:ind w:left="0" w:right="62" w:hanging="0"/>
                              <w:jc w:val="right"/>
                              <w:rPr>
                                <w:sz w:val="16"/>
                              </w:rPr>
                            </w:pPr>
                            <w:r>
                              <w:rPr>
                                <w:spacing w:val="-4"/>
                                <w:sz w:val="16"/>
                              </w:rPr>
                              <w:t>0.00</w:t>
                            </w:r>
                          </w:p>
                        </w:tc>
                      </w:tr>
                      <w:tr>
                        <w:trPr>
                          <w:trHeight w:val="38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81" w:leader="none"/>
                                <w:tab w:val="left" w:pos="2769" w:leader="none"/>
                                <w:tab w:val="left" w:pos="3251" w:leader="none"/>
                              </w:tabs>
                              <w:spacing w:lineRule="exact" w:line="182" w:before="2" w:after="0"/>
                              <w:ind w:left="818" w:right="64" w:hanging="39"/>
                              <w:rPr>
                                <w:sz w:val="16"/>
                              </w:rPr>
                            </w:pPr>
                            <w:r>
                              <w:rPr>
                                <w:spacing w:val="-2"/>
                                <w:sz w:val="16"/>
                              </w:rPr>
                              <w:t>Incentivos</w:t>
                            </w:r>
                            <w:r>
                              <w:rPr>
                                <w:sz w:val="16"/>
                              </w:rPr>
                              <w:tab/>
                            </w:r>
                            <w:r>
                              <w:rPr>
                                <w:spacing w:val="-2"/>
                                <w:sz w:val="16"/>
                              </w:rPr>
                              <w:t>Derivados</w:t>
                            </w:r>
                            <w:r>
                              <w:rPr>
                                <w:sz w:val="16"/>
                              </w:rPr>
                              <w:tab/>
                            </w:r>
                            <w:r>
                              <w:rPr>
                                <w:spacing w:val="-6"/>
                                <w:sz w:val="16"/>
                              </w:rPr>
                              <w:t>de</w:t>
                            </w:r>
                            <w:r>
                              <w:rPr>
                                <w:sz w:val="16"/>
                              </w:rPr>
                              <w:tab/>
                            </w:r>
                            <w:r>
                              <w:rPr>
                                <w:spacing w:val="-6"/>
                                <w:sz w:val="16"/>
                              </w:rPr>
                              <w:t>la</w:t>
                            </w:r>
                            <w:r>
                              <w:rPr>
                                <w:spacing w:val="40"/>
                                <w:sz w:val="16"/>
                              </w:rPr>
                              <w:t xml:space="preserve"> </w:t>
                            </w:r>
                            <w:r>
                              <w:rPr>
                                <w:sz w:val="16"/>
                              </w:rPr>
                              <w:t>Colaboración Fiscal</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8" w:after="0"/>
                              <w:ind w:left="0" w:right="62" w:hanging="0"/>
                              <w:jc w:val="right"/>
                              <w:rPr>
                                <w:sz w:val="16"/>
                              </w:rPr>
                            </w:pPr>
                            <w:r>
                              <w:rPr>
                                <w:spacing w:val="-2"/>
                                <w:sz w:val="16"/>
                              </w:rPr>
                              <w:t>1,710,677.56</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386"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71" w:right="0" w:hanging="0"/>
                              <w:rPr>
                                <w:b/>
                                <w:b/>
                                <w:sz w:val="16"/>
                              </w:rPr>
                            </w:pPr>
                            <w:r>
                              <w:rPr>
                                <w:b/>
                                <w:sz w:val="16"/>
                              </w:rPr>
                              <w:t>Transferencias,</w:t>
                            </w:r>
                            <w:r>
                              <w:rPr>
                                <w:b/>
                                <w:spacing w:val="80"/>
                                <w:w w:val="150"/>
                                <w:sz w:val="16"/>
                              </w:rPr>
                              <w:t xml:space="preserve"> </w:t>
                            </w:r>
                            <w:r>
                              <w:rPr>
                                <w:b/>
                                <w:sz w:val="16"/>
                              </w:rPr>
                              <w:t>Asignaciones,</w:t>
                            </w:r>
                            <w:r>
                              <w:rPr>
                                <w:b/>
                                <w:spacing w:val="80"/>
                                <w:w w:val="150"/>
                                <w:sz w:val="16"/>
                              </w:rPr>
                              <w:t xml:space="preserve"> </w:t>
                            </w:r>
                            <w:r>
                              <w:rPr>
                                <w:b/>
                                <w:sz w:val="16"/>
                              </w:rPr>
                              <w:t>Subsidios</w:t>
                            </w:r>
                            <w:r>
                              <w:rPr>
                                <w:b/>
                                <w:spacing w:val="80"/>
                                <w:w w:val="150"/>
                                <w:sz w:val="16"/>
                              </w:rPr>
                              <w:t xml:space="preserve"> </w:t>
                            </w:r>
                            <w:r>
                              <w:rPr>
                                <w:b/>
                                <w:sz w:val="16"/>
                              </w:rPr>
                              <w:t>y</w:t>
                            </w:r>
                            <w:r>
                              <w:rPr>
                                <w:b/>
                                <w:spacing w:val="40"/>
                                <w:sz w:val="16"/>
                              </w:rPr>
                              <w:t xml:space="preserve"> </w:t>
                            </w:r>
                            <w:r>
                              <w:rPr>
                                <w:b/>
                                <w:sz w:val="16"/>
                              </w:rPr>
                              <w:t>Subvenciones, y Pensiones y Jubilaciones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6" w:after="0"/>
                              <w:ind w:left="0" w:right="62" w:hanging="0"/>
                              <w:jc w:val="right"/>
                              <w:rPr>
                                <w:b/>
                                <w:b/>
                                <w:sz w:val="16"/>
                              </w:rPr>
                            </w:pPr>
                            <w:r>
                              <w:rPr>
                                <w:b/>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779" w:right="0" w:hanging="0"/>
                              <w:rPr>
                                <w:sz w:val="16"/>
                              </w:rPr>
                            </w:pPr>
                            <w:r>
                              <w:rPr>
                                <w:sz w:val="16"/>
                              </w:rPr>
                              <w:t>Transferencias</w:t>
                            </w:r>
                            <w:r>
                              <w:rPr>
                                <w:spacing w:val="-9"/>
                                <w:sz w:val="16"/>
                              </w:rPr>
                              <w:t xml:space="preserve"> </w:t>
                            </w:r>
                            <w:r>
                              <w:rPr>
                                <w:sz w:val="16"/>
                              </w:rPr>
                              <w:t>y</w:t>
                            </w:r>
                            <w:r>
                              <w:rPr>
                                <w:spacing w:val="-3"/>
                                <w:sz w:val="16"/>
                              </w:rPr>
                              <w:t xml:space="preserve"> </w:t>
                            </w:r>
                            <w:r>
                              <w:rPr>
                                <w:spacing w:val="-2"/>
                                <w:sz w:val="16"/>
                              </w:rPr>
                              <w:t>Asignaciones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0" w:right="62" w:hanging="0"/>
                              <w:jc w:val="right"/>
                              <w:rPr>
                                <w:sz w:val="16"/>
                              </w:rPr>
                            </w:pPr>
                            <w:r>
                              <w:rPr>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779"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before="14" w:after="0"/>
                              <w:ind w:left="0" w:right="62" w:hanging="0"/>
                              <w:jc w:val="right"/>
                              <w:rPr>
                                <w:sz w:val="16"/>
                              </w:rPr>
                            </w:pPr>
                            <w:r>
                              <w:rPr>
                                <w:spacing w:val="-4"/>
                                <w:sz w:val="16"/>
                              </w:rPr>
                              <w:t>0.00</w:t>
                            </w:r>
                          </w:p>
                        </w:tc>
                      </w:tr>
                      <w:tr>
                        <w:trPr>
                          <w:trHeight w:val="20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779"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0" w:right="62" w:hanging="0"/>
                              <w:jc w:val="right"/>
                              <w:rPr>
                                <w:sz w:val="16"/>
                              </w:rPr>
                            </w:pPr>
                            <w:r>
                              <w:rPr>
                                <w:spacing w:val="-4"/>
                                <w:sz w:val="16"/>
                              </w:rPr>
                              <w:t>0.00</w:t>
                            </w:r>
                          </w:p>
                        </w:tc>
                      </w:tr>
                      <w:tr>
                        <w:trPr>
                          <w:trHeight w:val="57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818" w:right="0" w:hanging="39"/>
                              <w:rPr>
                                <w:sz w:val="16"/>
                              </w:rPr>
                            </w:pPr>
                            <w:r>
                              <w:rPr>
                                <w:sz w:val="16"/>
                              </w:rPr>
                              <w:t>Transferencias</w:t>
                            </w:r>
                            <w:r>
                              <w:rPr>
                                <w:spacing w:val="4"/>
                                <w:sz w:val="16"/>
                              </w:rPr>
                              <w:t xml:space="preserve"> </w:t>
                            </w:r>
                            <w:r>
                              <w:rPr>
                                <w:sz w:val="16"/>
                              </w:rPr>
                              <w:t>del</w:t>
                            </w:r>
                            <w:r>
                              <w:rPr>
                                <w:spacing w:val="5"/>
                                <w:sz w:val="16"/>
                              </w:rPr>
                              <w:t xml:space="preserve"> </w:t>
                            </w:r>
                            <w:r>
                              <w:rPr>
                                <w:sz w:val="16"/>
                              </w:rPr>
                              <w:t>Fondo</w:t>
                            </w:r>
                            <w:r>
                              <w:rPr>
                                <w:spacing w:val="5"/>
                                <w:sz w:val="16"/>
                              </w:rPr>
                              <w:t xml:space="preserve"> </w:t>
                            </w:r>
                            <w:r>
                              <w:rPr>
                                <w:sz w:val="16"/>
                              </w:rPr>
                              <w:t>Mexicano</w:t>
                            </w:r>
                            <w:r>
                              <w:rPr>
                                <w:spacing w:val="6"/>
                                <w:sz w:val="16"/>
                              </w:rPr>
                              <w:t xml:space="preserve"> </w:t>
                            </w:r>
                            <w:r>
                              <w:rPr>
                                <w:spacing w:val="-5"/>
                                <w:sz w:val="16"/>
                              </w:rPr>
                              <w:t>del</w:t>
                            </w:r>
                          </w:p>
                          <w:p>
                            <w:pPr>
                              <w:pStyle w:val="TableParagraph"/>
                              <w:widowControl w:val="false"/>
                              <w:spacing w:lineRule="exact" w:line="182"/>
                              <w:ind w:left="818" w:right="0" w:hanging="0"/>
                              <w:rPr>
                                <w:sz w:val="16"/>
                              </w:rPr>
                            </w:pPr>
                            <w:r>
                              <w:rPr>
                                <w:sz w:val="16"/>
                              </w:rPr>
                              <w:t>Petróleo</w:t>
                            </w:r>
                            <w:r>
                              <w:rPr>
                                <w:spacing w:val="40"/>
                                <w:sz w:val="16"/>
                              </w:rPr>
                              <w:t xml:space="preserve"> </w:t>
                            </w:r>
                            <w:r>
                              <w:rPr>
                                <w:sz w:val="16"/>
                              </w:rPr>
                              <w:t>para</w:t>
                            </w:r>
                            <w:r>
                              <w:rPr>
                                <w:spacing w:val="40"/>
                                <w:sz w:val="16"/>
                              </w:rPr>
                              <w:t xml:space="preserve"> </w:t>
                            </w:r>
                            <w:r>
                              <w:rPr>
                                <w:sz w:val="16"/>
                              </w:rPr>
                              <w:t>la</w:t>
                            </w:r>
                            <w:r>
                              <w:rPr>
                                <w:spacing w:val="40"/>
                                <w:sz w:val="16"/>
                              </w:rPr>
                              <w:t xml:space="preserve"> </w:t>
                            </w:r>
                            <w:r>
                              <w:rPr>
                                <w:sz w:val="16"/>
                              </w:rPr>
                              <w:t>Estabilización</w:t>
                            </w:r>
                            <w:r>
                              <w:rPr>
                                <w:spacing w:val="40"/>
                                <w:sz w:val="16"/>
                              </w:rPr>
                              <w:t xml:space="preserve"> </w:t>
                            </w:r>
                            <w:r>
                              <w:rPr>
                                <w:sz w:val="16"/>
                              </w:rPr>
                              <w:t>y</w:t>
                            </w:r>
                            <w:r>
                              <w:rPr>
                                <w:spacing w:val="40"/>
                                <w:sz w:val="16"/>
                              </w:rPr>
                              <w:t xml:space="preserve"> </w:t>
                            </w:r>
                            <w:r>
                              <w:rPr>
                                <w:sz w:val="16"/>
                              </w:rPr>
                              <w:t>el</w:t>
                            </w:r>
                            <w:r>
                              <w:rPr>
                                <w:spacing w:val="40"/>
                                <w:sz w:val="16"/>
                              </w:rPr>
                              <w:t xml:space="preserve"> </w:t>
                            </w:r>
                            <w:r>
                              <w:rPr>
                                <w:spacing w:val="-2"/>
                                <w:sz w:val="16"/>
                              </w:rPr>
                              <w:t>Desarrollo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 w:after="0"/>
                              <w:ind w:left="0" w:right="62" w:hanging="0"/>
                              <w:jc w:val="right"/>
                              <w:rPr>
                                <w:sz w:val="16"/>
                              </w:rPr>
                            </w:pPr>
                            <w:r>
                              <w:rPr>
                                <w:spacing w:val="-4"/>
                                <w:sz w:val="16"/>
                              </w:rPr>
                              <w:t>0.00</w:t>
                            </w:r>
                          </w:p>
                        </w:tc>
                      </w:tr>
                      <w:tr>
                        <w:trPr>
                          <w:trHeight w:val="201"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71" w:right="0" w:hanging="0"/>
                              <w:rPr>
                                <w:b/>
                                <w:b/>
                                <w:sz w:val="16"/>
                              </w:rPr>
                            </w:pPr>
                            <w:r>
                              <w:rPr>
                                <w:b/>
                                <w:sz w:val="16"/>
                              </w:rPr>
                              <w:t>Ingresos</w:t>
                            </w:r>
                            <w:r>
                              <w:rPr>
                                <w:b/>
                                <w:spacing w:val="-6"/>
                                <w:sz w:val="16"/>
                              </w:rPr>
                              <w:t xml:space="preserve"> </w:t>
                            </w:r>
                            <w:r>
                              <w:rPr>
                                <w:b/>
                                <w:sz w:val="16"/>
                              </w:rPr>
                              <w:t>Derivados</w:t>
                            </w:r>
                            <w:r>
                              <w:rPr>
                                <w:b/>
                                <w:spacing w:val="-4"/>
                                <w:sz w:val="16"/>
                              </w:rPr>
                              <w:t xml:space="preserve"> </w:t>
                            </w:r>
                            <w:r>
                              <w:rPr>
                                <w:b/>
                                <w:sz w:val="16"/>
                              </w:rPr>
                              <w:t>de</w:t>
                            </w:r>
                            <w:r>
                              <w:rPr>
                                <w:b/>
                                <w:spacing w:val="-4"/>
                                <w:sz w:val="16"/>
                              </w:rPr>
                              <w:t xml:space="preserve"> </w:t>
                            </w:r>
                            <w:r>
                              <w:rPr>
                                <w:b/>
                                <w:spacing w:val="-2"/>
                                <w:sz w:val="16"/>
                              </w:rPr>
                              <w:t>Financiamientos</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4" w:after="0"/>
                              <w:ind w:left="0" w:right="62" w:hanging="0"/>
                              <w:jc w:val="right"/>
                              <w:rPr>
                                <w:b/>
                                <w:b/>
                                <w:sz w:val="16"/>
                              </w:rPr>
                            </w:pPr>
                            <w:r>
                              <w:rPr>
                                <w:b/>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Endeudamiento</w:t>
                            </w:r>
                            <w:r>
                              <w:rPr>
                                <w:spacing w:val="15"/>
                                <w:sz w:val="16"/>
                              </w:rPr>
                              <w:t xml:space="preserve"> </w:t>
                            </w:r>
                            <w:r>
                              <w:rPr>
                                <w:spacing w:val="-2"/>
                                <w:sz w:val="16"/>
                              </w:rPr>
                              <w:t>Interno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202" w:hRule="atLeast"/>
                        </w:trPr>
                        <w:tc>
                          <w:tcPr>
                            <w:tcW w:w="34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779" w:right="0" w:hanging="0"/>
                              <w:rPr>
                                <w:sz w:val="16"/>
                              </w:rPr>
                            </w:pPr>
                            <w:r>
                              <w:rPr>
                                <w:spacing w:val="-2"/>
                                <w:sz w:val="16"/>
                              </w:rPr>
                              <w:t>Endeudamiento</w:t>
                            </w:r>
                            <w:r>
                              <w:rPr>
                                <w:spacing w:val="15"/>
                                <w:sz w:val="16"/>
                              </w:rPr>
                              <w:t xml:space="preserve"> </w:t>
                            </w:r>
                            <w:r>
                              <w:rPr>
                                <w:spacing w:val="-2"/>
                                <w:sz w:val="16"/>
                              </w:rPr>
                              <w:t>Externo</w:t>
                            </w:r>
                          </w:p>
                        </w:tc>
                        <w:tc>
                          <w:tcPr>
                            <w:tcW w:w="119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before="15" w:after="0"/>
                              <w:ind w:left="0" w:right="62" w:hanging="0"/>
                              <w:jc w:val="right"/>
                              <w:rPr>
                                <w:sz w:val="16"/>
                              </w:rPr>
                            </w:pPr>
                            <w:r>
                              <w:rPr>
                                <w:spacing w:val="-4"/>
                                <w:sz w:val="16"/>
                              </w:rPr>
                              <w:t>0.00</w:t>
                            </w:r>
                          </w:p>
                        </w:tc>
                      </w:tr>
                      <w:tr>
                        <w:trPr>
                          <w:trHeight w:val="212" w:hRule="atLeast"/>
                        </w:trPr>
                        <w:tc>
                          <w:tcPr>
                            <w:tcW w:w="344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5" w:after="0"/>
                              <w:ind w:left="779" w:right="0" w:hanging="0"/>
                              <w:rPr>
                                <w:sz w:val="16"/>
                              </w:rPr>
                            </w:pPr>
                            <w:r>
                              <w:rPr>
                                <w:spacing w:val="-2"/>
                                <w:sz w:val="16"/>
                              </w:rPr>
                              <w:t>Financiamiento</w:t>
                            </w:r>
                            <w:r>
                              <w:rPr>
                                <w:spacing w:val="16"/>
                                <w:sz w:val="16"/>
                              </w:rPr>
                              <w:t xml:space="preserve"> </w:t>
                            </w:r>
                            <w:r>
                              <w:rPr>
                                <w:spacing w:val="-2"/>
                                <w:sz w:val="16"/>
                              </w:rPr>
                              <w:t>Interno</w:t>
                            </w:r>
                          </w:p>
                        </w:tc>
                        <w:tc>
                          <w:tcPr>
                            <w:tcW w:w="119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7" w:before="15" w:after="0"/>
                              <w:ind w:left="0" w:right="62" w:hanging="0"/>
                              <w:jc w:val="right"/>
                              <w:rPr>
                                <w:sz w:val="16"/>
                              </w:rPr>
                            </w:pPr>
                            <w:r>
                              <w:rPr>
                                <w:spacing w:val="-4"/>
                                <w:sz w:val="16"/>
                              </w:rPr>
                              <w:t>0.00</w:t>
                            </w:r>
                          </w:p>
                        </w:tc>
                      </w:tr>
                    </w:tbl>
                    <w:p>
                      <w:pPr>
                        <w:pStyle w:val="Cuerpodetexto"/>
                        <w:rPr/>
                      </w:pPr>
                      <w:r>
                        <w:rPr/>
                      </w:r>
                    </w:p>
                  </w:txbxContent>
                </v:textbox>
                <w10:wrap type="none"/>
              </v:rect>
            </w:pict>
          </mc:Fallback>
        </mc:AlternateContent>
      </w:r>
      <w:r>
        <w:rPr/>
        <w:t>por la Tesorería y formar parte de la Cuenta Pública municipal bajo estas premisas:</w:t>
      </w:r>
    </w:p>
    <w:p>
      <w:pPr>
        <w:pStyle w:val="Cuerpodetexto"/>
        <w:spacing w:before="7" w:after="0"/>
        <w:rPr/>
      </w:pPr>
      <w:r>
        <w:rPr/>
      </w:r>
    </w:p>
    <w:p>
      <w:pPr>
        <w:pStyle w:val="ListParagraph"/>
        <w:numPr>
          <w:ilvl w:val="0"/>
          <w:numId w:val="30"/>
        </w:numPr>
        <w:tabs>
          <w:tab w:val="clear" w:pos="720"/>
          <w:tab w:val="left" w:pos="6541" w:leader="none"/>
        </w:tabs>
        <w:spacing w:lineRule="auto" w:line="240" w:before="0" w:after="0"/>
        <w:ind w:left="6541" w:right="407" w:hanging="360"/>
        <w:jc w:val="both"/>
        <w:rPr>
          <w:sz w:val="22"/>
        </w:rPr>
      </w:pPr>
      <w:r>
        <w:rPr>
          <w:sz w:val="22"/>
        </w:rPr>
        <w:t>Por el cobro de las diversas contribuciones a que refiere esta Ley,</w:t>
      </w:r>
      <w:r>
        <w:rPr>
          <w:spacing w:val="40"/>
          <w:sz w:val="22"/>
        </w:rPr>
        <w:t xml:space="preserve"> </w:t>
      </w:r>
      <w:r>
        <w:rPr>
          <w:sz w:val="22"/>
        </w:rPr>
        <w:t>el Ayuntamiento, a través de las diversas instancias administrativas, expedirá el correspondiente recibo de ingresos debidamente foliado y autorizado por la Tesorería, y</w:t>
      </w:r>
    </w:p>
    <w:p>
      <w:pPr>
        <w:pStyle w:val="Cuerpodetexto"/>
        <w:spacing w:before="9" w:after="0"/>
        <w:rPr/>
      </w:pPr>
      <w:r>
        <w:rPr/>
      </w:r>
    </w:p>
    <w:p>
      <w:pPr>
        <w:pStyle w:val="ListParagraph"/>
        <w:numPr>
          <w:ilvl w:val="0"/>
          <w:numId w:val="30"/>
        </w:numPr>
        <w:tabs>
          <w:tab w:val="clear" w:pos="720"/>
          <w:tab w:val="left" w:pos="6539" w:leader="none"/>
          <w:tab w:val="left" w:pos="6541" w:leader="none"/>
        </w:tabs>
        <w:spacing w:lineRule="auto" w:line="240" w:before="0" w:after="0"/>
        <w:ind w:left="6541" w:right="408" w:hanging="360"/>
        <w:jc w:val="both"/>
        <w:rPr>
          <w:sz w:val="22"/>
        </w:rPr>
      </w:pPr>
      <w:r>
        <w:rPr>
          <w:sz w:val="22"/>
        </w:rPr>
        <w:t>Cuando al hacer los cálculos correspondientes resultaran fracciones, se redondearán al entero inmediato, ya sea superior o inferior, de acuerdo al Código Fiscal de la Federación.</w:t>
      </w:r>
    </w:p>
    <w:p>
      <w:pPr>
        <w:pStyle w:val="Cuerpodetexto"/>
        <w:spacing w:before="9" w:after="0"/>
        <w:rPr/>
      </w:pPr>
      <w:r>
        <w:rPr/>
      </w:r>
    </w:p>
    <w:p>
      <w:pPr>
        <w:pStyle w:val="Normal"/>
        <w:spacing w:lineRule="auto" w:line="242" w:before="0" w:after="0"/>
        <w:ind w:left="6169" w:right="1048"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1" w:after="0"/>
        <w:rPr>
          <w:b/>
          <w:b/>
        </w:rPr>
      </w:pPr>
      <w:r>
        <w:rPr>
          <w:b/>
        </w:rPr>
      </w:r>
    </w:p>
    <w:p>
      <w:pPr>
        <w:pStyle w:val="Normal"/>
        <w:spacing w:lineRule="auto" w:line="242" w:before="0" w:after="0"/>
        <w:ind w:left="6673" w:right="1543" w:hanging="1"/>
        <w:jc w:val="center"/>
        <w:rPr>
          <w:b/>
          <w:b/>
          <w:sz w:val="22"/>
        </w:rPr>
      </w:pPr>
      <w:r>
        <w:rPr>
          <w:b/>
          <w:sz w:val="22"/>
        </w:rPr>
        <w:t>CAPÍTULO I IMPUESTO</w:t>
      </w:r>
      <w:r>
        <w:rPr>
          <w:b/>
          <w:spacing w:val="-14"/>
          <w:sz w:val="22"/>
        </w:rPr>
        <w:t xml:space="preserve"> </w:t>
      </w:r>
      <w:r>
        <w:rPr>
          <w:b/>
          <w:sz w:val="22"/>
        </w:rPr>
        <w:t>PREDIAL</w:t>
      </w:r>
    </w:p>
    <w:p>
      <w:pPr>
        <w:pStyle w:val="Cuerpodetexto"/>
        <w:spacing w:before="4" w:after="0"/>
        <w:rPr>
          <w:b/>
          <w:b/>
        </w:rPr>
      </w:pPr>
      <w:r>
        <w:rPr>
          <w:b/>
        </w:rPr>
      </w:r>
    </w:p>
    <w:p>
      <w:pPr>
        <w:pStyle w:val="Cuerpodetexto"/>
        <w:ind w:left="5538" w:right="406" w:hanging="0"/>
        <w:jc w:val="both"/>
        <w:rPr/>
      </w:pPr>
      <w:r>
        <w:rPr>
          <w:b/>
        </w:rPr>
        <w:t xml:space="preserve">Artículo 6.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4"/>
        </w:rPr>
        <w:t xml:space="preserve"> </w:t>
      </w:r>
      <w:r>
        <w:rPr/>
        <w:t>los</w:t>
      </w:r>
      <w:r>
        <w:rPr>
          <w:spacing w:val="-4"/>
        </w:rPr>
        <w:t xml:space="preserve"> </w:t>
      </w:r>
      <w:r>
        <w:rPr/>
        <w:t>valores</w:t>
      </w:r>
      <w:r>
        <w:rPr>
          <w:spacing w:val="-4"/>
        </w:rPr>
        <w:t xml:space="preserve"> </w:t>
      </w:r>
      <w:r>
        <w:rPr/>
        <w:t>asignados</w:t>
      </w:r>
      <w:r>
        <w:rPr>
          <w:spacing w:val="-4"/>
        </w:rPr>
        <w:t xml:space="preserve"> </w:t>
      </w:r>
      <w:r>
        <w:rPr/>
        <w:t>a los predios, el que resulte más alto entre el valor catastral, valor comercial, valor fiscal o valor de operación</w:t>
      </w:r>
      <w:r>
        <w:rPr>
          <w:spacing w:val="-6"/>
        </w:rPr>
        <w:t xml:space="preserve"> </w:t>
      </w:r>
      <w:r>
        <w:rPr/>
        <w:t>declarado</w:t>
      </w:r>
      <w:r>
        <w:rPr>
          <w:spacing w:val="-8"/>
        </w:rPr>
        <w:t xml:space="preserve"> </w:t>
      </w:r>
      <w:r>
        <w:rPr/>
        <w:t>ante</w:t>
      </w:r>
      <w:r>
        <w:rPr>
          <w:spacing w:val="-6"/>
        </w:rPr>
        <w:t xml:space="preserve"> </w:t>
      </w:r>
      <w:r>
        <w:rPr/>
        <w:t>notario</w:t>
      </w:r>
      <w:r>
        <w:rPr>
          <w:spacing w:val="-6"/>
        </w:rPr>
        <w:t xml:space="preserve"> </w:t>
      </w:r>
      <w:r>
        <w:rPr/>
        <w:t>público,</w:t>
      </w:r>
      <w:r>
        <w:rPr>
          <w:spacing w:val="-8"/>
        </w:rPr>
        <w:t xml:space="preserve"> </w:t>
      </w:r>
      <w:r>
        <w:rPr/>
        <w:t>así</w:t>
      </w:r>
      <w:r>
        <w:rPr>
          <w:spacing w:val="-5"/>
        </w:rPr>
        <w:t xml:space="preserve"> </w:t>
      </w:r>
      <w:r>
        <w:rPr/>
        <w:t>como lo dispuesto en el artículo 208 del Código Financiero y conforme a las tarifas siguientes:</w:t>
      </w:r>
    </w:p>
    <w:p>
      <w:pPr>
        <w:pStyle w:val="Cuerpodetexto"/>
        <w:spacing w:before="7" w:after="0"/>
        <w:rPr/>
      </w:pPr>
      <w:r>
        <w:rPr/>
      </w:r>
    </w:p>
    <w:p>
      <w:pPr>
        <w:pStyle w:val="ListParagraph"/>
        <w:numPr>
          <w:ilvl w:val="0"/>
          <w:numId w:val="29"/>
        </w:numPr>
        <w:tabs>
          <w:tab w:val="clear" w:pos="720"/>
          <w:tab w:val="left" w:pos="6246" w:leader="none"/>
        </w:tabs>
        <w:spacing w:lineRule="auto" w:line="240" w:before="0" w:after="0"/>
        <w:ind w:left="6246" w:right="0" w:hanging="348"/>
        <w:jc w:val="left"/>
        <w:rPr>
          <w:sz w:val="22"/>
        </w:rPr>
      </w:pPr>
      <w:r>
        <w:rPr>
          <w:sz w:val="22"/>
        </w:rPr>
        <w:t>Predios</w:t>
      </w:r>
      <w:r>
        <w:rPr>
          <w:spacing w:val="-2"/>
          <w:sz w:val="22"/>
        </w:rPr>
        <w:t xml:space="preserve"> urbanos:</w:t>
      </w:r>
    </w:p>
    <w:p>
      <w:pPr>
        <w:pStyle w:val="Cuerpodetexto"/>
        <w:spacing w:before="11" w:after="0"/>
        <w:rPr>
          <w:sz w:val="14"/>
        </w:rPr>
      </w:pPr>
      <w:r>
        <w:rPr>
          <w:sz w:val="14"/>
        </w:rPr>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94" w:after="0"/>
        <w:ind w:left="338" w:right="38" w:hanging="0"/>
        <w:jc w:val="both"/>
        <w:rPr/>
      </w:pPr>
      <w:r>
        <w:rPr>
          <w:b/>
        </w:rPr>
        <w:t xml:space="preserve">Artículo 3. </w:t>
      </w:r>
      <w:r>
        <w:rPr/>
        <w:t>Corresponde a la Tesorería la recaudación y administración de los ingresos municipales y podrá ser auxiliada por las dependencias o entidades de la administración pública estatal, así como los organismos públicos</w:t>
      </w:r>
      <w:r>
        <w:rPr>
          <w:spacing w:val="40"/>
        </w:rPr>
        <w:t xml:space="preserve"> </w:t>
      </w:r>
      <w:r>
        <w:rPr/>
        <w:t xml:space="preserve">o privados conforme a lo dispuesto en el Código </w:t>
      </w:r>
      <w:r>
        <w:rPr>
          <w:spacing w:val="-2"/>
        </w:rPr>
        <w:t>Financiero.</w:t>
      </w:r>
    </w:p>
    <w:p>
      <w:pPr>
        <w:pStyle w:val="Cuerpodetexto"/>
        <w:spacing w:before="16" w:after="0"/>
        <w:rPr/>
      </w:pPr>
      <w:r>
        <w:rPr/>
      </w:r>
    </w:p>
    <w:p>
      <w:pPr>
        <w:pStyle w:val="Cuerpodetexto"/>
        <w:ind w:left="338" w:right="38" w:hanging="0"/>
        <w:jc w:val="both"/>
        <w:rPr/>
      </w:pPr>
      <w:r>
        <w:rPr>
          <w:b/>
        </w:rPr>
        <w:t xml:space="preserve">Artículo 4. </w:t>
      </w:r>
      <w:r>
        <w:rPr/>
        <w:t>Los ingresos que perciban las presidencias de comunidad, por concepto de derechos por la prestación de servicios municipales, deberán cubrirse en los términos que para cada caso establezcan las leyes, reglamentos</w:t>
      </w:r>
      <w:r>
        <w:rPr>
          <w:spacing w:val="40"/>
        </w:rPr>
        <w:t xml:space="preserve"> </w:t>
      </w:r>
      <w:r>
        <w:rPr/>
        <w:t xml:space="preserve">y acuerdos aplicables, previa aprobación del </w:t>
      </w:r>
      <w:r>
        <w:rPr>
          <w:spacing w:val="-2"/>
        </w:rPr>
        <w:t>Ayuntamiento.</w:t>
      </w:r>
    </w:p>
    <w:p>
      <w:pPr>
        <w:pStyle w:val="Cuerpodetexto"/>
        <w:spacing w:before="16" w:after="0"/>
        <w:rPr/>
      </w:pPr>
      <w:r>
        <w:rPr/>
      </w:r>
    </w:p>
    <w:p>
      <w:pPr>
        <w:pStyle w:val="Cuerpodetexto"/>
        <w:spacing w:before="1" w:after="0"/>
        <w:ind w:left="338" w:right="40" w:hanging="0"/>
        <w:jc w:val="both"/>
        <w:rPr/>
      </w:pPr>
      <w:r>
        <w:rPr>
          <w:b/>
        </w:rPr>
        <w:t xml:space="preserve">Artículo 5. </w:t>
      </w:r>
      <w:r>
        <w:rPr/>
        <w:t>Todo ingreso municipal, cualquiera que</w:t>
      </w:r>
      <w:r>
        <w:rPr>
          <w:spacing w:val="23"/>
        </w:rPr>
        <w:t xml:space="preserve"> </w:t>
      </w:r>
      <w:r>
        <w:rPr/>
        <w:t>sea</w:t>
      </w:r>
      <w:r>
        <w:rPr>
          <w:spacing w:val="22"/>
        </w:rPr>
        <w:t xml:space="preserve"> </w:t>
      </w:r>
      <w:r>
        <w:rPr/>
        <w:t>su</w:t>
      </w:r>
      <w:r>
        <w:rPr>
          <w:spacing w:val="21"/>
        </w:rPr>
        <w:t xml:space="preserve"> </w:t>
      </w:r>
      <w:r>
        <w:rPr/>
        <w:t>origen</w:t>
      </w:r>
      <w:r>
        <w:rPr>
          <w:spacing w:val="22"/>
        </w:rPr>
        <w:t xml:space="preserve"> </w:t>
      </w:r>
      <w:r>
        <w:rPr/>
        <w:t>o</w:t>
      </w:r>
      <w:r>
        <w:rPr>
          <w:spacing w:val="21"/>
        </w:rPr>
        <w:t xml:space="preserve"> </w:t>
      </w:r>
      <w:r>
        <w:rPr/>
        <w:t>naturaleza,</w:t>
      </w:r>
      <w:r>
        <w:rPr>
          <w:spacing w:val="24"/>
        </w:rPr>
        <w:t xml:space="preserve"> </w:t>
      </w:r>
      <w:r>
        <w:rPr/>
        <w:t>deberá</w:t>
      </w:r>
      <w:r>
        <w:rPr>
          <w:spacing w:val="22"/>
        </w:rPr>
        <w:t xml:space="preserve"> </w:t>
      </w:r>
      <w:r>
        <w:rPr>
          <w:spacing w:val="-2"/>
        </w:rPr>
        <w:t>registrarse</w:t>
      </w:r>
    </w:p>
    <w:p>
      <w:pPr>
        <w:pStyle w:val="ListParagraph"/>
        <w:numPr>
          <w:ilvl w:val="0"/>
          <w:numId w:val="28"/>
        </w:numPr>
        <w:tabs>
          <w:tab w:val="clear" w:pos="720"/>
          <w:tab w:val="left" w:pos="1471" w:leader="none"/>
        </w:tabs>
        <w:spacing w:lineRule="auto" w:line="240" w:before="92" w:after="0"/>
        <w:ind w:left="1471" w:right="410" w:hanging="360"/>
        <w:jc w:val="left"/>
        <w:rPr>
          <w:sz w:val="22"/>
        </w:rPr>
      </w:pPr>
      <w:r>
        <w:br w:type="column"/>
      </w:r>
      <w:r>
        <w:rPr>
          <w:sz w:val="22"/>
        </w:rPr>
        <w:t>Edificados,</w:t>
      </w:r>
      <w:r>
        <w:rPr>
          <w:spacing w:val="80"/>
          <w:sz w:val="22"/>
        </w:rPr>
        <w:t xml:space="preserve"> </w:t>
      </w:r>
      <w:r>
        <w:rPr>
          <w:sz w:val="22"/>
        </w:rPr>
        <w:t>4.15</w:t>
      </w:r>
      <w:r>
        <w:rPr>
          <w:spacing w:val="80"/>
          <w:sz w:val="22"/>
        </w:rPr>
        <w:t xml:space="preserve"> </w:t>
      </w:r>
      <w:r>
        <w:rPr>
          <w:sz w:val="22"/>
        </w:rPr>
        <w:t>UMA</w:t>
      </w:r>
      <w:r>
        <w:rPr>
          <w:spacing w:val="80"/>
          <w:sz w:val="22"/>
        </w:rPr>
        <w:t xml:space="preserve"> </w:t>
      </w:r>
      <w:r>
        <w:rPr>
          <w:sz w:val="22"/>
        </w:rPr>
        <w:t>al</w:t>
      </w:r>
      <w:r>
        <w:rPr>
          <w:spacing w:val="80"/>
          <w:sz w:val="22"/>
        </w:rPr>
        <w:t xml:space="preserve"> </w:t>
      </w:r>
      <w:r>
        <w:rPr>
          <w:sz w:val="22"/>
        </w:rPr>
        <w:t>millar</w:t>
      </w:r>
      <w:r>
        <w:rPr>
          <w:spacing w:val="40"/>
          <w:sz w:val="22"/>
        </w:rPr>
        <w:t xml:space="preserve"> </w:t>
      </w:r>
      <w:r>
        <w:rPr>
          <w:sz w:val="22"/>
        </w:rPr>
        <w:t>anual, e</w:t>
      </w:r>
    </w:p>
    <w:p>
      <w:pPr>
        <w:pStyle w:val="Cuerpodetexto"/>
        <w:spacing w:before="6" w:after="0"/>
        <w:rPr/>
      </w:pPr>
      <w:r>
        <w:rPr/>
      </w:r>
    </w:p>
    <w:p>
      <w:pPr>
        <w:pStyle w:val="ListParagraph"/>
        <w:numPr>
          <w:ilvl w:val="0"/>
          <w:numId w:val="28"/>
        </w:numPr>
        <w:tabs>
          <w:tab w:val="clear" w:pos="720"/>
          <w:tab w:val="left" w:pos="1471" w:leader="none"/>
        </w:tabs>
        <w:spacing w:lineRule="auto" w:line="240" w:before="0" w:after="0"/>
        <w:ind w:left="1471" w:right="410" w:hanging="360"/>
        <w:jc w:val="left"/>
        <w:rPr>
          <w:sz w:val="22"/>
        </w:rPr>
      </w:pPr>
      <w:r>
        <w:rPr>
          <w:sz w:val="22"/>
        </w:rPr>
        <w:t>No</w:t>
      </w:r>
      <w:r>
        <w:rPr>
          <w:spacing w:val="40"/>
          <w:sz w:val="22"/>
        </w:rPr>
        <w:t xml:space="preserve"> </w:t>
      </w:r>
      <w:r>
        <w:rPr>
          <w:sz w:val="22"/>
        </w:rPr>
        <w:t>edificados,</w:t>
      </w:r>
      <w:r>
        <w:rPr>
          <w:spacing w:val="40"/>
          <w:sz w:val="22"/>
        </w:rPr>
        <w:t xml:space="preserve"> </w:t>
      </w:r>
      <w:r>
        <w:rPr>
          <w:sz w:val="22"/>
        </w:rPr>
        <w:t>4.00</w:t>
      </w:r>
      <w:r>
        <w:rPr>
          <w:spacing w:val="40"/>
          <w:sz w:val="22"/>
        </w:rPr>
        <w:t xml:space="preserve"> </w:t>
      </w:r>
      <w:r>
        <w:rPr>
          <w:sz w:val="22"/>
        </w:rPr>
        <w:t>UMA</w:t>
      </w:r>
      <w:r>
        <w:rPr>
          <w:spacing w:val="40"/>
          <w:sz w:val="22"/>
        </w:rPr>
        <w:t xml:space="preserve"> </w:t>
      </w:r>
      <w:r>
        <w:rPr>
          <w:sz w:val="22"/>
        </w:rPr>
        <w:t>al</w:t>
      </w:r>
      <w:r>
        <w:rPr>
          <w:spacing w:val="40"/>
          <w:sz w:val="22"/>
        </w:rPr>
        <w:t xml:space="preserve"> </w:t>
      </w:r>
      <w:r>
        <w:rPr>
          <w:sz w:val="22"/>
        </w:rPr>
        <w:t>millar anual, y</w:t>
      </w:r>
    </w:p>
    <w:p>
      <w:pPr>
        <w:pStyle w:val="Cuerpodetexto"/>
        <w:spacing w:before="9" w:after="0"/>
        <w:rPr/>
      </w:pPr>
      <w:r>
        <w:rPr/>
      </w:r>
    </w:p>
    <w:p>
      <w:pPr>
        <w:pStyle w:val="ListParagraph"/>
        <w:numPr>
          <w:ilvl w:val="0"/>
          <w:numId w:val="29"/>
        </w:numPr>
        <w:tabs>
          <w:tab w:val="clear" w:pos="720"/>
          <w:tab w:val="left" w:pos="1044" w:leader="none"/>
          <w:tab w:val="left" w:pos="1058" w:leader="none"/>
        </w:tabs>
        <w:spacing w:lineRule="auto" w:line="240" w:before="0" w:after="0"/>
        <w:ind w:left="1058" w:right="409" w:hanging="360"/>
        <w:jc w:val="left"/>
        <w:rPr>
          <w:sz w:val="22"/>
        </w:rPr>
      </w:pPr>
      <w:r>
        <w:rPr>
          <w:sz w:val="22"/>
        </w:rPr>
        <w:t>Predios</w:t>
      </w:r>
      <w:r>
        <w:rPr>
          <w:spacing w:val="80"/>
          <w:sz w:val="22"/>
        </w:rPr>
        <w:t xml:space="preserve"> </w:t>
      </w:r>
      <w:r>
        <w:rPr>
          <w:sz w:val="22"/>
        </w:rPr>
        <w:t>rústicos,</w:t>
      </w:r>
      <w:r>
        <w:rPr>
          <w:spacing w:val="80"/>
          <w:sz w:val="22"/>
        </w:rPr>
        <w:t xml:space="preserve"> </w:t>
      </w:r>
      <w:r>
        <w:rPr>
          <w:sz w:val="22"/>
        </w:rPr>
        <w:t>2.50</w:t>
      </w:r>
      <w:r>
        <w:rPr>
          <w:spacing w:val="80"/>
          <w:sz w:val="22"/>
        </w:rPr>
        <w:t xml:space="preserve"> </w:t>
      </w:r>
      <w:r>
        <w:rPr>
          <w:sz w:val="22"/>
        </w:rPr>
        <w:t>UMA</w:t>
      </w:r>
      <w:r>
        <w:rPr>
          <w:spacing w:val="80"/>
          <w:sz w:val="22"/>
        </w:rPr>
        <w:t xml:space="preserve"> </w:t>
      </w:r>
      <w:r>
        <w:rPr>
          <w:sz w:val="22"/>
        </w:rPr>
        <w:t>al</w:t>
      </w:r>
      <w:r>
        <w:rPr>
          <w:spacing w:val="80"/>
          <w:sz w:val="22"/>
        </w:rPr>
        <w:t xml:space="preserve"> </w:t>
      </w:r>
      <w:r>
        <w:rPr>
          <w:sz w:val="22"/>
        </w:rPr>
        <w:t xml:space="preserve">millar </w:t>
      </w:r>
      <w:r>
        <w:rPr>
          <w:spacing w:val="-2"/>
          <w:sz w:val="22"/>
        </w:rPr>
        <w:t>anual.</w:t>
      </w:r>
    </w:p>
    <w:p>
      <w:pPr>
        <w:pStyle w:val="Cuerpodetexto"/>
        <w:spacing w:before="7" w:after="0"/>
        <w:rPr/>
      </w:pPr>
      <w:r>
        <w:rPr/>
      </w:r>
    </w:p>
    <w:p>
      <w:pPr>
        <w:pStyle w:val="Cuerpodetexto"/>
        <w:ind w:left="338" w:right="407" w:hanging="0"/>
        <w:jc w:val="both"/>
        <w:rPr/>
      </w:pPr>
      <w:r>
        <w:rPr/>
        <w:t>Pero si al realizar el cálculo de acuerdo al valor fiscal y resultara que el pago es menor a la cuota mínima, se cobrará 2.5 UMA de predios urbanos,</w:t>
      </w:r>
      <w:r>
        <w:rPr>
          <w:spacing w:val="40"/>
        </w:rPr>
        <w:t xml:space="preserve"> </w:t>
      </w:r>
      <w:r>
        <w:rPr/>
        <w:t>y 1.4 UMA para predios rústicos.</w:t>
      </w:r>
    </w:p>
    <w:p>
      <w:pPr>
        <w:pStyle w:val="Cuerpodetexto"/>
        <w:spacing w:before="10" w:after="0"/>
        <w:rPr/>
      </w:pPr>
      <w:r>
        <w:rPr/>
      </w:r>
    </w:p>
    <w:p>
      <w:pPr>
        <w:pStyle w:val="Cuerpodetexto"/>
        <w:ind w:left="338" w:right="407" w:hanging="0"/>
        <w:jc w:val="both"/>
        <w:rPr/>
      </w:pPr>
      <w:r>
        <w:rPr>
          <w:b/>
        </w:rPr>
        <w:t xml:space="preserve">Artículo 7. </w:t>
      </w:r>
      <w:r>
        <w:rPr/>
        <w:t>El plazo para el pago de este impuesto vencerá</w:t>
      </w:r>
      <w:r>
        <w:rPr>
          <w:spacing w:val="-3"/>
        </w:rPr>
        <w:t xml:space="preserve"> </w:t>
      </w:r>
      <w:r>
        <w:rPr/>
        <w:t>el</w:t>
      </w:r>
      <w:r>
        <w:rPr>
          <w:spacing w:val="-2"/>
        </w:rPr>
        <w:t xml:space="preserve"> </w:t>
      </w:r>
      <w:r>
        <w:rPr/>
        <w:t>último</w:t>
      </w:r>
      <w:r>
        <w:rPr>
          <w:spacing w:val="-3"/>
        </w:rPr>
        <w:t xml:space="preserve"> </w:t>
      </w:r>
      <w:r>
        <w:rPr/>
        <w:t>día</w:t>
      </w:r>
      <w:r>
        <w:rPr>
          <w:spacing w:val="-3"/>
        </w:rPr>
        <w:t xml:space="preserve"> </w:t>
      </w:r>
      <w:r>
        <w:rPr/>
        <w:t>hábil</w:t>
      </w:r>
      <w:r>
        <w:rPr>
          <w:spacing w:val="-4"/>
        </w:rPr>
        <w:t xml:space="preserve"> </w:t>
      </w:r>
      <w:r>
        <w:rPr/>
        <w:t>del</w:t>
      </w:r>
      <w:r>
        <w:rPr>
          <w:spacing w:val="-2"/>
        </w:rPr>
        <w:t xml:space="preserve"> </w:t>
      </w:r>
      <w:r>
        <w:rPr/>
        <w:t>primer</w:t>
      </w:r>
      <w:r>
        <w:rPr>
          <w:spacing w:val="-2"/>
        </w:rPr>
        <w:t xml:space="preserve"> </w:t>
      </w:r>
      <w:r>
        <w:rPr/>
        <w:t>trimestre</w:t>
      </w:r>
      <w:r>
        <w:rPr>
          <w:spacing w:val="-3"/>
        </w:rPr>
        <w:t xml:space="preserve"> </w:t>
      </w:r>
      <w:r>
        <w:rPr/>
        <w:t>del año fiscal 2026.</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Los pagos que se realicen con posterioridad al vencimiento estarán sujetos a la aplicación de recargos, actualizaciones, multas y, en su caso, gastos de ejecución conforme a la presente Ley, al Código Financiero, a la Ley de Ingresos de la Federación, y Código Fiscal de la Federación.</w:t>
      </w:r>
    </w:p>
    <w:p>
      <w:pPr>
        <w:pStyle w:val="Cuerpodetexto"/>
        <w:spacing w:before="39" w:after="0"/>
        <w:rPr/>
      </w:pPr>
      <w:r>
        <w:rPr/>
      </w:r>
    </w:p>
    <w:p>
      <w:pPr>
        <w:pStyle w:val="Cuerpodetexto"/>
        <w:ind w:left="338" w:right="41" w:hanging="0"/>
        <w:jc w:val="both"/>
        <w:rPr/>
      </w:pPr>
      <w:r>
        <w:rPr/>
        <w:t>Los contribuyentes que paguen su impuesto anual dentro del plazo establecido con anterioridad, tendrán derecho a una bonificación del 10 por ciento en su pago.</w:t>
      </w:r>
    </w:p>
    <w:p>
      <w:pPr>
        <w:pStyle w:val="Cuerpodetexto"/>
        <w:spacing w:before="41" w:after="0"/>
        <w:rPr/>
      </w:pPr>
      <w:r>
        <w:rPr/>
      </w:r>
    </w:p>
    <w:p>
      <w:pPr>
        <w:pStyle w:val="Cuerpodetexto"/>
        <w:ind w:left="338" w:right="39" w:hanging="0"/>
        <w:jc w:val="both"/>
        <w:rPr/>
      </w:pPr>
      <w:r>
        <w:rPr/>
        <w:t>Los propietarios de predios urbanos o rústicos que tengan la calidad de pensionados, jubilados, adultos mayores y personas discapacitadas, que acrediten tal calidad, serán beneficiados de un subsidio del 50 por ciento de las cuotas que corresponda, única y exclusivamente respecto de</w:t>
      </w:r>
      <w:r>
        <w:rPr>
          <w:spacing w:val="40"/>
        </w:rPr>
        <w:t xml:space="preserve"> </w:t>
      </w:r>
      <w:r>
        <w:rPr/>
        <w:t>la casa habitación en la que tengan su domicilio.</w:t>
      </w:r>
    </w:p>
    <w:p>
      <w:pPr>
        <w:pStyle w:val="Cuerpodetexto"/>
        <w:spacing w:before="38" w:after="0"/>
        <w:rPr/>
      </w:pPr>
      <w:r>
        <w:rPr/>
      </w:r>
    </w:p>
    <w:p>
      <w:pPr>
        <w:pStyle w:val="Cuerpodetexto"/>
        <w:ind w:left="338" w:right="40" w:hanging="0"/>
        <w:jc w:val="both"/>
        <w:rPr/>
      </w:pPr>
      <w:r>
        <w:rPr>
          <w:b/>
        </w:rPr>
        <w:t xml:space="preserve">Artículo 8. </w:t>
      </w:r>
      <w:r>
        <w:rPr/>
        <w:t>Para la determinación del impuesto de predios</w:t>
      </w:r>
      <w:r>
        <w:rPr>
          <w:spacing w:val="-4"/>
        </w:rPr>
        <w:t xml:space="preserve"> </w:t>
      </w:r>
      <w:r>
        <w:rPr/>
        <w:t>cuya</w:t>
      </w:r>
      <w:r>
        <w:rPr>
          <w:spacing w:val="-4"/>
        </w:rPr>
        <w:t xml:space="preserve"> </w:t>
      </w:r>
      <w:r>
        <w:rPr/>
        <w:t>venta</w:t>
      </w:r>
      <w:r>
        <w:rPr>
          <w:spacing w:val="-4"/>
        </w:rPr>
        <w:t xml:space="preserve"> </w:t>
      </w:r>
      <w:r>
        <w:rPr/>
        <w:t>se</w:t>
      </w:r>
      <w:r>
        <w:rPr>
          <w:spacing w:val="-4"/>
        </w:rPr>
        <w:t xml:space="preserve"> </w:t>
      </w:r>
      <w:r>
        <w:rPr/>
        <w:t>opere</w:t>
      </w:r>
      <w:r>
        <w:rPr>
          <w:spacing w:val="-6"/>
        </w:rPr>
        <w:t xml:space="preserve"> </w:t>
      </w:r>
      <w:r>
        <w:rPr/>
        <w:t>mediante</w:t>
      </w:r>
      <w:r>
        <w:rPr>
          <w:spacing w:val="-4"/>
        </w:rPr>
        <w:t xml:space="preserve"> </w:t>
      </w:r>
      <w:r>
        <w:rPr/>
        <w:t>el</w:t>
      </w:r>
      <w:r>
        <w:rPr>
          <w:spacing w:val="-3"/>
        </w:rPr>
        <w:t xml:space="preserve"> </w:t>
      </w:r>
      <w:r>
        <w:rPr/>
        <w:t>sistema</w:t>
      </w:r>
      <w:r>
        <w:rPr>
          <w:spacing w:val="-4"/>
        </w:rPr>
        <w:t xml:space="preserve"> </w:t>
      </w:r>
      <w:r>
        <w:rPr/>
        <w:t>de fraccionamientos, se aplicarán las tasas correspondientes a predios sin construir que les sean relativas conforme a esta Ley, debiendo determinar anualmente la base fiscal de acuerdo al procedimiento siguiente:</w:t>
      </w:r>
    </w:p>
    <w:p>
      <w:pPr>
        <w:pStyle w:val="Cuerpodetexto"/>
        <w:spacing w:before="40" w:after="0"/>
        <w:rPr/>
      </w:pPr>
      <w:r>
        <w:rPr/>
      </w:r>
    </w:p>
    <w:p>
      <w:pPr>
        <w:pStyle w:val="Cuerpodetexto"/>
        <w:ind w:left="338" w:right="0" w:hanging="0"/>
        <w:jc w:val="both"/>
        <w:rPr/>
      </w:pPr>
      <w:r>
        <w:rPr/>
        <w:t>Se</w:t>
      </w:r>
      <w:r>
        <w:rPr>
          <w:spacing w:val="-3"/>
        </w:rPr>
        <w:t xml:space="preserve"> </w:t>
      </w:r>
      <w:r>
        <w:rPr/>
        <w:t>obtendrá</w:t>
      </w:r>
      <w:r>
        <w:rPr>
          <w:spacing w:val="-2"/>
        </w:rPr>
        <w:t xml:space="preserve"> </w:t>
      </w:r>
      <w:r>
        <w:rPr/>
        <w:t>la</w:t>
      </w:r>
      <w:r>
        <w:rPr>
          <w:spacing w:val="-2"/>
        </w:rPr>
        <w:t xml:space="preserve"> </w:t>
      </w:r>
      <w:r>
        <w:rPr/>
        <w:t>suma</w:t>
      </w:r>
      <w:r>
        <w:rPr>
          <w:spacing w:val="-2"/>
        </w:rPr>
        <w:t xml:space="preserve"> </w:t>
      </w:r>
      <w:r>
        <w:rPr/>
        <w:t>de</w:t>
      </w:r>
      <w:r>
        <w:rPr>
          <w:spacing w:val="-2"/>
        </w:rPr>
        <w:t xml:space="preserve"> </w:t>
      </w:r>
      <w:r>
        <w:rPr/>
        <w:t>los</w:t>
      </w:r>
      <w:r>
        <w:rPr>
          <w:spacing w:val="-4"/>
        </w:rPr>
        <w:t xml:space="preserve"> </w:t>
      </w:r>
      <w:r>
        <w:rPr/>
        <w:t>valores</w:t>
      </w:r>
      <w:r>
        <w:rPr>
          <w:spacing w:val="-4"/>
        </w:rPr>
        <w:t xml:space="preserve"> </w:t>
      </w:r>
      <w:r>
        <w:rPr>
          <w:spacing w:val="-2"/>
        </w:rPr>
        <w:t>siguientes:</w:t>
      </w:r>
    </w:p>
    <w:p>
      <w:pPr>
        <w:pStyle w:val="Cuerpodetexto"/>
        <w:spacing w:before="39" w:after="0"/>
        <w:rPr/>
      </w:pPr>
      <w:r>
        <w:rPr/>
      </w:r>
    </w:p>
    <w:p>
      <w:pPr>
        <w:pStyle w:val="ListParagraph"/>
        <w:numPr>
          <w:ilvl w:val="0"/>
          <w:numId w:val="27"/>
        </w:numPr>
        <w:tabs>
          <w:tab w:val="clear" w:pos="720"/>
          <w:tab w:val="left" w:pos="1045" w:leader="none"/>
          <w:tab w:val="left" w:pos="1058" w:leader="none"/>
        </w:tabs>
        <w:spacing w:lineRule="auto" w:line="240" w:before="0" w:after="0"/>
        <w:ind w:left="1058" w:right="42" w:hanging="437"/>
        <w:jc w:val="both"/>
        <w:rPr>
          <w:sz w:val="22"/>
        </w:rPr>
      </w:pPr>
      <w:r>
        <w:rPr>
          <w:sz w:val="22"/>
        </w:rPr>
        <w:t>El de adquisición o aportación del predio, obtenido en los términos del Título Sexto del Código Financiero, con la deducción del 15.7 por ciento correspondiente a las áreas de donación para el Municipio;</w:t>
      </w:r>
    </w:p>
    <w:p>
      <w:pPr>
        <w:pStyle w:val="Cuerpodetexto"/>
        <w:spacing w:before="40" w:after="0"/>
        <w:rPr/>
      </w:pPr>
      <w:r>
        <w:rPr/>
      </w:r>
    </w:p>
    <w:p>
      <w:pPr>
        <w:pStyle w:val="ListParagraph"/>
        <w:numPr>
          <w:ilvl w:val="0"/>
          <w:numId w:val="27"/>
        </w:numPr>
        <w:tabs>
          <w:tab w:val="clear" w:pos="720"/>
          <w:tab w:val="left" w:pos="1044" w:leader="none"/>
          <w:tab w:val="left" w:pos="1058" w:leader="none"/>
        </w:tabs>
        <w:spacing w:lineRule="auto" w:line="240" w:before="1" w:after="0"/>
        <w:ind w:left="1058" w:right="40" w:hanging="437"/>
        <w:jc w:val="both"/>
        <w:rPr>
          <w:sz w:val="22"/>
        </w:rPr>
      </w:pPr>
      <w:r>
        <w:rPr>
          <w:sz w:val="22"/>
        </w:rPr>
        <w:t>El del costo, integrados todos sus elementos con modificaciones o adiciones efectuadas en el bimestre de que se trate;</w:t>
      </w:r>
    </w:p>
    <w:p>
      <w:pPr>
        <w:pStyle w:val="Cuerpodetexto"/>
        <w:spacing w:before="39" w:after="0"/>
        <w:rPr/>
      </w:pPr>
      <w:r>
        <w:rPr/>
      </w:r>
    </w:p>
    <w:p>
      <w:pPr>
        <w:pStyle w:val="ListParagraph"/>
        <w:numPr>
          <w:ilvl w:val="0"/>
          <w:numId w:val="27"/>
        </w:numPr>
        <w:tabs>
          <w:tab w:val="clear" w:pos="720"/>
          <w:tab w:val="left" w:pos="1043" w:leader="none"/>
          <w:tab w:val="left" w:pos="1058" w:leader="none"/>
        </w:tabs>
        <w:spacing w:lineRule="auto" w:line="240" w:before="0" w:after="0"/>
        <w:ind w:left="1058" w:right="38" w:hanging="437"/>
        <w:jc w:val="both"/>
        <w:rPr>
          <w:sz w:val="22"/>
        </w:rPr>
      </w:pPr>
      <w:r>
        <w:rPr>
          <w:sz w:val="22"/>
        </w:rPr>
        <w:t>De la suma obtenida se restará a precio de costo, el importe de las fracciones vendidas en el mismo bimestre;</w:t>
      </w:r>
    </w:p>
    <w:p>
      <w:pPr>
        <w:pStyle w:val="Cuerpodetexto"/>
        <w:spacing w:before="39" w:after="0"/>
        <w:rPr/>
      </w:pPr>
      <w:r>
        <w:rPr/>
      </w:r>
    </w:p>
    <w:p>
      <w:pPr>
        <w:pStyle w:val="ListParagraph"/>
        <w:numPr>
          <w:ilvl w:val="0"/>
          <w:numId w:val="27"/>
        </w:numPr>
        <w:tabs>
          <w:tab w:val="clear" w:pos="720"/>
          <w:tab w:val="left" w:pos="1044" w:leader="none"/>
          <w:tab w:val="left" w:pos="1058" w:leader="none"/>
        </w:tabs>
        <w:spacing w:lineRule="auto" w:line="240" w:before="1" w:after="0"/>
        <w:ind w:left="1058" w:right="42" w:hanging="437"/>
        <w:jc w:val="both"/>
        <w:rPr>
          <w:sz w:val="22"/>
        </w:rPr>
      </w:pPr>
      <w:r>
        <w:rPr>
          <w:sz w:val="22"/>
        </w:rPr>
        <w:t>La diferencia restante constituirá la base fiscal correspondiente al bimestre;</w:t>
      </w:r>
    </w:p>
    <w:p>
      <w:pPr>
        <w:pStyle w:val="Cuerpodetexto"/>
        <w:spacing w:before="40" w:after="0"/>
        <w:rPr/>
      </w:pPr>
      <w:r>
        <w:rPr/>
      </w:r>
    </w:p>
    <w:p>
      <w:pPr>
        <w:pStyle w:val="ListParagraph"/>
        <w:numPr>
          <w:ilvl w:val="0"/>
          <w:numId w:val="27"/>
        </w:numPr>
        <w:tabs>
          <w:tab w:val="clear" w:pos="720"/>
          <w:tab w:val="left" w:pos="1044" w:leader="none"/>
          <w:tab w:val="left" w:pos="1058" w:leader="none"/>
        </w:tabs>
        <w:spacing w:lineRule="auto" w:line="240" w:before="0" w:after="0"/>
        <w:ind w:left="1058" w:right="41" w:hanging="437"/>
        <w:jc w:val="both"/>
        <w:rPr>
          <w:sz w:val="22"/>
        </w:rPr>
      </w:pPr>
      <w:r>
        <w:rPr>
          <w:sz w:val="22"/>
        </w:rPr>
        <w:t>La cantidad obtenida por la diferencia a que se refiere la fracción II para un bimestre</w:t>
      </w:r>
      <w:r>
        <w:rPr>
          <w:spacing w:val="80"/>
          <w:sz w:val="22"/>
        </w:rPr>
        <w:t xml:space="preserve"> </w:t>
      </w:r>
      <w:r>
        <w:rPr>
          <w:sz w:val="22"/>
        </w:rPr>
        <w:t>determinado.</w:t>
      </w:r>
      <w:r>
        <w:rPr>
          <w:spacing w:val="80"/>
          <w:sz w:val="22"/>
        </w:rPr>
        <w:t xml:space="preserve"> </w:t>
      </w:r>
      <w:r>
        <w:rPr>
          <w:sz w:val="22"/>
        </w:rPr>
        <w:t>Representará</w:t>
      </w:r>
      <w:r>
        <w:rPr>
          <w:spacing w:val="80"/>
          <w:sz w:val="22"/>
        </w:rPr>
        <w:t xml:space="preserve"> </w:t>
      </w:r>
      <w:r>
        <w:rPr>
          <w:sz w:val="22"/>
        </w:rPr>
        <w:t>el</w:t>
      </w:r>
    </w:p>
    <w:p>
      <w:pPr>
        <w:pStyle w:val="Cuerpodetexto"/>
        <w:spacing w:before="81" w:after="0"/>
        <w:ind w:left="1058" w:right="450" w:hanging="0"/>
        <w:rPr/>
      </w:pPr>
      <w:r>
        <w:br w:type="column"/>
      </w:r>
      <w:r>
        <w:rPr/>
        <w:t>valor</w:t>
      </w:r>
      <w:r>
        <w:rPr>
          <w:spacing w:val="80"/>
        </w:rPr>
        <w:t xml:space="preserve"> </w:t>
      </w:r>
      <w:r>
        <w:rPr/>
        <w:t>de</w:t>
      </w:r>
      <w:r>
        <w:rPr>
          <w:spacing w:val="80"/>
        </w:rPr>
        <w:t xml:space="preserve"> </w:t>
      </w:r>
      <w:r>
        <w:rPr/>
        <w:t>adquisición</w:t>
      </w:r>
      <w:r>
        <w:rPr>
          <w:spacing w:val="80"/>
        </w:rPr>
        <w:t xml:space="preserve"> </w:t>
      </w:r>
      <w:r>
        <w:rPr/>
        <w:t>o</w:t>
      </w:r>
      <w:r>
        <w:rPr>
          <w:spacing w:val="80"/>
        </w:rPr>
        <w:t xml:space="preserve"> </w:t>
      </w:r>
      <w:r>
        <w:rPr/>
        <w:t>aportación</w:t>
      </w:r>
      <w:r>
        <w:rPr>
          <w:spacing w:val="80"/>
        </w:rPr>
        <w:t xml:space="preserve"> </w:t>
      </w:r>
      <w:r>
        <w:rPr/>
        <w:t>del predio para el bimestre siguiente;</w:t>
      </w:r>
    </w:p>
    <w:p>
      <w:pPr>
        <w:pStyle w:val="Cuerpodetexto"/>
        <w:spacing w:before="11" w:after="0"/>
        <w:rPr/>
      </w:pPr>
      <w:r>
        <w:rPr/>
      </w:r>
    </w:p>
    <w:p>
      <w:pPr>
        <w:pStyle w:val="ListParagraph"/>
        <w:numPr>
          <w:ilvl w:val="0"/>
          <w:numId w:val="27"/>
        </w:numPr>
        <w:tabs>
          <w:tab w:val="clear" w:pos="720"/>
          <w:tab w:val="left" w:pos="1045" w:leader="none"/>
          <w:tab w:val="left" w:pos="1058" w:leader="none"/>
        </w:tabs>
        <w:spacing w:lineRule="auto" w:line="240" w:before="1" w:after="0"/>
        <w:ind w:left="1058" w:right="407" w:hanging="437"/>
        <w:jc w:val="both"/>
        <w:rPr>
          <w:sz w:val="22"/>
        </w:rPr>
      </w:pPr>
      <w:r>
        <w:rPr>
          <w:sz w:val="22"/>
        </w:rPr>
        <w:t>En el bimestre que se efectúe la entrega</w:t>
      </w:r>
      <w:r>
        <w:rPr>
          <w:spacing w:val="40"/>
          <w:sz w:val="22"/>
        </w:rPr>
        <w:t xml:space="preserve"> </w:t>
      </w:r>
      <w:r>
        <w:rPr>
          <w:sz w:val="22"/>
        </w:rPr>
        <w:t>del fraccionamiento al Municipio, se disminuirá el importe a precio de costo de las calles, de la suma obtenida a que se refiere la fracción I, y</w:t>
      </w:r>
    </w:p>
    <w:p>
      <w:pPr>
        <w:pStyle w:val="Cuerpodetexto"/>
        <w:spacing w:before="10" w:after="0"/>
        <w:rPr/>
      </w:pPr>
      <w:r>
        <w:rPr/>
      </w:r>
    </w:p>
    <w:p>
      <w:pPr>
        <w:pStyle w:val="ListParagraph"/>
        <w:numPr>
          <w:ilvl w:val="0"/>
          <w:numId w:val="27"/>
        </w:numPr>
        <w:tabs>
          <w:tab w:val="clear" w:pos="720"/>
          <w:tab w:val="left" w:pos="1044" w:leader="none"/>
          <w:tab w:val="left" w:pos="1058" w:leader="none"/>
        </w:tabs>
        <w:spacing w:lineRule="auto" w:line="240" w:before="0" w:after="0"/>
        <w:ind w:left="1058" w:right="408" w:hanging="437"/>
        <w:jc w:val="both"/>
        <w:rPr>
          <w:sz w:val="22"/>
        </w:rPr>
      </w:pPr>
      <w:r>
        <w:rPr>
          <w:sz w:val="22"/>
        </w:rPr>
        <w:t>Una vez entregado al Municipio el fraccionamiento las partes del mismo que aún no se hayan vendido se estimarán como propiedad del fraccionamiento y a partir de ese momento se les dará el tratamiento señalado conforme lo determina el Título Sexto del Código Financiero y en esta Ley.</w:t>
      </w:r>
    </w:p>
    <w:p>
      <w:pPr>
        <w:pStyle w:val="Cuerpodetexto"/>
        <w:spacing w:before="11" w:after="0"/>
        <w:rPr/>
      </w:pPr>
      <w:r>
        <w:rPr/>
      </w:r>
    </w:p>
    <w:p>
      <w:pPr>
        <w:pStyle w:val="Cuerpodetexto"/>
        <w:ind w:left="338" w:right="450" w:hanging="0"/>
        <w:rPr/>
      </w:pPr>
      <w:r>
        <w:rPr>
          <w:b/>
        </w:rPr>
        <w:t xml:space="preserve">Artículo 9. </w:t>
      </w:r>
      <w:r>
        <w:rPr/>
        <w:t>Los sujetos del impuesto a que se refiere</w:t>
      </w:r>
      <w:r>
        <w:rPr>
          <w:spacing w:val="-6"/>
        </w:rPr>
        <w:t xml:space="preserve"> </w:t>
      </w:r>
      <w:r>
        <w:rPr/>
        <w:t>el</w:t>
      </w:r>
      <w:r>
        <w:rPr>
          <w:spacing w:val="-6"/>
        </w:rPr>
        <w:t xml:space="preserve"> </w:t>
      </w:r>
      <w:r>
        <w:rPr/>
        <w:t>artículo</w:t>
      </w:r>
      <w:r>
        <w:rPr>
          <w:spacing w:val="-6"/>
        </w:rPr>
        <w:t xml:space="preserve"> </w:t>
      </w:r>
      <w:r>
        <w:rPr/>
        <w:t>anterior,</w:t>
      </w:r>
      <w:r>
        <w:rPr>
          <w:spacing w:val="-9"/>
        </w:rPr>
        <w:t xml:space="preserve"> </w:t>
      </w:r>
      <w:r>
        <w:rPr/>
        <w:t>deberán</w:t>
      </w:r>
      <w:r>
        <w:rPr>
          <w:spacing w:val="-6"/>
        </w:rPr>
        <w:t xml:space="preserve"> </w:t>
      </w:r>
      <w:r>
        <w:rPr/>
        <w:t>sujetarse</w:t>
      </w:r>
      <w:r>
        <w:rPr>
          <w:spacing w:val="-8"/>
        </w:rPr>
        <w:t xml:space="preserve"> </w:t>
      </w:r>
      <w:r>
        <w:rPr/>
        <w:t>al sistema de tributación siguiente:</w:t>
      </w:r>
    </w:p>
    <w:p>
      <w:pPr>
        <w:pStyle w:val="Cuerpodetexto"/>
        <w:spacing w:before="14" w:after="0"/>
        <w:rPr/>
      </w:pPr>
      <w:r>
        <w:rPr/>
      </w:r>
    </w:p>
    <w:p>
      <w:pPr>
        <w:pStyle w:val="ListParagraph"/>
        <w:numPr>
          <w:ilvl w:val="0"/>
          <w:numId w:val="26"/>
        </w:numPr>
        <w:tabs>
          <w:tab w:val="clear" w:pos="720"/>
          <w:tab w:val="left" w:pos="1045" w:leader="none"/>
          <w:tab w:val="left" w:pos="1058" w:leader="none"/>
        </w:tabs>
        <w:spacing w:lineRule="auto" w:line="240" w:before="0" w:after="0"/>
        <w:ind w:left="1058" w:right="406" w:hanging="437"/>
        <w:jc w:val="both"/>
        <w:rPr>
          <w:sz w:val="22"/>
        </w:rPr>
      </w:pPr>
      <w:r>
        <w:rPr>
          <w:sz w:val="22"/>
        </w:rPr>
        <w:t>La base fiscal constituirá el valor de la adquisición, misma que permanecerá constante y por lo tanto no sufrirá aumentos ni disminuciones desde la iniciación</w:t>
      </w:r>
      <w:r>
        <w:rPr>
          <w:spacing w:val="-7"/>
          <w:sz w:val="22"/>
        </w:rPr>
        <w:t xml:space="preserve"> </w:t>
      </w:r>
      <w:r>
        <w:rPr>
          <w:sz w:val="22"/>
        </w:rPr>
        <w:t>de</w:t>
      </w:r>
      <w:r>
        <w:rPr>
          <w:spacing w:val="-9"/>
          <w:sz w:val="22"/>
        </w:rPr>
        <w:t xml:space="preserve"> </w:t>
      </w:r>
      <w:r>
        <w:rPr>
          <w:sz w:val="22"/>
        </w:rPr>
        <w:t>los</w:t>
      </w:r>
      <w:r>
        <w:rPr>
          <w:spacing w:val="-9"/>
          <w:sz w:val="22"/>
        </w:rPr>
        <w:t xml:space="preserve"> </w:t>
      </w:r>
      <w:r>
        <w:rPr>
          <w:sz w:val="22"/>
        </w:rPr>
        <w:t>fraccionamientos</w:t>
      </w:r>
      <w:r>
        <w:rPr>
          <w:spacing w:val="-3"/>
          <w:sz w:val="22"/>
        </w:rPr>
        <w:t xml:space="preserve"> </w:t>
      </w:r>
      <w:r>
        <w:rPr>
          <w:sz w:val="22"/>
        </w:rPr>
        <w:t>hasta</w:t>
      </w:r>
      <w:r>
        <w:rPr>
          <w:spacing w:val="-9"/>
          <w:sz w:val="22"/>
        </w:rPr>
        <w:t xml:space="preserve"> </w:t>
      </w:r>
      <w:r>
        <w:rPr>
          <w:sz w:val="22"/>
        </w:rPr>
        <w:t>su entrega al Municipio;</w:t>
      </w:r>
    </w:p>
    <w:p>
      <w:pPr>
        <w:pStyle w:val="Cuerpodetexto"/>
        <w:spacing w:before="10" w:after="0"/>
        <w:rPr/>
      </w:pPr>
      <w:r>
        <w:rPr/>
      </w:r>
    </w:p>
    <w:p>
      <w:pPr>
        <w:pStyle w:val="ListParagraph"/>
        <w:numPr>
          <w:ilvl w:val="0"/>
          <w:numId w:val="26"/>
        </w:numPr>
        <w:tabs>
          <w:tab w:val="clear" w:pos="720"/>
          <w:tab w:val="left" w:pos="1044" w:leader="none"/>
          <w:tab w:val="left" w:pos="1058" w:leader="none"/>
        </w:tabs>
        <w:spacing w:lineRule="auto" w:line="240" w:before="0" w:after="0"/>
        <w:ind w:left="1058" w:right="408" w:hanging="437"/>
        <w:jc w:val="both"/>
        <w:rPr>
          <w:sz w:val="22"/>
        </w:rPr>
      </w:pPr>
      <w:r>
        <w:rPr>
          <w:sz w:val="22"/>
        </w:rPr>
        <w:t>La</w:t>
      </w:r>
      <w:r>
        <w:rPr>
          <w:spacing w:val="-1"/>
          <w:sz w:val="22"/>
        </w:rPr>
        <w:t xml:space="preserve"> </w:t>
      </w:r>
      <w:r>
        <w:rPr>
          <w:sz w:val="22"/>
        </w:rPr>
        <w:t>tasa aplicada sobre</w:t>
      </w:r>
      <w:r>
        <w:rPr>
          <w:spacing w:val="-3"/>
          <w:sz w:val="22"/>
        </w:rPr>
        <w:t xml:space="preserve"> </w:t>
      </w:r>
      <w:r>
        <w:rPr>
          <w:sz w:val="22"/>
        </w:rPr>
        <w:t>la base determinada conforme a la fracción anterior será de 5</w:t>
      </w:r>
      <w:r>
        <w:rPr>
          <w:spacing w:val="40"/>
          <w:sz w:val="22"/>
        </w:rPr>
        <w:t xml:space="preserve"> </w:t>
      </w:r>
      <w:r>
        <w:rPr>
          <w:sz w:val="22"/>
        </w:rPr>
        <w:t>al millar anual;</w:t>
      </w:r>
    </w:p>
    <w:p>
      <w:pPr>
        <w:pStyle w:val="Cuerpodetexto"/>
        <w:spacing w:before="13" w:after="0"/>
        <w:rPr/>
      </w:pPr>
      <w:r>
        <w:rPr/>
      </w:r>
    </w:p>
    <w:p>
      <w:pPr>
        <w:pStyle w:val="ListParagraph"/>
        <w:numPr>
          <w:ilvl w:val="0"/>
          <w:numId w:val="26"/>
        </w:numPr>
        <w:tabs>
          <w:tab w:val="clear" w:pos="720"/>
          <w:tab w:val="left" w:pos="1043" w:leader="none"/>
          <w:tab w:val="left" w:pos="1058" w:leader="none"/>
        </w:tabs>
        <w:spacing w:lineRule="auto" w:line="240" w:before="0" w:after="0"/>
        <w:ind w:left="1058" w:right="407" w:hanging="437"/>
        <w:jc w:val="both"/>
        <w:rPr>
          <w:sz w:val="22"/>
        </w:rPr>
      </w:pPr>
      <w:r>
        <w:rPr>
          <w:sz w:val="22"/>
        </w:rPr>
        <w:t>El pago del impuesto deberá efectuarse</w:t>
      </w:r>
      <w:r>
        <w:rPr>
          <w:spacing w:val="40"/>
          <w:sz w:val="22"/>
        </w:rPr>
        <w:t xml:space="preserve"> </w:t>
      </w:r>
      <w:r>
        <w:rPr>
          <w:sz w:val="22"/>
        </w:rPr>
        <w:t>por</w:t>
      </w:r>
      <w:r>
        <w:rPr>
          <w:spacing w:val="-2"/>
          <w:sz w:val="22"/>
        </w:rPr>
        <w:t xml:space="preserve"> </w:t>
      </w:r>
      <w:r>
        <w:rPr>
          <w:sz w:val="22"/>
        </w:rPr>
        <w:t>anualidad</w:t>
      </w:r>
      <w:r>
        <w:rPr>
          <w:spacing w:val="-4"/>
          <w:sz w:val="22"/>
        </w:rPr>
        <w:t xml:space="preserve"> </w:t>
      </w:r>
      <w:r>
        <w:rPr>
          <w:sz w:val="22"/>
        </w:rPr>
        <w:t>anticipada</w:t>
      </w:r>
      <w:r>
        <w:rPr>
          <w:spacing w:val="-2"/>
          <w:sz w:val="22"/>
        </w:rPr>
        <w:t xml:space="preserve"> </w:t>
      </w:r>
      <w:r>
        <w:rPr>
          <w:sz w:val="22"/>
        </w:rPr>
        <w:t>dentro</w:t>
      </w:r>
      <w:r>
        <w:rPr>
          <w:spacing w:val="-3"/>
          <w:sz w:val="22"/>
        </w:rPr>
        <w:t xml:space="preserve"> </w:t>
      </w:r>
      <w:r>
        <w:rPr>
          <w:sz w:val="22"/>
        </w:rPr>
        <w:t>del</w:t>
      </w:r>
      <w:r>
        <w:rPr>
          <w:spacing w:val="-2"/>
          <w:sz w:val="22"/>
        </w:rPr>
        <w:t xml:space="preserve"> </w:t>
      </w:r>
      <w:r>
        <w:rPr>
          <w:sz w:val="22"/>
        </w:rPr>
        <w:t>primer bimestre de cada año;</w:t>
      </w:r>
    </w:p>
    <w:p>
      <w:pPr>
        <w:pStyle w:val="Cuerpodetexto"/>
        <w:spacing w:before="10" w:after="0"/>
        <w:rPr/>
      </w:pPr>
      <w:r>
        <w:rPr/>
      </w:r>
    </w:p>
    <w:p>
      <w:pPr>
        <w:pStyle w:val="ListParagraph"/>
        <w:numPr>
          <w:ilvl w:val="0"/>
          <w:numId w:val="26"/>
        </w:numPr>
        <w:tabs>
          <w:tab w:val="clear" w:pos="720"/>
          <w:tab w:val="left" w:pos="1044" w:leader="none"/>
          <w:tab w:val="left" w:pos="1058" w:leader="none"/>
        </w:tabs>
        <w:spacing w:lineRule="auto" w:line="240" w:before="1" w:after="0"/>
        <w:ind w:left="1058" w:right="407" w:hanging="437"/>
        <w:jc w:val="both"/>
        <w:rPr>
          <w:sz w:val="22"/>
        </w:rPr>
      </w:pPr>
      <w:r>
        <w:rPr>
          <w:sz w:val="22"/>
        </w:rPr>
        <w:t>Tratándose de fraccionamientos en fase, preo-operativa en</w:t>
      </w:r>
      <w:r>
        <w:rPr>
          <w:spacing w:val="-1"/>
          <w:sz w:val="22"/>
        </w:rPr>
        <w:t xml:space="preserve"> </w:t>
      </w:r>
      <w:r>
        <w:rPr>
          <w:sz w:val="22"/>
        </w:rPr>
        <w:t>el</w:t>
      </w:r>
      <w:r>
        <w:rPr>
          <w:spacing w:val="-2"/>
          <w:sz w:val="22"/>
        </w:rPr>
        <w:t xml:space="preserve"> </w:t>
      </w:r>
      <w:r>
        <w:rPr>
          <w:sz w:val="22"/>
        </w:rPr>
        <w:t>mes</w:t>
      </w:r>
      <w:r>
        <w:rPr>
          <w:spacing w:val="-2"/>
          <w:sz w:val="22"/>
        </w:rPr>
        <w:t xml:space="preserve"> </w:t>
      </w:r>
      <w:r>
        <w:rPr>
          <w:sz w:val="22"/>
        </w:rPr>
        <w:t>siguiente</w:t>
      </w:r>
      <w:r>
        <w:rPr>
          <w:spacing w:val="-3"/>
          <w:sz w:val="22"/>
        </w:rPr>
        <w:t xml:space="preserve"> </w:t>
      </w:r>
      <w:r>
        <w:rPr>
          <w:sz w:val="22"/>
        </w:rPr>
        <w:t>al de</w:t>
      </w:r>
      <w:r>
        <w:rPr>
          <w:spacing w:val="-3"/>
          <w:sz w:val="22"/>
        </w:rPr>
        <w:t xml:space="preserve"> </w:t>
      </w:r>
      <w:r>
        <w:rPr>
          <w:sz w:val="22"/>
        </w:rPr>
        <w:t>su iniciación, cubriendo hasta el sexto bimestre del año en su constitución, y</w:t>
      </w:r>
    </w:p>
    <w:p>
      <w:pPr>
        <w:pStyle w:val="Cuerpodetexto"/>
        <w:spacing w:before="11" w:after="0"/>
        <w:rPr/>
      </w:pPr>
      <w:r>
        <w:rPr/>
      </w:r>
    </w:p>
    <w:p>
      <w:pPr>
        <w:pStyle w:val="ListParagraph"/>
        <w:numPr>
          <w:ilvl w:val="0"/>
          <w:numId w:val="26"/>
        </w:numPr>
        <w:tabs>
          <w:tab w:val="clear" w:pos="720"/>
          <w:tab w:val="left" w:pos="1044" w:leader="none"/>
          <w:tab w:val="left" w:pos="1058" w:leader="none"/>
        </w:tabs>
        <w:spacing w:lineRule="auto" w:line="240" w:before="1" w:after="0"/>
        <w:ind w:left="1058" w:right="409" w:hanging="437"/>
        <w:jc w:val="both"/>
        <w:rPr>
          <w:sz w:val="22"/>
        </w:rPr>
      </w:pPr>
      <w:r>
        <w:rPr>
          <w:sz w:val="22"/>
        </w:rPr>
        <w:t>Tratándose de fraccionamientos en operación, durante los meses de enero y febrero de cada año.</w:t>
      </w:r>
    </w:p>
    <w:p>
      <w:pPr>
        <w:pStyle w:val="Cuerpodetexto"/>
        <w:spacing w:before="10" w:after="0"/>
        <w:rPr/>
      </w:pPr>
      <w:r>
        <w:rPr/>
      </w:r>
    </w:p>
    <w:p>
      <w:pPr>
        <w:pStyle w:val="Cuerpodetexto"/>
        <w:ind w:left="338" w:right="405" w:hanging="0"/>
        <w:jc w:val="both"/>
        <w:rPr/>
      </w:pPr>
      <w:r>
        <w:rPr/>
        <w:t>Los pagos que se realicen con posterioridad al vencimiento establecido, estarán sujetos a la aplicación de recargos, actualización, multas y, en su caso, gastos de ejecución conforme a la</w:t>
      </w:r>
      <w:r>
        <w:rPr>
          <w:spacing w:val="40"/>
        </w:rPr>
        <w:t xml:space="preserve"> </w:t>
      </w:r>
      <w:r>
        <w:rPr/>
        <w:t>presente</w:t>
      </w:r>
      <w:r>
        <w:rPr>
          <w:spacing w:val="37"/>
        </w:rPr>
        <w:t xml:space="preserve"> </w:t>
      </w:r>
      <w:r>
        <w:rPr/>
        <w:t>Ley,</w:t>
      </w:r>
      <w:r>
        <w:rPr>
          <w:spacing w:val="36"/>
        </w:rPr>
        <w:t xml:space="preserve"> </w:t>
      </w:r>
      <w:r>
        <w:rPr/>
        <w:t>al</w:t>
      </w:r>
      <w:r>
        <w:rPr>
          <w:spacing w:val="37"/>
        </w:rPr>
        <w:t xml:space="preserve"> </w:t>
      </w:r>
      <w:r>
        <w:rPr/>
        <w:t>Código</w:t>
      </w:r>
      <w:r>
        <w:rPr>
          <w:spacing w:val="36"/>
        </w:rPr>
        <w:t xml:space="preserve"> </w:t>
      </w:r>
      <w:r>
        <w:rPr/>
        <w:t>Financiero,</w:t>
      </w:r>
      <w:r>
        <w:rPr>
          <w:spacing w:val="38"/>
        </w:rPr>
        <w:t xml:space="preserve"> </w:t>
      </w:r>
      <w:r>
        <w:rPr/>
        <w:t>a</w:t>
      </w:r>
      <w:r>
        <w:rPr>
          <w:spacing w:val="34"/>
        </w:rPr>
        <w:t xml:space="preserve"> </w:t>
      </w:r>
      <w:r>
        <w:rPr/>
        <w:t>la</w:t>
      </w:r>
      <w:r>
        <w:rPr>
          <w:spacing w:val="37"/>
        </w:rPr>
        <w:t xml:space="preserve"> </w:t>
      </w:r>
      <w:r>
        <w:rPr/>
        <w:t>Ley</w:t>
      </w:r>
      <w:r>
        <w:rPr>
          <w:spacing w:val="37"/>
        </w:rPr>
        <w:t xml:space="preserve"> </w:t>
      </w:r>
      <w:r>
        <w:rPr>
          <w:spacing w:val="-5"/>
        </w:rPr>
        <w:t>de</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 xml:space="preserve">Ingresos de la Federación y Código Fiscal de la </w:t>
      </w:r>
      <w:r>
        <w:rPr>
          <w:spacing w:val="-2"/>
        </w:rPr>
        <w:t>Federación.</w:t>
      </w:r>
    </w:p>
    <w:p>
      <w:pPr>
        <w:pStyle w:val="Cuerpodetexto"/>
        <w:spacing w:before="38" w:after="0"/>
        <w:rPr/>
      </w:pPr>
      <w:r>
        <w:rPr/>
      </w:r>
    </w:p>
    <w:p>
      <w:pPr>
        <w:pStyle w:val="Cuerpodetexto"/>
        <w:ind w:left="338" w:right="38" w:hanging="0"/>
        <w:jc w:val="both"/>
        <w:rPr/>
      </w:pPr>
      <w:r>
        <w:rPr>
          <w:b/>
        </w:rPr>
        <w:t xml:space="preserve">Artículo 10. </w:t>
      </w:r>
      <w:r>
        <w:rPr/>
        <w:t>El valor de los predios destinados a un uso industrial, de servicios o empresarial será fijado conforme al valor más alto de operación,</w:t>
      </w:r>
      <w:r>
        <w:rPr>
          <w:spacing w:val="40"/>
        </w:rPr>
        <w:t xml:space="preserve"> </w:t>
      </w:r>
      <w:r>
        <w:rPr/>
        <w:t>sea</w:t>
      </w:r>
      <w:r>
        <w:rPr>
          <w:spacing w:val="-4"/>
        </w:rPr>
        <w:t xml:space="preserve"> </w:t>
      </w:r>
      <w:r>
        <w:rPr/>
        <w:t>catastral</w:t>
      </w:r>
      <w:r>
        <w:rPr>
          <w:spacing w:val="-3"/>
        </w:rPr>
        <w:t xml:space="preserve"> </w:t>
      </w:r>
      <w:r>
        <w:rPr/>
        <w:t>o</w:t>
      </w:r>
      <w:r>
        <w:rPr>
          <w:spacing w:val="-4"/>
        </w:rPr>
        <w:t xml:space="preserve"> </w:t>
      </w:r>
      <w:r>
        <w:rPr/>
        <w:t>comercial</w:t>
      </w:r>
      <w:r>
        <w:rPr>
          <w:spacing w:val="-3"/>
        </w:rPr>
        <w:t xml:space="preserve"> </w:t>
      </w:r>
      <w:r>
        <w:rPr/>
        <w:t>de</w:t>
      </w:r>
      <w:r>
        <w:rPr>
          <w:spacing w:val="-6"/>
        </w:rPr>
        <w:t xml:space="preserve"> </w:t>
      </w:r>
      <w:r>
        <w:rPr/>
        <w:t>acuerdo</w:t>
      </w:r>
      <w:r>
        <w:rPr>
          <w:spacing w:val="-4"/>
        </w:rPr>
        <w:t xml:space="preserve"> </w:t>
      </w:r>
      <w:r>
        <w:rPr/>
        <w:t>a</w:t>
      </w:r>
      <w:r>
        <w:rPr>
          <w:spacing w:val="-4"/>
        </w:rPr>
        <w:t xml:space="preserve"> </w:t>
      </w:r>
      <w:r>
        <w:rPr/>
        <w:t>lo</w:t>
      </w:r>
      <w:r>
        <w:rPr>
          <w:spacing w:val="-4"/>
        </w:rPr>
        <w:t xml:space="preserve"> </w:t>
      </w:r>
      <w:r>
        <w:rPr/>
        <w:t>registrado en la notaría pública.</w:t>
      </w:r>
    </w:p>
    <w:p>
      <w:pPr>
        <w:pStyle w:val="Cuerpodetexto"/>
        <w:spacing w:before="39" w:after="0"/>
        <w:rPr/>
      </w:pPr>
      <w:r>
        <w:rPr/>
      </w:r>
    </w:p>
    <w:p>
      <w:pPr>
        <w:pStyle w:val="Normal"/>
        <w:spacing w:before="1" w:after="0"/>
        <w:ind w:left="314" w:right="20" w:hanging="0"/>
        <w:jc w:val="center"/>
        <w:rPr>
          <w:b/>
          <w:b/>
          <w:sz w:val="22"/>
        </w:rPr>
      </w:pPr>
      <w:r>
        <w:rPr>
          <w:b/>
          <w:sz w:val="22"/>
        </w:rPr>
        <w:t>CAPÍTULO</w:t>
      </w:r>
      <w:r>
        <w:rPr>
          <w:b/>
          <w:spacing w:val="-9"/>
          <w:sz w:val="22"/>
        </w:rPr>
        <w:t xml:space="preserve"> </w:t>
      </w:r>
      <w:r>
        <w:rPr>
          <w:b/>
          <w:spacing w:val="-7"/>
          <w:sz w:val="22"/>
        </w:rPr>
        <w:t>II</w:t>
      </w:r>
    </w:p>
    <w:p>
      <w:pPr>
        <w:pStyle w:val="Normal"/>
        <w:spacing w:before="21" w:after="0"/>
        <w:ind w:left="314" w:right="18" w:hanging="0"/>
        <w:jc w:val="center"/>
        <w:rPr>
          <w:b/>
          <w:b/>
          <w:sz w:val="22"/>
        </w:rPr>
      </w:pPr>
      <w:r>
        <w:rPr>
          <w:b/>
          <w:sz w:val="22"/>
        </w:rPr>
        <w:t>IMPUESTO</w:t>
      </w:r>
      <w:r>
        <w:rPr>
          <w:b/>
          <w:spacing w:val="-11"/>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 BIENES INMUEBLES</w:t>
      </w:r>
    </w:p>
    <w:p>
      <w:pPr>
        <w:pStyle w:val="Cuerpodetexto"/>
        <w:spacing w:before="40" w:after="0"/>
        <w:rPr>
          <w:b/>
          <w:b/>
        </w:rPr>
      </w:pPr>
      <w:r>
        <w:rPr>
          <w:b/>
        </w:rPr>
      </w:r>
    </w:p>
    <w:p>
      <w:pPr>
        <w:pStyle w:val="Cuerpodetexto"/>
        <w:ind w:left="338" w:right="42" w:hanging="0"/>
        <w:jc w:val="both"/>
        <w:rPr/>
      </w:pPr>
      <w:r>
        <w:rPr>
          <w:b/>
        </w:rPr>
        <w:t xml:space="preserve">Artículo 11. </w:t>
      </w:r>
      <w:r>
        <w:rPr/>
        <w:t>El impuesto sobre la trasmisión de bienes inmuebles, se causará por la celebración de cualquier acto que tenga por objeto transmitir la propiedad o la posesión de inmuebles, incluyendo los actos a que se refieren los artículos 203 y 211 del Código Financiero.</w:t>
      </w:r>
    </w:p>
    <w:p>
      <w:pPr>
        <w:pStyle w:val="Cuerpodetexto"/>
        <w:spacing w:before="39" w:after="0"/>
        <w:rPr/>
      </w:pPr>
      <w:r>
        <w:rPr/>
      </w:r>
    </w:p>
    <w:p>
      <w:pPr>
        <w:pStyle w:val="Cuerpodetexto"/>
        <w:ind w:left="338" w:right="38" w:hanging="0"/>
        <w:jc w:val="both"/>
        <w:rPr/>
      </w:pPr>
      <w:r>
        <w:rPr/>
        <w:t>Por las operaciones a las que se refiere el párrafo anterior, se pagará este impuesto aplicando una tasa del 2 por ciento sobre el valor con el que fiscalmente se encuentre empadronado el inmueble, el de operación, el comercial, o el que resulte mayor, de conformidad con lo establecido por el artículo 209 del Código Financiero.</w:t>
      </w:r>
    </w:p>
    <w:p>
      <w:pPr>
        <w:pStyle w:val="Cuerpodetexto"/>
        <w:spacing w:before="40" w:after="0"/>
        <w:rPr/>
      </w:pPr>
      <w:r>
        <w:rPr/>
      </w:r>
    </w:p>
    <w:p>
      <w:pPr>
        <w:pStyle w:val="Cuerpodetexto"/>
        <w:ind w:left="338" w:right="38" w:hanging="0"/>
        <w:jc w:val="both"/>
        <w:rPr/>
      </w:pPr>
      <w:r>
        <w:rPr/>
        <w:t>Tratándose de viviendas de interés social y popular, definidas en el artículo 210 del Código Financiero, se concederá una reducción al valor</w:t>
      </w:r>
      <w:r>
        <w:rPr>
          <w:spacing w:val="40"/>
        </w:rPr>
        <w:t xml:space="preserve"> </w:t>
      </w:r>
      <w:r>
        <w:rPr/>
        <w:t>del inmueble de 8 UMA elevado al año, para la fijación del impuesto.</w:t>
      </w:r>
    </w:p>
    <w:p>
      <w:pPr>
        <w:pStyle w:val="Cuerpodetexto"/>
        <w:spacing w:before="41" w:after="0"/>
        <w:rPr/>
      </w:pPr>
      <w:r>
        <w:rPr/>
      </w:r>
    </w:p>
    <w:p>
      <w:pPr>
        <w:pStyle w:val="Cuerpodetexto"/>
        <w:ind w:left="338" w:right="15" w:hanging="0"/>
        <w:rPr/>
      </w:pPr>
      <w:r>
        <w:rPr/>
        <w:t>Si al calcular la base impositiva en los casos anteriores, resultare una cantidad inferior al equivalente</w:t>
      </w:r>
      <w:r>
        <w:rPr>
          <w:spacing w:val="-5"/>
        </w:rPr>
        <w:t xml:space="preserve"> </w:t>
      </w:r>
      <w:r>
        <w:rPr/>
        <w:t>a</w:t>
      </w:r>
      <w:r>
        <w:rPr>
          <w:spacing w:val="-3"/>
        </w:rPr>
        <w:t xml:space="preserve"> </w:t>
      </w:r>
      <w:r>
        <w:rPr/>
        <w:t>6</w:t>
      </w:r>
      <w:r>
        <w:rPr>
          <w:spacing w:val="-3"/>
        </w:rPr>
        <w:t xml:space="preserve"> </w:t>
      </w:r>
      <w:r>
        <w:rPr/>
        <w:t>UMA</w:t>
      </w:r>
      <w:r>
        <w:rPr>
          <w:spacing w:val="-7"/>
        </w:rPr>
        <w:t xml:space="preserve"> </w:t>
      </w:r>
      <w:r>
        <w:rPr/>
        <w:t>para</w:t>
      </w:r>
      <w:r>
        <w:rPr>
          <w:spacing w:val="-5"/>
        </w:rPr>
        <w:t xml:space="preserve"> </w:t>
      </w:r>
      <w:r>
        <w:rPr/>
        <w:t>predios</w:t>
      </w:r>
      <w:r>
        <w:rPr>
          <w:spacing w:val="-3"/>
        </w:rPr>
        <w:t xml:space="preserve"> </w:t>
      </w:r>
      <w:r>
        <w:rPr/>
        <w:t>urbanos,</w:t>
      </w:r>
      <w:r>
        <w:rPr>
          <w:spacing w:val="-3"/>
        </w:rPr>
        <w:t xml:space="preserve"> </w:t>
      </w:r>
      <w:r>
        <w:rPr/>
        <w:t>y</w:t>
      </w:r>
      <w:r>
        <w:rPr>
          <w:spacing w:val="-6"/>
        </w:rPr>
        <w:t xml:space="preserve"> </w:t>
      </w:r>
      <w:r>
        <w:rPr/>
        <w:t>de</w:t>
      </w:r>
      <w:r>
        <w:rPr>
          <w:spacing w:val="-3"/>
        </w:rPr>
        <w:t xml:space="preserve"> </w:t>
      </w:r>
      <w:r>
        <w:rPr/>
        <w:t>5 UMA para predios rústicos, se cobrará esta cantidad como mínimo.</w:t>
      </w:r>
    </w:p>
    <w:p>
      <w:pPr>
        <w:pStyle w:val="Cuerpodetexto"/>
        <w:spacing w:before="37" w:after="0"/>
        <w:rPr/>
      </w:pPr>
      <w:r>
        <w:rPr/>
      </w:r>
    </w:p>
    <w:p>
      <w:pPr>
        <w:pStyle w:val="Cuerpodetexto"/>
        <w:ind w:left="338" w:right="40" w:hanging="0"/>
        <w:jc w:val="both"/>
        <w:rPr/>
      </w:pPr>
      <w:r>
        <w:rPr/>
        <w:t>Cuando del inmueble formen parte varios departamentos habitacionales, la deducción será por cada uno de ellos lo dispuesto en este párrafo no es aplicable a hoteles.</w:t>
      </w:r>
    </w:p>
    <w:p>
      <w:pPr>
        <w:pStyle w:val="Cuerpodetexto"/>
        <w:spacing w:before="41" w:after="0"/>
        <w:rPr/>
      </w:pPr>
      <w:r>
        <w:rPr/>
      </w:r>
    </w:p>
    <w:p>
      <w:pPr>
        <w:pStyle w:val="Cuerpodetexto"/>
        <w:ind w:left="338" w:right="38" w:hanging="0"/>
        <w:jc w:val="both"/>
        <w:rPr/>
      </w:pPr>
      <w:r>
        <w:rPr>
          <w:b/>
        </w:rPr>
        <w:t xml:space="preserve">Artículo 12. </w:t>
      </w:r>
      <w:r>
        <w:rPr/>
        <w:t>Todo acto que se realice en relación al cambio de la situación jurídica de los bienes inmuebles se cobrará el 2 por ciento sobre el valor con el que fiscalmente se encuentre empadronado.</w:t>
      </w:r>
    </w:p>
    <w:p>
      <w:pPr>
        <w:pStyle w:val="Cuerpodetexto"/>
        <w:spacing w:before="81" w:after="0"/>
        <w:ind w:left="338" w:right="409" w:hanging="0"/>
        <w:jc w:val="both"/>
        <w:rPr/>
      </w:pPr>
      <w:r>
        <w:br w:type="column"/>
      </w:r>
      <w:r>
        <w:rPr>
          <w:b/>
        </w:rPr>
        <w:t xml:space="preserve">Artículo 13. </w:t>
      </w:r>
      <w:r>
        <w:rPr/>
        <w:t>Las inspecciones de los predios que realice el Municipio tendrán un costo de 5 UMA.</w:t>
      </w:r>
    </w:p>
    <w:p>
      <w:pPr>
        <w:pStyle w:val="Cuerpodetexto"/>
        <w:spacing w:before="7" w:after="0"/>
        <w:rPr/>
      </w:pPr>
      <w:r>
        <w:rPr/>
      </w:r>
    </w:p>
    <w:p>
      <w:pPr>
        <w:pStyle w:val="Normal"/>
        <w:spacing w:lineRule="auto" w:line="242" w:before="0"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7" w:before="0" w:after="0"/>
        <w:ind w:left="1608" w:right="609"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407" w:hanging="0"/>
        <w:jc w:val="both"/>
        <w:rPr/>
      </w:pPr>
      <w:r>
        <w:rPr>
          <w:b/>
        </w:rPr>
        <w:t xml:space="preserve">Artículo 14. </w:t>
      </w:r>
      <w:r>
        <w:rPr/>
        <w:t>Son las contribuciones establecidas en Ley</w:t>
      </w:r>
      <w:r>
        <w:rPr>
          <w:spacing w:val="-1"/>
        </w:rPr>
        <w:t xml:space="preserve"> </w:t>
      </w:r>
      <w:r>
        <w:rPr/>
        <w:t>a</w:t>
      </w:r>
      <w:r>
        <w:rPr>
          <w:spacing w:val="-1"/>
        </w:rPr>
        <w:t xml:space="preserve"> </w:t>
      </w:r>
      <w:r>
        <w:rPr/>
        <w:t>cargo de personas que</w:t>
      </w:r>
      <w:r>
        <w:rPr>
          <w:spacing w:val="-1"/>
        </w:rPr>
        <w:t xml:space="preserve"> </w:t>
      </w:r>
      <w:r>
        <w:rPr/>
        <w:t>son</w:t>
      </w:r>
      <w:r>
        <w:rPr>
          <w:spacing w:val="-1"/>
        </w:rPr>
        <w:t xml:space="preserve"> </w:t>
      </w:r>
      <w:r>
        <w:rPr/>
        <w:t>sustituidas por 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Normal"/>
        <w:spacing w:before="0" w:after="0"/>
        <w:ind w:left="823" w:right="89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9" w:after="0"/>
        <w:rPr>
          <w:b/>
          <w:b/>
        </w:rPr>
      </w:pPr>
      <w:r>
        <w:rPr>
          <w:b/>
        </w:rPr>
      </w:r>
    </w:p>
    <w:p>
      <w:pPr>
        <w:pStyle w:val="Normal"/>
        <w:spacing w:before="0" w:after="0"/>
        <w:ind w:left="1453" w:right="152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9" w:hanging="0"/>
        <w:jc w:val="both"/>
        <w:rPr/>
      </w:pPr>
      <w:r>
        <w:rPr>
          <w:b/>
        </w:rPr>
        <w:t>Artículo</w:t>
      </w:r>
      <w:r>
        <w:rPr>
          <w:b/>
          <w:spacing w:val="-3"/>
        </w:rPr>
        <w:t xml:space="preserve"> </w:t>
      </w:r>
      <w:r>
        <w:rPr>
          <w:b/>
        </w:rPr>
        <w:t xml:space="preserve">15. </w:t>
      </w:r>
      <w:r>
        <w:rPr/>
        <w:t>Son</w:t>
      </w:r>
      <w:r>
        <w:rPr>
          <w:spacing w:val="-4"/>
        </w:rPr>
        <w:t xml:space="preserve"> </w:t>
      </w:r>
      <w:r>
        <w:rPr/>
        <w:t>las</w:t>
      </w:r>
      <w:r>
        <w:rPr>
          <w:spacing w:val="-1"/>
        </w:rPr>
        <w:t xml:space="preserve"> </w:t>
      </w:r>
      <w:r>
        <w:rPr/>
        <w:t>establecidas</w:t>
      </w:r>
      <w:r>
        <w:rPr>
          <w:spacing w:val="-3"/>
        </w:rPr>
        <w:t xml:space="preserve"> </w:t>
      </w:r>
      <w:r>
        <w:rPr/>
        <w:t>en</w:t>
      </w:r>
      <w:r>
        <w:rPr>
          <w:spacing w:val="-1"/>
        </w:rPr>
        <w:t xml:space="preserve"> </w:t>
      </w:r>
      <w:r>
        <w:rPr/>
        <w:t>ley</w:t>
      </w:r>
      <w:r>
        <w:rPr>
          <w:spacing w:val="-1"/>
        </w:rPr>
        <w:t xml:space="preserve"> </w:t>
      </w:r>
      <w:r>
        <w:rPr/>
        <w:t>a</w:t>
      </w:r>
      <w:r>
        <w:rPr>
          <w:spacing w:val="-3"/>
        </w:rPr>
        <w:t xml:space="preserve"> </w:t>
      </w:r>
      <w:r>
        <w:rPr/>
        <w:t>cargo</w:t>
      </w:r>
      <w:r>
        <w:rPr>
          <w:spacing w:val="-3"/>
        </w:rPr>
        <w:t xml:space="preserve"> </w:t>
      </w:r>
      <w:r>
        <w:rPr/>
        <w:t>de las personas</w:t>
      </w:r>
      <w:r>
        <w:rPr>
          <w:spacing w:val="-1"/>
        </w:rPr>
        <w:t xml:space="preserve"> </w:t>
      </w:r>
      <w:r>
        <w:rPr/>
        <w:t>físicas y morales que se beneficien de manera directa por obras públicas.</w:t>
      </w:r>
    </w:p>
    <w:p>
      <w:pPr>
        <w:pStyle w:val="Cuerpodetexto"/>
        <w:spacing w:before="5" w:after="0"/>
        <w:rPr/>
      </w:pPr>
      <w:r>
        <w:rPr/>
      </w:r>
    </w:p>
    <w:p>
      <w:pPr>
        <w:pStyle w:val="Normal"/>
        <w:spacing w:lineRule="auto" w:line="242" w:before="1" w:after="0"/>
        <w:ind w:left="1454" w:right="1524"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1" w:after="0"/>
        <w:rPr>
          <w:b/>
          <w:b/>
        </w:rPr>
      </w:pPr>
      <w:r>
        <w:rPr>
          <w:b/>
        </w:rPr>
      </w:r>
    </w:p>
    <w:p>
      <w:pPr>
        <w:pStyle w:val="Normal"/>
        <w:spacing w:before="0" w:after="0"/>
        <w:ind w:left="1454" w:right="1524" w:hanging="0"/>
        <w:jc w:val="center"/>
        <w:rPr>
          <w:b/>
          <w:b/>
          <w:sz w:val="22"/>
        </w:rPr>
      </w:pPr>
      <w:r>
        <w:rPr>
          <w:b/>
          <w:sz w:val="22"/>
        </w:rPr>
        <w:t>CAPÍTULO</w:t>
      </w:r>
      <w:r>
        <w:rPr>
          <w:b/>
          <w:spacing w:val="-7"/>
          <w:sz w:val="22"/>
        </w:rPr>
        <w:t xml:space="preserve"> </w:t>
      </w:r>
      <w:r>
        <w:rPr>
          <w:b/>
          <w:spacing w:val="-12"/>
          <w:sz w:val="22"/>
        </w:rPr>
        <w:t>I</w:t>
      </w:r>
    </w:p>
    <w:p>
      <w:pPr>
        <w:pStyle w:val="Normal"/>
        <w:spacing w:before="1" w:after="0"/>
        <w:ind w:left="255" w:right="327"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DE SUS PROPIETARIOS</w:t>
      </w:r>
      <w:r>
        <w:rPr>
          <w:b/>
          <w:spacing w:val="40"/>
          <w:sz w:val="22"/>
        </w:rPr>
        <w:t xml:space="preserve"> </w:t>
      </w:r>
      <w:r>
        <w:rPr>
          <w:b/>
          <w:sz w:val="22"/>
        </w:rPr>
        <w:t>O POSEEDORES</w:t>
      </w:r>
    </w:p>
    <w:p>
      <w:pPr>
        <w:pStyle w:val="Cuerpodetexto"/>
        <w:spacing w:before="7" w:after="0"/>
        <w:rPr>
          <w:b/>
          <w:b/>
        </w:rPr>
      </w:pPr>
      <w:r>
        <w:rPr>
          <w:b/>
        </w:rPr>
      </w:r>
    </w:p>
    <w:p>
      <w:pPr>
        <w:pStyle w:val="Cuerpodetexto"/>
        <w:spacing w:before="1" w:after="0"/>
        <w:ind w:left="338" w:right="407" w:hanging="0"/>
        <w:jc w:val="both"/>
        <w:rPr/>
      </w:pPr>
      <w:r>
        <w:rPr>
          <w:b/>
        </w:rPr>
        <w:t xml:space="preserve">Artículo 16. </w:t>
      </w:r>
      <w:r>
        <w:rPr/>
        <w:t>Por avalúos de predios urbanos o rústicos, a solicitud de los propietarios o poseedores, se pagarán los derechos correspondientes tomando como base el valor que resulte de aplicar al inmueble conforme lo establecido en el artículo 6 de la presente Ley, de acuerdo con lo siguiente:</w:t>
      </w:r>
    </w:p>
    <w:p>
      <w:pPr>
        <w:pStyle w:val="Cuerpodetexto"/>
        <w:spacing w:before="8" w:after="0"/>
        <w:rPr/>
      </w:pPr>
      <w:r>
        <w:rPr/>
      </w:r>
    </w:p>
    <w:p>
      <w:pPr>
        <w:pStyle w:val="ListParagraph"/>
        <w:numPr>
          <w:ilvl w:val="0"/>
          <w:numId w:val="25"/>
        </w:numPr>
        <w:tabs>
          <w:tab w:val="clear" w:pos="720"/>
          <w:tab w:val="left" w:pos="1046" w:leader="none"/>
        </w:tabs>
        <w:spacing w:lineRule="auto" w:line="240" w:before="1" w:after="0"/>
        <w:ind w:left="1046" w:right="0" w:hanging="348"/>
        <w:jc w:val="left"/>
        <w:rPr>
          <w:sz w:val="22"/>
        </w:rPr>
      </w:pPr>
      <w:r>
        <mc:AlternateContent>
          <mc:Choice Requires="wps">
            <w:drawing>
              <wp:anchor behindDoc="0" distT="0" distB="0" distL="0" distR="0" simplePos="0" locked="0" layoutInCell="0" allowOverlap="1" relativeHeight="110">
                <wp:simplePos x="0" y="0"/>
                <wp:positionH relativeFrom="page">
                  <wp:posOffset>4623435</wp:posOffset>
                </wp:positionH>
                <wp:positionV relativeFrom="paragraph">
                  <wp:posOffset>330200</wp:posOffset>
                </wp:positionV>
                <wp:extent cx="2501900" cy="1288415"/>
                <wp:effectExtent l="0" t="0" r="0" b="0"/>
                <wp:wrapNone/>
                <wp:docPr id="25" name="Textbox 15"/>
                <a:graphic xmlns:a="http://schemas.openxmlformats.org/drawingml/2006/main">
                  <a:graphicData uri="http://schemas.microsoft.com/office/word/2010/wordprocessingShape">
                    <wps:wsp>
                      <wps:cNvSpPr/>
                      <wps:spPr>
                        <a:xfrm>
                          <a:off x="0" y="0"/>
                          <a:ext cx="2502000" cy="1288440"/>
                        </a:xfrm>
                        <a:prstGeom prst="rect">
                          <a:avLst/>
                        </a:prstGeom>
                        <a:noFill/>
                        <a:ln w="0">
                          <a:noFill/>
                        </a:ln>
                      </wps:spPr>
                      <wps:style>
                        <a:lnRef idx="0"/>
                        <a:fillRef idx="0"/>
                        <a:effectRef idx="0"/>
                        <a:fontRef idx="minor"/>
                      </wps:style>
                      <wps:txbx>
                        <w:txbxContent>
                          <w:tbl>
                            <w:tblPr>
                              <w:tblW w:w="3818" w:type="dxa"/>
                              <w:jc w:val="left"/>
                              <w:tblInd w:w="67" w:type="dxa"/>
                              <w:tblLayout w:type="fixed"/>
                              <w:tblCellMar>
                                <w:top w:w="0" w:type="dxa"/>
                                <w:left w:w="0" w:type="dxa"/>
                                <w:bottom w:w="0" w:type="dxa"/>
                                <w:right w:w="0" w:type="dxa"/>
                              </w:tblCellMar>
                              <w:tblLook w:val="01e0"/>
                            </w:tblPr>
                            <w:tblGrid>
                              <w:gridCol w:w="2128"/>
                              <w:gridCol w:w="1184"/>
                              <w:gridCol w:w="506"/>
                            </w:tblGrid>
                            <w:tr>
                              <w:trPr>
                                <w:trHeight w:val="632" w:hRule="atLeast"/>
                              </w:trPr>
                              <w:tc>
                                <w:tcPr>
                                  <w:tcW w:w="2128" w:type="dxa"/>
                                  <w:tcBorders/>
                                </w:tcPr>
                                <w:p>
                                  <w:pPr>
                                    <w:pStyle w:val="TableParagraph"/>
                                    <w:widowControl w:val="false"/>
                                    <w:spacing w:lineRule="auto" w:line="240"/>
                                    <w:ind w:left="410" w:right="0" w:hanging="360"/>
                                    <w:rPr>
                                      <w:sz w:val="22"/>
                                    </w:rPr>
                                  </w:pPr>
                                  <w:r>
                                    <w:rPr>
                                      <w:b/>
                                      <w:sz w:val="22"/>
                                    </w:rPr>
                                    <w:t>a)</w:t>
                                  </w:r>
                                  <w:r>
                                    <w:rPr>
                                      <w:b/>
                                      <w:spacing w:val="80"/>
                                      <w:sz w:val="22"/>
                                    </w:rPr>
                                    <w:t xml:space="preserve"> </w:t>
                                  </w:r>
                                  <w:r>
                                    <w:rPr>
                                      <w:sz w:val="22"/>
                                    </w:rPr>
                                    <w:t>Con</w:t>
                                  </w:r>
                                  <w:r>
                                    <w:rPr>
                                      <w:spacing w:val="80"/>
                                      <w:sz w:val="22"/>
                                    </w:rPr>
                                    <w:t xml:space="preserve"> </w:t>
                                  </w:r>
                                  <w:r>
                                    <w:rPr>
                                      <w:sz w:val="22"/>
                                    </w:rPr>
                                    <w:t>valor</w:t>
                                  </w:r>
                                  <w:r>
                                    <w:rPr>
                                      <w:spacing w:val="123"/>
                                      <w:sz w:val="22"/>
                                    </w:rPr>
                                    <w:t xml:space="preserve"> </w:t>
                                  </w:r>
                                  <w:r>
                                    <w:rPr>
                                      <w:sz w:val="22"/>
                                    </w:rPr>
                                    <w:t xml:space="preserve">hasta </w:t>
                                  </w:r>
                                  <w:r>
                                    <w:rPr>
                                      <w:spacing w:val="-4"/>
                                      <w:sz w:val="22"/>
                                    </w:rPr>
                                    <w:t>UMA;</w:t>
                                  </w:r>
                                </w:p>
                              </w:tc>
                              <w:tc>
                                <w:tcPr>
                                  <w:tcW w:w="1184" w:type="dxa"/>
                                  <w:tcBorders/>
                                </w:tcPr>
                                <w:p>
                                  <w:pPr>
                                    <w:pStyle w:val="TableParagraph"/>
                                    <w:widowControl w:val="false"/>
                                    <w:spacing w:lineRule="exact" w:line="244"/>
                                    <w:ind w:left="15" w:right="9" w:hanging="0"/>
                                    <w:jc w:val="center"/>
                                    <w:rPr>
                                      <w:sz w:val="22"/>
                                    </w:rPr>
                                  </w:pPr>
                                  <w:r>
                                    <w:rPr>
                                      <w:spacing w:val="-2"/>
                                      <w:sz w:val="22"/>
                                    </w:rPr>
                                    <w:t>$5.000.00,</w:t>
                                  </w:r>
                                </w:p>
                              </w:tc>
                              <w:tc>
                                <w:tcPr>
                                  <w:tcW w:w="506" w:type="dxa"/>
                                  <w:tcBorders/>
                                </w:tcPr>
                                <w:p>
                                  <w:pPr>
                                    <w:pStyle w:val="TableParagraph"/>
                                    <w:widowControl w:val="false"/>
                                    <w:spacing w:lineRule="exact" w:line="244"/>
                                    <w:ind w:left="21" w:right="0" w:hanging="0"/>
                                    <w:jc w:val="center"/>
                                    <w:rPr>
                                      <w:sz w:val="22"/>
                                    </w:rPr>
                                  </w:pPr>
                                  <w:r>
                                    <w:rPr>
                                      <w:spacing w:val="-4"/>
                                      <w:sz w:val="22"/>
                                    </w:rPr>
                                    <w:t>2.75</w:t>
                                  </w:r>
                                </w:p>
                              </w:tc>
                            </w:tr>
                            <w:tr>
                              <w:trPr>
                                <w:trHeight w:val="765" w:hRule="atLeast"/>
                              </w:trPr>
                              <w:tc>
                                <w:tcPr>
                                  <w:tcW w:w="2128" w:type="dxa"/>
                                  <w:tcBorders/>
                                </w:tcPr>
                                <w:p>
                                  <w:pPr>
                                    <w:pStyle w:val="TableParagraph"/>
                                    <w:widowControl w:val="false"/>
                                    <w:spacing w:before="124" w:after="0"/>
                                    <w:ind w:left="410" w:right="0" w:hanging="360"/>
                                    <w:rPr>
                                      <w:sz w:val="22"/>
                                    </w:rPr>
                                  </w:pPr>
                                  <w:r>
                                    <w:rPr>
                                      <w:b/>
                                      <w:sz w:val="22"/>
                                    </w:rPr>
                                    <w:t>b)</w:t>
                                  </w:r>
                                  <w:r>
                                    <w:rPr>
                                      <w:b/>
                                      <w:spacing w:val="80"/>
                                      <w:sz w:val="22"/>
                                    </w:rPr>
                                    <w:t xml:space="preserve"> </w:t>
                                  </w:r>
                                  <w:r>
                                    <w:rPr>
                                      <w:sz w:val="22"/>
                                    </w:rPr>
                                    <w:t>De</w:t>
                                  </w:r>
                                  <w:r>
                                    <w:rPr>
                                      <w:spacing w:val="40"/>
                                      <w:sz w:val="22"/>
                                    </w:rPr>
                                    <w:t xml:space="preserve"> </w:t>
                                  </w:r>
                                  <w:r>
                                    <w:rPr>
                                      <w:sz w:val="22"/>
                                    </w:rPr>
                                    <w:t>$</w:t>
                                  </w:r>
                                  <w:r>
                                    <w:rPr>
                                      <w:spacing w:val="40"/>
                                      <w:sz w:val="22"/>
                                    </w:rPr>
                                    <w:t xml:space="preserve"> </w:t>
                                  </w:r>
                                  <w:r>
                                    <w:rPr>
                                      <w:sz w:val="22"/>
                                    </w:rPr>
                                    <w:t>5,000.01</w:t>
                                  </w:r>
                                  <w:r>
                                    <w:rPr>
                                      <w:spacing w:val="73"/>
                                      <w:sz w:val="22"/>
                                    </w:rPr>
                                    <w:t xml:space="preserve"> </w:t>
                                  </w:r>
                                  <w:r>
                                    <w:rPr>
                                      <w:sz w:val="22"/>
                                    </w:rPr>
                                    <w:t xml:space="preserve">a </w:t>
                                  </w:r>
                                  <w:r>
                                    <w:rPr>
                                      <w:spacing w:val="-4"/>
                                      <w:sz w:val="22"/>
                                    </w:rPr>
                                    <w:t>UMA;</w:t>
                                  </w:r>
                                </w:p>
                              </w:tc>
                              <w:tc>
                                <w:tcPr>
                                  <w:tcW w:w="1184" w:type="dxa"/>
                                  <w:tcBorders/>
                                </w:tcPr>
                                <w:p>
                                  <w:pPr>
                                    <w:pStyle w:val="TableParagraph"/>
                                    <w:widowControl w:val="false"/>
                                    <w:spacing w:before="124" w:after="0"/>
                                    <w:ind w:left="12" w:right="9" w:hanging="0"/>
                                    <w:jc w:val="center"/>
                                    <w:rPr>
                                      <w:sz w:val="22"/>
                                    </w:rPr>
                                  </w:pPr>
                                  <w:r>
                                    <w:rPr>
                                      <w:spacing w:val="-2"/>
                                      <w:sz w:val="22"/>
                                    </w:rPr>
                                    <w:t>$10,000.00,</w:t>
                                  </w:r>
                                </w:p>
                              </w:tc>
                              <w:tc>
                                <w:tcPr>
                                  <w:tcW w:w="506" w:type="dxa"/>
                                  <w:tcBorders/>
                                </w:tcPr>
                                <w:p>
                                  <w:pPr>
                                    <w:pStyle w:val="TableParagraph"/>
                                    <w:widowControl w:val="false"/>
                                    <w:spacing w:before="124" w:after="0"/>
                                    <w:ind w:left="21" w:right="2" w:hanging="0"/>
                                    <w:jc w:val="center"/>
                                    <w:rPr>
                                      <w:sz w:val="22"/>
                                    </w:rPr>
                                  </w:pPr>
                                  <w:r>
                                    <w:rPr>
                                      <w:spacing w:val="-4"/>
                                      <w:sz w:val="22"/>
                                    </w:rPr>
                                    <w:t>3.80</w:t>
                                  </w:r>
                                </w:p>
                              </w:tc>
                            </w:tr>
                            <w:tr>
                              <w:trPr>
                                <w:trHeight w:val="632" w:hRule="atLeast"/>
                              </w:trPr>
                              <w:tc>
                                <w:tcPr>
                                  <w:tcW w:w="2128" w:type="dxa"/>
                                  <w:tcBorders/>
                                </w:tcPr>
                                <w:p>
                                  <w:pPr>
                                    <w:pStyle w:val="TableParagraph"/>
                                    <w:widowControl w:val="false"/>
                                    <w:spacing w:lineRule="atLeast" w:line="250" w:before="106" w:after="0"/>
                                    <w:ind w:left="410" w:right="0" w:hanging="360"/>
                                    <w:rPr>
                                      <w:sz w:val="22"/>
                                    </w:rPr>
                                  </w:pPr>
                                  <w:r>
                                    <w:rPr>
                                      <w:b/>
                                      <w:sz w:val="22"/>
                                    </w:rPr>
                                    <w:t>c)</w:t>
                                  </w:r>
                                  <w:r>
                                    <w:rPr>
                                      <w:b/>
                                      <w:spacing w:val="80"/>
                                      <w:sz w:val="22"/>
                                    </w:rPr>
                                    <w:t xml:space="preserve"> </w:t>
                                  </w:r>
                                  <w:r>
                                    <w:rPr>
                                      <w:sz w:val="22"/>
                                    </w:rPr>
                                    <w:t>De</w:t>
                                  </w:r>
                                  <w:r>
                                    <w:rPr>
                                      <w:spacing w:val="40"/>
                                      <w:sz w:val="22"/>
                                    </w:rPr>
                                    <w:t xml:space="preserve"> </w:t>
                                  </w:r>
                                  <w:r>
                                    <w:rPr>
                                      <w:sz w:val="22"/>
                                    </w:rPr>
                                    <w:t>$10,000.01</w:t>
                                  </w:r>
                                  <w:r>
                                    <w:rPr>
                                      <w:spacing w:val="78"/>
                                      <w:sz w:val="22"/>
                                    </w:rPr>
                                    <w:t xml:space="preserve"> </w:t>
                                  </w:r>
                                  <w:r>
                                    <w:rPr>
                                      <w:sz w:val="22"/>
                                    </w:rPr>
                                    <w:t xml:space="preserve">a </w:t>
                                  </w:r>
                                  <w:r>
                                    <w:rPr>
                                      <w:spacing w:val="-4"/>
                                      <w:sz w:val="22"/>
                                    </w:rPr>
                                    <w:t>UMA;</w:t>
                                  </w:r>
                                </w:p>
                              </w:tc>
                              <w:tc>
                                <w:tcPr>
                                  <w:tcW w:w="1184" w:type="dxa"/>
                                  <w:tcBorders/>
                                </w:tcPr>
                                <w:p>
                                  <w:pPr>
                                    <w:pStyle w:val="TableParagraph"/>
                                    <w:widowControl w:val="false"/>
                                    <w:spacing w:before="124" w:after="0"/>
                                    <w:ind w:left="6" w:right="15" w:hanging="0"/>
                                    <w:jc w:val="center"/>
                                    <w:rPr>
                                      <w:sz w:val="22"/>
                                    </w:rPr>
                                  </w:pPr>
                                  <w:r>
                                    <w:rPr>
                                      <w:spacing w:val="-2"/>
                                      <w:sz w:val="22"/>
                                    </w:rPr>
                                    <w:t>$20,000.00,</w:t>
                                  </w:r>
                                </w:p>
                              </w:tc>
                              <w:tc>
                                <w:tcPr>
                                  <w:tcW w:w="506" w:type="dxa"/>
                                  <w:tcBorders/>
                                </w:tcPr>
                                <w:p>
                                  <w:pPr>
                                    <w:pStyle w:val="TableParagraph"/>
                                    <w:widowControl w:val="false"/>
                                    <w:spacing w:before="124" w:after="0"/>
                                    <w:ind w:left="21" w:right="2" w:hanging="0"/>
                                    <w:jc w:val="center"/>
                                    <w:rPr>
                                      <w:sz w:val="22"/>
                                    </w:rPr>
                                  </w:pPr>
                                  <w:r>
                                    <w:rPr>
                                      <w:spacing w:val="-4"/>
                                      <w:sz w:val="22"/>
                                    </w:rPr>
                                    <w:t>6.40</w:t>
                                  </w:r>
                                </w:p>
                              </w:tc>
                            </w:tr>
                          </w:tbl>
                          <w:p>
                            <w:pPr>
                              <w:pStyle w:val="Cuerpodetexto"/>
                              <w:rPr/>
                            </w:pPr>
                            <w:r>
                              <w:rPr/>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364.05pt;margin-top:26pt;width:196.95pt;height:101.4pt;mso-wrap-style:none;v-text-anchor:middle;mso-position-horizontal-relative:page">
                <v:fill o:detectmouseclick="t" on="false"/>
                <v:stroke color="#3465a4" joinstyle="round" endcap="flat"/>
                <v:textbox>
                  <w:txbxContent>
                    <w:tbl>
                      <w:tblPr>
                        <w:tblW w:w="3818" w:type="dxa"/>
                        <w:jc w:val="left"/>
                        <w:tblInd w:w="67" w:type="dxa"/>
                        <w:tblLayout w:type="fixed"/>
                        <w:tblCellMar>
                          <w:top w:w="0" w:type="dxa"/>
                          <w:left w:w="0" w:type="dxa"/>
                          <w:bottom w:w="0" w:type="dxa"/>
                          <w:right w:w="0" w:type="dxa"/>
                        </w:tblCellMar>
                        <w:tblLook w:val="01e0"/>
                      </w:tblPr>
                      <w:tblGrid>
                        <w:gridCol w:w="2128"/>
                        <w:gridCol w:w="1184"/>
                        <w:gridCol w:w="506"/>
                      </w:tblGrid>
                      <w:tr>
                        <w:trPr>
                          <w:trHeight w:val="632" w:hRule="atLeast"/>
                        </w:trPr>
                        <w:tc>
                          <w:tcPr>
                            <w:tcW w:w="2128" w:type="dxa"/>
                            <w:tcBorders/>
                          </w:tcPr>
                          <w:p>
                            <w:pPr>
                              <w:pStyle w:val="TableParagraph"/>
                              <w:widowControl w:val="false"/>
                              <w:spacing w:lineRule="auto" w:line="240"/>
                              <w:ind w:left="410" w:right="0" w:hanging="360"/>
                              <w:rPr>
                                <w:sz w:val="22"/>
                              </w:rPr>
                            </w:pPr>
                            <w:r>
                              <w:rPr>
                                <w:b/>
                                <w:sz w:val="22"/>
                              </w:rPr>
                              <w:t>a)</w:t>
                            </w:r>
                            <w:r>
                              <w:rPr>
                                <w:b/>
                                <w:spacing w:val="80"/>
                                <w:sz w:val="22"/>
                              </w:rPr>
                              <w:t xml:space="preserve"> </w:t>
                            </w:r>
                            <w:r>
                              <w:rPr>
                                <w:sz w:val="22"/>
                              </w:rPr>
                              <w:t>Con</w:t>
                            </w:r>
                            <w:r>
                              <w:rPr>
                                <w:spacing w:val="80"/>
                                <w:sz w:val="22"/>
                              </w:rPr>
                              <w:t xml:space="preserve"> </w:t>
                            </w:r>
                            <w:r>
                              <w:rPr>
                                <w:sz w:val="22"/>
                              </w:rPr>
                              <w:t>valor</w:t>
                            </w:r>
                            <w:r>
                              <w:rPr>
                                <w:spacing w:val="123"/>
                                <w:sz w:val="22"/>
                              </w:rPr>
                              <w:t xml:space="preserve"> </w:t>
                            </w:r>
                            <w:r>
                              <w:rPr>
                                <w:sz w:val="22"/>
                              </w:rPr>
                              <w:t xml:space="preserve">hasta </w:t>
                            </w:r>
                            <w:r>
                              <w:rPr>
                                <w:spacing w:val="-4"/>
                                <w:sz w:val="22"/>
                              </w:rPr>
                              <w:t>UMA;</w:t>
                            </w:r>
                          </w:p>
                        </w:tc>
                        <w:tc>
                          <w:tcPr>
                            <w:tcW w:w="1184" w:type="dxa"/>
                            <w:tcBorders/>
                          </w:tcPr>
                          <w:p>
                            <w:pPr>
                              <w:pStyle w:val="TableParagraph"/>
                              <w:widowControl w:val="false"/>
                              <w:spacing w:lineRule="exact" w:line="244"/>
                              <w:ind w:left="15" w:right="9" w:hanging="0"/>
                              <w:jc w:val="center"/>
                              <w:rPr>
                                <w:sz w:val="22"/>
                              </w:rPr>
                            </w:pPr>
                            <w:r>
                              <w:rPr>
                                <w:spacing w:val="-2"/>
                                <w:sz w:val="22"/>
                              </w:rPr>
                              <w:t>$5.000.00,</w:t>
                            </w:r>
                          </w:p>
                        </w:tc>
                        <w:tc>
                          <w:tcPr>
                            <w:tcW w:w="506" w:type="dxa"/>
                            <w:tcBorders/>
                          </w:tcPr>
                          <w:p>
                            <w:pPr>
                              <w:pStyle w:val="TableParagraph"/>
                              <w:widowControl w:val="false"/>
                              <w:spacing w:lineRule="exact" w:line="244"/>
                              <w:ind w:left="21" w:right="0" w:hanging="0"/>
                              <w:jc w:val="center"/>
                              <w:rPr>
                                <w:sz w:val="22"/>
                              </w:rPr>
                            </w:pPr>
                            <w:r>
                              <w:rPr>
                                <w:spacing w:val="-4"/>
                                <w:sz w:val="22"/>
                              </w:rPr>
                              <w:t>2.75</w:t>
                            </w:r>
                          </w:p>
                        </w:tc>
                      </w:tr>
                      <w:tr>
                        <w:trPr>
                          <w:trHeight w:val="765" w:hRule="atLeast"/>
                        </w:trPr>
                        <w:tc>
                          <w:tcPr>
                            <w:tcW w:w="2128" w:type="dxa"/>
                            <w:tcBorders/>
                          </w:tcPr>
                          <w:p>
                            <w:pPr>
                              <w:pStyle w:val="TableParagraph"/>
                              <w:widowControl w:val="false"/>
                              <w:spacing w:before="124" w:after="0"/>
                              <w:ind w:left="410" w:right="0" w:hanging="360"/>
                              <w:rPr>
                                <w:sz w:val="22"/>
                              </w:rPr>
                            </w:pPr>
                            <w:r>
                              <w:rPr>
                                <w:b/>
                                <w:sz w:val="22"/>
                              </w:rPr>
                              <w:t>b)</w:t>
                            </w:r>
                            <w:r>
                              <w:rPr>
                                <w:b/>
                                <w:spacing w:val="80"/>
                                <w:sz w:val="22"/>
                              </w:rPr>
                              <w:t xml:space="preserve"> </w:t>
                            </w:r>
                            <w:r>
                              <w:rPr>
                                <w:sz w:val="22"/>
                              </w:rPr>
                              <w:t>De</w:t>
                            </w:r>
                            <w:r>
                              <w:rPr>
                                <w:spacing w:val="40"/>
                                <w:sz w:val="22"/>
                              </w:rPr>
                              <w:t xml:space="preserve"> </w:t>
                            </w:r>
                            <w:r>
                              <w:rPr>
                                <w:sz w:val="22"/>
                              </w:rPr>
                              <w:t>$</w:t>
                            </w:r>
                            <w:r>
                              <w:rPr>
                                <w:spacing w:val="40"/>
                                <w:sz w:val="22"/>
                              </w:rPr>
                              <w:t xml:space="preserve"> </w:t>
                            </w:r>
                            <w:r>
                              <w:rPr>
                                <w:sz w:val="22"/>
                              </w:rPr>
                              <w:t>5,000.01</w:t>
                            </w:r>
                            <w:r>
                              <w:rPr>
                                <w:spacing w:val="73"/>
                                <w:sz w:val="22"/>
                              </w:rPr>
                              <w:t xml:space="preserve"> </w:t>
                            </w:r>
                            <w:r>
                              <w:rPr>
                                <w:sz w:val="22"/>
                              </w:rPr>
                              <w:t xml:space="preserve">a </w:t>
                            </w:r>
                            <w:r>
                              <w:rPr>
                                <w:spacing w:val="-4"/>
                                <w:sz w:val="22"/>
                              </w:rPr>
                              <w:t>UMA;</w:t>
                            </w:r>
                          </w:p>
                        </w:tc>
                        <w:tc>
                          <w:tcPr>
                            <w:tcW w:w="1184" w:type="dxa"/>
                            <w:tcBorders/>
                          </w:tcPr>
                          <w:p>
                            <w:pPr>
                              <w:pStyle w:val="TableParagraph"/>
                              <w:widowControl w:val="false"/>
                              <w:spacing w:before="124" w:after="0"/>
                              <w:ind w:left="12" w:right="9" w:hanging="0"/>
                              <w:jc w:val="center"/>
                              <w:rPr>
                                <w:sz w:val="22"/>
                              </w:rPr>
                            </w:pPr>
                            <w:r>
                              <w:rPr>
                                <w:spacing w:val="-2"/>
                                <w:sz w:val="22"/>
                              </w:rPr>
                              <w:t>$10,000.00,</w:t>
                            </w:r>
                          </w:p>
                        </w:tc>
                        <w:tc>
                          <w:tcPr>
                            <w:tcW w:w="506" w:type="dxa"/>
                            <w:tcBorders/>
                          </w:tcPr>
                          <w:p>
                            <w:pPr>
                              <w:pStyle w:val="TableParagraph"/>
                              <w:widowControl w:val="false"/>
                              <w:spacing w:before="124" w:after="0"/>
                              <w:ind w:left="21" w:right="2" w:hanging="0"/>
                              <w:jc w:val="center"/>
                              <w:rPr>
                                <w:sz w:val="22"/>
                              </w:rPr>
                            </w:pPr>
                            <w:r>
                              <w:rPr>
                                <w:spacing w:val="-4"/>
                                <w:sz w:val="22"/>
                              </w:rPr>
                              <w:t>3.80</w:t>
                            </w:r>
                          </w:p>
                        </w:tc>
                      </w:tr>
                      <w:tr>
                        <w:trPr>
                          <w:trHeight w:val="632" w:hRule="atLeast"/>
                        </w:trPr>
                        <w:tc>
                          <w:tcPr>
                            <w:tcW w:w="2128" w:type="dxa"/>
                            <w:tcBorders/>
                          </w:tcPr>
                          <w:p>
                            <w:pPr>
                              <w:pStyle w:val="TableParagraph"/>
                              <w:widowControl w:val="false"/>
                              <w:spacing w:lineRule="atLeast" w:line="250" w:before="106" w:after="0"/>
                              <w:ind w:left="410" w:right="0" w:hanging="360"/>
                              <w:rPr>
                                <w:sz w:val="22"/>
                              </w:rPr>
                            </w:pPr>
                            <w:r>
                              <w:rPr>
                                <w:b/>
                                <w:sz w:val="22"/>
                              </w:rPr>
                              <w:t>c)</w:t>
                            </w:r>
                            <w:r>
                              <w:rPr>
                                <w:b/>
                                <w:spacing w:val="80"/>
                                <w:sz w:val="22"/>
                              </w:rPr>
                              <w:t xml:space="preserve"> </w:t>
                            </w:r>
                            <w:r>
                              <w:rPr>
                                <w:sz w:val="22"/>
                              </w:rPr>
                              <w:t>De</w:t>
                            </w:r>
                            <w:r>
                              <w:rPr>
                                <w:spacing w:val="40"/>
                                <w:sz w:val="22"/>
                              </w:rPr>
                              <w:t xml:space="preserve"> </w:t>
                            </w:r>
                            <w:r>
                              <w:rPr>
                                <w:sz w:val="22"/>
                              </w:rPr>
                              <w:t>$10,000.01</w:t>
                            </w:r>
                            <w:r>
                              <w:rPr>
                                <w:spacing w:val="78"/>
                                <w:sz w:val="22"/>
                              </w:rPr>
                              <w:t xml:space="preserve"> </w:t>
                            </w:r>
                            <w:r>
                              <w:rPr>
                                <w:sz w:val="22"/>
                              </w:rPr>
                              <w:t xml:space="preserve">a </w:t>
                            </w:r>
                            <w:r>
                              <w:rPr>
                                <w:spacing w:val="-4"/>
                                <w:sz w:val="22"/>
                              </w:rPr>
                              <w:t>UMA;</w:t>
                            </w:r>
                          </w:p>
                        </w:tc>
                        <w:tc>
                          <w:tcPr>
                            <w:tcW w:w="1184" w:type="dxa"/>
                            <w:tcBorders/>
                          </w:tcPr>
                          <w:p>
                            <w:pPr>
                              <w:pStyle w:val="TableParagraph"/>
                              <w:widowControl w:val="false"/>
                              <w:spacing w:before="124" w:after="0"/>
                              <w:ind w:left="6" w:right="15" w:hanging="0"/>
                              <w:jc w:val="center"/>
                              <w:rPr>
                                <w:sz w:val="22"/>
                              </w:rPr>
                            </w:pPr>
                            <w:r>
                              <w:rPr>
                                <w:spacing w:val="-2"/>
                                <w:sz w:val="22"/>
                              </w:rPr>
                              <w:t>$20,000.00,</w:t>
                            </w:r>
                          </w:p>
                        </w:tc>
                        <w:tc>
                          <w:tcPr>
                            <w:tcW w:w="506" w:type="dxa"/>
                            <w:tcBorders/>
                          </w:tcPr>
                          <w:p>
                            <w:pPr>
                              <w:pStyle w:val="TableParagraph"/>
                              <w:widowControl w:val="false"/>
                              <w:spacing w:before="124" w:after="0"/>
                              <w:ind w:left="21" w:right="2" w:hanging="0"/>
                              <w:jc w:val="center"/>
                              <w:rPr>
                                <w:sz w:val="22"/>
                              </w:rPr>
                            </w:pPr>
                            <w:r>
                              <w:rPr>
                                <w:spacing w:val="-4"/>
                                <w:sz w:val="22"/>
                              </w:rPr>
                              <w:t>6.40</w:t>
                            </w:r>
                          </w:p>
                        </w:tc>
                      </w:tr>
                    </w:tbl>
                    <w:p>
                      <w:pPr>
                        <w:pStyle w:val="Cuerpodetexto"/>
                        <w:rPr/>
                      </w:pPr>
                      <w:r>
                        <w:rPr/>
                      </w:r>
                    </w:p>
                  </w:txbxContent>
                </v:textbox>
                <w10:wrap type="none"/>
              </v:rect>
            </w:pict>
          </mc:Fallback>
        </mc:AlternateContent>
      </w:r>
      <w:r>
        <w:rPr>
          <w:sz w:val="22"/>
        </w:rPr>
        <w:t>Por</w:t>
      </w:r>
      <w:r>
        <w:rPr>
          <w:spacing w:val="-2"/>
          <w:sz w:val="22"/>
        </w:rPr>
        <w:t xml:space="preserve"> </w:t>
      </w:r>
      <w:r>
        <w:rPr>
          <w:sz w:val="22"/>
        </w:rPr>
        <w:t>predios</w:t>
      </w:r>
      <w:r>
        <w:rPr>
          <w:spacing w:val="-2"/>
          <w:sz w:val="22"/>
        </w:rPr>
        <w:t xml:space="preserve"> urbanos:</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4"/>
        </w:numPr>
        <w:tabs>
          <w:tab w:val="clear" w:pos="720"/>
          <w:tab w:val="left" w:pos="1471" w:leader="none"/>
        </w:tabs>
        <w:spacing w:lineRule="auto" w:line="240" w:before="81" w:after="0"/>
        <w:ind w:left="1471" w:right="41" w:hanging="360"/>
        <w:jc w:val="both"/>
        <w:rPr>
          <w:sz w:val="22"/>
        </w:rPr>
      </w:pPr>
      <w:r>
        <w:rPr>
          <w:sz w:val="22"/>
        </w:rPr>
        <w:t xml:space="preserve">De $20,000.01 a $40,000.00, 6.90 </w:t>
      </w:r>
      <w:r>
        <w:rPr>
          <w:spacing w:val="-4"/>
          <w:sz w:val="22"/>
        </w:rPr>
        <w:t>UMA;</w:t>
      </w:r>
    </w:p>
    <w:p>
      <w:pPr>
        <w:pStyle w:val="Cuerpodetexto"/>
        <w:spacing w:before="7" w:after="0"/>
        <w:rPr/>
      </w:pPr>
      <w:r>
        <w:rPr/>
      </w:r>
    </w:p>
    <w:p>
      <w:pPr>
        <w:pStyle w:val="ListParagraph"/>
        <w:numPr>
          <w:ilvl w:val="0"/>
          <w:numId w:val="24"/>
        </w:numPr>
        <w:tabs>
          <w:tab w:val="clear" w:pos="720"/>
          <w:tab w:val="left" w:pos="1471" w:leader="none"/>
        </w:tabs>
        <w:spacing w:lineRule="auto" w:line="240" w:before="0" w:after="0"/>
        <w:ind w:left="1471" w:right="39" w:hanging="360"/>
        <w:jc w:val="both"/>
        <w:rPr>
          <w:sz w:val="22"/>
        </w:rPr>
      </w:pPr>
      <w:r>
        <w:rPr>
          <w:sz w:val="22"/>
        </w:rPr>
        <w:t>De $40,000.01 a $100,000.00, 7.40 UMA, e</w:t>
      </w:r>
    </w:p>
    <w:p>
      <w:pPr>
        <w:pStyle w:val="Cuerpodetexto"/>
        <w:spacing w:before="9" w:after="0"/>
        <w:rPr/>
      </w:pPr>
      <w:r>
        <w:rPr/>
      </w:r>
    </w:p>
    <w:p>
      <w:pPr>
        <w:pStyle w:val="ListParagraph"/>
        <w:numPr>
          <w:ilvl w:val="0"/>
          <w:numId w:val="24"/>
        </w:numPr>
        <w:tabs>
          <w:tab w:val="clear" w:pos="720"/>
          <w:tab w:val="left" w:pos="1471" w:leader="none"/>
        </w:tabs>
        <w:spacing w:lineRule="auto" w:line="240" w:before="0" w:after="0"/>
        <w:ind w:left="1471" w:right="40" w:hanging="360"/>
        <w:jc w:val="both"/>
        <w:rPr>
          <w:sz w:val="22"/>
        </w:rPr>
      </w:pPr>
      <w:r>
        <w:rPr>
          <w:sz w:val="22"/>
        </w:rPr>
        <w:t>De $100,000.01 en adelante, 10.50 UMA, y</w:t>
      </w:r>
    </w:p>
    <w:p>
      <w:pPr>
        <w:pStyle w:val="Cuerpodetexto"/>
        <w:spacing w:before="9" w:after="0"/>
        <w:rPr/>
      </w:pPr>
      <w:r>
        <w:rPr/>
      </w:r>
    </w:p>
    <w:p>
      <w:pPr>
        <w:pStyle w:val="ListParagraph"/>
        <w:numPr>
          <w:ilvl w:val="0"/>
          <w:numId w:val="25"/>
        </w:numPr>
        <w:tabs>
          <w:tab w:val="clear" w:pos="720"/>
          <w:tab w:val="left" w:pos="1044" w:leader="none"/>
        </w:tabs>
        <w:spacing w:lineRule="auto" w:line="240" w:before="0" w:after="0"/>
        <w:ind w:left="1044" w:right="0" w:hanging="346"/>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8" w:after="0"/>
        <w:rPr/>
      </w:pPr>
      <w:r>
        <w:rPr/>
      </w:r>
    </w:p>
    <w:p>
      <w:pPr>
        <w:pStyle w:val="ListParagraph"/>
        <w:numPr>
          <w:ilvl w:val="1"/>
          <w:numId w:val="25"/>
        </w:numPr>
        <w:tabs>
          <w:tab w:val="clear" w:pos="720"/>
          <w:tab w:val="left" w:pos="1418" w:leader="none"/>
          <w:tab w:val="left" w:pos="2895" w:leader="none"/>
          <w:tab w:val="left" w:pos="4191" w:leader="none"/>
        </w:tabs>
        <w:spacing w:lineRule="auto" w:line="240" w:before="0" w:after="0"/>
        <w:ind w:left="1418" w:right="38" w:hanging="360"/>
        <w:jc w:val="both"/>
        <w:rPr>
          <w:sz w:val="22"/>
        </w:rPr>
      </w:pPr>
      <w:r>
        <w:rPr>
          <w:sz w:val="22"/>
        </w:rPr>
        <w:t xml:space="preserve">Se pagará el 50 por ciento de los derechos señalados en la fracción </w:t>
      </w:r>
      <w:r>
        <w:rPr>
          <w:spacing w:val="-2"/>
          <w:sz w:val="22"/>
        </w:rPr>
        <w:t>anterior,</w:t>
      </w:r>
      <w:r>
        <w:rPr>
          <w:sz w:val="22"/>
        </w:rPr>
        <w:tab/>
      </w:r>
      <w:r>
        <w:rPr>
          <w:spacing w:val="-2"/>
          <w:sz w:val="22"/>
        </w:rPr>
        <w:t>previo</w:t>
      </w:r>
      <w:r>
        <w:rPr>
          <w:sz w:val="22"/>
        </w:rPr>
        <w:tab/>
      </w:r>
      <w:r>
        <w:rPr>
          <w:spacing w:val="-2"/>
          <w:sz w:val="22"/>
        </w:rPr>
        <w:t xml:space="preserve">estudio </w:t>
      </w:r>
      <w:r>
        <w:rPr>
          <w:sz w:val="22"/>
        </w:rPr>
        <w:t xml:space="preserve">socioeconómico practicado al </w:t>
      </w:r>
      <w:r>
        <w:rPr>
          <w:spacing w:val="-2"/>
          <w:sz w:val="22"/>
        </w:rPr>
        <w:t>solicitante.</w:t>
      </w:r>
    </w:p>
    <w:p>
      <w:pPr>
        <w:pStyle w:val="Cuerpodetexto"/>
        <w:spacing w:before="8" w:after="0"/>
        <w:rPr/>
      </w:pPr>
      <w:r>
        <w:rPr/>
      </w:r>
    </w:p>
    <w:p>
      <w:pPr>
        <w:pStyle w:val="Cuerpodetexto"/>
        <w:spacing w:before="1" w:after="0"/>
        <w:ind w:left="338" w:right="41" w:hanging="360"/>
        <w:jc w:val="both"/>
        <w:rPr/>
      </w:pPr>
      <w:r>
        <w:rPr>
          <w:b/>
        </w:rPr>
        <w:t xml:space="preserve">Artículo 17. </w:t>
      </w:r>
      <w:r>
        <w:rPr/>
        <w:t>Por la inscripción al padrón de contribuyentes del impuesto predial pagarán 6.40 UMA por única vez.</w:t>
      </w:r>
    </w:p>
    <w:p>
      <w:pPr>
        <w:pStyle w:val="Cuerpodetexto"/>
        <w:spacing w:before="8" w:after="0"/>
        <w:rPr/>
      </w:pPr>
      <w:r>
        <w:rPr/>
      </w:r>
    </w:p>
    <w:p>
      <w:pPr>
        <w:pStyle w:val="Cuerpodetexto"/>
        <w:ind w:left="338" w:right="38" w:hanging="10"/>
        <w:jc w:val="both"/>
        <w:rPr/>
      </w:pPr>
      <w:r>
        <w:rPr>
          <w:b/>
        </w:rPr>
        <w:t xml:space="preserve">Artículo 18. </w:t>
      </w:r>
      <w:r>
        <w:rPr/>
        <w:t>Por la expedición de constancias de inscripción, no inscripción y expedición de copias certificadas se cobrará, lo dispuesto en el artículo 162-G fracción VIII del Código Financiero.</w:t>
      </w:r>
    </w:p>
    <w:p>
      <w:pPr>
        <w:pStyle w:val="Cuerpodetexto"/>
        <w:spacing w:before="7" w:after="0"/>
        <w:rPr/>
      </w:pPr>
      <w:r>
        <w:rPr/>
      </w:r>
    </w:p>
    <w:p>
      <w:pPr>
        <w:pStyle w:val="Cuerpodetexto"/>
        <w:ind w:left="338" w:right="0" w:hanging="360"/>
        <w:rPr/>
      </w:pPr>
      <w:r>
        <w:rPr>
          <w:b/>
        </w:rPr>
        <w:t xml:space="preserve">Artículo 19. </w:t>
      </w:r>
      <w:r>
        <w:rPr/>
        <w:t>Por la publicación de edictos en los estrados</w:t>
      </w:r>
      <w:r>
        <w:rPr>
          <w:spacing w:val="-5"/>
        </w:rPr>
        <w:t xml:space="preserve"> </w:t>
      </w:r>
      <w:r>
        <w:rPr/>
        <w:t>del</w:t>
      </w:r>
      <w:r>
        <w:rPr>
          <w:spacing w:val="-4"/>
        </w:rPr>
        <w:t xml:space="preserve"> </w:t>
      </w:r>
      <w:r>
        <w:rPr/>
        <w:t>Municipio</w:t>
      </w:r>
      <w:r>
        <w:rPr>
          <w:spacing w:val="-5"/>
        </w:rPr>
        <w:t xml:space="preserve"> </w:t>
      </w:r>
      <w:r>
        <w:rPr/>
        <w:t>se</w:t>
      </w:r>
      <w:r>
        <w:rPr>
          <w:spacing w:val="-5"/>
        </w:rPr>
        <w:t xml:space="preserve"> </w:t>
      </w:r>
      <w:r>
        <w:rPr/>
        <w:t>cobrará,</w:t>
      </w:r>
      <w:r>
        <w:rPr>
          <w:spacing w:val="-5"/>
        </w:rPr>
        <w:t xml:space="preserve"> </w:t>
      </w:r>
      <w:r>
        <w:rPr/>
        <w:t>la</w:t>
      </w:r>
      <w:r>
        <w:rPr>
          <w:spacing w:val="-5"/>
        </w:rPr>
        <w:t xml:space="preserve"> </w:t>
      </w:r>
      <w:r>
        <w:rPr/>
        <w:t>cantidad</w:t>
      </w:r>
      <w:r>
        <w:rPr>
          <w:spacing w:val="-6"/>
        </w:rPr>
        <w:t xml:space="preserve"> </w:t>
      </w:r>
      <w:r>
        <w:rPr/>
        <w:t>de</w:t>
      </w:r>
      <w:r>
        <w:rPr>
          <w:spacing w:val="-5"/>
        </w:rPr>
        <w:t xml:space="preserve"> </w:t>
      </w:r>
      <w:r>
        <w:rPr/>
        <w:t xml:space="preserve">3 </w:t>
      </w:r>
      <w:r>
        <w:rPr>
          <w:spacing w:val="-4"/>
        </w:rPr>
        <w:t>UMA.</w:t>
      </w:r>
    </w:p>
    <w:p>
      <w:pPr>
        <w:pStyle w:val="Cuerpodetexto"/>
        <w:spacing w:before="8" w:after="0"/>
        <w:rPr/>
      </w:pPr>
      <w:r>
        <w:rPr/>
      </w:r>
    </w:p>
    <w:p>
      <w:pPr>
        <w:pStyle w:val="Normal"/>
        <w:spacing w:lineRule="auto" w:line="242" w:before="0" w:after="0"/>
        <w:ind w:left="854" w:right="533" w:firstLine="1034"/>
        <w:jc w:val="left"/>
        <w:rPr>
          <w:b/>
          <w:b/>
          <w:sz w:val="22"/>
        </w:rPr>
      </w:pPr>
      <w:r>
        <w:rPr>
          <w:b/>
          <w:sz w:val="22"/>
        </w:rPr>
        <w:t>CAPÍTULO II SERVICIOS</w:t>
      </w:r>
      <w:r>
        <w:rPr>
          <w:b/>
          <w:spacing w:val="-11"/>
          <w:sz w:val="22"/>
        </w:rPr>
        <w:t xml:space="preserve"> </w:t>
      </w:r>
      <w:r>
        <w:rPr>
          <w:b/>
          <w:sz w:val="22"/>
        </w:rPr>
        <w:t>PRESTADOS</w:t>
      </w:r>
      <w:r>
        <w:rPr>
          <w:b/>
          <w:spacing w:val="-11"/>
          <w:sz w:val="22"/>
        </w:rPr>
        <w:t xml:space="preserve"> </w:t>
      </w:r>
      <w:r>
        <w:rPr>
          <w:b/>
          <w:sz w:val="22"/>
        </w:rPr>
        <w:t>POR</w:t>
      </w:r>
      <w:r>
        <w:rPr>
          <w:b/>
          <w:spacing w:val="-12"/>
          <w:sz w:val="22"/>
        </w:rPr>
        <w:t xml:space="preserve"> </w:t>
      </w:r>
      <w:r>
        <w:rPr>
          <w:b/>
          <w:sz w:val="22"/>
        </w:rPr>
        <w:t>EL</w:t>
      </w:r>
    </w:p>
    <w:p>
      <w:pPr>
        <w:pStyle w:val="Normal"/>
        <w:spacing w:lineRule="auto" w:line="240" w:before="0" w:after="0"/>
        <w:ind w:left="794" w:right="497" w:hanging="1"/>
        <w:jc w:val="center"/>
        <w:rPr>
          <w:b/>
          <w:b/>
          <w:sz w:val="22"/>
        </w:rPr>
      </w:pPr>
      <w:r>
        <w:rPr>
          <w:b/>
          <w:sz w:val="22"/>
        </w:rPr>
        <w:t>MUNICIPIO EN MATERIA DE DESARROLLO</w:t>
      </w:r>
      <w:r>
        <w:rPr>
          <w:b/>
          <w:spacing w:val="-11"/>
          <w:sz w:val="22"/>
        </w:rPr>
        <w:t xml:space="preserve"> </w:t>
      </w:r>
      <w:r>
        <w:rPr>
          <w:b/>
          <w:sz w:val="22"/>
        </w:rPr>
        <w:t>URBANO</w:t>
      </w:r>
      <w:r>
        <w:rPr>
          <w:b/>
          <w:spacing w:val="-11"/>
          <w:sz w:val="22"/>
        </w:rPr>
        <w:t xml:space="preserve"> </w:t>
      </w:r>
      <w:r>
        <w:rPr>
          <w:b/>
          <w:sz w:val="22"/>
        </w:rPr>
        <w:t>Y</w:t>
      </w:r>
      <w:r>
        <w:rPr>
          <w:b/>
          <w:spacing w:val="-13"/>
          <w:sz w:val="22"/>
        </w:rPr>
        <w:t xml:space="preserve"> </w:t>
      </w:r>
      <w:r>
        <w:rPr>
          <w:b/>
          <w:sz w:val="22"/>
        </w:rPr>
        <w:t xml:space="preserve">OBRAS </w:t>
      </w:r>
      <w:r>
        <w:rPr>
          <w:b/>
          <w:spacing w:val="-2"/>
          <w:sz w:val="22"/>
        </w:rPr>
        <w:t>PÚBLICAS</w:t>
      </w:r>
    </w:p>
    <w:p>
      <w:pPr>
        <w:pStyle w:val="Cuerpodetexto"/>
        <w:spacing w:before="4" w:after="0"/>
        <w:rPr>
          <w:b/>
          <w:b/>
        </w:rPr>
      </w:pPr>
      <w:r>
        <w:rPr>
          <w:b/>
        </w:rPr>
      </w:r>
    </w:p>
    <w:p>
      <w:pPr>
        <w:pStyle w:val="Cuerpodetexto"/>
        <w:ind w:left="338" w:right="40" w:hanging="360"/>
        <w:jc w:val="both"/>
        <w:rPr/>
      </w:pPr>
      <w:r>
        <w:rPr>
          <w:b/>
        </w:rPr>
        <w:t xml:space="preserve">Artículo 20. </w:t>
      </w:r>
      <w:r>
        <w:rPr/>
        <w:t>Los servicios prestados por el Municipio en</w:t>
      </w:r>
      <w:r>
        <w:rPr>
          <w:spacing w:val="-2"/>
        </w:rPr>
        <w:t xml:space="preserve"> </w:t>
      </w:r>
      <w:r>
        <w:rPr/>
        <w:t xml:space="preserve">materia de desarrollo urbano y obras públicas, se cobrarán de conformidad con lo </w:t>
      </w:r>
      <w:r>
        <w:rPr>
          <w:spacing w:val="-2"/>
        </w:rPr>
        <w:t>siguiente:</w:t>
      </w:r>
    </w:p>
    <w:p>
      <w:pPr>
        <w:pStyle w:val="Cuerpodetexto"/>
        <w:spacing w:before="7" w:after="0"/>
        <w:rPr/>
      </w:pPr>
      <w:r>
        <w:rPr/>
      </w:r>
    </w:p>
    <w:p>
      <w:pPr>
        <w:pStyle w:val="ListParagraph"/>
        <w:numPr>
          <w:ilvl w:val="0"/>
          <w:numId w:val="23"/>
        </w:numPr>
        <w:tabs>
          <w:tab w:val="clear" w:pos="720"/>
          <w:tab w:val="left" w:pos="1045" w:leader="none"/>
          <w:tab w:val="left" w:pos="1058" w:leader="none"/>
        </w:tabs>
        <w:spacing w:lineRule="auto" w:line="240" w:before="0" w:after="0"/>
        <w:ind w:left="1058" w:right="38" w:hanging="360"/>
        <w:jc w:val="both"/>
        <w:rPr>
          <w:sz w:val="22"/>
        </w:rPr>
      </w:pPr>
      <w:r>
        <w:rPr>
          <w:sz w:val="22"/>
        </w:rPr>
        <w:t>Por alineamiento y número oficial del inmueble sobre el frente de la calle y verificación del polígono en referencia a</w:t>
      </w:r>
      <w:r>
        <w:rPr>
          <w:spacing w:val="40"/>
          <w:sz w:val="22"/>
        </w:rPr>
        <w:t xml:space="preserve"> </w:t>
      </w:r>
      <w:r>
        <w:rPr>
          <w:sz w:val="22"/>
        </w:rPr>
        <w:t>su título de propiedad:</w:t>
      </w:r>
    </w:p>
    <w:p>
      <w:pPr>
        <w:pStyle w:val="Cuerpodetexto"/>
        <w:spacing w:before="10" w:after="0"/>
        <w:rPr/>
      </w:pPr>
      <w:r>
        <w:rPr/>
      </w:r>
    </w:p>
    <w:p>
      <w:pPr>
        <w:pStyle w:val="ListParagraph"/>
        <w:numPr>
          <w:ilvl w:val="1"/>
          <w:numId w:val="23"/>
        </w:numPr>
        <w:tabs>
          <w:tab w:val="clear" w:pos="720"/>
          <w:tab w:val="left" w:pos="1471" w:leader="none"/>
        </w:tabs>
        <w:spacing w:lineRule="auto" w:line="240" w:before="0" w:after="0"/>
        <w:ind w:left="1471" w:right="39" w:hanging="360"/>
        <w:jc w:val="both"/>
        <w:rPr>
          <w:sz w:val="22"/>
        </w:rPr>
      </w:pPr>
      <w:r>
        <w:rPr>
          <w:sz w:val="22"/>
        </w:rPr>
        <w:t>De 1 a 75 m, casa habitación, 2.2 UMA, por m;</w:t>
      </w:r>
    </w:p>
    <w:p>
      <w:pPr>
        <w:pStyle w:val="Cuerpodetexto"/>
        <w:spacing w:before="7" w:after="0"/>
        <w:rPr/>
      </w:pPr>
      <w:r>
        <w:rPr/>
      </w:r>
    </w:p>
    <w:p>
      <w:pPr>
        <w:pStyle w:val="ListParagraph"/>
        <w:numPr>
          <w:ilvl w:val="1"/>
          <w:numId w:val="23"/>
        </w:numPr>
        <w:tabs>
          <w:tab w:val="clear" w:pos="720"/>
          <w:tab w:val="left" w:pos="1470" w:leader="none"/>
        </w:tabs>
        <w:spacing w:lineRule="auto" w:line="240" w:before="0" w:after="0"/>
        <w:ind w:left="1470" w:right="0" w:hanging="359"/>
        <w:jc w:val="left"/>
        <w:rPr>
          <w:sz w:val="22"/>
        </w:rPr>
      </w:pPr>
      <w:r>
        <w:rPr>
          <w:sz w:val="22"/>
        </w:rPr>
        <w:t>De</w:t>
      </w:r>
      <w:r>
        <w:rPr>
          <w:spacing w:val="44"/>
          <w:sz w:val="22"/>
        </w:rPr>
        <w:t xml:space="preserve"> </w:t>
      </w:r>
      <w:r>
        <w:rPr>
          <w:sz w:val="22"/>
        </w:rPr>
        <w:t>75.01</w:t>
      </w:r>
      <w:r>
        <w:rPr>
          <w:spacing w:val="42"/>
          <w:sz w:val="22"/>
        </w:rPr>
        <w:t xml:space="preserve"> </w:t>
      </w:r>
      <w:r>
        <w:rPr>
          <w:sz w:val="22"/>
        </w:rPr>
        <w:t>a</w:t>
      </w:r>
      <w:r>
        <w:rPr>
          <w:spacing w:val="45"/>
          <w:sz w:val="22"/>
        </w:rPr>
        <w:t xml:space="preserve"> </w:t>
      </w:r>
      <w:r>
        <w:rPr>
          <w:sz w:val="22"/>
        </w:rPr>
        <w:t>100</w:t>
      </w:r>
      <w:r>
        <w:rPr>
          <w:spacing w:val="42"/>
          <w:sz w:val="22"/>
        </w:rPr>
        <w:t xml:space="preserve"> </w:t>
      </w:r>
      <w:r>
        <w:rPr>
          <w:sz w:val="22"/>
        </w:rPr>
        <w:t>m,</w:t>
      </w:r>
      <w:r>
        <w:rPr>
          <w:spacing w:val="44"/>
          <w:sz w:val="22"/>
        </w:rPr>
        <w:t xml:space="preserve"> </w:t>
      </w:r>
      <w:r>
        <w:rPr>
          <w:sz w:val="22"/>
        </w:rPr>
        <w:t>casa</w:t>
      </w:r>
      <w:r>
        <w:rPr>
          <w:spacing w:val="43"/>
          <w:sz w:val="22"/>
        </w:rPr>
        <w:t xml:space="preserve"> </w:t>
      </w:r>
      <w:r>
        <w:rPr>
          <w:spacing w:val="-2"/>
          <w:sz w:val="22"/>
        </w:rPr>
        <w:t>habitación,</w:t>
      </w:r>
    </w:p>
    <w:p>
      <w:pPr>
        <w:pStyle w:val="Cuerpodetexto"/>
        <w:spacing w:before="1" w:after="0"/>
        <w:ind w:left="1471" w:right="0" w:hanging="360"/>
        <w:rPr/>
      </w:pPr>
      <w:r>
        <w:rPr/>
        <w:t>3.3</w:t>
      </w:r>
      <w:r>
        <w:rPr>
          <w:spacing w:val="-2"/>
        </w:rPr>
        <w:t xml:space="preserve"> </w:t>
      </w:r>
      <w:r>
        <w:rPr/>
        <w:t>UMA,</w:t>
      </w:r>
      <w:r>
        <w:rPr>
          <w:spacing w:val="-2"/>
        </w:rPr>
        <w:t xml:space="preserve"> </w:t>
      </w:r>
      <w:r>
        <w:rPr/>
        <w:t>por</w:t>
      </w:r>
      <w:r>
        <w:rPr>
          <w:spacing w:val="-1"/>
        </w:rPr>
        <w:t xml:space="preserve"> </w:t>
      </w:r>
      <w:r>
        <w:rPr>
          <w:spacing w:val="-5"/>
        </w:rPr>
        <w:t>m;</w:t>
      </w:r>
    </w:p>
    <w:p>
      <w:pPr>
        <w:pStyle w:val="ListParagraph"/>
        <w:numPr>
          <w:ilvl w:val="1"/>
          <w:numId w:val="23"/>
        </w:numPr>
        <w:tabs>
          <w:tab w:val="clear" w:pos="720"/>
          <w:tab w:val="left" w:pos="1102" w:leader="none"/>
        </w:tabs>
        <w:spacing w:lineRule="auto" w:line="240" w:before="81" w:after="0"/>
        <w:ind w:left="1102" w:right="409" w:hanging="360"/>
        <w:jc w:val="both"/>
        <w:rPr>
          <w:sz w:val="22"/>
        </w:rPr>
      </w:pPr>
      <w:r>
        <w:br w:type="column"/>
      </w:r>
      <w:r>
        <w:rPr>
          <w:sz w:val="22"/>
        </w:rPr>
        <w:t>De 1</w:t>
      </w:r>
      <w:r>
        <w:rPr>
          <w:spacing w:val="-1"/>
          <w:sz w:val="22"/>
        </w:rPr>
        <w:t xml:space="preserve"> </w:t>
      </w:r>
      <w:r>
        <w:rPr>
          <w:sz w:val="22"/>
        </w:rPr>
        <w:t>a 75</w:t>
      </w:r>
      <w:r>
        <w:rPr>
          <w:spacing w:val="-1"/>
          <w:sz w:val="22"/>
        </w:rPr>
        <w:t xml:space="preserve"> </w:t>
      </w:r>
      <w:r>
        <w:rPr>
          <w:sz w:val="22"/>
        </w:rPr>
        <w:t>m,</w:t>
      </w:r>
      <w:r>
        <w:rPr>
          <w:spacing w:val="-1"/>
          <w:sz w:val="22"/>
        </w:rPr>
        <w:t xml:space="preserve"> </w:t>
      </w:r>
      <w:r>
        <w:rPr>
          <w:sz w:val="22"/>
        </w:rPr>
        <w:t>fraccionamiento,</w:t>
      </w:r>
      <w:r>
        <w:rPr>
          <w:spacing w:val="-1"/>
          <w:sz w:val="22"/>
        </w:rPr>
        <w:t xml:space="preserve"> </w:t>
      </w:r>
      <w:r>
        <w:rPr>
          <w:sz w:val="22"/>
        </w:rPr>
        <w:t>unidad comercial e industrial, 2.55 UMA,</w:t>
      </w:r>
      <w:r>
        <w:rPr>
          <w:spacing w:val="40"/>
          <w:sz w:val="22"/>
        </w:rPr>
        <w:t xml:space="preserve"> </w:t>
      </w:r>
      <w:r>
        <w:rPr>
          <w:sz w:val="22"/>
        </w:rPr>
        <w:t>por m;</w:t>
      </w:r>
    </w:p>
    <w:p>
      <w:pPr>
        <w:pStyle w:val="Cuerpodetexto"/>
        <w:spacing w:before="51" w:after="0"/>
        <w:rPr/>
      </w:pPr>
      <w:r>
        <w:rPr/>
      </w:r>
    </w:p>
    <w:p>
      <w:pPr>
        <w:pStyle w:val="ListParagraph"/>
        <w:numPr>
          <w:ilvl w:val="1"/>
          <w:numId w:val="23"/>
        </w:numPr>
        <w:tabs>
          <w:tab w:val="clear" w:pos="720"/>
          <w:tab w:val="left" w:pos="1102" w:leader="none"/>
        </w:tabs>
        <w:spacing w:lineRule="auto" w:line="240" w:before="0" w:after="0"/>
        <w:ind w:left="1102" w:right="407" w:hanging="360"/>
        <w:jc w:val="both"/>
        <w:rPr>
          <w:sz w:val="22"/>
        </w:rPr>
      </w:pPr>
      <w:r>
        <w:rPr>
          <w:sz w:val="22"/>
        </w:rPr>
        <w:t>De 75.01 a 100 m, fraccionamiento, unidad comercial e industrial, 4 UMA, por m, e</w:t>
      </w:r>
    </w:p>
    <w:p>
      <w:pPr>
        <w:pStyle w:val="Cuerpodetexto"/>
        <w:spacing w:before="54" w:after="0"/>
        <w:rPr/>
      </w:pPr>
      <w:r>
        <w:rPr/>
      </w:r>
    </w:p>
    <w:p>
      <w:pPr>
        <w:pStyle w:val="ListParagraph"/>
        <w:numPr>
          <w:ilvl w:val="1"/>
          <w:numId w:val="23"/>
        </w:numPr>
        <w:tabs>
          <w:tab w:val="clear" w:pos="720"/>
          <w:tab w:val="left" w:pos="1102" w:leader="none"/>
        </w:tabs>
        <w:spacing w:lineRule="auto" w:line="240" w:before="0" w:after="0"/>
        <w:ind w:left="1102" w:right="412" w:hanging="360"/>
        <w:jc w:val="both"/>
        <w:rPr>
          <w:sz w:val="22"/>
        </w:rPr>
      </w:pPr>
      <w:r>
        <w:rPr>
          <w:sz w:val="22"/>
        </w:rPr>
        <w:t>Por cada m, o fracción excedente de limite, 1.03 UMA, por m;</w:t>
      </w:r>
    </w:p>
    <w:p>
      <w:pPr>
        <w:pStyle w:val="Cuerpodetexto"/>
        <w:spacing w:before="53" w:after="0"/>
        <w:rPr/>
      </w:pPr>
      <w:r>
        <w:rPr/>
      </w:r>
    </w:p>
    <w:p>
      <w:pPr>
        <w:pStyle w:val="ListParagraph"/>
        <w:numPr>
          <w:ilvl w:val="0"/>
          <w:numId w:val="23"/>
        </w:numPr>
        <w:tabs>
          <w:tab w:val="clear" w:pos="720"/>
          <w:tab w:val="left" w:pos="675" w:leader="none"/>
          <w:tab w:val="left" w:pos="689" w:leader="none"/>
        </w:tabs>
        <w:spacing w:lineRule="auto" w:line="240" w:before="0" w:after="0"/>
        <w:ind w:left="689" w:right="407" w:hanging="360"/>
        <w:jc w:val="both"/>
        <w:rPr>
          <w:sz w:val="22"/>
        </w:rPr>
      </w:pPr>
      <w:r>
        <w:rPr>
          <w:sz w:val="22"/>
        </w:rPr>
        <w:t>La asignación de número oficial de bienes inmuebles destinados a casa habitación, industria</w:t>
      </w:r>
      <w:r>
        <w:rPr>
          <w:spacing w:val="40"/>
          <w:sz w:val="22"/>
        </w:rPr>
        <w:t xml:space="preserve"> </w:t>
      </w:r>
      <w:r>
        <w:rPr>
          <w:sz w:val="22"/>
        </w:rPr>
        <w:t>o</w:t>
      </w:r>
      <w:r>
        <w:rPr>
          <w:spacing w:val="40"/>
          <w:sz w:val="22"/>
        </w:rPr>
        <w:t xml:space="preserve"> </w:t>
      </w:r>
      <w:r>
        <w:rPr>
          <w:sz w:val="22"/>
        </w:rPr>
        <w:t>comercio</w:t>
      </w:r>
      <w:r>
        <w:rPr>
          <w:spacing w:val="40"/>
          <w:sz w:val="22"/>
        </w:rPr>
        <w:t xml:space="preserve"> </w:t>
      </w:r>
      <w:r>
        <w:rPr>
          <w:sz w:val="22"/>
        </w:rPr>
        <w:t>causará</w:t>
      </w:r>
      <w:r>
        <w:rPr>
          <w:spacing w:val="40"/>
          <w:sz w:val="22"/>
        </w:rPr>
        <w:t xml:space="preserve"> </w:t>
      </w:r>
      <w:r>
        <w:rPr>
          <w:sz w:val="22"/>
        </w:rPr>
        <w:t>derechos,</w:t>
      </w:r>
    </w:p>
    <w:p>
      <w:pPr>
        <w:pStyle w:val="Cuerpodetexto"/>
        <w:spacing w:before="2" w:after="0"/>
        <w:ind w:left="689" w:right="0" w:hanging="360"/>
        <w:rPr/>
      </w:pPr>
      <w:r>
        <w:rPr/>
        <w:t xml:space="preserve">1.03 </w:t>
      </w:r>
      <w:r>
        <w:rPr>
          <w:spacing w:val="-4"/>
        </w:rPr>
        <w:t>UMA;</w:t>
      </w:r>
    </w:p>
    <w:p>
      <w:pPr>
        <w:pStyle w:val="Cuerpodetexto"/>
        <w:spacing w:before="50" w:after="0"/>
        <w:rPr/>
      </w:pPr>
      <w:r>
        <w:rPr/>
      </w:r>
    </w:p>
    <w:p>
      <w:pPr>
        <w:pStyle w:val="ListParagraph"/>
        <w:numPr>
          <w:ilvl w:val="0"/>
          <w:numId w:val="23"/>
        </w:numPr>
        <w:tabs>
          <w:tab w:val="clear" w:pos="720"/>
          <w:tab w:val="left" w:pos="674" w:leader="none"/>
          <w:tab w:val="left" w:pos="689" w:leader="none"/>
        </w:tabs>
        <w:spacing w:lineRule="auto" w:line="240" w:before="1" w:after="0"/>
        <w:ind w:left="689" w:right="407" w:hanging="360"/>
        <w:jc w:val="both"/>
        <w:rPr>
          <w:sz w:val="22"/>
        </w:rPr>
      </w:pPr>
      <w:r>
        <w:rPr>
          <w:sz w:val="22"/>
        </w:rPr>
        <w:t>Por la expedición de dictámenes de uso de suelo con vigencia de 1 año, se cobrará de acuerdo a los conceptos siguientes:</w:t>
      </w:r>
    </w:p>
    <w:p>
      <w:pPr>
        <w:pStyle w:val="Cuerpodetexto"/>
        <w:spacing w:before="53" w:after="0"/>
        <w:rPr/>
      </w:pPr>
      <w:r>
        <w:rPr/>
      </w:r>
    </w:p>
    <w:p>
      <w:pPr>
        <w:pStyle w:val="ListParagraph"/>
        <w:numPr>
          <w:ilvl w:val="1"/>
          <w:numId w:val="23"/>
        </w:numPr>
        <w:tabs>
          <w:tab w:val="clear" w:pos="720"/>
          <w:tab w:val="left" w:pos="1102" w:leader="none"/>
        </w:tabs>
        <w:spacing w:lineRule="auto" w:line="240" w:before="0" w:after="0"/>
        <w:ind w:left="1102" w:right="409" w:hanging="360"/>
        <w:jc w:val="both"/>
        <w:rPr>
          <w:sz w:val="22"/>
        </w:rPr>
      </w:pPr>
      <w:r>
        <w:rPr>
          <w:sz w:val="22"/>
        </w:rPr>
        <w:t>Para uso específico de inmuebles, construidos para efectos del trámite</w:t>
      </w:r>
      <w:r>
        <w:rPr>
          <w:spacing w:val="40"/>
          <w:sz w:val="22"/>
        </w:rPr>
        <w:t xml:space="preserve"> </w:t>
      </w:r>
      <w:r>
        <w:rPr>
          <w:sz w:val="22"/>
        </w:rPr>
        <w:t>de licencias de funcionamiento municipal,</w:t>
      </w:r>
      <w:r>
        <w:rPr>
          <w:spacing w:val="-11"/>
          <w:sz w:val="22"/>
        </w:rPr>
        <w:t xml:space="preserve"> </w:t>
      </w:r>
      <w:r>
        <w:rPr>
          <w:sz w:val="22"/>
        </w:rPr>
        <w:t>sea</w:t>
      </w:r>
      <w:r>
        <w:rPr>
          <w:spacing w:val="-8"/>
          <w:sz w:val="22"/>
        </w:rPr>
        <w:t xml:space="preserve"> </w:t>
      </w:r>
      <w:r>
        <w:rPr>
          <w:sz w:val="22"/>
        </w:rPr>
        <w:t>comercial,</w:t>
      </w:r>
      <w:r>
        <w:rPr>
          <w:spacing w:val="-8"/>
          <w:sz w:val="22"/>
        </w:rPr>
        <w:t xml:space="preserve"> </w:t>
      </w:r>
      <w:r>
        <w:rPr>
          <w:sz w:val="22"/>
        </w:rPr>
        <w:t>industrial,</w:t>
      </w:r>
      <w:r>
        <w:rPr>
          <w:spacing w:val="-8"/>
          <w:sz w:val="22"/>
        </w:rPr>
        <w:t xml:space="preserve"> </w:t>
      </w:r>
      <w:r>
        <w:rPr>
          <w:sz w:val="22"/>
        </w:rPr>
        <w:t>o de servicios, o cuando implique un cambio de domicilio, 4.70 UMA, e</w:t>
      </w:r>
    </w:p>
    <w:p>
      <w:pPr>
        <w:pStyle w:val="Cuerpodetexto"/>
        <w:spacing w:before="54" w:after="0"/>
        <w:rPr/>
      </w:pPr>
      <w:r>
        <w:rPr/>
      </w:r>
    </w:p>
    <w:p>
      <w:pPr>
        <w:pStyle w:val="ListParagraph"/>
        <w:numPr>
          <w:ilvl w:val="1"/>
          <w:numId w:val="23"/>
        </w:numPr>
        <w:tabs>
          <w:tab w:val="clear" w:pos="720"/>
          <w:tab w:val="left" w:pos="1102" w:leader="none"/>
        </w:tabs>
        <w:spacing w:lineRule="auto" w:line="240" w:before="0" w:after="0"/>
        <w:ind w:left="1102" w:right="412" w:hanging="360"/>
        <w:jc w:val="both"/>
        <w:rPr>
          <w:sz w:val="22"/>
        </w:rPr>
      </w:pPr>
      <w:r>
        <w:rPr>
          <w:sz w:val="22"/>
        </w:rPr>
        <w:t>Para la construcción de obras, se cobrará lo siguiente:</w:t>
      </w:r>
    </w:p>
    <w:p>
      <w:pPr>
        <w:pStyle w:val="Cuerpodetexto"/>
        <w:spacing w:before="52" w:after="0"/>
        <w:rPr/>
      </w:pPr>
      <w:r>
        <w:rPr/>
      </w:r>
    </w:p>
    <w:p>
      <w:pPr>
        <w:pStyle w:val="ListParagraph"/>
        <w:numPr>
          <w:ilvl w:val="2"/>
          <w:numId w:val="23"/>
        </w:numPr>
        <w:tabs>
          <w:tab w:val="clear" w:pos="720"/>
          <w:tab w:val="left" w:pos="1494" w:leader="none"/>
          <w:tab w:val="left" w:pos="1529" w:leader="none"/>
          <w:tab w:val="left" w:pos="3430" w:leader="none"/>
        </w:tabs>
        <w:spacing w:lineRule="auto" w:line="240" w:before="0" w:after="0"/>
        <w:ind w:left="1529" w:right="406" w:hanging="361"/>
        <w:jc w:val="both"/>
        <w:rPr>
          <w:sz w:val="22"/>
        </w:rPr>
      </w:pPr>
      <w:r>
        <w:rPr>
          <w:spacing w:val="-2"/>
          <w:sz w:val="22"/>
        </w:rPr>
        <w:t>Vivienda</w:t>
      </w:r>
      <w:r>
        <w:rPr>
          <w:sz w:val="22"/>
        </w:rPr>
        <w:tab/>
      </w:r>
      <w:r>
        <w:rPr>
          <w:spacing w:val="-2"/>
          <w:sz w:val="22"/>
        </w:rPr>
        <w:t xml:space="preserve">unifamiliar, </w:t>
      </w:r>
      <w:r>
        <w:rPr>
          <w:sz w:val="22"/>
        </w:rPr>
        <w:t>condominio, dúplex, unidades verticales, 0.14 UMA, por m²;</w:t>
      </w:r>
    </w:p>
    <w:p>
      <w:pPr>
        <w:pStyle w:val="Cuerpodetexto"/>
        <w:spacing w:before="54" w:after="0"/>
        <w:rPr/>
      </w:pPr>
      <w:r>
        <w:rPr/>
      </w:r>
    </w:p>
    <w:p>
      <w:pPr>
        <w:pStyle w:val="ListParagraph"/>
        <w:numPr>
          <w:ilvl w:val="2"/>
          <w:numId w:val="23"/>
        </w:numPr>
        <w:tabs>
          <w:tab w:val="clear" w:pos="720"/>
          <w:tab w:val="left" w:pos="1494" w:leader="none"/>
          <w:tab w:val="left" w:pos="1529" w:leader="none"/>
        </w:tabs>
        <w:spacing w:lineRule="auto" w:line="240" w:before="0" w:after="0"/>
        <w:ind w:left="1529" w:right="408" w:hanging="361"/>
        <w:jc w:val="both"/>
        <w:rPr>
          <w:sz w:val="22"/>
        </w:rPr>
      </w:pPr>
      <w:r>
        <w:rPr>
          <w:sz w:val="22"/>
        </w:rPr>
        <w:t>Fraccionamiento horizontal, 0.2 UMA, por m²;</w:t>
      </w:r>
    </w:p>
    <w:p>
      <w:pPr>
        <w:pStyle w:val="Cuerpodetexto"/>
        <w:spacing w:before="52" w:after="0"/>
        <w:rPr/>
      </w:pPr>
      <w:r>
        <w:rPr/>
      </w:r>
    </w:p>
    <w:p>
      <w:pPr>
        <w:pStyle w:val="ListParagraph"/>
        <w:numPr>
          <w:ilvl w:val="2"/>
          <w:numId w:val="23"/>
        </w:numPr>
        <w:tabs>
          <w:tab w:val="clear" w:pos="720"/>
          <w:tab w:val="left" w:pos="1494" w:leader="none"/>
          <w:tab w:val="left" w:pos="1529" w:leader="none"/>
        </w:tabs>
        <w:spacing w:lineRule="auto" w:line="240" w:before="1" w:after="0"/>
        <w:ind w:left="1529" w:right="408" w:hanging="361"/>
        <w:jc w:val="both"/>
        <w:rPr>
          <w:sz w:val="22"/>
        </w:rPr>
      </w:pPr>
      <w:r>
        <w:rPr>
          <w:sz w:val="22"/>
        </w:rPr>
        <w:t>Uso comercial o servicios mayores a 300.00 m², 0.165 UMA, por m²;</w:t>
      </w:r>
    </w:p>
    <w:p>
      <w:pPr>
        <w:pStyle w:val="Cuerpodetexto"/>
        <w:spacing w:before="53" w:after="0"/>
        <w:rPr/>
      </w:pPr>
      <w:r>
        <w:rPr/>
      </w:r>
    </w:p>
    <w:p>
      <w:pPr>
        <w:pStyle w:val="ListParagraph"/>
        <w:numPr>
          <w:ilvl w:val="2"/>
          <w:numId w:val="23"/>
        </w:numPr>
        <w:tabs>
          <w:tab w:val="clear" w:pos="720"/>
          <w:tab w:val="left" w:pos="1494" w:leader="none"/>
          <w:tab w:val="left" w:pos="1529" w:leader="none"/>
        </w:tabs>
        <w:spacing w:lineRule="auto" w:line="240" w:before="0" w:after="0"/>
        <w:ind w:left="1529" w:right="407" w:hanging="361"/>
        <w:jc w:val="both"/>
        <w:rPr>
          <w:sz w:val="22"/>
        </w:rPr>
      </w:pPr>
      <w:r>
        <w:rPr>
          <w:sz w:val="22"/>
        </w:rPr>
        <w:t>Uso comercial o servicios mayores a 300.01 m², 0.255 UMA, por m²;</w:t>
      </w:r>
    </w:p>
    <w:p>
      <w:pPr>
        <w:pStyle w:val="Cuerpodetexto"/>
        <w:spacing w:before="54" w:after="0"/>
        <w:rPr/>
      </w:pPr>
      <w:r>
        <w:rPr/>
      </w:r>
    </w:p>
    <w:p>
      <w:pPr>
        <w:pStyle w:val="ListParagraph"/>
        <w:numPr>
          <w:ilvl w:val="2"/>
          <w:numId w:val="23"/>
        </w:numPr>
        <w:tabs>
          <w:tab w:val="clear" w:pos="720"/>
          <w:tab w:val="left" w:pos="1494" w:leader="none"/>
          <w:tab w:val="left" w:pos="1529" w:leader="none"/>
        </w:tabs>
        <w:spacing w:lineRule="auto" w:line="240" w:before="0" w:after="0"/>
        <w:ind w:left="1529" w:right="409" w:hanging="361"/>
        <w:jc w:val="both"/>
        <w:rPr>
          <w:sz w:val="22"/>
        </w:rPr>
      </w:pPr>
      <w:r>
        <w:rPr>
          <w:sz w:val="22"/>
        </w:rPr>
        <w:t>Uso industrial o infraestructura hasta 300.00 m², 0.205 UMA, por m²;</w:t>
      </w:r>
    </w:p>
    <w:p>
      <w:pPr>
        <w:sectPr>
          <w:headerReference w:type="default" r:id="rId8"/>
          <w:type w:val="nextPage"/>
          <w:pgSz w:w="12240" w:h="15840"/>
          <w:pgMar w:left="1080" w:right="720" w:gutter="0" w:header="718" w:top="1320" w:footer="0" w:bottom="280"/>
          <w:pgNumType w:fmt="decimal"/>
          <w:cols w:num="2" w:space="696" w:equalWidth="true" w:sep="false"/>
          <w:formProt w:val="false"/>
          <w:textDirection w:val="lrTb"/>
          <w:docGrid w:type="default" w:linePitch="100" w:charSpace="4096"/>
        </w:sectPr>
      </w:pPr>
    </w:p>
    <w:p>
      <w:pPr>
        <w:pStyle w:val="ListParagraph"/>
        <w:numPr>
          <w:ilvl w:val="2"/>
          <w:numId w:val="23"/>
        </w:numPr>
        <w:tabs>
          <w:tab w:val="clear" w:pos="720"/>
          <w:tab w:val="left" w:pos="1863" w:leader="none"/>
          <w:tab w:val="left" w:pos="1898" w:leader="none"/>
        </w:tabs>
        <w:spacing w:lineRule="auto" w:line="240" w:before="81" w:after="0"/>
        <w:ind w:left="1898" w:right="38" w:hanging="360"/>
        <w:jc w:val="both"/>
        <w:rPr>
          <w:sz w:val="22"/>
        </w:rPr>
      </w:pPr>
      <w:r>
        <w:rPr>
          <w:sz w:val="22"/>
        </w:rPr>
        <w:t>Uso industrial o infraestructura mayores a 300.01 m², 0.305 UMA, por m²;</w:t>
      </w:r>
    </w:p>
    <w:p>
      <w:pPr>
        <w:pStyle w:val="Cuerpodetexto"/>
        <w:spacing w:before="25" w:after="0"/>
        <w:rPr/>
      </w:pPr>
      <w:r>
        <w:rPr/>
      </w:r>
    </w:p>
    <w:p>
      <w:pPr>
        <w:pStyle w:val="ListParagraph"/>
        <w:numPr>
          <w:ilvl w:val="2"/>
          <w:numId w:val="23"/>
        </w:numPr>
        <w:tabs>
          <w:tab w:val="clear" w:pos="720"/>
          <w:tab w:val="left" w:pos="1863" w:leader="none"/>
          <w:tab w:val="left" w:pos="1898" w:leader="none"/>
        </w:tabs>
        <w:spacing w:lineRule="auto" w:line="240" w:before="0" w:after="0"/>
        <w:ind w:left="1898" w:right="40" w:hanging="360"/>
        <w:jc w:val="both"/>
        <w:rPr>
          <w:sz w:val="22"/>
        </w:rPr>
      </w:pPr>
      <w:r>
        <w:rPr>
          <w:sz w:val="22"/>
        </w:rPr>
        <w:t>Departamento (por unidad), 2.5 UMA por m;</w:t>
      </w:r>
    </w:p>
    <w:p>
      <w:pPr>
        <w:pStyle w:val="Cuerpodetexto"/>
        <w:spacing w:before="26" w:after="0"/>
        <w:rPr/>
      </w:pPr>
      <w:r>
        <w:rPr/>
      </w:r>
    </w:p>
    <w:p>
      <w:pPr>
        <w:pStyle w:val="ListParagraph"/>
        <w:numPr>
          <w:ilvl w:val="2"/>
          <w:numId w:val="23"/>
        </w:numPr>
        <w:tabs>
          <w:tab w:val="clear" w:pos="720"/>
          <w:tab w:val="left" w:pos="1898" w:leader="none"/>
          <w:tab w:val="left" w:pos="1919" w:leader="none"/>
        </w:tabs>
        <w:spacing w:lineRule="auto" w:line="240" w:before="0" w:after="0"/>
        <w:ind w:left="1898" w:right="42" w:hanging="360"/>
        <w:jc w:val="both"/>
        <w:rPr>
          <w:sz w:val="22"/>
        </w:rPr>
      </w:pPr>
      <w:r>
        <w:rPr>
          <w:sz w:val="22"/>
        </w:rPr>
        <w:t>Locales (por unidad), 2.2 UMA por m, y</w:t>
      </w:r>
    </w:p>
    <w:p>
      <w:pPr>
        <w:pStyle w:val="Cuerpodetexto"/>
        <w:spacing w:before="26" w:after="0"/>
        <w:rPr/>
      </w:pPr>
      <w:r>
        <w:rPr/>
      </w:r>
    </w:p>
    <w:p>
      <w:pPr>
        <w:pStyle w:val="ListParagraph"/>
        <w:numPr>
          <w:ilvl w:val="2"/>
          <w:numId w:val="23"/>
        </w:numPr>
        <w:tabs>
          <w:tab w:val="clear" w:pos="720"/>
          <w:tab w:val="left" w:pos="1898" w:leader="none"/>
          <w:tab w:val="left" w:pos="1919" w:leader="none"/>
        </w:tabs>
        <w:spacing w:lineRule="auto" w:line="240" w:before="0" w:after="0"/>
        <w:ind w:left="1898" w:right="40" w:hanging="360"/>
        <w:jc w:val="both"/>
        <w:rPr>
          <w:sz w:val="22"/>
        </w:rPr>
      </w:pPr>
      <w:r>
        <w:rPr>
          <w:sz w:val="22"/>
        </w:rPr>
        <w:t>Lotes o área privativa para viviendas (por unidad), 2.3</w:t>
      </w:r>
      <w:r>
        <w:rPr>
          <w:spacing w:val="40"/>
          <w:sz w:val="22"/>
        </w:rPr>
        <w:t xml:space="preserve"> </w:t>
      </w:r>
      <w:r>
        <w:rPr>
          <w:sz w:val="22"/>
        </w:rPr>
        <w:t>UMA por m;</w:t>
      </w:r>
    </w:p>
    <w:p>
      <w:pPr>
        <w:pStyle w:val="Cuerpodetexto"/>
        <w:spacing w:before="25"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40" w:hanging="360"/>
        <w:jc w:val="both"/>
        <w:rPr>
          <w:sz w:val="22"/>
        </w:rPr>
      </w:pPr>
      <w:r>
        <w:rPr>
          <w:sz w:val="22"/>
        </w:rPr>
        <w:t>Por el otorgamiento de licencias para construcción de inmuebles incluyendo la revisión de planos arquitectónicos, estructurales e instalaciones, así como las memorias de cálculo, descriptivas y además documentaciones relativas:</w:t>
      </w:r>
    </w:p>
    <w:p>
      <w:pPr>
        <w:pStyle w:val="Cuerpodetexto"/>
        <w:spacing w:before="25" w:after="0"/>
        <w:rPr/>
      </w:pPr>
      <w:r>
        <w:rPr/>
      </w:r>
    </w:p>
    <w:p>
      <w:pPr>
        <w:pStyle w:val="ListParagraph"/>
        <w:numPr>
          <w:ilvl w:val="1"/>
          <w:numId w:val="23"/>
        </w:numPr>
        <w:tabs>
          <w:tab w:val="clear" w:pos="720"/>
          <w:tab w:val="left" w:pos="1471" w:leader="none"/>
        </w:tabs>
        <w:spacing w:lineRule="auto" w:line="240" w:before="0" w:after="0"/>
        <w:ind w:left="1471" w:right="44" w:hanging="360"/>
        <w:jc w:val="left"/>
        <w:rPr>
          <w:sz w:val="22"/>
        </w:rPr>
      </w:pPr>
      <w:r>
        <w:rPr>
          <w:sz w:val="22"/>
        </w:rPr>
        <w:t>Licencias</w:t>
      </w:r>
      <w:r>
        <w:rPr>
          <w:spacing w:val="80"/>
          <w:sz w:val="22"/>
        </w:rPr>
        <w:t xml:space="preserve"> </w:t>
      </w:r>
      <w:r>
        <w:rPr>
          <w:sz w:val="22"/>
        </w:rPr>
        <w:t>de</w:t>
      </w:r>
      <w:r>
        <w:rPr>
          <w:spacing w:val="40"/>
          <w:sz w:val="22"/>
        </w:rPr>
        <w:t xml:space="preserve"> </w:t>
      </w:r>
      <w:r>
        <w:rPr>
          <w:sz w:val="22"/>
        </w:rPr>
        <w:t>construcción</w:t>
      </w:r>
      <w:r>
        <w:rPr>
          <w:spacing w:val="80"/>
          <w:sz w:val="22"/>
        </w:rPr>
        <w:t xml:space="preserve"> </w:t>
      </w:r>
      <w:r>
        <w:rPr>
          <w:sz w:val="22"/>
        </w:rPr>
        <w:t>de</w:t>
      </w:r>
      <w:r>
        <w:rPr>
          <w:spacing w:val="80"/>
          <w:sz w:val="22"/>
        </w:rPr>
        <w:t xml:space="preserve"> </w:t>
      </w:r>
      <w:r>
        <w:rPr>
          <w:sz w:val="22"/>
        </w:rPr>
        <w:t xml:space="preserve">casa </w:t>
      </w:r>
      <w:r>
        <w:rPr>
          <w:spacing w:val="-2"/>
          <w:sz w:val="22"/>
        </w:rPr>
        <w:t>habitación:</w:t>
      </w:r>
    </w:p>
    <w:p>
      <w:pPr>
        <w:pStyle w:val="Cuerpodetexto"/>
        <w:spacing w:before="26" w:after="0"/>
        <w:rPr/>
      </w:pPr>
      <w:r>
        <w:rPr/>
      </w:r>
    </w:p>
    <w:p>
      <w:pPr>
        <w:pStyle w:val="ListParagraph"/>
        <w:numPr>
          <w:ilvl w:val="2"/>
          <w:numId w:val="23"/>
        </w:numPr>
        <w:tabs>
          <w:tab w:val="clear" w:pos="720"/>
          <w:tab w:val="left" w:pos="1753" w:leader="none"/>
        </w:tabs>
        <w:spacing w:lineRule="auto" w:line="240" w:before="0" w:after="0"/>
        <w:ind w:left="1753" w:right="0" w:hanging="215"/>
        <w:jc w:val="left"/>
        <w:rPr>
          <w:sz w:val="22"/>
        </w:rPr>
      </w:pPr>
      <w:r>
        <w:rPr>
          <w:sz w:val="22"/>
        </w:rPr>
        <w:t>Interés</w:t>
      </w:r>
      <w:r>
        <w:rPr>
          <w:spacing w:val="-3"/>
          <w:sz w:val="22"/>
        </w:rPr>
        <w:t xml:space="preserve"> </w:t>
      </w:r>
      <w:r>
        <w:rPr>
          <w:sz w:val="22"/>
        </w:rPr>
        <w:t>social,</w:t>
      </w:r>
      <w:r>
        <w:rPr>
          <w:spacing w:val="-2"/>
          <w:sz w:val="22"/>
        </w:rPr>
        <w:t xml:space="preserve"> </w:t>
      </w:r>
      <w:r>
        <w:rPr>
          <w:sz w:val="22"/>
        </w:rPr>
        <w:t>0.113</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24" w:after="0"/>
        <w:rPr/>
      </w:pPr>
      <w:r>
        <w:rPr/>
      </w:r>
    </w:p>
    <w:p>
      <w:pPr>
        <w:pStyle w:val="ListParagraph"/>
        <w:numPr>
          <w:ilvl w:val="2"/>
          <w:numId w:val="23"/>
        </w:numPr>
        <w:tabs>
          <w:tab w:val="clear" w:pos="720"/>
          <w:tab w:val="left" w:pos="1753" w:leader="none"/>
        </w:tabs>
        <w:spacing w:lineRule="auto" w:line="240" w:before="0" w:after="0"/>
        <w:ind w:left="1753" w:right="0" w:hanging="215"/>
        <w:jc w:val="left"/>
        <w:rPr>
          <w:sz w:val="22"/>
        </w:rPr>
      </w:pPr>
      <w:r>
        <w:rPr>
          <w:sz w:val="22"/>
        </w:rPr>
        <w:t>Tipo</w:t>
      </w:r>
      <w:r>
        <w:rPr>
          <w:spacing w:val="-4"/>
          <w:sz w:val="22"/>
        </w:rPr>
        <w:t xml:space="preserve"> </w:t>
      </w:r>
      <w:r>
        <w:rPr>
          <w:sz w:val="22"/>
        </w:rPr>
        <w:t>medio,</w:t>
      </w:r>
      <w:r>
        <w:rPr>
          <w:spacing w:val="-2"/>
          <w:sz w:val="22"/>
        </w:rPr>
        <w:t xml:space="preserve"> </w:t>
      </w:r>
      <w:r>
        <w:rPr>
          <w:sz w:val="22"/>
        </w:rPr>
        <w:t>0.15</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z w:val="22"/>
        </w:rPr>
        <w:t>m²,</w:t>
      </w:r>
      <w:r>
        <w:rPr>
          <w:spacing w:val="-4"/>
          <w:sz w:val="22"/>
        </w:rPr>
        <w:t xml:space="preserve"> </w:t>
      </w:r>
      <w:r>
        <w:rPr>
          <w:spacing w:val="-10"/>
          <w:sz w:val="22"/>
        </w:rPr>
        <w:t>y</w:t>
      </w:r>
    </w:p>
    <w:p>
      <w:pPr>
        <w:pStyle w:val="Cuerpodetexto"/>
        <w:spacing w:before="27" w:after="0"/>
        <w:rPr/>
      </w:pPr>
      <w:r>
        <w:rPr/>
      </w:r>
    </w:p>
    <w:p>
      <w:pPr>
        <w:pStyle w:val="ListParagraph"/>
        <w:numPr>
          <w:ilvl w:val="2"/>
          <w:numId w:val="23"/>
        </w:numPr>
        <w:tabs>
          <w:tab w:val="clear" w:pos="720"/>
          <w:tab w:val="left" w:pos="1753" w:leader="none"/>
        </w:tabs>
        <w:spacing w:lineRule="auto" w:line="240" w:before="0" w:after="0"/>
        <w:ind w:left="1753" w:right="0" w:hanging="215"/>
        <w:jc w:val="left"/>
        <w:rPr>
          <w:sz w:val="22"/>
        </w:rPr>
      </w:pPr>
      <w:r>
        <w:rPr>
          <w:sz w:val="22"/>
        </w:rPr>
        <w:t>Residencial,</w:t>
      </w:r>
      <w:r>
        <w:rPr>
          <w:spacing w:val="-6"/>
          <w:sz w:val="22"/>
        </w:rPr>
        <w:t xml:space="preserve"> </w:t>
      </w:r>
      <w:r>
        <w:rPr>
          <w:sz w:val="22"/>
        </w:rPr>
        <w:t>0.19</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24" w:after="0"/>
        <w:rPr/>
      </w:pPr>
      <w:r>
        <w:rPr/>
      </w:r>
    </w:p>
    <w:p>
      <w:pPr>
        <w:pStyle w:val="ListParagraph"/>
        <w:numPr>
          <w:ilvl w:val="1"/>
          <w:numId w:val="23"/>
        </w:numPr>
        <w:tabs>
          <w:tab w:val="clear" w:pos="720"/>
          <w:tab w:val="left" w:pos="1471" w:leader="none"/>
          <w:tab w:val="left" w:pos="2584" w:leader="none"/>
          <w:tab w:val="left" w:pos="3142" w:leader="none"/>
          <w:tab w:val="left" w:pos="4620" w:leader="none"/>
        </w:tabs>
        <w:spacing w:lineRule="auto" w:line="240" w:before="1" w:after="0"/>
        <w:ind w:left="1471" w:right="40" w:hanging="360"/>
        <w:jc w:val="left"/>
        <w:rPr>
          <w:sz w:val="22"/>
        </w:rPr>
      </w:pPr>
      <w:r>
        <w:rPr>
          <w:spacing w:val="-2"/>
          <w:sz w:val="22"/>
        </w:rPr>
        <w:t>Licencia</w:t>
      </w:r>
      <w:r>
        <w:rPr>
          <w:sz w:val="22"/>
        </w:rPr>
        <w:tab/>
      </w:r>
      <w:r>
        <w:rPr>
          <w:spacing w:val="-6"/>
          <w:sz w:val="22"/>
        </w:rPr>
        <w:t>de</w:t>
      </w:r>
      <w:r>
        <w:rPr>
          <w:sz w:val="22"/>
        </w:rPr>
        <w:tab/>
      </w:r>
      <w:r>
        <w:rPr>
          <w:spacing w:val="-2"/>
          <w:sz w:val="22"/>
        </w:rPr>
        <w:t>construcción</w:t>
      </w:r>
      <w:r>
        <w:rPr>
          <w:sz w:val="22"/>
        </w:rPr>
        <w:tab/>
      </w:r>
      <w:r>
        <w:rPr>
          <w:spacing w:val="-6"/>
          <w:sz w:val="22"/>
        </w:rPr>
        <w:t xml:space="preserve">de </w:t>
      </w:r>
      <w:r>
        <w:rPr>
          <w:sz w:val="22"/>
        </w:rPr>
        <w:t>comercio, servicios e industria:</w:t>
      </w:r>
    </w:p>
    <w:p>
      <w:pPr>
        <w:pStyle w:val="Cuerpodetexto"/>
        <w:spacing w:before="26" w:after="0"/>
        <w:rPr/>
      </w:pPr>
      <w:r>
        <w:rPr/>
      </w:r>
    </w:p>
    <w:p>
      <w:pPr>
        <w:pStyle w:val="ListParagraph"/>
        <w:numPr>
          <w:ilvl w:val="2"/>
          <w:numId w:val="23"/>
        </w:numPr>
        <w:tabs>
          <w:tab w:val="clear" w:pos="720"/>
          <w:tab w:val="left" w:pos="1863" w:leader="none"/>
        </w:tabs>
        <w:spacing w:lineRule="exact" w:line="252" w:before="0" w:after="0"/>
        <w:ind w:left="1863" w:right="0" w:hanging="325"/>
        <w:jc w:val="left"/>
        <w:rPr>
          <w:sz w:val="22"/>
        </w:rPr>
      </w:pPr>
      <w:r>
        <w:rPr>
          <w:sz w:val="22"/>
        </w:rPr>
        <w:t>De</w:t>
      </w:r>
      <w:r>
        <w:rPr>
          <w:spacing w:val="18"/>
          <w:sz w:val="22"/>
        </w:rPr>
        <w:t xml:space="preserve"> </w:t>
      </w:r>
      <w:r>
        <w:rPr>
          <w:sz w:val="22"/>
        </w:rPr>
        <w:t>bodegas</w:t>
      </w:r>
      <w:r>
        <w:rPr>
          <w:spacing w:val="20"/>
          <w:sz w:val="22"/>
        </w:rPr>
        <w:t xml:space="preserve"> </w:t>
      </w:r>
      <w:r>
        <w:rPr>
          <w:sz w:val="22"/>
        </w:rPr>
        <w:t>y</w:t>
      </w:r>
      <w:r>
        <w:rPr>
          <w:spacing w:val="19"/>
          <w:sz w:val="22"/>
        </w:rPr>
        <w:t xml:space="preserve"> </w:t>
      </w:r>
      <w:r>
        <w:rPr>
          <w:sz w:val="22"/>
        </w:rPr>
        <w:t>naves</w:t>
      </w:r>
      <w:r>
        <w:rPr>
          <w:spacing w:val="22"/>
          <w:sz w:val="22"/>
        </w:rPr>
        <w:t xml:space="preserve"> </w:t>
      </w:r>
      <w:r>
        <w:rPr>
          <w:spacing w:val="-2"/>
          <w:sz w:val="22"/>
        </w:rPr>
        <w:t>industriales,</w:t>
      </w:r>
    </w:p>
    <w:p>
      <w:pPr>
        <w:pStyle w:val="Cuerpodetexto"/>
        <w:spacing w:lineRule="exact" w:line="252"/>
        <w:ind w:left="1898" w:right="0" w:hanging="360"/>
        <w:rPr/>
      </w:pPr>
      <w:r>
        <w:rPr/>
        <w:t>0.28</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27" w:after="0"/>
        <w:rPr/>
      </w:pPr>
      <w:r>
        <w:rPr/>
      </w:r>
    </w:p>
    <w:p>
      <w:pPr>
        <w:pStyle w:val="ListParagraph"/>
        <w:numPr>
          <w:ilvl w:val="2"/>
          <w:numId w:val="23"/>
        </w:numPr>
        <w:tabs>
          <w:tab w:val="clear" w:pos="720"/>
          <w:tab w:val="left" w:pos="1863" w:leader="none"/>
          <w:tab w:val="left" w:pos="1898" w:leader="none"/>
        </w:tabs>
        <w:spacing w:lineRule="auto" w:line="240" w:before="0" w:after="0"/>
        <w:ind w:left="1898" w:right="38" w:hanging="360"/>
        <w:jc w:val="both"/>
        <w:rPr>
          <w:sz w:val="22"/>
        </w:rPr>
      </w:pPr>
      <w:r>
        <w:rPr>
          <w:sz w:val="22"/>
        </w:rPr>
        <w:t>De los locales comerciales y edificios de producción hasta</w:t>
      </w:r>
      <w:r>
        <w:rPr>
          <w:spacing w:val="40"/>
          <w:sz w:val="22"/>
        </w:rPr>
        <w:t xml:space="preserve"> </w:t>
      </w:r>
      <w:r>
        <w:rPr>
          <w:sz w:val="22"/>
        </w:rPr>
        <w:t>300 m², 0.18 UMA por m²;</w:t>
      </w:r>
    </w:p>
    <w:p>
      <w:pPr>
        <w:pStyle w:val="Cuerpodetexto"/>
        <w:spacing w:before="25" w:after="0"/>
        <w:rPr/>
      </w:pPr>
      <w:r>
        <w:rPr/>
      </w:r>
    </w:p>
    <w:p>
      <w:pPr>
        <w:pStyle w:val="ListParagraph"/>
        <w:numPr>
          <w:ilvl w:val="2"/>
          <w:numId w:val="23"/>
        </w:numPr>
        <w:tabs>
          <w:tab w:val="clear" w:pos="720"/>
          <w:tab w:val="left" w:pos="1863" w:leader="none"/>
          <w:tab w:val="left" w:pos="1898" w:leader="none"/>
        </w:tabs>
        <w:spacing w:lineRule="auto" w:line="240" w:before="0" w:after="0"/>
        <w:ind w:left="1898" w:right="38" w:hanging="360"/>
        <w:jc w:val="both"/>
        <w:rPr>
          <w:sz w:val="22"/>
        </w:rPr>
      </w:pPr>
      <w:r>
        <w:rPr>
          <w:sz w:val="22"/>
        </w:rPr>
        <w:t>De los locales comerciales y edificios de productos mayores a</w:t>
      </w:r>
    </w:p>
    <w:p>
      <w:pPr>
        <w:pStyle w:val="Cuerpodetexto"/>
        <w:ind w:left="1898" w:right="0" w:hanging="360"/>
        <w:rPr/>
      </w:pPr>
      <w:r>
        <w:rPr/>
        <w:t>300.01</w:t>
      </w:r>
      <w:r>
        <w:rPr>
          <w:spacing w:val="-5"/>
        </w:rPr>
        <w:t xml:space="preserve"> </w:t>
      </w:r>
      <w:r>
        <w:rPr/>
        <w:t>m²; 0.26</w:t>
      </w:r>
      <w:r>
        <w:rPr>
          <w:spacing w:val="-1"/>
        </w:rPr>
        <w:t xml:space="preserve"> </w:t>
      </w:r>
      <w:r>
        <w:rPr/>
        <w:t>UMA</w:t>
      </w:r>
      <w:r>
        <w:rPr>
          <w:spacing w:val="-1"/>
        </w:rPr>
        <w:t xml:space="preserve"> </w:t>
      </w:r>
      <w:r>
        <w:rPr/>
        <w:t>por</w:t>
      </w:r>
      <w:r>
        <w:rPr>
          <w:spacing w:val="-3"/>
        </w:rPr>
        <w:t xml:space="preserve"> </w:t>
      </w:r>
      <w:r>
        <w:rPr>
          <w:spacing w:val="-5"/>
        </w:rPr>
        <w:t>m²;</w:t>
      </w:r>
    </w:p>
    <w:p>
      <w:pPr>
        <w:pStyle w:val="Cuerpodetexto"/>
        <w:spacing w:before="25" w:after="0"/>
        <w:rPr/>
      </w:pPr>
      <w:r>
        <w:rPr/>
      </w:r>
    </w:p>
    <w:p>
      <w:pPr>
        <w:pStyle w:val="ListParagraph"/>
        <w:numPr>
          <w:ilvl w:val="2"/>
          <w:numId w:val="23"/>
        </w:numPr>
        <w:tabs>
          <w:tab w:val="clear" w:pos="720"/>
          <w:tab w:val="left" w:pos="1863" w:leader="none"/>
          <w:tab w:val="left" w:pos="1898" w:leader="none"/>
        </w:tabs>
        <w:spacing w:lineRule="auto" w:line="240" w:before="0" w:after="0"/>
        <w:ind w:left="1898" w:right="39" w:hanging="360"/>
        <w:jc w:val="both"/>
        <w:rPr>
          <w:sz w:val="22"/>
        </w:rPr>
      </w:pPr>
      <w:r>
        <w:rPr>
          <w:sz w:val="22"/>
        </w:rPr>
        <w:t>Cualquier otro tipo de almacenamiento o bodega, 019 UMA por m²;</w:t>
      </w:r>
    </w:p>
    <w:p>
      <w:pPr>
        <w:pStyle w:val="Cuerpodetexto"/>
        <w:spacing w:before="25" w:after="0"/>
        <w:rPr/>
      </w:pPr>
      <w:r>
        <w:rPr/>
      </w:r>
    </w:p>
    <w:p>
      <w:pPr>
        <w:pStyle w:val="ListParagraph"/>
        <w:numPr>
          <w:ilvl w:val="2"/>
          <w:numId w:val="23"/>
        </w:numPr>
        <w:tabs>
          <w:tab w:val="clear" w:pos="720"/>
          <w:tab w:val="left" w:pos="1863" w:leader="none"/>
          <w:tab w:val="left" w:pos="1898" w:leader="none"/>
        </w:tabs>
        <w:spacing w:lineRule="auto" w:line="240" w:before="0" w:after="0"/>
        <w:ind w:left="1898" w:right="38" w:hanging="360"/>
        <w:jc w:val="both"/>
        <w:rPr>
          <w:sz w:val="22"/>
        </w:rPr>
      </w:pPr>
      <w:r>
        <w:rPr>
          <w:sz w:val="22"/>
        </w:rPr>
        <w:t>Salón social para eventos y fiestas, 0.25 UMA por m²;</w:t>
      </w:r>
    </w:p>
    <w:p>
      <w:pPr>
        <w:pStyle w:val="ListParagraph"/>
        <w:numPr>
          <w:ilvl w:val="2"/>
          <w:numId w:val="23"/>
        </w:numPr>
        <w:tabs>
          <w:tab w:val="clear" w:pos="720"/>
          <w:tab w:val="left" w:pos="1941" w:leader="none"/>
          <w:tab w:val="left" w:pos="1976" w:leader="none"/>
          <w:tab w:val="left" w:pos="4245" w:leader="none"/>
        </w:tabs>
        <w:spacing w:lineRule="auto" w:line="240" w:before="81" w:after="0"/>
        <w:ind w:left="1976" w:right="406" w:hanging="361"/>
        <w:jc w:val="both"/>
        <w:rPr>
          <w:sz w:val="22"/>
        </w:rPr>
      </w:pPr>
      <w:r>
        <w:br w:type="column"/>
      </w:r>
      <w:r>
        <w:rPr>
          <w:spacing w:val="-2"/>
          <w:sz w:val="22"/>
        </w:rPr>
        <w:t>Estacionamiento</w:t>
      </w:r>
      <w:r>
        <w:rPr>
          <w:sz w:val="22"/>
        </w:rPr>
        <w:tab/>
      </w:r>
      <w:r>
        <w:rPr>
          <w:spacing w:val="-2"/>
          <w:sz w:val="22"/>
        </w:rPr>
        <w:t xml:space="preserve">público </w:t>
      </w:r>
      <w:r>
        <w:rPr>
          <w:sz w:val="22"/>
        </w:rPr>
        <w:t>cubiertos, 0.10 UMA por m²;</w:t>
      </w:r>
    </w:p>
    <w:p>
      <w:pPr>
        <w:pStyle w:val="Cuerpodetexto"/>
        <w:spacing w:before="11" w:after="0"/>
        <w:rPr/>
      </w:pPr>
      <w:r>
        <w:rPr/>
      </w:r>
    </w:p>
    <w:p>
      <w:pPr>
        <w:pStyle w:val="ListParagraph"/>
        <w:numPr>
          <w:ilvl w:val="2"/>
          <w:numId w:val="23"/>
        </w:numPr>
        <w:tabs>
          <w:tab w:val="clear" w:pos="720"/>
          <w:tab w:val="left" w:pos="1976" w:leader="none"/>
          <w:tab w:val="left" w:pos="1996" w:leader="none"/>
          <w:tab w:val="left" w:pos="4245" w:leader="none"/>
        </w:tabs>
        <w:spacing w:lineRule="auto" w:line="240" w:before="1" w:after="0"/>
        <w:ind w:left="1976" w:right="407" w:hanging="361"/>
        <w:jc w:val="both"/>
        <w:rPr>
          <w:sz w:val="22"/>
        </w:rPr>
      </w:pPr>
      <w:r>
        <w:rPr>
          <w:spacing w:val="-2"/>
          <w:sz w:val="22"/>
        </w:rPr>
        <w:t>Estacionamiento</w:t>
      </w:r>
      <w:r>
        <w:rPr>
          <w:sz w:val="22"/>
        </w:rPr>
        <w:tab/>
      </w:r>
      <w:r>
        <w:rPr>
          <w:spacing w:val="-2"/>
          <w:sz w:val="22"/>
        </w:rPr>
        <w:t xml:space="preserve">público </w:t>
      </w:r>
      <w:r>
        <w:rPr>
          <w:sz w:val="22"/>
        </w:rPr>
        <w:t>descubierto, 0.19 UMA por m²;</w:t>
      </w:r>
    </w:p>
    <w:p>
      <w:pPr>
        <w:pStyle w:val="Cuerpodetexto"/>
        <w:spacing w:before="8" w:after="0"/>
        <w:rPr/>
      </w:pPr>
      <w:r>
        <w:rPr/>
      </w:r>
    </w:p>
    <w:p>
      <w:pPr>
        <w:pStyle w:val="ListParagraph"/>
        <w:numPr>
          <w:ilvl w:val="2"/>
          <w:numId w:val="23"/>
        </w:numPr>
        <w:tabs>
          <w:tab w:val="clear" w:pos="720"/>
          <w:tab w:val="left" w:pos="1976" w:leader="none"/>
          <w:tab w:val="left" w:pos="1996" w:leader="none"/>
        </w:tabs>
        <w:spacing w:lineRule="auto" w:line="240" w:before="1" w:after="0"/>
        <w:ind w:left="1976" w:right="407" w:hanging="361"/>
        <w:jc w:val="both"/>
        <w:rPr>
          <w:sz w:val="22"/>
        </w:rPr>
      </w:pPr>
      <w:r>
        <w:rPr>
          <w:sz w:val="22"/>
        </w:rPr>
        <w:t>Aprobación, ejecución y/o instalación para estructuras de anuncios espectaculares, 10 UMA por m²;</w:t>
      </w:r>
    </w:p>
    <w:p>
      <w:pPr>
        <w:pStyle w:val="Cuerpodetexto"/>
        <w:spacing w:before="12" w:after="0"/>
        <w:rPr/>
      </w:pPr>
      <w:r>
        <w:rPr/>
      </w:r>
    </w:p>
    <w:p>
      <w:pPr>
        <w:pStyle w:val="ListParagraph"/>
        <w:numPr>
          <w:ilvl w:val="2"/>
          <w:numId w:val="23"/>
        </w:numPr>
        <w:tabs>
          <w:tab w:val="clear" w:pos="720"/>
          <w:tab w:val="left" w:pos="1941" w:leader="none"/>
        </w:tabs>
        <w:spacing w:lineRule="exact" w:line="252" w:before="0" w:after="0"/>
        <w:ind w:left="1941" w:right="0" w:hanging="326"/>
        <w:jc w:val="both"/>
        <w:rPr>
          <w:sz w:val="22"/>
        </w:rPr>
      </w:pPr>
      <w:r>
        <w:rPr>
          <w:sz w:val="22"/>
        </w:rPr>
        <w:t>Otros</w:t>
      </w:r>
      <w:r>
        <w:rPr>
          <w:spacing w:val="75"/>
          <w:w w:val="150"/>
          <w:sz w:val="22"/>
        </w:rPr>
        <w:t xml:space="preserve"> </w:t>
      </w:r>
      <w:r>
        <w:rPr>
          <w:sz w:val="22"/>
        </w:rPr>
        <w:t>rubros</w:t>
      </w:r>
      <w:r>
        <w:rPr>
          <w:spacing w:val="78"/>
          <w:w w:val="150"/>
          <w:sz w:val="22"/>
        </w:rPr>
        <w:t xml:space="preserve"> </w:t>
      </w:r>
      <w:r>
        <w:rPr>
          <w:sz w:val="22"/>
        </w:rPr>
        <w:t>no</w:t>
      </w:r>
      <w:r>
        <w:rPr>
          <w:spacing w:val="77"/>
          <w:w w:val="150"/>
          <w:sz w:val="22"/>
        </w:rPr>
        <w:t xml:space="preserve"> </w:t>
      </w:r>
      <w:r>
        <w:rPr>
          <w:spacing w:val="-2"/>
          <w:sz w:val="22"/>
        </w:rPr>
        <w:t>considerados,</w:t>
      </w:r>
    </w:p>
    <w:p>
      <w:pPr>
        <w:pStyle w:val="Cuerpodetexto"/>
        <w:spacing w:lineRule="exact" w:line="252"/>
        <w:ind w:left="1976" w:right="0" w:hanging="360"/>
        <w:rPr/>
      </w:pPr>
      <w:r>
        <w:rPr/>
        <w:t>0.11</w:t>
      </w:r>
      <w:r>
        <w:rPr>
          <w:spacing w:val="-2"/>
        </w:rPr>
        <w:t xml:space="preserve"> </w:t>
      </w:r>
      <w:r>
        <w:rPr/>
        <w:t>UMA</w:t>
      </w:r>
      <w:r>
        <w:rPr>
          <w:spacing w:val="-2"/>
        </w:rPr>
        <w:t xml:space="preserve"> </w:t>
      </w:r>
      <w:r>
        <w:rPr/>
        <w:t>por</w:t>
      </w:r>
      <w:r>
        <w:rPr>
          <w:spacing w:val="-1"/>
        </w:rPr>
        <w:t xml:space="preserve"> </w:t>
      </w:r>
      <w:r>
        <w:rPr/>
        <w:t>m²,</w:t>
      </w:r>
      <w:r>
        <w:rPr>
          <w:spacing w:val="-1"/>
        </w:rPr>
        <w:t xml:space="preserve"> </w:t>
      </w:r>
      <w:r>
        <w:rPr>
          <w:spacing w:val="-10"/>
        </w:rPr>
        <w:t>e</w:t>
      </w:r>
    </w:p>
    <w:p>
      <w:pPr>
        <w:pStyle w:val="Cuerpodetexto"/>
        <w:spacing w:before="10" w:after="0"/>
        <w:rPr/>
      </w:pPr>
      <w:r>
        <w:rPr/>
      </w:r>
    </w:p>
    <w:p>
      <w:pPr>
        <w:pStyle w:val="ListParagraph"/>
        <w:numPr>
          <w:ilvl w:val="1"/>
          <w:numId w:val="23"/>
        </w:numPr>
        <w:tabs>
          <w:tab w:val="clear" w:pos="720"/>
          <w:tab w:val="left" w:pos="1548" w:leader="none"/>
        </w:tabs>
        <w:spacing w:lineRule="auto" w:line="240" w:before="0" w:after="0"/>
        <w:ind w:left="1548" w:right="408" w:hanging="360"/>
        <w:jc w:val="both"/>
        <w:rPr>
          <w:sz w:val="22"/>
        </w:rPr>
      </w:pPr>
      <w:r>
        <w:rPr>
          <w:sz w:val="22"/>
        </w:rPr>
        <w:t>Por corrección de datos generales de algunos de los conceptos señalados</w:t>
      </w:r>
      <w:r>
        <w:rPr>
          <w:spacing w:val="40"/>
          <w:sz w:val="22"/>
        </w:rPr>
        <w:t xml:space="preserve"> </w:t>
      </w:r>
      <w:r>
        <w:rPr>
          <w:sz w:val="22"/>
        </w:rPr>
        <w:t>en las fracciones anteriores que no represente modificación a las</w:t>
      </w:r>
      <w:r>
        <w:rPr>
          <w:spacing w:val="80"/>
          <w:sz w:val="22"/>
        </w:rPr>
        <w:t xml:space="preserve"> </w:t>
      </w:r>
      <w:r>
        <w:rPr>
          <w:sz w:val="22"/>
        </w:rPr>
        <w:t>medidas</w:t>
      </w:r>
      <w:r>
        <w:rPr>
          <w:spacing w:val="22"/>
          <w:sz w:val="22"/>
        </w:rPr>
        <w:t xml:space="preserve"> </w:t>
      </w:r>
      <w:r>
        <w:rPr>
          <w:sz w:val="22"/>
        </w:rPr>
        <w:t>originales</w:t>
      </w:r>
      <w:r>
        <w:rPr>
          <w:spacing w:val="22"/>
          <w:sz w:val="22"/>
        </w:rPr>
        <w:t xml:space="preserve"> </w:t>
      </w:r>
      <w:r>
        <w:rPr>
          <w:sz w:val="22"/>
        </w:rPr>
        <w:t>en</w:t>
      </w:r>
      <w:r>
        <w:rPr>
          <w:spacing w:val="24"/>
          <w:sz w:val="22"/>
        </w:rPr>
        <w:t xml:space="preserve"> </w:t>
      </w:r>
      <w:r>
        <w:rPr>
          <w:sz w:val="22"/>
        </w:rPr>
        <w:t>m²;</w:t>
      </w:r>
      <w:r>
        <w:rPr>
          <w:spacing w:val="22"/>
          <w:sz w:val="22"/>
        </w:rPr>
        <w:t xml:space="preserve"> </w:t>
      </w:r>
      <w:r>
        <w:rPr>
          <w:sz w:val="22"/>
        </w:rPr>
        <w:t>se</w:t>
      </w:r>
      <w:r>
        <w:rPr>
          <w:spacing w:val="25"/>
          <w:sz w:val="22"/>
        </w:rPr>
        <w:t xml:space="preserve"> </w:t>
      </w:r>
      <w:r>
        <w:rPr>
          <w:spacing w:val="-2"/>
          <w:sz w:val="22"/>
        </w:rPr>
        <w:t>cobrará</w:t>
      </w:r>
    </w:p>
    <w:p>
      <w:pPr>
        <w:pStyle w:val="Cuerpodetexto"/>
        <w:ind w:left="1548" w:right="408" w:hanging="360"/>
        <w:jc w:val="both"/>
        <w:rPr/>
      </w:pPr>
      <w:r>
        <w:rPr/>
        <w:t>0.50 UMA después de un día; 1</w:t>
      </w:r>
      <w:r>
        <w:rPr>
          <w:spacing w:val="80"/>
        </w:rPr>
        <w:t xml:space="preserve"> </w:t>
      </w:r>
      <w:r>
        <w:rPr/>
        <w:t>UMA</w:t>
      </w:r>
      <w:r>
        <w:rPr>
          <w:spacing w:val="38"/>
        </w:rPr>
        <w:t xml:space="preserve"> </w:t>
      </w:r>
      <w:r>
        <w:rPr/>
        <w:t>después</w:t>
      </w:r>
      <w:r>
        <w:rPr>
          <w:spacing w:val="39"/>
        </w:rPr>
        <w:t xml:space="preserve"> </w:t>
      </w:r>
      <w:r>
        <w:rPr/>
        <w:t>de</w:t>
      </w:r>
      <w:r>
        <w:rPr>
          <w:spacing w:val="40"/>
        </w:rPr>
        <w:t xml:space="preserve"> </w:t>
      </w:r>
      <w:r>
        <w:rPr/>
        <w:t>15</w:t>
      </w:r>
      <w:r>
        <w:rPr>
          <w:spacing w:val="39"/>
        </w:rPr>
        <w:t xml:space="preserve"> </w:t>
      </w:r>
      <w:r>
        <w:rPr/>
        <w:t>días</w:t>
      </w:r>
      <w:r>
        <w:rPr>
          <w:spacing w:val="37"/>
        </w:rPr>
        <w:t xml:space="preserve"> </w:t>
      </w:r>
      <w:r>
        <w:rPr/>
        <w:t>hábiles,</w:t>
      </w:r>
      <w:r>
        <w:rPr>
          <w:spacing w:val="37"/>
        </w:rPr>
        <w:t xml:space="preserve"> </w:t>
      </w:r>
      <w:r>
        <w:rPr>
          <w:spacing w:val="-10"/>
        </w:rPr>
        <w:t>y</w:t>
      </w:r>
    </w:p>
    <w:p>
      <w:pPr>
        <w:pStyle w:val="Cuerpodetexto"/>
        <w:ind w:left="1548" w:right="409" w:hanging="360"/>
        <w:jc w:val="both"/>
        <w:rPr/>
      </w:pPr>
      <w:r>
        <w:rPr/>
        <w:t xml:space="preserve">1.03 UMA después de treinta días </w:t>
      </w:r>
      <w:r>
        <w:rPr>
          <w:spacing w:val="-2"/>
        </w:rPr>
        <w:t>naturales;</w:t>
      </w:r>
    </w:p>
    <w:p>
      <w:pPr>
        <w:pStyle w:val="Cuerpodetexto"/>
        <w:spacing w:before="12" w:after="0"/>
        <w:rPr/>
      </w:pPr>
      <w:r>
        <w:rPr/>
      </w:r>
    </w:p>
    <w:p>
      <w:pPr>
        <w:pStyle w:val="ListParagraph"/>
        <w:numPr>
          <w:ilvl w:val="0"/>
          <w:numId w:val="23"/>
        </w:numPr>
        <w:tabs>
          <w:tab w:val="clear" w:pos="720"/>
          <w:tab w:val="left" w:pos="1121" w:leader="none"/>
          <w:tab w:val="left" w:pos="1135" w:leader="none"/>
        </w:tabs>
        <w:spacing w:lineRule="auto" w:line="240" w:before="0" w:after="0"/>
        <w:ind w:left="1135" w:right="410" w:hanging="360"/>
        <w:jc w:val="both"/>
        <w:rPr>
          <w:sz w:val="22"/>
        </w:rPr>
      </w:pPr>
      <w:r>
        <w:rPr>
          <w:sz w:val="22"/>
        </w:rPr>
        <w:t>Por el otorgamiento de licencias para construcción de bardas:</w:t>
      </w:r>
    </w:p>
    <w:p>
      <w:pPr>
        <w:pStyle w:val="Cuerpodetexto"/>
        <w:spacing w:before="12" w:after="0"/>
        <w:rPr/>
      </w:pPr>
      <w:r>
        <w:rPr/>
      </w:r>
    </w:p>
    <w:p>
      <w:pPr>
        <w:pStyle w:val="ListParagraph"/>
        <w:numPr>
          <w:ilvl w:val="1"/>
          <w:numId w:val="23"/>
        </w:numPr>
        <w:tabs>
          <w:tab w:val="clear" w:pos="720"/>
          <w:tab w:val="left" w:pos="1548" w:leader="none"/>
        </w:tabs>
        <w:spacing w:lineRule="auto" w:line="240" w:before="0" w:after="0"/>
        <w:ind w:left="1548" w:right="410" w:hanging="360"/>
        <w:jc w:val="both"/>
        <w:rPr>
          <w:sz w:val="22"/>
        </w:rPr>
      </w:pPr>
      <w:r>
        <w:rPr>
          <w:sz w:val="22"/>
        </w:rPr>
        <w:t>Hasta 3 m de altura, 0.16 UMA por</w:t>
      </w:r>
      <w:r>
        <w:rPr>
          <w:spacing w:val="40"/>
          <w:sz w:val="22"/>
        </w:rPr>
        <w:t xml:space="preserve"> </w:t>
      </w:r>
      <w:r>
        <w:rPr>
          <w:spacing w:val="-6"/>
          <w:sz w:val="22"/>
        </w:rPr>
        <w:t>m;</w:t>
      </w:r>
    </w:p>
    <w:p>
      <w:pPr>
        <w:pStyle w:val="Cuerpodetexto"/>
        <w:spacing w:before="9" w:after="0"/>
        <w:rPr/>
      </w:pPr>
      <w:r>
        <w:rPr/>
      </w:r>
    </w:p>
    <w:p>
      <w:pPr>
        <w:pStyle w:val="ListParagraph"/>
        <w:numPr>
          <w:ilvl w:val="1"/>
          <w:numId w:val="23"/>
        </w:numPr>
        <w:tabs>
          <w:tab w:val="clear" w:pos="720"/>
          <w:tab w:val="left" w:pos="1548" w:leader="none"/>
        </w:tabs>
        <w:spacing w:lineRule="auto" w:line="240" w:before="0" w:after="0"/>
        <w:ind w:left="1548" w:right="408" w:hanging="360"/>
        <w:jc w:val="both"/>
        <w:rPr>
          <w:sz w:val="22"/>
        </w:rPr>
      </w:pPr>
      <w:r>
        <w:rPr>
          <w:sz w:val="22"/>
        </w:rPr>
        <w:t>De más de 3 m de altura para</w:t>
      </w:r>
      <w:r>
        <w:rPr>
          <w:spacing w:val="40"/>
          <w:sz w:val="22"/>
        </w:rPr>
        <w:t xml:space="preserve"> </w:t>
      </w:r>
      <w:r>
        <w:rPr>
          <w:sz w:val="22"/>
        </w:rPr>
        <w:t>industria</w:t>
      </w:r>
      <w:r>
        <w:rPr>
          <w:spacing w:val="-1"/>
          <w:sz w:val="22"/>
        </w:rPr>
        <w:t xml:space="preserve"> </w:t>
      </w:r>
      <w:r>
        <w:rPr>
          <w:sz w:val="22"/>
        </w:rPr>
        <w:t>o</w:t>
      </w:r>
      <w:r>
        <w:rPr>
          <w:spacing w:val="-2"/>
          <w:sz w:val="22"/>
        </w:rPr>
        <w:t xml:space="preserve"> </w:t>
      </w:r>
      <w:r>
        <w:rPr>
          <w:sz w:val="22"/>
        </w:rPr>
        <w:t>comercio,</w:t>
      </w:r>
      <w:r>
        <w:rPr>
          <w:spacing w:val="-2"/>
          <w:sz w:val="22"/>
        </w:rPr>
        <w:t xml:space="preserve"> </w:t>
      </w:r>
      <w:r>
        <w:rPr>
          <w:sz w:val="22"/>
        </w:rPr>
        <w:t>0.205</w:t>
      </w:r>
      <w:r>
        <w:rPr>
          <w:spacing w:val="-4"/>
          <w:sz w:val="22"/>
        </w:rPr>
        <w:t xml:space="preserve"> </w:t>
      </w:r>
      <w:r>
        <w:rPr>
          <w:sz w:val="22"/>
        </w:rPr>
        <w:t>UMA</w:t>
      </w:r>
      <w:r>
        <w:rPr>
          <w:spacing w:val="-2"/>
          <w:sz w:val="22"/>
        </w:rPr>
        <w:t xml:space="preserve"> </w:t>
      </w:r>
      <w:r>
        <w:rPr>
          <w:sz w:val="22"/>
        </w:rPr>
        <w:t>por m, e</w:t>
      </w:r>
    </w:p>
    <w:p>
      <w:pPr>
        <w:pStyle w:val="Cuerpodetexto"/>
        <w:spacing w:before="13" w:after="0"/>
        <w:rPr/>
      </w:pPr>
      <w:r>
        <w:rPr/>
      </w:r>
    </w:p>
    <w:p>
      <w:pPr>
        <w:pStyle w:val="ListParagraph"/>
        <w:numPr>
          <w:ilvl w:val="1"/>
          <w:numId w:val="23"/>
        </w:numPr>
        <w:tabs>
          <w:tab w:val="clear" w:pos="720"/>
          <w:tab w:val="left" w:pos="1548" w:leader="none"/>
        </w:tabs>
        <w:spacing w:lineRule="auto" w:line="240" w:before="0" w:after="0"/>
        <w:ind w:left="1548" w:right="409" w:hanging="360"/>
        <w:jc w:val="both"/>
        <w:rPr>
          <w:sz w:val="22"/>
        </w:rPr>
      </w:pPr>
      <w:r>
        <w:rPr>
          <w:sz w:val="22"/>
        </w:rPr>
        <w:t>Por licencia de construcción de barda temporal, tapial y/o colocación de malla</w:t>
      </w:r>
      <w:r>
        <w:rPr>
          <w:spacing w:val="-8"/>
          <w:sz w:val="22"/>
        </w:rPr>
        <w:t xml:space="preserve"> </w:t>
      </w:r>
      <w:r>
        <w:rPr>
          <w:sz w:val="22"/>
        </w:rPr>
        <w:t>ciclónica,</w:t>
      </w:r>
      <w:r>
        <w:rPr>
          <w:spacing w:val="-6"/>
          <w:sz w:val="22"/>
        </w:rPr>
        <w:t xml:space="preserve"> </w:t>
      </w:r>
      <w:r>
        <w:rPr>
          <w:sz w:val="22"/>
        </w:rPr>
        <w:t>estructuras</w:t>
      </w:r>
      <w:r>
        <w:rPr>
          <w:spacing w:val="-8"/>
          <w:sz w:val="22"/>
        </w:rPr>
        <w:t xml:space="preserve"> </w:t>
      </w:r>
      <w:r>
        <w:rPr>
          <w:sz w:val="22"/>
        </w:rPr>
        <w:t>metálicas, cerca de y/o elementos similares para la</w:t>
      </w:r>
      <w:r>
        <w:rPr>
          <w:spacing w:val="39"/>
          <w:sz w:val="22"/>
        </w:rPr>
        <w:t xml:space="preserve"> </w:t>
      </w:r>
      <w:r>
        <w:rPr>
          <w:sz w:val="22"/>
        </w:rPr>
        <w:t>delimitación</w:t>
      </w:r>
      <w:r>
        <w:rPr>
          <w:spacing w:val="39"/>
          <w:sz w:val="22"/>
        </w:rPr>
        <w:t xml:space="preserve"> </w:t>
      </w:r>
      <w:r>
        <w:rPr>
          <w:sz w:val="22"/>
        </w:rPr>
        <w:t>hasta</w:t>
      </w:r>
      <w:r>
        <w:rPr>
          <w:spacing w:val="39"/>
          <w:sz w:val="22"/>
        </w:rPr>
        <w:t xml:space="preserve"> </w:t>
      </w:r>
      <w:r>
        <w:rPr>
          <w:sz w:val="22"/>
        </w:rPr>
        <w:t>3</w:t>
      </w:r>
      <w:r>
        <w:rPr>
          <w:spacing w:val="37"/>
          <w:sz w:val="22"/>
        </w:rPr>
        <w:t xml:space="preserve"> </w:t>
      </w:r>
      <w:r>
        <w:rPr>
          <w:sz w:val="22"/>
        </w:rPr>
        <w:t>m</w:t>
      </w:r>
      <w:r>
        <w:rPr>
          <w:spacing w:val="38"/>
          <w:sz w:val="22"/>
        </w:rPr>
        <w:t xml:space="preserve"> </w:t>
      </w:r>
      <w:r>
        <w:rPr>
          <w:sz w:val="22"/>
        </w:rPr>
        <w:t>de</w:t>
      </w:r>
      <w:r>
        <w:rPr>
          <w:spacing w:val="39"/>
          <w:sz w:val="22"/>
        </w:rPr>
        <w:t xml:space="preserve"> </w:t>
      </w:r>
      <w:r>
        <w:rPr>
          <w:sz w:val="22"/>
        </w:rPr>
        <w:t>altura,</w:t>
      </w:r>
    </w:p>
    <w:p>
      <w:pPr>
        <w:pStyle w:val="Cuerpodetexto"/>
        <w:ind w:left="1548" w:right="0" w:hanging="360"/>
        <w:jc w:val="both"/>
        <w:rPr/>
      </w:pPr>
      <w:r>
        <w:rPr/>
        <w:t xml:space="preserve">0.11 </w:t>
      </w:r>
      <w:r>
        <w:rPr>
          <w:spacing w:val="-4"/>
        </w:rPr>
        <w:t>UMA;</w:t>
      </w:r>
    </w:p>
    <w:p>
      <w:pPr>
        <w:pStyle w:val="Cuerpodetexto"/>
        <w:spacing w:before="10" w:after="0"/>
        <w:rPr/>
      </w:pPr>
      <w:r>
        <w:rPr/>
      </w:r>
    </w:p>
    <w:p>
      <w:pPr>
        <w:pStyle w:val="ListParagraph"/>
        <w:numPr>
          <w:ilvl w:val="0"/>
          <w:numId w:val="23"/>
        </w:numPr>
        <w:tabs>
          <w:tab w:val="clear" w:pos="720"/>
          <w:tab w:val="left" w:pos="1122" w:leader="none"/>
          <w:tab w:val="left" w:pos="1135" w:leader="none"/>
        </w:tabs>
        <w:spacing w:lineRule="auto" w:line="240" w:before="0" w:after="0"/>
        <w:ind w:left="1135" w:right="408" w:hanging="437"/>
        <w:jc w:val="both"/>
        <w:rPr>
          <w:sz w:val="22"/>
        </w:rPr>
      </w:pPr>
      <w:r>
        <w:rPr>
          <w:sz w:val="22"/>
        </w:rPr>
        <w:t>Por el otorgamiento de licencias para la remodelación y aplicación de inmuebles dentro del mismo polígono, incluyendo la revisión de planos arquitectónicos, estructurales e instalaciones, así como memorias de cálculo, descriptivas y además documentación que modifique los planos originales, se pagará de acuerdo a lo siguiente:</w:t>
      </w:r>
    </w:p>
    <w:p>
      <w:pPr>
        <w:sectPr>
          <w:headerReference w:type="default" r:id="rId9"/>
          <w:type w:val="nextPage"/>
          <w:pgSz w:w="12240" w:h="15840"/>
          <w:pgMar w:left="1080" w:right="720" w:gutter="0" w:header="718" w:top="1320" w:footer="0" w:bottom="280"/>
          <w:pgNumType w:fmt="decimal"/>
          <w:cols w:num="2" w:equalWidth="false" w:sep="false">
            <w:col w:w="4871" w:space="250"/>
            <w:col w:w="5318"/>
          </w:cols>
          <w:formProt w:val="false"/>
          <w:textDirection w:val="lrTb"/>
          <w:docGrid w:type="default" w:linePitch="100" w:charSpace="4096"/>
        </w:sectPr>
      </w:pPr>
    </w:p>
    <w:p>
      <w:pPr>
        <w:pStyle w:val="ListParagraph"/>
        <w:numPr>
          <w:ilvl w:val="1"/>
          <w:numId w:val="23"/>
        </w:numPr>
        <w:tabs>
          <w:tab w:val="clear" w:pos="720"/>
          <w:tab w:val="left" w:pos="1471" w:leader="none"/>
        </w:tabs>
        <w:spacing w:lineRule="auto" w:line="240" w:before="81" w:after="0"/>
        <w:ind w:left="1471" w:right="41" w:hanging="360"/>
        <w:jc w:val="left"/>
        <w:rPr>
          <w:sz w:val="22"/>
        </w:rPr>
      </w:pPr>
      <w:r>
        <w:rPr>
          <w:sz w:val="22"/>
        </w:rPr>
        <w:t>Inmueble</w:t>
      </w:r>
      <w:r>
        <w:rPr>
          <w:spacing w:val="25"/>
          <w:sz w:val="22"/>
        </w:rPr>
        <w:t xml:space="preserve"> </w:t>
      </w:r>
      <w:r>
        <w:rPr>
          <w:sz w:val="22"/>
        </w:rPr>
        <w:t>que</w:t>
      </w:r>
      <w:r>
        <w:rPr>
          <w:spacing w:val="25"/>
          <w:sz w:val="22"/>
        </w:rPr>
        <w:t xml:space="preserve"> </w:t>
      </w:r>
      <w:r>
        <w:rPr>
          <w:sz w:val="22"/>
        </w:rPr>
        <w:t>no excede el</w:t>
      </w:r>
      <w:r>
        <w:rPr>
          <w:spacing w:val="26"/>
          <w:sz w:val="22"/>
        </w:rPr>
        <w:t xml:space="preserve"> </w:t>
      </w:r>
      <w:r>
        <w:rPr>
          <w:sz w:val="22"/>
        </w:rPr>
        <w:t>C.O.S.</w:t>
      </w:r>
      <w:r>
        <w:rPr>
          <w:spacing w:val="24"/>
          <w:sz w:val="22"/>
        </w:rPr>
        <w:t xml:space="preserve"> </w:t>
      </w:r>
      <w:r>
        <w:rPr>
          <w:sz w:val="22"/>
        </w:rPr>
        <w:t>y el C.U.S., 0.103 UMA por m² e</w:t>
      </w:r>
    </w:p>
    <w:p>
      <w:pPr>
        <w:pStyle w:val="Cuerpodetexto"/>
        <w:spacing w:before="28" w:after="0"/>
        <w:rPr/>
      </w:pPr>
      <w:r>
        <w:rPr/>
      </w:r>
    </w:p>
    <w:p>
      <w:pPr>
        <w:pStyle w:val="ListParagraph"/>
        <w:numPr>
          <w:ilvl w:val="1"/>
          <w:numId w:val="23"/>
        </w:numPr>
        <w:tabs>
          <w:tab w:val="clear" w:pos="720"/>
          <w:tab w:val="left" w:pos="1471" w:leader="none"/>
        </w:tabs>
        <w:spacing w:lineRule="auto" w:line="240" w:before="0" w:after="0"/>
        <w:ind w:left="1471" w:right="44" w:hanging="360"/>
        <w:jc w:val="left"/>
        <w:rPr>
          <w:sz w:val="22"/>
        </w:rPr>
      </w:pPr>
      <w:r>
        <w:rPr>
          <w:sz w:val="22"/>
        </w:rPr>
        <w:t>Inmueble</w:t>
      </w:r>
      <w:r>
        <w:rPr>
          <w:spacing w:val="35"/>
          <w:sz w:val="22"/>
        </w:rPr>
        <w:t xml:space="preserve"> </w:t>
      </w:r>
      <w:r>
        <w:rPr>
          <w:sz w:val="22"/>
        </w:rPr>
        <w:t>que</w:t>
      </w:r>
      <w:r>
        <w:rPr>
          <w:spacing w:val="32"/>
          <w:sz w:val="22"/>
        </w:rPr>
        <w:t xml:space="preserve"> </w:t>
      </w:r>
      <w:r>
        <w:rPr>
          <w:sz w:val="22"/>
        </w:rPr>
        <w:t>excede</w:t>
      </w:r>
      <w:r>
        <w:rPr>
          <w:spacing w:val="35"/>
          <w:sz w:val="22"/>
        </w:rPr>
        <w:t xml:space="preserve"> </w:t>
      </w:r>
      <w:r>
        <w:rPr>
          <w:sz w:val="22"/>
        </w:rPr>
        <w:t>el</w:t>
      </w:r>
      <w:r>
        <w:rPr>
          <w:spacing w:val="35"/>
          <w:sz w:val="22"/>
        </w:rPr>
        <w:t xml:space="preserve"> </w:t>
      </w:r>
      <w:r>
        <w:rPr>
          <w:sz w:val="22"/>
        </w:rPr>
        <w:t>C.O.S.</w:t>
      </w:r>
      <w:r>
        <w:rPr>
          <w:spacing w:val="34"/>
          <w:sz w:val="22"/>
        </w:rPr>
        <w:t xml:space="preserve"> </w:t>
      </w:r>
      <w:r>
        <w:rPr>
          <w:sz w:val="22"/>
        </w:rPr>
        <w:t>y</w:t>
      </w:r>
      <w:r>
        <w:rPr>
          <w:spacing w:val="34"/>
          <w:sz w:val="22"/>
        </w:rPr>
        <w:t xml:space="preserve"> </w:t>
      </w:r>
      <w:r>
        <w:rPr>
          <w:sz w:val="22"/>
        </w:rPr>
        <w:t>el C.U.S., 0.22 UMA por m²;</w:t>
      </w:r>
    </w:p>
    <w:p>
      <w:pPr>
        <w:pStyle w:val="Cuerpodetexto"/>
        <w:spacing w:before="28" w:after="0"/>
        <w:rPr/>
      </w:pPr>
      <w:r>
        <w:rPr/>
      </w:r>
    </w:p>
    <w:p>
      <w:pPr>
        <w:pStyle w:val="ListParagraph"/>
        <w:numPr>
          <w:ilvl w:val="0"/>
          <w:numId w:val="23"/>
        </w:numPr>
        <w:tabs>
          <w:tab w:val="clear" w:pos="720"/>
          <w:tab w:val="left" w:pos="1044" w:leader="none"/>
          <w:tab w:val="left" w:pos="1058" w:leader="none"/>
        </w:tabs>
        <w:spacing w:lineRule="auto" w:line="240" w:before="1" w:after="0"/>
        <w:ind w:left="1058" w:right="38" w:hanging="579"/>
        <w:jc w:val="both"/>
        <w:rPr>
          <w:sz w:val="22"/>
        </w:rPr>
      </w:pPr>
      <w:r>
        <w:rPr>
          <w:sz w:val="22"/>
        </w:rPr>
        <w:t>Por el otorgamiento de licencias de construcción tipo provisional, carente de cimentación y elementos estructurales rígidos con permanencia no mayor de seis meses, 0.5 UMA por m²;</w:t>
      </w:r>
    </w:p>
    <w:p>
      <w:pPr>
        <w:pStyle w:val="Cuerpodetexto"/>
        <w:spacing w:before="28"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39" w:hanging="579"/>
        <w:jc w:val="both"/>
        <w:rPr>
          <w:sz w:val="22"/>
        </w:rPr>
      </w:pPr>
      <w:r>
        <w:rPr>
          <w:sz w:val="22"/>
        </w:rPr>
        <w:t>Por el otorgamiento de permiso para demolición que no exceda de 100 días hábiles, se pagará el 0.11 UMA por m²;</w:t>
      </w:r>
    </w:p>
    <w:p>
      <w:pPr>
        <w:pStyle w:val="Cuerpodetexto"/>
        <w:spacing w:before="29" w:after="0"/>
        <w:rPr/>
      </w:pPr>
      <w:r>
        <w:rPr/>
      </w:r>
    </w:p>
    <w:p>
      <w:pPr>
        <w:pStyle w:val="ListParagraph"/>
        <w:numPr>
          <w:ilvl w:val="0"/>
          <w:numId w:val="23"/>
        </w:numPr>
        <w:tabs>
          <w:tab w:val="clear" w:pos="720"/>
          <w:tab w:val="left" w:pos="1044" w:leader="none"/>
          <w:tab w:val="left" w:pos="1058" w:leader="none"/>
        </w:tabs>
        <w:spacing w:lineRule="auto" w:line="240" w:before="1" w:after="0"/>
        <w:ind w:left="1058" w:right="41" w:hanging="579"/>
        <w:jc w:val="both"/>
        <w:rPr>
          <w:sz w:val="22"/>
        </w:rPr>
      </w:pPr>
      <w:r>
        <w:rPr>
          <w:sz w:val="22"/>
        </w:rPr>
        <w:t xml:space="preserve">Para las licencias de lotificaciones, divisiones, subdivisiones y funciones de </w:t>
      </w:r>
      <w:r>
        <w:rPr>
          <w:spacing w:val="-2"/>
          <w:sz w:val="22"/>
        </w:rPr>
        <w:t>predios:</w:t>
      </w:r>
    </w:p>
    <w:p>
      <w:pPr>
        <w:pStyle w:val="Cuerpodetexto"/>
        <w:spacing w:before="27" w:after="0"/>
        <w:rPr/>
      </w:pPr>
      <w:r>
        <w:rPr/>
      </w:r>
    </w:p>
    <w:p>
      <w:pPr>
        <w:pStyle w:val="ListParagraph"/>
        <w:numPr>
          <w:ilvl w:val="1"/>
          <w:numId w:val="23"/>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1.00</w:t>
      </w:r>
      <w:r>
        <w:rPr>
          <w:spacing w:val="-1"/>
          <w:sz w:val="22"/>
        </w:rPr>
        <w:t xml:space="preserve"> </w:t>
      </w:r>
      <w:r>
        <w:rPr>
          <w:sz w:val="22"/>
        </w:rPr>
        <w:t>a</w:t>
      </w:r>
      <w:r>
        <w:rPr>
          <w:spacing w:val="-1"/>
          <w:sz w:val="22"/>
        </w:rPr>
        <w:t xml:space="preserve"> </w:t>
      </w:r>
      <w:r>
        <w:rPr>
          <w:sz w:val="22"/>
        </w:rPr>
        <w:t>250.00</w:t>
      </w:r>
      <w:r>
        <w:rPr>
          <w:spacing w:val="-4"/>
          <w:sz w:val="22"/>
        </w:rPr>
        <w:t xml:space="preserve"> </w:t>
      </w:r>
      <w:r>
        <w:rPr>
          <w:sz w:val="22"/>
        </w:rPr>
        <w:t>m², 6.7</w:t>
      </w:r>
      <w:r>
        <w:rPr>
          <w:spacing w:val="-1"/>
          <w:sz w:val="22"/>
        </w:rPr>
        <w:t xml:space="preserve"> </w:t>
      </w:r>
      <w:r>
        <w:rPr>
          <w:spacing w:val="-4"/>
          <w:sz w:val="22"/>
        </w:rPr>
        <w:t>UMA;</w:t>
      </w:r>
    </w:p>
    <w:p>
      <w:pPr>
        <w:pStyle w:val="Cuerpodetexto"/>
        <w:spacing w:before="29" w:after="0"/>
        <w:rPr/>
      </w:pPr>
      <w:r>
        <w:rPr/>
      </w:r>
    </w:p>
    <w:p>
      <w:pPr>
        <w:pStyle w:val="ListParagraph"/>
        <w:numPr>
          <w:ilvl w:val="1"/>
          <w:numId w:val="23"/>
        </w:numPr>
        <w:tabs>
          <w:tab w:val="clear" w:pos="720"/>
          <w:tab w:val="left" w:pos="1471" w:leader="none"/>
        </w:tabs>
        <w:spacing w:lineRule="auto" w:line="240" w:before="1" w:after="0"/>
        <w:ind w:left="1471" w:right="41" w:hanging="360"/>
        <w:jc w:val="left"/>
        <w:rPr>
          <w:sz w:val="22"/>
        </w:rPr>
      </w:pPr>
      <w:r>
        <w:rPr>
          <w:sz w:val="22"/>
        </w:rPr>
        <w:t>De</w:t>
      </w:r>
      <w:r>
        <w:rPr>
          <w:spacing w:val="40"/>
          <w:sz w:val="22"/>
        </w:rPr>
        <w:t xml:space="preserve"> </w:t>
      </w:r>
      <w:r>
        <w:rPr>
          <w:sz w:val="22"/>
        </w:rPr>
        <w:t>250.01</w:t>
      </w:r>
      <w:r>
        <w:rPr>
          <w:spacing w:val="40"/>
          <w:sz w:val="22"/>
        </w:rPr>
        <w:t xml:space="preserve"> </w:t>
      </w:r>
      <w:r>
        <w:rPr>
          <w:sz w:val="22"/>
        </w:rPr>
        <w:t>m²</w:t>
      </w:r>
      <w:r>
        <w:rPr>
          <w:spacing w:val="40"/>
          <w:sz w:val="22"/>
        </w:rPr>
        <w:t xml:space="preserve"> </w:t>
      </w:r>
      <w:r>
        <w:rPr>
          <w:sz w:val="22"/>
        </w:rPr>
        <w:t>hasta</w:t>
      </w:r>
      <w:r>
        <w:rPr>
          <w:spacing w:val="40"/>
          <w:sz w:val="22"/>
        </w:rPr>
        <w:t xml:space="preserve"> </w:t>
      </w:r>
      <w:r>
        <w:rPr>
          <w:sz w:val="22"/>
        </w:rPr>
        <w:t>500.00</w:t>
      </w:r>
      <w:r>
        <w:rPr>
          <w:spacing w:val="40"/>
          <w:sz w:val="22"/>
        </w:rPr>
        <w:t xml:space="preserve"> </w:t>
      </w:r>
      <w:r>
        <w:rPr>
          <w:sz w:val="22"/>
        </w:rPr>
        <w:t>m²,</w:t>
      </w:r>
      <w:r>
        <w:rPr>
          <w:spacing w:val="40"/>
          <w:sz w:val="22"/>
        </w:rPr>
        <w:t xml:space="preserve"> </w:t>
      </w:r>
      <w:r>
        <w:rPr>
          <w:sz w:val="22"/>
        </w:rPr>
        <w:t xml:space="preserve">9.9 </w:t>
      </w:r>
      <w:r>
        <w:rPr>
          <w:spacing w:val="-4"/>
          <w:sz w:val="22"/>
        </w:rPr>
        <w:t>UMA;</w:t>
      </w:r>
    </w:p>
    <w:p>
      <w:pPr>
        <w:pStyle w:val="Cuerpodetexto"/>
        <w:spacing w:before="28" w:after="0"/>
        <w:rPr/>
      </w:pPr>
      <w:r>
        <w:rPr/>
      </w:r>
    </w:p>
    <w:p>
      <w:pPr>
        <w:pStyle w:val="ListParagraph"/>
        <w:numPr>
          <w:ilvl w:val="1"/>
          <w:numId w:val="23"/>
        </w:numPr>
        <w:tabs>
          <w:tab w:val="clear" w:pos="720"/>
          <w:tab w:val="left" w:pos="1471" w:leader="none"/>
        </w:tabs>
        <w:spacing w:lineRule="auto" w:line="240" w:before="0" w:after="0"/>
        <w:ind w:left="1471" w:right="38" w:hanging="360"/>
        <w:jc w:val="left"/>
        <w:rPr>
          <w:sz w:val="22"/>
        </w:rPr>
      </w:pPr>
      <w:r>
        <w:rPr>
          <w:sz w:val="22"/>
        </w:rPr>
        <w:t>De</w:t>
      </w:r>
      <w:r>
        <w:rPr>
          <w:spacing w:val="-1"/>
          <w:sz w:val="22"/>
        </w:rPr>
        <w:t xml:space="preserve"> </w:t>
      </w:r>
      <w:r>
        <w:rPr>
          <w:sz w:val="22"/>
        </w:rPr>
        <w:t>500.01</w:t>
      </w:r>
      <w:r>
        <w:rPr>
          <w:spacing w:val="-3"/>
          <w:sz w:val="22"/>
        </w:rPr>
        <w:t xml:space="preserve"> </w:t>
      </w:r>
      <w:r>
        <w:rPr>
          <w:sz w:val="22"/>
        </w:rPr>
        <w:t>m²</w:t>
      </w:r>
      <w:r>
        <w:rPr>
          <w:spacing w:val="-2"/>
          <w:sz w:val="22"/>
        </w:rPr>
        <w:t xml:space="preserve"> </w:t>
      </w:r>
      <w:r>
        <w:rPr>
          <w:sz w:val="22"/>
        </w:rPr>
        <w:t>hasta</w:t>
      </w:r>
      <w:r>
        <w:rPr>
          <w:spacing w:val="-1"/>
          <w:sz w:val="22"/>
        </w:rPr>
        <w:t xml:space="preserve"> </w:t>
      </w:r>
      <w:r>
        <w:rPr>
          <w:sz w:val="22"/>
        </w:rPr>
        <w:t>1,000.00</w:t>
      </w:r>
      <w:r>
        <w:rPr>
          <w:spacing w:val="-1"/>
          <w:sz w:val="22"/>
        </w:rPr>
        <w:t xml:space="preserve"> </w:t>
      </w:r>
      <w:r>
        <w:rPr>
          <w:sz w:val="22"/>
        </w:rPr>
        <w:t xml:space="preserve">m², 14.8 </w:t>
      </w:r>
      <w:r>
        <w:rPr>
          <w:spacing w:val="-4"/>
          <w:sz w:val="22"/>
        </w:rPr>
        <w:t>UMA;</w:t>
      </w:r>
    </w:p>
    <w:p>
      <w:pPr>
        <w:pStyle w:val="Cuerpodetexto"/>
        <w:spacing w:before="28" w:after="0"/>
        <w:rPr/>
      </w:pPr>
      <w:r>
        <w:rPr/>
      </w:r>
    </w:p>
    <w:p>
      <w:pPr>
        <w:pStyle w:val="ListParagraph"/>
        <w:numPr>
          <w:ilvl w:val="1"/>
          <w:numId w:val="23"/>
        </w:numPr>
        <w:tabs>
          <w:tab w:val="clear" w:pos="720"/>
          <w:tab w:val="left" w:pos="1470" w:leader="none"/>
        </w:tabs>
        <w:spacing w:lineRule="exact" w:line="252" w:before="0" w:after="0"/>
        <w:ind w:left="1470" w:right="0" w:hanging="359"/>
        <w:jc w:val="left"/>
        <w:rPr>
          <w:sz w:val="22"/>
        </w:rPr>
      </w:pPr>
      <w:r>
        <w:rPr>
          <w:sz w:val="22"/>
        </w:rPr>
        <w:t>De</w:t>
      </w:r>
      <w:r>
        <w:rPr>
          <w:spacing w:val="36"/>
          <w:sz w:val="22"/>
        </w:rPr>
        <w:t xml:space="preserve"> </w:t>
      </w:r>
      <w:r>
        <w:rPr>
          <w:sz w:val="22"/>
        </w:rPr>
        <w:t>1,000.01</w:t>
      </w:r>
      <w:r>
        <w:rPr>
          <w:spacing w:val="34"/>
          <w:sz w:val="22"/>
        </w:rPr>
        <w:t xml:space="preserve"> </w:t>
      </w:r>
      <w:r>
        <w:rPr>
          <w:sz w:val="22"/>
        </w:rPr>
        <w:t>m²</w:t>
      </w:r>
      <w:r>
        <w:rPr>
          <w:spacing w:val="34"/>
          <w:sz w:val="22"/>
        </w:rPr>
        <w:t xml:space="preserve"> </w:t>
      </w:r>
      <w:r>
        <w:rPr>
          <w:sz w:val="22"/>
        </w:rPr>
        <w:t>hasta</w:t>
      </w:r>
      <w:r>
        <w:rPr>
          <w:spacing w:val="37"/>
          <w:sz w:val="22"/>
        </w:rPr>
        <w:t xml:space="preserve"> </w:t>
      </w:r>
      <w:r>
        <w:rPr>
          <w:sz w:val="22"/>
        </w:rPr>
        <w:t>10,000.00</w:t>
      </w:r>
      <w:r>
        <w:rPr>
          <w:spacing w:val="34"/>
          <w:sz w:val="22"/>
        </w:rPr>
        <w:t xml:space="preserve"> </w:t>
      </w:r>
      <w:r>
        <w:rPr>
          <w:spacing w:val="-5"/>
          <w:sz w:val="22"/>
        </w:rPr>
        <w:t>m²,</w:t>
      </w:r>
    </w:p>
    <w:p>
      <w:pPr>
        <w:pStyle w:val="Cuerpodetexto"/>
        <w:spacing w:lineRule="exact" w:line="252"/>
        <w:ind w:left="1471" w:right="0" w:hanging="360"/>
        <w:rPr/>
      </w:pPr>
      <w:r>
        <w:rPr/>
        <w:t xml:space="preserve">25.3 </w:t>
      </w:r>
      <w:r>
        <w:rPr>
          <w:spacing w:val="-4"/>
        </w:rPr>
        <w:t>UMA;</w:t>
      </w:r>
    </w:p>
    <w:p>
      <w:pPr>
        <w:pStyle w:val="Cuerpodetexto"/>
        <w:spacing w:before="29" w:after="0"/>
        <w:rPr/>
      </w:pPr>
      <w:r>
        <w:rPr/>
      </w:r>
    </w:p>
    <w:p>
      <w:pPr>
        <w:pStyle w:val="ListParagraph"/>
        <w:numPr>
          <w:ilvl w:val="1"/>
          <w:numId w:val="23"/>
        </w:numPr>
        <w:tabs>
          <w:tab w:val="clear" w:pos="720"/>
          <w:tab w:val="left" w:pos="1471" w:leader="none"/>
        </w:tabs>
        <w:spacing w:lineRule="auto" w:line="240" w:before="0" w:after="0"/>
        <w:ind w:left="1471" w:right="40" w:hanging="360"/>
        <w:jc w:val="left"/>
        <w:rPr>
          <w:sz w:val="22"/>
        </w:rPr>
      </w:pPr>
      <w:r>
        <w:rPr>
          <w:sz w:val="22"/>
        </w:rPr>
        <w:t>De</w:t>
      </w:r>
      <w:r>
        <w:rPr>
          <w:spacing w:val="40"/>
          <w:sz w:val="22"/>
        </w:rPr>
        <w:t xml:space="preserve"> </w:t>
      </w:r>
      <w:r>
        <w:rPr>
          <w:sz w:val="22"/>
        </w:rPr>
        <w:t>10,000.01</w:t>
      </w:r>
      <w:r>
        <w:rPr>
          <w:spacing w:val="40"/>
          <w:sz w:val="22"/>
        </w:rPr>
        <w:t xml:space="preserve"> </w:t>
      </w:r>
      <w:r>
        <w:rPr>
          <w:sz w:val="22"/>
        </w:rPr>
        <w:t>m²,</w:t>
      </w:r>
      <w:r>
        <w:rPr>
          <w:spacing w:val="40"/>
          <w:sz w:val="22"/>
        </w:rPr>
        <w:t xml:space="preserve"> </w:t>
      </w:r>
      <w:r>
        <w:rPr>
          <w:sz w:val="22"/>
        </w:rPr>
        <w:t>en</w:t>
      </w:r>
      <w:r>
        <w:rPr>
          <w:spacing w:val="40"/>
          <w:sz w:val="22"/>
        </w:rPr>
        <w:t xml:space="preserve"> </w:t>
      </w:r>
      <w:r>
        <w:rPr>
          <w:sz w:val="22"/>
        </w:rPr>
        <w:t>adelante,</w:t>
      </w:r>
      <w:r>
        <w:rPr>
          <w:spacing w:val="40"/>
          <w:sz w:val="22"/>
        </w:rPr>
        <w:t xml:space="preserve"> </w:t>
      </w:r>
      <w:r>
        <w:rPr>
          <w:sz w:val="22"/>
        </w:rPr>
        <w:t>30.5 UMA, e</w:t>
      </w:r>
    </w:p>
    <w:p>
      <w:pPr>
        <w:pStyle w:val="Cuerpodetexto"/>
        <w:spacing w:before="29" w:after="0"/>
        <w:rPr/>
      </w:pPr>
      <w:r>
        <w:rPr/>
      </w:r>
    </w:p>
    <w:p>
      <w:pPr>
        <w:pStyle w:val="ListParagraph"/>
        <w:numPr>
          <w:ilvl w:val="1"/>
          <w:numId w:val="23"/>
        </w:numPr>
        <w:tabs>
          <w:tab w:val="clear" w:pos="720"/>
          <w:tab w:val="left" w:pos="1471" w:leader="none"/>
        </w:tabs>
        <w:spacing w:lineRule="auto" w:line="240" w:before="0" w:after="0"/>
        <w:ind w:left="1471" w:right="43" w:hanging="360"/>
        <w:jc w:val="left"/>
        <w:rPr>
          <w:sz w:val="22"/>
        </w:rPr>
      </w:pPr>
      <w:r>
        <w:rPr>
          <w:sz w:val="22"/>
        </w:rPr>
        <w:t>Por</w:t>
      </w:r>
      <w:r>
        <w:rPr>
          <w:spacing w:val="-4"/>
          <w:sz w:val="22"/>
        </w:rPr>
        <w:t xml:space="preserve"> </w:t>
      </w:r>
      <w:r>
        <w:rPr>
          <w:sz w:val="22"/>
        </w:rPr>
        <w:t>estudio</w:t>
      </w:r>
      <w:r>
        <w:rPr>
          <w:spacing w:val="-6"/>
          <w:sz w:val="22"/>
        </w:rPr>
        <w:t xml:space="preserve"> </w:t>
      </w:r>
      <w:r>
        <w:rPr>
          <w:sz w:val="22"/>
        </w:rPr>
        <w:t>y</w:t>
      </w:r>
      <w:r>
        <w:rPr>
          <w:spacing w:val="-6"/>
          <w:sz w:val="22"/>
        </w:rPr>
        <w:t xml:space="preserve"> </w:t>
      </w:r>
      <w:r>
        <w:rPr>
          <w:sz w:val="22"/>
        </w:rPr>
        <w:t>aprobación</w:t>
      </w:r>
      <w:r>
        <w:rPr>
          <w:spacing w:val="-6"/>
          <w:sz w:val="22"/>
        </w:rPr>
        <w:t xml:space="preserve"> </w:t>
      </w:r>
      <w:r>
        <w:rPr>
          <w:sz w:val="22"/>
        </w:rPr>
        <w:t>de</w:t>
      </w:r>
      <w:r>
        <w:rPr>
          <w:spacing w:val="-4"/>
          <w:sz w:val="22"/>
        </w:rPr>
        <w:t xml:space="preserve"> </w:t>
      </w:r>
      <w:r>
        <w:rPr>
          <w:sz w:val="22"/>
        </w:rPr>
        <w:t>planos</w:t>
      </w:r>
      <w:r>
        <w:rPr>
          <w:spacing w:val="-6"/>
          <w:sz w:val="22"/>
        </w:rPr>
        <w:t xml:space="preserve"> </w:t>
      </w:r>
      <w:r>
        <w:rPr>
          <w:sz w:val="22"/>
        </w:rPr>
        <w:t>de lotificación por m², 0.11 UMA.</w:t>
      </w:r>
    </w:p>
    <w:p>
      <w:pPr>
        <w:pStyle w:val="Cuerpodetexto"/>
        <w:spacing w:before="28" w:after="0"/>
        <w:rPr/>
      </w:pPr>
      <w:r>
        <w:rPr/>
      </w:r>
    </w:p>
    <w:p>
      <w:pPr>
        <w:pStyle w:val="Cuerpodetexto"/>
        <w:ind w:left="622" w:right="42" w:hanging="360"/>
        <w:jc w:val="both"/>
        <w:rPr/>
      </w:pPr>
      <w:r>
        <w:rPr/>
        <w:t>Cuando la licencia solicitada no implique fines de lucro y se refiera a la transmisión de la propiedad entre familiares en línea recta, se aplicará una bonificación del 50 por ciento sobre la tarifa señalada;</w:t>
      </w:r>
    </w:p>
    <w:p>
      <w:pPr>
        <w:pStyle w:val="Cuerpodetexto"/>
        <w:spacing w:before="28" w:after="0"/>
        <w:rPr/>
      </w:pPr>
      <w:r>
        <w:rPr/>
      </w:r>
    </w:p>
    <w:p>
      <w:pPr>
        <w:pStyle w:val="ListParagraph"/>
        <w:numPr>
          <w:ilvl w:val="0"/>
          <w:numId w:val="23"/>
        </w:numPr>
        <w:tabs>
          <w:tab w:val="clear" w:pos="720"/>
          <w:tab w:val="left" w:pos="1044" w:leader="none"/>
          <w:tab w:val="left" w:pos="1058" w:leader="none"/>
        </w:tabs>
        <w:spacing w:lineRule="auto" w:line="240" w:before="1" w:after="0"/>
        <w:ind w:left="1058" w:right="38" w:hanging="437"/>
        <w:jc w:val="both"/>
        <w:rPr>
          <w:sz w:val="22"/>
        </w:rPr>
      </w:pPr>
      <w:r>
        <w:rPr>
          <w:sz w:val="22"/>
        </w:rPr>
        <w:t>Por renovación de las licencias de construcción, lotificación, división, subdivisión y fusión, así como dictámenes a</w:t>
      </w:r>
      <w:r>
        <w:rPr>
          <w:spacing w:val="-2"/>
          <w:sz w:val="22"/>
        </w:rPr>
        <w:t xml:space="preserve"> </w:t>
      </w:r>
      <w:r>
        <w:rPr>
          <w:sz w:val="22"/>
        </w:rPr>
        <w:t>que</w:t>
      </w:r>
      <w:r>
        <w:rPr>
          <w:spacing w:val="-4"/>
          <w:sz w:val="22"/>
        </w:rPr>
        <w:t xml:space="preserve"> </w:t>
      </w:r>
      <w:r>
        <w:rPr>
          <w:sz w:val="22"/>
        </w:rPr>
        <w:t>se</w:t>
      </w:r>
      <w:r>
        <w:rPr>
          <w:spacing w:val="-4"/>
          <w:sz w:val="22"/>
        </w:rPr>
        <w:t xml:space="preserve"> </w:t>
      </w:r>
      <w:r>
        <w:rPr>
          <w:sz w:val="22"/>
        </w:rPr>
        <w:t>refiere</w:t>
      </w:r>
      <w:r>
        <w:rPr>
          <w:spacing w:val="-4"/>
          <w:sz w:val="22"/>
        </w:rPr>
        <w:t xml:space="preserve"> </w:t>
      </w:r>
      <w:r>
        <w:rPr>
          <w:sz w:val="22"/>
        </w:rPr>
        <w:t>las</w:t>
      </w:r>
      <w:r>
        <w:rPr>
          <w:spacing w:val="-2"/>
          <w:sz w:val="22"/>
        </w:rPr>
        <w:t xml:space="preserve"> </w:t>
      </w:r>
      <w:r>
        <w:rPr>
          <w:sz w:val="22"/>
        </w:rPr>
        <w:t>fracciones</w:t>
      </w:r>
      <w:r>
        <w:rPr>
          <w:spacing w:val="-1"/>
          <w:sz w:val="22"/>
        </w:rPr>
        <w:t xml:space="preserve"> </w:t>
      </w:r>
      <w:r>
        <w:rPr>
          <w:sz w:val="22"/>
        </w:rPr>
        <w:t>anteriores</w:t>
      </w:r>
      <w:r>
        <w:rPr>
          <w:spacing w:val="-4"/>
          <w:sz w:val="22"/>
        </w:rPr>
        <w:t xml:space="preserve"> </w:t>
      </w:r>
      <w:r>
        <w:rPr>
          <w:sz w:val="22"/>
        </w:rPr>
        <w:t>se cobrarán el 50 por ciento de las tarifas vigentes aplicables de esta Ley;</w:t>
      </w:r>
    </w:p>
    <w:p>
      <w:pPr>
        <w:pStyle w:val="ListParagraph"/>
        <w:numPr>
          <w:ilvl w:val="0"/>
          <w:numId w:val="23"/>
        </w:numPr>
        <w:tabs>
          <w:tab w:val="clear" w:pos="720"/>
          <w:tab w:val="left" w:pos="903" w:leader="none"/>
          <w:tab w:val="left" w:pos="917" w:leader="none"/>
        </w:tabs>
        <w:spacing w:lineRule="auto" w:line="240" w:before="81" w:after="0"/>
        <w:ind w:left="917" w:right="406" w:hanging="437"/>
        <w:jc w:val="both"/>
        <w:rPr>
          <w:sz w:val="22"/>
        </w:rPr>
      </w:pPr>
      <w:r>
        <w:br w:type="column"/>
      </w:r>
      <w:r>
        <w:rPr>
          <w:sz w:val="22"/>
        </w:rPr>
        <w:t>Por el otorgamiento de permisos para el régimen de propiedad en condominio, se cobrará</w:t>
      </w:r>
      <w:r>
        <w:rPr>
          <w:spacing w:val="-4"/>
          <w:sz w:val="22"/>
        </w:rPr>
        <w:t xml:space="preserve"> </w:t>
      </w:r>
      <w:r>
        <w:rPr>
          <w:sz w:val="22"/>
        </w:rPr>
        <w:t>0.1</w:t>
      </w:r>
      <w:r>
        <w:rPr>
          <w:spacing w:val="-4"/>
          <w:sz w:val="22"/>
        </w:rPr>
        <w:t xml:space="preserve"> </w:t>
      </w:r>
      <w:r>
        <w:rPr>
          <w:sz w:val="22"/>
        </w:rPr>
        <w:t>UMA</w:t>
      </w:r>
      <w:r>
        <w:rPr>
          <w:spacing w:val="-4"/>
          <w:sz w:val="22"/>
        </w:rPr>
        <w:t xml:space="preserve"> </w:t>
      </w:r>
      <w:r>
        <w:rPr>
          <w:sz w:val="22"/>
        </w:rPr>
        <w:t>por</w:t>
      </w:r>
      <w:r>
        <w:rPr>
          <w:spacing w:val="-6"/>
          <w:sz w:val="22"/>
        </w:rPr>
        <w:t xml:space="preserve"> </w:t>
      </w:r>
      <w:r>
        <w:rPr>
          <w:sz w:val="22"/>
        </w:rPr>
        <w:t>m²,</w:t>
      </w:r>
      <w:r>
        <w:rPr>
          <w:spacing w:val="-3"/>
          <w:sz w:val="22"/>
        </w:rPr>
        <w:t xml:space="preserve"> </w:t>
      </w:r>
      <w:r>
        <w:rPr>
          <w:sz w:val="22"/>
        </w:rPr>
        <w:t>de</w:t>
      </w:r>
      <w:r>
        <w:rPr>
          <w:spacing w:val="-4"/>
          <w:sz w:val="22"/>
        </w:rPr>
        <w:t xml:space="preserve"> </w:t>
      </w:r>
      <w:r>
        <w:rPr>
          <w:sz w:val="22"/>
        </w:rPr>
        <w:t>construcción;</w:t>
      </w:r>
    </w:p>
    <w:p>
      <w:pPr>
        <w:pStyle w:val="Cuerpodetexto"/>
        <w:spacing w:before="6" w:after="0"/>
        <w:rPr/>
      </w:pPr>
      <w:r>
        <w:rPr/>
      </w:r>
    </w:p>
    <w:p>
      <w:pPr>
        <w:pStyle w:val="ListParagraph"/>
        <w:numPr>
          <w:ilvl w:val="0"/>
          <w:numId w:val="23"/>
        </w:numPr>
        <w:tabs>
          <w:tab w:val="clear" w:pos="720"/>
          <w:tab w:val="left" w:pos="902" w:leader="none"/>
          <w:tab w:val="left" w:pos="917" w:leader="none"/>
        </w:tabs>
        <w:spacing w:lineRule="auto" w:line="240" w:before="0" w:after="0"/>
        <w:ind w:left="917" w:right="409" w:hanging="437"/>
        <w:jc w:val="both"/>
        <w:rPr>
          <w:sz w:val="22"/>
        </w:rPr>
      </w:pPr>
      <w:r>
        <w:rPr>
          <w:sz w:val="22"/>
        </w:rPr>
        <w:t xml:space="preserve">Por el otorgamiento de constancias, que incluyan en cada caso la revisión de documento o revisión física y ocular de que constancia ha solicitado en el listado </w:t>
      </w:r>
      <w:r>
        <w:rPr>
          <w:spacing w:val="-2"/>
          <w:sz w:val="22"/>
        </w:rPr>
        <w:t>siguiente:</w:t>
      </w:r>
    </w:p>
    <w:p>
      <w:pPr>
        <w:pStyle w:val="Cuerpodetexto"/>
        <w:spacing w:before="8" w:after="0"/>
        <w:rPr/>
      </w:pPr>
      <w:r>
        <w:rPr/>
      </w:r>
    </w:p>
    <w:p>
      <w:pPr>
        <w:pStyle w:val="ListParagraph"/>
        <w:numPr>
          <w:ilvl w:val="1"/>
          <w:numId w:val="23"/>
        </w:numPr>
        <w:tabs>
          <w:tab w:val="clear" w:pos="720"/>
          <w:tab w:val="left" w:pos="1330" w:leader="none"/>
        </w:tabs>
        <w:spacing w:lineRule="auto" w:line="240" w:before="0" w:after="0"/>
        <w:ind w:left="1330" w:right="409" w:hanging="360"/>
        <w:jc w:val="both"/>
        <w:rPr>
          <w:sz w:val="22"/>
        </w:rPr>
      </w:pPr>
      <w:r>
        <w:rPr>
          <w:sz w:val="22"/>
        </w:rPr>
        <w:t>Terminación de obra vivienda, comercio, servicios, industrias mayores hasta 300.00 m², 8 UMA;</w:t>
      </w:r>
    </w:p>
    <w:p>
      <w:pPr>
        <w:pStyle w:val="Cuerpodetexto"/>
        <w:spacing w:before="6" w:after="0"/>
        <w:rPr/>
      </w:pPr>
      <w:r>
        <w:rPr/>
      </w:r>
    </w:p>
    <w:p>
      <w:pPr>
        <w:pStyle w:val="ListParagraph"/>
        <w:numPr>
          <w:ilvl w:val="1"/>
          <w:numId w:val="23"/>
        </w:numPr>
        <w:tabs>
          <w:tab w:val="clear" w:pos="720"/>
          <w:tab w:val="left" w:pos="1330" w:leader="none"/>
        </w:tabs>
        <w:spacing w:lineRule="auto" w:line="240" w:before="1" w:after="0"/>
        <w:ind w:left="1330" w:right="409" w:hanging="360"/>
        <w:jc w:val="both"/>
        <w:rPr>
          <w:sz w:val="22"/>
        </w:rPr>
      </w:pPr>
      <w:r>
        <w:rPr>
          <w:sz w:val="22"/>
        </w:rPr>
        <w:t>Terminación de obra vivienda, comercio, servicios, industrias mayores a 300.01 m², 33 UMA;</w:t>
      </w:r>
    </w:p>
    <w:p>
      <w:pPr>
        <w:pStyle w:val="Cuerpodetexto"/>
        <w:spacing w:before="7" w:after="0"/>
        <w:rPr/>
      </w:pPr>
      <w:r>
        <w:rPr/>
      </w:r>
    </w:p>
    <w:p>
      <w:pPr>
        <w:pStyle w:val="ListParagraph"/>
        <w:numPr>
          <w:ilvl w:val="1"/>
          <w:numId w:val="23"/>
        </w:numPr>
        <w:tabs>
          <w:tab w:val="clear" w:pos="720"/>
          <w:tab w:val="left" w:pos="1329" w:leader="none"/>
        </w:tabs>
        <w:spacing w:lineRule="auto" w:line="240" w:before="1" w:after="0"/>
        <w:ind w:left="1329" w:right="0" w:hanging="359"/>
        <w:jc w:val="left"/>
        <w:rPr>
          <w:sz w:val="22"/>
        </w:rPr>
      </w:pPr>
      <w:r>
        <w:rPr>
          <w:sz w:val="22"/>
        </w:rPr>
        <w:t>De</w:t>
      </w:r>
      <w:r>
        <w:rPr>
          <w:spacing w:val="-5"/>
          <w:sz w:val="22"/>
        </w:rPr>
        <w:t xml:space="preserve"> </w:t>
      </w:r>
      <w:r>
        <w:rPr>
          <w:sz w:val="22"/>
        </w:rPr>
        <w:t>servicios</w:t>
      </w:r>
      <w:r>
        <w:rPr>
          <w:spacing w:val="-5"/>
          <w:sz w:val="22"/>
        </w:rPr>
        <w:t xml:space="preserve"> </w:t>
      </w:r>
      <w:r>
        <w:rPr>
          <w:sz w:val="22"/>
        </w:rPr>
        <w:t>públicos,</w:t>
      </w:r>
      <w:r>
        <w:rPr>
          <w:spacing w:val="-2"/>
          <w:sz w:val="22"/>
        </w:rPr>
        <w:t xml:space="preserve"> </w:t>
      </w:r>
      <w:r>
        <w:rPr>
          <w:sz w:val="22"/>
        </w:rPr>
        <w:t>2.05</w:t>
      </w:r>
      <w:r>
        <w:rPr>
          <w:spacing w:val="-7"/>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329" w:leader="none"/>
        </w:tabs>
        <w:spacing w:lineRule="auto" w:line="240" w:before="0" w:after="0"/>
        <w:ind w:left="1329" w:right="0" w:hanging="359"/>
        <w:jc w:val="left"/>
        <w:rPr>
          <w:sz w:val="22"/>
        </w:rPr>
      </w:pPr>
      <w:r>
        <w:rPr>
          <w:sz w:val="22"/>
        </w:rPr>
        <w:t>De</w:t>
      </w:r>
      <w:r>
        <w:rPr>
          <w:spacing w:val="67"/>
          <w:w w:val="150"/>
          <w:sz w:val="22"/>
        </w:rPr>
        <w:t xml:space="preserve"> </w:t>
      </w:r>
      <w:r>
        <w:rPr>
          <w:sz w:val="22"/>
        </w:rPr>
        <w:t>inexistencia</w:t>
      </w:r>
      <w:r>
        <w:rPr>
          <w:spacing w:val="68"/>
          <w:w w:val="150"/>
          <w:sz w:val="22"/>
        </w:rPr>
        <w:t xml:space="preserve"> </w:t>
      </w:r>
      <w:r>
        <w:rPr>
          <w:sz w:val="22"/>
        </w:rPr>
        <w:t>servicios</w:t>
      </w:r>
      <w:r>
        <w:rPr>
          <w:spacing w:val="65"/>
          <w:w w:val="150"/>
          <w:sz w:val="22"/>
        </w:rPr>
        <w:t xml:space="preserve"> </w:t>
      </w:r>
      <w:r>
        <w:rPr>
          <w:spacing w:val="-2"/>
          <w:sz w:val="22"/>
        </w:rPr>
        <w:t>públicos,</w:t>
      </w:r>
    </w:p>
    <w:p>
      <w:pPr>
        <w:pStyle w:val="Cuerpodetexto"/>
        <w:spacing w:before="1" w:after="0"/>
        <w:ind w:left="1330" w:right="0" w:hanging="360"/>
        <w:rPr/>
      </w:pPr>
      <w:r>
        <w:rPr/>
        <w:t xml:space="preserve">2.05 </w:t>
      </w:r>
      <w:r>
        <w:rPr>
          <w:spacing w:val="-4"/>
        </w:rPr>
        <w:t>UMA;</w:t>
      </w:r>
    </w:p>
    <w:p>
      <w:pPr>
        <w:pStyle w:val="Cuerpodetexto"/>
        <w:spacing w:before="6" w:after="0"/>
        <w:rPr/>
      </w:pPr>
      <w:r>
        <w:rPr/>
      </w:r>
    </w:p>
    <w:p>
      <w:pPr>
        <w:pStyle w:val="ListParagraph"/>
        <w:numPr>
          <w:ilvl w:val="1"/>
          <w:numId w:val="23"/>
        </w:numPr>
        <w:tabs>
          <w:tab w:val="clear" w:pos="720"/>
          <w:tab w:val="left" w:pos="1330" w:leader="none"/>
        </w:tabs>
        <w:spacing w:lineRule="auto" w:line="240" w:before="0" w:after="0"/>
        <w:ind w:left="1330" w:right="408" w:hanging="360"/>
        <w:jc w:val="both"/>
        <w:rPr>
          <w:sz w:val="22"/>
        </w:rPr>
      </w:pPr>
      <w:r>
        <w:rPr>
          <w:sz w:val="22"/>
        </w:rPr>
        <w:t>Seguridad o estabilidad estructural vivienda, 10 UMA;</w:t>
      </w:r>
    </w:p>
    <w:p>
      <w:pPr>
        <w:pStyle w:val="Cuerpodetexto"/>
        <w:spacing w:before="6" w:after="0"/>
        <w:rPr/>
      </w:pPr>
      <w:r>
        <w:rPr/>
      </w:r>
    </w:p>
    <w:p>
      <w:pPr>
        <w:pStyle w:val="ListParagraph"/>
        <w:numPr>
          <w:ilvl w:val="1"/>
          <w:numId w:val="23"/>
        </w:numPr>
        <w:tabs>
          <w:tab w:val="clear" w:pos="720"/>
          <w:tab w:val="left" w:pos="1330" w:leader="none"/>
        </w:tabs>
        <w:spacing w:lineRule="auto" w:line="240" w:before="1" w:after="0"/>
        <w:ind w:left="1330" w:right="409" w:hanging="360"/>
        <w:jc w:val="both"/>
        <w:rPr>
          <w:sz w:val="22"/>
        </w:rPr>
      </w:pPr>
      <w:r>
        <w:rPr>
          <w:sz w:val="22"/>
        </w:rPr>
        <w:t xml:space="preserve">Seguridad o estabilidad estructural, comercio, servicios e industria, 22 </w:t>
      </w:r>
      <w:r>
        <w:rPr>
          <w:spacing w:val="-4"/>
          <w:sz w:val="22"/>
        </w:rPr>
        <w:t>UMA;</w:t>
      </w:r>
    </w:p>
    <w:p>
      <w:pPr>
        <w:pStyle w:val="Cuerpodetexto"/>
        <w:spacing w:before="8" w:after="0"/>
        <w:rPr/>
      </w:pPr>
      <w:r>
        <w:rPr/>
      </w:r>
    </w:p>
    <w:p>
      <w:pPr>
        <w:pStyle w:val="ListParagraph"/>
        <w:numPr>
          <w:ilvl w:val="1"/>
          <w:numId w:val="23"/>
        </w:numPr>
        <w:tabs>
          <w:tab w:val="clear" w:pos="720"/>
          <w:tab w:val="left" w:pos="1330" w:leader="none"/>
        </w:tabs>
        <w:spacing w:lineRule="auto" w:line="240" w:before="0" w:after="0"/>
        <w:ind w:left="1330" w:right="413" w:hanging="360"/>
        <w:jc w:val="both"/>
        <w:rPr>
          <w:sz w:val="22"/>
        </w:rPr>
      </w:pPr>
      <w:r>
        <w:rPr>
          <w:sz w:val="22"/>
        </w:rPr>
        <w:t>Rectificación de medidas y/o vientos, 5 UMA;</w:t>
      </w:r>
    </w:p>
    <w:p>
      <w:pPr>
        <w:pStyle w:val="Cuerpodetexto"/>
        <w:spacing w:before="7" w:after="0"/>
        <w:rPr/>
      </w:pPr>
      <w:r>
        <w:rPr/>
      </w:r>
    </w:p>
    <w:p>
      <w:pPr>
        <w:pStyle w:val="ListParagraph"/>
        <w:numPr>
          <w:ilvl w:val="1"/>
          <w:numId w:val="23"/>
        </w:numPr>
        <w:tabs>
          <w:tab w:val="clear" w:pos="720"/>
          <w:tab w:val="left" w:pos="1329" w:leader="none"/>
        </w:tabs>
        <w:spacing w:lineRule="auto" w:line="240" w:before="0" w:after="0"/>
        <w:ind w:left="1329" w:right="0" w:hanging="359"/>
        <w:jc w:val="left"/>
        <w:rPr>
          <w:sz w:val="22"/>
        </w:rPr>
      </w:pPr>
      <w:r>
        <w:rPr>
          <w:sz w:val="22"/>
        </w:rPr>
        <w:t>Predio</w:t>
      </w:r>
      <w:r>
        <w:rPr>
          <w:spacing w:val="-3"/>
          <w:sz w:val="22"/>
        </w:rPr>
        <w:t xml:space="preserve"> </w:t>
      </w:r>
      <w:r>
        <w:rPr>
          <w:sz w:val="22"/>
        </w:rPr>
        <w:t>rustico,</w:t>
      </w:r>
      <w:r>
        <w:rPr>
          <w:spacing w:val="-3"/>
          <w:sz w:val="22"/>
        </w:rPr>
        <w:t xml:space="preserve"> </w:t>
      </w:r>
      <w:r>
        <w:rPr>
          <w:sz w:val="22"/>
        </w:rPr>
        <w:t>4</w:t>
      </w:r>
      <w:r>
        <w:rPr>
          <w:spacing w:val="-2"/>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329" w:leader="none"/>
        </w:tabs>
        <w:spacing w:lineRule="auto" w:line="240" w:before="0" w:after="0"/>
        <w:ind w:left="1329" w:right="0" w:hanging="359"/>
        <w:jc w:val="left"/>
        <w:rPr>
          <w:sz w:val="22"/>
        </w:rPr>
      </w:pPr>
      <w:r>
        <w:rPr>
          <w:sz w:val="22"/>
        </w:rPr>
        <w:t>De</w:t>
      </w:r>
      <w:r>
        <w:rPr>
          <w:spacing w:val="-4"/>
          <w:sz w:val="22"/>
        </w:rPr>
        <w:t xml:space="preserve"> </w:t>
      </w:r>
      <w:r>
        <w:rPr>
          <w:sz w:val="22"/>
        </w:rPr>
        <w:t>no</w:t>
      </w:r>
      <w:r>
        <w:rPr>
          <w:spacing w:val="-2"/>
          <w:sz w:val="22"/>
        </w:rPr>
        <w:t xml:space="preserve"> </w:t>
      </w:r>
      <w:r>
        <w:rPr>
          <w:sz w:val="22"/>
        </w:rPr>
        <w:t>afectación,</w:t>
      </w:r>
      <w:r>
        <w:rPr>
          <w:spacing w:val="-2"/>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ListParagraph"/>
        <w:numPr>
          <w:ilvl w:val="1"/>
          <w:numId w:val="23"/>
        </w:numPr>
        <w:tabs>
          <w:tab w:val="clear" w:pos="720"/>
          <w:tab w:val="left" w:pos="1329" w:leader="none"/>
        </w:tabs>
        <w:spacing w:lineRule="auto" w:line="240" w:before="0" w:after="0"/>
        <w:ind w:left="1329" w:right="0" w:hanging="359"/>
        <w:jc w:val="left"/>
        <w:rPr>
          <w:sz w:val="22"/>
        </w:rPr>
      </w:pPr>
      <w:r>
        <w:rPr>
          <w:sz w:val="22"/>
        </w:rPr>
        <w:t>Antigüedad</w:t>
      </w:r>
      <w:r>
        <w:rPr>
          <w:spacing w:val="-7"/>
          <w:sz w:val="22"/>
        </w:rPr>
        <w:t xml:space="preserve"> </w:t>
      </w:r>
      <w:r>
        <w:rPr>
          <w:sz w:val="22"/>
        </w:rPr>
        <w:t>de</w:t>
      </w:r>
      <w:r>
        <w:rPr>
          <w:spacing w:val="-2"/>
          <w:sz w:val="22"/>
        </w:rPr>
        <w:t xml:space="preserve"> </w:t>
      </w:r>
      <w:r>
        <w:rPr>
          <w:sz w:val="22"/>
        </w:rPr>
        <w:t>obra,</w:t>
      </w:r>
      <w:r>
        <w:rPr>
          <w:spacing w:val="-2"/>
          <w:sz w:val="22"/>
        </w:rPr>
        <w:t xml:space="preserve"> </w:t>
      </w:r>
      <w:r>
        <w:rPr>
          <w:sz w:val="22"/>
        </w:rPr>
        <w:t>4</w:t>
      </w:r>
      <w:r>
        <w:rPr>
          <w:spacing w:val="-1"/>
          <w:sz w:val="22"/>
        </w:rPr>
        <w:t xml:space="preserve"> </w:t>
      </w:r>
      <w:r>
        <w:rPr>
          <w:spacing w:val="-4"/>
          <w:sz w:val="22"/>
        </w:rPr>
        <w:t>UMA;</w:t>
      </w:r>
    </w:p>
    <w:p>
      <w:pPr>
        <w:pStyle w:val="Cuerpodetexto"/>
        <w:spacing w:before="7" w:after="0"/>
        <w:rPr/>
      </w:pPr>
      <w:r>
        <w:rPr/>
      </w:r>
    </w:p>
    <w:p>
      <w:pPr>
        <w:pStyle w:val="ListParagraph"/>
        <w:numPr>
          <w:ilvl w:val="1"/>
          <w:numId w:val="23"/>
        </w:numPr>
        <w:tabs>
          <w:tab w:val="clear" w:pos="720"/>
          <w:tab w:val="left" w:pos="1329" w:leader="none"/>
        </w:tabs>
        <w:spacing w:lineRule="auto" w:line="240" w:before="1" w:after="0"/>
        <w:ind w:left="1329" w:right="0" w:hanging="359"/>
        <w:jc w:val="left"/>
        <w:rPr>
          <w:sz w:val="22"/>
        </w:rPr>
      </w:pPr>
      <w:r>
        <w:rPr>
          <w:sz w:val="22"/>
        </w:rPr>
        <w:t>Afectación</w:t>
      </w:r>
      <w:r>
        <w:rPr>
          <w:spacing w:val="-4"/>
          <w:sz w:val="22"/>
        </w:rPr>
        <w:t xml:space="preserve"> </w:t>
      </w:r>
      <w:r>
        <w:rPr>
          <w:sz w:val="22"/>
        </w:rPr>
        <w:t>por</w:t>
      </w:r>
      <w:r>
        <w:rPr>
          <w:spacing w:val="-1"/>
          <w:sz w:val="22"/>
        </w:rPr>
        <w:t xml:space="preserve"> </w:t>
      </w:r>
      <w:r>
        <w:rPr>
          <w:sz w:val="22"/>
        </w:rPr>
        <w:t>validad,</w:t>
      </w:r>
      <w:r>
        <w:rPr>
          <w:spacing w:val="-3"/>
          <w:sz w:val="22"/>
        </w:rPr>
        <w:t xml:space="preserve"> </w:t>
      </w:r>
      <w:r>
        <w:rPr>
          <w:sz w:val="22"/>
        </w:rPr>
        <w:t>3</w:t>
      </w:r>
      <w:r>
        <w:rPr>
          <w:spacing w:val="-3"/>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330" w:leader="none"/>
        </w:tabs>
        <w:spacing w:lineRule="auto" w:line="240" w:before="0" w:after="0"/>
        <w:ind w:left="1330" w:right="409" w:hanging="360"/>
        <w:jc w:val="both"/>
        <w:rPr>
          <w:sz w:val="22"/>
        </w:rPr>
      </w:pPr>
      <w:r>
        <w:rPr>
          <w:sz w:val="22"/>
        </w:rPr>
        <w:t xml:space="preserve">Perfectibilidad cualquier tipo de construcción o infraestructura, 1 </w:t>
      </w:r>
      <w:r>
        <w:rPr>
          <w:spacing w:val="-4"/>
          <w:sz w:val="22"/>
        </w:rPr>
        <w:t>UMA;</w:t>
      </w:r>
    </w:p>
    <w:p>
      <w:pPr>
        <w:pStyle w:val="Cuerpodetexto"/>
        <w:spacing w:before="8" w:after="0"/>
        <w:rPr/>
      </w:pPr>
      <w:r>
        <w:rPr/>
      </w:r>
    </w:p>
    <w:p>
      <w:pPr>
        <w:pStyle w:val="ListParagraph"/>
        <w:numPr>
          <w:ilvl w:val="1"/>
          <w:numId w:val="23"/>
        </w:numPr>
        <w:tabs>
          <w:tab w:val="clear" w:pos="720"/>
          <w:tab w:val="left" w:pos="1328" w:leader="none"/>
          <w:tab w:val="left" w:pos="1330" w:leader="none"/>
        </w:tabs>
        <w:spacing w:lineRule="auto" w:line="240" w:before="0" w:after="0"/>
        <w:ind w:left="1330" w:right="407" w:hanging="360"/>
        <w:jc w:val="both"/>
        <w:rPr>
          <w:sz w:val="22"/>
        </w:rPr>
      </w:pPr>
      <w:r>
        <w:rPr>
          <w:sz w:val="22"/>
        </w:rPr>
        <w:t>Factibilidad de construcción, habitacional, comercial, servicios e industria, 8 UMA, e</w:t>
      </w:r>
    </w:p>
    <w:p>
      <w:pPr>
        <w:pStyle w:val="Cuerpodetexto"/>
        <w:spacing w:before="6" w:after="0"/>
        <w:rPr/>
      </w:pPr>
      <w:r>
        <w:rPr/>
      </w:r>
    </w:p>
    <w:p>
      <w:pPr>
        <w:pStyle w:val="ListParagraph"/>
        <w:numPr>
          <w:ilvl w:val="1"/>
          <w:numId w:val="23"/>
        </w:numPr>
        <w:tabs>
          <w:tab w:val="clear" w:pos="720"/>
          <w:tab w:val="left" w:pos="1330" w:leader="none"/>
        </w:tabs>
        <w:spacing w:lineRule="auto" w:line="240" w:before="0" w:after="0"/>
        <w:ind w:left="1330" w:right="409" w:hanging="360"/>
        <w:jc w:val="both"/>
        <w:rPr>
          <w:sz w:val="22"/>
        </w:rPr>
      </w:pPr>
      <w:r>
        <w:rPr>
          <w:sz w:val="22"/>
        </w:rPr>
        <w:t>Factibilidad de conexión a servicios urbanos,</w:t>
      </w:r>
      <w:r>
        <w:rPr>
          <w:spacing w:val="80"/>
          <w:sz w:val="22"/>
        </w:rPr>
        <w:t xml:space="preserve">  </w:t>
      </w:r>
      <w:r>
        <w:rPr>
          <w:sz w:val="22"/>
        </w:rPr>
        <w:t>conjunto</w:t>
      </w:r>
      <w:r>
        <w:rPr>
          <w:spacing w:val="80"/>
          <w:sz w:val="22"/>
        </w:rPr>
        <w:t xml:space="preserve">  </w:t>
      </w:r>
      <w:r>
        <w:rPr>
          <w:sz w:val="22"/>
        </w:rPr>
        <w:t>habitacional,</w:t>
      </w:r>
    </w:p>
    <w:p>
      <w:pPr>
        <w:sectPr>
          <w:headerReference w:type="default" r:id="rId10"/>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1" w:after="0"/>
        <w:ind w:left="1471" w:right="0" w:hanging="360"/>
        <w:rPr/>
      </w:pPr>
      <w:r>
        <w:rPr/>
        <w:t>comercial,</w:t>
      </w:r>
      <w:r>
        <w:rPr>
          <w:spacing w:val="40"/>
        </w:rPr>
        <w:t xml:space="preserve"> </w:t>
      </w:r>
      <w:r>
        <w:rPr/>
        <w:t>servicios</w:t>
      </w:r>
      <w:r>
        <w:rPr>
          <w:spacing w:val="40"/>
        </w:rPr>
        <w:t xml:space="preserve"> </w:t>
      </w:r>
      <w:r>
        <w:rPr/>
        <w:t>e</w:t>
      </w:r>
      <w:r>
        <w:rPr>
          <w:spacing w:val="40"/>
        </w:rPr>
        <w:t xml:space="preserve"> </w:t>
      </w:r>
      <w:r>
        <w:rPr/>
        <w:t>industria;</w:t>
      </w:r>
      <w:r>
        <w:rPr>
          <w:spacing w:val="40"/>
        </w:rPr>
        <w:t xml:space="preserve"> </w:t>
      </w:r>
      <w:r>
        <w:rPr/>
        <w:t>por cada infraestructura, 43 UMA;</w:t>
      </w:r>
    </w:p>
    <w:p>
      <w:pPr>
        <w:pStyle w:val="Cuerpodetexto"/>
        <w:spacing w:before="11" w:after="0"/>
        <w:rPr/>
      </w:pPr>
      <w:r>
        <w:rPr/>
      </w:r>
    </w:p>
    <w:p>
      <w:pPr>
        <w:pStyle w:val="ListParagraph"/>
        <w:numPr>
          <w:ilvl w:val="0"/>
          <w:numId w:val="23"/>
        </w:numPr>
        <w:tabs>
          <w:tab w:val="clear" w:pos="720"/>
          <w:tab w:val="left" w:pos="1043" w:leader="none"/>
          <w:tab w:val="left" w:pos="1058" w:leader="none"/>
        </w:tabs>
        <w:spacing w:lineRule="auto" w:line="240" w:before="1" w:after="0"/>
        <w:ind w:left="1058" w:right="40" w:hanging="579"/>
        <w:jc w:val="both"/>
        <w:rPr>
          <w:sz w:val="22"/>
        </w:rPr>
      </w:pPr>
      <w:r>
        <w:rPr>
          <w:sz w:val="22"/>
        </w:rPr>
        <w:t>Por la actualización de las licencias, permisos o dictámenes a que se refieren</w:t>
      </w:r>
      <w:r>
        <w:rPr>
          <w:spacing w:val="40"/>
          <w:sz w:val="22"/>
        </w:rPr>
        <w:t xml:space="preserve"> </w:t>
      </w:r>
      <w:r>
        <w:rPr>
          <w:sz w:val="22"/>
        </w:rPr>
        <w:t>las fracciones anteriores se cobrará el 50 por ciento de las tarifas aplicables a esta Ley, en cuanto no haya cambiado el giro comercial, razón social o propietario;</w:t>
      </w:r>
    </w:p>
    <w:p>
      <w:pPr>
        <w:pStyle w:val="Cuerpodetexto"/>
        <w:spacing w:before="9" w:after="0"/>
        <w:rPr/>
      </w:pPr>
      <w:r>
        <w:rPr/>
      </w:r>
    </w:p>
    <w:p>
      <w:pPr>
        <w:pStyle w:val="ListParagraph"/>
        <w:numPr>
          <w:ilvl w:val="0"/>
          <w:numId w:val="23"/>
        </w:numPr>
        <w:tabs>
          <w:tab w:val="clear" w:pos="720"/>
          <w:tab w:val="left" w:pos="1043" w:leader="none"/>
          <w:tab w:val="left" w:pos="1058" w:leader="none"/>
        </w:tabs>
        <w:spacing w:lineRule="auto" w:line="240" w:before="0" w:after="0"/>
        <w:ind w:left="1058" w:right="39" w:hanging="579"/>
        <w:jc w:val="both"/>
        <w:rPr>
          <w:sz w:val="22"/>
        </w:rPr>
      </w:pPr>
      <w:r>
        <w:rPr>
          <w:sz w:val="22"/>
        </w:rPr>
        <w:t>La</w:t>
      </w:r>
      <w:r>
        <w:rPr>
          <w:spacing w:val="-1"/>
          <w:sz w:val="22"/>
        </w:rPr>
        <w:t xml:space="preserve"> </w:t>
      </w:r>
      <w:r>
        <w:rPr>
          <w:sz w:val="22"/>
        </w:rPr>
        <w:t>obstrucción</w:t>
      </w:r>
      <w:r>
        <w:rPr>
          <w:spacing w:val="-1"/>
          <w:sz w:val="22"/>
        </w:rPr>
        <w:t xml:space="preserve"> </w:t>
      </w:r>
      <w:r>
        <w:rPr>
          <w:sz w:val="22"/>
        </w:rPr>
        <w:t>de los lugares públicos con materiales para construcción, escombro o cualquier objeto sobre la banqueta o arroyo, que no exceda el frente del domicilio del titular, causará un derecho</w:t>
      </w:r>
      <w:r>
        <w:rPr>
          <w:spacing w:val="40"/>
          <w:sz w:val="22"/>
        </w:rPr>
        <w:t xml:space="preserve"> </w:t>
      </w:r>
      <w:r>
        <w:rPr>
          <w:sz w:val="22"/>
        </w:rPr>
        <w:t>de 2.06 UMA por cada día de la obstrucción, y el permiso no será mayor</w:t>
      </w:r>
      <w:r>
        <w:rPr>
          <w:spacing w:val="40"/>
          <w:sz w:val="22"/>
        </w:rPr>
        <w:t xml:space="preserve"> </w:t>
      </w:r>
      <w:r>
        <w:rPr>
          <w:sz w:val="22"/>
        </w:rPr>
        <w:t>de tres días.</w:t>
      </w:r>
    </w:p>
    <w:p>
      <w:pPr>
        <w:pStyle w:val="Cuerpodetexto"/>
        <w:spacing w:before="14" w:after="0"/>
        <w:rPr/>
      </w:pPr>
      <w:r>
        <w:rPr/>
      </w:r>
    </w:p>
    <w:p>
      <w:pPr>
        <w:pStyle w:val="Cuerpodetexto"/>
        <w:ind w:left="1058" w:right="38" w:hanging="360"/>
        <w:jc w:val="both"/>
        <w:rPr/>
      </w:pPr>
      <w:r>
        <w:rPr/>
        <w:t>Quien obstruya los lugares públicos, sin contar con el permiso correspondiente, se cobrará 8.24 UMA en calles secundarias,</w:t>
      </w:r>
      <w:r>
        <w:rPr>
          <w:spacing w:val="40"/>
        </w:rPr>
        <w:t xml:space="preserve"> </w:t>
      </w:r>
      <w:r>
        <w:rPr/>
        <w:t>y 10 UMA en calles principales.</w:t>
      </w:r>
    </w:p>
    <w:p>
      <w:pPr>
        <w:pStyle w:val="Cuerpodetexto"/>
        <w:spacing w:before="12" w:after="0"/>
        <w:rPr/>
      </w:pPr>
      <w:r>
        <w:rPr/>
      </w:r>
    </w:p>
    <w:p>
      <w:pPr>
        <w:pStyle w:val="Cuerpodetexto"/>
        <w:ind w:left="1058" w:right="38" w:hanging="360"/>
        <w:jc w:val="both"/>
        <w:rPr/>
      </w:pPr>
      <w:r>
        <w:rPr/>
        <w:t>En el caso de persistir la negativa de</w:t>
      </w:r>
      <w:r>
        <w:rPr>
          <w:spacing w:val="40"/>
        </w:rPr>
        <w:t xml:space="preserve"> </w:t>
      </w:r>
      <w:r>
        <w:rPr/>
        <w:t>retirar los materiales, escombro o</w:t>
      </w:r>
      <w:r>
        <w:rPr>
          <w:spacing w:val="40"/>
        </w:rPr>
        <w:t xml:space="preserve"> </w:t>
      </w:r>
      <w:r>
        <w:rPr/>
        <w:t>cualquier otro objeto que obstruya los lugares</w:t>
      </w:r>
      <w:r>
        <w:rPr>
          <w:spacing w:val="-5"/>
        </w:rPr>
        <w:t xml:space="preserve"> </w:t>
      </w:r>
      <w:r>
        <w:rPr/>
        <w:t>públicos,</w:t>
      </w:r>
      <w:r>
        <w:rPr>
          <w:spacing w:val="-3"/>
        </w:rPr>
        <w:t xml:space="preserve"> </w:t>
      </w:r>
      <w:r>
        <w:rPr/>
        <w:t>la</w:t>
      </w:r>
      <w:r>
        <w:rPr>
          <w:spacing w:val="-3"/>
        </w:rPr>
        <w:t xml:space="preserve"> </w:t>
      </w:r>
      <w:r>
        <w:rPr/>
        <w:t>presidencia</w:t>
      </w:r>
      <w:r>
        <w:rPr>
          <w:spacing w:val="-6"/>
        </w:rPr>
        <w:t xml:space="preserve"> </w:t>
      </w:r>
      <w:r>
        <w:rPr/>
        <w:t>municipal, podrá retirarlos con cargos al infractor quien pagara, además la multa correspondiente conforme al artículo 64</w:t>
      </w:r>
      <w:r>
        <w:rPr>
          <w:spacing w:val="40"/>
        </w:rPr>
        <w:t xml:space="preserve"> </w:t>
      </w:r>
      <w:r>
        <w:rPr/>
        <w:t>de esta Ley;</w:t>
      </w:r>
    </w:p>
    <w:p>
      <w:pPr>
        <w:pStyle w:val="Cuerpodetexto"/>
        <w:spacing w:before="11"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39" w:hanging="579"/>
        <w:jc w:val="both"/>
        <w:rPr>
          <w:sz w:val="22"/>
        </w:rPr>
      </w:pPr>
      <w:r>
        <w:rPr>
          <w:sz w:val="22"/>
        </w:rPr>
        <w:t>Por el otorgamiento de permiso para utilizar la vía pública para la construcción con andamios, tapiales, materiales de construcción, escombros y otros objetos</w:t>
      </w:r>
      <w:r>
        <w:rPr>
          <w:spacing w:val="40"/>
          <w:sz w:val="22"/>
        </w:rPr>
        <w:t xml:space="preserve"> </w:t>
      </w:r>
      <w:r>
        <w:rPr>
          <w:sz w:val="22"/>
        </w:rPr>
        <w:t>no especificados:</w:t>
      </w:r>
    </w:p>
    <w:p>
      <w:pPr>
        <w:pStyle w:val="Cuerpodetexto"/>
        <w:spacing w:before="11" w:after="0"/>
        <w:rPr/>
      </w:pPr>
      <w:r>
        <w:rPr/>
      </w:r>
    </w:p>
    <w:p>
      <w:pPr>
        <w:pStyle w:val="ListParagraph"/>
        <w:numPr>
          <w:ilvl w:val="1"/>
          <w:numId w:val="23"/>
        </w:numPr>
        <w:tabs>
          <w:tab w:val="clear" w:pos="720"/>
          <w:tab w:val="left" w:pos="1470" w:leader="none"/>
        </w:tabs>
        <w:spacing w:lineRule="auto" w:line="240" w:before="0" w:after="0"/>
        <w:ind w:left="1470" w:right="0" w:hanging="359"/>
        <w:jc w:val="left"/>
        <w:rPr>
          <w:sz w:val="22"/>
        </w:rPr>
      </w:pPr>
      <w:r>
        <w:rPr>
          <w:sz w:val="22"/>
        </w:rPr>
        <w:t>Banqueta,</w:t>
      </w:r>
      <w:r>
        <w:rPr>
          <w:spacing w:val="-3"/>
          <w:sz w:val="22"/>
        </w:rPr>
        <w:t xml:space="preserve"> </w:t>
      </w:r>
      <w:r>
        <w:rPr>
          <w:sz w:val="22"/>
        </w:rPr>
        <w:t>2.1</w:t>
      </w:r>
      <w:r>
        <w:rPr>
          <w:spacing w:val="-2"/>
          <w:sz w:val="22"/>
        </w:rPr>
        <w:t xml:space="preserve"> </w:t>
      </w:r>
      <w:r>
        <w:rPr>
          <w:sz w:val="22"/>
        </w:rPr>
        <w:t>UMA,</w:t>
      </w:r>
      <w:r>
        <w:rPr>
          <w:spacing w:val="-2"/>
          <w:sz w:val="22"/>
        </w:rPr>
        <w:t xml:space="preserve"> </w:t>
      </w:r>
      <w:r>
        <w:rPr>
          <w:spacing w:val="-10"/>
          <w:sz w:val="22"/>
        </w:rPr>
        <w:t>e</w:t>
      </w:r>
    </w:p>
    <w:p>
      <w:pPr>
        <w:pStyle w:val="Cuerpodetexto"/>
        <w:spacing w:before="12" w:after="0"/>
        <w:rPr/>
      </w:pPr>
      <w:r>
        <w:rPr/>
      </w:r>
    </w:p>
    <w:p>
      <w:pPr>
        <w:pStyle w:val="ListParagraph"/>
        <w:numPr>
          <w:ilvl w:val="1"/>
          <w:numId w:val="23"/>
        </w:numPr>
        <w:tabs>
          <w:tab w:val="clear" w:pos="720"/>
          <w:tab w:val="left" w:pos="1470" w:leader="none"/>
        </w:tabs>
        <w:spacing w:lineRule="auto" w:line="240" w:before="1" w:after="0"/>
        <w:ind w:left="1470" w:right="0" w:hanging="359"/>
        <w:jc w:val="left"/>
        <w:rPr>
          <w:sz w:val="22"/>
        </w:rPr>
      </w:pPr>
      <w:r>
        <w:rPr>
          <w:sz w:val="22"/>
        </w:rPr>
        <w:t>Arroyo,</w:t>
      </w:r>
      <w:r>
        <w:rPr>
          <w:spacing w:val="-4"/>
          <w:sz w:val="22"/>
        </w:rPr>
        <w:t xml:space="preserve"> </w:t>
      </w:r>
      <w:r>
        <w:rPr>
          <w:sz w:val="22"/>
        </w:rPr>
        <w:t>3.1</w:t>
      </w:r>
      <w:r>
        <w:rPr>
          <w:spacing w:val="-1"/>
          <w:sz w:val="22"/>
        </w:rPr>
        <w:t xml:space="preserve"> </w:t>
      </w:r>
      <w:r>
        <w:rPr>
          <w:spacing w:val="-4"/>
          <w:sz w:val="22"/>
        </w:rPr>
        <w:t>UMA.</w:t>
      </w:r>
    </w:p>
    <w:p>
      <w:pPr>
        <w:pStyle w:val="Cuerpodetexto"/>
        <w:spacing w:before="9" w:after="0"/>
        <w:rPr/>
      </w:pPr>
      <w:r>
        <w:rPr/>
      </w:r>
    </w:p>
    <w:p>
      <w:pPr>
        <w:pStyle w:val="Cuerpodetexto"/>
        <w:spacing w:before="1" w:after="0"/>
        <w:ind w:left="1058" w:right="38" w:hanging="360"/>
        <w:jc w:val="both"/>
        <w:rPr/>
      </w:pPr>
      <w:r>
        <w:rPr/>
        <w:t xml:space="preserve">Dichos permisos tendrán una vigencia máxima de 3 días hábiles en zona urbana, y en la zona centro de la cabecera municipal no podrá exceder de 2 días </w:t>
      </w:r>
      <w:r>
        <w:rPr>
          <w:spacing w:val="-2"/>
        </w:rPr>
        <w:t>hábiles.</w:t>
      </w:r>
    </w:p>
    <w:p>
      <w:pPr>
        <w:pStyle w:val="Cuerpodetexto"/>
        <w:spacing w:before="11" w:after="0"/>
        <w:rPr/>
      </w:pPr>
      <w:r>
        <w:rPr/>
      </w:r>
    </w:p>
    <w:p>
      <w:pPr>
        <w:pStyle w:val="Cuerpodetexto"/>
        <w:ind w:left="1058" w:right="39" w:hanging="360"/>
        <w:jc w:val="both"/>
        <w:rPr/>
      </w:pPr>
      <w:r>
        <w:rPr/>
        <w:t>La zona centro comprende de la calle Puebla</w:t>
      </w:r>
      <w:r>
        <w:rPr>
          <w:spacing w:val="-7"/>
        </w:rPr>
        <w:t xml:space="preserve"> </w:t>
      </w:r>
      <w:r>
        <w:rPr/>
        <w:t>a</w:t>
      </w:r>
      <w:r>
        <w:rPr>
          <w:spacing w:val="-2"/>
        </w:rPr>
        <w:t xml:space="preserve"> </w:t>
      </w:r>
      <w:r>
        <w:rPr/>
        <w:t>la</w:t>
      </w:r>
      <w:r>
        <w:rPr>
          <w:spacing w:val="-2"/>
        </w:rPr>
        <w:t xml:space="preserve"> </w:t>
      </w:r>
      <w:r>
        <w:rPr/>
        <w:t>calle</w:t>
      </w:r>
      <w:r>
        <w:rPr>
          <w:spacing w:val="-2"/>
        </w:rPr>
        <w:t xml:space="preserve"> </w:t>
      </w:r>
      <w:r>
        <w:rPr/>
        <w:t>Venustiano</w:t>
      </w:r>
      <w:r>
        <w:rPr>
          <w:spacing w:val="-2"/>
        </w:rPr>
        <w:t xml:space="preserve"> </w:t>
      </w:r>
      <w:r>
        <w:rPr/>
        <w:t>Carranza</w:t>
      </w:r>
      <w:r>
        <w:rPr>
          <w:spacing w:val="-4"/>
        </w:rPr>
        <w:t xml:space="preserve"> </w:t>
      </w:r>
      <w:r>
        <w:rPr/>
        <w:t>y</w:t>
      </w:r>
      <w:r>
        <w:rPr>
          <w:spacing w:val="-2"/>
        </w:rPr>
        <w:t xml:space="preserve"> </w:t>
      </w:r>
      <w:r>
        <w:rPr>
          <w:spacing w:val="-5"/>
        </w:rPr>
        <w:t>de</w:t>
      </w:r>
    </w:p>
    <w:p>
      <w:pPr>
        <w:pStyle w:val="Cuerpodetexto"/>
        <w:spacing w:before="81" w:after="0"/>
        <w:ind w:left="1200" w:right="410" w:hanging="360"/>
        <w:rPr/>
      </w:pPr>
      <w:r>
        <w:br w:type="column"/>
      </w:r>
      <w:r>
        <w:rPr/>
        <w:t>la</w:t>
      </w:r>
      <w:r>
        <w:rPr>
          <w:spacing w:val="40"/>
        </w:rPr>
        <w:t xml:space="preserve"> </w:t>
      </w:r>
      <w:r>
        <w:rPr/>
        <w:t>calle</w:t>
      </w:r>
      <w:r>
        <w:rPr>
          <w:spacing w:val="40"/>
        </w:rPr>
        <w:t xml:space="preserve"> </w:t>
      </w:r>
      <w:r>
        <w:rPr/>
        <w:t>Benito</w:t>
      </w:r>
      <w:r>
        <w:rPr>
          <w:spacing w:val="40"/>
        </w:rPr>
        <w:t xml:space="preserve"> </w:t>
      </w:r>
      <w:r>
        <w:rPr/>
        <w:t>Juárez</w:t>
      </w:r>
      <w:r>
        <w:rPr>
          <w:spacing w:val="40"/>
        </w:rPr>
        <w:t xml:space="preserve"> </w:t>
      </w:r>
      <w:r>
        <w:rPr/>
        <w:t>a</w:t>
      </w:r>
      <w:r>
        <w:rPr>
          <w:spacing w:val="40"/>
        </w:rPr>
        <w:t xml:space="preserve"> </w:t>
      </w:r>
      <w:r>
        <w:rPr/>
        <w:t>la</w:t>
      </w:r>
      <w:r>
        <w:rPr>
          <w:spacing w:val="40"/>
        </w:rPr>
        <w:t xml:space="preserve"> </w:t>
      </w:r>
      <w:r>
        <w:rPr/>
        <w:t>calle</w:t>
      </w:r>
      <w:r>
        <w:rPr>
          <w:spacing w:val="40"/>
        </w:rPr>
        <w:t xml:space="preserve"> </w:t>
      </w:r>
      <w:r>
        <w:rPr/>
        <w:t>Adolfo López Mateos;</w:t>
      </w:r>
    </w:p>
    <w:p>
      <w:pPr>
        <w:pStyle w:val="Cuerpodetexto"/>
        <w:spacing w:before="28" w:after="0"/>
        <w:rPr/>
      </w:pPr>
      <w:r>
        <w:rPr/>
      </w:r>
    </w:p>
    <w:p>
      <w:pPr>
        <w:pStyle w:val="ListParagraph"/>
        <w:numPr>
          <w:ilvl w:val="0"/>
          <w:numId w:val="23"/>
        </w:numPr>
        <w:tabs>
          <w:tab w:val="clear" w:pos="720"/>
          <w:tab w:val="left" w:pos="1186" w:leader="none"/>
          <w:tab w:val="left" w:pos="1200" w:leader="none"/>
        </w:tabs>
        <w:spacing w:lineRule="auto" w:line="240" w:before="0" w:after="0"/>
        <w:ind w:left="1200" w:right="409" w:hanging="579"/>
        <w:jc w:val="both"/>
        <w:rPr>
          <w:sz w:val="22"/>
        </w:rPr>
      </w:pPr>
      <w:r>
        <w:rPr>
          <w:sz w:val="22"/>
        </w:rPr>
        <w:t xml:space="preserve">Por el otorgamiento de licencia de construcción de gavetas en el panteón </w:t>
      </w:r>
      <w:r>
        <w:rPr>
          <w:spacing w:val="-2"/>
          <w:sz w:val="22"/>
        </w:rPr>
        <w:t>municipal:</w:t>
      </w:r>
    </w:p>
    <w:p>
      <w:pPr>
        <w:pStyle w:val="Cuerpodetexto"/>
        <w:spacing w:before="27" w:after="0"/>
        <w:rPr/>
      </w:pPr>
      <w:r>
        <w:rPr/>
      </w:r>
    </w:p>
    <w:p>
      <w:pPr>
        <w:pStyle w:val="ListParagraph"/>
        <w:numPr>
          <w:ilvl w:val="1"/>
          <w:numId w:val="23"/>
        </w:numPr>
        <w:tabs>
          <w:tab w:val="clear" w:pos="720"/>
          <w:tab w:val="left" w:pos="1612" w:leader="none"/>
        </w:tabs>
        <w:spacing w:lineRule="auto" w:line="240" w:before="1" w:after="0"/>
        <w:ind w:left="1612" w:right="0" w:hanging="359"/>
        <w:jc w:val="left"/>
        <w:rPr>
          <w:sz w:val="22"/>
        </w:rPr>
      </w:pPr>
      <w:r>
        <w:rPr>
          <w:sz w:val="22"/>
        </w:rPr>
        <w:t>Gaveta,</w:t>
      </w:r>
      <w:r>
        <w:rPr>
          <w:spacing w:val="-2"/>
          <w:sz w:val="22"/>
        </w:rPr>
        <w:t xml:space="preserve"> </w:t>
      </w:r>
      <w:r>
        <w:rPr>
          <w:sz w:val="22"/>
        </w:rPr>
        <w:t>2.2</w:t>
      </w:r>
      <w:r>
        <w:rPr>
          <w:spacing w:val="-1"/>
          <w:sz w:val="22"/>
        </w:rPr>
        <w:t xml:space="preserve"> </w:t>
      </w:r>
      <w:r>
        <w:rPr>
          <w:sz w:val="22"/>
        </w:rPr>
        <w:t>UMA,</w:t>
      </w:r>
      <w:r>
        <w:rPr>
          <w:spacing w:val="-1"/>
          <w:sz w:val="22"/>
        </w:rPr>
        <w:t xml:space="preserve"> </w:t>
      </w:r>
      <w:r>
        <w:rPr>
          <w:sz w:val="22"/>
        </w:rPr>
        <w:t>por</w:t>
      </w:r>
      <w:r>
        <w:rPr>
          <w:spacing w:val="-3"/>
          <w:sz w:val="22"/>
        </w:rPr>
        <w:t xml:space="preserve"> </w:t>
      </w:r>
      <w:r>
        <w:rPr>
          <w:sz w:val="22"/>
        </w:rPr>
        <w:t>cada</w:t>
      </w:r>
      <w:r>
        <w:rPr>
          <w:spacing w:val="-3"/>
          <w:sz w:val="22"/>
        </w:rPr>
        <w:t xml:space="preserve"> </w:t>
      </w:r>
      <w:r>
        <w:rPr>
          <w:sz w:val="22"/>
        </w:rPr>
        <w:t>una,</w:t>
      </w:r>
      <w:r>
        <w:rPr>
          <w:spacing w:val="-1"/>
          <w:sz w:val="22"/>
        </w:rPr>
        <w:t xml:space="preserve"> </w:t>
      </w:r>
      <w:r>
        <w:rPr>
          <w:spacing w:val="-10"/>
          <w:sz w:val="22"/>
        </w:rPr>
        <w:t>e</w:t>
      </w:r>
    </w:p>
    <w:p>
      <w:pPr>
        <w:pStyle w:val="Cuerpodetexto"/>
        <w:spacing w:before="29" w:after="0"/>
        <w:rPr/>
      </w:pPr>
      <w:r>
        <w:rPr/>
      </w:r>
    </w:p>
    <w:p>
      <w:pPr>
        <w:pStyle w:val="ListParagraph"/>
        <w:numPr>
          <w:ilvl w:val="1"/>
          <w:numId w:val="23"/>
        </w:numPr>
        <w:tabs>
          <w:tab w:val="clear" w:pos="720"/>
          <w:tab w:val="left" w:pos="1613" w:leader="none"/>
        </w:tabs>
        <w:spacing w:lineRule="auto" w:line="240" w:before="0" w:after="0"/>
        <w:ind w:left="1613" w:right="407" w:hanging="360"/>
        <w:jc w:val="left"/>
        <w:rPr>
          <w:sz w:val="22"/>
        </w:rPr>
      </w:pPr>
      <w:r>
        <w:rPr>
          <w:sz w:val="22"/>
        </w:rPr>
        <w:t>Nicho</w:t>
      </w:r>
      <w:r>
        <w:rPr>
          <w:spacing w:val="40"/>
          <w:sz w:val="22"/>
        </w:rPr>
        <w:t xml:space="preserve"> </w:t>
      </w:r>
      <w:r>
        <w:rPr>
          <w:sz w:val="22"/>
        </w:rPr>
        <w:t>y/o</w:t>
      </w:r>
      <w:r>
        <w:rPr>
          <w:spacing w:val="40"/>
          <w:sz w:val="22"/>
        </w:rPr>
        <w:t xml:space="preserve"> </w:t>
      </w:r>
      <w:r>
        <w:rPr>
          <w:sz w:val="22"/>
        </w:rPr>
        <w:t>Jardinera,</w:t>
      </w:r>
      <w:r>
        <w:rPr>
          <w:spacing w:val="40"/>
          <w:sz w:val="22"/>
        </w:rPr>
        <w:t xml:space="preserve"> </w:t>
      </w:r>
      <w:r>
        <w:rPr>
          <w:sz w:val="22"/>
        </w:rPr>
        <w:t>3.1</w:t>
      </w:r>
      <w:r>
        <w:rPr>
          <w:spacing w:val="40"/>
          <w:sz w:val="22"/>
        </w:rPr>
        <w:t xml:space="preserve"> </w:t>
      </w:r>
      <w:r>
        <w:rPr>
          <w:sz w:val="22"/>
        </w:rPr>
        <w:t>UMA</w:t>
      </w:r>
      <w:r>
        <w:rPr>
          <w:spacing w:val="40"/>
          <w:sz w:val="22"/>
        </w:rPr>
        <w:t xml:space="preserve"> </w:t>
      </w:r>
      <w:r>
        <w:rPr>
          <w:sz w:val="22"/>
        </w:rPr>
        <w:t>por cada una;</w:t>
      </w:r>
    </w:p>
    <w:p>
      <w:pPr>
        <w:pStyle w:val="Cuerpodetexto"/>
        <w:spacing w:before="29" w:after="0"/>
        <w:rPr/>
      </w:pPr>
      <w:r>
        <w:rPr/>
      </w:r>
    </w:p>
    <w:p>
      <w:pPr>
        <w:pStyle w:val="ListParagraph"/>
        <w:numPr>
          <w:ilvl w:val="0"/>
          <w:numId w:val="23"/>
        </w:numPr>
        <w:tabs>
          <w:tab w:val="clear" w:pos="720"/>
          <w:tab w:val="left" w:pos="1184" w:leader="none"/>
          <w:tab w:val="left" w:pos="1200" w:leader="none"/>
          <w:tab w:val="left" w:pos="3618" w:leader="none"/>
        </w:tabs>
        <w:spacing w:lineRule="auto" w:line="240" w:before="0" w:after="0"/>
        <w:ind w:left="1200" w:right="407" w:hanging="579"/>
        <w:jc w:val="both"/>
        <w:rPr>
          <w:sz w:val="22"/>
        </w:rPr>
      </w:pPr>
      <w:r>
        <w:rPr>
          <w:sz w:val="22"/>
        </w:rPr>
        <w:t>Por otorgamiento de licencias para construcción de obras de urbanización en fraccionamientos incluyendo la revisión</w:t>
      </w:r>
      <w:r>
        <w:rPr>
          <w:spacing w:val="40"/>
          <w:sz w:val="22"/>
        </w:rPr>
        <w:t xml:space="preserve"> </w:t>
      </w:r>
      <w:r>
        <w:rPr>
          <w:sz w:val="22"/>
        </w:rPr>
        <w:t xml:space="preserve">de los planos referentes a drenaje, agua, </w:t>
      </w:r>
      <w:r>
        <w:rPr>
          <w:spacing w:val="-2"/>
          <w:sz w:val="22"/>
        </w:rPr>
        <w:t>alcantarillado,</w:t>
      </w:r>
      <w:r>
        <w:rPr>
          <w:sz w:val="22"/>
        </w:rPr>
        <w:tab/>
      </w:r>
      <w:r>
        <w:rPr>
          <w:spacing w:val="-2"/>
          <w:sz w:val="22"/>
        </w:rPr>
        <w:t xml:space="preserve">pavimentación, </w:t>
      </w:r>
      <w:r>
        <w:rPr>
          <w:sz w:val="22"/>
        </w:rPr>
        <w:t>electrificación, alumbrado o guarniciones y banquetas, se cobrará sobre el importe del costo total de las autorizaciones de fraccionamientos, 0.5 UMA;</w:t>
      </w:r>
    </w:p>
    <w:p>
      <w:pPr>
        <w:pStyle w:val="Cuerpodetexto"/>
        <w:spacing w:before="29" w:after="0"/>
        <w:rPr/>
      </w:pPr>
      <w:r>
        <w:rPr/>
      </w:r>
    </w:p>
    <w:p>
      <w:pPr>
        <w:pStyle w:val="ListParagraph"/>
        <w:numPr>
          <w:ilvl w:val="0"/>
          <w:numId w:val="23"/>
        </w:numPr>
        <w:tabs>
          <w:tab w:val="clear" w:pos="720"/>
          <w:tab w:val="left" w:pos="1185" w:leader="none"/>
          <w:tab w:val="left" w:pos="1200" w:leader="none"/>
        </w:tabs>
        <w:spacing w:lineRule="auto" w:line="240" w:before="0" w:after="0"/>
        <w:ind w:left="1200" w:right="408" w:hanging="720"/>
        <w:jc w:val="both"/>
        <w:rPr>
          <w:sz w:val="22"/>
        </w:rPr>
      </w:pPr>
      <w:r>
        <w:rPr>
          <w:sz w:val="22"/>
        </w:rPr>
        <w:t xml:space="preserve">Por el otorgamiento de licencias de construcción de plataformas nivelación de predios, se cobrará con forme a la tarifa </w:t>
      </w:r>
      <w:r>
        <w:rPr>
          <w:spacing w:val="-2"/>
          <w:sz w:val="22"/>
        </w:rPr>
        <w:t>siguiente:</w:t>
      </w:r>
    </w:p>
    <w:p>
      <w:pPr>
        <w:pStyle w:val="Cuerpodetexto"/>
        <w:spacing w:before="28" w:after="0"/>
        <w:rPr/>
      </w:pPr>
      <w:r>
        <w:rPr/>
      </w:r>
    </w:p>
    <w:p>
      <w:pPr>
        <w:pStyle w:val="ListParagraph"/>
        <w:numPr>
          <w:ilvl w:val="1"/>
          <w:numId w:val="23"/>
        </w:numPr>
        <w:tabs>
          <w:tab w:val="clear" w:pos="720"/>
          <w:tab w:val="left" w:pos="1612" w:leader="none"/>
        </w:tabs>
        <w:spacing w:lineRule="auto" w:line="240" w:before="0" w:after="0"/>
        <w:ind w:left="1612" w:right="0" w:hanging="359"/>
        <w:jc w:val="left"/>
        <w:rPr>
          <w:sz w:val="22"/>
        </w:rPr>
      </w:pPr>
      <w:r>
        <w:rPr>
          <w:sz w:val="22"/>
        </w:rPr>
        <w:t>Industrial,</w:t>
      </w:r>
      <w:r>
        <w:rPr>
          <w:spacing w:val="-3"/>
          <w:sz w:val="22"/>
        </w:rPr>
        <w:t xml:space="preserve"> </w:t>
      </w:r>
      <w:r>
        <w:rPr>
          <w:sz w:val="22"/>
        </w:rPr>
        <w:t>0.16</w:t>
      </w:r>
      <w:r>
        <w:rPr>
          <w:spacing w:val="-2"/>
          <w:sz w:val="22"/>
        </w:rPr>
        <w:t xml:space="preserve"> </w:t>
      </w:r>
      <w:r>
        <w:rPr>
          <w:sz w:val="22"/>
        </w:rPr>
        <w:t>UMA</w:t>
      </w:r>
      <w:r>
        <w:rPr>
          <w:spacing w:val="-2"/>
          <w:sz w:val="22"/>
        </w:rPr>
        <w:t xml:space="preserve"> </w:t>
      </w:r>
      <w:r>
        <w:rPr>
          <w:sz w:val="22"/>
        </w:rPr>
        <w:t>por</w:t>
      </w:r>
      <w:r>
        <w:rPr>
          <w:spacing w:val="-7"/>
          <w:sz w:val="22"/>
        </w:rPr>
        <w:t xml:space="preserve"> </w:t>
      </w:r>
      <w:r>
        <w:rPr>
          <w:spacing w:val="-5"/>
          <w:sz w:val="22"/>
        </w:rPr>
        <w:t>m²;</w:t>
      </w:r>
    </w:p>
    <w:p>
      <w:pPr>
        <w:pStyle w:val="Cuerpodetexto"/>
        <w:spacing w:before="30" w:after="0"/>
        <w:rPr/>
      </w:pPr>
      <w:r>
        <w:rPr/>
      </w:r>
    </w:p>
    <w:p>
      <w:pPr>
        <w:pStyle w:val="ListParagraph"/>
        <w:numPr>
          <w:ilvl w:val="1"/>
          <w:numId w:val="23"/>
        </w:numPr>
        <w:tabs>
          <w:tab w:val="clear" w:pos="720"/>
          <w:tab w:val="left" w:pos="1612" w:leader="none"/>
        </w:tabs>
        <w:spacing w:lineRule="auto" w:line="240" w:before="0" w:after="0"/>
        <w:ind w:left="1612" w:right="0" w:hanging="359"/>
        <w:jc w:val="left"/>
        <w:rPr>
          <w:sz w:val="22"/>
        </w:rPr>
      </w:pPr>
      <w:r>
        <w:rPr>
          <w:sz w:val="22"/>
        </w:rPr>
        <w:t>Comercial,</w:t>
      </w:r>
      <w:r>
        <w:rPr>
          <w:spacing w:val="-7"/>
          <w:sz w:val="22"/>
        </w:rPr>
        <w:t xml:space="preserve"> </w:t>
      </w:r>
      <w:r>
        <w:rPr>
          <w:sz w:val="22"/>
        </w:rPr>
        <w:t>0.19</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Cuerpodetexto"/>
        <w:spacing w:before="26" w:after="0"/>
        <w:rPr/>
      </w:pPr>
      <w:r>
        <w:rPr/>
      </w:r>
    </w:p>
    <w:p>
      <w:pPr>
        <w:pStyle w:val="ListParagraph"/>
        <w:numPr>
          <w:ilvl w:val="1"/>
          <w:numId w:val="23"/>
        </w:numPr>
        <w:tabs>
          <w:tab w:val="clear" w:pos="720"/>
          <w:tab w:val="left" w:pos="1612" w:leader="none"/>
        </w:tabs>
        <w:spacing w:lineRule="auto" w:line="240" w:before="1" w:after="0"/>
        <w:ind w:left="1612" w:right="0" w:hanging="359"/>
        <w:jc w:val="left"/>
        <w:rPr>
          <w:sz w:val="22"/>
        </w:rPr>
      </w:pPr>
      <w:r>
        <w:rPr>
          <w:sz w:val="22"/>
        </w:rPr>
        <w:t>Habitacional,</w:t>
      </w:r>
      <w:r>
        <w:rPr>
          <w:spacing w:val="-4"/>
          <w:sz w:val="22"/>
        </w:rPr>
        <w:t xml:space="preserve"> </w:t>
      </w:r>
      <w:r>
        <w:rPr>
          <w:sz w:val="22"/>
        </w:rPr>
        <w:t>0.12</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spacing w:before="29" w:after="0"/>
        <w:rPr/>
      </w:pPr>
      <w:r>
        <w:rPr/>
      </w:r>
    </w:p>
    <w:p>
      <w:pPr>
        <w:pStyle w:val="ListParagraph"/>
        <w:numPr>
          <w:ilvl w:val="0"/>
          <w:numId w:val="23"/>
        </w:numPr>
        <w:tabs>
          <w:tab w:val="clear" w:pos="720"/>
          <w:tab w:val="left" w:pos="1187" w:leader="none"/>
          <w:tab w:val="left" w:pos="1200" w:leader="none"/>
        </w:tabs>
        <w:spacing w:lineRule="auto" w:line="240" w:before="0" w:after="0"/>
        <w:ind w:left="1200" w:right="406" w:hanging="720"/>
        <w:jc w:val="both"/>
        <w:rPr>
          <w:sz w:val="22"/>
        </w:rPr>
      </w:pPr>
      <w:r>
        <w:rPr>
          <w:sz w:val="22"/>
        </w:rPr>
        <w:t>Por el otorgamiento de licencias para construcción de las obras consideradas como especiales, que incluye la revisión del proyecto, memorias de cálculo, estudios y mitigaciones, y demás documentación necesaria en materia de urbanística,</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conforme</w:t>
      </w:r>
      <w:r>
        <w:rPr>
          <w:spacing w:val="-3"/>
          <w:sz w:val="22"/>
        </w:rPr>
        <w:t xml:space="preserve"> </w:t>
      </w:r>
      <w:r>
        <w:rPr>
          <w:sz w:val="22"/>
        </w:rPr>
        <w:t>a</w:t>
      </w:r>
      <w:r>
        <w:rPr>
          <w:spacing w:val="-5"/>
          <w:sz w:val="22"/>
        </w:rPr>
        <w:t xml:space="preserve"> </w:t>
      </w:r>
      <w:r>
        <w:rPr>
          <w:sz w:val="22"/>
        </w:rPr>
        <w:t>la</w:t>
      </w:r>
      <w:r>
        <w:rPr>
          <w:spacing w:val="-5"/>
          <w:sz w:val="22"/>
        </w:rPr>
        <w:t xml:space="preserve"> </w:t>
      </w:r>
      <w:r>
        <w:rPr>
          <w:sz w:val="22"/>
        </w:rPr>
        <w:t xml:space="preserve">tarifa </w:t>
      </w:r>
      <w:r>
        <w:rPr>
          <w:spacing w:val="-2"/>
          <w:sz w:val="22"/>
        </w:rPr>
        <w:t>siguiente:</w:t>
      </w:r>
    </w:p>
    <w:p>
      <w:pPr>
        <w:pStyle w:val="Cuerpodetexto"/>
        <w:spacing w:before="27" w:after="0"/>
        <w:rPr/>
      </w:pPr>
      <w:r>
        <w:rPr/>
      </w:r>
    </w:p>
    <w:p>
      <w:pPr>
        <w:pStyle w:val="ListParagraph"/>
        <w:numPr>
          <w:ilvl w:val="1"/>
          <w:numId w:val="23"/>
        </w:numPr>
        <w:tabs>
          <w:tab w:val="clear" w:pos="720"/>
          <w:tab w:val="left" w:pos="1612" w:leader="none"/>
        </w:tabs>
        <w:spacing w:lineRule="auto" w:line="240" w:before="1" w:after="0"/>
        <w:ind w:left="1612" w:right="0" w:hanging="359"/>
        <w:jc w:val="left"/>
        <w:rPr>
          <w:sz w:val="22"/>
        </w:rPr>
      </w:pPr>
      <w:r>
        <w:rPr>
          <w:sz w:val="22"/>
        </w:rPr>
        <w:t>Agroindustrial,</w:t>
      </w:r>
      <w:r>
        <w:rPr>
          <w:spacing w:val="-8"/>
          <w:sz w:val="22"/>
        </w:rPr>
        <w:t xml:space="preserve"> </w:t>
      </w:r>
      <w:r>
        <w:rPr>
          <w:sz w:val="22"/>
        </w:rPr>
        <w:t>0.5</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29" w:after="0"/>
        <w:rPr/>
      </w:pPr>
      <w:r>
        <w:rPr/>
      </w:r>
    </w:p>
    <w:p>
      <w:pPr>
        <w:pStyle w:val="ListParagraph"/>
        <w:numPr>
          <w:ilvl w:val="1"/>
          <w:numId w:val="23"/>
        </w:numPr>
        <w:tabs>
          <w:tab w:val="clear" w:pos="720"/>
          <w:tab w:val="left" w:pos="1613" w:leader="none"/>
        </w:tabs>
        <w:spacing w:lineRule="auto" w:line="240" w:before="0" w:after="0"/>
        <w:ind w:left="1613" w:right="408" w:hanging="360"/>
        <w:jc w:val="left"/>
        <w:rPr>
          <w:sz w:val="22"/>
        </w:rPr>
      </w:pPr>
      <w:r>
        <w:rPr>
          <w:sz w:val="22"/>
        </w:rPr>
        <w:t>Infraestructura en arroyo, 0.15 UMA, por m²;</w:t>
      </w:r>
    </w:p>
    <w:p>
      <w:pPr>
        <w:pStyle w:val="Cuerpodetexto"/>
        <w:spacing w:before="28" w:after="0"/>
        <w:rPr/>
      </w:pPr>
      <w:r>
        <w:rPr/>
      </w:r>
    </w:p>
    <w:p>
      <w:pPr>
        <w:pStyle w:val="ListParagraph"/>
        <w:numPr>
          <w:ilvl w:val="1"/>
          <w:numId w:val="23"/>
        </w:numPr>
        <w:tabs>
          <w:tab w:val="clear" w:pos="720"/>
          <w:tab w:val="left" w:pos="1613" w:leader="none"/>
          <w:tab w:val="left" w:pos="3865" w:leader="none"/>
          <w:tab w:val="left" w:pos="4863" w:leader="none"/>
        </w:tabs>
        <w:spacing w:lineRule="auto" w:line="240" w:before="0" w:after="0"/>
        <w:ind w:left="1613" w:right="407" w:hanging="360"/>
        <w:jc w:val="left"/>
        <w:rPr>
          <w:sz w:val="22"/>
        </w:rPr>
      </w:pPr>
      <w:r>
        <w:rPr>
          <w:spacing w:val="-2"/>
          <w:sz w:val="22"/>
        </w:rPr>
        <w:t>Telecomunicaciones</w:t>
      </w:r>
      <w:r>
        <w:rPr>
          <w:sz w:val="22"/>
        </w:rPr>
        <w:tab/>
      </w:r>
      <w:r>
        <w:rPr>
          <w:spacing w:val="-2"/>
          <w:sz w:val="22"/>
        </w:rPr>
        <w:t>aéreas</w:t>
      </w:r>
      <w:r>
        <w:rPr>
          <w:sz w:val="22"/>
        </w:rPr>
        <w:tab/>
      </w:r>
      <w:r>
        <w:rPr>
          <w:spacing w:val="-10"/>
          <w:sz w:val="22"/>
        </w:rPr>
        <w:t xml:space="preserve">o </w:t>
      </w:r>
      <w:r>
        <w:rPr>
          <w:sz w:val="22"/>
        </w:rPr>
        <w:t>subterráneas, 0.22 UMA, por m;</w:t>
      </w:r>
    </w:p>
    <w:p>
      <w:pPr>
        <w:sectPr>
          <w:headerReference w:type="default" r:id="rId11"/>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ListParagraph"/>
        <w:numPr>
          <w:ilvl w:val="1"/>
          <w:numId w:val="23"/>
        </w:numPr>
        <w:tabs>
          <w:tab w:val="clear" w:pos="720"/>
          <w:tab w:val="left" w:pos="1471" w:leader="none"/>
        </w:tabs>
        <w:spacing w:lineRule="auto" w:line="240" w:before="81" w:after="0"/>
        <w:ind w:left="1471" w:right="40" w:hanging="360"/>
        <w:jc w:val="left"/>
        <w:rPr>
          <w:sz w:val="22"/>
        </w:rPr>
      </w:pPr>
      <w:r>
        <w:rPr>
          <w:sz w:val="22"/>
        </w:rPr>
        <w:t>Línea</w:t>
      </w:r>
      <w:r>
        <w:rPr>
          <w:spacing w:val="80"/>
          <w:sz w:val="22"/>
        </w:rPr>
        <w:t xml:space="preserve"> </w:t>
      </w:r>
      <w:r>
        <w:rPr>
          <w:sz w:val="22"/>
        </w:rPr>
        <w:t>de</w:t>
      </w:r>
      <w:r>
        <w:rPr>
          <w:spacing w:val="80"/>
          <w:sz w:val="22"/>
        </w:rPr>
        <w:t xml:space="preserve"> </w:t>
      </w:r>
      <w:r>
        <w:rPr>
          <w:sz w:val="22"/>
        </w:rPr>
        <w:t>conducción</w:t>
      </w:r>
      <w:r>
        <w:rPr>
          <w:spacing w:val="80"/>
          <w:sz w:val="22"/>
        </w:rPr>
        <w:t xml:space="preserve"> </w:t>
      </w:r>
      <w:r>
        <w:rPr>
          <w:sz w:val="22"/>
        </w:rPr>
        <w:t>hidráulica</w:t>
      </w:r>
      <w:r>
        <w:rPr>
          <w:spacing w:val="80"/>
          <w:sz w:val="22"/>
        </w:rPr>
        <w:t xml:space="preserve"> </w:t>
      </w:r>
      <w:r>
        <w:rPr>
          <w:sz w:val="22"/>
        </w:rPr>
        <w:t>y sanitaria, 0.20 UMA, por m;</w:t>
      </w:r>
    </w:p>
    <w:p>
      <w:pPr>
        <w:pStyle w:val="Cuerpodetexto"/>
        <w:spacing w:before="7" w:after="0"/>
        <w:rPr/>
      </w:pPr>
      <w:r>
        <w:rPr/>
      </w:r>
    </w:p>
    <w:p>
      <w:pPr>
        <w:pStyle w:val="ListParagraph"/>
        <w:numPr>
          <w:ilvl w:val="1"/>
          <w:numId w:val="23"/>
        </w:numPr>
        <w:tabs>
          <w:tab w:val="clear" w:pos="720"/>
          <w:tab w:val="left" w:pos="1470" w:leader="none"/>
        </w:tabs>
        <w:spacing w:lineRule="auto" w:line="240" w:before="0" w:after="0"/>
        <w:ind w:left="1470" w:right="0" w:hanging="359"/>
        <w:jc w:val="left"/>
        <w:rPr>
          <w:sz w:val="22"/>
        </w:rPr>
      </w:pPr>
      <w:r>
        <w:rPr>
          <w:sz w:val="22"/>
        </w:rPr>
        <w:t>Energéticos,</w:t>
      </w:r>
      <w:r>
        <w:rPr>
          <w:spacing w:val="-7"/>
          <w:sz w:val="22"/>
        </w:rPr>
        <w:t xml:space="preserve"> </w:t>
      </w:r>
      <w:r>
        <w:rPr>
          <w:sz w:val="22"/>
        </w:rPr>
        <w:t>0.45</w:t>
      </w:r>
      <w:r>
        <w:rPr>
          <w:spacing w:val="-1"/>
          <w:sz w:val="22"/>
        </w:rPr>
        <w:t xml:space="preserve"> </w:t>
      </w:r>
      <w:r>
        <w:rPr>
          <w:sz w:val="22"/>
        </w:rPr>
        <w:t>UMA,</w:t>
      </w:r>
      <w:r>
        <w:rPr>
          <w:spacing w:val="-5"/>
          <w:sz w:val="22"/>
        </w:rPr>
        <w:t xml:space="preserve"> </w:t>
      </w:r>
      <w:r>
        <w:rPr>
          <w:sz w:val="22"/>
        </w:rPr>
        <w:t>por</w:t>
      </w:r>
      <w:r>
        <w:rPr>
          <w:spacing w:val="-1"/>
          <w:sz w:val="22"/>
        </w:rPr>
        <w:t xml:space="preserve"> </w:t>
      </w:r>
      <w:r>
        <w:rPr>
          <w:sz w:val="22"/>
        </w:rPr>
        <w:t>m,</w:t>
      </w:r>
      <w:r>
        <w:rPr>
          <w:spacing w:val="-4"/>
          <w:sz w:val="22"/>
        </w:rPr>
        <w:t xml:space="preserve"> </w:t>
      </w:r>
      <w:r>
        <w:rPr>
          <w:spacing w:val="-10"/>
          <w:sz w:val="22"/>
        </w:rPr>
        <w:t>e</w:t>
      </w:r>
    </w:p>
    <w:p>
      <w:pPr>
        <w:pStyle w:val="Cuerpodetexto"/>
        <w:spacing w:before="7" w:after="0"/>
        <w:rPr/>
      </w:pPr>
      <w:r>
        <w:rPr/>
      </w:r>
    </w:p>
    <w:p>
      <w:pPr>
        <w:pStyle w:val="ListParagraph"/>
        <w:numPr>
          <w:ilvl w:val="1"/>
          <w:numId w:val="23"/>
        </w:numPr>
        <w:tabs>
          <w:tab w:val="clear" w:pos="720"/>
          <w:tab w:val="left" w:pos="1471" w:leader="none"/>
        </w:tabs>
        <w:spacing w:lineRule="auto" w:line="240" w:before="0" w:after="0"/>
        <w:ind w:left="1471" w:right="38" w:hanging="360"/>
        <w:jc w:val="left"/>
        <w:rPr>
          <w:sz w:val="22"/>
        </w:rPr>
      </w:pPr>
      <w:r>
        <w:rPr>
          <w:sz w:val="22"/>
        </w:rPr>
        <w:t>Línea</w:t>
      </w:r>
      <w:r>
        <w:rPr>
          <w:spacing w:val="40"/>
          <w:sz w:val="22"/>
        </w:rPr>
        <w:t xml:space="preserve"> </w:t>
      </w:r>
      <w:r>
        <w:rPr>
          <w:sz w:val="22"/>
        </w:rPr>
        <w:t>de</w:t>
      </w:r>
      <w:r>
        <w:rPr>
          <w:spacing w:val="40"/>
          <w:sz w:val="22"/>
        </w:rPr>
        <w:t xml:space="preserve"> </w:t>
      </w:r>
      <w:r>
        <w:rPr>
          <w:sz w:val="22"/>
        </w:rPr>
        <w:t>conducción</w:t>
      </w:r>
      <w:r>
        <w:rPr>
          <w:spacing w:val="40"/>
          <w:sz w:val="22"/>
        </w:rPr>
        <w:t xml:space="preserve"> </w:t>
      </w:r>
      <w:r>
        <w:rPr>
          <w:sz w:val="22"/>
        </w:rPr>
        <w:t>eléctrica,</w:t>
      </w:r>
      <w:r>
        <w:rPr>
          <w:spacing w:val="40"/>
          <w:sz w:val="22"/>
        </w:rPr>
        <w:t xml:space="preserve"> </w:t>
      </w:r>
      <w:r>
        <w:rPr>
          <w:sz w:val="22"/>
        </w:rPr>
        <w:t>0.23 UMA, por m;</w:t>
      </w:r>
    </w:p>
    <w:p>
      <w:pPr>
        <w:pStyle w:val="Cuerpodetexto"/>
        <w:spacing w:before="7" w:after="0"/>
        <w:rPr/>
      </w:pPr>
      <w:r>
        <w:rPr/>
      </w:r>
    </w:p>
    <w:p>
      <w:pPr>
        <w:pStyle w:val="ListParagraph"/>
        <w:numPr>
          <w:ilvl w:val="0"/>
          <w:numId w:val="23"/>
        </w:numPr>
        <w:tabs>
          <w:tab w:val="clear" w:pos="720"/>
          <w:tab w:val="left" w:pos="1046" w:leader="none"/>
          <w:tab w:val="left" w:pos="1058" w:leader="none"/>
        </w:tabs>
        <w:spacing w:lineRule="auto" w:line="240" w:before="0" w:after="0"/>
        <w:ind w:left="1058" w:right="38" w:hanging="720"/>
        <w:jc w:val="left"/>
        <w:rPr>
          <w:sz w:val="22"/>
        </w:rPr>
      </w:pPr>
      <w:r>
        <w:rPr>
          <w:sz w:val="22"/>
        </w:rPr>
        <w:t>Para</w:t>
      </w:r>
      <w:r>
        <w:rPr>
          <w:spacing w:val="-2"/>
          <w:sz w:val="22"/>
        </w:rPr>
        <w:t xml:space="preserve"> </w:t>
      </w:r>
      <w:r>
        <w:rPr>
          <w:sz w:val="22"/>
        </w:rPr>
        <w:t>el</w:t>
      </w:r>
      <w:r>
        <w:rPr>
          <w:spacing w:val="-2"/>
          <w:sz w:val="22"/>
        </w:rPr>
        <w:t xml:space="preserve"> </w:t>
      </w:r>
      <w:r>
        <w:rPr>
          <w:sz w:val="22"/>
        </w:rPr>
        <w:t>permiso de conexión</w:t>
      </w:r>
      <w:r>
        <w:rPr>
          <w:spacing w:val="-1"/>
          <w:sz w:val="22"/>
        </w:rPr>
        <w:t xml:space="preserve"> </w:t>
      </w:r>
      <w:r>
        <w:rPr>
          <w:sz w:val="22"/>
        </w:rPr>
        <w:t>de drenaje,</w:t>
      </w:r>
      <w:r>
        <w:rPr>
          <w:spacing w:val="-2"/>
          <w:sz w:val="22"/>
        </w:rPr>
        <w:t xml:space="preserve"> </w:t>
      </w:r>
      <w:r>
        <w:rPr>
          <w:sz w:val="22"/>
        </w:rPr>
        <w:t>se cobrará de acuerdo a lo siguiente:</w:t>
      </w:r>
    </w:p>
    <w:p>
      <w:pPr>
        <w:pStyle w:val="Cuerpodetexto"/>
        <w:spacing w:before="7" w:after="0"/>
        <w:rPr/>
      </w:pPr>
      <w:r>
        <w:rPr/>
      </w:r>
    </w:p>
    <w:p>
      <w:pPr>
        <w:pStyle w:val="ListParagraph"/>
        <w:numPr>
          <w:ilvl w:val="1"/>
          <w:numId w:val="23"/>
        </w:numPr>
        <w:tabs>
          <w:tab w:val="clear" w:pos="720"/>
          <w:tab w:val="left" w:pos="1470" w:leader="none"/>
        </w:tabs>
        <w:spacing w:lineRule="auto" w:line="240" w:before="0" w:after="0"/>
        <w:ind w:left="1470" w:right="0" w:hanging="359"/>
        <w:jc w:val="left"/>
        <w:rPr>
          <w:sz w:val="22"/>
        </w:rPr>
      </w:pPr>
      <w:r>
        <w:rPr>
          <w:sz w:val="22"/>
        </w:rPr>
        <w:t>Casa</w:t>
      </w:r>
      <w:r>
        <w:rPr>
          <w:spacing w:val="-3"/>
          <w:sz w:val="22"/>
        </w:rPr>
        <w:t xml:space="preserve"> </w:t>
      </w:r>
      <w:r>
        <w:rPr>
          <w:sz w:val="22"/>
        </w:rPr>
        <w:t>habitación,</w:t>
      </w:r>
      <w:r>
        <w:rPr>
          <w:spacing w:val="-2"/>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ListParagraph"/>
        <w:numPr>
          <w:ilvl w:val="1"/>
          <w:numId w:val="23"/>
        </w:numPr>
        <w:tabs>
          <w:tab w:val="clear" w:pos="720"/>
          <w:tab w:val="left" w:pos="1471" w:leader="none"/>
        </w:tabs>
        <w:spacing w:lineRule="auto" w:line="240" w:before="0" w:after="0"/>
        <w:ind w:left="1471" w:right="40" w:hanging="360"/>
        <w:jc w:val="left"/>
        <w:rPr>
          <w:sz w:val="22"/>
        </w:rPr>
      </w:pPr>
      <w:r>
        <w:rPr>
          <w:sz w:val="22"/>
        </w:rPr>
        <w:t>Comercio,</w:t>
      </w:r>
      <w:r>
        <w:rPr>
          <w:spacing w:val="24"/>
          <w:sz w:val="22"/>
        </w:rPr>
        <w:t xml:space="preserve"> </w:t>
      </w:r>
      <w:r>
        <w:rPr>
          <w:sz w:val="22"/>
        </w:rPr>
        <w:t>servicios</w:t>
      </w:r>
      <w:r>
        <w:rPr>
          <w:spacing w:val="22"/>
          <w:sz w:val="22"/>
        </w:rPr>
        <w:t xml:space="preserve"> </w:t>
      </w:r>
      <w:r>
        <w:rPr>
          <w:sz w:val="22"/>
        </w:rPr>
        <w:t>(previa</w:t>
      </w:r>
      <w:r>
        <w:rPr>
          <w:spacing w:val="25"/>
          <w:sz w:val="22"/>
        </w:rPr>
        <w:t xml:space="preserve"> </w:t>
      </w:r>
      <w:r>
        <w:rPr>
          <w:sz w:val="22"/>
        </w:rPr>
        <w:t>solicitud de factibilidad), 10 UM, e</w:t>
      </w:r>
    </w:p>
    <w:p>
      <w:pPr>
        <w:pStyle w:val="Cuerpodetexto"/>
        <w:spacing w:before="9" w:after="0"/>
        <w:rPr/>
      </w:pPr>
      <w:r>
        <w:rPr/>
      </w:r>
    </w:p>
    <w:p>
      <w:pPr>
        <w:pStyle w:val="ListParagraph"/>
        <w:numPr>
          <w:ilvl w:val="1"/>
          <w:numId w:val="23"/>
        </w:numPr>
        <w:tabs>
          <w:tab w:val="clear" w:pos="720"/>
          <w:tab w:val="left" w:pos="1471" w:leader="none"/>
          <w:tab w:val="left" w:pos="2582" w:leader="none"/>
          <w:tab w:val="left" w:pos="3534" w:leader="none"/>
          <w:tab w:val="left" w:pos="4620" w:leader="none"/>
        </w:tabs>
        <w:spacing w:lineRule="auto" w:line="240" w:before="0" w:after="0"/>
        <w:ind w:left="1471" w:right="41" w:hanging="360"/>
        <w:jc w:val="left"/>
        <w:rPr>
          <w:sz w:val="22"/>
        </w:rPr>
      </w:pPr>
      <w:r>
        <w:rPr>
          <w:spacing w:val="-2"/>
          <w:sz w:val="22"/>
        </w:rPr>
        <w:t>Industria</w:t>
      </w:r>
      <w:r>
        <w:rPr>
          <w:sz w:val="22"/>
        </w:rPr>
        <w:tab/>
      </w:r>
      <w:r>
        <w:rPr>
          <w:spacing w:val="-2"/>
          <w:sz w:val="22"/>
        </w:rPr>
        <w:t>(previa</w:t>
      </w:r>
      <w:r>
        <w:rPr>
          <w:sz w:val="22"/>
        </w:rPr>
        <w:tab/>
      </w:r>
      <w:r>
        <w:rPr>
          <w:spacing w:val="-2"/>
          <w:sz w:val="22"/>
        </w:rPr>
        <w:t>solicitud</w:t>
      </w:r>
      <w:r>
        <w:rPr>
          <w:sz w:val="22"/>
        </w:rPr>
        <w:tab/>
      </w:r>
      <w:r>
        <w:rPr>
          <w:spacing w:val="-6"/>
          <w:sz w:val="22"/>
        </w:rPr>
        <w:t xml:space="preserve">de </w:t>
      </w:r>
      <w:r>
        <w:rPr>
          <w:sz w:val="22"/>
        </w:rPr>
        <w:t>factibilidad), 30 UMA, y</w:t>
      </w:r>
    </w:p>
    <w:p>
      <w:pPr>
        <w:pStyle w:val="Cuerpodetexto"/>
        <w:spacing w:before="6" w:after="0"/>
        <w:rPr/>
      </w:pPr>
      <w:r>
        <w:rPr/>
      </w:r>
    </w:p>
    <w:p>
      <w:pPr>
        <w:pStyle w:val="ListParagraph"/>
        <w:numPr>
          <w:ilvl w:val="0"/>
          <w:numId w:val="23"/>
        </w:numPr>
        <w:tabs>
          <w:tab w:val="clear" w:pos="720"/>
          <w:tab w:val="left" w:pos="1046" w:leader="none"/>
          <w:tab w:val="left" w:pos="1058" w:leader="none"/>
        </w:tabs>
        <w:spacing w:lineRule="auto" w:line="240" w:before="1" w:after="0"/>
        <w:ind w:left="1058" w:right="38" w:hanging="720"/>
        <w:jc w:val="left"/>
        <w:rPr>
          <w:sz w:val="22"/>
        </w:rPr>
      </w:pPr>
      <w:r>
        <w:rPr>
          <w:sz w:val="22"/>
        </w:rPr>
        <w:t>Por los deslindes en predios se cobrará de acuerdo lo siguiente:</w:t>
      </w:r>
    </w:p>
    <w:p>
      <w:pPr>
        <w:pStyle w:val="Cuerpodetexto"/>
        <w:spacing w:before="38" w:after="0"/>
        <w:rPr>
          <w:sz w:val="20"/>
        </w:rPr>
      </w:pPr>
      <w:r>
        <w:rPr>
          <w:sz w:val="20"/>
        </w:rPr>
      </w:r>
    </w:p>
    <w:tbl>
      <w:tblPr>
        <w:tblW w:w="3829" w:type="dxa"/>
        <w:jc w:val="left"/>
        <w:tblInd w:w="1069" w:type="dxa"/>
        <w:tblLayout w:type="fixed"/>
        <w:tblCellMar>
          <w:top w:w="0" w:type="dxa"/>
          <w:left w:w="0" w:type="dxa"/>
          <w:bottom w:w="0" w:type="dxa"/>
          <w:right w:w="0" w:type="dxa"/>
        </w:tblCellMar>
        <w:tblLook w:val="01e0"/>
      </w:tblPr>
      <w:tblGrid>
        <w:gridCol w:w="1039"/>
        <w:gridCol w:w="1029"/>
        <w:gridCol w:w="219"/>
        <w:gridCol w:w="206"/>
        <w:gridCol w:w="438"/>
        <w:gridCol w:w="402"/>
        <w:gridCol w:w="495"/>
      </w:tblGrid>
      <w:tr>
        <w:trPr>
          <w:trHeight w:val="632" w:hRule="atLeast"/>
        </w:trPr>
        <w:tc>
          <w:tcPr>
            <w:tcW w:w="1039" w:type="dxa"/>
            <w:tcBorders/>
          </w:tcPr>
          <w:p>
            <w:pPr>
              <w:pStyle w:val="TableParagraph"/>
              <w:widowControl w:val="false"/>
              <w:spacing w:lineRule="exact" w:line="244"/>
              <w:ind w:left="50" w:right="0" w:hanging="360"/>
              <w:rPr>
                <w:sz w:val="22"/>
              </w:rPr>
            </w:pPr>
            <w:r>
              <w:rPr>
                <w:b/>
                <w:sz w:val="22"/>
              </w:rPr>
              <w:t>a)</w:t>
            </w:r>
            <w:r>
              <w:rPr>
                <w:b/>
                <w:spacing w:val="31"/>
                <w:sz w:val="22"/>
              </w:rPr>
              <w:t xml:space="preserve">  </w:t>
            </w:r>
            <w:r>
              <w:rPr>
                <w:spacing w:val="-2"/>
                <w:sz w:val="22"/>
              </w:rPr>
              <w:t>Predio</w:t>
            </w:r>
          </w:p>
          <w:p>
            <w:pPr>
              <w:pStyle w:val="TableParagraph"/>
              <w:widowControl w:val="false"/>
              <w:spacing w:before="1" w:after="0"/>
              <w:ind w:left="410" w:right="0" w:hanging="360"/>
              <w:rPr>
                <w:sz w:val="22"/>
              </w:rPr>
            </w:pPr>
            <w:r>
              <w:rPr>
                <w:spacing w:val="-4"/>
                <w:sz w:val="22"/>
              </w:rPr>
              <w:t>UMA;</w:t>
            </w:r>
          </w:p>
        </w:tc>
        <w:tc>
          <w:tcPr>
            <w:tcW w:w="1029" w:type="dxa"/>
            <w:tcBorders/>
          </w:tcPr>
          <w:p>
            <w:pPr>
              <w:pStyle w:val="TableParagraph"/>
              <w:widowControl w:val="false"/>
              <w:spacing w:lineRule="exact" w:line="244"/>
              <w:ind w:left="3" w:right="7" w:hanging="360"/>
              <w:jc w:val="center"/>
              <w:rPr>
                <w:sz w:val="22"/>
              </w:rPr>
            </w:pPr>
            <w:r>
              <w:rPr>
                <w:sz w:val="22"/>
              </w:rPr>
              <w:t>rústico</w:t>
            </w:r>
            <w:r>
              <w:rPr>
                <w:spacing w:val="47"/>
                <w:sz w:val="22"/>
              </w:rPr>
              <w:t xml:space="preserve"> </w:t>
            </w:r>
            <w:r>
              <w:rPr>
                <w:spacing w:val="-5"/>
                <w:sz w:val="22"/>
              </w:rPr>
              <w:t>de</w:t>
            </w:r>
          </w:p>
        </w:tc>
        <w:tc>
          <w:tcPr>
            <w:tcW w:w="219" w:type="dxa"/>
            <w:tcBorders/>
          </w:tcPr>
          <w:p>
            <w:pPr>
              <w:pStyle w:val="TableParagraph"/>
              <w:widowControl w:val="false"/>
              <w:spacing w:lineRule="exact" w:line="244"/>
              <w:ind w:left="3" w:right="12" w:hanging="360"/>
              <w:jc w:val="center"/>
              <w:rPr>
                <w:sz w:val="22"/>
              </w:rPr>
            </w:pPr>
            <w:r>
              <w:rPr>
                <w:spacing w:val="-10"/>
                <w:sz w:val="22"/>
              </w:rPr>
              <w:t>1</w:t>
            </w:r>
          </w:p>
        </w:tc>
        <w:tc>
          <w:tcPr>
            <w:tcW w:w="206" w:type="dxa"/>
            <w:tcBorders/>
          </w:tcPr>
          <w:p>
            <w:pPr>
              <w:pStyle w:val="TableParagraph"/>
              <w:widowControl w:val="false"/>
              <w:spacing w:lineRule="exact" w:line="244"/>
              <w:ind w:left="0" w:right="6" w:hanging="360"/>
              <w:jc w:val="center"/>
              <w:rPr>
                <w:sz w:val="22"/>
              </w:rPr>
            </w:pPr>
            <w:r>
              <w:rPr>
                <w:spacing w:val="-10"/>
                <w:sz w:val="22"/>
              </w:rPr>
              <w:t>a</w:t>
            </w:r>
          </w:p>
        </w:tc>
        <w:tc>
          <w:tcPr>
            <w:tcW w:w="438" w:type="dxa"/>
            <w:tcBorders/>
          </w:tcPr>
          <w:p>
            <w:pPr>
              <w:pStyle w:val="TableParagraph"/>
              <w:widowControl w:val="false"/>
              <w:spacing w:lineRule="exact" w:line="244"/>
              <w:ind w:left="0" w:right="6" w:hanging="360"/>
              <w:jc w:val="center"/>
              <w:rPr>
                <w:sz w:val="22"/>
              </w:rPr>
            </w:pPr>
            <w:r>
              <w:rPr>
                <w:spacing w:val="-5"/>
                <w:sz w:val="22"/>
              </w:rPr>
              <w:t>500</w:t>
            </w:r>
          </w:p>
        </w:tc>
        <w:tc>
          <w:tcPr>
            <w:tcW w:w="402" w:type="dxa"/>
            <w:tcBorders/>
          </w:tcPr>
          <w:p>
            <w:pPr>
              <w:pStyle w:val="TableParagraph"/>
              <w:widowControl w:val="false"/>
              <w:spacing w:lineRule="exact" w:line="244"/>
              <w:ind w:left="1" w:right="7" w:hanging="360"/>
              <w:jc w:val="center"/>
              <w:rPr>
                <w:sz w:val="22"/>
              </w:rPr>
            </w:pPr>
            <w:r>
              <w:rPr>
                <w:spacing w:val="-5"/>
                <w:sz w:val="22"/>
              </w:rPr>
              <w:t>m²,</w:t>
            </w:r>
          </w:p>
        </w:tc>
        <w:tc>
          <w:tcPr>
            <w:tcW w:w="495" w:type="dxa"/>
            <w:tcBorders/>
          </w:tcPr>
          <w:p>
            <w:pPr>
              <w:pStyle w:val="TableParagraph"/>
              <w:widowControl w:val="false"/>
              <w:spacing w:lineRule="exact" w:line="244"/>
              <w:ind w:left="7" w:right="13" w:hanging="360"/>
              <w:jc w:val="center"/>
              <w:rPr>
                <w:sz w:val="22"/>
              </w:rPr>
            </w:pPr>
            <w:r>
              <w:rPr>
                <w:spacing w:val="-4"/>
                <w:sz w:val="22"/>
              </w:rPr>
              <w:t>2.06</w:t>
            </w:r>
          </w:p>
        </w:tc>
      </w:tr>
      <w:tr>
        <w:trPr>
          <w:trHeight w:val="632" w:hRule="atLeast"/>
        </w:trPr>
        <w:tc>
          <w:tcPr>
            <w:tcW w:w="1039" w:type="dxa"/>
            <w:tcBorders/>
          </w:tcPr>
          <w:p>
            <w:pPr>
              <w:pStyle w:val="TableParagraph"/>
              <w:widowControl w:val="false"/>
              <w:spacing w:before="124" w:after="0"/>
              <w:ind w:left="50" w:right="0" w:hanging="360"/>
              <w:rPr>
                <w:sz w:val="22"/>
              </w:rPr>
            </w:pPr>
            <w:r>
              <w:rPr>
                <w:b/>
                <w:sz w:val="22"/>
              </w:rPr>
              <w:t>b)</w:t>
            </w:r>
            <w:r>
              <w:rPr>
                <w:b/>
                <w:spacing w:val="26"/>
                <w:sz w:val="22"/>
              </w:rPr>
              <w:t xml:space="preserve">  </w:t>
            </w:r>
            <w:r>
              <w:rPr>
                <w:spacing w:val="-2"/>
                <w:sz w:val="22"/>
              </w:rPr>
              <w:t>Predio</w:t>
            </w:r>
          </w:p>
          <w:p>
            <w:pPr>
              <w:pStyle w:val="TableParagraph"/>
              <w:widowControl w:val="false"/>
              <w:spacing w:lineRule="exact" w:line="233" w:before="2" w:after="0"/>
              <w:ind w:left="410" w:right="0" w:hanging="360"/>
              <w:rPr>
                <w:sz w:val="22"/>
              </w:rPr>
            </w:pPr>
            <w:r>
              <w:rPr>
                <w:spacing w:val="-4"/>
                <w:sz w:val="22"/>
              </w:rPr>
              <w:t>UMA;</w:t>
            </w:r>
          </w:p>
        </w:tc>
        <w:tc>
          <w:tcPr>
            <w:tcW w:w="1029" w:type="dxa"/>
            <w:tcBorders/>
          </w:tcPr>
          <w:p>
            <w:pPr>
              <w:pStyle w:val="TableParagraph"/>
              <w:widowControl w:val="false"/>
              <w:spacing w:before="124" w:after="0"/>
              <w:ind w:left="7" w:right="4" w:hanging="360"/>
              <w:jc w:val="center"/>
              <w:rPr>
                <w:sz w:val="22"/>
              </w:rPr>
            </w:pPr>
            <w:r>
              <w:rPr>
                <w:sz w:val="22"/>
              </w:rPr>
              <w:t>urbano</w:t>
            </w:r>
            <w:r>
              <w:rPr>
                <w:spacing w:val="47"/>
                <w:sz w:val="22"/>
              </w:rPr>
              <w:t xml:space="preserve"> </w:t>
            </w:r>
            <w:r>
              <w:rPr>
                <w:spacing w:val="-5"/>
                <w:sz w:val="22"/>
              </w:rPr>
              <w:t>de</w:t>
            </w:r>
          </w:p>
        </w:tc>
        <w:tc>
          <w:tcPr>
            <w:tcW w:w="219" w:type="dxa"/>
            <w:tcBorders/>
          </w:tcPr>
          <w:p>
            <w:pPr>
              <w:pStyle w:val="TableParagraph"/>
              <w:widowControl w:val="false"/>
              <w:spacing w:before="124" w:after="0"/>
              <w:ind w:left="12" w:right="9" w:hanging="360"/>
              <w:jc w:val="center"/>
              <w:rPr>
                <w:sz w:val="22"/>
              </w:rPr>
            </w:pPr>
            <w:r>
              <w:rPr>
                <w:spacing w:val="-10"/>
                <w:sz w:val="22"/>
              </w:rPr>
              <w:t>1</w:t>
            </w:r>
          </w:p>
        </w:tc>
        <w:tc>
          <w:tcPr>
            <w:tcW w:w="206" w:type="dxa"/>
            <w:tcBorders/>
          </w:tcPr>
          <w:p>
            <w:pPr>
              <w:pStyle w:val="TableParagraph"/>
              <w:widowControl w:val="false"/>
              <w:spacing w:before="124" w:after="0"/>
              <w:ind w:left="6" w:right="6" w:hanging="360"/>
              <w:jc w:val="center"/>
              <w:rPr>
                <w:sz w:val="22"/>
              </w:rPr>
            </w:pPr>
            <w:r>
              <w:rPr>
                <w:spacing w:val="-10"/>
                <w:sz w:val="22"/>
              </w:rPr>
              <w:t>a</w:t>
            </w:r>
          </w:p>
        </w:tc>
        <w:tc>
          <w:tcPr>
            <w:tcW w:w="438" w:type="dxa"/>
            <w:tcBorders/>
          </w:tcPr>
          <w:p>
            <w:pPr>
              <w:pStyle w:val="TableParagraph"/>
              <w:widowControl w:val="false"/>
              <w:spacing w:before="124" w:after="0"/>
              <w:ind w:left="3" w:right="6" w:hanging="360"/>
              <w:jc w:val="center"/>
              <w:rPr>
                <w:sz w:val="22"/>
              </w:rPr>
            </w:pPr>
            <w:r>
              <w:rPr>
                <w:spacing w:val="-5"/>
                <w:sz w:val="22"/>
              </w:rPr>
              <w:t>500</w:t>
            </w:r>
          </w:p>
        </w:tc>
        <w:tc>
          <w:tcPr>
            <w:tcW w:w="402" w:type="dxa"/>
            <w:tcBorders/>
          </w:tcPr>
          <w:p>
            <w:pPr>
              <w:pStyle w:val="TableParagraph"/>
              <w:widowControl w:val="false"/>
              <w:spacing w:before="124" w:after="0"/>
              <w:ind w:left="0" w:right="7" w:hanging="360"/>
              <w:jc w:val="center"/>
              <w:rPr>
                <w:sz w:val="22"/>
              </w:rPr>
            </w:pPr>
            <w:r>
              <w:rPr>
                <w:spacing w:val="-5"/>
                <w:sz w:val="22"/>
              </w:rPr>
              <w:t>m²,</w:t>
            </w:r>
          </w:p>
        </w:tc>
        <w:tc>
          <w:tcPr>
            <w:tcW w:w="495" w:type="dxa"/>
            <w:tcBorders/>
          </w:tcPr>
          <w:p>
            <w:pPr>
              <w:pStyle w:val="TableParagraph"/>
              <w:widowControl w:val="false"/>
              <w:spacing w:before="124" w:after="0"/>
              <w:ind w:left="0" w:right="13" w:hanging="360"/>
              <w:jc w:val="center"/>
              <w:rPr>
                <w:sz w:val="22"/>
              </w:rPr>
            </w:pPr>
            <w:r>
              <w:rPr>
                <w:spacing w:val="-4"/>
                <w:sz w:val="22"/>
              </w:rPr>
              <w:t>4.12</w:t>
            </w:r>
          </w:p>
        </w:tc>
      </w:tr>
    </w:tbl>
    <w:p>
      <w:pPr>
        <w:pStyle w:val="Cuerpodetexto"/>
        <w:spacing w:before="7" w:after="0"/>
        <w:rPr/>
      </w:pPr>
      <w:r>
        <w:rPr/>
      </w:r>
    </w:p>
    <w:p>
      <w:pPr>
        <w:pStyle w:val="ListParagraph"/>
        <w:numPr>
          <w:ilvl w:val="0"/>
          <w:numId w:val="22"/>
        </w:numPr>
        <w:tabs>
          <w:tab w:val="clear" w:pos="720"/>
          <w:tab w:val="left" w:pos="1470" w:leader="none"/>
        </w:tabs>
        <w:spacing w:lineRule="exact" w:line="252" w:before="1" w:after="0"/>
        <w:ind w:left="1470" w:right="0" w:hanging="359"/>
        <w:jc w:val="left"/>
        <w:rPr>
          <w:sz w:val="22"/>
        </w:rPr>
      </w:pPr>
      <w:r>
        <w:rPr>
          <w:sz w:val="22"/>
        </w:rPr>
        <w:t>Predio</w:t>
      </w:r>
      <w:r>
        <w:rPr>
          <w:spacing w:val="25"/>
          <w:sz w:val="22"/>
        </w:rPr>
        <w:t xml:space="preserve"> </w:t>
      </w:r>
      <w:r>
        <w:rPr>
          <w:sz w:val="22"/>
        </w:rPr>
        <w:t>rústico</w:t>
      </w:r>
      <w:r>
        <w:rPr>
          <w:spacing w:val="23"/>
          <w:sz w:val="22"/>
        </w:rPr>
        <w:t xml:space="preserve"> </w:t>
      </w:r>
      <w:r>
        <w:rPr>
          <w:sz w:val="22"/>
        </w:rPr>
        <w:t>de</w:t>
      </w:r>
      <w:r>
        <w:rPr>
          <w:spacing w:val="23"/>
          <w:sz w:val="22"/>
        </w:rPr>
        <w:t xml:space="preserve"> </w:t>
      </w:r>
      <w:r>
        <w:rPr>
          <w:sz w:val="22"/>
        </w:rPr>
        <w:t>500.01</w:t>
      </w:r>
      <w:r>
        <w:rPr>
          <w:spacing w:val="23"/>
          <w:sz w:val="22"/>
        </w:rPr>
        <w:t xml:space="preserve"> </w:t>
      </w:r>
      <w:r>
        <w:rPr>
          <w:sz w:val="22"/>
        </w:rPr>
        <w:t>a</w:t>
      </w:r>
      <w:r>
        <w:rPr>
          <w:spacing w:val="23"/>
          <w:sz w:val="22"/>
        </w:rPr>
        <w:t xml:space="preserve"> </w:t>
      </w:r>
      <w:r>
        <w:rPr>
          <w:sz w:val="22"/>
        </w:rPr>
        <w:t>1,500</w:t>
      </w:r>
      <w:r>
        <w:rPr>
          <w:spacing w:val="24"/>
          <w:sz w:val="22"/>
        </w:rPr>
        <w:t xml:space="preserve"> </w:t>
      </w:r>
      <w:r>
        <w:rPr>
          <w:spacing w:val="-5"/>
          <w:sz w:val="22"/>
        </w:rPr>
        <w:t>m²,</w:t>
      </w:r>
    </w:p>
    <w:p>
      <w:pPr>
        <w:pStyle w:val="Cuerpodetexto"/>
        <w:spacing w:lineRule="exact" w:line="252"/>
        <w:ind w:left="1471" w:right="0" w:hanging="360"/>
        <w:rPr/>
      </w:pPr>
      <w:r>
        <w:rPr/>
        <w:t xml:space="preserve">3.09 </w:t>
      </w:r>
      <w:r>
        <w:rPr>
          <w:spacing w:val="-4"/>
        </w:rPr>
        <w:t>UMA;</w:t>
      </w:r>
    </w:p>
    <w:p>
      <w:pPr>
        <w:pStyle w:val="Cuerpodetexto"/>
        <w:spacing w:before="7" w:after="0"/>
        <w:rPr/>
      </w:pPr>
      <w:r>
        <w:rPr/>
      </w:r>
    </w:p>
    <w:p>
      <w:pPr>
        <w:pStyle w:val="ListParagraph"/>
        <w:numPr>
          <w:ilvl w:val="0"/>
          <w:numId w:val="22"/>
        </w:numPr>
        <w:tabs>
          <w:tab w:val="clear" w:pos="720"/>
          <w:tab w:val="left" w:pos="1470" w:leader="none"/>
        </w:tabs>
        <w:spacing w:lineRule="exact" w:line="252" w:before="0" w:after="0"/>
        <w:ind w:left="1470" w:right="0" w:hanging="359"/>
        <w:jc w:val="left"/>
        <w:rPr>
          <w:sz w:val="22"/>
        </w:rPr>
      </w:pPr>
      <w:r>
        <w:rPr>
          <w:sz w:val="22"/>
        </w:rPr>
        <w:t>Predio</w:t>
      </w:r>
      <w:r>
        <w:rPr>
          <w:spacing w:val="22"/>
          <w:sz w:val="22"/>
        </w:rPr>
        <w:t xml:space="preserve"> </w:t>
      </w:r>
      <w:r>
        <w:rPr>
          <w:sz w:val="22"/>
        </w:rPr>
        <w:t>urbano</w:t>
      </w:r>
      <w:r>
        <w:rPr>
          <w:spacing w:val="20"/>
          <w:sz w:val="22"/>
        </w:rPr>
        <w:t xml:space="preserve"> </w:t>
      </w:r>
      <w:r>
        <w:rPr>
          <w:sz w:val="22"/>
        </w:rPr>
        <w:t>de</w:t>
      </w:r>
      <w:r>
        <w:rPr>
          <w:spacing w:val="23"/>
          <w:sz w:val="22"/>
        </w:rPr>
        <w:t xml:space="preserve"> </w:t>
      </w:r>
      <w:r>
        <w:rPr>
          <w:sz w:val="22"/>
        </w:rPr>
        <w:t>500.01</w:t>
      </w:r>
      <w:r>
        <w:rPr>
          <w:spacing w:val="23"/>
          <w:sz w:val="22"/>
        </w:rPr>
        <w:t xml:space="preserve"> </w:t>
      </w:r>
      <w:r>
        <w:rPr>
          <w:sz w:val="22"/>
        </w:rPr>
        <w:t>a</w:t>
      </w:r>
      <w:r>
        <w:rPr>
          <w:spacing w:val="21"/>
          <w:sz w:val="22"/>
        </w:rPr>
        <w:t xml:space="preserve"> </w:t>
      </w:r>
      <w:r>
        <w:rPr>
          <w:sz w:val="22"/>
        </w:rPr>
        <w:t>1,500</w:t>
      </w:r>
      <w:r>
        <w:rPr>
          <w:spacing w:val="20"/>
          <w:sz w:val="22"/>
        </w:rPr>
        <w:t xml:space="preserve"> </w:t>
      </w:r>
      <w:r>
        <w:rPr>
          <w:spacing w:val="-5"/>
          <w:sz w:val="22"/>
        </w:rPr>
        <w:t>m²,</w:t>
      </w:r>
    </w:p>
    <w:p>
      <w:pPr>
        <w:pStyle w:val="Cuerpodetexto"/>
        <w:spacing w:lineRule="exact" w:line="252"/>
        <w:ind w:left="1471" w:right="0" w:hanging="360"/>
        <w:rPr/>
      </w:pPr>
      <w:r>
        <w:rPr/>
        <w:t xml:space="preserve">5.15 </w:t>
      </w:r>
      <w:r>
        <w:rPr>
          <w:spacing w:val="-4"/>
        </w:rPr>
        <w:t>UMA;</w:t>
      </w:r>
    </w:p>
    <w:p>
      <w:pPr>
        <w:pStyle w:val="Cuerpodetexto"/>
        <w:spacing w:before="8" w:after="0"/>
        <w:rPr/>
      </w:pPr>
      <w:r>
        <w:rPr/>
      </w:r>
    </w:p>
    <w:p>
      <w:pPr>
        <w:pStyle w:val="ListParagraph"/>
        <w:numPr>
          <w:ilvl w:val="0"/>
          <w:numId w:val="22"/>
        </w:numPr>
        <w:tabs>
          <w:tab w:val="clear" w:pos="720"/>
          <w:tab w:val="left" w:pos="1471" w:leader="none"/>
        </w:tabs>
        <w:spacing w:lineRule="auto" w:line="240" w:before="1" w:after="0"/>
        <w:ind w:left="1471" w:right="38" w:hanging="360"/>
        <w:jc w:val="left"/>
        <w:rPr>
          <w:sz w:val="22"/>
        </w:rPr>
      </w:pPr>
      <w:r>
        <w:rPr>
          <w:sz w:val="22"/>
        </w:rPr>
        <w:t>Predio</w:t>
      </w:r>
      <w:r>
        <w:rPr>
          <w:spacing w:val="40"/>
          <w:sz w:val="22"/>
        </w:rPr>
        <w:t xml:space="preserve"> </w:t>
      </w:r>
      <w:r>
        <w:rPr>
          <w:sz w:val="22"/>
        </w:rPr>
        <w:t>rústico</w:t>
      </w:r>
      <w:r>
        <w:rPr>
          <w:spacing w:val="40"/>
          <w:sz w:val="22"/>
        </w:rPr>
        <w:t xml:space="preserve"> </w:t>
      </w:r>
      <w:r>
        <w:rPr>
          <w:sz w:val="22"/>
        </w:rPr>
        <w:t>de</w:t>
      </w:r>
      <w:r>
        <w:rPr>
          <w:spacing w:val="40"/>
          <w:sz w:val="22"/>
        </w:rPr>
        <w:t xml:space="preserve"> </w:t>
      </w:r>
      <w:r>
        <w:rPr>
          <w:sz w:val="22"/>
        </w:rPr>
        <w:t>1,500.01</w:t>
      </w:r>
      <w:r>
        <w:rPr>
          <w:spacing w:val="40"/>
          <w:sz w:val="22"/>
        </w:rPr>
        <w:t xml:space="preserve"> </w:t>
      </w:r>
      <w:r>
        <w:rPr>
          <w:sz w:val="22"/>
        </w:rPr>
        <w:t>a</w:t>
      </w:r>
      <w:r>
        <w:rPr>
          <w:spacing w:val="40"/>
          <w:sz w:val="22"/>
        </w:rPr>
        <w:t xml:space="preserve"> </w:t>
      </w:r>
      <w:r>
        <w:rPr>
          <w:sz w:val="22"/>
        </w:rPr>
        <w:t>3,000 m², 5.15 UMA, e</w:t>
      </w:r>
    </w:p>
    <w:p>
      <w:pPr>
        <w:pStyle w:val="Cuerpodetexto"/>
        <w:spacing w:before="6" w:after="0"/>
        <w:rPr/>
      </w:pPr>
      <w:r>
        <w:rPr/>
      </w:r>
    </w:p>
    <w:p>
      <w:pPr>
        <w:pStyle w:val="ListParagraph"/>
        <w:numPr>
          <w:ilvl w:val="0"/>
          <w:numId w:val="22"/>
        </w:numPr>
        <w:tabs>
          <w:tab w:val="clear" w:pos="720"/>
          <w:tab w:val="left" w:pos="1471" w:leader="none"/>
        </w:tabs>
        <w:spacing w:lineRule="auto" w:line="240" w:before="0" w:after="0"/>
        <w:ind w:left="1471" w:right="40" w:hanging="360"/>
        <w:jc w:val="left"/>
        <w:rPr>
          <w:sz w:val="22"/>
        </w:rPr>
      </w:pPr>
      <w:r>
        <w:rPr>
          <w:sz w:val="22"/>
        </w:rPr>
        <w:t>Predio</w:t>
      </w:r>
      <w:r>
        <w:rPr>
          <w:spacing w:val="40"/>
          <w:sz w:val="22"/>
        </w:rPr>
        <w:t xml:space="preserve"> </w:t>
      </w:r>
      <w:r>
        <w:rPr>
          <w:sz w:val="22"/>
        </w:rPr>
        <w:t>urbano</w:t>
      </w:r>
      <w:r>
        <w:rPr>
          <w:spacing w:val="40"/>
          <w:sz w:val="22"/>
        </w:rPr>
        <w:t xml:space="preserve"> </w:t>
      </w:r>
      <w:r>
        <w:rPr>
          <w:sz w:val="22"/>
        </w:rPr>
        <w:t>de</w:t>
      </w:r>
      <w:r>
        <w:rPr>
          <w:spacing w:val="40"/>
          <w:sz w:val="22"/>
        </w:rPr>
        <w:t xml:space="preserve"> </w:t>
      </w:r>
      <w:r>
        <w:rPr>
          <w:sz w:val="22"/>
        </w:rPr>
        <w:t>1,500.01</w:t>
      </w:r>
      <w:r>
        <w:rPr>
          <w:spacing w:val="40"/>
          <w:sz w:val="22"/>
        </w:rPr>
        <w:t xml:space="preserve"> </w:t>
      </w:r>
      <w:r>
        <w:rPr>
          <w:sz w:val="22"/>
        </w:rPr>
        <w:t>a</w:t>
      </w:r>
      <w:r>
        <w:rPr>
          <w:spacing w:val="40"/>
          <w:sz w:val="22"/>
        </w:rPr>
        <w:t xml:space="preserve"> </w:t>
      </w:r>
      <w:r>
        <w:rPr>
          <w:sz w:val="22"/>
        </w:rPr>
        <w:t>3,000 m², 7.72 UMA.</w:t>
      </w:r>
    </w:p>
    <w:p>
      <w:pPr>
        <w:pStyle w:val="Cuerpodetexto"/>
        <w:spacing w:before="9" w:after="0"/>
        <w:rPr/>
      </w:pPr>
      <w:r>
        <w:rPr/>
      </w:r>
    </w:p>
    <w:p>
      <w:pPr>
        <w:pStyle w:val="Cuerpodetexto"/>
        <w:ind w:left="338" w:right="39" w:hanging="360"/>
        <w:jc w:val="both"/>
        <w:rPr/>
      </w:pPr>
      <w:r>
        <w:rPr>
          <w:b/>
        </w:rPr>
        <w:t xml:space="preserve">Artículo 21. </w:t>
      </w:r>
      <w:r>
        <w:rPr/>
        <w:t>Por la regulación de los trámites comprendidos en las fracciones I, IV, V, VI, VII, VIII, XI, XVII y XIX del artículo anterior, que se realicen sin licencia, permiso o dictamen requerido,</w:t>
      </w:r>
      <w:r>
        <w:rPr>
          <w:spacing w:val="-2"/>
        </w:rPr>
        <w:t xml:space="preserve"> </w:t>
      </w:r>
      <w:r>
        <w:rPr/>
        <w:t>se</w:t>
      </w:r>
      <w:r>
        <w:rPr>
          <w:spacing w:val="-1"/>
        </w:rPr>
        <w:t xml:space="preserve"> </w:t>
      </w:r>
      <w:r>
        <w:rPr/>
        <w:t>cobrará</w:t>
      </w:r>
      <w:r>
        <w:rPr>
          <w:spacing w:val="-2"/>
        </w:rPr>
        <w:t xml:space="preserve"> </w:t>
      </w:r>
      <w:r>
        <w:rPr/>
        <w:t>el</w:t>
      </w:r>
      <w:r>
        <w:rPr>
          <w:spacing w:val="-1"/>
        </w:rPr>
        <w:t xml:space="preserve"> </w:t>
      </w:r>
      <w:r>
        <w:rPr/>
        <w:t>20</w:t>
      </w:r>
      <w:r>
        <w:rPr>
          <w:spacing w:val="-4"/>
        </w:rPr>
        <w:t xml:space="preserve"> </w:t>
      </w:r>
      <w:r>
        <w:rPr/>
        <w:t>por</w:t>
      </w:r>
      <w:r>
        <w:rPr>
          <w:spacing w:val="-1"/>
        </w:rPr>
        <w:t xml:space="preserve"> </w:t>
      </w:r>
      <w:r>
        <w:rPr/>
        <w:t>ciento</w:t>
      </w:r>
      <w:r>
        <w:rPr>
          <w:spacing w:val="-2"/>
        </w:rPr>
        <w:t xml:space="preserve"> </w:t>
      </w:r>
      <w:r>
        <w:rPr/>
        <w:t>adicional</w:t>
      </w:r>
      <w:r>
        <w:rPr>
          <w:spacing w:val="-1"/>
        </w:rPr>
        <w:t xml:space="preserve"> </w:t>
      </w:r>
      <w:r>
        <w:rPr/>
        <w:t>del importe correspondiente a la licencia, permiso o dictamen necesario, conforme a las tarifas vigentes, dicho pago deberá efectuarse sin perjuicio de las adecuaciones o demoliciones que pudieran resultar por construcción defectuosas de un falso alineamiento.</w:t>
      </w:r>
    </w:p>
    <w:p>
      <w:pPr>
        <w:pStyle w:val="Cuerpodetexto"/>
        <w:spacing w:before="81" w:after="0"/>
        <w:ind w:left="338" w:right="410" w:hanging="360"/>
        <w:jc w:val="both"/>
        <w:rPr/>
      </w:pPr>
      <w:r>
        <w:br w:type="column"/>
      </w:r>
      <w:r>
        <w:rPr>
          <w:b/>
        </w:rPr>
        <w:t xml:space="preserve">Artículo 22. </w:t>
      </w:r>
      <w:r>
        <w:rPr/>
        <w:t>Las vigencias de las licencias de construcción serán las siguientes:</w:t>
      </w:r>
    </w:p>
    <w:p>
      <w:pPr>
        <w:pStyle w:val="Cuerpodetexto"/>
        <w:spacing w:before="38"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08" w:hanging="360"/>
        <w:jc w:val="both"/>
        <w:rPr>
          <w:sz w:val="22"/>
        </w:rPr>
      </w:pPr>
      <w:r>
        <w:rPr>
          <w:sz w:val="22"/>
        </w:rPr>
        <w:t>Tratándose de licencias con superficie de hasta 500 m², la vigencia será de 6 meses como máximo contados a partir de la</w:t>
      </w:r>
      <w:r>
        <w:rPr>
          <w:spacing w:val="40"/>
          <w:sz w:val="22"/>
        </w:rPr>
        <w:t xml:space="preserve"> </w:t>
      </w:r>
      <w:r>
        <w:rPr>
          <w:sz w:val="22"/>
        </w:rPr>
        <w:t>fecha de su expedición;</w:t>
      </w:r>
    </w:p>
    <w:p>
      <w:pPr>
        <w:pStyle w:val="Cuerpodetexto"/>
        <w:spacing w:before="36"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406" w:hanging="360"/>
        <w:jc w:val="both"/>
        <w:rPr>
          <w:sz w:val="22"/>
        </w:rPr>
      </w:pPr>
      <w:r>
        <w:rPr>
          <w:sz w:val="22"/>
        </w:rPr>
        <w:t>Para la construcción de obras con superficie desde 500.01 m² a 1000 m², la vigencia máxima será de 12 meses;</w:t>
      </w:r>
    </w:p>
    <w:p>
      <w:pPr>
        <w:pStyle w:val="Cuerpodetexto"/>
        <w:spacing w:before="37" w:after="0"/>
        <w:rPr/>
      </w:pPr>
      <w:r>
        <w:rPr/>
      </w:r>
    </w:p>
    <w:p>
      <w:pPr>
        <w:pStyle w:val="ListParagraph"/>
        <w:numPr>
          <w:ilvl w:val="0"/>
          <w:numId w:val="21"/>
        </w:numPr>
        <w:tabs>
          <w:tab w:val="clear" w:pos="720"/>
          <w:tab w:val="left" w:pos="1043" w:leader="none"/>
          <w:tab w:val="left" w:pos="1058" w:leader="none"/>
        </w:tabs>
        <w:spacing w:lineRule="auto" w:line="240" w:before="0" w:after="0"/>
        <w:ind w:left="1058" w:right="407" w:hanging="360"/>
        <w:jc w:val="both"/>
        <w:rPr>
          <w:sz w:val="22"/>
        </w:rPr>
      </w:pPr>
      <w:r>
        <w:rPr>
          <w:sz w:val="22"/>
        </w:rPr>
        <w:t>Para la construcción de obras con superficie desde 1000.01 m², hasta 1500 m², la vigencia máxima será de 24 meses;</w:t>
      </w:r>
    </w:p>
    <w:p>
      <w:pPr>
        <w:pStyle w:val="Cuerpodetexto"/>
        <w:spacing w:before="39" w:after="0"/>
        <w:rPr/>
      </w:pPr>
      <w:r>
        <w:rPr/>
      </w:r>
    </w:p>
    <w:p>
      <w:pPr>
        <w:pStyle w:val="ListParagraph"/>
        <w:numPr>
          <w:ilvl w:val="0"/>
          <w:numId w:val="21"/>
        </w:numPr>
        <w:tabs>
          <w:tab w:val="clear" w:pos="720"/>
          <w:tab w:val="left" w:pos="1044" w:leader="none"/>
          <w:tab w:val="left" w:pos="1058" w:leader="none"/>
        </w:tabs>
        <w:spacing w:lineRule="auto" w:line="240" w:before="1" w:after="0"/>
        <w:ind w:left="1058" w:right="410" w:hanging="360"/>
        <w:jc w:val="both"/>
        <w:rPr>
          <w:sz w:val="22"/>
        </w:rPr>
      </w:pPr>
      <w:r>
        <w:rPr>
          <w:sz w:val="22"/>
        </w:rPr>
        <w:t>En obras de más de 1,500.01 m², la vigencia máxima será 36 meses;</w:t>
      </w:r>
    </w:p>
    <w:p>
      <w:pPr>
        <w:pStyle w:val="Cuerpodetexto"/>
        <w:spacing w:before="35"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411" w:hanging="360"/>
        <w:jc w:val="both"/>
        <w:rPr>
          <w:sz w:val="22"/>
        </w:rPr>
      </w:pPr>
      <w:r>
        <w:rPr>
          <w:sz w:val="22"/>
        </w:rPr>
        <w:t>En las obras e instalaciones especiales se fijará el plazo de la licencia respectiva, según las características particulares, y</w:t>
      </w:r>
    </w:p>
    <w:p>
      <w:pPr>
        <w:pStyle w:val="Cuerpodetexto"/>
        <w:spacing w:before="40"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07" w:hanging="360"/>
        <w:jc w:val="both"/>
        <w:rPr>
          <w:sz w:val="22"/>
        </w:rPr>
      </w:pPr>
      <w:r>
        <w:rPr>
          <w:sz w:val="22"/>
        </w:rPr>
        <w:t>Por</w:t>
      </w:r>
      <w:r>
        <w:rPr>
          <w:spacing w:val="-5"/>
          <w:sz w:val="22"/>
        </w:rPr>
        <w:t xml:space="preserve"> </w:t>
      </w:r>
      <w:r>
        <w:rPr>
          <w:sz w:val="22"/>
        </w:rPr>
        <w:t>la</w:t>
      </w:r>
      <w:r>
        <w:rPr>
          <w:spacing w:val="-5"/>
          <w:sz w:val="22"/>
        </w:rPr>
        <w:t xml:space="preserve"> </w:t>
      </w:r>
      <w:r>
        <w:rPr>
          <w:sz w:val="22"/>
        </w:rPr>
        <w:t>prórroga</w:t>
      </w:r>
      <w:r>
        <w:rPr>
          <w:spacing w:val="-5"/>
          <w:sz w:val="22"/>
        </w:rPr>
        <w:t xml:space="preserve"> </w:t>
      </w:r>
      <w:r>
        <w:rPr>
          <w:sz w:val="22"/>
        </w:rPr>
        <w:t>de</w:t>
      </w:r>
      <w:r>
        <w:rPr>
          <w:spacing w:val="-5"/>
          <w:sz w:val="22"/>
        </w:rPr>
        <w:t xml:space="preserve"> </w:t>
      </w:r>
      <w:r>
        <w:rPr>
          <w:sz w:val="22"/>
        </w:rPr>
        <w:t>licencia</w:t>
      </w:r>
      <w:r>
        <w:rPr>
          <w:spacing w:val="-5"/>
          <w:sz w:val="22"/>
        </w:rPr>
        <w:t xml:space="preserve"> </w:t>
      </w:r>
      <w:r>
        <w:rPr>
          <w:sz w:val="22"/>
        </w:rPr>
        <w:t>de</w:t>
      </w:r>
      <w:r>
        <w:rPr>
          <w:spacing w:val="-5"/>
          <w:sz w:val="22"/>
        </w:rPr>
        <w:t xml:space="preserve"> </w:t>
      </w:r>
      <w:r>
        <w:rPr>
          <w:sz w:val="22"/>
        </w:rPr>
        <w:t>construcción hasta por 45 días hábiles, se cobrará un</w:t>
      </w:r>
      <w:r>
        <w:rPr>
          <w:spacing w:val="-1"/>
          <w:sz w:val="22"/>
        </w:rPr>
        <w:t xml:space="preserve"> </w:t>
      </w:r>
      <w:r>
        <w:rPr>
          <w:sz w:val="22"/>
        </w:rPr>
        <w:t>20 por ciento de lo pagado al obtener la misma, siempre y cuando no se efectúe alguna variación en los planos originales. En los casos de reanudación de obras, el importe se calculará únicamente sobre la superficie a construir.</w:t>
      </w:r>
    </w:p>
    <w:p>
      <w:pPr>
        <w:pStyle w:val="Cuerpodetexto"/>
        <w:spacing w:before="37" w:after="0"/>
        <w:rPr/>
      </w:pPr>
      <w:r>
        <w:rPr/>
      </w:r>
    </w:p>
    <w:p>
      <w:pPr>
        <w:pStyle w:val="Cuerpodetexto"/>
        <w:ind w:left="338" w:right="408" w:hanging="360"/>
        <w:jc w:val="both"/>
        <w:rPr/>
      </w:pPr>
      <w:r>
        <w:rPr>
          <w:b/>
        </w:rPr>
        <w:t xml:space="preserve">Artículo 23. </w:t>
      </w:r>
      <w:r>
        <w:rPr/>
        <w:t>Las personas físicas o morales dedicadas al ramo de la construcción que deseen inscribirse al padrón de contratistas que participaran en el proceso de adjudicación de las obras que se lleven a cabo en el Municipio, pagarán una cuota de inscripción correspondiente al 15 UMA.</w:t>
      </w:r>
    </w:p>
    <w:p>
      <w:pPr>
        <w:pStyle w:val="Cuerpodetexto"/>
        <w:spacing w:before="38" w:after="0"/>
        <w:rPr/>
      </w:pPr>
      <w:r>
        <w:rPr/>
      </w:r>
    </w:p>
    <w:p>
      <w:pPr>
        <w:pStyle w:val="ListParagraph"/>
        <w:numPr>
          <w:ilvl w:val="0"/>
          <w:numId w:val="20"/>
        </w:numPr>
        <w:tabs>
          <w:tab w:val="clear" w:pos="720"/>
          <w:tab w:val="left" w:pos="1045" w:leader="none"/>
          <w:tab w:val="left" w:pos="1058" w:leader="none"/>
        </w:tabs>
        <w:spacing w:lineRule="auto" w:line="240" w:before="0" w:after="0"/>
        <w:ind w:left="1058" w:right="407" w:hanging="360"/>
        <w:jc w:val="both"/>
        <w:rPr>
          <w:sz w:val="22"/>
        </w:rPr>
      </w:pPr>
      <w:r>
        <w:rPr>
          <w:sz w:val="22"/>
        </w:rPr>
        <w:t>Por la participación en los tipos de adjudicación para la ejecución de obra pública, ya sea por adjudicación directa, invitación a cuando menos tres personas o licitación</w:t>
      </w:r>
      <w:r>
        <w:rPr>
          <w:spacing w:val="-3"/>
          <w:sz w:val="22"/>
        </w:rPr>
        <w:t xml:space="preserve"> </w:t>
      </w:r>
      <w:r>
        <w:rPr>
          <w:sz w:val="22"/>
        </w:rPr>
        <w:t>pública, se cobrarán derechos</w:t>
      </w:r>
      <w:r>
        <w:rPr>
          <w:spacing w:val="-2"/>
          <w:sz w:val="22"/>
        </w:rPr>
        <w:t xml:space="preserve"> </w:t>
      </w:r>
      <w:r>
        <w:rPr>
          <w:sz w:val="22"/>
        </w:rPr>
        <w:t>de acuerdo a la siguiente tarifa:</w:t>
      </w:r>
    </w:p>
    <w:p>
      <w:pPr>
        <w:pStyle w:val="Cuerpodetexto"/>
        <w:spacing w:before="36" w:after="0"/>
        <w:rPr/>
      </w:pPr>
      <w:r>
        <w:rPr/>
      </w:r>
    </w:p>
    <w:p>
      <w:pPr>
        <w:pStyle w:val="ListParagraph"/>
        <w:numPr>
          <w:ilvl w:val="1"/>
          <w:numId w:val="20"/>
        </w:numPr>
        <w:tabs>
          <w:tab w:val="clear" w:pos="720"/>
          <w:tab w:val="left" w:pos="1471" w:leader="none"/>
        </w:tabs>
        <w:spacing w:lineRule="auto" w:line="240" w:before="1" w:after="0"/>
        <w:ind w:left="1471" w:right="409" w:hanging="360"/>
        <w:jc w:val="left"/>
        <w:rPr>
          <w:sz w:val="22"/>
        </w:rPr>
      </w:pPr>
      <w:r>
        <w:rPr>
          <w:sz w:val="22"/>
        </w:rPr>
        <w:t>De</w:t>
      </w:r>
      <w:r>
        <w:rPr>
          <w:spacing w:val="27"/>
          <w:sz w:val="22"/>
        </w:rPr>
        <w:t xml:space="preserve"> </w:t>
      </w:r>
      <w:r>
        <w:rPr>
          <w:sz w:val="22"/>
        </w:rPr>
        <w:t>$</w:t>
      </w:r>
      <w:r>
        <w:rPr>
          <w:spacing w:val="27"/>
          <w:sz w:val="22"/>
        </w:rPr>
        <w:t xml:space="preserve"> </w:t>
      </w:r>
      <w:r>
        <w:rPr>
          <w:sz w:val="22"/>
        </w:rPr>
        <w:t>250,000.01</w:t>
      </w:r>
      <w:r>
        <w:rPr>
          <w:spacing w:val="27"/>
          <w:sz w:val="22"/>
        </w:rPr>
        <w:t xml:space="preserve"> </w:t>
      </w:r>
      <w:r>
        <w:rPr>
          <w:sz w:val="22"/>
        </w:rPr>
        <w:t>a</w:t>
      </w:r>
      <w:r>
        <w:rPr>
          <w:spacing w:val="25"/>
          <w:sz w:val="22"/>
        </w:rPr>
        <w:t xml:space="preserve"> </w:t>
      </w:r>
      <w:r>
        <w:rPr>
          <w:sz w:val="22"/>
        </w:rPr>
        <w:t>$</w:t>
      </w:r>
      <w:r>
        <w:rPr>
          <w:spacing w:val="27"/>
          <w:sz w:val="22"/>
        </w:rPr>
        <w:t xml:space="preserve"> </w:t>
      </w:r>
      <w:r>
        <w:rPr>
          <w:sz w:val="22"/>
        </w:rPr>
        <w:t>689,879.00,</w:t>
      </w:r>
      <w:r>
        <w:rPr>
          <w:spacing w:val="25"/>
          <w:sz w:val="22"/>
        </w:rPr>
        <w:t xml:space="preserve"> </w:t>
      </w:r>
      <w:r>
        <w:rPr>
          <w:sz w:val="22"/>
        </w:rPr>
        <w:t>30 UMA, y</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0"/>
        </w:numPr>
        <w:tabs>
          <w:tab w:val="clear" w:pos="720"/>
          <w:tab w:val="left" w:pos="1471" w:leader="none"/>
        </w:tabs>
        <w:spacing w:lineRule="auto" w:line="240" w:before="81" w:after="0"/>
        <w:ind w:left="1471" w:right="38" w:hanging="360"/>
        <w:jc w:val="left"/>
        <w:rPr>
          <w:sz w:val="22"/>
        </w:rPr>
      </w:pPr>
      <w:r>
        <w:rPr>
          <w:sz w:val="22"/>
        </w:rPr>
        <w:t>De</w:t>
      </w:r>
      <w:r>
        <w:rPr>
          <w:spacing w:val="80"/>
          <w:sz w:val="22"/>
        </w:rPr>
        <w:t xml:space="preserve"> </w:t>
      </w:r>
      <w:r>
        <w:rPr>
          <w:sz w:val="22"/>
        </w:rPr>
        <w:t>$</w:t>
      </w:r>
      <w:r>
        <w:rPr>
          <w:spacing w:val="80"/>
          <w:sz w:val="22"/>
        </w:rPr>
        <w:t xml:space="preserve"> </w:t>
      </w:r>
      <w:r>
        <w:rPr>
          <w:sz w:val="22"/>
        </w:rPr>
        <w:t>689,879.01</w:t>
      </w:r>
      <w:r>
        <w:rPr>
          <w:spacing w:val="80"/>
          <w:sz w:val="22"/>
        </w:rPr>
        <w:t xml:space="preserve"> </w:t>
      </w:r>
      <w:r>
        <w:rPr>
          <w:sz w:val="22"/>
        </w:rPr>
        <w:t>en</w:t>
      </w:r>
      <w:r>
        <w:rPr>
          <w:spacing w:val="80"/>
          <w:sz w:val="22"/>
        </w:rPr>
        <w:t xml:space="preserve"> </w:t>
      </w:r>
      <w:r>
        <w:rPr>
          <w:sz w:val="22"/>
        </w:rPr>
        <w:t>adelante,</w:t>
      </w:r>
      <w:r>
        <w:rPr>
          <w:spacing w:val="80"/>
          <w:sz w:val="22"/>
        </w:rPr>
        <w:t xml:space="preserve"> </w:t>
      </w:r>
      <w:r>
        <w:rPr>
          <w:sz w:val="22"/>
        </w:rPr>
        <w:t xml:space="preserve">40 </w:t>
      </w:r>
      <w:r>
        <w:rPr>
          <w:spacing w:val="-4"/>
          <w:sz w:val="22"/>
        </w:rPr>
        <w:t>UMA.</w:t>
      </w:r>
    </w:p>
    <w:p>
      <w:pPr>
        <w:pStyle w:val="Cuerpodetexto"/>
        <w:spacing w:before="4" w:after="0"/>
        <w:rPr/>
      </w:pPr>
      <w:r>
        <w:rPr/>
      </w:r>
    </w:p>
    <w:p>
      <w:pPr>
        <w:pStyle w:val="ListParagraph"/>
        <w:numPr>
          <w:ilvl w:val="0"/>
          <w:numId w:val="20"/>
        </w:numPr>
        <w:tabs>
          <w:tab w:val="clear" w:pos="720"/>
          <w:tab w:val="left" w:pos="1044" w:leader="none"/>
          <w:tab w:val="left" w:pos="1058" w:leader="none"/>
        </w:tabs>
        <w:spacing w:lineRule="auto" w:line="240" w:before="0" w:after="0"/>
        <w:ind w:left="1058" w:right="38" w:hanging="360"/>
        <w:jc w:val="both"/>
        <w:rPr>
          <w:sz w:val="22"/>
        </w:rPr>
      </w:pPr>
      <w:r>
        <w:rPr>
          <w:sz w:val="22"/>
        </w:rPr>
        <w:t>Para la inscripción de personas DRO (Director</w:t>
      </w:r>
      <w:r>
        <w:rPr>
          <w:spacing w:val="-4"/>
          <w:sz w:val="22"/>
        </w:rPr>
        <w:t xml:space="preserve"> </w:t>
      </w:r>
      <w:r>
        <w:rPr>
          <w:sz w:val="22"/>
        </w:rPr>
        <w:t>Responsable</w:t>
      </w:r>
      <w:r>
        <w:rPr>
          <w:spacing w:val="-5"/>
          <w:sz w:val="22"/>
        </w:rPr>
        <w:t xml:space="preserve"> </w:t>
      </w:r>
      <w:r>
        <w:rPr>
          <w:sz w:val="22"/>
        </w:rPr>
        <w:t>de</w:t>
      </w:r>
      <w:r>
        <w:rPr>
          <w:spacing w:val="-6"/>
          <w:sz w:val="22"/>
        </w:rPr>
        <w:t xml:space="preserve"> </w:t>
      </w:r>
      <w:r>
        <w:rPr>
          <w:sz w:val="22"/>
        </w:rPr>
        <w:t>Obra)</w:t>
      </w:r>
      <w:r>
        <w:rPr>
          <w:spacing w:val="-6"/>
          <w:sz w:val="22"/>
        </w:rPr>
        <w:t xml:space="preserve"> </w:t>
      </w:r>
      <w:r>
        <w:rPr>
          <w:sz w:val="22"/>
        </w:rPr>
        <w:t>se</w:t>
      </w:r>
      <w:r>
        <w:rPr>
          <w:spacing w:val="-4"/>
          <w:sz w:val="22"/>
        </w:rPr>
        <w:t xml:space="preserve"> </w:t>
      </w:r>
      <w:r>
        <w:rPr>
          <w:sz w:val="22"/>
        </w:rPr>
        <w:t>cobrará un importe de 3 UMA.</w:t>
      </w:r>
    </w:p>
    <w:p>
      <w:pPr>
        <w:pStyle w:val="Cuerpodetexto"/>
        <w:spacing w:before="6" w:after="0"/>
        <w:rPr/>
      </w:pPr>
      <w:r>
        <w:rPr/>
      </w:r>
    </w:p>
    <w:p>
      <w:pPr>
        <w:pStyle w:val="Normal"/>
        <w:spacing w:before="0" w:after="0"/>
        <w:ind w:left="296" w:right="0" w:hanging="0"/>
        <w:jc w:val="center"/>
        <w:rPr>
          <w:b/>
          <w:b/>
          <w:sz w:val="22"/>
        </w:rPr>
      </w:pPr>
      <w:r>
        <w:rPr>
          <w:b/>
          <w:sz w:val="22"/>
        </w:rPr>
        <w:t>CAPÍTULO</w:t>
      </w:r>
      <w:r>
        <w:rPr>
          <w:b/>
          <w:spacing w:val="-7"/>
          <w:sz w:val="22"/>
        </w:rPr>
        <w:t xml:space="preserve"> </w:t>
      </w:r>
      <w:r>
        <w:rPr>
          <w:b/>
          <w:spacing w:val="-5"/>
          <w:sz w:val="22"/>
        </w:rPr>
        <w:t>III</w:t>
      </w:r>
    </w:p>
    <w:p>
      <w:pPr>
        <w:pStyle w:val="Normal"/>
        <w:spacing w:before="4" w:after="0"/>
        <w:ind w:left="674" w:right="377" w:hanging="0"/>
        <w:jc w:val="center"/>
        <w:rPr>
          <w:b/>
          <w:b/>
          <w:sz w:val="22"/>
        </w:rPr>
      </w:pPr>
      <w:r>
        <w:rPr>
          <w:b/>
          <w:sz w:val="22"/>
        </w:rPr>
        <w:t>SERVICIO</w:t>
      </w:r>
      <w:r>
        <w:rPr>
          <w:b/>
          <w:spacing w:val="-13"/>
          <w:sz w:val="22"/>
        </w:rPr>
        <w:t xml:space="preserve"> </w:t>
      </w:r>
      <w:r>
        <w:rPr>
          <w:b/>
          <w:sz w:val="22"/>
        </w:rPr>
        <w:t>PRESTADO</w:t>
      </w:r>
      <w:r>
        <w:rPr>
          <w:b/>
          <w:spacing w:val="-14"/>
          <w:sz w:val="22"/>
        </w:rPr>
        <w:t xml:space="preserve"> </w:t>
      </w:r>
      <w:r>
        <w:rPr>
          <w:b/>
          <w:sz w:val="22"/>
        </w:rPr>
        <w:t>EN</w:t>
      </w:r>
      <w:r>
        <w:rPr>
          <w:b/>
          <w:spacing w:val="-14"/>
          <w:sz w:val="22"/>
        </w:rPr>
        <w:t xml:space="preserve"> </w:t>
      </w:r>
      <w:r>
        <w:rPr>
          <w:b/>
          <w:sz w:val="22"/>
        </w:rPr>
        <w:t>LUGARES AUTORIZADOS PARA</w:t>
      </w:r>
    </w:p>
    <w:p>
      <w:pPr>
        <w:pStyle w:val="Normal"/>
        <w:spacing w:before="3" w:after="0"/>
        <w:ind w:left="296" w:right="3" w:hanging="0"/>
        <w:jc w:val="center"/>
        <w:rPr>
          <w:b/>
          <w:b/>
          <w:sz w:val="22"/>
        </w:rPr>
      </w:pPr>
      <w:r>
        <w:rPr>
          <w:b/>
          <w:sz w:val="22"/>
        </w:rPr>
        <w:t>EL</w:t>
      </w:r>
      <w:r>
        <w:rPr>
          <w:b/>
          <w:spacing w:val="-4"/>
          <w:sz w:val="22"/>
        </w:rPr>
        <w:t xml:space="preserve"> </w:t>
      </w:r>
      <w:r>
        <w:rPr>
          <w:b/>
          <w:sz w:val="22"/>
        </w:rPr>
        <w:t>SACRIFICIO</w:t>
      </w:r>
      <w:r>
        <w:rPr>
          <w:b/>
          <w:spacing w:val="-3"/>
          <w:sz w:val="22"/>
        </w:rPr>
        <w:t xml:space="preserve"> </w:t>
      </w:r>
      <w:r>
        <w:rPr>
          <w:b/>
          <w:sz w:val="22"/>
        </w:rPr>
        <w:t>DE</w:t>
      </w:r>
      <w:r>
        <w:rPr>
          <w:b/>
          <w:spacing w:val="-3"/>
          <w:sz w:val="22"/>
        </w:rPr>
        <w:t xml:space="preserve"> </w:t>
      </w:r>
      <w:r>
        <w:rPr>
          <w:b/>
          <w:spacing w:val="-2"/>
          <w:sz w:val="22"/>
        </w:rPr>
        <w:t>GANADO</w:t>
      </w:r>
    </w:p>
    <w:p>
      <w:pPr>
        <w:pStyle w:val="Cuerpodetexto"/>
        <w:spacing w:before="5" w:after="0"/>
        <w:rPr>
          <w:b/>
          <w:b/>
        </w:rPr>
      </w:pPr>
      <w:r>
        <w:rPr>
          <w:b/>
        </w:rPr>
      </w:r>
    </w:p>
    <w:p>
      <w:pPr>
        <w:pStyle w:val="Cuerpodetexto"/>
        <w:spacing w:before="1" w:after="0"/>
        <w:ind w:left="338" w:right="38" w:hanging="360"/>
        <w:jc w:val="both"/>
        <w:rPr/>
      </w:pPr>
      <w:r>
        <w:rPr>
          <w:b/>
        </w:rPr>
        <w:t xml:space="preserve">Artículo 24. </w:t>
      </w:r>
      <w:r>
        <w:rPr/>
        <w:t>El Ayuntamiento, en cumplimiento</w:t>
      </w:r>
      <w:r>
        <w:rPr>
          <w:spacing w:val="40"/>
        </w:rPr>
        <w:t xml:space="preserve"> </w:t>
      </w:r>
      <w:r>
        <w:rPr/>
        <w:t>de las disposiciones sanitarias aplicables, autorizará los establecimientos o rastro para el sacrificio de ganado mayor y menor, cobrando por el uso de las mismas la siguiente:</w:t>
      </w:r>
    </w:p>
    <w:p>
      <w:pPr>
        <w:pStyle w:val="Cuerpodetexto"/>
        <w:spacing w:before="3" w:after="0"/>
        <w:rPr/>
      </w:pPr>
      <w:r>
        <w:rPr/>
      </w:r>
    </w:p>
    <w:p>
      <w:pPr>
        <w:pStyle w:val="ListParagraph"/>
        <w:numPr>
          <w:ilvl w:val="0"/>
          <w:numId w:val="19"/>
        </w:numPr>
        <w:tabs>
          <w:tab w:val="clear" w:pos="720"/>
          <w:tab w:val="left" w:pos="530" w:leader="none"/>
        </w:tabs>
        <w:spacing w:lineRule="auto" w:line="240" w:before="0" w:after="0"/>
        <w:ind w:left="530" w:right="0" w:hanging="140"/>
        <w:jc w:val="center"/>
        <w:rPr>
          <w:sz w:val="22"/>
        </w:rPr>
      </w:pPr>
      <w:r>
        <w:rPr>
          <w:sz w:val="22"/>
        </w:rPr>
        <w:t>Ganado</w:t>
      </w:r>
      <w:r>
        <w:rPr>
          <w:spacing w:val="-7"/>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0.72</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19"/>
        </w:numPr>
        <w:tabs>
          <w:tab w:val="clear" w:pos="720"/>
          <w:tab w:val="left" w:pos="1045" w:leader="none"/>
        </w:tabs>
        <w:spacing w:lineRule="auto" w:line="240" w:before="0" w:after="0"/>
        <w:ind w:left="1045" w:right="0" w:hanging="279"/>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0.7</w:t>
      </w:r>
      <w:r>
        <w:rPr>
          <w:spacing w:val="-2"/>
          <w:sz w:val="22"/>
        </w:rPr>
        <w:t xml:space="preserve"> </w:t>
      </w:r>
      <w:r>
        <w:rPr>
          <w:spacing w:val="-4"/>
          <w:sz w:val="22"/>
        </w:rPr>
        <w:t>UMA.</w:t>
      </w:r>
    </w:p>
    <w:p>
      <w:pPr>
        <w:pStyle w:val="Cuerpodetexto"/>
        <w:spacing w:before="8" w:after="0"/>
        <w:rPr/>
      </w:pPr>
      <w:r>
        <w:rPr/>
      </w:r>
    </w:p>
    <w:p>
      <w:pPr>
        <w:pStyle w:val="Cuerpodetexto"/>
        <w:spacing w:before="1" w:after="0"/>
        <w:ind w:left="338" w:right="38" w:hanging="360"/>
        <w:jc w:val="both"/>
        <w:rPr/>
      </w:pPr>
      <w:r>
        <w:rPr>
          <w:b/>
        </w:rPr>
        <w:t xml:space="preserve">Artículo 25. </w:t>
      </w:r>
      <w:r>
        <w:rPr/>
        <w:t>Sin menoscabo de las facultades que fijan las leyes sanitarias, el Municipio efectuará verificaciones en los expendios de carne o en aquellos lugares donde se realicen sacrificios de animales y cuando se localicen en ellos, cobrando por este servicio una cuota equivalente a 1 UMA por visita y sello colocado.</w:t>
      </w:r>
    </w:p>
    <w:p>
      <w:pPr>
        <w:pStyle w:val="Cuerpodetexto"/>
        <w:spacing w:before="4" w:after="0"/>
        <w:rPr/>
      </w:pPr>
      <w:r>
        <w:rPr/>
      </w:r>
    </w:p>
    <w:p>
      <w:pPr>
        <w:pStyle w:val="Cuerpodetexto"/>
        <w:ind w:left="338" w:right="56" w:hanging="360"/>
        <w:jc w:val="both"/>
        <w:rPr/>
      </w:pPr>
      <w:r>
        <w:rPr>
          <w:b/>
        </w:rPr>
        <w:t>Artículo</w:t>
      </w:r>
      <w:r>
        <w:rPr>
          <w:b/>
          <w:spacing w:val="-4"/>
        </w:rPr>
        <w:t xml:space="preserve"> </w:t>
      </w:r>
      <w:r>
        <w:rPr>
          <w:b/>
        </w:rPr>
        <w:t>26.</w:t>
      </w:r>
      <w:r>
        <w:rPr>
          <w:b/>
          <w:spacing w:val="-4"/>
        </w:rPr>
        <w:t xml:space="preserve"> </w:t>
      </w:r>
      <w:r>
        <w:rPr/>
        <w:t>Por</w:t>
      </w:r>
      <w:r>
        <w:rPr>
          <w:spacing w:val="-6"/>
        </w:rPr>
        <w:t xml:space="preserve"> </w:t>
      </w:r>
      <w:r>
        <w:rPr/>
        <w:t>el</w:t>
      </w:r>
      <w:r>
        <w:rPr>
          <w:spacing w:val="-6"/>
        </w:rPr>
        <w:t xml:space="preserve"> </w:t>
      </w:r>
      <w:r>
        <w:rPr/>
        <w:t>uso</w:t>
      </w:r>
      <w:r>
        <w:rPr>
          <w:spacing w:val="-4"/>
        </w:rPr>
        <w:t xml:space="preserve"> </w:t>
      </w:r>
      <w:r>
        <w:rPr/>
        <w:t>de</w:t>
      </w:r>
      <w:r>
        <w:rPr>
          <w:spacing w:val="-4"/>
        </w:rPr>
        <w:t xml:space="preserve"> </w:t>
      </w:r>
      <w:r>
        <w:rPr/>
        <w:t>los</w:t>
      </w:r>
      <w:r>
        <w:rPr>
          <w:spacing w:val="-4"/>
        </w:rPr>
        <w:t xml:space="preserve"> </w:t>
      </w:r>
      <w:r>
        <w:rPr/>
        <w:t>corrales</w:t>
      </w:r>
      <w:r>
        <w:rPr>
          <w:spacing w:val="-6"/>
        </w:rPr>
        <w:t xml:space="preserve"> </w:t>
      </w:r>
      <w:r>
        <w:rPr/>
        <w:t>y</w:t>
      </w:r>
      <w:r>
        <w:rPr>
          <w:spacing w:val="-4"/>
        </w:rPr>
        <w:t xml:space="preserve"> </w:t>
      </w:r>
      <w:r>
        <w:rPr/>
        <w:t>corraleros se cobrará de una cuota de 0.5 UMA, por cada día utilizado sin importar el tamaño del ganado.</w:t>
      </w:r>
    </w:p>
    <w:p>
      <w:pPr>
        <w:pStyle w:val="Cuerpodetexto"/>
        <w:spacing w:before="6" w:after="0"/>
        <w:rPr/>
      </w:pPr>
      <w:r>
        <w:rPr/>
      </w:r>
    </w:p>
    <w:p>
      <w:pPr>
        <w:pStyle w:val="Cuerpodetexto"/>
        <w:ind w:left="338" w:right="40" w:hanging="360"/>
        <w:jc w:val="both"/>
        <w:rPr/>
      </w:pPr>
      <w:r>
        <w:rPr>
          <w:b/>
        </w:rPr>
        <w:t xml:space="preserve">Artículo 27. </w:t>
      </w:r>
      <w:r>
        <w:rPr/>
        <w:t>Por la revisión sanitaria y sacrificio de animales en lugares autorizados por el Municipio, cuyo fin sea el lucro y que no sean propiedad del Ayuntamiento, se cobrará previa presentación de licencia autorizada, la siguiente:</w:t>
      </w:r>
    </w:p>
    <w:p>
      <w:pPr>
        <w:pStyle w:val="Cuerpodetexto"/>
        <w:spacing w:before="6" w:after="0"/>
        <w:rPr/>
      </w:pPr>
      <w:r>
        <w:rPr/>
      </w:r>
    </w:p>
    <w:p>
      <w:pPr>
        <w:pStyle w:val="ListParagraph"/>
        <w:numPr>
          <w:ilvl w:val="0"/>
          <w:numId w:val="18"/>
        </w:numPr>
        <w:tabs>
          <w:tab w:val="clear" w:pos="720"/>
          <w:tab w:val="left" w:pos="1046" w:leader="none"/>
        </w:tabs>
        <w:spacing w:lineRule="auto" w:line="240" w:before="1" w:after="0"/>
        <w:ind w:left="1046" w:right="0" w:hanging="280"/>
        <w:jc w:val="left"/>
        <w:rPr>
          <w:sz w:val="22"/>
        </w:rPr>
      </w:pPr>
      <w:r>
        <w:rPr>
          <w:sz w:val="22"/>
        </w:rPr>
        <w:t>Ganado</w:t>
      </w:r>
      <w:r>
        <w:rPr>
          <w:spacing w:val="-7"/>
          <w:sz w:val="22"/>
        </w:rPr>
        <w:t xml:space="preserve"> </w:t>
      </w:r>
      <w:r>
        <w:rPr>
          <w:sz w:val="22"/>
        </w:rPr>
        <w:t>mayor</w:t>
      </w:r>
      <w:r>
        <w:rPr>
          <w:spacing w:val="-2"/>
          <w:sz w:val="22"/>
        </w:rPr>
        <w:t xml:space="preserve"> </w:t>
      </w:r>
      <w:r>
        <w:rPr>
          <w:sz w:val="22"/>
        </w:rPr>
        <w:t>por cabeza,</w:t>
      </w:r>
      <w:r>
        <w:rPr>
          <w:spacing w:val="-5"/>
          <w:sz w:val="22"/>
        </w:rPr>
        <w:t xml:space="preserve"> </w:t>
      </w:r>
      <w:r>
        <w:rPr>
          <w:sz w:val="22"/>
        </w:rPr>
        <w:t>0.5</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8"/>
        </w:numPr>
        <w:tabs>
          <w:tab w:val="clear" w:pos="720"/>
          <w:tab w:val="left" w:pos="1045" w:leader="none"/>
        </w:tabs>
        <w:spacing w:lineRule="auto" w:line="240" w:before="252" w:after="0"/>
        <w:ind w:left="1045" w:right="0" w:hanging="279"/>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0.35</w:t>
      </w:r>
      <w:r>
        <w:rPr>
          <w:spacing w:val="-2"/>
          <w:sz w:val="22"/>
        </w:rPr>
        <w:t xml:space="preserve"> </w:t>
      </w:r>
      <w:r>
        <w:rPr>
          <w:spacing w:val="-4"/>
          <w:sz w:val="22"/>
        </w:rPr>
        <w:t>UMA.</w:t>
      </w:r>
    </w:p>
    <w:p>
      <w:pPr>
        <w:pStyle w:val="Cuerpodetexto"/>
        <w:spacing w:before="1" w:after="0"/>
        <w:rPr/>
      </w:pPr>
      <w:r>
        <w:rPr/>
      </w:r>
    </w:p>
    <w:p>
      <w:pPr>
        <w:pStyle w:val="Cuerpodetexto"/>
        <w:ind w:left="338" w:right="40" w:hanging="360"/>
        <w:jc w:val="both"/>
        <w:rPr/>
      </w:pPr>
      <w:r>
        <w:rPr/>
        <w:t>Queda prohibida la cría o posesión de ganado mayor y menor, dentro de los límites de las zonas urbanas o de habitación,</w:t>
      </w:r>
      <w:r>
        <w:rPr>
          <w:spacing w:val="-1"/>
        </w:rPr>
        <w:t xml:space="preserve"> </w:t>
      </w:r>
      <w:r>
        <w:rPr/>
        <w:t>salvo</w:t>
      </w:r>
      <w:r>
        <w:rPr>
          <w:spacing w:val="-1"/>
        </w:rPr>
        <w:t xml:space="preserve"> </w:t>
      </w:r>
      <w:r>
        <w:rPr/>
        <w:t>en áreas designadas por las autoridades municipales para tal fin. El</w:t>
      </w:r>
      <w:r>
        <w:rPr>
          <w:spacing w:val="40"/>
        </w:rPr>
        <w:t xml:space="preserve"> </w:t>
      </w:r>
      <w:r>
        <w:rPr/>
        <w:t>área de Salud, en coordinación con las autoridades municipales, será la encargada de establecer las sanciones</w:t>
      </w:r>
      <w:r>
        <w:rPr>
          <w:spacing w:val="76"/>
        </w:rPr>
        <w:t xml:space="preserve">    </w:t>
      </w:r>
      <w:r>
        <w:rPr/>
        <w:t>administrativas</w:t>
      </w:r>
      <w:r>
        <w:rPr>
          <w:spacing w:val="76"/>
        </w:rPr>
        <w:t xml:space="preserve">    </w:t>
      </w:r>
      <w:r>
        <w:rPr/>
        <w:t>y</w:t>
      </w:r>
      <w:r>
        <w:rPr>
          <w:spacing w:val="77"/>
        </w:rPr>
        <w:t xml:space="preserve">    </w:t>
      </w:r>
      <w:r>
        <w:rPr>
          <w:spacing w:val="-2"/>
        </w:rPr>
        <w:t>multas</w:t>
      </w:r>
    </w:p>
    <w:p>
      <w:pPr>
        <w:pStyle w:val="Cuerpodetexto"/>
        <w:spacing w:before="81" w:after="0"/>
        <w:ind w:left="338" w:right="406" w:hanging="360"/>
        <w:jc w:val="both"/>
        <w:rPr/>
      </w:pPr>
      <w:r>
        <w:br w:type="column"/>
      </w:r>
      <w:r>
        <w:rPr/>
        <w:t>correspondientes a quienes incumplan con esta disposición, considerando el impacto negativo en la salud pública y el medio ambiente. Cuando se incumpla o se haga caso omiso a esta disposición</w:t>
      </w:r>
      <w:r>
        <w:rPr>
          <w:spacing w:val="40"/>
        </w:rPr>
        <w:t xml:space="preserve"> </w:t>
      </w:r>
      <w:r>
        <w:rPr/>
        <w:t>y se reciban más de 2 denuncias ciudadanas, el infractor se hará acreedor a una multa equivalente a 15 UMA.</w:t>
      </w:r>
    </w:p>
    <w:p>
      <w:pPr>
        <w:pStyle w:val="Cuerpodetexto"/>
        <w:spacing w:before="6" w:after="0"/>
        <w:rPr/>
      </w:pPr>
      <w:r>
        <w:rPr/>
      </w:r>
    </w:p>
    <w:p>
      <w:pPr>
        <w:pStyle w:val="Normal"/>
        <w:spacing w:lineRule="auto" w:line="242" w:before="1" w:after="0"/>
        <w:ind w:left="605" w:right="609" w:firstLine="1248"/>
        <w:jc w:val="left"/>
        <w:rPr>
          <w:b/>
          <w:b/>
          <w:sz w:val="22"/>
        </w:rPr>
      </w:pPr>
      <w:r>
        <w:rPr>
          <w:b/>
          <w:sz w:val="22"/>
        </w:rPr>
        <w:t>CAPÍTULO IV EXPEDICIÓN</w:t>
      </w:r>
      <w:r>
        <w:rPr>
          <w:b/>
          <w:spacing w:val="-14"/>
          <w:sz w:val="22"/>
        </w:rPr>
        <w:t xml:space="preserve"> </w:t>
      </w:r>
      <w:r>
        <w:rPr>
          <w:b/>
          <w:sz w:val="22"/>
        </w:rPr>
        <w:t>DE</w:t>
      </w:r>
      <w:r>
        <w:rPr>
          <w:b/>
          <w:spacing w:val="-14"/>
          <w:sz w:val="22"/>
        </w:rPr>
        <w:t xml:space="preserve"> </w:t>
      </w:r>
      <w:r>
        <w:rPr>
          <w:b/>
          <w:sz w:val="22"/>
        </w:rPr>
        <w:t>CERTIFICACIONES,</w:t>
      </w:r>
    </w:p>
    <w:p>
      <w:pPr>
        <w:pStyle w:val="Normal"/>
        <w:spacing w:lineRule="exact" w:line="246" w:before="0" w:after="0"/>
        <w:ind w:left="0" w:right="69" w:hanging="0"/>
        <w:jc w:val="center"/>
        <w:rPr>
          <w:b/>
          <w:b/>
          <w:sz w:val="22"/>
        </w:rPr>
      </w:pPr>
      <w:r>
        <w:rPr>
          <w:b/>
          <w:sz w:val="22"/>
        </w:rPr>
        <w:t>DICTAMENES,</w:t>
      </w:r>
      <w:r>
        <w:rPr>
          <w:b/>
          <w:spacing w:val="-9"/>
          <w:sz w:val="22"/>
        </w:rPr>
        <w:t xml:space="preserve"> </w:t>
      </w:r>
      <w:r>
        <w:rPr>
          <w:b/>
          <w:spacing w:val="-2"/>
          <w:sz w:val="22"/>
        </w:rPr>
        <w:t>LICENCIAS</w:t>
      </w:r>
    </w:p>
    <w:p>
      <w:pPr>
        <w:pStyle w:val="Normal"/>
        <w:spacing w:before="4" w:after="0"/>
        <w:ind w:left="255" w:right="327" w:hanging="0"/>
        <w:jc w:val="center"/>
        <w:rPr>
          <w:b/>
          <w:b/>
          <w:sz w:val="22"/>
        </w:rPr>
      </w:pPr>
      <w:r>
        <w:rPr>
          <w:b/>
          <w:sz w:val="22"/>
        </w:rPr>
        <w:t>Y</w:t>
      </w:r>
      <w:r>
        <w:rPr>
          <w:b/>
          <w:spacing w:val="-6"/>
          <w:sz w:val="22"/>
        </w:rPr>
        <w:t xml:space="preserve"> </w:t>
      </w:r>
      <w:r>
        <w:rPr>
          <w:b/>
          <w:sz w:val="22"/>
        </w:rPr>
        <w:t>CONSTANCIAS</w:t>
      </w:r>
      <w:r>
        <w:rPr>
          <w:b/>
          <w:spacing w:val="-5"/>
          <w:sz w:val="22"/>
        </w:rPr>
        <w:t xml:space="preserve"> </w:t>
      </w:r>
      <w:r>
        <w:rPr>
          <w:b/>
          <w:sz w:val="22"/>
        </w:rPr>
        <w:t>EN</w:t>
      </w:r>
      <w:r>
        <w:rPr>
          <w:b/>
          <w:spacing w:val="-5"/>
          <w:sz w:val="22"/>
        </w:rPr>
        <w:t xml:space="preserve"> </w:t>
      </w:r>
      <w:r>
        <w:rPr>
          <w:b/>
          <w:spacing w:val="-2"/>
          <w:sz w:val="22"/>
        </w:rPr>
        <w:t>GENERAL</w:t>
      </w:r>
    </w:p>
    <w:p>
      <w:pPr>
        <w:pStyle w:val="Cuerpodetexto"/>
        <w:spacing w:before="8" w:after="0"/>
        <w:rPr>
          <w:b/>
          <w:b/>
        </w:rPr>
      </w:pPr>
      <w:r>
        <w:rPr>
          <w:b/>
        </w:rPr>
      </w:r>
    </w:p>
    <w:p>
      <w:pPr>
        <w:pStyle w:val="Cuerpodetexto"/>
        <w:ind w:left="338" w:right="407" w:hanging="360"/>
        <w:jc w:val="both"/>
        <w:rPr/>
      </w:pPr>
      <w:r>
        <w:rPr>
          <w:b/>
        </w:rPr>
        <w:t xml:space="preserve">Artículo 28.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por el Ayuntamiento de manera impresa:</w:t>
      </w:r>
    </w:p>
    <w:p>
      <w:pPr>
        <w:pStyle w:val="Cuerpodetexto"/>
        <w:spacing w:before="6" w:after="0"/>
        <w:rPr/>
      </w:pPr>
      <w:r>
        <w:rPr/>
      </w:r>
    </w:p>
    <w:p>
      <w:pPr>
        <w:pStyle w:val="ListParagraph"/>
        <w:numPr>
          <w:ilvl w:val="0"/>
          <w:numId w:val="17"/>
        </w:numPr>
        <w:tabs>
          <w:tab w:val="clear" w:pos="720"/>
          <w:tab w:val="left" w:pos="1045" w:leader="none"/>
          <w:tab w:val="left" w:pos="1058" w:leader="none"/>
        </w:tabs>
        <w:spacing w:lineRule="auto" w:line="240" w:before="0" w:after="0"/>
        <w:ind w:left="1058" w:right="407" w:hanging="437"/>
        <w:jc w:val="both"/>
        <w:rPr>
          <w:sz w:val="22"/>
        </w:rPr>
      </w:pPr>
      <w:r>
        <w:rPr>
          <w:sz w:val="22"/>
        </w:rPr>
        <w:t>Por copia simple o certificada de documentos, por cada hoja tamaño carta u oficio, 0.02 UMA;</w:t>
      </w:r>
    </w:p>
    <w:p>
      <w:pPr>
        <w:pStyle w:val="Cuerpodetexto"/>
        <w:spacing w:before="9"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7" w:hanging="437"/>
        <w:jc w:val="both"/>
        <w:rPr>
          <w:sz w:val="22"/>
        </w:rPr>
      </w:pPr>
      <w:r>
        <w:rPr>
          <w:sz w:val="22"/>
        </w:rPr>
        <w:t>Por expedición</w:t>
      </w:r>
      <w:r>
        <w:rPr>
          <w:spacing w:val="-2"/>
          <w:sz w:val="22"/>
        </w:rPr>
        <w:t xml:space="preserve"> </w:t>
      </w:r>
      <w:r>
        <w:rPr>
          <w:sz w:val="22"/>
        </w:rPr>
        <w:t xml:space="preserve">de constancias de posesión de predio, 4 UMA sujetándose a los requisitos establecidos por el Juez </w:t>
      </w:r>
      <w:r>
        <w:rPr>
          <w:spacing w:val="-2"/>
          <w:sz w:val="22"/>
        </w:rPr>
        <w:t>Municipal.;</w:t>
      </w:r>
    </w:p>
    <w:p>
      <w:pPr>
        <w:pStyle w:val="Cuerpodetexto"/>
        <w:spacing w:before="7"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408" w:hanging="437"/>
        <w:jc w:val="both"/>
        <w:rPr>
          <w:sz w:val="22"/>
        </w:rPr>
      </w:pPr>
      <w:r>
        <w:rPr>
          <w:sz w:val="22"/>
        </w:rPr>
        <w:t>Por expedición de las siguientes constancias,1.54 UMA:</w:t>
      </w:r>
    </w:p>
    <w:p>
      <w:pPr>
        <w:pStyle w:val="Cuerpodetexto"/>
        <w:spacing w:before="7" w:after="0"/>
        <w:rPr/>
      </w:pPr>
      <w:r>
        <w:rPr/>
      </w:r>
    </w:p>
    <w:p>
      <w:pPr>
        <w:pStyle w:val="ListParagraph"/>
        <w:numPr>
          <w:ilvl w:val="1"/>
          <w:numId w:val="17"/>
        </w:numPr>
        <w:tabs>
          <w:tab w:val="clear" w:pos="720"/>
          <w:tab w:val="left" w:pos="1753" w:leader="none"/>
        </w:tabs>
        <w:spacing w:lineRule="auto" w:line="240" w:before="0" w:after="0"/>
        <w:ind w:left="175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8" w:after="0"/>
        <w:rPr/>
      </w:pPr>
      <w:r>
        <w:rPr/>
      </w:r>
    </w:p>
    <w:p>
      <w:pPr>
        <w:pStyle w:val="ListParagraph"/>
        <w:numPr>
          <w:ilvl w:val="1"/>
          <w:numId w:val="17"/>
        </w:numPr>
        <w:tabs>
          <w:tab w:val="clear" w:pos="720"/>
          <w:tab w:val="left" w:pos="1753" w:leader="none"/>
        </w:tabs>
        <w:spacing w:lineRule="auto" w:line="240" w:before="0" w:after="0"/>
        <w:ind w:left="175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5" w:after="0"/>
        <w:rPr/>
      </w:pPr>
      <w:r>
        <w:rPr/>
      </w:r>
    </w:p>
    <w:p>
      <w:pPr>
        <w:pStyle w:val="ListParagraph"/>
        <w:numPr>
          <w:ilvl w:val="1"/>
          <w:numId w:val="17"/>
        </w:numPr>
        <w:tabs>
          <w:tab w:val="clear" w:pos="720"/>
          <w:tab w:val="left" w:pos="1753" w:leader="none"/>
        </w:tabs>
        <w:spacing w:lineRule="auto" w:line="240" w:before="0" w:after="0"/>
        <w:ind w:left="175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7" w:after="0"/>
        <w:rPr/>
      </w:pPr>
      <w:r>
        <w:rPr/>
      </w:r>
    </w:p>
    <w:p>
      <w:pPr>
        <w:pStyle w:val="ListParagraph"/>
        <w:numPr>
          <w:ilvl w:val="1"/>
          <w:numId w:val="17"/>
        </w:numPr>
        <w:tabs>
          <w:tab w:val="clear" w:pos="720"/>
          <w:tab w:val="left" w:pos="1753" w:leader="none"/>
        </w:tabs>
        <w:spacing w:lineRule="auto" w:line="240" w:before="1" w:after="0"/>
        <w:ind w:left="1753" w:right="0" w:hanging="335"/>
        <w:jc w:val="left"/>
        <w:rPr>
          <w:sz w:val="22"/>
        </w:rPr>
      </w:pPr>
      <w:r>
        <w:rPr>
          <w:sz w:val="22"/>
        </w:rPr>
        <w:t>Constancia</w:t>
      </w:r>
      <w:r>
        <w:rPr>
          <w:spacing w:val="-5"/>
          <w:sz w:val="22"/>
        </w:rPr>
        <w:t xml:space="preserve"> </w:t>
      </w:r>
      <w:r>
        <w:rPr>
          <w:sz w:val="22"/>
        </w:rPr>
        <w:t>de</w:t>
      </w:r>
      <w:r>
        <w:rPr>
          <w:spacing w:val="-4"/>
          <w:sz w:val="22"/>
        </w:rPr>
        <w:t xml:space="preserve"> </w:t>
      </w:r>
      <w:r>
        <w:rPr>
          <w:sz w:val="22"/>
        </w:rPr>
        <w:t>domicilio</w:t>
      </w:r>
      <w:r>
        <w:rPr>
          <w:spacing w:val="-4"/>
          <w:sz w:val="22"/>
        </w:rPr>
        <w:t xml:space="preserve"> </w:t>
      </w:r>
      <w:r>
        <w:rPr>
          <w:spacing w:val="-2"/>
          <w:sz w:val="22"/>
        </w:rPr>
        <w:t>conyugal;</w:t>
      </w:r>
    </w:p>
    <w:p>
      <w:pPr>
        <w:pStyle w:val="Cuerpodetexto"/>
        <w:spacing w:before="7" w:after="0"/>
        <w:rPr/>
      </w:pPr>
      <w:r>
        <w:rPr/>
      </w:r>
    </w:p>
    <w:p>
      <w:pPr>
        <w:pStyle w:val="ListParagraph"/>
        <w:numPr>
          <w:ilvl w:val="1"/>
          <w:numId w:val="17"/>
        </w:numPr>
        <w:tabs>
          <w:tab w:val="clear" w:pos="720"/>
          <w:tab w:val="left" w:pos="1753" w:leader="none"/>
          <w:tab w:val="left" w:pos="1779" w:leader="none"/>
        </w:tabs>
        <w:spacing w:lineRule="auto" w:line="240" w:before="0" w:after="0"/>
        <w:ind w:left="1779" w:right="407" w:hanging="361"/>
        <w:jc w:val="left"/>
        <w:rPr>
          <w:sz w:val="22"/>
        </w:rPr>
      </w:pPr>
      <w:r>
        <w:rPr>
          <w:sz w:val="22"/>
        </w:rPr>
        <w:t>Constancia</w:t>
      </w:r>
      <w:r>
        <w:rPr>
          <w:spacing w:val="80"/>
          <w:sz w:val="22"/>
        </w:rPr>
        <w:t xml:space="preserve"> </w:t>
      </w:r>
      <w:r>
        <w:rPr>
          <w:sz w:val="22"/>
        </w:rPr>
        <w:t>de</w:t>
      </w:r>
      <w:r>
        <w:rPr>
          <w:spacing w:val="80"/>
          <w:sz w:val="22"/>
        </w:rPr>
        <w:t xml:space="preserve"> </w:t>
      </w:r>
      <w:r>
        <w:rPr>
          <w:sz w:val="22"/>
        </w:rPr>
        <w:t>último</w:t>
      </w:r>
      <w:r>
        <w:rPr>
          <w:spacing w:val="80"/>
          <w:sz w:val="22"/>
        </w:rPr>
        <w:t xml:space="preserve"> </w:t>
      </w:r>
      <w:r>
        <w:rPr>
          <w:sz w:val="22"/>
        </w:rPr>
        <w:t xml:space="preserve">domicilio </w:t>
      </w:r>
      <w:r>
        <w:rPr>
          <w:spacing w:val="-2"/>
          <w:sz w:val="22"/>
        </w:rPr>
        <w:t>familiar;</w:t>
      </w:r>
    </w:p>
    <w:p>
      <w:pPr>
        <w:pStyle w:val="Cuerpodetexto"/>
        <w:spacing w:before="7" w:after="0"/>
        <w:rPr/>
      </w:pPr>
      <w:r>
        <w:rPr/>
      </w:r>
    </w:p>
    <w:p>
      <w:pPr>
        <w:pStyle w:val="ListParagraph"/>
        <w:numPr>
          <w:ilvl w:val="1"/>
          <w:numId w:val="17"/>
        </w:numPr>
        <w:tabs>
          <w:tab w:val="clear" w:pos="720"/>
          <w:tab w:val="left" w:pos="1753" w:leader="none"/>
        </w:tabs>
        <w:spacing w:lineRule="auto" w:line="240" w:before="0" w:after="0"/>
        <w:ind w:left="175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8" w:after="0"/>
        <w:rPr/>
      </w:pPr>
      <w:r>
        <w:rPr/>
      </w:r>
    </w:p>
    <w:p>
      <w:pPr>
        <w:pStyle w:val="ListParagraph"/>
        <w:numPr>
          <w:ilvl w:val="1"/>
          <w:numId w:val="17"/>
        </w:numPr>
        <w:tabs>
          <w:tab w:val="clear" w:pos="720"/>
          <w:tab w:val="left" w:pos="1753" w:leader="none"/>
          <w:tab w:val="left" w:pos="1779" w:leader="none"/>
        </w:tabs>
        <w:spacing w:lineRule="auto" w:line="240" w:before="0" w:after="0"/>
        <w:ind w:left="1779" w:right="407" w:hanging="361"/>
        <w:jc w:val="left"/>
        <w:rPr>
          <w:sz w:val="22"/>
        </w:rPr>
      </w:pPr>
      <w:r>
        <w:rPr>
          <w:sz w:val="22"/>
        </w:rPr>
        <w:t>Constancia</w:t>
      </w:r>
      <w:r>
        <w:rPr>
          <w:spacing w:val="40"/>
          <w:sz w:val="22"/>
        </w:rPr>
        <w:t xml:space="preserve"> </w:t>
      </w:r>
      <w:r>
        <w:rPr>
          <w:sz w:val="22"/>
        </w:rPr>
        <w:t>de</w:t>
      </w:r>
      <w:r>
        <w:rPr>
          <w:spacing w:val="40"/>
          <w:sz w:val="22"/>
        </w:rPr>
        <w:t xml:space="preserve"> </w:t>
      </w:r>
      <w:r>
        <w:rPr>
          <w:sz w:val="22"/>
        </w:rPr>
        <w:t>modo</w:t>
      </w:r>
      <w:r>
        <w:rPr>
          <w:spacing w:val="40"/>
          <w:sz w:val="22"/>
        </w:rPr>
        <w:t xml:space="preserve"> </w:t>
      </w:r>
      <w:r>
        <w:rPr>
          <w:sz w:val="22"/>
        </w:rPr>
        <w:t>honesto</w:t>
      </w:r>
      <w:r>
        <w:rPr>
          <w:spacing w:val="40"/>
          <w:sz w:val="22"/>
        </w:rPr>
        <w:t xml:space="preserve"> </w:t>
      </w:r>
      <w:r>
        <w:rPr>
          <w:sz w:val="22"/>
        </w:rPr>
        <w:t>de vivir, e</w:t>
      </w:r>
    </w:p>
    <w:p>
      <w:pPr>
        <w:pStyle w:val="Cuerpodetexto"/>
        <w:spacing w:before="6" w:after="0"/>
        <w:rPr/>
      </w:pPr>
      <w:r>
        <w:rPr/>
      </w:r>
    </w:p>
    <w:p>
      <w:pPr>
        <w:pStyle w:val="ListParagraph"/>
        <w:numPr>
          <w:ilvl w:val="1"/>
          <w:numId w:val="17"/>
        </w:numPr>
        <w:tabs>
          <w:tab w:val="clear" w:pos="720"/>
          <w:tab w:val="left" w:pos="1753" w:leader="none"/>
        </w:tabs>
        <w:spacing w:lineRule="auto" w:line="240" w:before="1" w:after="0"/>
        <w:ind w:left="1753" w:right="0" w:hanging="335"/>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sectPr>
          <w:headerReference w:type="default" r:id="rId13"/>
          <w:type w:val="nextPage"/>
          <w:pgSz w:w="12240" w:h="15840"/>
          <w:pgMar w:left="1080" w:right="720" w:gutter="0" w:header="718" w:top="1320" w:footer="0" w:bottom="280"/>
          <w:pgNumType w:fmt="decimal"/>
          <w:cols w:num="2" w:equalWidth="false" w:sep="false">
            <w:col w:w="4870" w:space="328"/>
            <w:col w:w="5241"/>
          </w:cols>
          <w:formProt w:val="false"/>
          <w:textDirection w:val="lrTb"/>
          <w:docGrid w:type="default" w:linePitch="100" w:charSpace="4096"/>
        </w:sectPr>
      </w:pPr>
    </w:p>
    <w:p>
      <w:pPr>
        <w:pStyle w:val="ListParagraph"/>
        <w:numPr>
          <w:ilvl w:val="0"/>
          <w:numId w:val="17"/>
        </w:numPr>
        <w:tabs>
          <w:tab w:val="clear" w:pos="720"/>
          <w:tab w:val="left" w:pos="1044" w:leader="none"/>
          <w:tab w:val="left" w:pos="1058" w:leader="none"/>
        </w:tabs>
        <w:spacing w:lineRule="auto" w:line="240" w:before="81" w:after="0"/>
        <w:ind w:left="1058" w:right="41" w:hanging="360"/>
        <w:jc w:val="both"/>
        <w:rPr>
          <w:sz w:val="22"/>
        </w:rPr>
      </w:pPr>
      <w:r>
        <w:rPr>
          <w:sz w:val="22"/>
        </w:rPr>
        <w:t>En el caso de las siguientes constancias,</w:t>
      </w:r>
      <w:r>
        <w:rPr>
          <w:spacing w:val="40"/>
          <w:sz w:val="22"/>
        </w:rPr>
        <w:t xml:space="preserve"> </w:t>
      </w:r>
      <w:r>
        <w:rPr>
          <w:sz w:val="22"/>
        </w:rPr>
        <w:t>no se cobrará:</w:t>
      </w:r>
    </w:p>
    <w:p>
      <w:pPr>
        <w:pStyle w:val="Cuerpodetexto"/>
        <w:spacing w:before="26" w:after="0"/>
        <w:rPr/>
      </w:pPr>
      <w:r>
        <w:rPr/>
      </w:r>
    </w:p>
    <w:p>
      <w:pPr>
        <w:pStyle w:val="ListParagraph"/>
        <w:numPr>
          <w:ilvl w:val="1"/>
          <w:numId w:val="17"/>
        </w:numPr>
        <w:tabs>
          <w:tab w:val="clear" w:pos="720"/>
          <w:tab w:val="left" w:pos="1471" w:leader="none"/>
        </w:tabs>
        <w:spacing w:lineRule="auto" w:line="240" w:before="0" w:after="0"/>
        <w:ind w:left="1471" w:right="0" w:hanging="425"/>
        <w:jc w:val="left"/>
        <w:rPr>
          <w:sz w:val="22"/>
        </w:rPr>
      </w:pPr>
      <w:r>
        <w:rPr>
          <w:sz w:val="22"/>
        </w:rPr>
        <w:t>Constancia</w:t>
      </w:r>
      <w:r>
        <w:rPr>
          <w:spacing w:val="-2"/>
          <w:sz w:val="22"/>
        </w:rPr>
        <w:t xml:space="preserve"> </w:t>
      </w:r>
      <w:r>
        <w:rPr>
          <w:sz w:val="22"/>
        </w:rPr>
        <w:t>de</w:t>
      </w:r>
      <w:r>
        <w:rPr>
          <w:spacing w:val="-2"/>
          <w:sz w:val="22"/>
        </w:rPr>
        <w:t xml:space="preserve"> vulnerabilidad;</w:t>
      </w:r>
    </w:p>
    <w:p>
      <w:pPr>
        <w:pStyle w:val="Cuerpodetexto"/>
        <w:spacing w:before="27" w:after="0"/>
        <w:rPr/>
      </w:pPr>
      <w:r>
        <w:rPr/>
      </w:r>
    </w:p>
    <w:p>
      <w:pPr>
        <w:pStyle w:val="ListParagraph"/>
        <w:numPr>
          <w:ilvl w:val="1"/>
          <w:numId w:val="17"/>
        </w:numPr>
        <w:tabs>
          <w:tab w:val="clear" w:pos="720"/>
          <w:tab w:val="left" w:pos="1471" w:leader="none"/>
        </w:tabs>
        <w:spacing w:lineRule="auto" w:line="240" w:before="0" w:after="0"/>
        <w:ind w:left="1471" w:right="0" w:hanging="425"/>
        <w:jc w:val="left"/>
        <w:rPr>
          <w:sz w:val="22"/>
        </w:rPr>
      </w:pPr>
      <w:r>
        <w:rPr>
          <w:sz w:val="22"/>
        </w:rPr>
        <w:t>Constancia</w:t>
      </w:r>
      <w:r>
        <w:rPr>
          <w:spacing w:val="-2"/>
          <w:sz w:val="22"/>
        </w:rPr>
        <w:t xml:space="preserve"> </w:t>
      </w:r>
      <w:r>
        <w:rPr>
          <w:sz w:val="22"/>
        </w:rPr>
        <w:t>de</w:t>
      </w:r>
      <w:r>
        <w:rPr>
          <w:spacing w:val="-4"/>
          <w:sz w:val="22"/>
        </w:rPr>
        <w:t xml:space="preserve"> </w:t>
      </w:r>
      <w:r>
        <w:rPr>
          <w:sz w:val="22"/>
        </w:rPr>
        <w:t>escasos</w:t>
      </w:r>
      <w:r>
        <w:rPr>
          <w:spacing w:val="-4"/>
          <w:sz w:val="22"/>
        </w:rPr>
        <w:t xml:space="preserve"> </w:t>
      </w:r>
      <w:r>
        <w:rPr>
          <w:sz w:val="22"/>
        </w:rPr>
        <w:t>recursos,</w:t>
      </w:r>
      <w:r>
        <w:rPr>
          <w:spacing w:val="-4"/>
          <w:sz w:val="22"/>
        </w:rPr>
        <w:t xml:space="preserve"> </w:t>
      </w:r>
      <w:r>
        <w:rPr>
          <w:spacing w:val="-10"/>
          <w:sz w:val="22"/>
        </w:rPr>
        <w:t>e</w:t>
      </w:r>
    </w:p>
    <w:p>
      <w:pPr>
        <w:pStyle w:val="Cuerpodetexto"/>
        <w:spacing w:before="26" w:after="0"/>
        <w:rPr/>
      </w:pPr>
      <w:r>
        <w:rPr/>
      </w:r>
    </w:p>
    <w:p>
      <w:pPr>
        <w:pStyle w:val="ListParagraph"/>
        <w:numPr>
          <w:ilvl w:val="1"/>
          <w:numId w:val="17"/>
        </w:numPr>
        <w:tabs>
          <w:tab w:val="clear" w:pos="720"/>
          <w:tab w:val="left" w:pos="1471" w:leader="none"/>
          <w:tab w:val="left" w:pos="2986" w:leader="none"/>
          <w:tab w:val="left" w:pos="3730" w:leader="none"/>
        </w:tabs>
        <w:spacing w:lineRule="auto" w:line="240" w:before="1" w:after="0"/>
        <w:ind w:left="1471" w:right="41" w:hanging="425"/>
        <w:jc w:val="left"/>
        <w:rPr>
          <w:sz w:val="22"/>
        </w:rPr>
      </w:pPr>
      <w:r>
        <w:rPr>
          <w:spacing w:val="-2"/>
          <w:sz w:val="22"/>
        </w:rPr>
        <w:t>Constancia</w:t>
      </w:r>
      <w:r>
        <w:rPr>
          <w:sz w:val="22"/>
        </w:rPr>
        <w:tab/>
      </w:r>
      <w:r>
        <w:rPr>
          <w:spacing w:val="-6"/>
          <w:sz w:val="22"/>
        </w:rPr>
        <w:t>de</w:t>
      </w:r>
      <w:r>
        <w:rPr>
          <w:sz w:val="22"/>
        </w:rPr>
        <w:tab/>
      </w:r>
      <w:r>
        <w:rPr>
          <w:spacing w:val="-2"/>
          <w:sz w:val="22"/>
        </w:rPr>
        <w:t xml:space="preserve">dependencia </w:t>
      </w:r>
      <w:r>
        <w:rPr>
          <w:sz w:val="22"/>
        </w:rPr>
        <w:t>económica, y</w:t>
      </w:r>
    </w:p>
    <w:p>
      <w:pPr>
        <w:pStyle w:val="Cuerpodetexto"/>
        <w:spacing w:before="26"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 w:hanging="360"/>
        <w:jc w:val="both"/>
        <w:rPr>
          <w:sz w:val="22"/>
        </w:rPr>
      </w:pPr>
      <w:r>
        <w:rPr>
          <w:sz w:val="22"/>
        </w:rPr>
        <w:t>Por los trámites administrativos y expedición de constancias se cobrarán los siguientes importes:</w:t>
      </w:r>
    </w:p>
    <w:p>
      <w:pPr>
        <w:pStyle w:val="Cuerpodetexto"/>
        <w:spacing w:before="25" w:after="0"/>
        <w:rPr/>
      </w:pPr>
      <w:r>
        <w:rPr/>
      </w:r>
    </w:p>
    <w:p>
      <w:pPr>
        <w:pStyle w:val="ListParagraph"/>
        <w:numPr>
          <w:ilvl w:val="1"/>
          <w:numId w:val="17"/>
        </w:numPr>
        <w:tabs>
          <w:tab w:val="clear" w:pos="720"/>
          <w:tab w:val="left" w:pos="1471" w:leader="none"/>
        </w:tabs>
        <w:spacing w:lineRule="auto" w:line="240" w:before="0" w:after="0"/>
        <w:ind w:left="1471" w:right="43" w:hanging="360"/>
        <w:jc w:val="left"/>
        <w:rPr>
          <w:sz w:val="22"/>
        </w:rPr>
      </w:pPr>
      <w:r>
        <w:rPr>
          <w:sz w:val="22"/>
        </w:rPr>
        <w:t>Acta</w:t>
      </w:r>
      <w:r>
        <w:rPr>
          <w:spacing w:val="80"/>
          <w:sz w:val="22"/>
        </w:rPr>
        <w:t xml:space="preserve"> </w:t>
      </w:r>
      <w:r>
        <w:rPr>
          <w:sz w:val="22"/>
        </w:rPr>
        <w:t>de</w:t>
      </w:r>
      <w:r>
        <w:rPr>
          <w:spacing w:val="80"/>
          <w:sz w:val="22"/>
        </w:rPr>
        <w:t xml:space="preserve"> </w:t>
      </w:r>
      <w:r>
        <w:rPr>
          <w:sz w:val="22"/>
        </w:rPr>
        <w:t>Hechos,</w:t>
      </w:r>
      <w:r>
        <w:rPr>
          <w:spacing w:val="80"/>
          <w:sz w:val="22"/>
        </w:rPr>
        <w:t xml:space="preserve"> </w:t>
      </w:r>
      <w:r>
        <w:rPr>
          <w:sz w:val="22"/>
        </w:rPr>
        <w:t>se</w:t>
      </w:r>
      <w:r>
        <w:rPr>
          <w:spacing w:val="80"/>
          <w:sz w:val="22"/>
        </w:rPr>
        <w:t xml:space="preserve"> </w:t>
      </w:r>
      <w:r>
        <w:rPr>
          <w:sz w:val="22"/>
        </w:rPr>
        <w:t>cobrará</w:t>
      </w:r>
      <w:r>
        <w:rPr>
          <w:spacing w:val="80"/>
          <w:sz w:val="22"/>
        </w:rPr>
        <w:t xml:space="preserve"> </w:t>
      </w:r>
      <w:r>
        <w:rPr>
          <w:sz w:val="22"/>
        </w:rPr>
        <w:t>un</w:t>
      </w:r>
      <w:r>
        <w:rPr>
          <w:spacing w:val="80"/>
          <w:sz w:val="22"/>
        </w:rPr>
        <w:t xml:space="preserve"> </w:t>
      </w:r>
      <w:r>
        <w:rPr>
          <w:sz w:val="22"/>
        </w:rPr>
        <w:t>importe de 1.5 UMA;</w:t>
      </w:r>
    </w:p>
    <w:p>
      <w:pPr>
        <w:pStyle w:val="Cuerpodetexto"/>
        <w:spacing w:before="28" w:after="0"/>
        <w:rPr/>
      </w:pPr>
      <w:r>
        <w:rPr/>
      </w:r>
    </w:p>
    <w:p>
      <w:pPr>
        <w:pStyle w:val="ListParagraph"/>
        <w:numPr>
          <w:ilvl w:val="1"/>
          <w:numId w:val="17"/>
        </w:numPr>
        <w:tabs>
          <w:tab w:val="clear" w:pos="720"/>
          <w:tab w:val="left" w:pos="1471" w:leader="none"/>
        </w:tabs>
        <w:spacing w:lineRule="auto" w:line="240" w:before="0" w:after="0"/>
        <w:ind w:left="1471" w:right="40" w:hanging="360"/>
        <w:jc w:val="left"/>
        <w:rPr>
          <w:sz w:val="22"/>
        </w:rPr>
      </w:pPr>
      <w:r>
        <w:rPr>
          <w:sz w:val="22"/>
        </w:rPr>
        <w:t>Constancia</w:t>
      </w:r>
      <w:r>
        <w:rPr>
          <w:spacing w:val="-6"/>
          <w:sz w:val="22"/>
        </w:rPr>
        <w:t xml:space="preserve"> </w:t>
      </w:r>
      <w:r>
        <w:rPr>
          <w:sz w:val="22"/>
        </w:rPr>
        <w:t>de</w:t>
      </w:r>
      <w:r>
        <w:rPr>
          <w:spacing w:val="-6"/>
          <w:sz w:val="22"/>
        </w:rPr>
        <w:t xml:space="preserve"> </w:t>
      </w:r>
      <w:r>
        <w:rPr>
          <w:sz w:val="22"/>
        </w:rPr>
        <w:t>diversidad</w:t>
      </w:r>
      <w:r>
        <w:rPr>
          <w:spacing w:val="-6"/>
          <w:sz w:val="22"/>
        </w:rPr>
        <w:t xml:space="preserve"> </w:t>
      </w:r>
      <w:r>
        <w:rPr>
          <w:sz w:val="22"/>
        </w:rPr>
        <w:t>de</w:t>
      </w:r>
      <w:r>
        <w:rPr>
          <w:spacing w:val="-6"/>
          <w:sz w:val="22"/>
        </w:rPr>
        <w:t xml:space="preserve"> </w:t>
      </w:r>
      <w:r>
        <w:rPr>
          <w:sz w:val="22"/>
        </w:rPr>
        <w:t>nombres, se cobrará 2.7 UMA;</w:t>
      </w:r>
    </w:p>
    <w:p>
      <w:pPr>
        <w:pStyle w:val="Cuerpodetexto"/>
        <w:spacing w:before="26" w:after="0"/>
        <w:rPr/>
      </w:pPr>
      <w:r>
        <w:rPr/>
      </w:r>
    </w:p>
    <w:p>
      <w:pPr>
        <w:pStyle w:val="ListParagraph"/>
        <w:numPr>
          <w:ilvl w:val="1"/>
          <w:numId w:val="17"/>
        </w:numPr>
        <w:tabs>
          <w:tab w:val="clear" w:pos="720"/>
          <w:tab w:val="left" w:pos="1471" w:leader="none"/>
        </w:tabs>
        <w:spacing w:lineRule="auto" w:line="240" w:before="0" w:after="0"/>
        <w:ind w:left="1471" w:right="41" w:hanging="360"/>
        <w:jc w:val="left"/>
        <w:rPr>
          <w:sz w:val="22"/>
        </w:rPr>
      </w:pPr>
      <w:r>
        <w:rPr>
          <w:sz w:val="22"/>
        </w:rPr>
        <w:t>Constancia de padre o madre soltero, se cobrará 2.7 UMA;</w:t>
      </w:r>
    </w:p>
    <w:p>
      <w:pPr>
        <w:pStyle w:val="Cuerpodetexto"/>
        <w:spacing w:before="26" w:after="0"/>
        <w:rPr/>
      </w:pPr>
      <w:r>
        <w:rPr/>
      </w:r>
    </w:p>
    <w:p>
      <w:pPr>
        <w:pStyle w:val="ListParagraph"/>
        <w:numPr>
          <w:ilvl w:val="1"/>
          <w:numId w:val="17"/>
        </w:numPr>
        <w:tabs>
          <w:tab w:val="clear" w:pos="720"/>
          <w:tab w:val="left" w:pos="1471" w:leader="none"/>
        </w:tabs>
        <w:spacing w:lineRule="auto" w:line="240" w:before="0" w:after="0"/>
        <w:ind w:left="1471" w:right="40" w:hanging="360"/>
        <w:jc w:val="left"/>
        <w:rPr>
          <w:sz w:val="22"/>
        </w:rPr>
      </w:pPr>
      <w:r>
        <w:rPr>
          <w:sz w:val="22"/>
        </w:rPr>
        <w:t>Búsqueda de documentos en archivo, se cobrará 0.5 UMA;</w:t>
      </w:r>
    </w:p>
    <w:p>
      <w:pPr>
        <w:pStyle w:val="Cuerpodetexto"/>
        <w:spacing w:before="26" w:after="0"/>
        <w:rPr/>
      </w:pPr>
      <w:r>
        <w:rPr/>
      </w:r>
    </w:p>
    <w:p>
      <w:pPr>
        <w:pStyle w:val="ListParagraph"/>
        <w:numPr>
          <w:ilvl w:val="1"/>
          <w:numId w:val="17"/>
        </w:numPr>
        <w:tabs>
          <w:tab w:val="clear" w:pos="720"/>
          <w:tab w:val="left" w:pos="1471" w:leader="none"/>
        </w:tabs>
        <w:spacing w:lineRule="auto" w:line="240" w:before="0" w:after="0"/>
        <w:ind w:left="1471" w:right="41" w:hanging="360"/>
        <w:jc w:val="left"/>
        <w:rPr>
          <w:sz w:val="22"/>
        </w:rPr>
      </w:pPr>
      <w:r>
        <w:rPr>
          <w:sz w:val="22"/>
        </w:rPr>
        <w:t>Elaboración</w:t>
      </w:r>
      <w:r>
        <w:rPr>
          <w:spacing w:val="-4"/>
          <w:sz w:val="22"/>
        </w:rPr>
        <w:t xml:space="preserve"> </w:t>
      </w:r>
      <w:r>
        <w:rPr>
          <w:sz w:val="22"/>
        </w:rPr>
        <w:t>de</w:t>
      </w:r>
      <w:r>
        <w:rPr>
          <w:spacing w:val="-2"/>
          <w:sz w:val="22"/>
        </w:rPr>
        <w:t xml:space="preserve"> </w:t>
      </w:r>
      <w:r>
        <w:rPr>
          <w:sz w:val="22"/>
        </w:rPr>
        <w:t>Convenios,</w:t>
      </w:r>
      <w:r>
        <w:rPr>
          <w:spacing w:val="-3"/>
          <w:sz w:val="22"/>
        </w:rPr>
        <w:t xml:space="preserve"> </w:t>
      </w:r>
      <w:r>
        <w:rPr>
          <w:sz w:val="22"/>
        </w:rPr>
        <w:t>se</w:t>
      </w:r>
      <w:r>
        <w:rPr>
          <w:spacing w:val="-2"/>
          <w:sz w:val="22"/>
        </w:rPr>
        <w:t xml:space="preserve"> </w:t>
      </w:r>
      <w:r>
        <w:rPr>
          <w:sz w:val="22"/>
        </w:rPr>
        <w:t>cobrará 5 UMA, e</w:t>
      </w:r>
    </w:p>
    <w:p>
      <w:pPr>
        <w:pStyle w:val="Cuerpodetexto"/>
        <w:spacing w:before="26" w:after="0"/>
        <w:rPr/>
      </w:pPr>
      <w:r>
        <w:rPr/>
      </w:r>
    </w:p>
    <w:p>
      <w:pPr>
        <w:pStyle w:val="ListParagraph"/>
        <w:numPr>
          <w:ilvl w:val="1"/>
          <w:numId w:val="17"/>
        </w:numPr>
        <w:tabs>
          <w:tab w:val="clear" w:pos="720"/>
          <w:tab w:val="left" w:pos="1471" w:leader="none"/>
        </w:tabs>
        <w:spacing w:lineRule="auto" w:line="240" w:before="0" w:after="0"/>
        <w:ind w:left="1471" w:right="44" w:hanging="360"/>
        <w:jc w:val="both"/>
        <w:rPr>
          <w:sz w:val="22"/>
        </w:rPr>
      </w:pPr>
      <w:r>
        <w:rPr>
          <w:sz w:val="22"/>
        </w:rPr>
        <w:t>Certificación hecha por el juez municipal como autoridad que da fe pública, se cobrará 5 UMA.</w:t>
      </w:r>
    </w:p>
    <w:p>
      <w:pPr>
        <w:pStyle w:val="Cuerpodetexto"/>
        <w:spacing w:before="28" w:after="0"/>
        <w:rPr/>
      </w:pPr>
      <w:r>
        <w:rPr/>
      </w:r>
    </w:p>
    <w:p>
      <w:pPr>
        <w:pStyle w:val="Cuerpodetexto"/>
        <w:ind w:left="338" w:right="38" w:hanging="360"/>
        <w:jc w:val="both"/>
        <w:rPr/>
      </w:pPr>
      <w:r>
        <w:rPr>
          <w:b/>
        </w:rPr>
        <w:t xml:space="preserve">Artículo 29.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80"/>
        </w:rPr>
        <w:t xml:space="preserve"> </w:t>
      </w:r>
      <w:r>
        <w:rPr/>
        <w:t>y Acceso a la Información Pública del Estado de Tlaxcala, es decir:</w:t>
      </w:r>
    </w:p>
    <w:p>
      <w:pPr>
        <w:pStyle w:val="Cuerpodetexto"/>
        <w:spacing w:before="27" w:after="0"/>
        <w:rPr/>
      </w:pPr>
      <w:r>
        <w:rPr/>
      </w:r>
    </w:p>
    <w:p>
      <w:pPr>
        <w:pStyle w:val="ListParagraph"/>
        <w:numPr>
          <w:ilvl w:val="0"/>
          <w:numId w:val="16"/>
        </w:numPr>
        <w:tabs>
          <w:tab w:val="clear" w:pos="720"/>
          <w:tab w:val="left" w:pos="1045" w:leader="none"/>
          <w:tab w:val="left" w:pos="1058" w:leader="none"/>
        </w:tabs>
        <w:spacing w:lineRule="auto" w:line="240" w:before="0" w:after="0"/>
        <w:ind w:left="1058" w:right="39" w:hanging="360"/>
        <w:jc w:val="both"/>
        <w:rPr>
          <w:sz w:val="22"/>
        </w:rPr>
      </w:pPr>
      <w:r>
        <w:rPr>
          <w:sz w:val="22"/>
        </w:rPr>
        <w:t>Las primeras 20 copias simples serán gratuitas, por cada copia adicional tamaño carta u oficio, tendrá un costo de 0.02 UMA, y</w:t>
      </w:r>
    </w:p>
    <w:p>
      <w:pPr>
        <w:pStyle w:val="Cuerpodetexto"/>
        <w:spacing w:before="26" w:after="0"/>
        <w:rPr/>
      </w:pPr>
      <w:r>
        <w:rPr/>
      </w:r>
    </w:p>
    <w:p>
      <w:pPr>
        <w:pStyle w:val="ListParagraph"/>
        <w:numPr>
          <w:ilvl w:val="0"/>
          <w:numId w:val="16"/>
        </w:numPr>
        <w:tabs>
          <w:tab w:val="clear" w:pos="720"/>
          <w:tab w:val="left" w:pos="1044" w:leader="none"/>
          <w:tab w:val="left" w:pos="1058" w:leader="none"/>
        </w:tabs>
        <w:spacing w:lineRule="auto" w:line="240" w:before="0" w:after="0"/>
        <w:ind w:left="1058" w:right="41"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81" w:after="0"/>
        <w:ind w:left="348" w:right="406" w:hanging="360"/>
        <w:jc w:val="both"/>
        <w:rPr/>
      </w:pPr>
      <w:r>
        <w:br w:type="column"/>
      </w: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53" w:after="0"/>
        <w:rPr/>
      </w:pPr>
      <w:r>
        <w:rPr/>
      </w:r>
    </w:p>
    <w:p>
      <w:pPr>
        <w:pStyle w:val="Cuerpodetexto"/>
        <w:ind w:left="348" w:right="406" w:hanging="360"/>
        <w:jc w:val="both"/>
        <w:rPr/>
      </w:pPr>
      <w:r>
        <w:rPr>
          <w:b/>
        </w:rPr>
        <w:t xml:space="preserve">Artículo 30. </w:t>
      </w:r>
      <w:r>
        <w:rPr/>
        <w:t>Para obtener la inscripción y refrendos</w:t>
      </w:r>
      <w:r>
        <w:rPr>
          <w:spacing w:val="-5"/>
        </w:rPr>
        <w:t xml:space="preserve"> </w:t>
      </w:r>
      <w:r>
        <w:rPr/>
        <w:t>al</w:t>
      </w:r>
      <w:r>
        <w:rPr>
          <w:spacing w:val="-5"/>
        </w:rPr>
        <w:t xml:space="preserve"> </w:t>
      </w:r>
      <w:r>
        <w:rPr/>
        <w:t>empadronamiento</w:t>
      </w:r>
      <w:r>
        <w:rPr>
          <w:spacing w:val="-6"/>
        </w:rPr>
        <w:t xml:space="preserve"> </w:t>
      </w:r>
      <w:r>
        <w:rPr/>
        <w:t>de</w:t>
      </w:r>
      <w:r>
        <w:rPr>
          <w:spacing w:val="-3"/>
        </w:rPr>
        <w:t xml:space="preserve"> </w:t>
      </w:r>
      <w:r>
        <w:rPr/>
        <w:t>establecimientos comerciales, deberán sujetarse a lo establecido en el</w:t>
      </w:r>
      <w:r>
        <w:rPr>
          <w:spacing w:val="-5"/>
        </w:rPr>
        <w:t xml:space="preserve"> </w:t>
      </w:r>
      <w:r>
        <w:rPr/>
        <w:t>artículo</w:t>
      </w:r>
      <w:r>
        <w:rPr>
          <w:spacing w:val="-5"/>
        </w:rPr>
        <w:t xml:space="preserve"> </w:t>
      </w:r>
      <w:r>
        <w:rPr/>
        <w:t>4</w:t>
      </w:r>
      <w:r>
        <w:rPr>
          <w:spacing w:val="-5"/>
        </w:rPr>
        <w:t xml:space="preserve"> </w:t>
      </w:r>
      <w:r>
        <w:rPr/>
        <w:t>del</w:t>
      </w:r>
      <w:r>
        <w:rPr>
          <w:spacing w:val="-5"/>
        </w:rPr>
        <w:t xml:space="preserve"> </w:t>
      </w:r>
      <w:r>
        <w:rPr/>
        <w:t>Reglamento</w:t>
      </w:r>
      <w:r>
        <w:rPr>
          <w:spacing w:val="-5"/>
        </w:rPr>
        <w:t xml:space="preserve"> </w:t>
      </w:r>
      <w:r>
        <w:rPr/>
        <w:t>para</w:t>
      </w:r>
      <w:r>
        <w:rPr>
          <w:spacing w:val="-5"/>
        </w:rPr>
        <w:t xml:space="preserve"> </w:t>
      </w:r>
      <w:r>
        <w:rPr/>
        <w:t>Establecimientos Comerciales, Licencias de Funcionamiento Tipo “B” Y Manejo de Giros Comerciales para el municipio de San Pablo del Monte, Tlaxcala.</w:t>
      </w:r>
    </w:p>
    <w:p>
      <w:pPr>
        <w:pStyle w:val="Cuerpodetexto"/>
        <w:spacing w:before="55" w:after="0"/>
        <w:rPr/>
      </w:pPr>
      <w:r>
        <w:rPr/>
      </w:r>
    </w:p>
    <w:p>
      <w:pPr>
        <w:pStyle w:val="Cuerpodetexto"/>
        <w:ind w:left="348" w:right="410" w:hanging="360"/>
        <w:jc w:val="both"/>
        <w:rPr/>
      </w:pPr>
      <w:r>
        <w:rPr/>
        <w:t>En virtud de lo anterior, tendrá que sujetarse al Tabulador de Giros Comerciales del Reglamento en cita.</w:t>
      </w:r>
    </w:p>
    <w:p>
      <w:pPr>
        <w:pStyle w:val="Cuerpodetexto"/>
        <w:spacing w:before="56" w:after="0"/>
        <w:rPr/>
      </w:pPr>
      <w:r>
        <w:rPr/>
      </w:r>
    </w:p>
    <w:p>
      <w:pPr>
        <w:pStyle w:val="Cuerpodetexto"/>
        <w:ind w:left="348" w:right="408" w:hanging="360"/>
        <w:jc w:val="both"/>
        <w:rPr/>
      </w:pPr>
      <w:r>
        <w:rPr/>
        <w:t>De modo que, para la obtención de la licencia de funcionamiento, tendrá que cumplir con los requisitos,</w:t>
      </w:r>
      <w:r>
        <w:rPr>
          <w:spacing w:val="17"/>
        </w:rPr>
        <w:t xml:space="preserve"> </w:t>
      </w:r>
      <w:r>
        <w:rPr/>
        <w:t>previamente</w:t>
      </w:r>
      <w:r>
        <w:rPr>
          <w:spacing w:val="16"/>
        </w:rPr>
        <w:t xml:space="preserve"> </w:t>
      </w:r>
      <w:r>
        <w:rPr/>
        <w:t>establecidos</w:t>
      </w:r>
      <w:r>
        <w:rPr>
          <w:spacing w:val="14"/>
        </w:rPr>
        <w:t xml:space="preserve"> </w:t>
      </w:r>
      <w:r>
        <w:rPr/>
        <w:t>en</w:t>
      </w:r>
      <w:r>
        <w:rPr>
          <w:spacing w:val="16"/>
        </w:rPr>
        <w:t xml:space="preserve"> </w:t>
      </w:r>
      <w:r>
        <w:rPr/>
        <w:t>el</w:t>
      </w:r>
      <w:r>
        <w:rPr>
          <w:spacing w:val="16"/>
        </w:rPr>
        <w:t xml:space="preserve"> </w:t>
      </w:r>
      <w:r>
        <w:rPr>
          <w:spacing w:val="-2"/>
        </w:rPr>
        <w:t>artículo</w:t>
      </w:r>
    </w:p>
    <w:p>
      <w:pPr>
        <w:pStyle w:val="Cuerpodetexto"/>
        <w:ind w:left="348" w:right="408" w:hanging="360"/>
        <w:jc w:val="both"/>
        <w:rPr/>
      </w:pPr>
      <w:r>
        <w:rPr/>
        <w:t>6 y 7 Reglamento para Establecimientos Comerciales, Licencias de Funcionamiento Tipo “B” Y Manejo de Giros Comerciales para el municipio de San Pablo del Monte, Tlaxcala.</w:t>
      </w:r>
    </w:p>
    <w:p>
      <w:pPr>
        <w:pStyle w:val="Cuerpodetexto"/>
        <w:spacing w:before="55" w:after="0"/>
        <w:rPr/>
      </w:pPr>
      <w:r>
        <w:rPr/>
      </w:r>
    </w:p>
    <w:p>
      <w:pPr>
        <w:pStyle w:val="Cuerpodetexto"/>
        <w:ind w:left="348" w:right="405" w:hanging="10"/>
        <w:jc w:val="both"/>
        <w:rPr/>
      </w:pPr>
      <w:r>
        <w:rPr>
          <w:b/>
        </w:rPr>
        <w:t xml:space="preserve">Articulo. 31. </w:t>
      </w:r>
      <w:r>
        <w:rPr/>
        <w:t>Cuotas por inscripción al padrón de comercio del Municipio y por el refrendo, para empresas micro, pequeñas y medianas;</w:t>
      </w:r>
      <w:r>
        <w:rPr>
          <w:spacing w:val="40"/>
        </w:rPr>
        <w:t xml:space="preserve"> </w:t>
      </w:r>
      <w:r>
        <w:rPr/>
        <w:t>comerciales y servicios, a través de sistema SARE en</w:t>
      </w:r>
      <w:r>
        <w:rPr>
          <w:spacing w:val="-2"/>
        </w:rPr>
        <w:t xml:space="preserve"> </w:t>
      </w:r>
      <w:r>
        <w:rPr/>
        <w:t>línea,</w:t>
      </w:r>
      <w:r>
        <w:rPr>
          <w:spacing w:val="-2"/>
        </w:rPr>
        <w:t xml:space="preserve"> </w:t>
      </w:r>
      <w:r>
        <w:rPr/>
        <w:t>se</w:t>
      </w:r>
      <w:r>
        <w:rPr>
          <w:spacing w:val="-4"/>
        </w:rPr>
        <w:t xml:space="preserve"> </w:t>
      </w:r>
      <w:r>
        <w:rPr/>
        <w:t>realizará</w:t>
      </w:r>
      <w:r>
        <w:rPr>
          <w:spacing w:val="-2"/>
        </w:rPr>
        <w:t xml:space="preserve"> </w:t>
      </w:r>
      <w:r>
        <w:rPr/>
        <w:t>siempre</w:t>
      </w:r>
      <w:r>
        <w:rPr>
          <w:spacing w:val="-2"/>
        </w:rPr>
        <w:t xml:space="preserve"> </w:t>
      </w:r>
      <w:r>
        <w:rPr/>
        <w:t>y</w:t>
      </w:r>
      <w:r>
        <w:rPr>
          <w:spacing w:val="-2"/>
        </w:rPr>
        <w:t xml:space="preserve"> </w:t>
      </w:r>
      <w:r>
        <w:rPr/>
        <w:t>cuando,</w:t>
      </w:r>
      <w:r>
        <w:rPr>
          <w:spacing w:val="-2"/>
        </w:rPr>
        <w:t xml:space="preserve"> </w:t>
      </w:r>
      <w:r>
        <w:rPr/>
        <w:t>esté</w:t>
      </w:r>
      <w:r>
        <w:rPr>
          <w:spacing w:val="-2"/>
        </w:rPr>
        <w:t xml:space="preserve"> </w:t>
      </w:r>
      <w:r>
        <w:rPr/>
        <w:t>dentro del catálogo de giros en línea.</w:t>
      </w:r>
    </w:p>
    <w:p>
      <w:pPr>
        <w:pStyle w:val="Cuerpodetexto"/>
        <w:spacing w:before="56" w:after="0"/>
        <w:rPr/>
      </w:pPr>
      <w:r>
        <w:rPr/>
      </w:r>
    </w:p>
    <w:p>
      <w:pPr>
        <w:pStyle w:val="ListParagraph"/>
        <w:numPr>
          <w:ilvl w:val="0"/>
          <w:numId w:val="15"/>
        </w:numPr>
        <w:tabs>
          <w:tab w:val="clear" w:pos="720"/>
          <w:tab w:val="left" w:pos="1055" w:leader="none"/>
          <w:tab w:val="left" w:pos="1068" w:leader="none"/>
        </w:tabs>
        <w:spacing w:lineRule="auto" w:line="240" w:before="1" w:after="0"/>
        <w:ind w:left="1068" w:right="407" w:hanging="360"/>
        <w:jc w:val="both"/>
        <w:rPr>
          <w:sz w:val="22"/>
        </w:rPr>
      </w:pPr>
      <w:r>
        <w:rPr>
          <w:sz w:val="22"/>
        </w:rPr>
        <w:t>A los propietarios de establecimientos comerciales y de servicios del catálogo de la VUA SARE en línea, se establece el costo</w:t>
      </w:r>
      <w:r>
        <w:rPr>
          <w:spacing w:val="-6"/>
          <w:sz w:val="22"/>
        </w:rPr>
        <w:t xml:space="preserve"> </w:t>
      </w:r>
      <w:r>
        <w:rPr>
          <w:sz w:val="22"/>
        </w:rPr>
        <w:t>total</w:t>
      </w:r>
      <w:r>
        <w:rPr>
          <w:spacing w:val="-3"/>
          <w:sz w:val="22"/>
        </w:rPr>
        <w:t xml:space="preserve"> </w:t>
      </w:r>
      <w:r>
        <w:rPr>
          <w:sz w:val="22"/>
        </w:rPr>
        <w:t>de</w:t>
      </w:r>
      <w:r>
        <w:rPr>
          <w:spacing w:val="-4"/>
          <w:sz w:val="22"/>
        </w:rPr>
        <w:t xml:space="preserve"> </w:t>
      </w:r>
      <w:r>
        <w:rPr>
          <w:sz w:val="22"/>
        </w:rPr>
        <w:t>19.46</w:t>
      </w:r>
      <w:r>
        <w:rPr>
          <w:spacing w:val="-4"/>
          <w:sz w:val="22"/>
        </w:rPr>
        <w:t xml:space="preserve"> </w:t>
      </w:r>
      <w:r>
        <w:rPr>
          <w:sz w:val="22"/>
        </w:rPr>
        <w:t>UMA</w:t>
      </w:r>
      <w:r>
        <w:rPr>
          <w:spacing w:val="-6"/>
          <w:sz w:val="22"/>
        </w:rPr>
        <w:t xml:space="preserve"> </w:t>
      </w:r>
      <w:r>
        <w:rPr>
          <w:sz w:val="22"/>
        </w:rPr>
        <w:t>de</w:t>
      </w:r>
      <w:r>
        <w:rPr>
          <w:spacing w:val="-4"/>
          <w:sz w:val="22"/>
        </w:rPr>
        <w:t xml:space="preserve"> </w:t>
      </w:r>
      <w:r>
        <w:rPr>
          <w:sz w:val="22"/>
        </w:rPr>
        <w:t>0.01</w:t>
      </w:r>
      <w:r>
        <w:rPr>
          <w:spacing w:val="-4"/>
          <w:sz w:val="22"/>
        </w:rPr>
        <w:t xml:space="preserve"> </w:t>
      </w:r>
      <w:r>
        <w:rPr>
          <w:sz w:val="22"/>
        </w:rPr>
        <w:t>a</w:t>
      </w:r>
      <w:r>
        <w:rPr>
          <w:spacing w:val="-5"/>
          <w:sz w:val="22"/>
        </w:rPr>
        <w:t xml:space="preserve"> </w:t>
      </w:r>
      <w:r>
        <w:rPr>
          <w:sz w:val="22"/>
        </w:rPr>
        <w:t>60</w:t>
      </w:r>
      <w:r>
        <w:rPr>
          <w:spacing w:val="-4"/>
          <w:sz w:val="22"/>
        </w:rPr>
        <w:t xml:space="preserve"> </w:t>
      </w:r>
      <w:r>
        <w:rPr>
          <w:sz w:val="22"/>
        </w:rPr>
        <w:t>m², y 29.18 UMA de 60.01 a 120 m², para la expedición</w:t>
      </w:r>
      <w:r>
        <w:rPr>
          <w:spacing w:val="-4"/>
          <w:sz w:val="22"/>
        </w:rPr>
        <w:t xml:space="preserve"> </w:t>
      </w:r>
      <w:r>
        <w:rPr>
          <w:sz w:val="22"/>
        </w:rPr>
        <w:t>de</w:t>
      </w:r>
      <w:r>
        <w:rPr>
          <w:spacing w:val="-6"/>
          <w:sz w:val="22"/>
        </w:rPr>
        <w:t xml:space="preserve"> </w:t>
      </w:r>
      <w:r>
        <w:rPr>
          <w:sz w:val="22"/>
        </w:rPr>
        <w:t>licencias</w:t>
      </w:r>
      <w:r>
        <w:rPr>
          <w:spacing w:val="-3"/>
          <w:sz w:val="22"/>
        </w:rPr>
        <w:t xml:space="preserve"> </w:t>
      </w:r>
      <w:r>
        <w:rPr>
          <w:sz w:val="22"/>
        </w:rPr>
        <w:t>de</w:t>
      </w:r>
      <w:r>
        <w:rPr>
          <w:spacing w:val="-6"/>
          <w:sz w:val="22"/>
        </w:rPr>
        <w:t xml:space="preserve"> </w:t>
      </w:r>
      <w:r>
        <w:rPr>
          <w:sz w:val="22"/>
        </w:rPr>
        <w:t>funcionamiento a través de la VUA SARE; incluidos los costos del dictamen de uso de suelo comercial, dictamen de prevención y seguridad, licencia de funcionamiento con vigencia de un año, y</w:t>
      </w:r>
    </w:p>
    <w:p>
      <w:pPr>
        <w:pStyle w:val="Cuerpodetexto"/>
        <w:spacing w:before="53" w:after="0"/>
        <w:rPr/>
      </w:pPr>
      <w:r>
        <w:rPr/>
      </w:r>
    </w:p>
    <w:p>
      <w:pPr>
        <w:pStyle w:val="ListParagraph"/>
        <w:numPr>
          <w:ilvl w:val="0"/>
          <w:numId w:val="15"/>
        </w:numPr>
        <w:tabs>
          <w:tab w:val="clear" w:pos="720"/>
          <w:tab w:val="left" w:pos="1054" w:leader="none"/>
          <w:tab w:val="left" w:pos="1068" w:leader="none"/>
        </w:tabs>
        <w:spacing w:lineRule="auto" w:line="240" w:before="0" w:after="0"/>
        <w:ind w:left="1068" w:right="408" w:hanging="360"/>
        <w:jc w:val="both"/>
        <w:rPr>
          <w:sz w:val="22"/>
        </w:rPr>
      </w:pPr>
      <w:r>
        <w:rPr>
          <w:sz w:val="22"/>
        </w:rPr>
        <w:t>El refrendo de licencia para el caso del catálogo de la VUA, se establece el costo de 14.59 UMA, con vigencia de un año.</w:t>
      </w:r>
    </w:p>
    <w:p>
      <w:pPr>
        <w:sectPr>
          <w:headerReference w:type="default" r:id="rId14"/>
          <w:type w:val="nextPage"/>
          <w:pgSz w:w="12240" w:h="15840"/>
          <w:pgMar w:left="1080" w:right="720" w:gutter="0" w:header="718" w:top="1320" w:footer="0" w:bottom="280"/>
          <w:pgNumType w:fmt="decimal"/>
          <w:cols w:num="2" w:equalWidth="false" w:sep="false">
            <w:col w:w="4873" w:space="316"/>
            <w:col w:w="5250"/>
          </w:cols>
          <w:formProt w:val="false"/>
          <w:textDirection w:val="lrTb"/>
          <w:docGrid w:type="default" w:linePitch="100" w:charSpace="4096"/>
        </w:sectPr>
      </w:pPr>
    </w:p>
    <w:p>
      <w:pPr>
        <w:pStyle w:val="Cuerpodetexto"/>
        <w:spacing w:before="81" w:after="0"/>
        <w:ind w:left="338" w:right="41" w:hanging="360"/>
        <w:jc w:val="both"/>
        <w:rPr/>
      </w:pPr>
      <w:r>
        <w:rPr>
          <w:b/>
        </w:rPr>
        <w:t xml:space="preserve">Artículo 32. </w:t>
      </w:r>
      <w:r>
        <w:rPr/>
        <w:t xml:space="preserve">Por los servicios que preste la Presidencia Municipal en materia de Seguridad y Prevención a través de la Coordinación Municipal de Protección Civil, se percibirán los siguientes </w:t>
      </w:r>
      <w:r>
        <w:rPr>
          <w:spacing w:val="-2"/>
        </w:rPr>
        <w:t>derechos:</w:t>
      </w:r>
    </w:p>
    <w:p>
      <w:pPr>
        <w:pStyle w:val="Cuerpodetexto"/>
        <w:spacing w:before="40" w:after="0"/>
        <w:rPr/>
      </w:pPr>
      <w:r>
        <w:rPr/>
      </w:r>
    </w:p>
    <w:p>
      <w:pPr>
        <w:pStyle w:val="ListParagraph"/>
        <w:numPr>
          <w:ilvl w:val="0"/>
          <w:numId w:val="14"/>
        </w:numPr>
        <w:tabs>
          <w:tab w:val="clear" w:pos="720"/>
          <w:tab w:val="left" w:pos="1045" w:leader="none"/>
          <w:tab w:val="left" w:pos="1058" w:leader="none"/>
        </w:tabs>
        <w:spacing w:lineRule="auto" w:line="240" w:before="0" w:after="0"/>
        <w:ind w:left="1058" w:right="39" w:hanging="437"/>
        <w:jc w:val="both"/>
        <w:rPr>
          <w:sz w:val="22"/>
        </w:rPr>
      </w:pPr>
      <w:r>
        <w:rPr>
          <w:sz w:val="22"/>
        </w:rPr>
        <w:t>Por la expedición de constancias por capacitación en materia de protección civil, 2 UMA;</w:t>
      </w:r>
    </w:p>
    <w:p>
      <w:pPr>
        <w:pStyle w:val="Cuerpodetexto"/>
        <w:spacing w:before="39" w:after="0"/>
        <w:rPr/>
      </w:pPr>
      <w:r>
        <w:rPr/>
      </w:r>
    </w:p>
    <w:p>
      <w:pPr>
        <w:pStyle w:val="ListParagraph"/>
        <w:numPr>
          <w:ilvl w:val="0"/>
          <w:numId w:val="14"/>
        </w:numPr>
        <w:tabs>
          <w:tab w:val="clear" w:pos="720"/>
          <w:tab w:val="left" w:pos="1044" w:leader="none"/>
          <w:tab w:val="left" w:pos="1058" w:leader="none"/>
        </w:tabs>
        <w:spacing w:lineRule="auto" w:line="240" w:before="1" w:after="0"/>
        <w:ind w:left="1058" w:right="38" w:hanging="437"/>
        <w:jc w:val="both"/>
        <w:rPr>
          <w:sz w:val="22"/>
        </w:rPr>
      </w:pPr>
      <w:r>
        <w:rPr>
          <w:sz w:val="22"/>
        </w:rPr>
        <w:t>Por la expedición de dictámenes en</w:t>
      </w:r>
      <w:r>
        <w:rPr>
          <w:spacing w:val="40"/>
          <w:sz w:val="22"/>
        </w:rPr>
        <w:t xml:space="preserve"> </w:t>
      </w:r>
      <w:r>
        <w:rPr>
          <w:sz w:val="22"/>
        </w:rPr>
        <w:t>materia de seguridad y prevención, 25 UMA, considerando giro, ubicación y tamaño del establecimiento;</w:t>
      </w:r>
    </w:p>
    <w:p>
      <w:pPr>
        <w:pStyle w:val="Cuerpodetexto"/>
        <w:spacing w:before="38" w:after="0"/>
        <w:rPr/>
      </w:pPr>
      <w:r>
        <w:rPr/>
      </w:r>
    </w:p>
    <w:p>
      <w:pPr>
        <w:pStyle w:val="ListParagraph"/>
        <w:numPr>
          <w:ilvl w:val="0"/>
          <w:numId w:val="14"/>
        </w:numPr>
        <w:tabs>
          <w:tab w:val="clear" w:pos="720"/>
          <w:tab w:val="left" w:pos="1043" w:leader="none"/>
          <w:tab w:val="left" w:pos="1058" w:leader="none"/>
        </w:tabs>
        <w:spacing w:lineRule="auto" w:line="240" w:before="0" w:after="0"/>
        <w:ind w:left="1058" w:right="41" w:hanging="437"/>
        <w:jc w:val="both"/>
        <w:rPr>
          <w:sz w:val="22"/>
        </w:rPr>
      </w:pPr>
      <w:r>
        <w:rPr>
          <w:sz w:val="22"/>
        </w:rPr>
        <w:t>Por la expedición de dictámenes a negocios industriales mayores a 1,500 m², 100 UMA;</w:t>
      </w:r>
    </w:p>
    <w:p>
      <w:pPr>
        <w:pStyle w:val="Cuerpodetexto"/>
        <w:spacing w:before="39"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38" w:hanging="437"/>
        <w:jc w:val="both"/>
        <w:rPr>
          <w:sz w:val="22"/>
        </w:rPr>
      </w:pPr>
      <w:r>
        <w:rPr>
          <w:sz w:val="22"/>
        </w:rPr>
        <w:t>Por la expedición de dictámenes o por refrendo para empresas, cadenas comerciales, tiendas de auto servicio y/o franquicia que por el volumen de las operaciones que realizan se consideran especiales, 75 UMA;</w:t>
      </w:r>
    </w:p>
    <w:p>
      <w:pPr>
        <w:pStyle w:val="Cuerpodetexto"/>
        <w:spacing w:before="42"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39" w:hanging="437"/>
        <w:jc w:val="both"/>
        <w:rPr>
          <w:sz w:val="22"/>
        </w:rPr>
      </w:pPr>
      <w:r>
        <w:rPr>
          <w:sz w:val="22"/>
        </w:rPr>
        <w:t>Por la revisión y dictamen del programa especial de protección civil o plan de contingencia, 2.50 UMA, y</w:t>
      </w:r>
    </w:p>
    <w:p>
      <w:pPr>
        <w:pStyle w:val="Cuerpodetexto"/>
        <w:spacing w:before="39" w:after="0"/>
        <w:rPr/>
      </w:pPr>
      <w:r>
        <w:rPr/>
      </w:r>
    </w:p>
    <w:p>
      <w:pPr>
        <w:pStyle w:val="ListParagraph"/>
        <w:numPr>
          <w:ilvl w:val="0"/>
          <w:numId w:val="14"/>
        </w:numPr>
        <w:tabs>
          <w:tab w:val="clear" w:pos="720"/>
          <w:tab w:val="left" w:pos="1045" w:leader="none"/>
          <w:tab w:val="left" w:pos="1058" w:leader="none"/>
        </w:tabs>
        <w:spacing w:lineRule="auto" w:line="240" w:before="0" w:after="0"/>
        <w:ind w:left="1058" w:right="39" w:hanging="437"/>
        <w:jc w:val="both"/>
        <w:rPr>
          <w:sz w:val="22"/>
        </w:rPr>
      </w:pPr>
      <w:r>
        <w:rPr>
          <w:sz w:val="22"/>
        </w:rPr>
        <w:t>Por la revisión y dictamen del programa especial de protección civil, para eventos públicos y/o masivos, se causarán en función del nivel de riesgo, que dictamine la unidad operativa de Protección Civil Municipal: de bajo riesgo 4 UMA, de alto riesgo 12 UMA.</w:t>
      </w:r>
    </w:p>
    <w:p>
      <w:pPr>
        <w:pStyle w:val="Cuerpodetexto"/>
        <w:spacing w:before="38" w:after="0"/>
        <w:rPr/>
      </w:pPr>
      <w:r>
        <w:rPr/>
      </w:r>
    </w:p>
    <w:p>
      <w:pPr>
        <w:pStyle w:val="Cuerpodetexto"/>
        <w:ind w:left="338" w:right="39" w:hanging="360"/>
        <w:jc w:val="both"/>
        <w:rPr/>
      </w:pPr>
      <w:r>
        <w:rPr>
          <w:b/>
        </w:rPr>
        <w:t xml:space="preserve">Artículo 33. </w:t>
      </w:r>
      <w:r>
        <w:rPr/>
        <w:t>En el caso de los permisos, autorizaciones, licencias, dictámenes, sanciones, y registros de competencia municipal en materia de tala ilegal de árboles, prevención y control de la contaminación ambiental emitidos por la Unidad Municipal de Protección al Medio Ambiente, se cobrará de acuerdo a lo siguiente:</w:t>
      </w:r>
    </w:p>
    <w:p>
      <w:pPr>
        <w:pStyle w:val="Cuerpodetexto"/>
        <w:spacing w:before="41" w:after="0"/>
        <w:rPr/>
      </w:pPr>
      <w:r>
        <w:rPr/>
      </w:r>
    </w:p>
    <w:p>
      <w:pPr>
        <w:pStyle w:val="ListParagraph"/>
        <w:numPr>
          <w:ilvl w:val="0"/>
          <w:numId w:val="13"/>
        </w:numPr>
        <w:tabs>
          <w:tab w:val="clear" w:pos="720"/>
          <w:tab w:val="left" w:pos="1046" w:leader="none"/>
        </w:tabs>
        <w:spacing w:lineRule="auto" w:line="240" w:before="0" w:after="0"/>
        <w:ind w:left="1046" w:right="0" w:hanging="348"/>
        <w:jc w:val="left"/>
        <w:rPr>
          <w:sz w:val="22"/>
        </w:rPr>
      </w:pPr>
      <w:r>
        <w:rPr>
          <w:sz w:val="22"/>
        </w:rPr>
        <w:t>Autorizaciones</w:t>
      </w:r>
      <w:r>
        <w:rPr>
          <w:spacing w:val="-5"/>
          <w:sz w:val="22"/>
        </w:rPr>
        <w:t xml:space="preserve"> </w:t>
      </w:r>
      <w:r>
        <w:rPr>
          <w:sz w:val="22"/>
        </w:rPr>
        <w:t>por</w:t>
      </w:r>
      <w:r>
        <w:rPr>
          <w:spacing w:val="-6"/>
          <w:sz w:val="22"/>
        </w:rPr>
        <w:t xml:space="preserve"> </w:t>
      </w:r>
      <w:r>
        <w:rPr>
          <w:sz w:val="22"/>
        </w:rPr>
        <w:t>retiro</w:t>
      </w:r>
      <w:r>
        <w:rPr>
          <w:spacing w:val="-5"/>
          <w:sz w:val="22"/>
        </w:rPr>
        <w:t xml:space="preserve"> </w:t>
      </w:r>
      <w:r>
        <w:rPr>
          <w:sz w:val="22"/>
        </w:rPr>
        <w:t>de</w:t>
      </w:r>
      <w:r>
        <w:rPr>
          <w:spacing w:val="-4"/>
          <w:sz w:val="22"/>
        </w:rPr>
        <w:t xml:space="preserve"> </w:t>
      </w:r>
      <w:r>
        <w:rPr>
          <w:spacing w:val="-2"/>
          <w:sz w:val="22"/>
        </w:rPr>
        <w:t>árboles:</w:t>
      </w:r>
    </w:p>
    <w:p>
      <w:pPr>
        <w:pStyle w:val="Cuerpodetexto"/>
        <w:spacing w:before="39" w:after="0"/>
        <w:rPr/>
      </w:pPr>
      <w:r>
        <w:rPr/>
      </w:r>
    </w:p>
    <w:p>
      <w:pPr>
        <w:pStyle w:val="ListParagraph"/>
        <w:numPr>
          <w:ilvl w:val="1"/>
          <w:numId w:val="13"/>
        </w:numPr>
        <w:tabs>
          <w:tab w:val="clear" w:pos="720"/>
          <w:tab w:val="left" w:pos="1471" w:leader="none"/>
        </w:tabs>
        <w:spacing w:lineRule="auto" w:line="240" w:before="0" w:after="0"/>
        <w:ind w:left="1471" w:right="44" w:hanging="360"/>
        <w:jc w:val="left"/>
        <w:rPr>
          <w:sz w:val="22"/>
        </w:rPr>
      </w:pPr>
      <w:r>
        <w:rPr>
          <w:sz w:val="22"/>
        </w:rPr>
        <w:t>Derribo</w:t>
      </w:r>
      <w:r>
        <w:rPr>
          <w:spacing w:val="25"/>
          <w:sz w:val="22"/>
        </w:rPr>
        <w:t xml:space="preserve"> </w:t>
      </w:r>
      <w:r>
        <w:rPr>
          <w:sz w:val="22"/>
        </w:rPr>
        <w:t>de</w:t>
      </w:r>
      <w:r>
        <w:rPr>
          <w:spacing w:val="25"/>
          <w:sz w:val="22"/>
        </w:rPr>
        <w:t xml:space="preserve"> </w:t>
      </w:r>
      <w:r>
        <w:rPr>
          <w:sz w:val="22"/>
        </w:rPr>
        <w:t>árbol</w:t>
      </w:r>
      <w:r>
        <w:rPr>
          <w:spacing w:val="26"/>
          <w:sz w:val="22"/>
        </w:rPr>
        <w:t xml:space="preserve"> </w:t>
      </w:r>
      <w:r>
        <w:rPr>
          <w:sz w:val="22"/>
        </w:rPr>
        <w:t>por</w:t>
      </w:r>
      <w:r>
        <w:rPr>
          <w:spacing w:val="25"/>
          <w:sz w:val="22"/>
        </w:rPr>
        <w:t xml:space="preserve"> </w:t>
      </w:r>
      <w:r>
        <w:rPr>
          <w:sz w:val="22"/>
        </w:rPr>
        <w:t>vejez o</w:t>
      </w:r>
      <w:r>
        <w:rPr>
          <w:spacing w:val="25"/>
          <w:sz w:val="22"/>
        </w:rPr>
        <w:t xml:space="preserve"> </w:t>
      </w:r>
      <w:r>
        <w:rPr>
          <w:sz w:val="22"/>
        </w:rPr>
        <w:t>peligro de caer, 2 UMA por árbol;</w:t>
      </w:r>
    </w:p>
    <w:p>
      <w:pPr>
        <w:pStyle w:val="ListParagraph"/>
        <w:numPr>
          <w:ilvl w:val="1"/>
          <w:numId w:val="13"/>
        </w:numPr>
        <w:tabs>
          <w:tab w:val="clear" w:pos="720"/>
          <w:tab w:val="left" w:pos="1471" w:leader="none"/>
        </w:tabs>
        <w:spacing w:lineRule="auto" w:line="240" w:before="81" w:after="0"/>
        <w:ind w:left="1471" w:right="407" w:hanging="360"/>
        <w:jc w:val="left"/>
        <w:rPr>
          <w:sz w:val="22"/>
        </w:rPr>
      </w:pPr>
      <w:r>
        <w:br w:type="column"/>
      </w:r>
      <w:r>
        <w:rPr>
          <w:sz w:val="22"/>
        </w:rPr>
        <w:t>Derribo</w:t>
      </w:r>
      <w:r>
        <w:rPr>
          <w:spacing w:val="40"/>
          <w:sz w:val="22"/>
        </w:rPr>
        <w:t xml:space="preserve"> </w:t>
      </w:r>
      <w:r>
        <w:rPr>
          <w:sz w:val="22"/>
        </w:rPr>
        <w:t>de</w:t>
      </w:r>
      <w:r>
        <w:rPr>
          <w:spacing w:val="40"/>
          <w:sz w:val="22"/>
        </w:rPr>
        <w:t xml:space="preserve"> </w:t>
      </w:r>
      <w:r>
        <w:rPr>
          <w:sz w:val="22"/>
        </w:rPr>
        <w:t>árbol</w:t>
      </w:r>
      <w:r>
        <w:rPr>
          <w:spacing w:val="40"/>
          <w:sz w:val="22"/>
        </w:rPr>
        <w:t xml:space="preserve"> </w:t>
      </w:r>
      <w:r>
        <w:rPr>
          <w:sz w:val="22"/>
        </w:rPr>
        <w:t>de</w:t>
      </w:r>
      <w:r>
        <w:rPr>
          <w:spacing w:val="40"/>
          <w:sz w:val="22"/>
        </w:rPr>
        <w:t xml:space="preserve"> </w:t>
      </w:r>
      <w:r>
        <w:rPr>
          <w:sz w:val="22"/>
        </w:rPr>
        <w:t>5</w:t>
      </w:r>
      <w:r>
        <w:rPr>
          <w:spacing w:val="80"/>
          <w:sz w:val="22"/>
        </w:rPr>
        <w:t xml:space="preserve"> </w:t>
      </w:r>
      <w:r>
        <w:rPr>
          <w:sz w:val="22"/>
        </w:rPr>
        <w:t>a</w:t>
      </w:r>
      <w:r>
        <w:rPr>
          <w:spacing w:val="40"/>
          <w:sz w:val="22"/>
        </w:rPr>
        <w:t xml:space="preserve"> </w:t>
      </w:r>
      <w:r>
        <w:rPr>
          <w:sz w:val="22"/>
        </w:rPr>
        <w:t>10</w:t>
      </w:r>
      <w:r>
        <w:rPr>
          <w:spacing w:val="40"/>
          <w:sz w:val="22"/>
        </w:rPr>
        <w:t xml:space="preserve"> </w:t>
      </w:r>
      <w:r>
        <w:rPr>
          <w:sz w:val="22"/>
        </w:rPr>
        <w:t>años</w:t>
      </w:r>
      <w:r>
        <w:rPr>
          <w:spacing w:val="80"/>
          <w:sz w:val="22"/>
        </w:rPr>
        <w:t xml:space="preserve"> </w:t>
      </w:r>
      <w:r>
        <w:rPr>
          <w:sz w:val="22"/>
        </w:rPr>
        <w:t>calculados, 4 UMA por árbol;</w:t>
      </w:r>
    </w:p>
    <w:p>
      <w:pPr>
        <w:pStyle w:val="Cuerpodetexto"/>
        <w:spacing w:before="11" w:after="0"/>
        <w:rPr/>
      </w:pPr>
      <w:r>
        <w:rPr/>
      </w:r>
    </w:p>
    <w:p>
      <w:pPr>
        <w:pStyle w:val="ListParagraph"/>
        <w:numPr>
          <w:ilvl w:val="1"/>
          <w:numId w:val="13"/>
        </w:numPr>
        <w:tabs>
          <w:tab w:val="clear" w:pos="720"/>
          <w:tab w:val="left" w:pos="1471" w:leader="none"/>
        </w:tabs>
        <w:spacing w:lineRule="auto" w:line="240" w:before="1" w:after="0"/>
        <w:ind w:left="1471" w:right="406" w:hanging="360"/>
        <w:jc w:val="left"/>
        <w:rPr>
          <w:sz w:val="22"/>
        </w:rPr>
      </w:pPr>
      <w:r>
        <w:rPr>
          <w:sz w:val="22"/>
        </w:rPr>
        <w:t>Derribo</w:t>
      </w:r>
      <w:r>
        <w:rPr>
          <w:spacing w:val="80"/>
          <w:sz w:val="22"/>
        </w:rPr>
        <w:t xml:space="preserve"> </w:t>
      </w:r>
      <w:r>
        <w:rPr>
          <w:sz w:val="22"/>
        </w:rPr>
        <w:t>de</w:t>
      </w:r>
      <w:r>
        <w:rPr>
          <w:spacing w:val="80"/>
          <w:sz w:val="22"/>
        </w:rPr>
        <w:t xml:space="preserve"> </w:t>
      </w:r>
      <w:r>
        <w:rPr>
          <w:sz w:val="22"/>
        </w:rPr>
        <w:t>árbol</w:t>
      </w:r>
      <w:r>
        <w:rPr>
          <w:spacing w:val="80"/>
          <w:sz w:val="22"/>
        </w:rPr>
        <w:t xml:space="preserve"> </w:t>
      </w:r>
      <w:r>
        <w:rPr>
          <w:sz w:val="22"/>
        </w:rPr>
        <w:t>de</w:t>
      </w:r>
      <w:r>
        <w:rPr>
          <w:spacing w:val="80"/>
          <w:sz w:val="22"/>
        </w:rPr>
        <w:t xml:space="preserve"> </w:t>
      </w:r>
      <w:r>
        <w:rPr>
          <w:sz w:val="22"/>
        </w:rPr>
        <w:t>10</w:t>
      </w:r>
      <w:r>
        <w:rPr>
          <w:spacing w:val="80"/>
          <w:sz w:val="22"/>
        </w:rPr>
        <w:t xml:space="preserve"> </w:t>
      </w:r>
      <w:r>
        <w:rPr>
          <w:sz w:val="22"/>
        </w:rPr>
        <w:t>años</w:t>
      </w:r>
      <w:r>
        <w:rPr>
          <w:spacing w:val="80"/>
          <w:sz w:val="22"/>
        </w:rPr>
        <w:t xml:space="preserve"> </w:t>
      </w:r>
      <w:r>
        <w:rPr>
          <w:sz w:val="22"/>
        </w:rPr>
        <w:t>en adelante, 5 UMA por árbol, e</w:t>
      </w:r>
    </w:p>
    <w:p>
      <w:pPr>
        <w:pStyle w:val="Cuerpodetexto"/>
        <w:spacing w:before="11" w:after="0"/>
        <w:rPr/>
      </w:pPr>
      <w:r>
        <w:rPr/>
      </w:r>
    </w:p>
    <w:p>
      <w:pPr>
        <w:pStyle w:val="ListParagraph"/>
        <w:numPr>
          <w:ilvl w:val="1"/>
          <w:numId w:val="13"/>
        </w:numPr>
        <w:tabs>
          <w:tab w:val="clear" w:pos="720"/>
          <w:tab w:val="left" w:pos="1471" w:leader="none"/>
        </w:tabs>
        <w:spacing w:lineRule="auto" w:line="240" w:before="0" w:after="0"/>
        <w:ind w:left="1471" w:right="409" w:hanging="360"/>
        <w:jc w:val="left"/>
        <w:rPr>
          <w:sz w:val="22"/>
        </w:rPr>
      </w:pPr>
      <w:r>
        <w:rPr>
          <w:sz w:val="22"/>
        </w:rPr>
        <w:t>Por</w:t>
      </w:r>
      <w:r>
        <w:rPr>
          <w:spacing w:val="40"/>
          <w:sz w:val="22"/>
        </w:rPr>
        <w:t xml:space="preserve"> </w:t>
      </w:r>
      <w:r>
        <w:rPr>
          <w:sz w:val="22"/>
        </w:rPr>
        <w:t>poda</w:t>
      </w:r>
      <w:r>
        <w:rPr>
          <w:spacing w:val="39"/>
          <w:sz w:val="22"/>
        </w:rPr>
        <w:t xml:space="preserve"> </w:t>
      </w:r>
      <w:r>
        <w:rPr>
          <w:sz w:val="22"/>
        </w:rPr>
        <w:t>o</w:t>
      </w:r>
      <w:r>
        <w:rPr>
          <w:spacing w:val="39"/>
          <w:sz w:val="22"/>
        </w:rPr>
        <w:t xml:space="preserve"> </w:t>
      </w:r>
      <w:r>
        <w:rPr>
          <w:sz w:val="22"/>
        </w:rPr>
        <w:t>desrame</w:t>
      </w:r>
      <w:r>
        <w:rPr>
          <w:spacing w:val="39"/>
          <w:sz w:val="22"/>
        </w:rPr>
        <w:t xml:space="preserve"> </w:t>
      </w:r>
      <w:r>
        <w:rPr>
          <w:sz w:val="22"/>
        </w:rPr>
        <w:t>de</w:t>
      </w:r>
      <w:r>
        <w:rPr>
          <w:spacing w:val="39"/>
          <w:sz w:val="22"/>
        </w:rPr>
        <w:t xml:space="preserve"> </w:t>
      </w:r>
      <w:r>
        <w:rPr>
          <w:sz w:val="22"/>
        </w:rPr>
        <w:t>árboles</w:t>
      </w:r>
      <w:r>
        <w:rPr>
          <w:spacing w:val="40"/>
          <w:sz w:val="22"/>
        </w:rPr>
        <w:t xml:space="preserve"> </w:t>
      </w:r>
      <w:r>
        <w:rPr>
          <w:sz w:val="22"/>
        </w:rPr>
        <w:t>(sin importar edad), 2 UMA por árbol.</w:t>
      </w:r>
    </w:p>
    <w:p>
      <w:pPr>
        <w:pStyle w:val="Cuerpodetexto"/>
        <w:spacing w:before="9" w:after="0"/>
        <w:rPr/>
      </w:pPr>
      <w:r>
        <w:rPr/>
      </w:r>
    </w:p>
    <w:p>
      <w:pPr>
        <w:pStyle w:val="Cuerpodetexto"/>
        <w:ind w:left="338" w:right="406" w:hanging="360"/>
        <w:jc w:val="both"/>
        <w:rPr/>
      </w:pPr>
      <w:r>
        <w:rPr/>
        <w:t>La Unidad Municipal de Protección al Medio Ambiente, se encargará de hacer el cálculo de la edad del árbol por método de anillo y/o contando los verticilos para coníferas;</w:t>
      </w:r>
    </w:p>
    <w:p>
      <w:pPr>
        <w:pStyle w:val="Cuerpodetexto"/>
        <w:spacing w:before="12" w:after="0"/>
        <w:rPr/>
      </w:pPr>
      <w:r>
        <w:rPr/>
      </w:r>
    </w:p>
    <w:p>
      <w:pPr>
        <w:pStyle w:val="ListParagraph"/>
        <w:numPr>
          <w:ilvl w:val="0"/>
          <w:numId w:val="13"/>
        </w:numPr>
        <w:tabs>
          <w:tab w:val="clear" w:pos="720"/>
          <w:tab w:val="left" w:pos="1044" w:leader="none"/>
          <w:tab w:val="left" w:pos="1058" w:leader="none"/>
        </w:tabs>
        <w:spacing w:lineRule="auto" w:line="240" w:before="1" w:after="0"/>
        <w:ind w:left="1058" w:right="410" w:hanging="360"/>
        <w:jc w:val="left"/>
        <w:rPr>
          <w:sz w:val="22"/>
        </w:rPr>
      </w:pPr>
      <w:r>
        <w:rPr>
          <w:sz w:val="22"/>
        </w:rPr>
        <w:t>Dictamen</w:t>
      </w:r>
      <w:r>
        <w:rPr>
          <w:spacing w:val="27"/>
          <w:sz w:val="22"/>
        </w:rPr>
        <w:t xml:space="preserve"> </w:t>
      </w:r>
      <w:r>
        <w:rPr>
          <w:sz w:val="22"/>
        </w:rPr>
        <w:t>para</w:t>
      </w:r>
      <w:r>
        <w:rPr>
          <w:spacing w:val="27"/>
          <w:sz w:val="22"/>
        </w:rPr>
        <w:t xml:space="preserve"> </w:t>
      </w:r>
      <w:r>
        <w:rPr>
          <w:sz w:val="22"/>
        </w:rPr>
        <w:t>la</w:t>
      </w:r>
      <w:r>
        <w:rPr>
          <w:spacing w:val="27"/>
          <w:sz w:val="22"/>
        </w:rPr>
        <w:t xml:space="preserve"> </w:t>
      </w:r>
      <w:r>
        <w:rPr>
          <w:sz w:val="22"/>
        </w:rPr>
        <w:t>otorgación</w:t>
      </w:r>
      <w:r>
        <w:rPr>
          <w:spacing w:val="27"/>
          <w:sz w:val="22"/>
        </w:rPr>
        <w:t xml:space="preserve"> </w:t>
      </w:r>
      <w:r>
        <w:rPr>
          <w:sz w:val="22"/>
        </w:rPr>
        <w:t>de</w:t>
      </w:r>
      <w:r>
        <w:rPr>
          <w:spacing w:val="27"/>
          <w:sz w:val="22"/>
        </w:rPr>
        <w:t xml:space="preserve"> </w:t>
      </w:r>
      <w:r>
        <w:rPr>
          <w:sz w:val="22"/>
        </w:rPr>
        <w:t>permisos de descarga de aguas residuales.</w:t>
      </w:r>
    </w:p>
    <w:p>
      <w:pPr>
        <w:pStyle w:val="Cuerpodetexto"/>
        <w:spacing w:before="35" w:after="0"/>
        <w:rPr>
          <w:sz w:val="20"/>
        </w:rPr>
      </w:pPr>
      <w:r>
        <w:rPr>
          <w:sz w:val="20"/>
        </w:rPr>
      </w:r>
    </w:p>
    <w:tbl>
      <w:tblPr>
        <w:tblW w:w="4638" w:type="dxa"/>
        <w:jc w:val="left"/>
        <w:tblInd w:w="236" w:type="dxa"/>
        <w:tblLayout w:type="fixed"/>
        <w:tblCellMar>
          <w:top w:w="0" w:type="dxa"/>
          <w:left w:w="5" w:type="dxa"/>
          <w:bottom w:w="0" w:type="dxa"/>
          <w:right w:w="5" w:type="dxa"/>
        </w:tblCellMar>
        <w:tblLook w:val="01e0"/>
      </w:tblPr>
      <w:tblGrid>
        <w:gridCol w:w="762"/>
        <w:gridCol w:w="1165"/>
        <w:gridCol w:w="913"/>
        <w:gridCol w:w="1021"/>
        <w:gridCol w:w="777"/>
      </w:tblGrid>
      <w:tr>
        <w:trPr>
          <w:trHeight w:val="330" w:hRule="atLeast"/>
        </w:trPr>
        <w:tc>
          <w:tcPr>
            <w:tcW w:w="4638" w:type="dxa"/>
            <w:gridSpan w:val="5"/>
            <w:tcBorders>
              <w:top w:val="single" w:sz="4" w:space="0" w:color="000000"/>
              <w:left w:val="single" w:sz="4" w:space="0" w:color="000000"/>
              <w:bottom w:val="double" w:sz="4" w:space="0" w:color="000000"/>
              <w:right w:val="single" w:sz="4" w:space="0" w:color="000000"/>
            </w:tcBorders>
          </w:tcPr>
          <w:p>
            <w:pPr>
              <w:pStyle w:val="TableParagraph"/>
              <w:widowControl w:val="false"/>
              <w:spacing w:before="57" w:after="0"/>
              <w:ind w:left="107" w:right="0" w:hanging="360"/>
              <w:rPr>
                <w:b/>
                <w:b/>
                <w:sz w:val="16"/>
              </w:rPr>
            </w:pPr>
            <w:r>
              <w:rPr>
                <w:b/>
                <w:sz w:val="16"/>
              </w:rPr>
              <w:t>a)</w:t>
            </w:r>
            <w:r>
              <w:rPr>
                <w:b/>
                <w:spacing w:val="-1"/>
                <w:sz w:val="16"/>
              </w:rPr>
              <w:t xml:space="preserve"> </w:t>
            </w:r>
            <w:r>
              <w:rPr>
                <w:b/>
                <w:spacing w:val="-2"/>
                <w:sz w:val="16"/>
              </w:rPr>
              <w:t>COMERCIAL</w:t>
            </w:r>
          </w:p>
        </w:tc>
      </w:tr>
      <w:tr>
        <w:trPr>
          <w:trHeight w:val="603"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50" w:right="-29" w:hanging="360"/>
              <w:jc w:val="center"/>
              <w:rPr>
                <w:b/>
                <w:b/>
                <w:sz w:val="16"/>
              </w:rPr>
            </w:pPr>
            <w:r>
              <w:rPr>
                <w:b/>
                <w:spacing w:val="-2"/>
                <w:sz w:val="16"/>
              </w:rPr>
              <w:t>TAMAÑO</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firstLine="9"/>
              <w:rPr>
                <w:b/>
                <w:b/>
                <w:sz w:val="16"/>
              </w:rPr>
            </w:pPr>
            <w:r>
              <w:rPr>
                <w:b/>
                <w:sz w:val="16"/>
              </w:rPr>
              <w:t>NÚMERO</w:t>
            </w:r>
            <w:r>
              <w:rPr>
                <w:b/>
                <w:spacing w:val="-10"/>
                <w:sz w:val="16"/>
              </w:rPr>
              <w:t xml:space="preserve"> </w:t>
            </w:r>
            <w:r>
              <w:rPr>
                <w:b/>
                <w:sz w:val="16"/>
              </w:rPr>
              <w:t>DE</w:t>
            </w:r>
            <w:r>
              <w:rPr>
                <w:b/>
                <w:spacing w:val="40"/>
                <w:sz w:val="16"/>
              </w:rPr>
              <w:t xml:space="preserve"> </w:t>
            </w:r>
            <w:r>
              <w:rPr>
                <w:b/>
                <w:spacing w:val="-2"/>
                <w:sz w:val="16"/>
              </w:rPr>
              <w:t>EMPLEADOS</w:t>
            </w:r>
          </w:p>
        </w:tc>
        <w:tc>
          <w:tcPr>
            <w:tcW w:w="9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82" w:right="3" w:hanging="360"/>
              <w:jc w:val="center"/>
              <w:rPr>
                <w:b/>
                <w:b/>
                <w:sz w:val="16"/>
              </w:rPr>
            </w:pPr>
            <w:r>
              <w:rPr>
                <w:b/>
                <w:spacing w:val="-2"/>
                <w:sz w:val="16"/>
              </w:rPr>
              <w:t>LITROS</w:t>
            </w:r>
          </w:p>
          <w:p>
            <w:pPr>
              <w:pStyle w:val="TableParagraph"/>
              <w:widowControl w:val="false"/>
              <w:spacing w:lineRule="exact" w:line="182"/>
              <w:ind w:left="82" w:right="0" w:hanging="360"/>
              <w:jc w:val="center"/>
              <w:rPr>
                <w:b/>
                <w:b/>
                <w:sz w:val="16"/>
              </w:rPr>
            </w:pPr>
            <w:r>
              <w:rPr>
                <w:b/>
                <w:spacing w:val="-4"/>
                <w:sz w:val="16"/>
              </w:rPr>
              <w:t>POR</w:t>
            </w:r>
            <w:r>
              <w:rPr>
                <w:b/>
                <w:spacing w:val="40"/>
                <w:sz w:val="16"/>
              </w:rPr>
              <w:t xml:space="preserve"> </w:t>
            </w:r>
            <w:r>
              <w:rPr>
                <w:b/>
                <w:spacing w:val="-2"/>
                <w:sz w:val="16"/>
              </w:rPr>
              <w:t>PERSONA</w:t>
            </w:r>
          </w:p>
        </w:tc>
        <w:tc>
          <w:tcPr>
            <w:tcW w:w="102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75" w:right="0" w:hanging="360"/>
              <w:jc w:val="center"/>
              <w:rPr>
                <w:b/>
                <w:b/>
                <w:sz w:val="16"/>
              </w:rPr>
            </w:pPr>
            <w:r>
              <w:rPr>
                <w:b/>
                <w:spacing w:val="-2"/>
                <w:sz w:val="16"/>
              </w:rPr>
              <w:t>VIGENCIA</w:t>
            </w:r>
          </w:p>
          <w:p>
            <w:pPr>
              <w:pStyle w:val="TableParagraph"/>
              <w:widowControl w:val="false"/>
              <w:spacing w:lineRule="exact" w:line="182"/>
              <w:ind w:left="169" w:right="90" w:hanging="4"/>
              <w:jc w:val="center"/>
              <w:rPr>
                <w:b/>
                <w:b/>
                <w:sz w:val="16"/>
              </w:rPr>
            </w:pPr>
            <w:r>
              <w:rPr>
                <w:b/>
                <w:spacing w:val="-6"/>
                <w:sz w:val="16"/>
              </w:rPr>
              <w:t>DE</w:t>
            </w:r>
            <w:r>
              <w:rPr>
                <w:b/>
                <w:spacing w:val="40"/>
                <w:sz w:val="16"/>
              </w:rPr>
              <w:t xml:space="preserve"> </w:t>
            </w:r>
            <w:r>
              <w:rPr>
                <w:b/>
                <w:spacing w:val="-2"/>
                <w:sz w:val="16"/>
              </w:rPr>
              <w:t>PERMISO</w:t>
            </w:r>
          </w:p>
        </w:tc>
        <w:tc>
          <w:tcPr>
            <w:tcW w:w="7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76" w:right="0" w:hanging="360"/>
              <w:jc w:val="center"/>
              <w:rPr>
                <w:b/>
                <w:b/>
                <w:sz w:val="16"/>
              </w:rPr>
            </w:pPr>
            <w:r>
              <w:rPr>
                <w:b/>
                <w:spacing w:val="-2"/>
                <w:sz w:val="16"/>
              </w:rPr>
              <w:t>TARIFA</w:t>
            </w:r>
          </w:p>
        </w:tc>
      </w:tr>
      <w:tr>
        <w:trPr>
          <w:trHeight w:val="328"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b/>
                <w:sz w:val="16"/>
              </w:rPr>
              <w:t>1.</w:t>
            </w:r>
            <w:r>
              <w:rPr>
                <w:b/>
                <w:spacing w:val="-2"/>
                <w:sz w:val="16"/>
              </w:rPr>
              <w:t xml:space="preserve"> </w:t>
            </w:r>
            <w:r>
              <w:rPr>
                <w:spacing w:val="-2"/>
                <w:sz w:val="16"/>
              </w:rPr>
              <w:t>Micro</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89" w:right="0" w:hanging="360"/>
              <w:rPr>
                <w:sz w:val="16"/>
              </w:rPr>
            </w:pPr>
            <w:r>
              <w:rPr>
                <w:sz w:val="16"/>
              </w:rPr>
              <w:t>1</w:t>
            </w:r>
            <w:r>
              <w:rPr>
                <w:spacing w:val="-1"/>
                <w:sz w:val="16"/>
              </w:rPr>
              <w:t xml:space="preserve"> </w:t>
            </w:r>
            <w:r>
              <w:rPr>
                <w:sz w:val="16"/>
              </w:rPr>
              <w:t>a</w:t>
            </w:r>
            <w:r>
              <w:rPr>
                <w:spacing w:val="-2"/>
                <w:sz w:val="16"/>
              </w:rPr>
              <w:t xml:space="preserve"> </w:t>
            </w:r>
            <w:r>
              <w:rPr>
                <w:spacing w:val="-5"/>
                <w:sz w:val="16"/>
              </w:rPr>
              <w:t>10</w:t>
            </w:r>
          </w:p>
        </w:tc>
        <w:tc>
          <w:tcPr>
            <w:tcW w:w="9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40</w:t>
            </w:r>
            <w:r>
              <w:rPr>
                <w:spacing w:val="-1"/>
                <w:sz w:val="16"/>
              </w:rPr>
              <w:t xml:space="preserve"> </w:t>
            </w:r>
            <w:r>
              <w:rPr>
                <w:sz w:val="16"/>
              </w:rPr>
              <w:t>a</w:t>
            </w:r>
            <w:r>
              <w:rPr>
                <w:spacing w:val="-2"/>
                <w:sz w:val="16"/>
              </w:rPr>
              <w:t xml:space="preserve"> </w:t>
            </w:r>
            <w:r>
              <w:rPr>
                <w:spacing w:val="-5"/>
                <w:sz w:val="16"/>
              </w:rPr>
              <w:t>400</w:t>
            </w:r>
          </w:p>
        </w:tc>
        <w:tc>
          <w:tcPr>
            <w:tcW w:w="102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6" w:right="0" w:hanging="360"/>
              <w:rPr>
                <w:sz w:val="16"/>
              </w:rPr>
            </w:pPr>
            <w:r>
              <w:rPr>
                <w:spacing w:val="-2"/>
                <w:sz w:val="16"/>
              </w:rPr>
              <w:t>Anual</w:t>
            </w:r>
          </w:p>
        </w:tc>
        <w:tc>
          <w:tcPr>
            <w:tcW w:w="7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23" w:right="0" w:hanging="360"/>
              <w:jc w:val="center"/>
              <w:rPr>
                <w:sz w:val="16"/>
              </w:rPr>
            </w:pPr>
            <w:r>
              <w:rPr>
                <w:sz w:val="16"/>
              </w:rPr>
              <w:t>5</w:t>
            </w:r>
            <w:r>
              <w:rPr>
                <w:spacing w:val="1"/>
                <w:sz w:val="16"/>
              </w:rPr>
              <w:t xml:space="preserve"> </w:t>
            </w:r>
            <w:r>
              <w:rPr>
                <w:spacing w:val="-5"/>
                <w:sz w:val="16"/>
              </w:rPr>
              <w:t>UMA</w:t>
            </w:r>
          </w:p>
        </w:tc>
      </w:tr>
      <w:tr>
        <w:trPr>
          <w:trHeight w:val="327"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3" w:after="0"/>
              <w:ind w:left="107" w:right="0" w:hanging="360"/>
              <w:rPr>
                <w:sz w:val="14"/>
              </w:rPr>
            </w:pPr>
            <w:r>
              <w:rPr>
                <w:b/>
                <w:spacing w:val="-2"/>
                <w:sz w:val="14"/>
              </w:rPr>
              <w:t>2.</w:t>
            </w:r>
            <w:r>
              <w:rPr>
                <w:spacing w:val="-2"/>
                <w:sz w:val="14"/>
              </w:rPr>
              <w:t>Pequeña</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11</w:t>
            </w:r>
            <w:r>
              <w:rPr>
                <w:spacing w:val="-1"/>
                <w:sz w:val="16"/>
              </w:rPr>
              <w:t xml:space="preserve"> </w:t>
            </w:r>
            <w:r>
              <w:rPr>
                <w:sz w:val="16"/>
              </w:rPr>
              <w:t>a</w:t>
            </w:r>
            <w:r>
              <w:rPr>
                <w:spacing w:val="-2"/>
                <w:sz w:val="16"/>
              </w:rPr>
              <w:t xml:space="preserve"> </w:t>
            </w:r>
            <w:r>
              <w:rPr>
                <w:spacing w:val="-5"/>
                <w:sz w:val="16"/>
              </w:rPr>
              <w:t>30</w:t>
            </w:r>
          </w:p>
        </w:tc>
        <w:tc>
          <w:tcPr>
            <w:tcW w:w="9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440</w:t>
            </w:r>
            <w:r>
              <w:rPr>
                <w:spacing w:val="-5"/>
                <w:sz w:val="16"/>
              </w:rPr>
              <w:t xml:space="preserve"> </w:t>
            </w:r>
            <w:r>
              <w:rPr>
                <w:sz w:val="16"/>
              </w:rPr>
              <w:t>a</w:t>
            </w:r>
            <w:r>
              <w:rPr>
                <w:spacing w:val="-2"/>
                <w:sz w:val="16"/>
              </w:rPr>
              <w:t xml:space="preserve"> 1,200</w:t>
            </w:r>
          </w:p>
        </w:tc>
        <w:tc>
          <w:tcPr>
            <w:tcW w:w="102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6" w:right="0" w:hanging="360"/>
              <w:rPr>
                <w:sz w:val="16"/>
              </w:rPr>
            </w:pPr>
            <w:r>
              <w:rPr>
                <w:spacing w:val="-2"/>
                <w:sz w:val="16"/>
              </w:rPr>
              <w:t>Semestral</w:t>
            </w:r>
          </w:p>
        </w:tc>
        <w:tc>
          <w:tcPr>
            <w:tcW w:w="7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z w:val="16"/>
              </w:rPr>
              <w:t>7.5</w:t>
            </w:r>
            <w:r>
              <w:rPr>
                <w:spacing w:val="-1"/>
                <w:sz w:val="16"/>
              </w:rPr>
              <w:t xml:space="preserve"> </w:t>
            </w:r>
            <w:r>
              <w:rPr>
                <w:spacing w:val="-5"/>
                <w:sz w:val="16"/>
              </w:rPr>
              <w:t>UMA</w:t>
            </w:r>
          </w:p>
        </w:tc>
      </w:tr>
      <w:tr>
        <w:trPr>
          <w:trHeight w:val="409"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3" w:after="0"/>
              <w:ind w:left="107" w:right="0" w:hanging="360"/>
              <w:rPr>
                <w:sz w:val="14"/>
              </w:rPr>
            </w:pPr>
            <w:r>
              <w:rPr>
                <w:b/>
                <w:spacing w:val="-2"/>
                <w:sz w:val="14"/>
              </w:rPr>
              <w:t>3.</w:t>
            </w:r>
            <w:r>
              <w:rPr>
                <w:spacing w:val="-2"/>
                <w:sz w:val="14"/>
              </w:rPr>
              <w:t>Mediana</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31</w:t>
            </w:r>
            <w:r>
              <w:rPr>
                <w:spacing w:val="-1"/>
                <w:sz w:val="16"/>
              </w:rPr>
              <w:t xml:space="preserve"> </w:t>
            </w:r>
            <w:r>
              <w:rPr>
                <w:sz w:val="16"/>
              </w:rPr>
              <w:t>a</w:t>
            </w:r>
            <w:r>
              <w:rPr>
                <w:spacing w:val="-2"/>
                <w:sz w:val="16"/>
              </w:rPr>
              <w:t xml:space="preserve"> </w:t>
            </w:r>
            <w:r>
              <w:rPr>
                <w:spacing w:val="-5"/>
                <w:sz w:val="16"/>
              </w:rPr>
              <w:t>100</w:t>
            </w:r>
          </w:p>
        </w:tc>
        <w:tc>
          <w:tcPr>
            <w:tcW w:w="913"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04" w:leader="none"/>
              </w:tabs>
              <w:spacing w:before="54" w:after="0"/>
              <w:ind w:left="108" w:right="0" w:hanging="360"/>
              <w:rPr>
                <w:sz w:val="16"/>
              </w:rPr>
            </w:pPr>
            <w:r>
              <w:rPr>
                <w:spacing w:val="-2"/>
                <w:sz w:val="16"/>
              </w:rPr>
              <w:t>1,240</w:t>
            </w:r>
            <w:r>
              <w:rPr>
                <w:sz w:val="16"/>
              </w:rPr>
              <w:tab/>
            </w:r>
            <w:r>
              <w:rPr>
                <w:spacing w:val="-10"/>
                <w:sz w:val="16"/>
              </w:rPr>
              <w:t>a</w:t>
            </w:r>
          </w:p>
          <w:p>
            <w:pPr>
              <w:pStyle w:val="TableParagraph"/>
              <w:widowControl w:val="false"/>
              <w:spacing w:lineRule="exact" w:line="150" w:before="1" w:after="0"/>
              <w:ind w:left="108" w:right="0" w:hanging="360"/>
              <w:rPr>
                <w:sz w:val="16"/>
              </w:rPr>
            </w:pPr>
            <w:r>
              <w:rPr>
                <w:spacing w:val="-2"/>
                <w:sz w:val="16"/>
              </w:rPr>
              <w:t>4,000</w:t>
            </w:r>
          </w:p>
        </w:tc>
        <w:tc>
          <w:tcPr>
            <w:tcW w:w="102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6" w:right="0" w:hanging="360"/>
              <w:rPr>
                <w:sz w:val="16"/>
              </w:rPr>
            </w:pPr>
            <w:r>
              <w:rPr>
                <w:spacing w:val="-2"/>
                <w:sz w:val="16"/>
              </w:rPr>
              <w:t>Cuatrimestral</w:t>
            </w:r>
          </w:p>
        </w:tc>
        <w:tc>
          <w:tcPr>
            <w:tcW w:w="7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pacing w:val="-4"/>
                <w:sz w:val="16"/>
              </w:rPr>
              <w:t>16.5</w:t>
            </w:r>
          </w:p>
          <w:p>
            <w:pPr>
              <w:pStyle w:val="TableParagraph"/>
              <w:widowControl w:val="false"/>
              <w:spacing w:lineRule="exact" w:line="150" w:before="1" w:after="0"/>
              <w:ind w:left="107" w:right="0" w:hanging="360"/>
              <w:rPr>
                <w:sz w:val="16"/>
              </w:rPr>
            </w:pPr>
            <w:r>
              <w:rPr>
                <w:spacing w:val="-5"/>
                <w:sz w:val="16"/>
              </w:rPr>
              <w:t>UMA</w:t>
            </w:r>
          </w:p>
        </w:tc>
      </w:tr>
      <w:tr>
        <w:trPr>
          <w:trHeight w:val="428" w:hRule="atLeast"/>
        </w:trPr>
        <w:tc>
          <w:tcPr>
            <w:tcW w:w="76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7" w:right="0" w:hanging="360"/>
              <w:rPr>
                <w:sz w:val="16"/>
              </w:rPr>
            </w:pPr>
            <w:r>
              <w:rPr>
                <w:b/>
                <w:spacing w:val="-2"/>
                <w:sz w:val="16"/>
              </w:rPr>
              <w:t>4.</w:t>
            </w:r>
            <w:r>
              <w:rPr>
                <w:spacing w:val="-2"/>
                <w:sz w:val="16"/>
              </w:rPr>
              <w:t>Grande</w:t>
            </w:r>
          </w:p>
        </w:tc>
        <w:tc>
          <w:tcPr>
            <w:tcW w:w="116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8" w:right="0" w:hanging="360"/>
              <w:rPr>
                <w:sz w:val="16"/>
              </w:rPr>
            </w:pPr>
            <w:r>
              <w:rPr>
                <w:sz w:val="16"/>
              </w:rPr>
              <w:t>Más</w:t>
            </w:r>
            <w:r>
              <w:rPr>
                <w:spacing w:val="-3"/>
                <w:sz w:val="16"/>
              </w:rPr>
              <w:t xml:space="preserve"> </w:t>
            </w:r>
            <w:r>
              <w:rPr>
                <w:sz w:val="16"/>
              </w:rPr>
              <w:t>de</w:t>
            </w:r>
            <w:r>
              <w:rPr>
                <w:spacing w:val="-3"/>
                <w:sz w:val="16"/>
              </w:rPr>
              <w:t xml:space="preserve"> </w:t>
            </w:r>
            <w:r>
              <w:rPr>
                <w:spacing w:val="-5"/>
                <w:sz w:val="16"/>
              </w:rPr>
              <w:t>101</w:t>
            </w:r>
          </w:p>
        </w:tc>
        <w:tc>
          <w:tcPr>
            <w:tcW w:w="913" w:type="dxa"/>
            <w:tcBorders>
              <w:top w:val="doub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22" w:leader="none"/>
              </w:tabs>
              <w:spacing w:before="54" w:after="0"/>
              <w:ind w:left="108" w:right="0" w:hanging="360"/>
              <w:rPr>
                <w:sz w:val="16"/>
              </w:rPr>
            </w:pPr>
            <w:r>
              <w:rPr>
                <w:spacing w:val="-2"/>
                <w:sz w:val="16"/>
              </w:rPr>
              <w:t>4,040</w:t>
            </w:r>
            <w:r>
              <w:rPr>
                <w:sz w:val="16"/>
              </w:rPr>
              <w:tab/>
            </w:r>
            <w:r>
              <w:rPr>
                <w:spacing w:val="-5"/>
                <w:sz w:val="16"/>
              </w:rPr>
              <w:t>en</w:t>
            </w:r>
          </w:p>
          <w:p>
            <w:pPr>
              <w:pStyle w:val="TableParagraph"/>
              <w:widowControl w:val="false"/>
              <w:spacing w:lineRule="exact" w:line="170" w:before="1" w:after="0"/>
              <w:ind w:left="108" w:right="0" w:hanging="360"/>
              <w:rPr>
                <w:sz w:val="16"/>
              </w:rPr>
            </w:pPr>
            <w:r>
              <w:rPr>
                <w:spacing w:val="-2"/>
                <w:sz w:val="16"/>
              </w:rPr>
              <w:t>adelante</w:t>
            </w:r>
          </w:p>
        </w:tc>
        <w:tc>
          <w:tcPr>
            <w:tcW w:w="102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6" w:right="0" w:hanging="360"/>
              <w:rPr>
                <w:sz w:val="16"/>
              </w:rPr>
            </w:pPr>
            <w:r>
              <w:rPr>
                <w:spacing w:val="-2"/>
                <w:sz w:val="16"/>
              </w:rPr>
              <w:t>Mensual</w:t>
            </w:r>
          </w:p>
        </w:tc>
        <w:tc>
          <w:tcPr>
            <w:tcW w:w="77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47" w:right="0" w:hanging="360"/>
              <w:rPr>
                <w:sz w:val="16"/>
              </w:rPr>
            </w:pPr>
            <w:r>
              <w:rPr>
                <w:spacing w:val="-5"/>
                <w:sz w:val="16"/>
              </w:rPr>
              <w:t>4.5</w:t>
            </w:r>
          </w:p>
          <w:p>
            <w:pPr>
              <w:pStyle w:val="TableParagraph"/>
              <w:widowControl w:val="false"/>
              <w:spacing w:lineRule="exact" w:line="170" w:before="1" w:after="0"/>
              <w:ind w:left="107" w:right="0" w:hanging="360"/>
              <w:rPr>
                <w:sz w:val="16"/>
              </w:rPr>
            </w:pPr>
            <w:r>
              <w:rPr>
                <w:spacing w:val="-5"/>
                <w:sz w:val="16"/>
              </w:rPr>
              <w:t>UMA</w:t>
            </w:r>
          </w:p>
        </w:tc>
      </w:tr>
    </w:tbl>
    <w:p>
      <w:pPr>
        <w:pStyle w:val="Cuerpodetexto"/>
        <w:spacing w:before="36" w:after="0"/>
        <w:rPr>
          <w:sz w:val="20"/>
        </w:rPr>
      </w:pPr>
      <w:r>
        <w:rPr>
          <w:sz w:val="20"/>
        </w:rPr>
      </w:r>
    </w:p>
    <w:tbl>
      <w:tblPr>
        <w:tblW w:w="4637" w:type="dxa"/>
        <w:jc w:val="left"/>
        <w:tblInd w:w="236" w:type="dxa"/>
        <w:tblLayout w:type="fixed"/>
        <w:tblCellMar>
          <w:top w:w="0" w:type="dxa"/>
          <w:left w:w="5" w:type="dxa"/>
          <w:bottom w:w="0" w:type="dxa"/>
          <w:right w:w="5" w:type="dxa"/>
        </w:tblCellMar>
        <w:tblLook w:val="01e0"/>
      </w:tblPr>
      <w:tblGrid>
        <w:gridCol w:w="762"/>
        <w:gridCol w:w="1165"/>
        <w:gridCol w:w="914"/>
        <w:gridCol w:w="1034"/>
        <w:gridCol w:w="762"/>
      </w:tblGrid>
      <w:tr>
        <w:trPr>
          <w:trHeight w:val="329" w:hRule="atLeast"/>
        </w:trPr>
        <w:tc>
          <w:tcPr>
            <w:tcW w:w="4637" w:type="dxa"/>
            <w:gridSpan w:val="5"/>
            <w:tcBorders>
              <w:top w:val="single" w:sz="4" w:space="0" w:color="000000"/>
              <w:left w:val="single" w:sz="4" w:space="0" w:color="000000"/>
              <w:bottom w:val="double" w:sz="4" w:space="0" w:color="000000"/>
              <w:right w:val="single" w:sz="4" w:space="0" w:color="000000"/>
            </w:tcBorders>
          </w:tcPr>
          <w:p>
            <w:pPr>
              <w:pStyle w:val="TableParagraph"/>
              <w:widowControl w:val="false"/>
              <w:spacing w:before="57" w:after="0"/>
              <w:ind w:left="107" w:right="0" w:hanging="360"/>
              <w:rPr>
                <w:b/>
                <w:b/>
                <w:sz w:val="16"/>
              </w:rPr>
            </w:pPr>
            <w:r>
              <w:rPr>
                <w:b/>
                <w:sz w:val="16"/>
              </w:rPr>
              <w:t>b)</w:t>
            </w:r>
            <w:r>
              <w:rPr>
                <w:b/>
                <w:spacing w:val="-2"/>
                <w:sz w:val="16"/>
              </w:rPr>
              <w:t xml:space="preserve"> SERVICIOS</w:t>
            </w:r>
          </w:p>
        </w:tc>
      </w:tr>
      <w:tr>
        <w:trPr>
          <w:trHeight w:val="604"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6" w:after="0"/>
              <w:rPr>
                <w:sz w:val="16"/>
              </w:rPr>
            </w:pPr>
            <w:r>
              <w:rPr>
                <w:sz w:val="16"/>
              </w:rPr>
            </w:r>
          </w:p>
          <w:p>
            <w:pPr>
              <w:pStyle w:val="TableParagraph"/>
              <w:widowControl w:val="false"/>
              <w:ind w:left="50" w:right="-29" w:hanging="360"/>
              <w:jc w:val="center"/>
              <w:rPr>
                <w:b/>
                <w:b/>
                <w:sz w:val="16"/>
              </w:rPr>
            </w:pPr>
            <w:r>
              <w:rPr>
                <w:b/>
                <w:spacing w:val="-2"/>
                <w:sz w:val="16"/>
              </w:rPr>
              <w:t>TAMAÑO</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3" w:after="0"/>
              <w:ind w:left="108" w:right="0" w:firstLine="9"/>
              <w:rPr>
                <w:b/>
                <w:b/>
                <w:sz w:val="16"/>
              </w:rPr>
            </w:pPr>
            <w:r>
              <w:rPr>
                <w:b/>
                <w:sz w:val="16"/>
              </w:rPr>
              <w:t>NÚMERO</w:t>
            </w:r>
            <w:r>
              <w:rPr>
                <w:b/>
                <w:spacing w:val="-10"/>
                <w:sz w:val="16"/>
              </w:rPr>
              <w:t xml:space="preserve"> </w:t>
            </w:r>
            <w:r>
              <w:rPr>
                <w:b/>
                <w:sz w:val="16"/>
              </w:rPr>
              <w:t>DE</w:t>
            </w:r>
            <w:r>
              <w:rPr>
                <w:b/>
                <w:spacing w:val="40"/>
                <w:sz w:val="16"/>
              </w:rPr>
              <w:t xml:space="preserve"> </w:t>
            </w:r>
            <w:r>
              <w:rPr>
                <w:b/>
                <w:spacing w:val="-2"/>
                <w:sz w:val="16"/>
              </w:rPr>
              <w:t>EMPLEADOS</w:t>
            </w:r>
          </w:p>
        </w:tc>
        <w:tc>
          <w:tcPr>
            <w:tcW w:w="91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before="33" w:after="0"/>
              <w:ind w:left="108" w:right="26" w:hanging="1"/>
              <w:jc w:val="center"/>
              <w:rPr>
                <w:b/>
                <w:b/>
                <w:sz w:val="16"/>
              </w:rPr>
            </w:pPr>
            <w:r>
              <w:rPr>
                <w:b/>
                <w:spacing w:val="-2"/>
                <w:sz w:val="16"/>
              </w:rPr>
              <w:t>LITROS</w:t>
            </w:r>
            <w:r>
              <w:rPr>
                <w:b/>
                <w:spacing w:val="40"/>
                <w:sz w:val="16"/>
              </w:rPr>
              <w:t xml:space="preserve"> </w:t>
            </w:r>
            <w:r>
              <w:rPr>
                <w:b/>
                <w:spacing w:val="-4"/>
                <w:sz w:val="16"/>
              </w:rPr>
              <w:t>POR</w:t>
            </w:r>
            <w:r>
              <w:rPr>
                <w:b/>
                <w:spacing w:val="40"/>
                <w:sz w:val="16"/>
              </w:rPr>
              <w:t xml:space="preserve"> </w:t>
            </w:r>
            <w:r>
              <w:rPr>
                <w:b/>
                <w:spacing w:val="-2"/>
                <w:sz w:val="16"/>
              </w:rPr>
              <w:t>PERSONA</w:t>
            </w:r>
          </w:p>
        </w:tc>
        <w:tc>
          <w:tcPr>
            <w:tcW w:w="103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before="33" w:after="0"/>
              <w:ind w:left="99" w:right="21" w:hanging="360"/>
              <w:jc w:val="center"/>
              <w:rPr>
                <w:b/>
                <w:b/>
                <w:sz w:val="16"/>
              </w:rPr>
            </w:pPr>
            <w:r>
              <w:rPr>
                <w:b/>
                <w:spacing w:val="-2"/>
                <w:sz w:val="16"/>
              </w:rPr>
              <w:t>VIGENCIA</w:t>
            </w:r>
            <w:r>
              <w:rPr>
                <w:b/>
                <w:spacing w:val="40"/>
                <w:sz w:val="16"/>
              </w:rPr>
              <w:t xml:space="preserve"> </w:t>
            </w:r>
            <w:r>
              <w:rPr>
                <w:b/>
                <w:spacing w:val="-6"/>
                <w:sz w:val="16"/>
              </w:rPr>
              <w:t>DE</w:t>
            </w:r>
            <w:r>
              <w:rPr>
                <w:b/>
                <w:spacing w:val="40"/>
                <w:sz w:val="16"/>
              </w:rPr>
              <w:t xml:space="preserve"> </w:t>
            </w:r>
            <w:r>
              <w:rPr>
                <w:b/>
                <w:spacing w:val="-2"/>
                <w:sz w:val="16"/>
              </w:rPr>
              <w:t>PERMISO</w:t>
            </w:r>
          </w:p>
        </w:tc>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2" w:after="0"/>
              <w:rPr>
                <w:sz w:val="16"/>
              </w:rPr>
            </w:pPr>
            <w:r>
              <w:rPr>
                <w:sz w:val="16"/>
              </w:rPr>
            </w:r>
          </w:p>
          <w:p>
            <w:pPr>
              <w:pStyle w:val="TableParagraph"/>
              <w:widowControl w:val="false"/>
              <w:ind w:left="109" w:right="0" w:hanging="360"/>
              <w:rPr>
                <w:b/>
                <w:b/>
                <w:sz w:val="16"/>
              </w:rPr>
            </w:pPr>
            <w:r>
              <w:rPr>
                <w:b/>
                <w:spacing w:val="-2"/>
                <w:sz w:val="16"/>
              </w:rPr>
              <w:t>TARIFA</w:t>
            </w:r>
          </w:p>
        </w:tc>
      </w:tr>
      <w:tr>
        <w:trPr>
          <w:trHeight w:val="409"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b/>
                <w:sz w:val="16"/>
              </w:rPr>
              <w:t>1.</w:t>
            </w:r>
            <w:r>
              <w:rPr>
                <w:b/>
                <w:spacing w:val="-2"/>
                <w:sz w:val="16"/>
              </w:rPr>
              <w:t xml:space="preserve"> </w:t>
            </w:r>
            <w:r>
              <w:rPr>
                <w:spacing w:val="-2"/>
                <w:sz w:val="16"/>
              </w:rPr>
              <w:t>Micro</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89" w:right="0" w:hanging="360"/>
              <w:rPr>
                <w:sz w:val="16"/>
              </w:rPr>
            </w:pPr>
            <w:r>
              <w:rPr>
                <w:sz w:val="16"/>
              </w:rPr>
              <w:t>1</w:t>
            </w:r>
            <w:r>
              <w:rPr>
                <w:spacing w:val="-1"/>
                <w:sz w:val="16"/>
              </w:rPr>
              <w:t xml:space="preserve"> </w:t>
            </w:r>
            <w:r>
              <w:rPr>
                <w:sz w:val="16"/>
              </w:rPr>
              <w:t>a</w:t>
            </w:r>
            <w:r>
              <w:rPr>
                <w:spacing w:val="-2"/>
                <w:sz w:val="16"/>
              </w:rPr>
              <w:t xml:space="preserve"> </w:t>
            </w:r>
            <w:r>
              <w:rPr>
                <w:spacing w:val="-5"/>
                <w:sz w:val="16"/>
              </w:rPr>
              <w:t>10</w:t>
            </w:r>
          </w:p>
        </w:tc>
        <w:tc>
          <w:tcPr>
            <w:tcW w:w="91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40</w:t>
            </w:r>
            <w:r>
              <w:rPr>
                <w:spacing w:val="-1"/>
                <w:sz w:val="16"/>
              </w:rPr>
              <w:t xml:space="preserve"> </w:t>
            </w:r>
            <w:r>
              <w:rPr>
                <w:sz w:val="16"/>
              </w:rPr>
              <w:t>a</w:t>
            </w:r>
            <w:r>
              <w:rPr>
                <w:spacing w:val="-2"/>
                <w:sz w:val="16"/>
              </w:rPr>
              <w:t xml:space="preserve"> </w:t>
            </w:r>
            <w:r>
              <w:rPr>
                <w:spacing w:val="-5"/>
                <w:sz w:val="16"/>
              </w:rPr>
              <w:t>400</w:t>
            </w:r>
          </w:p>
        </w:tc>
        <w:tc>
          <w:tcPr>
            <w:tcW w:w="103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6" w:right="0" w:hanging="360"/>
              <w:rPr>
                <w:sz w:val="16"/>
              </w:rPr>
            </w:pPr>
            <w:r>
              <w:rPr>
                <w:spacing w:val="-2"/>
                <w:sz w:val="16"/>
              </w:rPr>
              <w:t>Anual</w:t>
            </w:r>
          </w:p>
        </w:tc>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0" w:right="46" w:hanging="360"/>
              <w:jc w:val="center"/>
              <w:rPr>
                <w:sz w:val="16"/>
              </w:rPr>
            </w:pPr>
            <w:r>
              <w:rPr>
                <w:spacing w:val="-10"/>
                <w:sz w:val="16"/>
              </w:rPr>
              <w:t>5</w:t>
            </w:r>
          </w:p>
          <w:p>
            <w:pPr>
              <w:pStyle w:val="TableParagraph"/>
              <w:widowControl w:val="false"/>
              <w:spacing w:lineRule="exact" w:line="150" w:before="1" w:after="0"/>
              <w:ind w:left="109" w:right="0" w:hanging="360"/>
              <w:rPr>
                <w:sz w:val="16"/>
              </w:rPr>
            </w:pPr>
            <w:r>
              <w:rPr>
                <w:spacing w:val="-5"/>
                <w:sz w:val="16"/>
              </w:rPr>
              <w:t>UMA</w:t>
            </w:r>
          </w:p>
        </w:tc>
      </w:tr>
      <w:tr>
        <w:trPr>
          <w:trHeight w:val="409"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3" w:after="0"/>
              <w:ind w:left="107" w:right="0" w:hanging="360"/>
              <w:rPr>
                <w:sz w:val="14"/>
              </w:rPr>
            </w:pPr>
            <w:r>
              <w:rPr>
                <w:b/>
                <w:spacing w:val="-2"/>
                <w:sz w:val="14"/>
              </w:rPr>
              <w:t>2.</w:t>
            </w:r>
            <w:r>
              <w:rPr>
                <w:spacing w:val="-2"/>
                <w:sz w:val="14"/>
              </w:rPr>
              <w:t>Pequeña</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11</w:t>
            </w:r>
            <w:r>
              <w:rPr>
                <w:spacing w:val="-1"/>
                <w:sz w:val="16"/>
              </w:rPr>
              <w:t xml:space="preserve"> </w:t>
            </w:r>
            <w:r>
              <w:rPr>
                <w:sz w:val="16"/>
              </w:rPr>
              <w:t>a</w:t>
            </w:r>
            <w:r>
              <w:rPr>
                <w:spacing w:val="-2"/>
                <w:sz w:val="16"/>
              </w:rPr>
              <w:t xml:space="preserve"> </w:t>
            </w:r>
            <w:r>
              <w:rPr>
                <w:spacing w:val="-5"/>
                <w:sz w:val="16"/>
              </w:rPr>
              <w:t>50</w:t>
            </w:r>
          </w:p>
        </w:tc>
        <w:tc>
          <w:tcPr>
            <w:tcW w:w="91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8" w:right="0" w:hanging="360"/>
              <w:rPr>
                <w:sz w:val="16"/>
              </w:rPr>
            </w:pPr>
            <w:r>
              <w:rPr>
                <w:sz w:val="16"/>
              </w:rPr>
              <w:t>440</w:t>
            </w:r>
            <w:r>
              <w:rPr>
                <w:spacing w:val="-5"/>
                <w:sz w:val="16"/>
              </w:rPr>
              <w:t xml:space="preserve"> </w:t>
            </w:r>
            <w:r>
              <w:rPr>
                <w:sz w:val="16"/>
              </w:rPr>
              <w:t>a</w:t>
            </w:r>
            <w:r>
              <w:rPr>
                <w:spacing w:val="-2"/>
                <w:sz w:val="16"/>
              </w:rPr>
              <w:t xml:space="preserve"> 2,000</w:t>
            </w:r>
          </w:p>
        </w:tc>
        <w:tc>
          <w:tcPr>
            <w:tcW w:w="103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6" w:right="0" w:hanging="360"/>
              <w:rPr>
                <w:sz w:val="16"/>
              </w:rPr>
            </w:pPr>
            <w:r>
              <w:rPr>
                <w:spacing w:val="-2"/>
                <w:sz w:val="16"/>
              </w:rPr>
              <w:t>Cuatrimestral</w:t>
            </w:r>
          </w:p>
        </w:tc>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91" w:right="0" w:hanging="360"/>
              <w:rPr>
                <w:sz w:val="16"/>
              </w:rPr>
            </w:pPr>
            <w:r>
              <w:rPr>
                <w:spacing w:val="-5"/>
                <w:sz w:val="16"/>
              </w:rPr>
              <w:t>8.5</w:t>
            </w:r>
          </w:p>
          <w:p>
            <w:pPr>
              <w:pStyle w:val="TableParagraph"/>
              <w:widowControl w:val="false"/>
              <w:spacing w:lineRule="exact" w:line="150" w:before="1" w:after="0"/>
              <w:ind w:left="109" w:right="0" w:hanging="360"/>
              <w:rPr>
                <w:sz w:val="16"/>
              </w:rPr>
            </w:pPr>
            <w:r>
              <w:rPr>
                <w:spacing w:val="-5"/>
                <w:sz w:val="16"/>
              </w:rPr>
              <w:t>UMA</w:t>
            </w:r>
          </w:p>
        </w:tc>
      </w:tr>
      <w:tr>
        <w:trPr>
          <w:trHeight w:val="410" w:hRule="atLeast"/>
        </w:trPr>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3" w:after="0"/>
              <w:ind w:left="107" w:right="0" w:hanging="360"/>
              <w:rPr>
                <w:sz w:val="14"/>
              </w:rPr>
            </w:pPr>
            <w:r>
              <w:rPr>
                <w:b/>
                <w:spacing w:val="-2"/>
                <w:sz w:val="14"/>
              </w:rPr>
              <w:t>3.</w:t>
            </w:r>
            <w:r>
              <w:rPr>
                <w:spacing w:val="-2"/>
                <w:sz w:val="14"/>
              </w:rPr>
              <w:t>Mediana</w:t>
            </w:r>
          </w:p>
        </w:tc>
        <w:tc>
          <w:tcPr>
            <w:tcW w:w="11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6" w:after="0"/>
              <w:ind w:left="108" w:right="0" w:hanging="360"/>
              <w:rPr>
                <w:sz w:val="16"/>
              </w:rPr>
            </w:pPr>
            <w:r>
              <w:rPr>
                <w:sz w:val="16"/>
              </w:rPr>
              <w:t>51</w:t>
            </w:r>
            <w:r>
              <w:rPr>
                <w:spacing w:val="-1"/>
                <w:sz w:val="16"/>
              </w:rPr>
              <w:t xml:space="preserve"> </w:t>
            </w:r>
            <w:r>
              <w:rPr>
                <w:sz w:val="16"/>
              </w:rPr>
              <w:t>a</w:t>
            </w:r>
            <w:r>
              <w:rPr>
                <w:spacing w:val="-2"/>
                <w:sz w:val="16"/>
              </w:rPr>
              <w:t xml:space="preserve"> </w:t>
            </w:r>
            <w:r>
              <w:rPr>
                <w:spacing w:val="-5"/>
                <w:sz w:val="16"/>
              </w:rPr>
              <w:t>100</w:t>
            </w:r>
          </w:p>
        </w:tc>
        <w:tc>
          <w:tcPr>
            <w:tcW w:w="914"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04" w:leader="none"/>
              </w:tabs>
              <w:spacing w:lineRule="exact" w:line="183" w:before="56" w:after="0"/>
              <w:ind w:left="108" w:right="0" w:hanging="360"/>
              <w:rPr>
                <w:sz w:val="16"/>
              </w:rPr>
            </w:pPr>
            <w:r>
              <w:rPr>
                <w:spacing w:val="-2"/>
                <w:sz w:val="16"/>
              </w:rPr>
              <w:t>2,040</w:t>
            </w:r>
            <w:r>
              <w:rPr>
                <w:sz w:val="16"/>
              </w:rPr>
              <w:tab/>
            </w:r>
            <w:r>
              <w:rPr>
                <w:spacing w:val="-10"/>
                <w:sz w:val="16"/>
              </w:rPr>
              <w:t>a</w:t>
            </w:r>
          </w:p>
          <w:p>
            <w:pPr>
              <w:pStyle w:val="TableParagraph"/>
              <w:widowControl w:val="false"/>
              <w:spacing w:lineRule="exact" w:line="151"/>
              <w:ind w:left="108" w:right="0" w:hanging="360"/>
              <w:rPr>
                <w:sz w:val="16"/>
              </w:rPr>
            </w:pPr>
            <w:r>
              <w:rPr>
                <w:spacing w:val="-2"/>
                <w:sz w:val="16"/>
              </w:rPr>
              <w:t>4,000</w:t>
            </w:r>
          </w:p>
        </w:tc>
        <w:tc>
          <w:tcPr>
            <w:tcW w:w="103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6" w:after="0"/>
              <w:ind w:left="106" w:right="0" w:hanging="360"/>
              <w:rPr>
                <w:sz w:val="16"/>
              </w:rPr>
            </w:pPr>
            <w:r>
              <w:rPr>
                <w:spacing w:val="-2"/>
                <w:sz w:val="16"/>
              </w:rPr>
              <w:t>Trimestral</w:t>
            </w:r>
          </w:p>
        </w:tc>
        <w:tc>
          <w:tcPr>
            <w:tcW w:w="7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56" w:after="0"/>
              <w:ind w:left="109" w:right="0" w:hanging="360"/>
              <w:rPr>
                <w:sz w:val="16"/>
              </w:rPr>
            </w:pPr>
            <w:r>
              <w:rPr>
                <w:spacing w:val="-4"/>
                <w:sz w:val="16"/>
              </w:rPr>
              <w:t>12.5</w:t>
            </w:r>
          </w:p>
          <w:p>
            <w:pPr>
              <w:pStyle w:val="TableParagraph"/>
              <w:widowControl w:val="false"/>
              <w:spacing w:lineRule="exact" w:line="151"/>
              <w:ind w:left="109" w:right="0" w:hanging="360"/>
              <w:rPr>
                <w:sz w:val="16"/>
              </w:rPr>
            </w:pPr>
            <w:r>
              <w:rPr>
                <w:spacing w:val="-5"/>
                <w:sz w:val="16"/>
              </w:rPr>
              <w:t>UMA</w:t>
            </w:r>
          </w:p>
        </w:tc>
      </w:tr>
      <w:tr>
        <w:trPr>
          <w:trHeight w:val="422" w:hRule="atLeast"/>
        </w:trPr>
        <w:tc>
          <w:tcPr>
            <w:tcW w:w="76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5" w:after="0"/>
              <w:ind w:left="107" w:right="0" w:hanging="360"/>
              <w:rPr>
                <w:sz w:val="16"/>
              </w:rPr>
            </w:pPr>
            <w:r>
              <w:rPr>
                <w:b/>
                <w:spacing w:val="-2"/>
                <w:sz w:val="16"/>
              </w:rPr>
              <w:t>4.</w:t>
            </w:r>
            <w:r>
              <w:rPr>
                <w:spacing w:val="-2"/>
                <w:sz w:val="16"/>
              </w:rPr>
              <w:t>Grande</w:t>
            </w:r>
          </w:p>
        </w:tc>
        <w:tc>
          <w:tcPr>
            <w:tcW w:w="116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5" w:after="0"/>
              <w:ind w:left="108" w:right="0" w:hanging="360"/>
              <w:rPr>
                <w:sz w:val="16"/>
              </w:rPr>
            </w:pPr>
            <w:r>
              <w:rPr>
                <w:sz w:val="16"/>
              </w:rPr>
              <w:t>Más</w:t>
            </w:r>
            <w:r>
              <w:rPr>
                <w:spacing w:val="-3"/>
                <w:sz w:val="16"/>
              </w:rPr>
              <w:t xml:space="preserve"> </w:t>
            </w:r>
            <w:r>
              <w:rPr>
                <w:sz w:val="16"/>
              </w:rPr>
              <w:t>de</w:t>
            </w:r>
            <w:r>
              <w:rPr>
                <w:spacing w:val="-2"/>
                <w:sz w:val="16"/>
              </w:rPr>
              <w:t xml:space="preserve"> </w:t>
            </w:r>
            <w:r>
              <w:rPr>
                <w:spacing w:val="-5"/>
                <w:sz w:val="16"/>
              </w:rPr>
              <w:t>101</w:t>
            </w:r>
          </w:p>
        </w:tc>
        <w:tc>
          <w:tcPr>
            <w:tcW w:w="914" w:type="dxa"/>
            <w:tcBorders>
              <w:top w:val="doub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22" w:leader="none"/>
              </w:tabs>
              <w:spacing w:lineRule="exact" w:line="183" w:before="55" w:after="0"/>
              <w:ind w:left="108" w:right="0" w:hanging="360"/>
              <w:rPr>
                <w:sz w:val="16"/>
              </w:rPr>
            </w:pPr>
            <w:r>
              <w:rPr>
                <w:spacing w:val="-2"/>
                <w:sz w:val="16"/>
              </w:rPr>
              <w:t>4,040</w:t>
            </w:r>
            <w:r>
              <w:rPr>
                <w:sz w:val="16"/>
              </w:rPr>
              <w:tab/>
            </w:r>
            <w:r>
              <w:rPr>
                <w:spacing w:val="-5"/>
                <w:sz w:val="16"/>
              </w:rPr>
              <w:t>en</w:t>
            </w:r>
          </w:p>
          <w:p>
            <w:pPr>
              <w:pStyle w:val="TableParagraph"/>
              <w:widowControl w:val="false"/>
              <w:spacing w:lineRule="exact" w:line="164"/>
              <w:ind w:left="108" w:right="0" w:hanging="360"/>
              <w:rPr>
                <w:sz w:val="16"/>
              </w:rPr>
            </w:pPr>
            <w:r>
              <w:rPr>
                <w:spacing w:val="-2"/>
                <w:sz w:val="16"/>
              </w:rPr>
              <w:t>adelante</w:t>
            </w:r>
          </w:p>
        </w:tc>
        <w:tc>
          <w:tcPr>
            <w:tcW w:w="1034"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5" w:after="0"/>
              <w:ind w:left="106" w:right="0" w:hanging="360"/>
              <w:rPr>
                <w:sz w:val="16"/>
              </w:rPr>
            </w:pPr>
            <w:r>
              <w:rPr>
                <w:spacing w:val="-2"/>
                <w:sz w:val="16"/>
              </w:rPr>
              <w:t>Mensual</w:t>
            </w:r>
          </w:p>
        </w:tc>
        <w:tc>
          <w:tcPr>
            <w:tcW w:w="76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3" w:before="55" w:after="0"/>
              <w:ind w:left="191" w:right="0" w:hanging="360"/>
              <w:rPr>
                <w:sz w:val="16"/>
              </w:rPr>
            </w:pPr>
            <w:r>
              <w:rPr>
                <w:spacing w:val="-5"/>
                <w:sz w:val="16"/>
              </w:rPr>
              <w:t>4.5</w:t>
            </w:r>
          </w:p>
          <w:p>
            <w:pPr>
              <w:pStyle w:val="TableParagraph"/>
              <w:widowControl w:val="false"/>
              <w:spacing w:lineRule="exact" w:line="164"/>
              <w:ind w:left="109" w:right="0" w:hanging="360"/>
              <w:rPr>
                <w:sz w:val="16"/>
              </w:rPr>
            </w:pPr>
            <w:r>
              <w:rPr>
                <w:spacing w:val="-5"/>
                <w:sz w:val="16"/>
              </w:rPr>
              <w:t>UMA</w:t>
            </w:r>
          </w:p>
        </w:tc>
      </w:tr>
    </w:tbl>
    <w:p>
      <w:pPr>
        <w:pStyle w:val="Cuerpodetexto"/>
        <w:spacing w:before="36" w:after="1"/>
        <w:rPr>
          <w:sz w:val="20"/>
        </w:rPr>
      </w:pPr>
      <w:r>
        <w:rPr>
          <w:sz w:val="20"/>
        </w:rPr>
      </w:r>
    </w:p>
    <w:tbl>
      <w:tblPr>
        <w:tblW w:w="4642" w:type="dxa"/>
        <w:jc w:val="left"/>
        <w:tblInd w:w="236" w:type="dxa"/>
        <w:tblLayout w:type="fixed"/>
        <w:tblCellMar>
          <w:top w:w="0" w:type="dxa"/>
          <w:left w:w="5" w:type="dxa"/>
          <w:bottom w:w="0" w:type="dxa"/>
          <w:right w:w="5" w:type="dxa"/>
        </w:tblCellMar>
        <w:tblLook w:val="01e0"/>
      </w:tblPr>
      <w:tblGrid>
        <w:gridCol w:w="828"/>
        <w:gridCol w:w="1052"/>
        <w:gridCol w:w="977"/>
        <w:gridCol w:w="1020"/>
        <w:gridCol w:w="765"/>
      </w:tblGrid>
      <w:tr>
        <w:trPr>
          <w:trHeight w:val="330" w:hRule="atLeast"/>
        </w:trPr>
        <w:tc>
          <w:tcPr>
            <w:tcW w:w="4642" w:type="dxa"/>
            <w:gridSpan w:val="5"/>
            <w:tcBorders>
              <w:top w:val="single" w:sz="4" w:space="0" w:color="000000"/>
              <w:left w:val="single" w:sz="4" w:space="0" w:color="000000"/>
              <w:bottom w:val="double" w:sz="4" w:space="0" w:color="000000"/>
              <w:right w:val="single" w:sz="4" w:space="0" w:color="000000"/>
            </w:tcBorders>
          </w:tcPr>
          <w:p>
            <w:pPr>
              <w:pStyle w:val="TableParagraph"/>
              <w:widowControl w:val="false"/>
              <w:spacing w:before="57" w:after="0"/>
              <w:ind w:left="107" w:right="0" w:hanging="360"/>
              <w:rPr>
                <w:b/>
                <w:b/>
                <w:sz w:val="16"/>
              </w:rPr>
            </w:pPr>
            <w:r>
              <w:rPr>
                <w:b/>
                <w:sz w:val="16"/>
              </w:rPr>
              <w:t>c)</w:t>
            </w:r>
            <w:r>
              <w:rPr>
                <w:b/>
                <w:spacing w:val="-1"/>
                <w:sz w:val="16"/>
              </w:rPr>
              <w:t xml:space="preserve"> </w:t>
            </w:r>
            <w:r>
              <w:rPr>
                <w:b/>
                <w:spacing w:val="-2"/>
                <w:sz w:val="16"/>
              </w:rPr>
              <w:t>INDUSTRIAL</w:t>
            </w:r>
          </w:p>
        </w:tc>
      </w:tr>
      <w:tr>
        <w:trPr>
          <w:trHeight w:val="603" w:hRule="atLeast"/>
        </w:trPr>
        <w:tc>
          <w:tcPr>
            <w:tcW w:w="82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0" w:after="0"/>
              <w:rPr>
                <w:sz w:val="16"/>
              </w:rPr>
            </w:pPr>
            <w:r>
              <w:rPr>
                <w:sz w:val="16"/>
              </w:rPr>
            </w:r>
          </w:p>
          <w:p>
            <w:pPr>
              <w:pStyle w:val="TableParagraph"/>
              <w:widowControl w:val="false"/>
              <w:spacing w:before="1" w:after="0"/>
              <w:ind w:left="74" w:right="0" w:hanging="360"/>
              <w:jc w:val="center"/>
              <w:rPr>
                <w:b/>
                <w:b/>
                <w:sz w:val="16"/>
              </w:rPr>
            </w:pPr>
            <w:r>
              <w:rPr>
                <w:b/>
                <w:spacing w:val="-2"/>
                <w:sz w:val="16"/>
              </w:rPr>
              <w:t>TAMAÑO</w:t>
            </w:r>
          </w:p>
        </w:tc>
        <w:tc>
          <w:tcPr>
            <w:tcW w:w="1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2" w:after="0"/>
              <w:ind w:left="50" w:right="-29" w:firstLine="9"/>
              <w:rPr>
                <w:b/>
                <w:b/>
                <w:sz w:val="16"/>
              </w:rPr>
            </w:pPr>
            <w:r>
              <w:rPr>
                <w:b/>
                <w:sz w:val="16"/>
              </w:rPr>
              <w:t>NÚMERO</w:t>
            </w:r>
            <w:r>
              <w:rPr>
                <w:b/>
                <w:spacing w:val="-10"/>
                <w:sz w:val="16"/>
              </w:rPr>
              <w:t xml:space="preserve"> </w:t>
            </w:r>
            <w:r>
              <w:rPr>
                <w:b/>
                <w:sz w:val="16"/>
              </w:rPr>
              <w:t>DE</w:t>
            </w:r>
            <w:r>
              <w:rPr>
                <w:b/>
                <w:spacing w:val="40"/>
                <w:sz w:val="16"/>
              </w:rPr>
              <w:t xml:space="preserve"> </w:t>
            </w:r>
            <w:r>
              <w:rPr>
                <w:b/>
                <w:spacing w:val="-2"/>
                <w:sz w:val="16"/>
              </w:rPr>
              <w:t>EMPLEADOS</w:t>
            </w:r>
          </w:p>
        </w:tc>
        <w:tc>
          <w:tcPr>
            <w:tcW w:w="9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before="31" w:after="0"/>
              <w:ind w:left="136" w:right="62" w:hanging="1"/>
              <w:jc w:val="center"/>
              <w:rPr>
                <w:b/>
                <w:b/>
                <w:sz w:val="16"/>
              </w:rPr>
            </w:pPr>
            <w:r>
              <w:rPr>
                <w:b/>
                <w:spacing w:val="-2"/>
                <w:sz w:val="16"/>
              </w:rPr>
              <w:t>LITROS</w:t>
            </w:r>
            <w:r>
              <w:rPr>
                <w:b/>
                <w:spacing w:val="40"/>
                <w:sz w:val="16"/>
              </w:rPr>
              <w:t xml:space="preserve"> </w:t>
            </w:r>
            <w:r>
              <w:rPr>
                <w:b/>
                <w:spacing w:val="-4"/>
                <w:sz w:val="16"/>
              </w:rPr>
              <w:t>POR</w:t>
            </w:r>
            <w:r>
              <w:rPr>
                <w:b/>
                <w:spacing w:val="40"/>
                <w:sz w:val="16"/>
              </w:rPr>
              <w:t xml:space="preserve"> </w:t>
            </w:r>
            <w:r>
              <w:rPr>
                <w:b/>
                <w:spacing w:val="-2"/>
                <w:sz w:val="16"/>
              </w:rPr>
              <w:t>PERSONA</w:t>
            </w:r>
          </w:p>
        </w:tc>
        <w:tc>
          <w:tcPr>
            <w:tcW w:w="1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before="31" w:after="0"/>
              <w:ind w:left="92" w:right="15" w:hanging="360"/>
              <w:jc w:val="center"/>
              <w:rPr>
                <w:b/>
                <w:b/>
                <w:sz w:val="16"/>
              </w:rPr>
            </w:pPr>
            <w:r>
              <w:rPr>
                <w:b/>
                <w:spacing w:val="-2"/>
                <w:sz w:val="16"/>
              </w:rPr>
              <w:t>VIGENCIA</w:t>
            </w:r>
            <w:r>
              <w:rPr>
                <w:b/>
                <w:spacing w:val="40"/>
                <w:sz w:val="16"/>
              </w:rPr>
              <w:t xml:space="preserve"> </w:t>
            </w:r>
            <w:r>
              <w:rPr>
                <w:b/>
                <w:spacing w:val="-6"/>
                <w:sz w:val="16"/>
              </w:rPr>
              <w:t>DE</w:t>
            </w:r>
            <w:r>
              <w:rPr>
                <w:b/>
                <w:spacing w:val="40"/>
                <w:sz w:val="16"/>
              </w:rPr>
              <w:t xml:space="preserve"> </w:t>
            </w:r>
            <w:r>
              <w:rPr>
                <w:b/>
                <w:spacing w:val="-2"/>
                <w:sz w:val="16"/>
              </w:rPr>
              <w:t>PERMISO</w:t>
            </w:r>
          </w:p>
        </w:tc>
        <w:tc>
          <w:tcPr>
            <w:tcW w:w="7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0" w:after="0"/>
              <w:rPr>
                <w:sz w:val="16"/>
              </w:rPr>
            </w:pPr>
            <w:r>
              <w:rPr>
                <w:sz w:val="16"/>
              </w:rPr>
            </w:r>
          </w:p>
          <w:p>
            <w:pPr>
              <w:pStyle w:val="TableParagraph"/>
              <w:widowControl w:val="false"/>
              <w:spacing w:before="1" w:after="0"/>
              <w:ind w:left="106" w:right="0" w:hanging="360"/>
              <w:rPr>
                <w:b/>
                <w:b/>
                <w:sz w:val="16"/>
              </w:rPr>
            </w:pPr>
            <w:r>
              <w:rPr>
                <w:b/>
                <w:spacing w:val="-2"/>
                <w:sz w:val="16"/>
              </w:rPr>
              <w:t>TARIFA</w:t>
            </w:r>
          </w:p>
        </w:tc>
      </w:tr>
      <w:tr>
        <w:trPr>
          <w:trHeight w:val="409" w:hRule="atLeast"/>
        </w:trPr>
        <w:tc>
          <w:tcPr>
            <w:tcW w:w="82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b/>
                <w:sz w:val="16"/>
              </w:rPr>
              <w:t>1.</w:t>
            </w:r>
            <w:r>
              <w:rPr>
                <w:b/>
                <w:spacing w:val="-2"/>
                <w:sz w:val="16"/>
              </w:rPr>
              <w:t xml:space="preserve"> </w:t>
            </w:r>
            <w:r>
              <w:rPr>
                <w:spacing w:val="-2"/>
                <w:sz w:val="16"/>
              </w:rPr>
              <w:t>Micro</w:t>
            </w:r>
          </w:p>
        </w:tc>
        <w:tc>
          <w:tcPr>
            <w:tcW w:w="1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89" w:right="0" w:hanging="360"/>
              <w:rPr>
                <w:sz w:val="16"/>
              </w:rPr>
            </w:pPr>
            <w:r>
              <w:rPr>
                <w:sz w:val="16"/>
              </w:rPr>
              <w:t>1</w:t>
            </w:r>
            <w:r>
              <w:rPr>
                <w:spacing w:val="-1"/>
                <w:sz w:val="16"/>
              </w:rPr>
              <w:t xml:space="preserve"> </w:t>
            </w:r>
            <w:r>
              <w:rPr>
                <w:sz w:val="16"/>
              </w:rPr>
              <w:t>a</w:t>
            </w:r>
            <w:r>
              <w:rPr>
                <w:spacing w:val="-2"/>
                <w:sz w:val="16"/>
              </w:rPr>
              <w:t xml:space="preserve"> </w:t>
            </w:r>
            <w:r>
              <w:rPr>
                <w:spacing w:val="-5"/>
                <w:sz w:val="16"/>
              </w:rPr>
              <w:t>10</w:t>
            </w:r>
          </w:p>
        </w:tc>
        <w:tc>
          <w:tcPr>
            <w:tcW w:w="9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5" w:right="0" w:hanging="360"/>
              <w:rPr>
                <w:sz w:val="16"/>
              </w:rPr>
            </w:pPr>
            <w:r>
              <w:rPr>
                <w:sz w:val="16"/>
              </w:rPr>
              <w:t>40</w:t>
            </w:r>
            <w:r>
              <w:rPr>
                <w:spacing w:val="-1"/>
                <w:sz w:val="16"/>
              </w:rPr>
              <w:t xml:space="preserve"> </w:t>
            </w:r>
            <w:r>
              <w:rPr>
                <w:sz w:val="16"/>
              </w:rPr>
              <w:t>a</w:t>
            </w:r>
            <w:r>
              <w:rPr>
                <w:spacing w:val="-2"/>
                <w:sz w:val="16"/>
              </w:rPr>
              <w:t xml:space="preserve"> </w:t>
            </w:r>
            <w:r>
              <w:rPr>
                <w:spacing w:val="-5"/>
                <w:sz w:val="16"/>
              </w:rPr>
              <w:t>400</w:t>
            </w:r>
          </w:p>
        </w:tc>
        <w:tc>
          <w:tcPr>
            <w:tcW w:w="1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pacing w:val="-2"/>
                <w:sz w:val="16"/>
              </w:rPr>
              <w:t>Semestral</w:t>
            </w:r>
          </w:p>
        </w:tc>
        <w:tc>
          <w:tcPr>
            <w:tcW w:w="7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88" w:right="0" w:hanging="360"/>
              <w:rPr>
                <w:sz w:val="16"/>
              </w:rPr>
            </w:pPr>
            <w:r>
              <w:rPr>
                <w:spacing w:val="-5"/>
                <w:sz w:val="16"/>
              </w:rPr>
              <w:t>2.5</w:t>
            </w:r>
          </w:p>
          <w:p>
            <w:pPr>
              <w:pStyle w:val="TableParagraph"/>
              <w:widowControl w:val="false"/>
              <w:spacing w:lineRule="exact" w:line="150" w:before="1" w:after="0"/>
              <w:ind w:left="106" w:right="0" w:hanging="360"/>
              <w:rPr>
                <w:sz w:val="16"/>
              </w:rPr>
            </w:pPr>
            <w:r>
              <w:rPr>
                <w:spacing w:val="-5"/>
                <w:sz w:val="16"/>
              </w:rPr>
              <w:t>UMA</w:t>
            </w:r>
          </w:p>
        </w:tc>
      </w:tr>
      <w:tr>
        <w:trPr>
          <w:trHeight w:val="409" w:hRule="atLeast"/>
        </w:trPr>
        <w:tc>
          <w:tcPr>
            <w:tcW w:w="82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b/>
                <w:spacing w:val="-2"/>
                <w:sz w:val="16"/>
              </w:rPr>
              <w:t>2.</w:t>
            </w:r>
            <w:r>
              <w:rPr>
                <w:spacing w:val="-2"/>
                <w:sz w:val="16"/>
              </w:rPr>
              <w:t>Pequeña</w:t>
            </w:r>
          </w:p>
        </w:tc>
        <w:tc>
          <w:tcPr>
            <w:tcW w:w="1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z w:val="16"/>
              </w:rPr>
              <w:t>11</w:t>
            </w:r>
            <w:r>
              <w:rPr>
                <w:spacing w:val="-1"/>
                <w:sz w:val="16"/>
              </w:rPr>
              <w:t xml:space="preserve"> </w:t>
            </w:r>
            <w:r>
              <w:rPr>
                <w:sz w:val="16"/>
              </w:rPr>
              <w:t>a</w:t>
            </w:r>
            <w:r>
              <w:rPr>
                <w:spacing w:val="-2"/>
                <w:sz w:val="16"/>
              </w:rPr>
              <w:t xml:space="preserve"> </w:t>
            </w:r>
            <w:r>
              <w:rPr>
                <w:spacing w:val="-5"/>
                <w:sz w:val="16"/>
              </w:rPr>
              <w:t>50</w:t>
            </w:r>
          </w:p>
        </w:tc>
        <w:tc>
          <w:tcPr>
            <w:tcW w:w="97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5" w:right="0" w:hanging="360"/>
              <w:rPr>
                <w:sz w:val="16"/>
              </w:rPr>
            </w:pPr>
            <w:r>
              <w:rPr>
                <w:sz w:val="16"/>
              </w:rPr>
              <w:t>440</w:t>
            </w:r>
            <w:r>
              <w:rPr>
                <w:spacing w:val="-5"/>
                <w:sz w:val="16"/>
              </w:rPr>
              <w:t xml:space="preserve"> </w:t>
            </w:r>
            <w:r>
              <w:rPr>
                <w:sz w:val="16"/>
              </w:rPr>
              <w:t>a</w:t>
            </w:r>
            <w:r>
              <w:rPr>
                <w:spacing w:val="-2"/>
                <w:sz w:val="16"/>
              </w:rPr>
              <w:t xml:space="preserve"> 2,000</w:t>
            </w:r>
          </w:p>
        </w:tc>
        <w:tc>
          <w:tcPr>
            <w:tcW w:w="1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pacing w:val="-2"/>
                <w:sz w:val="16"/>
              </w:rPr>
              <w:t>Cuatrimestral</w:t>
            </w:r>
          </w:p>
        </w:tc>
        <w:tc>
          <w:tcPr>
            <w:tcW w:w="7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88" w:right="0" w:hanging="360"/>
              <w:rPr>
                <w:sz w:val="16"/>
              </w:rPr>
            </w:pPr>
            <w:r>
              <w:rPr>
                <w:spacing w:val="-5"/>
                <w:sz w:val="16"/>
              </w:rPr>
              <w:t>8.5</w:t>
            </w:r>
          </w:p>
          <w:p>
            <w:pPr>
              <w:pStyle w:val="TableParagraph"/>
              <w:widowControl w:val="false"/>
              <w:spacing w:lineRule="exact" w:line="150" w:before="1" w:after="0"/>
              <w:ind w:left="106" w:right="0" w:hanging="360"/>
              <w:rPr>
                <w:sz w:val="16"/>
              </w:rPr>
            </w:pPr>
            <w:r>
              <w:rPr>
                <w:spacing w:val="-5"/>
                <w:sz w:val="16"/>
              </w:rPr>
              <w:t>UMA</w:t>
            </w:r>
          </w:p>
        </w:tc>
      </w:tr>
      <w:tr>
        <w:trPr>
          <w:trHeight w:val="409" w:hRule="atLeast"/>
        </w:trPr>
        <w:tc>
          <w:tcPr>
            <w:tcW w:w="82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78" w:right="0" w:hanging="360"/>
              <w:jc w:val="center"/>
              <w:rPr>
                <w:sz w:val="16"/>
              </w:rPr>
            </w:pPr>
            <w:r>
              <w:rPr>
                <w:b/>
                <w:spacing w:val="-2"/>
                <w:sz w:val="16"/>
              </w:rPr>
              <w:t>3.</w:t>
            </w:r>
            <w:r>
              <w:rPr>
                <w:spacing w:val="-2"/>
                <w:sz w:val="16"/>
              </w:rPr>
              <w:t>Mediana</w:t>
            </w:r>
          </w:p>
        </w:tc>
        <w:tc>
          <w:tcPr>
            <w:tcW w:w="1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z w:val="16"/>
              </w:rPr>
              <w:t>51</w:t>
            </w:r>
            <w:r>
              <w:rPr>
                <w:spacing w:val="-1"/>
                <w:sz w:val="16"/>
              </w:rPr>
              <w:t xml:space="preserve"> </w:t>
            </w:r>
            <w:r>
              <w:rPr>
                <w:sz w:val="16"/>
              </w:rPr>
              <w:t>a</w:t>
            </w:r>
            <w:r>
              <w:rPr>
                <w:spacing w:val="-2"/>
                <w:sz w:val="16"/>
              </w:rPr>
              <w:t xml:space="preserve"> </w:t>
            </w:r>
            <w:r>
              <w:rPr>
                <w:spacing w:val="-5"/>
                <w:sz w:val="16"/>
              </w:rPr>
              <w:t>250</w:t>
            </w:r>
          </w:p>
        </w:tc>
        <w:tc>
          <w:tcPr>
            <w:tcW w:w="97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62" w:leader="none"/>
              </w:tabs>
              <w:spacing w:before="54" w:after="0"/>
              <w:ind w:left="105" w:right="0" w:hanging="360"/>
              <w:rPr>
                <w:sz w:val="16"/>
              </w:rPr>
            </w:pPr>
            <w:r>
              <w:rPr>
                <w:spacing w:val="-2"/>
                <w:sz w:val="16"/>
              </w:rPr>
              <w:t>2,040</w:t>
            </w:r>
            <w:r>
              <w:rPr>
                <w:sz w:val="16"/>
              </w:rPr>
              <w:tab/>
            </w:r>
            <w:r>
              <w:rPr>
                <w:spacing w:val="-10"/>
                <w:sz w:val="16"/>
              </w:rPr>
              <w:t>a</w:t>
            </w:r>
          </w:p>
          <w:p>
            <w:pPr>
              <w:pStyle w:val="TableParagraph"/>
              <w:widowControl w:val="false"/>
              <w:spacing w:lineRule="exact" w:line="150" w:before="1" w:after="0"/>
              <w:ind w:left="105" w:right="0" w:hanging="360"/>
              <w:rPr>
                <w:sz w:val="16"/>
              </w:rPr>
            </w:pPr>
            <w:r>
              <w:rPr>
                <w:spacing w:val="-2"/>
                <w:sz w:val="16"/>
              </w:rPr>
              <w:t>10,000</w:t>
            </w:r>
          </w:p>
        </w:tc>
        <w:tc>
          <w:tcPr>
            <w:tcW w:w="1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7" w:right="0" w:hanging="360"/>
              <w:rPr>
                <w:sz w:val="16"/>
              </w:rPr>
            </w:pPr>
            <w:r>
              <w:rPr>
                <w:spacing w:val="-2"/>
                <w:sz w:val="16"/>
              </w:rPr>
              <w:t>Trimestral</w:t>
            </w:r>
          </w:p>
        </w:tc>
        <w:tc>
          <w:tcPr>
            <w:tcW w:w="76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4" w:after="0"/>
              <w:ind w:left="106" w:right="0" w:hanging="360"/>
              <w:rPr>
                <w:sz w:val="16"/>
              </w:rPr>
            </w:pPr>
            <w:r>
              <w:rPr>
                <w:spacing w:val="-4"/>
                <w:sz w:val="16"/>
              </w:rPr>
              <w:t>31.2</w:t>
            </w:r>
          </w:p>
          <w:p>
            <w:pPr>
              <w:pStyle w:val="TableParagraph"/>
              <w:widowControl w:val="false"/>
              <w:spacing w:lineRule="exact" w:line="150" w:before="1" w:after="0"/>
              <w:ind w:left="106" w:right="0" w:hanging="360"/>
              <w:rPr>
                <w:sz w:val="16"/>
              </w:rPr>
            </w:pPr>
            <w:r>
              <w:rPr>
                <w:spacing w:val="-5"/>
                <w:sz w:val="16"/>
              </w:rPr>
              <w:t>UMA</w:t>
            </w:r>
          </w:p>
        </w:tc>
      </w:tr>
      <w:tr>
        <w:trPr>
          <w:trHeight w:val="435" w:hRule="atLeast"/>
        </w:trPr>
        <w:tc>
          <w:tcPr>
            <w:tcW w:w="82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7" w:right="0" w:hanging="360"/>
              <w:rPr>
                <w:sz w:val="16"/>
              </w:rPr>
            </w:pPr>
            <w:r>
              <w:rPr>
                <w:b/>
                <w:sz w:val="16"/>
              </w:rPr>
              <w:t>4.</w:t>
            </w:r>
            <w:r>
              <w:rPr>
                <w:b/>
                <w:spacing w:val="2"/>
                <w:sz w:val="16"/>
              </w:rPr>
              <w:t xml:space="preserve"> </w:t>
            </w:r>
            <w:r>
              <w:rPr>
                <w:spacing w:val="-2"/>
                <w:sz w:val="16"/>
              </w:rPr>
              <w:t>Grande</w:t>
            </w:r>
          </w:p>
        </w:tc>
        <w:tc>
          <w:tcPr>
            <w:tcW w:w="10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7" w:right="0" w:hanging="360"/>
              <w:rPr>
                <w:sz w:val="16"/>
              </w:rPr>
            </w:pPr>
            <w:r>
              <w:rPr>
                <w:sz w:val="16"/>
              </w:rPr>
              <w:t>Más</w:t>
            </w:r>
            <w:r>
              <w:rPr>
                <w:spacing w:val="-3"/>
                <w:sz w:val="16"/>
              </w:rPr>
              <w:t xml:space="preserve"> </w:t>
            </w:r>
            <w:r>
              <w:rPr>
                <w:sz w:val="16"/>
              </w:rPr>
              <w:t>de</w:t>
            </w:r>
            <w:r>
              <w:rPr>
                <w:spacing w:val="-3"/>
                <w:sz w:val="16"/>
              </w:rPr>
              <w:t xml:space="preserve"> </w:t>
            </w:r>
            <w:r>
              <w:rPr>
                <w:spacing w:val="-5"/>
                <w:sz w:val="16"/>
              </w:rPr>
              <w:t>251</w:t>
            </w:r>
          </w:p>
        </w:tc>
        <w:tc>
          <w:tcPr>
            <w:tcW w:w="977" w:type="dxa"/>
            <w:tcBorders>
              <w:top w:val="doub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83" w:leader="none"/>
              </w:tabs>
              <w:spacing w:before="54" w:after="0"/>
              <w:ind w:left="105" w:right="0" w:hanging="360"/>
              <w:rPr>
                <w:sz w:val="16"/>
              </w:rPr>
            </w:pPr>
            <w:r>
              <w:rPr>
                <w:spacing w:val="-2"/>
                <w:sz w:val="16"/>
              </w:rPr>
              <w:t>10,040</w:t>
            </w:r>
            <w:r>
              <w:rPr>
                <w:sz w:val="16"/>
              </w:rPr>
              <w:tab/>
            </w:r>
            <w:r>
              <w:rPr>
                <w:spacing w:val="-5"/>
                <w:sz w:val="16"/>
              </w:rPr>
              <w:t>en</w:t>
            </w:r>
          </w:p>
          <w:p>
            <w:pPr>
              <w:pStyle w:val="TableParagraph"/>
              <w:widowControl w:val="false"/>
              <w:spacing w:lineRule="exact" w:line="177" w:before="1" w:after="0"/>
              <w:ind w:left="105" w:right="0" w:hanging="360"/>
              <w:rPr>
                <w:sz w:val="16"/>
              </w:rPr>
            </w:pPr>
            <w:r>
              <w:rPr>
                <w:spacing w:val="-2"/>
                <w:sz w:val="16"/>
              </w:rPr>
              <w:t>adelante</w:t>
            </w:r>
          </w:p>
        </w:tc>
        <w:tc>
          <w:tcPr>
            <w:tcW w:w="102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7" w:right="0" w:hanging="360"/>
              <w:rPr>
                <w:sz w:val="16"/>
              </w:rPr>
            </w:pPr>
            <w:r>
              <w:rPr>
                <w:spacing w:val="-2"/>
                <w:sz w:val="16"/>
              </w:rPr>
              <w:t>Mensual</w:t>
            </w:r>
          </w:p>
        </w:tc>
        <w:tc>
          <w:tcPr>
            <w:tcW w:w="76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4" w:after="0"/>
              <w:ind w:left="106" w:right="0" w:hanging="360"/>
              <w:rPr>
                <w:sz w:val="16"/>
              </w:rPr>
            </w:pPr>
            <w:r>
              <w:rPr>
                <w:spacing w:val="-4"/>
                <w:sz w:val="16"/>
              </w:rPr>
              <w:t>10.5</w:t>
            </w:r>
          </w:p>
          <w:p>
            <w:pPr>
              <w:pStyle w:val="TableParagraph"/>
              <w:widowControl w:val="false"/>
              <w:spacing w:lineRule="exact" w:line="177" w:before="1" w:after="0"/>
              <w:ind w:left="106" w:right="0" w:hanging="360"/>
              <w:rPr>
                <w:sz w:val="16"/>
              </w:rPr>
            </w:pPr>
            <w:r>
              <w:rPr>
                <w:spacing w:val="-5"/>
                <w:sz w:val="16"/>
              </w:rPr>
              <w:t>UMA</w:t>
            </w:r>
          </w:p>
        </w:tc>
      </w:tr>
    </w:tbl>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3"/>
        </w:numPr>
        <w:tabs>
          <w:tab w:val="clear" w:pos="720"/>
          <w:tab w:val="left" w:pos="1043" w:leader="none"/>
        </w:tabs>
        <w:spacing w:lineRule="auto" w:line="240" w:before="81" w:after="0"/>
        <w:ind w:left="1043" w:right="0" w:hanging="345"/>
        <w:jc w:val="left"/>
        <w:rPr>
          <w:sz w:val="22"/>
        </w:rPr>
      </w:pPr>
      <w:r>
        <w:rPr>
          <w:sz w:val="22"/>
        </w:rPr>
        <w:t>Licencia</w:t>
      </w:r>
      <w:r>
        <w:rPr>
          <w:spacing w:val="-4"/>
          <w:sz w:val="22"/>
        </w:rPr>
        <w:t xml:space="preserve"> </w:t>
      </w:r>
      <w:r>
        <w:rPr>
          <w:sz w:val="22"/>
        </w:rPr>
        <w:t>por</w:t>
      </w:r>
      <w:r>
        <w:rPr>
          <w:spacing w:val="-4"/>
          <w:sz w:val="22"/>
        </w:rPr>
        <w:t xml:space="preserve"> </w:t>
      </w:r>
      <w:r>
        <w:rPr>
          <w:sz w:val="22"/>
        </w:rPr>
        <w:t>traslado</w:t>
      </w:r>
      <w:r>
        <w:rPr>
          <w:spacing w:val="-2"/>
          <w:sz w:val="22"/>
        </w:rPr>
        <w:t xml:space="preserve"> </w:t>
      </w:r>
      <w:r>
        <w:rPr>
          <w:sz w:val="22"/>
        </w:rPr>
        <w:t>de</w:t>
      </w:r>
      <w:r>
        <w:rPr>
          <w:spacing w:val="-1"/>
          <w:sz w:val="22"/>
        </w:rPr>
        <w:t xml:space="preserve"> </w:t>
      </w:r>
      <w:r>
        <w:rPr>
          <w:spacing w:val="-4"/>
          <w:sz w:val="22"/>
        </w:rPr>
        <w:t>leña:</w:t>
      </w:r>
    </w:p>
    <w:p>
      <w:pPr>
        <w:pStyle w:val="Cuerpodetexto"/>
        <w:spacing w:before="87" w:after="0"/>
        <w:rPr/>
      </w:pPr>
      <w:r>
        <w:rPr/>
      </w:r>
    </w:p>
    <w:p>
      <w:pPr>
        <w:pStyle w:val="ListParagraph"/>
        <w:numPr>
          <w:ilvl w:val="1"/>
          <w:numId w:val="13"/>
        </w:numPr>
        <w:tabs>
          <w:tab w:val="clear" w:pos="720"/>
          <w:tab w:val="left" w:pos="1471" w:leader="none"/>
        </w:tabs>
        <w:spacing w:lineRule="auto" w:line="240" w:before="0" w:after="0"/>
        <w:ind w:left="1471" w:right="38" w:hanging="360"/>
        <w:jc w:val="both"/>
        <w:rPr>
          <w:sz w:val="22"/>
        </w:rPr>
      </w:pPr>
      <w:r>
        <w:rPr>
          <w:sz w:val="22"/>
        </w:rPr>
        <w:t>Traslado de leña por recuperación de árboles vandalizados y por causas naturales, en zonas de campo</w:t>
      </w:r>
      <w:r>
        <w:rPr>
          <w:spacing w:val="40"/>
          <w:sz w:val="22"/>
        </w:rPr>
        <w:t xml:space="preserve"> </w:t>
      </w:r>
      <w:r>
        <w:rPr>
          <w:sz w:val="22"/>
        </w:rPr>
        <w:t>agrícola, 3 UMA por camión de hasta 6 m³, e</w:t>
      </w:r>
    </w:p>
    <w:p>
      <w:pPr>
        <w:pStyle w:val="Cuerpodetexto"/>
        <w:spacing w:before="85" w:after="0"/>
        <w:rPr/>
      </w:pPr>
      <w:r>
        <w:rPr/>
      </w:r>
    </w:p>
    <w:p>
      <w:pPr>
        <w:pStyle w:val="ListParagraph"/>
        <w:numPr>
          <w:ilvl w:val="1"/>
          <w:numId w:val="13"/>
        </w:numPr>
        <w:tabs>
          <w:tab w:val="clear" w:pos="720"/>
          <w:tab w:val="left" w:pos="1471" w:leader="none"/>
        </w:tabs>
        <w:spacing w:lineRule="auto" w:line="240" w:before="0" w:after="0"/>
        <w:ind w:left="1471" w:right="40" w:hanging="360"/>
        <w:jc w:val="both"/>
        <w:rPr>
          <w:sz w:val="22"/>
        </w:rPr>
      </w:pPr>
      <w:r>
        <w:rPr>
          <w:sz w:val="22"/>
        </w:rPr>
        <w:t>Traslado de leña por recuperación de árboles vandalizados y por causas naturales, en zonas de campo</w:t>
      </w:r>
      <w:r>
        <w:rPr>
          <w:spacing w:val="40"/>
          <w:sz w:val="22"/>
        </w:rPr>
        <w:t xml:space="preserve"> </w:t>
      </w:r>
      <w:r>
        <w:rPr>
          <w:sz w:val="22"/>
        </w:rPr>
        <w:t>agrícola, 6 UMA por camión de más de 6 m³.</w:t>
      </w:r>
    </w:p>
    <w:p>
      <w:pPr>
        <w:pStyle w:val="Cuerpodetexto"/>
        <w:spacing w:before="88" w:after="0"/>
        <w:rPr/>
      </w:pPr>
      <w:r>
        <w:rPr/>
      </w:r>
    </w:p>
    <w:p>
      <w:pPr>
        <w:pStyle w:val="Cuerpodetexto"/>
        <w:spacing w:before="1" w:after="0"/>
        <w:ind w:left="338" w:right="38" w:hanging="0"/>
        <w:jc w:val="both"/>
        <w:rPr/>
      </w:pPr>
      <w:r>
        <w:rPr/>
        <w:t>La falta de cumplimiento de permisos como autorizaciones, licencias y dictámenes que establece el Reglamento de Ecología del</w:t>
      </w:r>
      <w:r>
        <w:rPr>
          <w:spacing w:val="40"/>
        </w:rPr>
        <w:t xml:space="preserve"> </w:t>
      </w:r>
      <w:r>
        <w:rPr/>
        <w:t>Municipio de San Pablo el Monte, así como el refrendo del mismo, será sancionada de conformidad con las multas previstas para cada caso por dicho reglamento.</w:t>
      </w:r>
    </w:p>
    <w:p>
      <w:pPr>
        <w:pStyle w:val="Cuerpodetexto"/>
        <w:spacing w:before="88" w:after="0"/>
        <w:rPr/>
      </w:pPr>
      <w:r>
        <w:rPr/>
      </w:r>
    </w:p>
    <w:p>
      <w:pPr>
        <w:pStyle w:val="Cuerpodetexto"/>
        <w:ind w:left="338" w:right="38" w:hanging="0"/>
        <w:jc w:val="both"/>
        <w:rPr/>
      </w:pPr>
      <w:r>
        <w:rPr>
          <w:b/>
        </w:rPr>
        <w:t xml:space="preserve">Artículo 34. </w:t>
      </w:r>
      <w:r>
        <w:rPr/>
        <w:t>Todos los establecimientos industriales, comerciales y de servicio, instalaciones o inmuebles dentro del Municipio que generen contaminantes al medio ambiente, deberán obtener el dictamen expedido por la coordinación municipal de ecología. El cobro del dictamen por ejercicio fiscal será de 126 UMA tomando en cuenta las dimensiones del establecimiento, el grado de contaminación auditiva, visual, atmosférica y la que se genera sobre los recursos hídricos del Municipio,</w:t>
      </w:r>
      <w:r>
        <w:rPr>
          <w:spacing w:val="40"/>
        </w:rPr>
        <w:t xml:space="preserve"> </w:t>
      </w:r>
      <w:r>
        <w:rPr/>
        <w:t xml:space="preserve">tomando en cuenta los residuos sólidos peligrosos y no peligrosos que se generen de forma directa o </w:t>
      </w:r>
      <w:r>
        <w:rPr>
          <w:spacing w:val="-2"/>
        </w:rPr>
        <w:t>indirecta.</w:t>
      </w:r>
    </w:p>
    <w:p>
      <w:pPr>
        <w:pStyle w:val="Cuerpodetexto"/>
        <w:spacing w:before="87" w:after="0"/>
        <w:rPr/>
      </w:pPr>
      <w:r>
        <w:rPr/>
      </w:r>
    </w:p>
    <w:p>
      <w:pPr>
        <w:pStyle w:val="Normal"/>
        <w:spacing w:lineRule="auto" w:line="278" w:before="0" w:after="0"/>
        <w:ind w:left="972" w:right="533" w:firstLine="924"/>
        <w:jc w:val="left"/>
        <w:rPr>
          <w:b/>
          <w:b/>
          <w:sz w:val="22"/>
        </w:rPr>
      </w:pPr>
      <w:r>
        <w:rPr>
          <w:b/>
          <w:sz w:val="22"/>
        </w:rPr>
        <w:t>CAPÍTULO V SERVICIO</w:t>
      </w:r>
      <w:r>
        <w:rPr>
          <w:b/>
          <w:spacing w:val="-14"/>
          <w:sz w:val="22"/>
        </w:rPr>
        <w:t xml:space="preserve"> </w:t>
      </w:r>
      <w:r>
        <w:rPr>
          <w:b/>
          <w:sz w:val="22"/>
        </w:rPr>
        <w:t>DE</w:t>
      </w:r>
      <w:r>
        <w:rPr>
          <w:b/>
          <w:spacing w:val="-14"/>
          <w:sz w:val="22"/>
        </w:rPr>
        <w:t xml:space="preserve"> </w:t>
      </w:r>
      <w:r>
        <w:rPr>
          <w:b/>
          <w:sz w:val="22"/>
        </w:rPr>
        <w:t>RECOLECCIÓN,</w:t>
      </w:r>
    </w:p>
    <w:p>
      <w:pPr>
        <w:pStyle w:val="Normal"/>
        <w:spacing w:lineRule="exact" w:line="210" w:before="0" w:after="0"/>
        <w:ind w:left="336" w:right="43" w:hanging="0"/>
        <w:jc w:val="center"/>
        <w:rPr>
          <w:b/>
          <w:b/>
          <w:sz w:val="22"/>
        </w:rPr>
      </w:pPr>
      <w:r>
        <w:rPr>
          <w:b/>
          <w:sz w:val="22"/>
        </w:rPr>
        <w:t>TRANSPORTE</w:t>
      </w:r>
      <w:r>
        <w:rPr>
          <w:b/>
          <w:spacing w:val="-6"/>
          <w:sz w:val="22"/>
        </w:rPr>
        <w:t xml:space="preserve"> </w:t>
      </w:r>
      <w:r>
        <w:rPr>
          <w:b/>
          <w:sz w:val="22"/>
        </w:rPr>
        <w:t>Y</w:t>
      </w:r>
      <w:r>
        <w:rPr>
          <w:b/>
          <w:spacing w:val="-5"/>
          <w:sz w:val="22"/>
        </w:rPr>
        <w:t xml:space="preserve"> </w:t>
      </w:r>
      <w:r>
        <w:rPr>
          <w:b/>
          <w:sz w:val="22"/>
        </w:rPr>
        <w:t>DISPOSICIÓN</w:t>
      </w:r>
      <w:r>
        <w:rPr>
          <w:b/>
          <w:spacing w:val="-6"/>
          <w:sz w:val="22"/>
        </w:rPr>
        <w:t xml:space="preserve"> </w:t>
      </w:r>
      <w:r>
        <w:rPr>
          <w:b/>
          <w:sz w:val="22"/>
        </w:rPr>
        <w:t>FINAL</w:t>
      </w:r>
      <w:r>
        <w:rPr>
          <w:b/>
          <w:spacing w:val="-5"/>
          <w:sz w:val="22"/>
        </w:rPr>
        <w:t xml:space="preserve"> DE</w:t>
      </w:r>
    </w:p>
    <w:p>
      <w:pPr>
        <w:pStyle w:val="Normal"/>
        <w:spacing w:lineRule="exact" w:line="252" w:before="0" w:after="0"/>
        <w:ind w:left="338" w:right="43" w:hanging="0"/>
        <w:jc w:val="center"/>
        <w:rPr>
          <w:b/>
          <w:b/>
          <w:sz w:val="22"/>
        </w:rPr>
      </w:pPr>
      <w:r>
        <w:rPr>
          <w:b/>
          <w:sz w:val="22"/>
        </w:rPr>
        <w:t>DESECHOS</w:t>
      </w:r>
      <w:r>
        <w:rPr>
          <w:b/>
          <w:spacing w:val="-7"/>
          <w:sz w:val="22"/>
        </w:rPr>
        <w:t xml:space="preserve"> </w:t>
      </w:r>
      <w:r>
        <w:rPr>
          <w:b/>
          <w:spacing w:val="-2"/>
          <w:sz w:val="22"/>
        </w:rPr>
        <w:t>SÓLIDOS</w:t>
      </w:r>
    </w:p>
    <w:p>
      <w:pPr>
        <w:pStyle w:val="Cuerpodetexto"/>
        <w:spacing w:before="87" w:after="0"/>
        <w:rPr>
          <w:b/>
          <w:b/>
        </w:rPr>
      </w:pPr>
      <w:r>
        <w:rPr>
          <w:b/>
        </w:rPr>
      </w:r>
    </w:p>
    <w:p>
      <w:pPr>
        <w:pStyle w:val="Cuerpodetexto"/>
        <w:ind w:left="338" w:right="38" w:hanging="0"/>
        <w:jc w:val="both"/>
        <w:rPr/>
      </w:pPr>
      <w:r>
        <w:rPr>
          <w:b/>
        </w:rPr>
        <w:t xml:space="preserve">Artículo 35. </w:t>
      </w:r>
      <w:r>
        <w:rPr/>
        <w:t>Por los servicios de recolección, transporte y disposición final de desechos sólidos efectuados por el personal de la Dirección de Servicios Públicos del Municipio y por las Presidencias de Comunidad, a solicitud de los interesados, se cobrarán las cuotas siguientes:</w:t>
      </w:r>
    </w:p>
    <w:p>
      <w:pPr>
        <w:pStyle w:val="ListParagraph"/>
        <w:numPr>
          <w:ilvl w:val="0"/>
          <w:numId w:val="12"/>
        </w:numPr>
        <w:tabs>
          <w:tab w:val="clear" w:pos="720"/>
          <w:tab w:val="left" w:pos="1045" w:leader="none"/>
          <w:tab w:val="left" w:pos="1058" w:leader="none"/>
        </w:tabs>
        <w:spacing w:lineRule="auto" w:line="240" w:before="81" w:after="0"/>
        <w:ind w:left="1058" w:right="405" w:hanging="360"/>
        <w:jc w:val="both"/>
        <w:rPr>
          <w:sz w:val="22"/>
        </w:rPr>
      </w:pPr>
      <w:r>
        <w:br w:type="column"/>
      </w:r>
      <w:r>
        <w:rPr>
          <w:sz w:val="22"/>
        </w:rPr>
        <w:t>Industrias, 7.2 UMA por viaje, dependiendo del volumen y peligrosidad de sus desechos;</w:t>
      </w:r>
    </w:p>
    <w:p>
      <w:pPr>
        <w:pStyle w:val="Cuerpodetexto"/>
        <w:spacing w:before="22" w:after="0"/>
        <w:rPr/>
      </w:pPr>
      <w:r>
        <w:rPr/>
      </w:r>
    </w:p>
    <w:p>
      <w:pPr>
        <w:pStyle w:val="ListParagraph"/>
        <w:numPr>
          <w:ilvl w:val="0"/>
          <w:numId w:val="12"/>
        </w:numPr>
        <w:tabs>
          <w:tab w:val="clear" w:pos="720"/>
          <w:tab w:val="left" w:pos="1044" w:leader="none"/>
          <w:tab w:val="left" w:pos="1058" w:leader="none"/>
        </w:tabs>
        <w:spacing w:lineRule="auto" w:line="240" w:before="1" w:after="0"/>
        <w:ind w:left="1058" w:right="407" w:hanging="360"/>
        <w:jc w:val="both"/>
        <w:rPr>
          <w:sz w:val="22"/>
        </w:rPr>
      </w:pPr>
      <w:r>
        <w:rPr>
          <w:sz w:val="22"/>
        </w:rPr>
        <w:t>Comercio y servicios, 4.41 UMA por</w:t>
      </w:r>
      <w:r>
        <w:rPr>
          <w:spacing w:val="40"/>
          <w:sz w:val="22"/>
        </w:rPr>
        <w:t xml:space="preserve"> </w:t>
      </w:r>
      <w:r>
        <w:rPr>
          <w:spacing w:val="-2"/>
          <w:sz w:val="22"/>
        </w:rPr>
        <w:t>viaje;</w:t>
      </w:r>
    </w:p>
    <w:p>
      <w:pPr>
        <w:pStyle w:val="Cuerpodetexto"/>
        <w:spacing w:before="23" w:after="0"/>
        <w:rPr/>
      </w:pPr>
      <w:r>
        <w:rPr/>
      </w:r>
    </w:p>
    <w:p>
      <w:pPr>
        <w:pStyle w:val="ListParagraph"/>
        <w:numPr>
          <w:ilvl w:val="0"/>
          <w:numId w:val="12"/>
        </w:numPr>
        <w:tabs>
          <w:tab w:val="clear" w:pos="720"/>
          <w:tab w:val="left" w:pos="1043" w:leader="none"/>
          <w:tab w:val="left" w:pos="1058" w:leader="none"/>
        </w:tabs>
        <w:spacing w:lineRule="auto" w:line="240" w:before="0" w:after="0"/>
        <w:ind w:left="1058" w:right="406" w:hanging="360"/>
        <w:jc w:val="both"/>
        <w:rPr>
          <w:sz w:val="22"/>
        </w:rPr>
      </w:pPr>
      <w:r>
        <w:rPr>
          <w:sz w:val="22"/>
        </w:rPr>
        <w:t>Demás organismos que requieran el servicio en el Municipio y periferia urbana, 4.41 UMA por viaje, y</w:t>
      </w:r>
    </w:p>
    <w:p>
      <w:pPr>
        <w:pStyle w:val="Cuerpodetexto"/>
        <w:spacing w:before="25" w:after="0"/>
        <w:rPr/>
      </w:pPr>
      <w:r>
        <w:rPr/>
      </w:r>
    </w:p>
    <w:p>
      <w:pPr>
        <w:pStyle w:val="ListParagraph"/>
        <w:numPr>
          <w:ilvl w:val="0"/>
          <w:numId w:val="12"/>
        </w:numPr>
        <w:tabs>
          <w:tab w:val="clear" w:pos="720"/>
          <w:tab w:val="left" w:pos="1044" w:leader="none"/>
        </w:tabs>
        <w:spacing w:lineRule="auto" w:line="240" w:before="1" w:after="0"/>
        <w:ind w:left="1044" w:right="0" w:hanging="346"/>
        <w:jc w:val="left"/>
        <w:rPr>
          <w:sz w:val="22"/>
        </w:rPr>
      </w:pPr>
      <w:r>
        <w:rPr>
          <w:sz w:val="22"/>
        </w:rPr>
        <w:t>Domésticos,</w:t>
      </w:r>
      <w:r>
        <w:rPr>
          <w:spacing w:val="-8"/>
          <w:sz w:val="22"/>
        </w:rPr>
        <w:t xml:space="preserve"> </w:t>
      </w:r>
      <w:r>
        <w:rPr>
          <w:sz w:val="22"/>
        </w:rPr>
        <w:t>será</w:t>
      </w:r>
      <w:r>
        <w:rPr>
          <w:spacing w:val="-4"/>
          <w:sz w:val="22"/>
        </w:rPr>
        <w:t xml:space="preserve"> </w:t>
      </w:r>
      <w:r>
        <w:rPr>
          <w:sz w:val="22"/>
        </w:rPr>
        <w:t>dependiendo</w:t>
      </w:r>
      <w:r>
        <w:rPr>
          <w:spacing w:val="-4"/>
          <w:sz w:val="22"/>
        </w:rPr>
        <w:t xml:space="preserve"> </w:t>
      </w:r>
      <w:r>
        <w:rPr>
          <w:sz w:val="22"/>
        </w:rPr>
        <w:t>del</w:t>
      </w:r>
      <w:r>
        <w:rPr>
          <w:spacing w:val="-3"/>
          <w:sz w:val="22"/>
        </w:rPr>
        <w:t xml:space="preserve"> </w:t>
      </w:r>
      <w:r>
        <w:rPr>
          <w:spacing w:val="-2"/>
          <w:sz w:val="22"/>
        </w:rPr>
        <w:t>tamaño:</w:t>
      </w:r>
    </w:p>
    <w:p>
      <w:pPr>
        <w:pStyle w:val="Cuerpodetexto"/>
        <w:spacing w:before="24"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Bolsa</w:t>
      </w:r>
      <w:r>
        <w:rPr>
          <w:spacing w:val="-3"/>
          <w:sz w:val="22"/>
        </w:rPr>
        <w:t xml:space="preserve"> </w:t>
      </w:r>
      <w:r>
        <w:rPr>
          <w:sz w:val="22"/>
        </w:rPr>
        <w:t>pequeña,</w:t>
      </w:r>
      <w:r>
        <w:rPr>
          <w:spacing w:val="-3"/>
          <w:sz w:val="22"/>
        </w:rPr>
        <w:t xml:space="preserve"> </w:t>
      </w:r>
      <w:r>
        <w:rPr>
          <w:sz w:val="22"/>
        </w:rPr>
        <w:t>0.06</w:t>
      </w:r>
      <w:r>
        <w:rPr>
          <w:spacing w:val="-2"/>
          <w:sz w:val="22"/>
        </w:rPr>
        <w:t xml:space="preserve"> </w:t>
      </w:r>
      <w:r>
        <w:rPr>
          <w:spacing w:val="-4"/>
          <w:sz w:val="22"/>
        </w:rPr>
        <w:t>UMA;</w:t>
      </w:r>
    </w:p>
    <w:p>
      <w:pPr>
        <w:pStyle w:val="Cuerpodetexto"/>
        <w:spacing w:before="22"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Bolsa</w:t>
      </w:r>
      <w:r>
        <w:rPr>
          <w:spacing w:val="-4"/>
          <w:sz w:val="22"/>
        </w:rPr>
        <w:t xml:space="preserve"> </w:t>
      </w:r>
      <w:r>
        <w:rPr>
          <w:sz w:val="22"/>
        </w:rPr>
        <w:t>mediana,</w:t>
      </w:r>
      <w:r>
        <w:rPr>
          <w:spacing w:val="-2"/>
          <w:sz w:val="22"/>
        </w:rPr>
        <w:t xml:space="preserve"> </w:t>
      </w:r>
      <w:r>
        <w:rPr>
          <w:sz w:val="22"/>
        </w:rPr>
        <w:t>0.07</w:t>
      </w:r>
      <w:r>
        <w:rPr>
          <w:spacing w:val="-3"/>
          <w:sz w:val="22"/>
        </w:rPr>
        <w:t xml:space="preserve"> </w:t>
      </w:r>
      <w:r>
        <w:rPr>
          <w:spacing w:val="-4"/>
          <w:sz w:val="22"/>
        </w:rPr>
        <w:t>UMA;</w:t>
      </w:r>
    </w:p>
    <w:p>
      <w:pPr>
        <w:pStyle w:val="Cuerpodetexto"/>
        <w:spacing w:before="24"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Bolsa</w:t>
      </w:r>
      <w:r>
        <w:rPr>
          <w:spacing w:val="-3"/>
          <w:sz w:val="22"/>
        </w:rPr>
        <w:t xml:space="preserve"> </w:t>
      </w:r>
      <w:r>
        <w:rPr>
          <w:sz w:val="22"/>
        </w:rPr>
        <w:t>grande,</w:t>
      </w:r>
      <w:r>
        <w:rPr>
          <w:spacing w:val="-3"/>
          <w:sz w:val="22"/>
        </w:rPr>
        <w:t xml:space="preserve"> </w:t>
      </w:r>
      <w:r>
        <w:rPr>
          <w:sz w:val="22"/>
        </w:rPr>
        <w:t>0.11</w:t>
      </w:r>
      <w:r>
        <w:rPr>
          <w:spacing w:val="-2"/>
          <w:sz w:val="22"/>
        </w:rPr>
        <w:t xml:space="preserve"> </w:t>
      </w:r>
      <w:r>
        <w:rPr>
          <w:sz w:val="22"/>
        </w:rPr>
        <w:t>UMA,</w:t>
      </w:r>
      <w:r>
        <w:rPr>
          <w:spacing w:val="-3"/>
          <w:sz w:val="22"/>
        </w:rPr>
        <w:t xml:space="preserve"> </w:t>
      </w:r>
      <w:r>
        <w:rPr>
          <w:spacing w:val="-10"/>
          <w:sz w:val="22"/>
        </w:rPr>
        <w:t>e</w:t>
      </w:r>
    </w:p>
    <w:p>
      <w:pPr>
        <w:pStyle w:val="Cuerpodetexto"/>
        <w:spacing w:before="25"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Tambo,</w:t>
      </w:r>
      <w:r>
        <w:rPr>
          <w:spacing w:val="-3"/>
          <w:sz w:val="22"/>
        </w:rPr>
        <w:t xml:space="preserve"> </w:t>
      </w:r>
      <w:r>
        <w:rPr>
          <w:sz w:val="22"/>
        </w:rPr>
        <w:t xml:space="preserve">0.23 </w:t>
      </w:r>
      <w:r>
        <w:rPr>
          <w:spacing w:val="-4"/>
          <w:sz w:val="22"/>
        </w:rPr>
        <w:t>UMA.</w:t>
      </w:r>
    </w:p>
    <w:p>
      <w:pPr>
        <w:pStyle w:val="Cuerpodetexto"/>
        <w:spacing w:before="22" w:after="0"/>
        <w:rPr/>
      </w:pPr>
      <w:r>
        <w:rPr/>
      </w:r>
    </w:p>
    <w:p>
      <w:pPr>
        <w:pStyle w:val="Normal"/>
        <w:spacing w:before="0" w:after="0"/>
        <w:ind w:left="154" w:right="221" w:hanging="0"/>
        <w:jc w:val="center"/>
        <w:rPr>
          <w:b/>
          <w:b/>
          <w:sz w:val="22"/>
        </w:rPr>
      </w:pPr>
      <w:r>
        <w:rPr>
          <w:b/>
          <w:sz w:val="22"/>
        </w:rPr>
        <w:t>CAPÍTULO</w:t>
      </w:r>
      <w:r>
        <w:rPr>
          <w:b/>
          <w:spacing w:val="-7"/>
          <w:sz w:val="22"/>
        </w:rPr>
        <w:t xml:space="preserve"> VI</w:t>
      </w:r>
    </w:p>
    <w:p>
      <w:pPr>
        <w:pStyle w:val="Normal"/>
        <w:spacing w:before="14" w:after="0"/>
        <w:ind w:left="150" w:right="224" w:hanging="0"/>
        <w:jc w:val="center"/>
        <w:rPr>
          <w:b/>
          <w:b/>
          <w:sz w:val="22"/>
        </w:rPr>
      </w:pPr>
      <w:r>
        <w:rPr>
          <w:b/>
          <w:sz w:val="22"/>
        </w:rPr>
        <w:t>SERVICIO</w:t>
      </w:r>
      <w:r>
        <w:rPr>
          <w:b/>
          <w:spacing w:val="-7"/>
          <w:sz w:val="22"/>
        </w:rPr>
        <w:t xml:space="preserve"> </w:t>
      </w:r>
      <w:r>
        <w:rPr>
          <w:b/>
          <w:sz w:val="22"/>
        </w:rPr>
        <w:t>DE</w:t>
      </w:r>
      <w:r>
        <w:rPr>
          <w:b/>
          <w:spacing w:val="-8"/>
          <w:sz w:val="22"/>
        </w:rPr>
        <w:t xml:space="preserve"> </w:t>
      </w:r>
      <w:r>
        <w:rPr>
          <w:b/>
          <w:sz w:val="22"/>
        </w:rPr>
        <w:t>LIMPIEZA</w:t>
      </w:r>
      <w:r>
        <w:rPr>
          <w:b/>
          <w:spacing w:val="-8"/>
          <w:sz w:val="22"/>
        </w:rPr>
        <w:t xml:space="preserve"> </w:t>
      </w:r>
      <w:r>
        <w:rPr>
          <w:b/>
          <w:sz w:val="22"/>
        </w:rPr>
        <w:t>DE</w:t>
      </w:r>
      <w:r>
        <w:rPr>
          <w:b/>
          <w:spacing w:val="-8"/>
          <w:sz w:val="22"/>
        </w:rPr>
        <w:t xml:space="preserve"> </w:t>
      </w:r>
      <w:r>
        <w:rPr>
          <w:b/>
          <w:sz w:val="22"/>
        </w:rPr>
        <w:t>LOS</w:t>
      </w:r>
      <w:r>
        <w:rPr>
          <w:b/>
          <w:spacing w:val="-7"/>
          <w:sz w:val="22"/>
        </w:rPr>
        <w:t xml:space="preserve"> </w:t>
      </w:r>
      <w:r>
        <w:rPr>
          <w:b/>
          <w:sz w:val="22"/>
        </w:rPr>
        <w:t>LOTES BALDÍOS Y FRENTES DE INMUEBLES</w:t>
      </w:r>
    </w:p>
    <w:p>
      <w:pPr>
        <w:pStyle w:val="Cuerpodetexto"/>
        <w:spacing w:before="23" w:after="0"/>
        <w:rPr>
          <w:b/>
          <w:b/>
        </w:rPr>
      </w:pPr>
      <w:r>
        <w:rPr>
          <w:b/>
        </w:rPr>
      </w:r>
    </w:p>
    <w:p>
      <w:pPr>
        <w:pStyle w:val="Cuerpodetexto"/>
        <w:ind w:left="338" w:right="406" w:hanging="0"/>
        <w:jc w:val="both"/>
        <w:rPr/>
      </w:pPr>
      <w:r>
        <w:rPr>
          <w:b/>
        </w:rPr>
        <w:t>Artículo 36</w:t>
      </w:r>
      <w:r>
        <w:rPr/>
        <w:t>. Los propietarios de predios urbanos que colinden con la vía pública deberán mantenerlos limpios al interior, los frentes y las fachadas</w:t>
      </w:r>
      <w:r>
        <w:rPr>
          <w:spacing w:val="-1"/>
        </w:rPr>
        <w:t xml:space="preserve"> </w:t>
      </w:r>
      <w:r>
        <w:rPr/>
        <w:t>de</w:t>
      </w:r>
      <w:r>
        <w:rPr>
          <w:spacing w:val="-2"/>
        </w:rPr>
        <w:t xml:space="preserve"> </w:t>
      </w:r>
      <w:r>
        <w:rPr/>
        <w:t>sus</w:t>
      </w:r>
      <w:r>
        <w:rPr>
          <w:spacing w:val="-2"/>
        </w:rPr>
        <w:t xml:space="preserve"> </w:t>
      </w:r>
      <w:r>
        <w:rPr/>
        <w:t>predios</w:t>
      </w:r>
      <w:r>
        <w:rPr>
          <w:spacing w:val="-2"/>
        </w:rPr>
        <w:t xml:space="preserve"> </w:t>
      </w:r>
      <w:r>
        <w:rPr/>
        <w:t>para</w:t>
      </w:r>
      <w:r>
        <w:rPr>
          <w:spacing w:val="-2"/>
        </w:rPr>
        <w:t xml:space="preserve"> </w:t>
      </w:r>
      <w:r>
        <w:rPr/>
        <w:t>evitar</w:t>
      </w:r>
      <w:r>
        <w:rPr>
          <w:spacing w:val="-1"/>
        </w:rPr>
        <w:t xml:space="preserve"> </w:t>
      </w:r>
      <w:r>
        <w:rPr/>
        <w:t>la</w:t>
      </w:r>
      <w:r>
        <w:rPr>
          <w:spacing w:val="-2"/>
        </w:rPr>
        <w:t xml:space="preserve"> </w:t>
      </w:r>
      <w:r>
        <w:rPr/>
        <w:t>proliferación de flora y fauna nociva.</w:t>
      </w:r>
    </w:p>
    <w:p>
      <w:pPr>
        <w:pStyle w:val="Cuerpodetexto"/>
        <w:spacing w:before="23" w:after="0"/>
        <w:rPr/>
      </w:pPr>
      <w:r>
        <w:rPr/>
      </w:r>
    </w:p>
    <w:p>
      <w:pPr>
        <w:pStyle w:val="Cuerpodetexto"/>
        <w:ind w:left="338" w:right="406" w:hanging="0"/>
        <w:jc w:val="both"/>
        <w:rPr/>
      </w:pPr>
      <w:r>
        <w:rPr/>
        <w:t>Para efectos del párrafo anterior, y bajo previa notificación los propietarios que no acaten la disposición anterior, deberán pagar una cuota de</w:t>
      </w:r>
      <w:r>
        <w:rPr>
          <w:spacing w:val="40"/>
        </w:rPr>
        <w:t xml:space="preserve"> </w:t>
      </w:r>
      <w:r>
        <w:rPr/>
        <w:t>15 UMA, por la limpieza que en estos casos tenga que realizar el personal de la Dirección de Servicios Públicos del Municipio.</w:t>
      </w:r>
    </w:p>
    <w:p>
      <w:pPr>
        <w:pStyle w:val="Cuerpodetexto"/>
        <w:spacing w:before="25" w:after="0"/>
        <w:rPr/>
      </w:pPr>
      <w:r>
        <w:rPr/>
      </w:r>
    </w:p>
    <w:p>
      <w:pPr>
        <w:pStyle w:val="Normal"/>
        <w:spacing w:before="0" w:after="0"/>
        <w:ind w:left="151" w:right="221" w:hanging="0"/>
        <w:jc w:val="center"/>
        <w:rPr>
          <w:b/>
          <w:b/>
          <w:sz w:val="22"/>
        </w:rPr>
      </w:pPr>
      <w:r>
        <w:rPr>
          <w:b/>
          <w:sz w:val="22"/>
        </w:rPr>
        <w:t>CAPÍTULO</w:t>
      </w:r>
      <w:r>
        <w:rPr>
          <w:b/>
          <w:spacing w:val="-7"/>
          <w:sz w:val="22"/>
        </w:rPr>
        <w:t xml:space="preserve"> </w:t>
      </w:r>
      <w:r>
        <w:rPr>
          <w:b/>
          <w:spacing w:val="-5"/>
          <w:sz w:val="22"/>
        </w:rPr>
        <w:t>VII</w:t>
      </w:r>
    </w:p>
    <w:p>
      <w:pPr>
        <w:pStyle w:val="Normal"/>
        <w:spacing w:before="11" w:after="0"/>
        <w:ind w:left="150" w:right="221" w:hanging="0"/>
        <w:jc w:val="center"/>
        <w:rPr>
          <w:b/>
          <w:b/>
          <w:sz w:val="22"/>
        </w:rPr>
      </w:pPr>
      <w:r>
        <w:rPr>
          <w:b/>
          <w:sz w:val="22"/>
        </w:rPr>
        <w:t>SERVICIOS</w:t>
      </w:r>
      <w:r>
        <w:rPr>
          <w:b/>
          <w:spacing w:val="-9"/>
          <w:sz w:val="22"/>
        </w:rPr>
        <w:t xml:space="preserve"> </w:t>
      </w:r>
      <w:r>
        <w:rPr>
          <w:b/>
          <w:sz w:val="22"/>
        </w:rPr>
        <w:t>DE</w:t>
      </w:r>
      <w:r>
        <w:rPr>
          <w:b/>
          <w:spacing w:val="-10"/>
          <w:sz w:val="22"/>
        </w:rPr>
        <w:t xml:space="preserve"> </w:t>
      </w:r>
      <w:r>
        <w:rPr>
          <w:b/>
          <w:sz w:val="22"/>
        </w:rPr>
        <w:t>LIMPIEZA</w:t>
      </w:r>
      <w:r>
        <w:rPr>
          <w:b/>
          <w:spacing w:val="-10"/>
          <w:sz w:val="22"/>
        </w:rPr>
        <w:t xml:space="preserve"> </w:t>
      </w:r>
      <w:r>
        <w:rPr>
          <w:b/>
          <w:sz w:val="22"/>
        </w:rPr>
        <w:t>EN</w:t>
      </w:r>
      <w:r>
        <w:rPr>
          <w:b/>
          <w:spacing w:val="-10"/>
          <w:sz w:val="22"/>
        </w:rPr>
        <w:t xml:space="preserve"> </w:t>
      </w:r>
      <w:r>
        <w:rPr>
          <w:b/>
          <w:sz w:val="22"/>
        </w:rPr>
        <w:t>EVENTOS MASIVOS, CON FINES LUCRATIVOS</w:t>
      </w:r>
    </w:p>
    <w:p>
      <w:pPr>
        <w:pStyle w:val="Cuerpodetexto"/>
        <w:spacing w:before="23" w:after="0"/>
        <w:rPr>
          <w:b/>
          <w:b/>
        </w:rPr>
      </w:pPr>
      <w:r>
        <w:rPr>
          <w:b/>
        </w:rPr>
      </w:r>
    </w:p>
    <w:p>
      <w:pPr>
        <w:pStyle w:val="Cuerpodetexto"/>
        <w:spacing w:before="1" w:after="0"/>
        <w:ind w:left="338" w:right="407" w:hanging="0"/>
        <w:jc w:val="both"/>
        <w:rPr/>
      </w:pPr>
      <w:r>
        <w:rPr>
          <w:b/>
        </w:rPr>
        <w:t>Artículo 37</w:t>
      </w:r>
      <w:r>
        <w:rPr/>
        <w:t>. Cuando sea la Dirección Municipal de Servicios Públicos quien realice la limpieza,</w:t>
      </w:r>
      <w:r>
        <w:rPr>
          <w:spacing w:val="40"/>
        </w:rPr>
        <w:t xml:space="preserve"> </w:t>
      </w:r>
      <w:r>
        <w:rPr/>
        <w:t xml:space="preserve">por estos servicios se cobrará una cuota de 12.5 </w:t>
      </w:r>
      <w:r>
        <w:rPr>
          <w:spacing w:val="-4"/>
        </w:rPr>
        <w:t>UMA.</w:t>
      </w:r>
    </w:p>
    <w:p>
      <w:pPr>
        <w:pStyle w:val="Cuerpodetexto"/>
        <w:spacing w:before="24" w:after="0"/>
        <w:rPr/>
      </w:pPr>
      <w:r>
        <w:rPr/>
      </w:r>
    </w:p>
    <w:p>
      <w:pPr>
        <w:pStyle w:val="Normal"/>
        <w:spacing w:before="0" w:after="0"/>
        <w:ind w:left="151" w:right="221" w:hanging="0"/>
        <w:jc w:val="center"/>
        <w:rPr>
          <w:b/>
          <w:b/>
          <w:sz w:val="22"/>
        </w:rPr>
      </w:pPr>
      <w:r>
        <w:rPr>
          <w:b/>
          <w:sz w:val="22"/>
        </w:rPr>
        <w:t>CAPÍTULO</w:t>
      </w:r>
      <w:r>
        <w:rPr>
          <w:b/>
          <w:spacing w:val="-7"/>
          <w:sz w:val="22"/>
        </w:rPr>
        <w:t xml:space="preserve"> </w:t>
      </w:r>
      <w:r>
        <w:rPr>
          <w:b/>
          <w:spacing w:val="-4"/>
          <w:sz w:val="22"/>
        </w:rPr>
        <w:t>VIII</w:t>
      </w:r>
    </w:p>
    <w:p>
      <w:pPr>
        <w:pStyle w:val="Normal"/>
        <w:spacing w:before="11" w:after="0"/>
        <w:ind w:left="150" w:right="221" w:hanging="0"/>
        <w:jc w:val="center"/>
        <w:rPr>
          <w:b/>
          <w:b/>
          <w:sz w:val="22"/>
        </w:rPr>
      </w:pPr>
      <w:r>
        <w:rPr>
          <w:b/>
          <w:sz w:val="22"/>
        </w:rPr>
        <w:t>USO</w:t>
      </w:r>
      <w:r>
        <w:rPr>
          <w:b/>
          <w:spacing w:val="-3"/>
          <w:sz w:val="22"/>
        </w:rPr>
        <w:t xml:space="preserve"> </w:t>
      </w:r>
      <w:r>
        <w:rPr>
          <w:b/>
          <w:sz w:val="22"/>
        </w:rPr>
        <w:t>DE</w:t>
      </w:r>
      <w:r>
        <w:rPr>
          <w:b/>
          <w:spacing w:val="-3"/>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38. </w:t>
      </w:r>
      <w:r>
        <w:rPr/>
        <w:t>Por los permisos que concede la autoridad municipal por la utilización de la vía y lugares públicos se causará derecho de acuerdo a</w:t>
      </w:r>
      <w:r>
        <w:rPr>
          <w:spacing w:val="40"/>
        </w:rPr>
        <w:t xml:space="preserve"> </w:t>
      </w:r>
      <w:r>
        <w:rPr/>
        <w:t>lo siguiente:</w:t>
      </w:r>
    </w:p>
    <w:p>
      <w:pPr>
        <w:pStyle w:val="Cuerpodetexto"/>
        <w:spacing w:before="7" w:after="0"/>
        <w:rPr/>
      </w:pPr>
      <w:r>
        <w:rPr/>
      </w:r>
    </w:p>
    <w:p>
      <w:pPr>
        <w:pStyle w:val="ListParagraph"/>
        <w:numPr>
          <w:ilvl w:val="0"/>
          <w:numId w:val="11"/>
        </w:numPr>
        <w:tabs>
          <w:tab w:val="clear" w:pos="720"/>
          <w:tab w:val="left" w:pos="1045" w:leader="none"/>
          <w:tab w:val="left" w:pos="1058" w:leader="none"/>
        </w:tabs>
        <w:spacing w:lineRule="auto" w:line="240" w:before="0" w:after="0"/>
        <w:ind w:left="1058" w:right="40" w:hanging="360"/>
        <w:jc w:val="both"/>
        <w:rPr>
          <w:sz w:val="22"/>
        </w:rPr>
      </w:pPr>
      <w:r>
        <w:rPr>
          <w:sz w:val="22"/>
        </w:rPr>
        <w:t>Por establecimientos de diversiones, espectáculos, ferias públicas y comercios integrados a éstos:</w:t>
      </w:r>
    </w:p>
    <w:p>
      <w:pPr>
        <w:pStyle w:val="Cuerpodetexto"/>
        <w:spacing w:before="8" w:after="0"/>
        <w:rPr/>
      </w:pPr>
      <w:r>
        <w:rPr/>
      </w:r>
    </w:p>
    <w:p>
      <w:pPr>
        <w:pStyle w:val="ListParagraph"/>
        <w:numPr>
          <w:ilvl w:val="1"/>
          <w:numId w:val="11"/>
        </w:numPr>
        <w:tabs>
          <w:tab w:val="clear" w:pos="720"/>
          <w:tab w:val="left" w:pos="1470" w:leader="none"/>
        </w:tabs>
        <w:spacing w:lineRule="auto" w:line="240" w:before="0" w:after="0"/>
        <w:ind w:left="1470" w:right="0" w:hanging="359"/>
        <w:jc w:val="left"/>
        <w:rPr>
          <w:sz w:val="22"/>
        </w:rPr>
      </w:pPr>
      <w:r>
        <w:rPr>
          <w:sz w:val="22"/>
        </w:rPr>
        <w:t>Bailes</w:t>
      </w:r>
      <w:r>
        <w:rPr>
          <w:spacing w:val="-3"/>
          <w:sz w:val="22"/>
        </w:rPr>
        <w:t xml:space="preserve"> </w:t>
      </w:r>
      <w:r>
        <w:rPr>
          <w:sz w:val="22"/>
        </w:rPr>
        <w:t>públicos,</w:t>
      </w:r>
      <w:r>
        <w:rPr>
          <w:spacing w:val="-6"/>
          <w:sz w:val="22"/>
        </w:rPr>
        <w:t xml:space="preserve"> </w:t>
      </w:r>
      <w:r>
        <w:rPr>
          <w:sz w:val="22"/>
        </w:rPr>
        <w:t>0.025</w:t>
      </w:r>
      <w:r>
        <w:rPr>
          <w:spacing w:val="-2"/>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m²;</w:t>
      </w:r>
    </w:p>
    <w:p>
      <w:pPr>
        <w:pStyle w:val="Cuerpodetexto"/>
        <w:spacing w:before="11" w:after="0"/>
        <w:rPr/>
      </w:pPr>
      <w:r>
        <w:rPr/>
      </w:r>
    </w:p>
    <w:p>
      <w:pPr>
        <w:pStyle w:val="ListParagraph"/>
        <w:numPr>
          <w:ilvl w:val="1"/>
          <w:numId w:val="11"/>
        </w:numPr>
        <w:tabs>
          <w:tab w:val="clear" w:pos="720"/>
          <w:tab w:val="left" w:pos="1470" w:leader="none"/>
        </w:tabs>
        <w:spacing w:lineRule="auto" w:line="240" w:before="0" w:after="0"/>
        <w:ind w:left="1470" w:right="0" w:hanging="359"/>
        <w:jc w:val="left"/>
        <w:rPr>
          <w:sz w:val="22"/>
        </w:rPr>
      </w:pPr>
      <w:r>
        <w:rPr>
          <w:sz w:val="22"/>
        </w:rPr>
        <w:t>Circos,</w:t>
      </w:r>
      <w:r>
        <w:rPr>
          <w:spacing w:val="-3"/>
          <w:sz w:val="22"/>
        </w:rPr>
        <w:t xml:space="preserve"> </w:t>
      </w:r>
      <w:r>
        <w:rPr>
          <w:sz w:val="22"/>
        </w:rPr>
        <w:t>0.005</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Cuerpodetexto"/>
        <w:spacing w:before="7" w:after="0"/>
        <w:rPr/>
      </w:pPr>
      <w:r>
        <w:rPr/>
      </w:r>
    </w:p>
    <w:p>
      <w:pPr>
        <w:pStyle w:val="ListParagraph"/>
        <w:numPr>
          <w:ilvl w:val="1"/>
          <w:numId w:val="11"/>
        </w:numPr>
        <w:tabs>
          <w:tab w:val="clear" w:pos="720"/>
          <w:tab w:val="left" w:pos="1470" w:leader="none"/>
        </w:tabs>
        <w:spacing w:lineRule="auto" w:line="240" w:before="1" w:after="0"/>
        <w:ind w:left="1470" w:right="0" w:hanging="359"/>
        <w:jc w:val="left"/>
        <w:rPr>
          <w:sz w:val="22"/>
        </w:rPr>
      </w:pPr>
      <w:r>
        <w:rPr>
          <w:sz w:val="22"/>
        </w:rPr>
        <w:t>Rodeos,</w:t>
      </w:r>
      <w:r>
        <w:rPr>
          <w:spacing w:val="-3"/>
          <w:sz w:val="22"/>
        </w:rPr>
        <w:t xml:space="preserve"> </w:t>
      </w:r>
      <w:r>
        <w:rPr>
          <w:sz w:val="22"/>
        </w:rPr>
        <w:t>0.025</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pacing w:val="-10"/>
          <w:sz w:val="22"/>
        </w:rPr>
        <w:t>e</w:t>
      </w:r>
    </w:p>
    <w:p>
      <w:pPr>
        <w:pStyle w:val="Cuerpodetexto"/>
        <w:spacing w:before="7" w:after="0"/>
        <w:rPr/>
      </w:pPr>
      <w:r>
        <w:rPr/>
      </w:r>
    </w:p>
    <w:p>
      <w:pPr>
        <w:pStyle w:val="ListParagraph"/>
        <w:numPr>
          <w:ilvl w:val="1"/>
          <w:numId w:val="11"/>
        </w:numPr>
        <w:tabs>
          <w:tab w:val="clear" w:pos="720"/>
          <w:tab w:val="left" w:pos="1471" w:leader="none"/>
        </w:tabs>
        <w:spacing w:lineRule="auto" w:line="240" w:before="0" w:after="0"/>
        <w:ind w:left="1471" w:right="40" w:hanging="360"/>
        <w:jc w:val="both"/>
        <w:rPr>
          <w:sz w:val="22"/>
        </w:rPr>
      </w:pPr>
      <w:r>
        <w:rPr>
          <w:sz w:val="22"/>
        </w:rPr>
        <w:t>Ferias (juegos mecánicos), 46.5</w:t>
      </w:r>
      <w:r>
        <w:rPr>
          <w:spacing w:val="80"/>
          <w:sz w:val="22"/>
        </w:rPr>
        <w:t xml:space="preserve"> </w:t>
      </w:r>
      <w:r>
        <w:rPr>
          <w:sz w:val="22"/>
        </w:rPr>
        <w:t>UMA por m²;</w:t>
      </w:r>
    </w:p>
    <w:p>
      <w:pPr>
        <w:pStyle w:val="Cuerpodetexto"/>
        <w:spacing w:before="9"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1" w:hanging="360"/>
        <w:jc w:val="both"/>
        <w:rPr>
          <w:sz w:val="22"/>
        </w:rPr>
      </w:pPr>
      <w:r>
        <w:rPr>
          <w:sz w:val="22"/>
        </w:rPr>
        <w:t>Por uso y aprovechamiento de la alberca semiolímpica se cobrará lo siguiente:</w:t>
      </w:r>
    </w:p>
    <w:p>
      <w:pPr>
        <w:pStyle w:val="Cuerpodetexto"/>
        <w:spacing w:before="7" w:after="0"/>
        <w:rPr/>
      </w:pPr>
      <w:r>
        <w:rPr/>
      </w:r>
    </w:p>
    <w:p>
      <w:pPr>
        <w:pStyle w:val="ListParagraph"/>
        <w:numPr>
          <w:ilvl w:val="1"/>
          <w:numId w:val="11"/>
        </w:numPr>
        <w:tabs>
          <w:tab w:val="clear" w:pos="720"/>
          <w:tab w:val="left" w:pos="1471" w:leader="none"/>
        </w:tabs>
        <w:spacing w:lineRule="auto" w:line="240" w:before="0" w:after="0"/>
        <w:ind w:left="1471" w:right="39" w:hanging="360"/>
        <w:jc w:val="both"/>
        <w:rPr>
          <w:sz w:val="22"/>
        </w:rPr>
      </w:pPr>
      <w:r>
        <w:rPr>
          <w:sz w:val="22"/>
        </w:rPr>
        <w:t>Por cuota de inscripción, 7 UMA al público en general, y 3.5 UMA para habitantes que demuestren ser residentes del Municipio conforme a los requisitos establecidos por la Dirección de Deportes, e</w:t>
      </w:r>
    </w:p>
    <w:p>
      <w:pPr>
        <w:pStyle w:val="Cuerpodetexto"/>
        <w:spacing w:before="8" w:after="0"/>
        <w:rPr/>
      </w:pPr>
      <w:r>
        <w:rPr/>
      </w:r>
    </w:p>
    <w:p>
      <w:pPr>
        <w:pStyle w:val="ListParagraph"/>
        <w:numPr>
          <w:ilvl w:val="1"/>
          <w:numId w:val="11"/>
        </w:numPr>
        <w:tabs>
          <w:tab w:val="clear" w:pos="720"/>
          <w:tab w:val="left" w:pos="1471" w:leader="none"/>
        </w:tabs>
        <w:spacing w:lineRule="auto" w:line="240" w:before="0" w:after="0"/>
        <w:ind w:left="1471" w:right="38" w:hanging="360"/>
        <w:jc w:val="both"/>
        <w:rPr>
          <w:sz w:val="22"/>
        </w:rPr>
      </w:pPr>
      <w:r>
        <w:rPr>
          <w:sz w:val="22"/>
        </w:rPr>
        <w:t>Por cuota de mensualidad, 2.65</w:t>
      </w:r>
      <w:r>
        <w:rPr>
          <w:spacing w:val="40"/>
          <w:sz w:val="22"/>
        </w:rPr>
        <w:t xml:space="preserve"> </w:t>
      </w:r>
      <w:r>
        <w:rPr>
          <w:sz w:val="22"/>
        </w:rPr>
        <w:t>UMA, y</w:t>
      </w:r>
    </w:p>
    <w:p>
      <w:pPr>
        <w:pStyle w:val="Cuerpodetexto"/>
        <w:spacing w:before="9" w:after="0"/>
        <w:rPr/>
      </w:pPr>
      <w:r>
        <w:rPr/>
      </w:r>
    </w:p>
    <w:p>
      <w:pPr>
        <w:pStyle w:val="ListParagraph"/>
        <w:numPr>
          <w:ilvl w:val="0"/>
          <w:numId w:val="11"/>
        </w:numPr>
        <w:tabs>
          <w:tab w:val="clear" w:pos="720"/>
          <w:tab w:val="left" w:pos="1043" w:leader="none"/>
          <w:tab w:val="left" w:pos="1058" w:leader="none"/>
        </w:tabs>
        <w:spacing w:lineRule="auto" w:line="240" w:before="0" w:after="0"/>
        <w:ind w:left="1058" w:right="38" w:hanging="360"/>
        <w:jc w:val="both"/>
        <w:rPr>
          <w:sz w:val="22"/>
        </w:rPr>
      </w:pPr>
      <w:r>
        <w:rPr>
          <w:sz w:val="22"/>
        </w:rPr>
        <w:t xml:space="preserve">Por los cursos de verano o talleres, se cobrará un equivalente a 11.49 UMA como cuota única, para la población en </w:t>
      </w:r>
      <w:r>
        <w:rPr>
          <w:spacing w:val="-2"/>
          <w:sz w:val="22"/>
        </w:rPr>
        <w:t>general.</w:t>
      </w:r>
    </w:p>
    <w:p>
      <w:pPr>
        <w:pStyle w:val="Cuerpodetexto"/>
        <w:spacing w:before="81" w:after="0"/>
        <w:ind w:left="1058" w:right="406" w:hanging="360"/>
        <w:jc w:val="both"/>
        <w:rPr/>
      </w:pPr>
      <w:r>
        <w:br w:type="column"/>
      </w:r>
      <w:r>
        <w:rPr>
          <w:b/>
        </w:rPr>
        <w:t>II.</w:t>
      </w:r>
      <w:r>
        <w:rPr>
          <w:b/>
          <w:spacing w:val="40"/>
        </w:rPr>
        <w:t xml:space="preserve"> </w:t>
      </w:r>
      <w:r>
        <w:rPr/>
        <w:t>Los comerciantes que deseen establecerse en los tianguis de temporada o especiales, de</w:t>
      </w:r>
      <w:r>
        <w:rPr>
          <w:spacing w:val="-1"/>
        </w:rPr>
        <w:t xml:space="preserve"> </w:t>
      </w:r>
      <w:r>
        <w:rPr/>
        <w:t>acuerdo</w:t>
      </w:r>
      <w:r>
        <w:rPr>
          <w:spacing w:val="-1"/>
        </w:rPr>
        <w:t xml:space="preserve"> </w:t>
      </w:r>
      <w:r>
        <w:rPr/>
        <w:t>a</w:t>
      </w:r>
      <w:r>
        <w:rPr>
          <w:spacing w:val="-3"/>
        </w:rPr>
        <w:t xml:space="preserve"> </w:t>
      </w:r>
      <w:r>
        <w:rPr/>
        <w:t>las zonas,</w:t>
      </w:r>
      <w:r>
        <w:rPr>
          <w:spacing w:val="-1"/>
        </w:rPr>
        <w:t xml:space="preserve"> </w:t>
      </w:r>
      <w:r>
        <w:rPr/>
        <w:t>días</w:t>
      </w:r>
      <w:r>
        <w:rPr>
          <w:spacing w:val="-3"/>
        </w:rPr>
        <w:t xml:space="preserve"> </w:t>
      </w:r>
      <w:r>
        <w:rPr/>
        <w:t>y</w:t>
      </w:r>
      <w:r>
        <w:rPr>
          <w:spacing w:val="-1"/>
        </w:rPr>
        <w:t xml:space="preserve"> </w:t>
      </w:r>
      <w:r>
        <w:rPr/>
        <w:t>horarios</w:t>
      </w:r>
      <w:r>
        <w:rPr>
          <w:spacing w:val="-1"/>
        </w:rPr>
        <w:t xml:space="preserve"> </w:t>
      </w:r>
      <w:r>
        <w:rPr/>
        <w:t>que la autoridad establezca, se les cobrará la cantidad de 0.636 UMA por m, independientemente del giro que sea.</w:t>
      </w:r>
    </w:p>
    <w:p>
      <w:pPr>
        <w:pStyle w:val="Cuerpodetexto"/>
        <w:spacing w:before="7" w:after="0"/>
        <w:rPr/>
      </w:pPr>
      <w:r>
        <w:rPr/>
      </w:r>
    </w:p>
    <w:p>
      <w:pPr>
        <w:pStyle w:val="Normal"/>
        <w:spacing w:before="1" w:after="0"/>
        <w:ind w:left="153" w:right="221" w:hanging="0"/>
        <w:jc w:val="center"/>
        <w:rPr>
          <w:b/>
          <w:b/>
          <w:sz w:val="22"/>
        </w:rPr>
      </w:pPr>
      <w:r>
        <w:rPr>
          <w:b/>
          <w:sz w:val="22"/>
        </w:rPr>
        <w:t>CAPÍTULO</w:t>
      </w:r>
      <w:r>
        <w:rPr>
          <w:b/>
          <w:spacing w:val="-7"/>
          <w:sz w:val="22"/>
        </w:rPr>
        <w:t xml:space="preserve"> </w:t>
      </w:r>
      <w:r>
        <w:rPr>
          <w:b/>
          <w:spacing w:val="-12"/>
          <w:sz w:val="22"/>
        </w:rPr>
        <w:t>X</w:t>
      </w:r>
    </w:p>
    <w:p>
      <w:pPr>
        <w:pStyle w:val="Normal"/>
        <w:spacing w:before="1" w:after="0"/>
        <w:ind w:left="150" w:right="221" w:hanging="0"/>
        <w:jc w:val="center"/>
        <w:rPr>
          <w:b/>
          <w:b/>
          <w:sz w:val="22"/>
        </w:rPr>
      </w:pPr>
      <w:r>
        <w:rPr>
          <w:b/>
          <w:sz w:val="22"/>
        </w:rPr>
        <w:t>USO</w:t>
      </w:r>
      <w:r>
        <w:rPr>
          <w:b/>
          <w:spacing w:val="-7"/>
          <w:sz w:val="22"/>
        </w:rPr>
        <w:t xml:space="preserve"> </w:t>
      </w:r>
      <w:r>
        <w:rPr>
          <w:b/>
          <w:sz w:val="22"/>
        </w:rPr>
        <w:t>DE</w:t>
      </w:r>
      <w:r>
        <w:rPr>
          <w:b/>
          <w:spacing w:val="-8"/>
          <w:sz w:val="22"/>
        </w:rPr>
        <w:t xml:space="preserve"> </w:t>
      </w:r>
      <w:r>
        <w:rPr>
          <w:b/>
          <w:sz w:val="22"/>
        </w:rPr>
        <w:t>LA</w:t>
      </w:r>
      <w:r>
        <w:rPr>
          <w:b/>
          <w:spacing w:val="-7"/>
          <w:sz w:val="22"/>
        </w:rPr>
        <w:t xml:space="preserve"> </w:t>
      </w:r>
      <w:r>
        <w:rPr>
          <w:b/>
          <w:sz w:val="22"/>
        </w:rPr>
        <w:t>VÍA</w:t>
      </w:r>
      <w:r>
        <w:rPr>
          <w:b/>
          <w:spacing w:val="-7"/>
          <w:sz w:val="22"/>
        </w:rPr>
        <w:t xml:space="preserve"> </w:t>
      </w:r>
      <w:r>
        <w:rPr>
          <w:b/>
          <w:sz w:val="22"/>
        </w:rPr>
        <w:t>PÚBLICA</w:t>
      </w:r>
      <w:r>
        <w:rPr>
          <w:b/>
          <w:spacing w:val="-7"/>
          <w:sz w:val="22"/>
        </w:rPr>
        <w:t xml:space="preserve"> </w:t>
      </w:r>
      <w:r>
        <w:rPr>
          <w:b/>
          <w:sz w:val="22"/>
        </w:rPr>
        <w:t>PARA</w:t>
      </w:r>
      <w:r>
        <w:rPr>
          <w:b/>
          <w:spacing w:val="-7"/>
          <w:sz w:val="22"/>
        </w:rPr>
        <w:t xml:space="preserve"> </w:t>
      </w:r>
      <w:r>
        <w:rPr>
          <w:b/>
          <w:sz w:val="22"/>
        </w:rPr>
        <w:t>EL COMERCIO AMBULANTE</w:t>
      </w:r>
    </w:p>
    <w:p>
      <w:pPr>
        <w:pStyle w:val="Cuerpodetexto"/>
        <w:spacing w:before="7" w:after="0"/>
        <w:rPr>
          <w:b/>
          <w:b/>
        </w:rPr>
      </w:pPr>
      <w:r>
        <w:rPr>
          <w:b/>
        </w:rPr>
      </w:r>
    </w:p>
    <w:p>
      <w:pPr>
        <w:pStyle w:val="Cuerpodetexto"/>
        <w:ind w:left="338" w:right="407" w:hanging="0"/>
        <w:jc w:val="both"/>
        <w:rPr/>
      </w:pPr>
      <w:r>
        <w:rPr>
          <w:b/>
        </w:rPr>
        <w:t>Artículo 40</w:t>
      </w:r>
      <w:r>
        <w:rPr/>
        <w:t>. Todo aquel que ejerza la actividad comercial en vía pública, con o sin tener lugar específico, se les cobrará derechos de acuerdo a la siguiente tarifa:</w:t>
      </w:r>
    </w:p>
    <w:p>
      <w:pPr>
        <w:pStyle w:val="Cuerpodetexto"/>
        <w:spacing w:before="7" w:after="0"/>
        <w:rPr/>
      </w:pPr>
      <w:r>
        <w:rPr/>
      </w:r>
    </w:p>
    <w:p>
      <w:pPr>
        <w:pStyle w:val="ListParagraph"/>
        <w:numPr>
          <w:ilvl w:val="0"/>
          <w:numId w:val="10"/>
        </w:numPr>
        <w:tabs>
          <w:tab w:val="clear" w:pos="720"/>
          <w:tab w:val="left" w:pos="1045" w:leader="none"/>
          <w:tab w:val="left" w:pos="1058" w:leader="none"/>
        </w:tabs>
        <w:spacing w:lineRule="auto" w:line="240" w:before="0" w:after="0"/>
        <w:ind w:left="1058" w:right="407" w:hanging="360"/>
        <w:jc w:val="both"/>
        <w:rPr>
          <w:sz w:val="22"/>
        </w:rPr>
      </w:pPr>
      <w:r>
        <w:rPr>
          <w:sz w:val="22"/>
        </w:rPr>
        <w:t xml:space="preserve">Mercancía en mano, 0.09 UMA por </w:t>
      </w:r>
      <w:r>
        <w:rPr>
          <w:spacing w:val="-2"/>
          <w:sz w:val="22"/>
        </w:rPr>
        <w:t>vendedor;</w:t>
      </w:r>
    </w:p>
    <w:p>
      <w:pPr>
        <w:pStyle w:val="Cuerpodetexto"/>
        <w:spacing w:before="7"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10" w:hanging="360"/>
        <w:jc w:val="both"/>
        <w:rPr>
          <w:sz w:val="22"/>
        </w:rPr>
      </w:pPr>
      <w:r>
        <w:rPr>
          <w:sz w:val="22"/>
        </w:rPr>
        <w:t>Mercancía en vehículo u otro tipo de estructura, 0.12 UMA por vendedor;</w:t>
      </w:r>
    </w:p>
    <w:p>
      <w:pPr>
        <w:pStyle w:val="Cuerpodetexto"/>
        <w:spacing w:before="7" w:after="0"/>
        <w:rPr/>
      </w:pPr>
      <w:r>
        <w:rPr/>
      </w:r>
    </w:p>
    <w:p>
      <w:pPr>
        <w:pStyle w:val="ListParagraph"/>
        <w:numPr>
          <w:ilvl w:val="0"/>
          <w:numId w:val="10"/>
        </w:numPr>
        <w:tabs>
          <w:tab w:val="clear" w:pos="720"/>
          <w:tab w:val="left" w:pos="1043" w:leader="none"/>
          <w:tab w:val="left" w:pos="1058" w:leader="none"/>
        </w:tabs>
        <w:spacing w:lineRule="auto" w:line="240" w:before="0" w:after="0"/>
        <w:ind w:left="1058" w:right="407" w:hanging="360"/>
        <w:jc w:val="both"/>
        <w:rPr>
          <w:sz w:val="22"/>
        </w:rPr>
      </w:pPr>
      <w:r>
        <w:rPr>
          <w:sz w:val="22"/>
        </w:rPr>
        <w:t>Mercancía en vehículo motorizado u otro tipo de estructura, 0.15 UMA por vendedor, y</w:t>
      </w:r>
    </w:p>
    <w:p>
      <w:pPr>
        <w:pStyle w:val="Cuerpodetexto"/>
        <w:spacing w:before="8"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08" w:hanging="360"/>
        <w:jc w:val="both"/>
        <w:rPr>
          <w:sz w:val="22"/>
        </w:rPr>
      </w:pPr>
      <w:r>
        <w:rPr>
          <w:sz w:val="22"/>
        </w:rPr>
        <w:t>Los comerciantes de mayoreo y medio mayoreo, a bordo de vehículos de transporte y otro tipo de estructura, pagarán independientemente del giro de que</w:t>
      </w:r>
      <w:r>
        <w:rPr>
          <w:spacing w:val="-3"/>
          <w:sz w:val="22"/>
        </w:rPr>
        <w:t xml:space="preserve"> </w:t>
      </w:r>
      <w:r>
        <w:rPr>
          <w:sz w:val="22"/>
        </w:rPr>
        <w:t>se</w:t>
      </w:r>
      <w:r>
        <w:rPr>
          <w:spacing w:val="-2"/>
          <w:sz w:val="22"/>
        </w:rPr>
        <w:t xml:space="preserve"> </w:t>
      </w:r>
      <w:r>
        <w:rPr>
          <w:sz w:val="22"/>
        </w:rPr>
        <w:t>trate,</w:t>
      </w:r>
      <w:r>
        <w:rPr>
          <w:spacing w:val="-3"/>
          <w:sz w:val="22"/>
        </w:rPr>
        <w:t xml:space="preserve"> </w:t>
      </w:r>
      <w:r>
        <w:rPr>
          <w:sz w:val="22"/>
        </w:rPr>
        <w:t>derechos</w:t>
      </w:r>
      <w:r>
        <w:rPr>
          <w:spacing w:val="-3"/>
          <w:sz w:val="22"/>
        </w:rPr>
        <w:t xml:space="preserve"> </w:t>
      </w:r>
      <w:r>
        <w:rPr>
          <w:sz w:val="22"/>
        </w:rPr>
        <w:t>equivalentes</w:t>
      </w:r>
      <w:r>
        <w:rPr>
          <w:spacing w:val="-5"/>
          <w:sz w:val="22"/>
        </w:rPr>
        <w:t xml:space="preserve"> </w:t>
      </w:r>
      <w:r>
        <w:rPr>
          <w:sz w:val="22"/>
        </w:rPr>
        <w:t>a</w:t>
      </w:r>
      <w:r>
        <w:rPr>
          <w:spacing w:val="-3"/>
          <w:sz w:val="22"/>
        </w:rPr>
        <w:t xml:space="preserve"> </w:t>
      </w:r>
      <w:r>
        <w:rPr>
          <w:sz w:val="22"/>
        </w:rPr>
        <w:t>0.154 UMA</w:t>
      </w:r>
      <w:r>
        <w:rPr>
          <w:spacing w:val="-2"/>
          <w:sz w:val="22"/>
        </w:rPr>
        <w:t xml:space="preserve"> </w:t>
      </w:r>
      <w:r>
        <w:rPr>
          <w:sz w:val="22"/>
        </w:rPr>
        <w:t>por</w:t>
      </w:r>
      <w:r>
        <w:rPr>
          <w:spacing w:val="-4"/>
          <w:sz w:val="22"/>
        </w:rPr>
        <w:t xml:space="preserve"> </w:t>
      </w:r>
      <w:r>
        <w:rPr>
          <w:sz w:val="22"/>
        </w:rPr>
        <w:t>m</w:t>
      </w:r>
      <w:r>
        <w:rPr>
          <w:sz w:val="22"/>
          <w:vertAlign w:val="superscript"/>
        </w:rPr>
        <w:t>²</w:t>
      </w:r>
      <w:r>
        <w:rPr>
          <w:spacing w:val="-3"/>
          <w:position w:val="0"/>
          <w:sz w:val="22"/>
          <w:sz w:val="22"/>
          <w:vertAlign w:val="baseline"/>
        </w:rPr>
        <w:t xml:space="preserve"> </w:t>
      </w:r>
      <w:r>
        <w:rPr>
          <w:position w:val="0"/>
          <w:sz w:val="22"/>
          <w:sz w:val="22"/>
          <w:vertAlign w:val="baseline"/>
        </w:rPr>
        <w:t>de</w:t>
      </w:r>
      <w:r>
        <w:rPr>
          <w:spacing w:val="-2"/>
          <w:position w:val="0"/>
          <w:sz w:val="22"/>
          <w:sz w:val="22"/>
          <w:vertAlign w:val="baseline"/>
        </w:rPr>
        <w:t xml:space="preserve"> </w:t>
      </w:r>
      <w:r>
        <w:rPr>
          <w:position w:val="0"/>
          <w:sz w:val="22"/>
          <w:sz w:val="22"/>
          <w:vertAlign w:val="baseline"/>
        </w:rPr>
        <w:t>área</w:t>
      </w:r>
      <w:r>
        <w:rPr>
          <w:spacing w:val="-4"/>
          <w:position w:val="0"/>
          <w:sz w:val="22"/>
          <w:sz w:val="22"/>
          <w:vertAlign w:val="baseline"/>
        </w:rPr>
        <w:t xml:space="preserve"> </w:t>
      </w:r>
      <w:r>
        <w:rPr>
          <w:position w:val="0"/>
          <w:sz w:val="22"/>
          <w:sz w:val="22"/>
          <w:vertAlign w:val="baseline"/>
        </w:rPr>
        <w:t>ocupada,</w:t>
      </w:r>
      <w:r>
        <w:rPr>
          <w:spacing w:val="-2"/>
          <w:position w:val="0"/>
          <w:sz w:val="22"/>
          <w:sz w:val="22"/>
          <w:vertAlign w:val="baseline"/>
        </w:rPr>
        <w:t xml:space="preserve"> </w:t>
      </w:r>
      <w:r>
        <w:rPr>
          <w:position w:val="0"/>
          <w:sz w:val="22"/>
          <w:sz w:val="22"/>
          <w:vertAlign w:val="baseline"/>
        </w:rPr>
        <w:t>incluyendo:</w:t>
      </w:r>
    </w:p>
    <w:p>
      <w:pPr>
        <w:pStyle w:val="Cuerpodetexto"/>
        <w:spacing w:before="8" w:after="0"/>
        <w:rPr/>
      </w:pPr>
      <w:r>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pacing w:val="-2"/>
          <w:sz w:val="22"/>
        </w:rPr>
        <w:t>Gaseros;</w:t>
      </w:r>
    </w:p>
    <w:p>
      <w:pPr>
        <w:pStyle w:val="Cuerpodetexto"/>
        <w:spacing w:before="5" w:after="0"/>
        <w:rPr/>
      </w:pPr>
      <w:r>
        <w:rPr/>
      </w:r>
    </w:p>
    <w:p>
      <w:pPr>
        <w:pStyle w:val="ListParagraph"/>
        <w:numPr>
          <w:ilvl w:val="1"/>
          <w:numId w:val="10"/>
        </w:numPr>
        <w:tabs>
          <w:tab w:val="clear" w:pos="720"/>
          <w:tab w:val="left" w:pos="1470" w:leader="none"/>
        </w:tabs>
        <w:spacing w:lineRule="auto" w:line="240" w:before="1" w:after="0"/>
        <w:ind w:left="1470" w:right="0" w:hanging="359"/>
        <w:jc w:val="left"/>
        <w:rPr>
          <w:sz w:val="22"/>
        </w:rPr>
      </w:pPr>
      <w:r>
        <w:rPr>
          <w:spacing w:val="-2"/>
          <w:sz w:val="22"/>
        </w:rPr>
        <w:t>Leñeros;</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25" w:after="0"/>
        <w:ind w:left="314" w:right="18" w:hanging="0"/>
        <w:jc w:val="center"/>
        <w:rPr>
          <w:b/>
          <w:b/>
          <w:sz w:val="22"/>
        </w:rPr>
      </w:pPr>
      <w:r>
        <w:rPr>
          <w:b/>
          <w:sz w:val="22"/>
        </w:rPr>
        <w:t>CAPÍTULO</w:t>
      </w:r>
      <w:r>
        <w:rPr>
          <w:b/>
          <w:spacing w:val="-9"/>
          <w:sz w:val="22"/>
        </w:rPr>
        <w:t xml:space="preserve"> </w:t>
      </w:r>
      <w:r>
        <w:rPr>
          <w:b/>
          <w:spacing w:val="-7"/>
          <w:sz w:val="22"/>
        </w:rPr>
        <w:t>IX</w:t>
      </w:r>
    </w:p>
    <w:p>
      <w:pPr>
        <w:pStyle w:val="Normal"/>
        <w:spacing w:before="4" w:after="0"/>
        <w:ind w:left="316" w:right="17" w:hanging="0"/>
        <w:jc w:val="center"/>
        <w:rPr>
          <w:b/>
          <w:b/>
          <w:sz w:val="22"/>
        </w:rPr>
      </w:pPr>
      <w:r>
        <w:rPr>
          <w:b/>
          <w:sz w:val="22"/>
        </w:rPr>
        <w:t>USO</w:t>
      </w:r>
      <w:r>
        <w:rPr>
          <w:b/>
          <w:spacing w:val="-6"/>
          <w:sz w:val="22"/>
        </w:rPr>
        <w:t xml:space="preserve"> </w:t>
      </w:r>
      <w:r>
        <w:rPr>
          <w:b/>
          <w:sz w:val="22"/>
        </w:rPr>
        <w:t>DE</w:t>
      </w:r>
      <w:r>
        <w:rPr>
          <w:b/>
          <w:spacing w:val="-8"/>
          <w:sz w:val="22"/>
        </w:rPr>
        <w:t xml:space="preserve"> </w:t>
      </w:r>
      <w:r>
        <w:rPr>
          <w:b/>
          <w:sz w:val="22"/>
        </w:rPr>
        <w:t>LA</w:t>
      </w:r>
      <w:r>
        <w:rPr>
          <w:b/>
          <w:spacing w:val="-7"/>
          <w:sz w:val="22"/>
        </w:rPr>
        <w:t xml:space="preserve"> </w:t>
      </w:r>
      <w:r>
        <w:rPr>
          <w:b/>
          <w:sz w:val="22"/>
        </w:rPr>
        <w:t>VÍA</w:t>
      </w:r>
      <w:r>
        <w:rPr>
          <w:b/>
          <w:spacing w:val="-6"/>
          <w:sz w:val="22"/>
        </w:rPr>
        <w:t xml:space="preserve"> </w:t>
      </w:r>
      <w:r>
        <w:rPr>
          <w:b/>
          <w:sz w:val="22"/>
        </w:rPr>
        <w:t>PÚBLICA</w:t>
      </w:r>
      <w:r>
        <w:rPr>
          <w:b/>
          <w:spacing w:val="-7"/>
          <w:sz w:val="22"/>
        </w:rPr>
        <w:t xml:space="preserve"> </w:t>
      </w:r>
      <w:r>
        <w:rPr>
          <w:b/>
          <w:sz w:val="22"/>
        </w:rPr>
        <w:t>PARA</w:t>
      </w:r>
      <w:r>
        <w:rPr>
          <w:b/>
          <w:spacing w:val="-7"/>
          <w:sz w:val="22"/>
        </w:rPr>
        <w:t xml:space="preserve"> </w:t>
      </w:r>
      <w:r>
        <w:rPr>
          <w:b/>
          <w:sz w:val="22"/>
        </w:rPr>
        <w:t>EL COMERCIO EN TIANGUIS</w:t>
      </w:r>
    </w:p>
    <w:p>
      <w:pPr>
        <w:pStyle w:val="Cuerpodetexto"/>
        <w:spacing w:before="6" w:after="0"/>
        <w:rPr>
          <w:b/>
          <w:b/>
        </w:rPr>
      </w:pPr>
      <w:r>
        <w:rPr>
          <w:b/>
        </w:rPr>
      </w:r>
    </w:p>
    <w:p>
      <w:pPr>
        <w:pStyle w:val="Cuerpodetexto"/>
        <w:spacing w:before="1" w:after="0"/>
        <w:ind w:left="338" w:right="38" w:hanging="10"/>
        <w:jc w:val="both"/>
        <w:rPr/>
      </w:pPr>
      <w:r>
        <w:rPr>
          <w:b/>
        </w:rPr>
        <w:t xml:space="preserve">Artículo 39. </w:t>
      </w:r>
      <w:r>
        <w:rPr/>
        <w:t>Todo aquel que ejerza la actividad comercial en las zonas destinadas para tianguis, con o sin</w:t>
      </w:r>
      <w:r>
        <w:rPr>
          <w:spacing w:val="-2"/>
        </w:rPr>
        <w:t xml:space="preserve"> </w:t>
      </w:r>
      <w:r>
        <w:rPr/>
        <w:t>tener</w:t>
      </w:r>
      <w:r>
        <w:rPr>
          <w:spacing w:val="-1"/>
        </w:rPr>
        <w:t xml:space="preserve"> </w:t>
      </w:r>
      <w:r>
        <w:rPr/>
        <w:t>lugar específico, pagará</w:t>
      </w:r>
      <w:r>
        <w:rPr>
          <w:spacing w:val="-1"/>
        </w:rPr>
        <w:t xml:space="preserve"> </w:t>
      </w:r>
      <w:r>
        <w:rPr/>
        <w:t>de</w:t>
      </w:r>
      <w:r>
        <w:rPr>
          <w:spacing w:val="-2"/>
        </w:rPr>
        <w:t xml:space="preserve"> </w:t>
      </w:r>
      <w:r>
        <w:rPr/>
        <w:t>acuerdo a la siguiente tarifa:</w:t>
      </w:r>
    </w:p>
    <w:p>
      <w:pPr>
        <w:pStyle w:val="Cuerpodetexto"/>
        <w:spacing w:before="9" w:after="0"/>
        <w:rPr/>
      </w:pPr>
      <w:r>
        <w:rPr/>
      </w:r>
    </w:p>
    <w:p>
      <w:pPr>
        <w:pStyle w:val="Cuerpodetexto"/>
        <w:ind w:left="1058" w:right="40" w:hanging="360"/>
        <w:jc w:val="both"/>
        <w:rPr/>
      </w:pPr>
      <w:r>
        <w:rPr>
          <w:b/>
        </w:rPr>
        <w:t>I.</w:t>
      </w:r>
      <w:r>
        <w:rPr>
          <w:b/>
          <w:spacing w:val="80"/>
        </w:rPr>
        <w:t xml:space="preserve"> </w:t>
      </w:r>
      <w:r>
        <w:rPr/>
        <w:t>Por</w:t>
      </w:r>
      <w:r>
        <w:rPr>
          <w:spacing w:val="-2"/>
        </w:rPr>
        <w:t xml:space="preserve"> </w:t>
      </w:r>
      <w:r>
        <w:rPr/>
        <w:t>puestos</w:t>
      </w:r>
      <w:r>
        <w:rPr>
          <w:spacing w:val="-2"/>
        </w:rPr>
        <w:t xml:space="preserve"> </w:t>
      </w:r>
      <w:r>
        <w:rPr/>
        <w:t>semifijos</w:t>
      </w:r>
      <w:r>
        <w:rPr>
          <w:spacing w:val="-2"/>
        </w:rPr>
        <w:t xml:space="preserve"> </w:t>
      </w:r>
      <w:r>
        <w:rPr/>
        <w:t>que</w:t>
      </w:r>
      <w:r>
        <w:rPr>
          <w:spacing w:val="-4"/>
        </w:rPr>
        <w:t xml:space="preserve"> </w:t>
      </w:r>
      <w:r>
        <w:rPr/>
        <w:t>sean</w:t>
      </w:r>
      <w:r>
        <w:rPr>
          <w:spacing w:val="-2"/>
        </w:rPr>
        <w:t xml:space="preserve"> </w:t>
      </w:r>
      <w:r>
        <w:rPr/>
        <w:t>autorizados para el ejercicio del comercio, en las</w:t>
      </w:r>
      <w:r>
        <w:rPr>
          <w:spacing w:val="40"/>
        </w:rPr>
        <w:t xml:space="preserve"> </w:t>
      </w:r>
      <w:r>
        <w:rPr/>
        <w:t>zonas destinadas en el día y la hora específicos,</w:t>
      </w:r>
      <w:r>
        <w:rPr>
          <w:spacing w:val="30"/>
        </w:rPr>
        <w:t xml:space="preserve"> </w:t>
      </w:r>
      <w:r>
        <w:rPr/>
        <w:t>se</w:t>
      </w:r>
      <w:r>
        <w:rPr>
          <w:spacing w:val="31"/>
        </w:rPr>
        <w:t xml:space="preserve"> </w:t>
      </w:r>
      <w:r>
        <w:rPr/>
        <w:t>les</w:t>
      </w:r>
      <w:r>
        <w:rPr>
          <w:spacing w:val="30"/>
        </w:rPr>
        <w:t xml:space="preserve"> </w:t>
      </w:r>
      <w:r>
        <w:rPr/>
        <w:t>cobrará</w:t>
      </w:r>
      <w:r>
        <w:rPr>
          <w:spacing w:val="31"/>
        </w:rPr>
        <w:t xml:space="preserve"> </w:t>
      </w:r>
      <w:r>
        <w:rPr/>
        <w:t>la</w:t>
      </w:r>
      <w:r>
        <w:rPr>
          <w:spacing w:val="30"/>
        </w:rPr>
        <w:t xml:space="preserve"> </w:t>
      </w:r>
      <w:r>
        <w:rPr/>
        <w:t>cantidad</w:t>
      </w:r>
      <w:r>
        <w:rPr>
          <w:spacing w:val="31"/>
        </w:rPr>
        <w:t xml:space="preserve"> </w:t>
      </w:r>
      <w:r>
        <w:rPr>
          <w:spacing w:val="-5"/>
        </w:rPr>
        <w:t>de</w:t>
      </w:r>
    </w:p>
    <w:p>
      <w:pPr>
        <w:pStyle w:val="Cuerpodetexto"/>
        <w:ind w:left="1058" w:right="38" w:hanging="360"/>
        <w:jc w:val="both"/>
        <w:rPr/>
      </w:pPr>
      <w:r>
        <w:rPr/>
        <w:t>0.158 UMA por m, dependiendo del giro que se trate, y</w:t>
      </w:r>
    </w:p>
    <w:p>
      <w:pPr>
        <w:pStyle w:val="Normal"/>
        <w:spacing w:lineRule="auto" w:line="240" w:before="7" w:after="0"/>
        <w:rPr>
          <w:sz w:val="22"/>
        </w:rPr>
      </w:pPr>
      <w:r>
        <w:br w:type="column"/>
      </w:r>
      <w:r>
        <w:rPr>
          <w:sz w:val="22"/>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pacing w:val="-2"/>
          <w:sz w:val="22"/>
        </w:rPr>
        <w:t>Refresqueros;</w:t>
      </w:r>
    </w:p>
    <w:p>
      <w:pPr>
        <w:pStyle w:val="Cuerpodetexto"/>
        <w:spacing w:before="8" w:after="0"/>
        <w:rPr/>
      </w:pPr>
      <w:r>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pacing w:val="-2"/>
          <w:sz w:val="22"/>
        </w:rPr>
        <w:t>Cerveceros;</w:t>
      </w:r>
    </w:p>
    <w:p>
      <w:pPr>
        <w:pStyle w:val="Cuerpodetexto"/>
        <w:spacing w:before="5" w:after="0"/>
        <w:rPr/>
      </w:pPr>
      <w:r>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z w:val="22"/>
        </w:rPr>
        <w:t>Tabiqueros,</w:t>
      </w:r>
      <w:r>
        <w:rPr>
          <w:spacing w:val="-5"/>
          <w:sz w:val="22"/>
        </w:rPr>
        <w:t xml:space="preserve"> </w:t>
      </w:r>
      <w:r>
        <w:rPr>
          <w:spacing w:val="-10"/>
          <w:sz w:val="22"/>
        </w:rPr>
        <w:t>e</w:t>
      </w:r>
    </w:p>
    <w:p>
      <w:pPr>
        <w:pStyle w:val="Cuerpodetexto"/>
        <w:spacing w:before="8" w:after="0"/>
        <w:rPr/>
      </w:pPr>
      <w:r>
        <w:rPr/>
      </w:r>
    </w:p>
    <w:p>
      <w:pPr>
        <w:pStyle w:val="ListParagraph"/>
        <w:numPr>
          <w:ilvl w:val="1"/>
          <w:numId w:val="10"/>
        </w:numPr>
        <w:tabs>
          <w:tab w:val="clear" w:pos="720"/>
          <w:tab w:val="left" w:pos="1471" w:leader="none"/>
        </w:tabs>
        <w:spacing w:lineRule="auto" w:line="240" w:before="0" w:after="0"/>
        <w:ind w:left="1471" w:right="0" w:hanging="360"/>
        <w:jc w:val="left"/>
        <w:rPr>
          <w:sz w:val="22"/>
        </w:rPr>
      </w:pPr>
      <w:r>
        <w:rPr>
          <w:sz w:val="22"/>
        </w:rPr>
        <w:t>Otros</w:t>
      </w:r>
      <w:r>
        <w:rPr>
          <w:spacing w:val="-4"/>
          <w:sz w:val="22"/>
        </w:rPr>
        <w:t xml:space="preserve"> </w:t>
      </w:r>
      <w:r>
        <w:rPr>
          <w:spacing w:val="-2"/>
          <w:sz w:val="22"/>
        </w:rPr>
        <w:t>productos.</w:t>
      </w:r>
    </w:p>
    <w:p>
      <w:pPr>
        <w:pStyle w:val="Cuerpodetexto"/>
        <w:spacing w:before="5" w:after="0"/>
        <w:rPr/>
      </w:pPr>
      <w:r>
        <w:rPr/>
      </w:r>
    </w:p>
    <w:p>
      <w:pPr>
        <w:pStyle w:val="Normal"/>
        <w:spacing w:before="0" w:after="0"/>
        <w:ind w:left="1454" w:right="1524" w:hanging="0"/>
        <w:jc w:val="center"/>
        <w:rPr>
          <w:b/>
          <w:b/>
          <w:sz w:val="22"/>
        </w:rPr>
      </w:pPr>
      <w:r>
        <w:rPr>
          <w:b/>
          <w:sz w:val="22"/>
        </w:rPr>
        <w:t>CAPÍTULO</w:t>
      </w:r>
      <w:r>
        <w:rPr>
          <w:b/>
          <w:spacing w:val="-7"/>
          <w:sz w:val="22"/>
        </w:rPr>
        <w:t xml:space="preserve"> XI</w:t>
      </w:r>
    </w:p>
    <w:p>
      <w:pPr>
        <w:pStyle w:val="Normal"/>
        <w:spacing w:before="4" w:after="0"/>
        <w:ind w:left="256" w:right="327"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PÚBLICA</w:t>
      </w:r>
      <w:r>
        <w:rPr>
          <w:b/>
          <w:spacing w:val="-7"/>
          <w:sz w:val="22"/>
        </w:rPr>
        <w:t xml:space="preserve"> </w:t>
      </w:r>
      <w:r>
        <w:rPr>
          <w:b/>
          <w:sz w:val="22"/>
        </w:rPr>
        <w:t>O ACTIVIDADES DIVERSAS</w:t>
      </w:r>
    </w:p>
    <w:p>
      <w:pPr>
        <w:pStyle w:val="Cuerpodetexto"/>
        <w:spacing w:before="7" w:after="0"/>
        <w:rPr>
          <w:b/>
          <w:b/>
        </w:rPr>
      </w:pPr>
      <w:r>
        <w:rPr>
          <w:b/>
        </w:rPr>
      </w:r>
    </w:p>
    <w:p>
      <w:pPr>
        <w:pStyle w:val="Cuerpodetexto"/>
        <w:tabs>
          <w:tab w:val="clear" w:pos="720"/>
          <w:tab w:val="left" w:pos="1020" w:leader="none"/>
          <w:tab w:val="left" w:pos="1943" w:leader="none"/>
          <w:tab w:val="left" w:pos="2389" w:leader="none"/>
          <w:tab w:val="left" w:pos="3449" w:leader="none"/>
        </w:tabs>
        <w:ind w:left="338" w:right="407" w:hanging="10"/>
        <w:rPr/>
      </w:pPr>
      <w:r>
        <w:rPr>
          <w:b/>
        </w:rPr>
        <w:t>Artículo 41</w:t>
      </w:r>
      <w:r>
        <w:rPr/>
        <w:t xml:space="preserve">. Por tener objetos o mercancías en la </w:t>
      </w:r>
      <w:r>
        <w:rPr>
          <w:spacing w:val="-2"/>
        </w:rPr>
        <w:t>parte</w:t>
      </w:r>
      <w:r>
        <w:rPr/>
        <w:tab/>
      </w:r>
      <w:r>
        <w:rPr>
          <w:spacing w:val="-2"/>
        </w:rPr>
        <w:t>exterior</w:t>
      </w:r>
      <w:r>
        <w:rPr/>
        <w:tab/>
      </w:r>
      <w:r>
        <w:rPr>
          <w:spacing w:val="-5"/>
        </w:rPr>
        <w:t>de</w:t>
      </w:r>
      <w:r>
        <w:rPr/>
        <w:tab/>
      </w:r>
      <w:r>
        <w:rPr>
          <w:spacing w:val="-2"/>
        </w:rPr>
        <w:t>cualquier</w:t>
      </w:r>
      <w:r>
        <w:rPr/>
        <w:tab/>
      </w:r>
      <w:r>
        <w:rPr>
          <w:spacing w:val="-2"/>
        </w:rPr>
        <w:t>establecimiento</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 xml:space="preserve">comercial, por realizar servicios o cualquier otra actividad de lucro utilizando la vía pública, se les cobrará derechos equivalentes de 0.01 UMA por </w:t>
      </w:r>
      <w:r>
        <w:rPr>
          <w:spacing w:val="-4"/>
        </w:rPr>
        <w:t>m</w:t>
      </w:r>
      <w:r>
        <w:rPr>
          <w:spacing w:val="-4"/>
          <w:vertAlign w:val="superscript"/>
        </w:rPr>
        <w:t>²</w:t>
      </w:r>
      <w:r>
        <w:rPr>
          <w:spacing w:val="-4"/>
          <w:position w:val="0"/>
          <w:sz w:val="22"/>
          <w:vertAlign w:val="baseline"/>
        </w:rPr>
        <w:t>.</w:t>
      </w:r>
    </w:p>
    <w:p>
      <w:pPr>
        <w:pStyle w:val="Cuerpodetexto"/>
        <w:spacing w:before="2" w:after="0"/>
        <w:rPr/>
      </w:pPr>
      <w:r>
        <w:rPr/>
      </w:r>
    </w:p>
    <w:p>
      <w:pPr>
        <w:pStyle w:val="Cuerpodetexto"/>
        <w:ind w:left="338" w:right="40" w:hanging="0"/>
        <w:jc w:val="both"/>
        <w:rPr/>
      </w:pPr>
      <w:r>
        <w:rPr>
          <w:b/>
        </w:rPr>
        <w:t xml:space="preserve">Artículo 42. </w:t>
      </w:r>
      <w:r>
        <w:rPr/>
        <w:t>Por el cierre de vialidades para celebraciones sociales o de cualquier otro carácter sin fines de lucro se cobrará 26 UMA, queda prohibido el cierre de las siguientes vialidades:</w:t>
      </w:r>
    </w:p>
    <w:p>
      <w:pPr>
        <w:pStyle w:val="Cuerpodetexto"/>
        <w:spacing w:before="1" w:after="0"/>
        <w:rPr/>
      </w:pPr>
      <w:r>
        <w:rPr/>
      </w:r>
    </w:p>
    <w:p>
      <w:pPr>
        <w:pStyle w:val="ListParagraph"/>
        <w:numPr>
          <w:ilvl w:val="0"/>
          <w:numId w:val="9"/>
        </w:numPr>
        <w:tabs>
          <w:tab w:val="clear" w:pos="720"/>
          <w:tab w:val="left" w:pos="1046" w:leader="none"/>
        </w:tabs>
        <w:spacing w:lineRule="auto" w:line="240" w:before="0" w:after="0"/>
        <w:ind w:left="1046" w:right="0" w:hanging="566"/>
        <w:jc w:val="left"/>
        <w:rPr>
          <w:sz w:val="22"/>
        </w:rPr>
      </w:pPr>
      <w:r>
        <w:rPr>
          <w:sz w:val="22"/>
        </w:rPr>
        <w:t>Domingo</w:t>
      </w:r>
      <w:r>
        <w:rPr>
          <w:spacing w:val="-5"/>
          <w:sz w:val="22"/>
        </w:rPr>
        <w:t xml:space="preserve"> </w:t>
      </w:r>
      <w:r>
        <w:rPr>
          <w:spacing w:val="-2"/>
          <w:sz w:val="22"/>
        </w:rPr>
        <w:t>Arenas;</w:t>
      </w:r>
    </w:p>
    <w:p>
      <w:pPr>
        <w:pStyle w:val="ListParagraph"/>
        <w:numPr>
          <w:ilvl w:val="0"/>
          <w:numId w:val="9"/>
        </w:numPr>
        <w:tabs>
          <w:tab w:val="clear" w:pos="720"/>
          <w:tab w:val="left" w:pos="1046" w:leader="none"/>
        </w:tabs>
        <w:spacing w:lineRule="auto" w:line="240" w:before="252" w:after="0"/>
        <w:ind w:left="1046" w:right="0" w:hanging="566"/>
        <w:jc w:val="left"/>
        <w:rPr>
          <w:sz w:val="22"/>
        </w:rPr>
      </w:pPr>
      <w:r>
        <w:rPr>
          <w:sz w:val="22"/>
        </w:rPr>
        <w:t>Venustiano</w:t>
      </w:r>
      <w:r>
        <w:rPr>
          <w:spacing w:val="-6"/>
          <w:sz w:val="22"/>
        </w:rPr>
        <w:t xml:space="preserve"> </w:t>
      </w:r>
      <w:r>
        <w:rPr>
          <w:spacing w:val="-2"/>
          <w:sz w:val="22"/>
        </w:rPr>
        <w:t>Carranza;</w:t>
      </w:r>
    </w:p>
    <w:p>
      <w:pPr>
        <w:pStyle w:val="ListParagraph"/>
        <w:numPr>
          <w:ilvl w:val="0"/>
          <w:numId w:val="9"/>
        </w:numPr>
        <w:tabs>
          <w:tab w:val="clear" w:pos="720"/>
          <w:tab w:val="left" w:pos="1046" w:leader="none"/>
        </w:tabs>
        <w:spacing w:lineRule="auto" w:line="240" w:before="250" w:after="0"/>
        <w:ind w:left="1046" w:right="0" w:hanging="566"/>
        <w:jc w:val="left"/>
        <w:rPr>
          <w:sz w:val="22"/>
        </w:rPr>
      </w:pPr>
      <w:r>
        <w:rPr>
          <w:sz w:val="22"/>
        </w:rPr>
        <w:t>Pablo</w:t>
      </w:r>
      <w:r>
        <w:rPr>
          <w:spacing w:val="-2"/>
          <w:sz w:val="22"/>
        </w:rPr>
        <w:t xml:space="preserve"> Sidar;</w:t>
      </w:r>
    </w:p>
    <w:p>
      <w:pPr>
        <w:pStyle w:val="ListParagraph"/>
        <w:numPr>
          <w:ilvl w:val="0"/>
          <w:numId w:val="9"/>
        </w:numPr>
        <w:tabs>
          <w:tab w:val="clear" w:pos="720"/>
          <w:tab w:val="left" w:pos="1046" w:leader="none"/>
        </w:tabs>
        <w:spacing w:lineRule="auto" w:line="240" w:before="252" w:after="0"/>
        <w:ind w:left="1046" w:right="0" w:hanging="566"/>
        <w:jc w:val="left"/>
        <w:rPr>
          <w:sz w:val="22"/>
        </w:rPr>
      </w:pPr>
      <w:r>
        <w:rPr>
          <w:sz w:val="22"/>
        </w:rPr>
        <w:t>Avenida</w:t>
      </w:r>
      <w:r>
        <w:rPr>
          <w:spacing w:val="-3"/>
          <w:sz w:val="22"/>
        </w:rPr>
        <w:t xml:space="preserve"> </w:t>
      </w:r>
      <w:r>
        <w:rPr>
          <w:spacing w:val="-2"/>
          <w:sz w:val="22"/>
        </w:rPr>
        <w:t>Puebla;</w:t>
      </w:r>
    </w:p>
    <w:p>
      <w:pPr>
        <w:pStyle w:val="ListParagraph"/>
        <w:numPr>
          <w:ilvl w:val="0"/>
          <w:numId w:val="9"/>
        </w:numPr>
        <w:tabs>
          <w:tab w:val="clear" w:pos="720"/>
          <w:tab w:val="left" w:pos="1046" w:leader="none"/>
        </w:tabs>
        <w:spacing w:lineRule="auto" w:line="240" w:before="250" w:after="0"/>
        <w:ind w:left="1046" w:right="0" w:hanging="566"/>
        <w:jc w:val="left"/>
        <w:rPr>
          <w:sz w:val="22"/>
        </w:rPr>
      </w:pPr>
      <w:r>
        <w:rPr>
          <w:sz w:val="22"/>
        </w:rPr>
        <w:t xml:space="preserve">20 de </w:t>
      </w:r>
      <w:r>
        <w:rPr>
          <w:spacing w:val="-2"/>
          <w:sz w:val="22"/>
        </w:rPr>
        <w:t>noviembre;</w:t>
      </w:r>
    </w:p>
    <w:p>
      <w:pPr>
        <w:pStyle w:val="ListParagraph"/>
        <w:numPr>
          <w:ilvl w:val="0"/>
          <w:numId w:val="9"/>
        </w:numPr>
        <w:tabs>
          <w:tab w:val="clear" w:pos="720"/>
          <w:tab w:val="left" w:pos="1046" w:leader="none"/>
        </w:tabs>
        <w:spacing w:lineRule="auto" w:line="240" w:before="249" w:after="0"/>
        <w:ind w:left="1046" w:right="0" w:hanging="566"/>
        <w:jc w:val="left"/>
        <w:rPr>
          <w:sz w:val="22"/>
        </w:rPr>
      </w:pPr>
      <w:r>
        <w:rPr>
          <w:sz w:val="22"/>
        </w:rPr>
        <w:t>Francisco</w:t>
      </w:r>
      <w:r>
        <w:rPr>
          <w:spacing w:val="-3"/>
          <w:sz w:val="22"/>
        </w:rPr>
        <w:t xml:space="preserve"> </w:t>
      </w:r>
      <w:r>
        <w:rPr>
          <w:sz w:val="22"/>
        </w:rPr>
        <w:t>I.</w:t>
      </w:r>
      <w:r>
        <w:rPr>
          <w:spacing w:val="-3"/>
          <w:sz w:val="22"/>
        </w:rPr>
        <w:t xml:space="preserve"> </w:t>
      </w:r>
      <w:r>
        <w:rPr>
          <w:spacing w:val="-2"/>
          <w:sz w:val="22"/>
        </w:rPr>
        <w:t>Madero;</w:t>
      </w:r>
    </w:p>
    <w:p>
      <w:pPr>
        <w:pStyle w:val="Cuerpodetexto"/>
        <w:rPr/>
      </w:pPr>
      <w:r>
        <w:rPr/>
      </w:r>
    </w:p>
    <w:p>
      <w:pPr>
        <w:pStyle w:val="ListParagraph"/>
        <w:numPr>
          <w:ilvl w:val="0"/>
          <w:numId w:val="9"/>
        </w:numPr>
        <w:tabs>
          <w:tab w:val="clear" w:pos="720"/>
          <w:tab w:val="left" w:pos="1046" w:leader="none"/>
        </w:tabs>
        <w:spacing w:lineRule="auto" w:line="240" w:before="0" w:after="0"/>
        <w:ind w:left="1046" w:right="0" w:hanging="566"/>
        <w:jc w:val="left"/>
        <w:rPr>
          <w:sz w:val="22"/>
        </w:rPr>
      </w:pPr>
      <w:r>
        <w:rPr>
          <w:spacing w:val="-2"/>
          <w:sz w:val="22"/>
        </w:rPr>
        <w:t>Zaragoza;</w:t>
      </w:r>
    </w:p>
    <w:p>
      <w:pPr>
        <w:pStyle w:val="ListParagraph"/>
        <w:numPr>
          <w:ilvl w:val="0"/>
          <w:numId w:val="9"/>
        </w:numPr>
        <w:tabs>
          <w:tab w:val="clear" w:pos="720"/>
          <w:tab w:val="left" w:pos="1045" w:leader="none"/>
        </w:tabs>
        <w:spacing w:lineRule="auto" w:line="240" w:before="249" w:after="0"/>
        <w:ind w:left="1045" w:right="0" w:hanging="565"/>
        <w:jc w:val="left"/>
        <w:rPr>
          <w:sz w:val="22"/>
        </w:rPr>
      </w:pPr>
      <w:r>
        <w:rPr>
          <w:sz w:val="22"/>
        </w:rPr>
        <w:t>Defensores</w:t>
      </w:r>
      <w:r>
        <w:rPr>
          <w:spacing w:val="-2"/>
          <w:sz w:val="22"/>
        </w:rPr>
        <w:t xml:space="preserve"> </w:t>
      </w:r>
      <w:r>
        <w:rPr>
          <w:sz w:val="22"/>
        </w:rPr>
        <w:t>de</w:t>
      </w:r>
      <w:r>
        <w:rPr>
          <w:spacing w:val="-4"/>
          <w:sz w:val="22"/>
        </w:rPr>
        <w:t xml:space="preserve"> </w:t>
      </w:r>
      <w:r>
        <w:rPr>
          <w:sz w:val="22"/>
        </w:rPr>
        <w:t>la</w:t>
      </w:r>
      <w:r>
        <w:rPr>
          <w:spacing w:val="-1"/>
          <w:sz w:val="22"/>
        </w:rPr>
        <w:t xml:space="preserve"> </w:t>
      </w:r>
      <w:r>
        <w:rPr>
          <w:spacing w:val="-2"/>
          <w:sz w:val="22"/>
        </w:rPr>
        <w:t>República;</w:t>
      </w:r>
    </w:p>
    <w:p>
      <w:pPr>
        <w:pStyle w:val="ListParagraph"/>
        <w:numPr>
          <w:ilvl w:val="0"/>
          <w:numId w:val="9"/>
        </w:numPr>
        <w:tabs>
          <w:tab w:val="clear" w:pos="720"/>
          <w:tab w:val="left" w:pos="1046" w:leader="none"/>
        </w:tabs>
        <w:spacing w:lineRule="auto" w:line="240" w:before="252" w:after="0"/>
        <w:ind w:left="1046" w:right="0" w:hanging="566"/>
        <w:jc w:val="left"/>
        <w:rPr>
          <w:sz w:val="22"/>
        </w:rPr>
      </w:pPr>
      <w:r>
        <w:rPr>
          <w:sz w:val="22"/>
        </w:rPr>
        <w:t>Ascensión</w:t>
      </w:r>
      <w:r>
        <w:rPr>
          <w:spacing w:val="-4"/>
          <w:sz w:val="22"/>
        </w:rPr>
        <w:t xml:space="preserve"> </w:t>
      </w:r>
      <w:r>
        <w:rPr>
          <w:spacing w:val="-2"/>
          <w:sz w:val="22"/>
        </w:rPr>
        <w:t>Tepal;</w:t>
      </w:r>
    </w:p>
    <w:p>
      <w:pPr>
        <w:pStyle w:val="ListParagraph"/>
        <w:numPr>
          <w:ilvl w:val="0"/>
          <w:numId w:val="9"/>
        </w:numPr>
        <w:tabs>
          <w:tab w:val="clear" w:pos="720"/>
          <w:tab w:val="left" w:pos="1046" w:leader="none"/>
        </w:tabs>
        <w:spacing w:lineRule="auto" w:line="240" w:before="250" w:after="0"/>
        <w:ind w:left="1046" w:right="0" w:hanging="566"/>
        <w:jc w:val="left"/>
        <w:rPr>
          <w:sz w:val="22"/>
        </w:rPr>
      </w:pPr>
      <w:r>
        <w:rPr>
          <w:sz w:val="22"/>
        </w:rPr>
        <w:t>Benito</w:t>
      </w:r>
      <w:r>
        <w:rPr>
          <w:spacing w:val="-4"/>
          <w:sz w:val="22"/>
        </w:rPr>
        <w:t xml:space="preserve"> </w:t>
      </w:r>
      <w:r>
        <w:rPr>
          <w:spacing w:val="-2"/>
          <w:sz w:val="22"/>
        </w:rPr>
        <w:t>Juárez;</w:t>
      </w:r>
    </w:p>
    <w:p>
      <w:pPr>
        <w:pStyle w:val="ListParagraph"/>
        <w:numPr>
          <w:ilvl w:val="0"/>
          <w:numId w:val="9"/>
        </w:numPr>
        <w:tabs>
          <w:tab w:val="clear" w:pos="720"/>
          <w:tab w:val="left" w:pos="1046" w:leader="none"/>
        </w:tabs>
        <w:spacing w:lineRule="auto" w:line="240" w:before="250" w:after="0"/>
        <w:ind w:left="1046" w:right="0" w:hanging="566"/>
        <w:jc w:val="left"/>
        <w:rPr>
          <w:sz w:val="22"/>
        </w:rPr>
      </w:pPr>
      <w:r>
        <w:rPr>
          <w:spacing w:val="-2"/>
          <w:sz w:val="22"/>
        </w:rPr>
        <w:t>Ayuntamiento;</w:t>
      </w:r>
    </w:p>
    <w:p>
      <w:pPr>
        <w:pStyle w:val="ListParagraph"/>
        <w:numPr>
          <w:ilvl w:val="0"/>
          <w:numId w:val="9"/>
        </w:numPr>
        <w:tabs>
          <w:tab w:val="clear" w:pos="720"/>
          <w:tab w:val="left" w:pos="1046" w:leader="none"/>
        </w:tabs>
        <w:spacing w:lineRule="auto" w:line="240" w:before="252" w:after="0"/>
        <w:ind w:left="1046" w:right="0" w:hanging="566"/>
        <w:jc w:val="left"/>
        <w:rPr>
          <w:sz w:val="22"/>
        </w:rPr>
      </w:pPr>
      <w:r>
        <w:rPr>
          <w:sz w:val="22"/>
        </w:rPr>
        <w:t>Avenida</w:t>
      </w:r>
      <w:r>
        <w:rPr>
          <w:spacing w:val="-3"/>
          <w:sz w:val="22"/>
        </w:rPr>
        <w:t xml:space="preserve"> </w:t>
      </w:r>
      <w:r>
        <w:rPr>
          <w:spacing w:val="-2"/>
          <w:sz w:val="22"/>
        </w:rPr>
        <w:t>Tlaxcala;</w:t>
      </w:r>
    </w:p>
    <w:p>
      <w:pPr>
        <w:pStyle w:val="ListParagraph"/>
        <w:numPr>
          <w:ilvl w:val="0"/>
          <w:numId w:val="9"/>
        </w:numPr>
        <w:tabs>
          <w:tab w:val="clear" w:pos="720"/>
          <w:tab w:val="left" w:pos="1045" w:leader="none"/>
        </w:tabs>
        <w:spacing w:lineRule="auto" w:line="240" w:before="250" w:after="0"/>
        <w:ind w:left="1045" w:right="0" w:hanging="565"/>
        <w:jc w:val="left"/>
        <w:rPr>
          <w:sz w:val="22"/>
        </w:rPr>
      </w:pPr>
      <w:r>
        <w:rPr>
          <w:sz w:val="22"/>
        </w:rPr>
        <w:t>Adolfo</w:t>
      </w:r>
      <w:r>
        <w:rPr>
          <w:spacing w:val="-3"/>
          <w:sz w:val="22"/>
        </w:rPr>
        <w:t xml:space="preserve"> </w:t>
      </w:r>
      <w:r>
        <w:rPr>
          <w:sz w:val="22"/>
        </w:rPr>
        <w:t>López</w:t>
      </w:r>
      <w:r>
        <w:rPr>
          <w:spacing w:val="-4"/>
          <w:sz w:val="22"/>
        </w:rPr>
        <w:t xml:space="preserve"> </w:t>
      </w:r>
      <w:r>
        <w:rPr>
          <w:spacing w:val="-2"/>
          <w:sz w:val="22"/>
        </w:rPr>
        <w:t>Mateos;</w:t>
      </w:r>
    </w:p>
    <w:p>
      <w:pPr>
        <w:pStyle w:val="ListParagraph"/>
        <w:numPr>
          <w:ilvl w:val="0"/>
          <w:numId w:val="9"/>
        </w:numPr>
        <w:tabs>
          <w:tab w:val="clear" w:pos="720"/>
          <w:tab w:val="left" w:pos="1046" w:leader="none"/>
        </w:tabs>
        <w:spacing w:lineRule="auto" w:line="240" w:before="250" w:after="0"/>
        <w:ind w:left="1046" w:right="0" w:hanging="566"/>
        <w:jc w:val="left"/>
        <w:rPr>
          <w:sz w:val="22"/>
        </w:rPr>
      </w:pPr>
      <w:r>
        <w:rPr>
          <w:sz w:val="22"/>
        </w:rPr>
        <w:t xml:space="preserve">18 de </w:t>
      </w:r>
      <w:r>
        <w:rPr>
          <w:spacing w:val="-2"/>
          <w:sz w:val="22"/>
        </w:rPr>
        <w:t>Marzo;</w:t>
      </w:r>
    </w:p>
    <w:p>
      <w:pPr>
        <w:pStyle w:val="Cuerpodetexto"/>
        <w:spacing w:before="3" w:after="0"/>
        <w:rPr/>
      </w:pPr>
      <w:r>
        <w:rPr/>
      </w:r>
    </w:p>
    <w:p>
      <w:pPr>
        <w:pStyle w:val="ListParagraph"/>
        <w:numPr>
          <w:ilvl w:val="0"/>
          <w:numId w:val="9"/>
        </w:numPr>
        <w:tabs>
          <w:tab w:val="clear" w:pos="720"/>
          <w:tab w:val="left" w:pos="1043" w:leader="none"/>
          <w:tab w:val="left" w:pos="1046" w:leader="none"/>
          <w:tab w:val="left" w:pos="2185" w:leader="none"/>
          <w:tab w:val="left" w:pos="3594" w:leader="none"/>
          <w:tab w:val="left" w:pos="4316" w:leader="none"/>
        </w:tabs>
        <w:spacing w:lineRule="auto" w:line="235" w:before="0" w:after="0"/>
        <w:ind w:left="1046" w:right="38" w:hanging="567"/>
        <w:jc w:val="left"/>
        <w:rPr>
          <w:sz w:val="22"/>
        </w:rPr>
      </w:pPr>
      <w:r>
        <w:rPr>
          <w:spacing w:val="-2"/>
          <w:sz w:val="22"/>
        </w:rPr>
        <w:t>Avenida</w:t>
      </w:r>
      <w:r>
        <w:rPr>
          <w:sz w:val="22"/>
        </w:rPr>
        <w:tab/>
      </w:r>
      <w:r>
        <w:rPr>
          <w:spacing w:val="-2"/>
          <w:sz w:val="22"/>
        </w:rPr>
        <w:t>Huamantla,</w:t>
      </w:r>
      <w:r>
        <w:rPr>
          <w:sz w:val="22"/>
        </w:rPr>
        <w:tab/>
      </w:r>
      <w:r>
        <w:rPr>
          <w:spacing w:val="-4"/>
          <w:sz w:val="22"/>
        </w:rPr>
        <w:t>San</w:t>
      </w:r>
      <w:r>
        <w:rPr>
          <w:sz w:val="22"/>
        </w:rPr>
        <w:tab/>
      </w:r>
      <w:r>
        <w:rPr>
          <w:spacing w:val="-2"/>
          <w:sz w:val="22"/>
        </w:rPr>
        <w:t>Isidro Buensuceso;</w:t>
      </w:r>
    </w:p>
    <w:p>
      <w:pPr>
        <w:pStyle w:val="Cuerpodetexto"/>
        <w:spacing w:before="9" w:after="0"/>
        <w:rPr/>
      </w:pPr>
      <w:r>
        <w:rPr/>
      </w:r>
    </w:p>
    <w:p>
      <w:pPr>
        <w:pStyle w:val="ListParagraph"/>
        <w:numPr>
          <w:ilvl w:val="0"/>
          <w:numId w:val="9"/>
        </w:numPr>
        <w:tabs>
          <w:tab w:val="clear" w:pos="720"/>
          <w:tab w:val="left" w:pos="1046" w:leader="none"/>
        </w:tabs>
        <w:spacing w:lineRule="auto" w:line="235" w:before="0" w:after="0"/>
        <w:ind w:left="1046" w:right="40" w:hanging="567"/>
        <w:jc w:val="left"/>
        <w:rPr>
          <w:sz w:val="22"/>
        </w:rPr>
      </w:pPr>
      <w:r>
        <w:rPr>
          <w:sz w:val="22"/>
        </w:rPr>
        <w:t xml:space="preserve">Avenida Malintzi, San Isidro Buensuceso, </w:t>
      </w:r>
      <w:r>
        <w:rPr>
          <w:spacing w:val="-10"/>
          <w:sz w:val="22"/>
        </w:rPr>
        <w:t>y</w:t>
      </w:r>
    </w:p>
    <w:p>
      <w:pPr>
        <w:pStyle w:val="Cuerpodetexto"/>
        <w:spacing w:before="2" w:after="0"/>
        <w:rPr/>
      </w:pPr>
      <w:r>
        <w:rPr/>
      </w:r>
    </w:p>
    <w:p>
      <w:pPr>
        <w:pStyle w:val="ListParagraph"/>
        <w:numPr>
          <w:ilvl w:val="0"/>
          <w:numId w:val="9"/>
        </w:numPr>
        <w:tabs>
          <w:tab w:val="clear" w:pos="720"/>
          <w:tab w:val="left" w:pos="1189" w:leader="none"/>
        </w:tabs>
        <w:spacing w:lineRule="auto" w:line="240" w:before="0" w:after="0"/>
        <w:ind w:left="1189" w:right="0" w:hanging="709"/>
        <w:jc w:val="left"/>
        <w:rPr>
          <w:sz w:val="22"/>
        </w:rPr>
      </w:pPr>
      <w:r>
        <w:rPr>
          <w:spacing w:val="-2"/>
          <w:sz w:val="22"/>
        </w:rPr>
        <w:t>Xicohténcatl.</w:t>
      </w:r>
    </w:p>
    <w:p>
      <w:pPr>
        <w:pStyle w:val="Normal"/>
        <w:spacing w:before="251" w:after="0"/>
        <w:ind w:left="929" w:right="453" w:firstLine="880"/>
        <w:jc w:val="left"/>
        <w:rPr>
          <w:b/>
          <w:b/>
          <w:sz w:val="22"/>
        </w:rPr>
      </w:pPr>
      <w:r>
        <w:rPr>
          <w:b/>
          <w:sz w:val="22"/>
        </w:rPr>
        <w:t>CAPÍTULO XII SERVICIOS</w:t>
      </w:r>
      <w:r>
        <w:rPr>
          <w:b/>
          <w:spacing w:val="-12"/>
          <w:sz w:val="22"/>
        </w:rPr>
        <w:t xml:space="preserve"> </w:t>
      </w:r>
      <w:r>
        <w:rPr>
          <w:b/>
          <w:sz w:val="22"/>
        </w:rPr>
        <w:t>QUE</w:t>
      </w:r>
      <w:r>
        <w:rPr>
          <w:b/>
          <w:spacing w:val="-14"/>
          <w:sz w:val="22"/>
        </w:rPr>
        <w:t xml:space="preserve"> </w:t>
      </w:r>
      <w:r>
        <w:rPr>
          <w:b/>
          <w:sz w:val="22"/>
        </w:rPr>
        <w:t>PRESTEN</w:t>
      </w:r>
      <w:r>
        <w:rPr>
          <w:b/>
          <w:spacing w:val="-13"/>
          <w:sz w:val="22"/>
        </w:rPr>
        <w:t xml:space="preserve"> </w:t>
      </w:r>
      <w:r>
        <w:rPr>
          <w:b/>
          <w:sz w:val="22"/>
        </w:rPr>
        <w:t>LOS</w:t>
      </w:r>
    </w:p>
    <w:p>
      <w:pPr>
        <w:pStyle w:val="Normal"/>
        <w:spacing w:before="1" w:after="0"/>
        <w:ind w:left="314" w:right="19" w:hanging="0"/>
        <w:jc w:val="center"/>
        <w:rPr>
          <w:b/>
          <w:b/>
          <w:sz w:val="22"/>
        </w:rPr>
      </w:pPr>
      <w:r>
        <w:rPr>
          <w:b/>
          <w:sz w:val="22"/>
        </w:rPr>
        <w:t>ORGANISMOS</w:t>
      </w:r>
      <w:r>
        <w:rPr>
          <w:b/>
          <w:spacing w:val="-8"/>
          <w:sz w:val="22"/>
        </w:rPr>
        <w:t xml:space="preserve"> </w:t>
      </w:r>
      <w:r>
        <w:rPr>
          <w:b/>
          <w:spacing w:val="-2"/>
          <w:sz w:val="22"/>
        </w:rPr>
        <w:t>PÚBLICOS</w:t>
      </w:r>
    </w:p>
    <w:p>
      <w:pPr>
        <w:pStyle w:val="Normal"/>
        <w:spacing w:before="1" w:after="0"/>
        <w:ind w:left="314" w:right="20" w:hanging="0"/>
        <w:jc w:val="center"/>
        <w:rPr>
          <w:b/>
          <w:b/>
          <w:sz w:val="22"/>
        </w:rPr>
      </w:pPr>
      <w:r>
        <w:rPr>
          <w:b/>
          <w:sz w:val="22"/>
        </w:rPr>
        <w:t>DE</w:t>
      </w:r>
      <w:r>
        <w:rPr>
          <w:b/>
          <w:spacing w:val="-6"/>
          <w:sz w:val="22"/>
        </w:rPr>
        <w:t xml:space="preserve"> </w:t>
      </w:r>
      <w:r>
        <w:rPr>
          <w:b/>
          <w:sz w:val="22"/>
        </w:rPr>
        <w:t>LA</w:t>
      </w:r>
      <w:r>
        <w:rPr>
          <w:b/>
          <w:spacing w:val="-6"/>
          <w:sz w:val="22"/>
        </w:rPr>
        <w:t xml:space="preserve"> </w:t>
      </w:r>
      <w:r>
        <w:rPr>
          <w:b/>
          <w:sz w:val="22"/>
        </w:rPr>
        <w:t>ADMINISTRACIÓN</w:t>
      </w:r>
      <w:r>
        <w:rPr>
          <w:b/>
          <w:spacing w:val="-6"/>
          <w:sz w:val="22"/>
        </w:rPr>
        <w:t xml:space="preserve"> </w:t>
      </w:r>
      <w:r>
        <w:rPr>
          <w:b/>
          <w:spacing w:val="-2"/>
          <w:sz w:val="22"/>
        </w:rPr>
        <w:t>PÚBLICA</w:t>
      </w:r>
    </w:p>
    <w:p>
      <w:pPr>
        <w:pStyle w:val="Cuerpodetexto"/>
        <w:spacing w:before="81" w:after="0"/>
        <w:ind w:left="338" w:right="407" w:hanging="0"/>
        <w:jc w:val="both"/>
        <w:rPr/>
      </w:pPr>
      <w:r>
        <w:br w:type="column"/>
      </w:r>
      <w:r>
        <w:rPr>
          <w:b/>
        </w:rPr>
        <w:t xml:space="preserve">Artículo 43. </w:t>
      </w:r>
      <w:r>
        <w:rPr/>
        <w:t>El Municipio prestará el servicio de agua potable y tratamiento de aguas residuales, a través de</w:t>
      </w:r>
      <w:r>
        <w:rPr>
          <w:spacing w:val="-2"/>
        </w:rPr>
        <w:t xml:space="preserve"> </w:t>
      </w:r>
      <w:r>
        <w:rPr/>
        <w:t>su comisión que funcionará dentro de las doce comunidades del Municipio, cuyas tarifas</w:t>
      </w:r>
      <w:r>
        <w:rPr>
          <w:spacing w:val="80"/>
        </w:rPr>
        <w:t xml:space="preserve"> </w:t>
      </w:r>
      <w:r>
        <w:rPr/>
        <w:t>por la prestación de este servicio serán pagadas mensualmente, siendo las siguientes:</w:t>
      </w:r>
    </w:p>
    <w:p>
      <w:pPr>
        <w:pStyle w:val="Cuerpodetexto"/>
        <w:spacing w:before="15" w:after="0"/>
        <w:rPr/>
      </w:pPr>
      <w:r>
        <w:rPr/>
      </w:r>
    </w:p>
    <w:p>
      <w:pPr>
        <w:pStyle w:val="ListParagraph"/>
        <w:numPr>
          <w:ilvl w:val="1"/>
          <w:numId w:val="9"/>
        </w:numPr>
        <w:tabs>
          <w:tab w:val="clear" w:pos="720"/>
          <w:tab w:val="left" w:pos="1046" w:leader="none"/>
        </w:tabs>
        <w:spacing w:lineRule="auto" w:line="240" w:before="0" w:after="0"/>
        <w:ind w:left="1046" w:right="0" w:hanging="348"/>
        <w:jc w:val="left"/>
        <w:rPr>
          <w:b/>
          <w:b/>
          <w:sz w:val="22"/>
        </w:rPr>
      </w:pPr>
      <w:r>
        <w:rPr>
          <w:sz w:val="22"/>
        </w:rPr>
        <w:t>Uso</w:t>
      </w:r>
      <w:r>
        <w:rPr>
          <w:spacing w:val="-5"/>
          <w:sz w:val="22"/>
        </w:rPr>
        <w:t xml:space="preserve"> </w:t>
      </w:r>
      <w:r>
        <w:rPr>
          <w:sz w:val="22"/>
        </w:rPr>
        <w:t>doméstico,</w:t>
      </w:r>
      <w:r>
        <w:rPr>
          <w:spacing w:val="-2"/>
          <w:sz w:val="22"/>
        </w:rPr>
        <w:t xml:space="preserve"> </w:t>
      </w:r>
      <w:r>
        <w:rPr>
          <w:sz w:val="22"/>
        </w:rPr>
        <w:t>1.16</w:t>
      </w:r>
      <w:r>
        <w:rPr>
          <w:spacing w:val="-2"/>
          <w:sz w:val="22"/>
        </w:rPr>
        <w:t xml:space="preserve"> </w:t>
      </w:r>
      <w:r>
        <w:rPr>
          <w:spacing w:val="-4"/>
          <w:sz w:val="22"/>
        </w:rPr>
        <w:t>UMA;</w:t>
      </w:r>
    </w:p>
    <w:p>
      <w:pPr>
        <w:pStyle w:val="Cuerpodetexto"/>
        <w:spacing w:before="14" w:after="0"/>
        <w:rPr/>
      </w:pPr>
      <w:r>
        <w:rPr/>
      </w:r>
    </w:p>
    <w:p>
      <w:pPr>
        <w:pStyle w:val="ListParagraph"/>
        <w:numPr>
          <w:ilvl w:val="1"/>
          <w:numId w:val="9"/>
        </w:numPr>
        <w:tabs>
          <w:tab w:val="clear" w:pos="720"/>
          <w:tab w:val="left" w:pos="1044" w:leader="none"/>
          <w:tab w:val="left" w:pos="1058" w:leader="none"/>
        </w:tabs>
        <w:spacing w:lineRule="auto" w:line="240" w:before="1" w:after="0"/>
        <w:ind w:left="1058" w:right="407" w:hanging="360"/>
        <w:jc w:val="both"/>
        <w:rPr>
          <w:b/>
          <w:b/>
          <w:sz w:val="22"/>
        </w:rPr>
      </w:pPr>
      <w:r>
        <w:rPr>
          <w:sz w:val="22"/>
        </w:rPr>
        <w:t>Uso de instituciones: públicas 3 UMA, y privadas 4 UMA;</w:t>
      </w:r>
    </w:p>
    <w:p>
      <w:pPr>
        <w:pStyle w:val="Cuerpodetexto"/>
        <w:spacing w:before="14" w:after="0"/>
        <w:rPr/>
      </w:pPr>
      <w:r>
        <w:rPr/>
      </w:r>
    </w:p>
    <w:p>
      <w:pPr>
        <w:pStyle w:val="ListParagraph"/>
        <w:numPr>
          <w:ilvl w:val="1"/>
          <w:numId w:val="9"/>
        </w:numPr>
        <w:tabs>
          <w:tab w:val="clear" w:pos="720"/>
          <w:tab w:val="left" w:pos="1043" w:leader="none"/>
          <w:tab w:val="left" w:pos="1058" w:leader="none"/>
        </w:tabs>
        <w:spacing w:lineRule="auto" w:line="240" w:before="0" w:after="0"/>
        <w:ind w:left="1058" w:right="409" w:hanging="360"/>
        <w:jc w:val="both"/>
        <w:rPr>
          <w:b/>
          <w:b/>
          <w:sz w:val="22"/>
        </w:rPr>
      </w:pPr>
      <w:r>
        <w:rPr>
          <w:sz w:val="22"/>
        </w:rPr>
        <w:t>Tratándose de establecimientos industriales, comerciales y/o plazas comerciales, de servicio, autoservicios, personas físicas o morales o que por el volumen de las operaciones que realizan, se consideren especiales, y considerando su capital social, monto de inversión, personal ocupado, superficie y dimensiones, se cobrarán los derechos por el servicio público de agua potable de 35 UMA al mes, y</w:t>
      </w:r>
    </w:p>
    <w:p>
      <w:pPr>
        <w:pStyle w:val="Cuerpodetexto"/>
        <w:spacing w:before="15" w:after="0"/>
        <w:rPr/>
      </w:pPr>
      <w:r>
        <w:rPr/>
      </w:r>
    </w:p>
    <w:p>
      <w:pPr>
        <w:pStyle w:val="ListParagraph"/>
        <w:numPr>
          <w:ilvl w:val="1"/>
          <w:numId w:val="9"/>
        </w:numPr>
        <w:tabs>
          <w:tab w:val="clear" w:pos="720"/>
          <w:tab w:val="left" w:pos="1044" w:leader="none"/>
          <w:tab w:val="left" w:pos="1058" w:leader="none"/>
        </w:tabs>
        <w:spacing w:lineRule="auto" w:line="240" w:before="0" w:after="0"/>
        <w:ind w:left="1058" w:right="407" w:hanging="360"/>
        <w:jc w:val="both"/>
        <w:rPr>
          <w:b/>
          <w:b/>
          <w:sz w:val="22"/>
        </w:rPr>
      </w:pPr>
      <w:r>
        <w:rPr>
          <w:sz w:val="22"/>
        </w:rPr>
        <w:t>Tratándose de establecimientos industriales, comerciales y/o plazas comerciales, de servicio, autoservicios, personas físicas o morales o que por el volumen de las operaciones que realizan, se consideren especiales, y considerando su capital social, monto de inversión, personal ocupado, superficie y dimensiones, pagarán los derechos por el servicio público de tratamiento de aguas residuales de 7.5 UMA al mes.</w:t>
      </w:r>
    </w:p>
    <w:p>
      <w:pPr>
        <w:pStyle w:val="Cuerpodetexto"/>
        <w:spacing w:before="15" w:after="0"/>
        <w:rPr/>
      </w:pPr>
      <w:r>
        <w:rPr/>
      </w:r>
    </w:p>
    <w:p>
      <w:pPr>
        <w:pStyle w:val="Cuerpodetexto"/>
        <w:ind w:left="338" w:right="408" w:hanging="0"/>
        <w:jc w:val="both"/>
        <w:rPr/>
      </w:pPr>
      <w:r>
        <w:rPr/>
        <w:t>Conforme al Código Financiero, los adeudos derivados por la prestación de los servicios de suministro</w:t>
      </w:r>
      <w:r>
        <w:rPr>
          <w:spacing w:val="-2"/>
        </w:rPr>
        <w:t xml:space="preserve"> </w:t>
      </w:r>
      <w:r>
        <w:rPr/>
        <w:t>de</w:t>
      </w:r>
      <w:r>
        <w:rPr>
          <w:spacing w:val="-1"/>
        </w:rPr>
        <w:t xml:space="preserve"> </w:t>
      </w:r>
      <w:r>
        <w:rPr/>
        <w:t>agua</w:t>
      </w:r>
      <w:r>
        <w:rPr>
          <w:spacing w:val="-2"/>
        </w:rPr>
        <w:t xml:space="preserve"> </w:t>
      </w:r>
      <w:r>
        <w:rPr/>
        <w:t>potable</w:t>
      </w:r>
      <w:r>
        <w:rPr>
          <w:spacing w:val="-4"/>
        </w:rPr>
        <w:t xml:space="preserve"> </w:t>
      </w:r>
      <w:r>
        <w:rPr/>
        <w:t>y</w:t>
      </w:r>
      <w:r>
        <w:rPr>
          <w:spacing w:val="-2"/>
        </w:rPr>
        <w:t xml:space="preserve"> </w:t>
      </w:r>
      <w:r>
        <w:rPr/>
        <w:t>mantenimiento</w:t>
      </w:r>
      <w:r>
        <w:rPr>
          <w:spacing w:val="-2"/>
        </w:rPr>
        <w:t xml:space="preserve"> </w:t>
      </w:r>
      <w:r>
        <w:rPr/>
        <w:t>de</w:t>
      </w:r>
      <w:r>
        <w:rPr>
          <w:spacing w:val="-2"/>
        </w:rPr>
        <w:t xml:space="preserve"> </w:t>
      </w:r>
      <w:r>
        <w:rPr/>
        <w:t>las redes</w:t>
      </w:r>
      <w:r>
        <w:rPr>
          <w:spacing w:val="-5"/>
        </w:rPr>
        <w:t xml:space="preserve"> </w:t>
      </w:r>
      <w:r>
        <w:rPr/>
        <w:t>de</w:t>
      </w:r>
      <w:r>
        <w:rPr>
          <w:spacing w:val="-5"/>
        </w:rPr>
        <w:t xml:space="preserve"> </w:t>
      </w:r>
      <w:r>
        <w:rPr/>
        <w:t>agua,</w:t>
      </w:r>
      <w:r>
        <w:rPr>
          <w:spacing w:val="-5"/>
        </w:rPr>
        <w:t xml:space="preserve"> </w:t>
      </w:r>
      <w:r>
        <w:rPr/>
        <w:t>drenaje,</w:t>
      </w:r>
      <w:r>
        <w:rPr>
          <w:spacing w:val="-5"/>
        </w:rPr>
        <w:t xml:space="preserve"> </w:t>
      </w:r>
      <w:r>
        <w:rPr/>
        <w:t>alcantarillado</w:t>
      </w:r>
      <w:r>
        <w:rPr>
          <w:spacing w:val="-5"/>
        </w:rPr>
        <w:t xml:space="preserve"> </w:t>
      </w:r>
      <w:r>
        <w:rPr/>
        <w:t>y</w:t>
      </w:r>
      <w:r>
        <w:rPr>
          <w:spacing w:val="-5"/>
        </w:rPr>
        <w:t xml:space="preserve"> </w:t>
      </w:r>
      <w:r>
        <w:rPr/>
        <w:t>tratamiento de aguas residuales, serán considerados créditos fiscales, siendo la Comisión la autoridad legalmente facultada para realizar su cobro.</w:t>
      </w:r>
    </w:p>
    <w:p>
      <w:pPr>
        <w:pStyle w:val="Cuerpodetexto"/>
        <w:spacing w:before="14" w:after="0"/>
        <w:rPr/>
      </w:pPr>
      <w:r>
        <w:rPr/>
      </w:r>
    </w:p>
    <w:p>
      <w:pPr>
        <w:pStyle w:val="Cuerpodetexto"/>
        <w:spacing w:before="1" w:after="0"/>
        <w:ind w:left="338" w:right="408" w:hanging="0"/>
        <w:jc w:val="both"/>
        <w:rPr/>
      </w:pPr>
      <w:r>
        <w:rPr/>
        <w:t>Por el suministro de agua potable con servicios de unidad conocido como pipa de agua, se cobrará la cuota correspondiente a 5 UMA.</w:t>
      </w:r>
    </w:p>
    <w:p>
      <w:pPr>
        <w:pStyle w:val="Cuerpodetexto"/>
        <w:spacing w:before="15" w:after="0"/>
        <w:rPr/>
      </w:pPr>
      <w:r>
        <w:rPr/>
      </w:r>
    </w:p>
    <w:p>
      <w:pPr>
        <w:pStyle w:val="Cuerpodetexto"/>
        <w:ind w:left="338" w:right="408" w:hanging="0"/>
        <w:jc w:val="both"/>
        <w:rPr/>
      </w:pPr>
      <w:r>
        <w:rPr>
          <w:b/>
        </w:rPr>
        <w:t xml:space="preserve">Artículo 44. </w:t>
      </w:r>
      <w:r>
        <w:rPr/>
        <w:t>Las cuotas de recuperación del Sistema DIF Municipal, por la prestación de servicios</w:t>
      </w:r>
      <w:r>
        <w:rPr>
          <w:spacing w:val="14"/>
        </w:rPr>
        <w:t xml:space="preserve"> </w:t>
      </w:r>
      <w:r>
        <w:rPr/>
        <w:t>conforme</w:t>
      </w:r>
      <w:r>
        <w:rPr>
          <w:spacing w:val="15"/>
        </w:rPr>
        <w:t xml:space="preserve"> </w:t>
      </w:r>
      <w:r>
        <w:rPr/>
        <w:t>a</w:t>
      </w:r>
      <w:r>
        <w:rPr>
          <w:spacing w:val="16"/>
        </w:rPr>
        <w:t xml:space="preserve"> </w:t>
      </w:r>
      <w:r>
        <w:rPr/>
        <w:t>lo</w:t>
      </w:r>
      <w:r>
        <w:rPr>
          <w:spacing w:val="14"/>
        </w:rPr>
        <w:t xml:space="preserve"> </w:t>
      </w:r>
      <w:r>
        <w:rPr/>
        <w:t>establecido</w:t>
      </w:r>
      <w:r>
        <w:rPr>
          <w:spacing w:val="12"/>
        </w:rPr>
        <w:t xml:space="preserve"> </w:t>
      </w:r>
      <w:r>
        <w:rPr/>
        <w:t>con</w:t>
      </w:r>
      <w:r>
        <w:rPr>
          <w:spacing w:val="14"/>
        </w:rPr>
        <w:t xml:space="preserve"> </w:t>
      </w:r>
      <w:r>
        <w:rPr/>
        <w:t>la</w:t>
      </w:r>
      <w:r>
        <w:rPr>
          <w:spacing w:val="15"/>
        </w:rPr>
        <w:t xml:space="preserve"> </w:t>
      </w:r>
      <w:r>
        <w:rPr/>
        <w:t>Ley</w:t>
      </w:r>
      <w:r>
        <w:rPr>
          <w:spacing w:val="15"/>
        </w:rPr>
        <w:t xml:space="preserve"> </w:t>
      </w:r>
      <w:r>
        <w:rPr>
          <w:spacing w:val="-5"/>
        </w:rPr>
        <w:t>de</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2" w:hanging="0"/>
        <w:jc w:val="both"/>
        <w:rPr/>
      </w:pPr>
      <w:r>
        <w:rPr/>
        <w:t>Asistencia</w:t>
      </w:r>
      <w:r>
        <w:rPr>
          <w:spacing w:val="-3"/>
        </w:rPr>
        <w:t xml:space="preserve"> </w:t>
      </w:r>
      <w:r>
        <w:rPr/>
        <w:t>Social</w:t>
      </w:r>
      <w:r>
        <w:rPr>
          <w:spacing w:val="-2"/>
        </w:rPr>
        <w:t xml:space="preserve"> </w:t>
      </w:r>
      <w:r>
        <w:rPr/>
        <w:t>para</w:t>
      </w:r>
      <w:r>
        <w:rPr>
          <w:spacing w:val="-3"/>
        </w:rPr>
        <w:t xml:space="preserve"> </w:t>
      </w:r>
      <w:r>
        <w:rPr/>
        <w:t>el</w:t>
      </w:r>
      <w:r>
        <w:rPr>
          <w:spacing w:val="-2"/>
        </w:rPr>
        <w:t xml:space="preserve"> </w:t>
      </w:r>
      <w:r>
        <w:rPr/>
        <w:t>Estado</w:t>
      </w:r>
      <w:r>
        <w:rPr>
          <w:spacing w:val="-3"/>
        </w:rPr>
        <w:t xml:space="preserve"> </w:t>
      </w:r>
      <w:r>
        <w:rPr/>
        <w:t>de</w:t>
      </w:r>
      <w:r>
        <w:rPr>
          <w:spacing w:val="-3"/>
        </w:rPr>
        <w:t xml:space="preserve"> </w:t>
      </w:r>
      <w:r>
        <w:rPr/>
        <w:t>Tlaxcala,</w:t>
      </w:r>
      <w:r>
        <w:rPr>
          <w:spacing w:val="-3"/>
        </w:rPr>
        <w:t xml:space="preserve"> </w:t>
      </w:r>
      <w:r>
        <w:rPr/>
        <w:t>serán las siguientes:</w:t>
      </w:r>
    </w:p>
    <w:p>
      <w:pPr>
        <w:pStyle w:val="Cuerpodetexto"/>
        <w:rPr/>
      </w:pPr>
      <w:r>
        <w:rPr/>
      </w:r>
    </w:p>
    <w:p>
      <w:pPr>
        <w:pStyle w:val="ListParagraph"/>
        <w:numPr>
          <w:ilvl w:val="0"/>
          <w:numId w:val="8"/>
        </w:numPr>
        <w:tabs>
          <w:tab w:val="clear" w:pos="720"/>
          <w:tab w:val="left" w:pos="1045" w:leader="none"/>
        </w:tabs>
        <w:spacing w:lineRule="auto" w:line="240" w:before="0" w:after="0"/>
        <w:ind w:left="1045" w:right="0" w:hanging="349"/>
        <w:jc w:val="left"/>
        <w:rPr>
          <w:sz w:val="22"/>
        </w:rPr>
      </w:pPr>
      <w:r>
        <w:rPr>
          <w:sz w:val="22"/>
        </w:rPr>
        <w:t>Consulta</w:t>
      </w:r>
      <w:r>
        <w:rPr>
          <w:spacing w:val="-5"/>
          <w:sz w:val="22"/>
        </w:rPr>
        <w:t xml:space="preserve"> </w:t>
      </w:r>
      <w:r>
        <w:rPr>
          <w:sz w:val="22"/>
        </w:rPr>
        <w:t>dental,</w:t>
      </w:r>
      <w:r>
        <w:rPr>
          <w:spacing w:val="-2"/>
          <w:sz w:val="22"/>
        </w:rPr>
        <w:t xml:space="preserve"> </w:t>
      </w:r>
      <w:r>
        <w:rPr>
          <w:sz w:val="22"/>
        </w:rPr>
        <w:t>0.22</w:t>
      </w:r>
      <w:r>
        <w:rPr>
          <w:spacing w:val="-2"/>
          <w:sz w:val="22"/>
        </w:rPr>
        <w:t xml:space="preserve"> </w:t>
      </w:r>
      <w:r>
        <w:rPr>
          <w:spacing w:val="-4"/>
          <w:sz w:val="22"/>
        </w:rPr>
        <w:t>UMA;</w:t>
      </w:r>
    </w:p>
    <w:p>
      <w:pPr>
        <w:pStyle w:val="ListParagraph"/>
        <w:numPr>
          <w:ilvl w:val="0"/>
          <w:numId w:val="8"/>
        </w:numPr>
        <w:tabs>
          <w:tab w:val="clear" w:pos="720"/>
          <w:tab w:val="left" w:pos="1045" w:leader="none"/>
        </w:tabs>
        <w:spacing w:lineRule="auto" w:line="456" w:before="250" w:after="0"/>
        <w:ind w:left="696" w:right="807" w:hanging="0"/>
        <w:jc w:val="left"/>
        <w:rPr>
          <w:sz w:val="22"/>
        </w:rPr>
      </w:pPr>
      <w:r>
        <w:rPr>
          <w:sz w:val="22"/>
        </w:rPr>
        <w:t xml:space="preserve">Terapia física, 0.22 UMA; </w:t>
      </w:r>
      <w:r>
        <w:rPr>
          <w:b/>
          <w:sz w:val="24"/>
        </w:rPr>
        <w:t>III.</w:t>
      </w:r>
      <w:r>
        <w:rPr>
          <w:sz w:val="22"/>
        </w:rPr>
        <w:t xml:space="preserve">Terapia de lenguaje, 0.22 UMA; </w:t>
      </w:r>
      <w:r>
        <w:rPr>
          <w:b/>
          <w:sz w:val="24"/>
        </w:rPr>
        <w:t>IV.</w:t>
      </w:r>
      <w:r>
        <w:rPr>
          <w:b/>
          <w:spacing w:val="-37"/>
          <w:sz w:val="24"/>
        </w:rPr>
        <w:t xml:space="preserve"> </w:t>
      </w:r>
      <w:r>
        <w:rPr>
          <w:sz w:val="22"/>
        </w:rPr>
        <w:t>Terapia</w:t>
      </w:r>
      <w:r>
        <w:rPr>
          <w:spacing w:val="-11"/>
          <w:sz w:val="22"/>
        </w:rPr>
        <w:t xml:space="preserve"> </w:t>
      </w:r>
      <w:r>
        <w:rPr>
          <w:sz w:val="22"/>
        </w:rPr>
        <w:t>psicológica,</w:t>
      </w:r>
      <w:r>
        <w:rPr>
          <w:spacing w:val="-8"/>
          <w:sz w:val="22"/>
        </w:rPr>
        <w:t xml:space="preserve"> </w:t>
      </w:r>
      <w:r>
        <w:rPr>
          <w:sz w:val="22"/>
        </w:rPr>
        <w:t>0.22</w:t>
      </w:r>
      <w:r>
        <w:rPr>
          <w:spacing w:val="-8"/>
          <w:sz w:val="22"/>
        </w:rPr>
        <w:t xml:space="preserve"> </w:t>
      </w:r>
      <w:r>
        <w:rPr>
          <w:sz w:val="22"/>
        </w:rPr>
        <w:t>UMA,</w:t>
      </w:r>
      <w:r>
        <w:rPr>
          <w:spacing w:val="-8"/>
          <w:sz w:val="22"/>
        </w:rPr>
        <w:t xml:space="preserve"> </w:t>
      </w:r>
      <w:r>
        <w:rPr>
          <w:sz w:val="22"/>
        </w:rPr>
        <w:t>y</w:t>
      </w:r>
    </w:p>
    <w:p>
      <w:pPr>
        <w:pStyle w:val="ListParagraph"/>
        <w:numPr>
          <w:ilvl w:val="1"/>
          <w:numId w:val="9"/>
        </w:numPr>
        <w:tabs>
          <w:tab w:val="clear" w:pos="720"/>
          <w:tab w:val="left" w:pos="1045" w:leader="none"/>
        </w:tabs>
        <w:spacing w:lineRule="auto" w:line="240" w:before="4" w:after="0"/>
        <w:ind w:left="1045" w:right="0" w:hanging="347"/>
        <w:jc w:val="left"/>
        <w:rPr>
          <w:b/>
          <w:b/>
          <w:sz w:val="24"/>
        </w:rPr>
      </w:pPr>
      <w:r>
        <w:rPr>
          <w:sz w:val="22"/>
        </w:rPr>
        <w:t>Consulta</w:t>
      </w:r>
      <w:r>
        <w:rPr>
          <w:spacing w:val="-5"/>
          <w:sz w:val="22"/>
        </w:rPr>
        <w:t xml:space="preserve"> </w:t>
      </w:r>
      <w:r>
        <w:rPr>
          <w:sz w:val="22"/>
        </w:rPr>
        <w:t>médica</w:t>
      </w:r>
      <w:r>
        <w:rPr>
          <w:spacing w:val="-4"/>
          <w:sz w:val="22"/>
        </w:rPr>
        <w:t xml:space="preserve"> </w:t>
      </w:r>
      <w:r>
        <w:rPr>
          <w:sz w:val="22"/>
        </w:rPr>
        <w:t>general,</w:t>
      </w:r>
      <w:r>
        <w:rPr>
          <w:spacing w:val="-2"/>
          <w:sz w:val="22"/>
        </w:rPr>
        <w:t xml:space="preserve"> </w:t>
      </w:r>
      <w:r>
        <w:rPr>
          <w:sz w:val="22"/>
        </w:rPr>
        <w:t>0.22</w:t>
      </w:r>
      <w:r>
        <w:rPr>
          <w:spacing w:val="-2"/>
          <w:sz w:val="22"/>
        </w:rPr>
        <w:t xml:space="preserve"> </w:t>
      </w:r>
      <w:r>
        <w:rPr>
          <w:spacing w:val="-4"/>
          <w:sz w:val="22"/>
        </w:rPr>
        <w:t>UMA.</w:t>
      </w:r>
    </w:p>
    <w:p>
      <w:pPr>
        <w:pStyle w:val="Cuerpodetexto"/>
        <w:spacing w:before="249" w:after="0"/>
        <w:ind w:left="338" w:right="43" w:hanging="0"/>
        <w:jc w:val="both"/>
        <w:rPr/>
      </w:pPr>
      <w:r>
        <w:rPr/>
        <w:t xml:space="preserve">Las cuotas por tratamiento dental serán variables de acuerdo a la valoración de la situación del </w:t>
      </w:r>
      <w:r>
        <w:rPr>
          <w:spacing w:val="-2"/>
        </w:rPr>
        <w:t>paciente.</w:t>
      </w:r>
    </w:p>
    <w:p>
      <w:pPr>
        <w:pStyle w:val="Cuerpodetexto"/>
        <w:spacing w:before="1" w:after="0"/>
        <w:rPr/>
      </w:pPr>
      <w:r>
        <w:rPr/>
      </w:r>
    </w:p>
    <w:p>
      <w:pPr>
        <w:pStyle w:val="Cuerpodetexto"/>
        <w:ind w:left="338" w:right="38" w:hanging="0"/>
        <w:jc w:val="both"/>
        <w:rPr/>
      </w:pPr>
      <w:r>
        <w:rPr>
          <w:b/>
        </w:rPr>
        <w:t>Artículo</w:t>
      </w:r>
      <w:r>
        <w:rPr>
          <w:b/>
          <w:spacing w:val="-4"/>
        </w:rPr>
        <w:t xml:space="preserve"> </w:t>
      </w:r>
      <w:r>
        <w:rPr>
          <w:b/>
        </w:rPr>
        <w:t>45.</w:t>
      </w:r>
      <w:r>
        <w:rPr>
          <w:b/>
          <w:spacing w:val="-4"/>
        </w:rPr>
        <w:t xml:space="preserve"> </w:t>
      </w:r>
      <w:r>
        <w:rPr/>
        <w:t>Las</w:t>
      </w:r>
      <w:r>
        <w:rPr>
          <w:spacing w:val="-6"/>
        </w:rPr>
        <w:t xml:space="preserve"> </w:t>
      </w:r>
      <w:r>
        <w:rPr/>
        <w:t>cuotas</w:t>
      </w:r>
      <w:r>
        <w:rPr>
          <w:spacing w:val="-4"/>
        </w:rPr>
        <w:t xml:space="preserve"> </w:t>
      </w:r>
      <w:r>
        <w:rPr/>
        <w:t>de</w:t>
      </w:r>
      <w:r>
        <w:rPr>
          <w:spacing w:val="-6"/>
        </w:rPr>
        <w:t xml:space="preserve"> </w:t>
      </w:r>
      <w:r>
        <w:rPr/>
        <w:t>recuperación</w:t>
      </w:r>
      <w:r>
        <w:rPr>
          <w:spacing w:val="-4"/>
        </w:rPr>
        <w:t xml:space="preserve"> </w:t>
      </w:r>
      <w:r>
        <w:rPr/>
        <w:t>que</w:t>
      </w:r>
      <w:r>
        <w:rPr>
          <w:spacing w:val="-6"/>
        </w:rPr>
        <w:t xml:space="preserve"> </w:t>
      </w:r>
      <w:r>
        <w:rPr/>
        <w:t>fije</w:t>
      </w:r>
      <w:r>
        <w:rPr>
          <w:spacing w:val="-6"/>
        </w:rPr>
        <w:t xml:space="preserve"> </w:t>
      </w:r>
      <w:r>
        <w:rPr/>
        <w:t>el comité organizador de la feria del Municipio,</w:t>
      </w:r>
      <w:r>
        <w:rPr>
          <w:spacing w:val="40"/>
        </w:rPr>
        <w:t xml:space="preserve"> </w:t>
      </w:r>
      <w:r>
        <w:rPr/>
        <w:t>serán autorizadas por el Ayuntamiento, y serán propuestas por el Patronato del Comité, y</w:t>
      </w:r>
      <w:r>
        <w:rPr>
          <w:spacing w:val="40"/>
        </w:rPr>
        <w:t xml:space="preserve"> </w:t>
      </w:r>
      <w:r>
        <w:rPr/>
        <w:t>formarán parte de la cuenta pública.</w:t>
      </w:r>
    </w:p>
    <w:p>
      <w:pPr>
        <w:pStyle w:val="Cuerpodetexto"/>
        <w:spacing w:before="2" w:after="0"/>
        <w:rPr/>
      </w:pPr>
      <w:r>
        <w:rPr/>
      </w:r>
    </w:p>
    <w:p>
      <w:pPr>
        <w:pStyle w:val="Normal"/>
        <w:spacing w:before="0" w:after="0"/>
        <w:ind w:left="828" w:right="284" w:firstLine="938"/>
        <w:jc w:val="left"/>
        <w:rPr>
          <w:b/>
          <w:b/>
          <w:sz w:val="22"/>
        </w:rPr>
      </w:pPr>
      <w:r>
        <w:rPr>
          <w:b/>
          <w:sz w:val="22"/>
        </w:rPr>
        <w:t>CAPÍTULO XIII SERVICIOS</w:t>
      </w:r>
      <w:r>
        <w:rPr>
          <w:b/>
          <w:spacing w:val="-14"/>
          <w:sz w:val="22"/>
        </w:rPr>
        <w:t xml:space="preserve"> </w:t>
      </w:r>
      <w:r>
        <w:rPr>
          <w:b/>
          <w:sz w:val="22"/>
        </w:rPr>
        <w:t>Y</w:t>
      </w:r>
      <w:r>
        <w:rPr>
          <w:b/>
          <w:spacing w:val="-14"/>
          <w:sz w:val="22"/>
        </w:rPr>
        <w:t xml:space="preserve"> </w:t>
      </w:r>
      <w:r>
        <w:rPr>
          <w:b/>
          <w:sz w:val="22"/>
        </w:rPr>
        <w:t>AUTORIZACIONES</w:t>
      </w:r>
    </w:p>
    <w:p>
      <w:pPr>
        <w:pStyle w:val="Normal"/>
        <w:spacing w:before="0" w:after="0"/>
        <w:ind w:left="2026" w:right="0" w:hanging="0"/>
        <w:jc w:val="left"/>
        <w:rPr>
          <w:b/>
          <w:b/>
          <w:sz w:val="22"/>
        </w:rPr>
      </w:pPr>
      <w:r>
        <w:rPr>
          <w:b/>
          <w:spacing w:val="-2"/>
          <w:sz w:val="22"/>
        </w:rPr>
        <w:t>DIVERSAS</w:t>
      </w:r>
    </w:p>
    <w:p>
      <w:pPr>
        <w:pStyle w:val="Cuerpodetexto"/>
        <w:rPr>
          <w:b/>
          <w:b/>
        </w:rPr>
      </w:pPr>
      <w:r>
        <w:rPr>
          <w:b/>
        </w:rPr>
      </w:r>
    </w:p>
    <w:p>
      <w:pPr>
        <w:pStyle w:val="Cuerpodetexto"/>
        <w:spacing w:before="1" w:after="0"/>
        <w:ind w:left="338" w:right="38" w:hanging="10"/>
        <w:jc w:val="both"/>
        <w:rPr/>
      </w:pPr>
      <w:r>
        <w:rPr>
          <w:b/>
        </w:rPr>
        <w:t>Artículo.</w:t>
      </w:r>
      <w:r>
        <w:rPr>
          <w:b/>
          <w:spacing w:val="-1"/>
        </w:rPr>
        <w:t xml:space="preserve"> </w:t>
      </w:r>
      <w:r>
        <w:rPr>
          <w:b/>
        </w:rPr>
        <w:t>46</w:t>
      </w:r>
      <w:r>
        <w:rPr/>
        <w:t>. Para el otorgamiento de autorización inicial, eventual y refrendo de licencia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cobrará las tarifas establecidas en los artículos</w:t>
      </w:r>
      <w:r>
        <w:rPr>
          <w:spacing w:val="40"/>
        </w:rPr>
        <w:t xml:space="preserve"> </w:t>
      </w:r>
      <w:r>
        <w:rPr/>
        <w:t>155, 155-A y 156 del Código Financiero, y previa firma de convenio de coordinación y colaboración institucional en materia fiscal estatal, con la Secretaría de Finanzas.</w:t>
      </w:r>
    </w:p>
    <w:p>
      <w:pPr>
        <w:pStyle w:val="Cuerpodetexto"/>
        <w:rPr/>
      </w:pPr>
      <w:r>
        <w:rPr/>
      </w:r>
    </w:p>
    <w:p>
      <w:pPr>
        <w:pStyle w:val="Cuerpodetexto"/>
        <w:ind w:left="338" w:right="38" w:hanging="0"/>
        <w:jc w:val="both"/>
        <w:rPr/>
      </w:pPr>
      <w:r>
        <w:rPr/>
        <w:t>En lo que respecta a las tarifas y derechos del Registro Civil, se tomará como base lo dispuesto en el Código Financiero, y sus respectivas actualizaciones, el cual establece los montos aplicables para la expedición de actas, certificaciones y demás trámites.</w:t>
      </w:r>
    </w:p>
    <w:p>
      <w:pPr>
        <w:pStyle w:val="Cuerpodetexto"/>
        <w:spacing w:before="1" w:after="0"/>
        <w:rPr/>
      </w:pPr>
      <w:r>
        <w:rPr/>
      </w:r>
    </w:p>
    <w:p>
      <w:pPr>
        <w:pStyle w:val="Cuerpodetexto"/>
        <w:ind w:left="338" w:right="38" w:hanging="0"/>
        <w:jc w:val="both"/>
        <w:rPr/>
      </w:pPr>
      <w:r>
        <w:rPr>
          <w:b/>
        </w:rPr>
        <w:t xml:space="preserve">Artículo 47. </w:t>
      </w:r>
      <w:r>
        <w:rPr/>
        <w:t>La administración municipal podrá fijar cuotas a los establecimientos, cuyos giros</w:t>
      </w:r>
      <w:r>
        <w:rPr>
          <w:spacing w:val="40"/>
        </w:rPr>
        <w:t xml:space="preserve"> </w:t>
      </w:r>
      <w:r>
        <w:rPr/>
        <w:t>sean la enajenación de bebidas alcohólicas o la prestación de servicios que incluyan el expendio</w:t>
      </w:r>
      <w:r>
        <w:rPr>
          <w:spacing w:val="40"/>
        </w:rPr>
        <w:t xml:space="preserve"> </w:t>
      </w:r>
      <w:r>
        <w:rPr/>
        <w:t>de dichas bebidas, de conformidad a los artículos 155 y 155-B del Código Financiero.</w:t>
      </w:r>
    </w:p>
    <w:p>
      <w:pPr>
        <w:pStyle w:val="Normal"/>
        <w:spacing w:lineRule="auto" w:line="242" w:before="81" w:after="0"/>
        <w:ind w:left="864" w:right="461" w:firstLine="900"/>
        <w:jc w:val="left"/>
        <w:rPr>
          <w:b/>
          <w:b/>
          <w:sz w:val="22"/>
        </w:rPr>
      </w:pPr>
      <w:r>
        <w:br w:type="column"/>
      </w:r>
      <w:r>
        <w:rPr>
          <w:b/>
          <w:sz w:val="22"/>
        </w:rPr>
        <w:t>CAPÍTULO XIV EXPEDICIÓN</w:t>
      </w:r>
      <w:r>
        <w:rPr>
          <w:b/>
          <w:spacing w:val="-14"/>
          <w:sz w:val="22"/>
        </w:rPr>
        <w:t xml:space="preserve"> </w:t>
      </w:r>
      <w:r>
        <w:rPr>
          <w:b/>
          <w:sz w:val="22"/>
        </w:rPr>
        <w:t>DE</w:t>
      </w:r>
      <w:r>
        <w:rPr>
          <w:b/>
          <w:spacing w:val="-13"/>
          <w:sz w:val="22"/>
        </w:rPr>
        <w:t xml:space="preserve"> </w:t>
      </w:r>
      <w:r>
        <w:rPr>
          <w:b/>
          <w:sz w:val="22"/>
        </w:rPr>
        <w:t>REFRENDO</w:t>
      </w:r>
      <w:r>
        <w:rPr>
          <w:b/>
          <w:spacing w:val="-12"/>
          <w:sz w:val="22"/>
        </w:rPr>
        <w:t xml:space="preserve"> </w:t>
      </w:r>
      <w:r>
        <w:rPr>
          <w:b/>
          <w:sz w:val="22"/>
        </w:rPr>
        <w:t>DE</w:t>
      </w:r>
    </w:p>
    <w:p>
      <w:pPr>
        <w:pStyle w:val="Normal"/>
        <w:spacing w:lineRule="auto" w:line="240" w:before="0" w:after="0"/>
        <w:ind w:left="1080" w:right="461" w:hanging="610"/>
        <w:jc w:val="left"/>
        <w:rPr>
          <w:b/>
          <w:b/>
          <w:sz w:val="22"/>
        </w:rPr>
      </w:pPr>
      <w:r>
        <w:rPr>
          <w:b/>
          <w:sz w:val="22"/>
        </w:rPr>
        <w:t>LICENCIAS</w:t>
      </w:r>
      <w:r>
        <w:rPr>
          <w:b/>
          <w:spacing w:val="-10"/>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8"/>
          <w:sz w:val="22"/>
        </w:rPr>
        <w:t xml:space="preserve"> </w:t>
      </w:r>
      <w:r>
        <w:rPr>
          <w:b/>
          <w:sz w:val="22"/>
        </w:rPr>
        <w:t>DE ANUNCIOS PUBLICITARIOS</w:t>
      </w:r>
    </w:p>
    <w:p>
      <w:pPr>
        <w:pStyle w:val="Cuerpodetexto"/>
        <w:spacing w:before="252" w:after="0"/>
        <w:ind w:left="329" w:right="407" w:hanging="0"/>
        <w:jc w:val="both"/>
        <w:rPr/>
      </w:pPr>
      <w:r>
        <w:rPr>
          <w:b/>
        </w:rPr>
        <w:t>Articulo. 48</w:t>
      </w:r>
      <w:r>
        <w:rPr/>
        <w:t>. El ayuntamiento expedirá las licencias y refrendo para la colocación delos anuncios publicitarios, misma que se deberán solicitar cuando las personas físicas o morales que por sí o por interpósita persona coloque u ordene</w:t>
      </w:r>
      <w:r>
        <w:rPr>
          <w:spacing w:val="40"/>
        </w:rPr>
        <w:t xml:space="preserve"> </w:t>
      </w:r>
      <w:r>
        <w:rPr/>
        <w:t>la instalación, en bienes del dominio publicitario susceptible de ser observados desde la vía pública o lugares de uso común, que anuncien o promuevan la venta de bines y servicios, respetando la normativa aplicable emitida por el Instituto Nacional de Antropología e Historia y</w:t>
      </w:r>
      <w:r>
        <w:rPr>
          <w:spacing w:val="40"/>
        </w:rPr>
        <w:t xml:space="preserve"> </w:t>
      </w:r>
      <w:r>
        <w:rPr/>
        <w:t>por la Secretaria del Medio Ambiente, de acuerdo con lo siguiente:</w:t>
      </w:r>
    </w:p>
    <w:p>
      <w:pPr>
        <w:pStyle w:val="Cuerpodetexto"/>
        <w:spacing w:before="9" w:after="0"/>
        <w:rPr/>
      </w:pPr>
      <w:r>
        <w:rPr/>
      </w:r>
    </w:p>
    <w:p>
      <w:pPr>
        <w:pStyle w:val="ListParagraph"/>
        <w:numPr>
          <w:ilvl w:val="0"/>
          <w:numId w:val="7"/>
        </w:numPr>
        <w:tabs>
          <w:tab w:val="clear" w:pos="720"/>
          <w:tab w:val="left" w:pos="1037" w:leader="none"/>
        </w:tabs>
        <w:spacing w:lineRule="auto" w:line="240" w:before="0" w:after="0"/>
        <w:ind w:left="1037" w:right="0" w:hanging="348"/>
        <w:jc w:val="left"/>
        <w:rPr>
          <w:sz w:val="22"/>
        </w:rPr>
      </w:pPr>
      <w:r>
        <w:rPr>
          <w:sz w:val="22"/>
        </w:rPr>
        <w:t>Anuncios</w:t>
      </w:r>
      <w:r>
        <w:rPr>
          <w:spacing w:val="-3"/>
          <w:sz w:val="22"/>
        </w:rPr>
        <w:t xml:space="preserve"> </w:t>
      </w:r>
      <w:r>
        <w:rPr>
          <w:sz w:val="22"/>
        </w:rPr>
        <w:t>adosados,</w:t>
      </w:r>
      <w:r>
        <w:rPr>
          <w:spacing w:val="-1"/>
          <w:sz w:val="22"/>
        </w:rPr>
        <w:t xml:space="preserve"> </w:t>
      </w:r>
      <w:r>
        <w:rPr>
          <w:sz w:val="22"/>
        </w:rPr>
        <w:t>por</w:t>
      </w:r>
      <w:r>
        <w:rPr>
          <w:spacing w:val="-2"/>
          <w:sz w:val="22"/>
        </w:rPr>
        <w:t xml:space="preserve"> </w:t>
      </w:r>
      <w:r>
        <w:rPr>
          <w:sz w:val="22"/>
        </w:rPr>
        <w:t>m</w:t>
      </w:r>
      <w:r>
        <w:rPr>
          <w:sz w:val="22"/>
          <w:vertAlign w:val="superscript"/>
        </w:rPr>
        <w:t>²</w:t>
      </w:r>
      <w:r>
        <w:rPr>
          <w:spacing w:val="-7"/>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5" w:after="0"/>
        <w:rPr/>
      </w:pPr>
      <w:r>
        <w:rPr/>
      </w:r>
    </w:p>
    <w:p>
      <w:pPr>
        <w:pStyle w:val="ListParagraph"/>
        <w:numPr>
          <w:ilvl w:val="1"/>
          <w:numId w:val="7"/>
        </w:numPr>
        <w:tabs>
          <w:tab w:val="clear" w:pos="720"/>
          <w:tab w:val="left" w:pos="1461" w:leader="none"/>
        </w:tabs>
        <w:spacing w:lineRule="auto" w:line="240" w:before="0" w:after="0"/>
        <w:ind w:left="1461"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2.5</w:t>
      </w:r>
      <w:r>
        <w:rPr>
          <w:spacing w:val="-5"/>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7"/>
        </w:numPr>
        <w:tabs>
          <w:tab w:val="clear" w:pos="720"/>
          <w:tab w:val="left" w:pos="1461" w:leader="none"/>
        </w:tabs>
        <w:spacing w:lineRule="auto" w:line="240" w:before="0" w:after="0"/>
        <w:ind w:left="1461"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w:t>
      </w:r>
      <w:r>
        <w:rPr>
          <w:spacing w:val="-2"/>
          <w:sz w:val="22"/>
        </w:rPr>
        <w:t xml:space="preserve"> </w:t>
      </w:r>
      <w:r>
        <w:rPr>
          <w:spacing w:val="-4"/>
          <w:sz w:val="22"/>
        </w:rPr>
        <w:t>UMA;</w:t>
      </w:r>
    </w:p>
    <w:p>
      <w:pPr>
        <w:pStyle w:val="Cuerpodetexto"/>
        <w:spacing w:before="8" w:after="0"/>
        <w:rPr/>
      </w:pPr>
      <w:r>
        <w:rPr/>
      </w:r>
    </w:p>
    <w:p>
      <w:pPr>
        <w:pStyle w:val="ListParagraph"/>
        <w:numPr>
          <w:ilvl w:val="0"/>
          <w:numId w:val="7"/>
        </w:numPr>
        <w:tabs>
          <w:tab w:val="clear" w:pos="720"/>
          <w:tab w:val="left" w:pos="1035" w:leader="none"/>
          <w:tab w:val="left" w:pos="1049" w:leader="none"/>
        </w:tabs>
        <w:spacing w:lineRule="auto" w:line="240" w:before="0" w:after="0"/>
        <w:ind w:left="1049" w:right="410" w:hanging="360"/>
        <w:jc w:val="left"/>
        <w:rPr>
          <w:sz w:val="22"/>
        </w:rPr>
      </w:pPr>
      <w:r>
        <w:rPr>
          <w:sz w:val="22"/>
        </w:rPr>
        <w:t>Anuncios</w:t>
      </w:r>
      <w:r>
        <w:rPr>
          <w:spacing w:val="35"/>
          <w:sz w:val="22"/>
        </w:rPr>
        <w:t xml:space="preserve"> </w:t>
      </w:r>
      <w:r>
        <w:rPr>
          <w:sz w:val="22"/>
        </w:rPr>
        <w:t>pintados</w:t>
      </w:r>
      <w:r>
        <w:rPr>
          <w:spacing w:val="35"/>
          <w:sz w:val="22"/>
        </w:rPr>
        <w:t xml:space="preserve"> </w:t>
      </w:r>
      <w:r>
        <w:rPr>
          <w:sz w:val="22"/>
        </w:rPr>
        <w:t>y/o</w:t>
      </w:r>
      <w:r>
        <w:rPr>
          <w:spacing w:val="32"/>
          <w:sz w:val="22"/>
        </w:rPr>
        <w:t xml:space="preserve"> </w:t>
      </w:r>
      <w:r>
        <w:rPr>
          <w:sz w:val="22"/>
        </w:rPr>
        <w:t>murales</w:t>
      </w:r>
      <w:r>
        <w:rPr>
          <w:spacing w:val="35"/>
          <w:sz w:val="22"/>
        </w:rPr>
        <w:t xml:space="preserve"> </w:t>
      </w:r>
      <w:r>
        <w:rPr>
          <w:sz w:val="22"/>
        </w:rPr>
        <w:t>por</w:t>
      </w:r>
      <w:r>
        <w:rPr>
          <w:spacing w:val="33"/>
          <w:sz w:val="22"/>
        </w:rPr>
        <w:t xml:space="preserve"> </w:t>
      </w:r>
      <w:r>
        <w:rPr>
          <w:sz w:val="22"/>
        </w:rPr>
        <w:t>m²</w:t>
      </w:r>
      <w:r>
        <w:rPr>
          <w:spacing w:val="35"/>
          <w:sz w:val="22"/>
        </w:rPr>
        <w:t xml:space="preserve"> </w:t>
      </w:r>
      <w:r>
        <w:rPr>
          <w:sz w:val="22"/>
        </w:rPr>
        <w:t xml:space="preserve">o </w:t>
      </w:r>
      <w:r>
        <w:rPr>
          <w:spacing w:val="-2"/>
          <w:sz w:val="22"/>
        </w:rPr>
        <w:t>fracción:</w:t>
      </w:r>
    </w:p>
    <w:p>
      <w:pPr>
        <w:pStyle w:val="Cuerpodetexto"/>
        <w:spacing w:before="6" w:after="0"/>
        <w:rPr/>
      </w:pPr>
      <w:r>
        <w:rPr/>
      </w:r>
    </w:p>
    <w:p>
      <w:pPr>
        <w:pStyle w:val="ListParagraph"/>
        <w:numPr>
          <w:ilvl w:val="1"/>
          <w:numId w:val="7"/>
        </w:numPr>
        <w:tabs>
          <w:tab w:val="clear" w:pos="720"/>
          <w:tab w:val="left" w:pos="1461" w:leader="none"/>
        </w:tabs>
        <w:spacing w:lineRule="auto" w:line="240" w:before="1" w:after="0"/>
        <w:ind w:left="1461"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2.2</w:t>
      </w:r>
      <w:r>
        <w:rPr>
          <w:spacing w:val="-5"/>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7"/>
        </w:numPr>
        <w:tabs>
          <w:tab w:val="clear" w:pos="720"/>
          <w:tab w:val="left" w:pos="1461" w:leader="none"/>
        </w:tabs>
        <w:spacing w:lineRule="auto" w:line="240" w:before="0" w:after="0"/>
        <w:ind w:left="1461"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1.5</w:t>
      </w:r>
      <w:r>
        <w:rPr>
          <w:spacing w:val="-2"/>
          <w:sz w:val="22"/>
        </w:rPr>
        <w:t xml:space="preserve"> </w:t>
      </w:r>
      <w:r>
        <w:rPr>
          <w:spacing w:val="-4"/>
          <w:sz w:val="22"/>
        </w:rPr>
        <w:t>UMA;</w:t>
      </w:r>
    </w:p>
    <w:p>
      <w:pPr>
        <w:pStyle w:val="Cuerpodetexto"/>
        <w:spacing w:before="7" w:after="0"/>
        <w:rPr/>
      </w:pPr>
      <w:r>
        <w:rPr/>
      </w:r>
    </w:p>
    <w:p>
      <w:pPr>
        <w:pStyle w:val="ListParagraph"/>
        <w:numPr>
          <w:ilvl w:val="0"/>
          <w:numId w:val="7"/>
        </w:numPr>
        <w:tabs>
          <w:tab w:val="clear" w:pos="720"/>
          <w:tab w:val="left" w:pos="1034" w:leader="none"/>
        </w:tabs>
        <w:spacing w:lineRule="auto" w:line="240" w:before="0" w:after="0"/>
        <w:ind w:left="1034" w:right="0" w:hanging="345"/>
        <w:jc w:val="left"/>
        <w:rPr>
          <w:sz w:val="22"/>
        </w:rPr>
      </w:pPr>
      <w:r>
        <w:rPr>
          <w:sz w:val="22"/>
        </w:rPr>
        <w:t>Estructurales</w:t>
      </w:r>
      <w:r>
        <w:rPr>
          <w:spacing w:val="-5"/>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2"/>
          <w:sz w:val="22"/>
        </w:rPr>
        <w:t xml:space="preserve"> fracción:</w:t>
      </w:r>
    </w:p>
    <w:p>
      <w:pPr>
        <w:pStyle w:val="Cuerpodetexto"/>
        <w:spacing w:before="8" w:after="0"/>
        <w:rPr/>
      </w:pPr>
      <w:r>
        <w:rPr/>
      </w:r>
    </w:p>
    <w:p>
      <w:pPr>
        <w:pStyle w:val="ListParagraph"/>
        <w:numPr>
          <w:ilvl w:val="1"/>
          <w:numId w:val="7"/>
        </w:numPr>
        <w:tabs>
          <w:tab w:val="clear" w:pos="720"/>
          <w:tab w:val="left" w:pos="1461" w:leader="none"/>
        </w:tabs>
        <w:spacing w:lineRule="auto" w:line="240" w:before="1" w:after="0"/>
        <w:ind w:left="1461" w:right="0" w:hanging="359"/>
        <w:jc w:val="left"/>
        <w:rPr>
          <w:sz w:val="22"/>
        </w:rPr>
      </w:pPr>
      <w:r>
        <w:rPr>
          <w:sz w:val="22"/>
        </w:rPr>
        <w:t>Expedición</w:t>
      </w:r>
      <w:r>
        <w:rPr>
          <w:spacing w:val="-4"/>
          <w:sz w:val="22"/>
        </w:rPr>
        <w:t xml:space="preserve"> </w:t>
      </w:r>
      <w:r>
        <w:rPr>
          <w:sz w:val="22"/>
        </w:rPr>
        <w:t>de</w:t>
      </w:r>
      <w:r>
        <w:rPr>
          <w:spacing w:val="-4"/>
          <w:sz w:val="22"/>
        </w:rPr>
        <w:t xml:space="preserve"> </w:t>
      </w:r>
      <w:r>
        <w:rPr>
          <w:sz w:val="22"/>
        </w:rPr>
        <w:t>licencia,</w:t>
      </w:r>
      <w:r>
        <w:rPr>
          <w:spacing w:val="-2"/>
          <w:sz w:val="22"/>
        </w:rPr>
        <w:t xml:space="preserve"> </w:t>
      </w:r>
      <w:r>
        <w:rPr>
          <w:sz w:val="22"/>
        </w:rPr>
        <w:t>6.5</w:t>
      </w:r>
      <w:r>
        <w:rPr>
          <w:spacing w:val="-5"/>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7"/>
        </w:numPr>
        <w:tabs>
          <w:tab w:val="clear" w:pos="720"/>
          <w:tab w:val="left" w:pos="1461" w:leader="none"/>
        </w:tabs>
        <w:spacing w:lineRule="auto" w:line="240" w:before="0" w:after="0"/>
        <w:ind w:left="1461" w:right="0" w:hanging="359"/>
        <w:jc w:val="left"/>
        <w:rPr>
          <w:sz w:val="22"/>
        </w:rPr>
      </w:pPr>
      <w:r>
        <w:rPr>
          <w:sz w:val="22"/>
        </w:rPr>
        <w:t>Refrendo</w:t>
      </w:r>
      <w:r>
        <w:rPr>
          <w:spacing w:val="-3"/>
          <w:sz w:val="22"/>
        </w:rPr>
        <w:t xml:space="preserve"> </w:t>
      </w:r>
      <w:r>
        <w:rPr>
          <w:sz w:val="22"/>
        </w:rPr>
        <w:t>de</w:t>
      </w:r>
      <w:r>
        <w:rPr>
          <w:spacing w:val="-3"/>
          <w:sz w:val="22"/>
        </w:rPr>
        <w:t xml:space="preserve"> </w:t>
      </w:r>
      <w:r>
        <w:rPr>
          <w:sz w:val="22"/>
        </w:rPr>
        <w:t>licencia,</w:t>
      </w:r>
      <w:r>
        <w:rPr>
          <w:spacing w:val="-3"/>
          <w:sz w:val="22"/>
        </w:rPr>
        <w:t xml:space="preserve"> </w:t>
      </w:r>
      <w:r>
        <w:rPr>
          <w:sz w:val="22"/>
        </w:rPr>
        <w:t>3.25</w:t>
      </w:r>
      <w:r>
        <w:rPr>
          <w:spacing w:val="-3"/>
          <w:sz w:val="22"/>
        </w:rPr>
        <w:t xml:space="preserve"> </w:t>
      </w:r>
      <w:r>
        <w:rPr>
          <w:sz w:val="22"/>
        </w:rPr>
        <w:t>UMA,</w:t>
      </w:r>
      <w:r>
        <w:rPr>
          <w:spacing w:val="-2"/>
          <w:sz w:val="22"/>
        </w:rPr>
        <w:t xml:space="preserve"> </w:t>
      </w:r>
      <w:r>
        <w:rPr>
          <w:spacing w:val="-10"/>
          <w:sz w:val="22"/>
        </w:rPr>
        <w:t>y</w:t>
      </w:r>
    </w:p>
    <w:p>
      <w:pPr>
        <w:pStyle w:val="Cuerpodetexto"/>
        <w:spacing w:before="7" w:after="0"/>
        <w:rPr/>
      </w:pPr>
      <w:r>
        <w:rPr/>
      </w:r>
    </w:p>
    <w:p>
      <w:pPr>
        <w:pStyle w:val="ListParagraph"/>
        <w:numPr>
          <w:ilvl w:val="0"/>
          <w:numId w:val="7"/>
        </w:numPr>
        <w:tabs>
          <w:tab w:val="clear" w:pos="720"/>
          <w:tab w:val="left" w:pos="1035" w:leader="none"/>
        </w:tabs>
        <w:spacing w:lineRule="auto" w:line="240" w:before="1" w:after="0"/>
        <w:ind w:left="1035" w:right="0" w:hanging="346"/>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Cuerpodetexto"/>
        <w:spacing w:before="7" w:after="0"/>
        <w:rPr/>
      </w:pPr>
      <w:r>
        <w:rPr/>
      </w:r>
    </w:p>
    <w:p>
      <w:pPr>
        <w:pStyle w:val="ListParagraph"/>
        <w:numPr>
          <w:ilvl w:val="1"/>
          <w:numId w:val="7"/>
        </w:numPr>
        <w:tabs>
          <w:tab w:val="clear" w:pos="720"/>
          <w:tab w:val="left" w:pos="1461" w:leader="none"/>
        </w:tabs>
        <w:spacing w:lineRule="auto" w:line="240" w:before="0" w:after="0"/>
        <w:ind w:left="1461"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13</w:t>
      </w:r>
      <w:r>
        <w:rPr>
          <w:spacing w:val="-3"/>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7"/>
        </w:numPr>
        <w:tabs>
          <w:tab w:val="clear" w:pos="720"/>
          <w:tab w:val="left" w:pos="1461" w:leader="none"/>
        </w:tabs>
        <w:spacing w:lineRule="auto" w:line="240" w:before="0" w:after="0"/>
        <w:ind w:left="1461"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6.50</w:t>
      </w:r>
      <w:r>
        <w:rPr>
          <w:spacing w:val="-4"/>
          <w:sz w:val="22"/>
        </w:rPr>
        <w:t xml:space="preserve"> UMA.</w:t>
      </w:r>
    </w:p>
    <w:p>
      <w:pPr>
        <w:pStyle w:val="Cuerpodetexto"/>
        <w:spacing w:before="8" w:after="0"/>
        <w:rPr/>
      </w:pPr>
      <w:r>
        <w:rPr/>
      </w:r>
    </w:p>
    <w:p>
      <w:pPr>
        <w:pStyle w:val="Cuerpodetexto"/>
        <w:ind w:left="329" w:right="409" w:hanging="0"/>
        <w:jc w:val="both"/>
        <w:rPr/>
      </w:pPr>
      <w:r>
        <w:rPr>
          <w:b/>
        </w:rPr>
        <w:t xml:space="preserve">Artículo 49. </w:t>
      </w:r>
      <w:r>
        <w:rPr/>
        <w:t>No se causarán estos derechos por</w:t>
      </w:r>
      <w:r>
        <w:rPr>
          <w:spacing w:val="80"/>
        </w:rPr>
        <w:t xml:space="preserve"> </w:t>
      </w:r>
      <w:r>
        <w:rPr/>
        <w:t xml:space="preserve">los anuncios adosados, pintados y murales que tenga como única finalidad la identificación del establecimiento comercial o de servicios, cuando éstos tengan fines educativos, culturales o </w:t>
      </w:r>
      <w:r>
        <w:rPr>
          <w:spacing w:val="-2"/>
        </w:rPr>
        <w:t>políticos.</w:t>
      </w:r>
    </w:p>
    <w:p>
      <w:pPr>
        <w:sectPr>
          <w:headerReference w:type="default" r:id="rId19"/>
          <w:type w:val="nextPage"/>
          <w:pgSz w:w="12240" w:h="15840"/>
          <w:pgMar w:left="1080" w:right="720" w:gutter="0" w:header="718" w:top="1320" w:footer="0" w:bottom="280"/>
          <w:pgNumType w:fmt="decimal"/>
          <w:cols w:num="2" w:equalWidth="false" w:sep="false">
            <w:col w:w="4872" w:space="336"/>
            <w:col w:w="5231"/>
          </w:cols>
          <w:formProt w:val="false"/>
          <w:textDirection w:val="lrTb"/>
          <w:docGrid w:type="default" w:linePitch="100" w:charSpace="4096"/>
        </w:sectPr>
      </w:pPr>
    </w:p>
    <w:p>
      <w:pPr>
        <w:pStyle w:val="Cuerpodetexto"/>
        <w:spacing w:before="81" w:after="0"/>
        <w:ind w:left="338" w:right="41" w:hanging="0"/>
        <w:jc w:val="both"/>
        <w:rPr/>
      </w:pPr>
      <w:r>
        <w:rPr/>
        <w:t>Para efectos de este artículo se entenderá como artículo luminoso, aquel que sea alumbrado por una fuente de luz distinta de la natural en su interior o exterior.</w:t>
      </w:r>
    </w:p>
    <w:p>
      <w:pPr>
        <w:pStyle w:val="Cuerpodetexto"/>
        <w:spacing w:before="14" w:after="0"/>
        <w:rPr/>
      </w:pPr>
      <w:r>
        <w:rPr/>
      </w:r>
    </w:p>
    <w:p>
      <w:pPr>
        <w:pStyle w:val="Cuerpodetexto"/>
        <w:ind w:left="338" w:right="38" w:hanging="0"/>
        <w:jc w:val="both"/>
        <w:rPr/>
      </w:pPr>
      <w:r>
        <w:rPr/>
        <w:t>Las personas físicas y morales deberán solicitar la expedición de la licencia antes señalada dentro de los 30 días hábiles siguientes a la fecha en que se dé la situación jurídica o, de hecho, misma que tendrá una vigencia de un año fiscal, respetando la normatividad aplicable emitida por el Instituto Nacional de Antropología e Historia.</w:t>
      </w:r>
    </w:p>
    <w:p>
      <w:pPr>
        <w:pStyle w:val="Cuerpodetexto"/>
        <w:spacing w:before="12" w:after="0"/>
        <w:rPr/>
      </w:pPr>
      <w:r>
        <w:rPr/>
      </w:r>
    </w:p>
    <w:p>
      <w:pPr>
        <w:pStyle w:val="Normal"/>
        <w:spacing w:lineRule="auto" w:line="247" w:before="0" w:after="0"/>
        <w:ind w:left="1020" w:right="453" w:firstLine="796"/>
        <w:jc w:val="left"/>
        <w:rPr>
          <w:b/>
          <w:b/>
          <w:sz w:val="22"/>
        </w:rPr>
      </w:pPr>
      <w:r>
        <w:rPr>
          <w:b/>
          <w:sz w:val="22"/>
        </w:rPr>
        <w:t>CAPÍTULO XV SERVICIO</w:t>
      </w:r>
      <w:r>
        <w:rPr>
          <w:b/>
          <w:spacing w:val="-11"/>
          <w:sz w:val="22"/>
        </w:rPr>
        <w:t xml:space="preserve"> </w:t>
      </w:r>
      <w:r>
        <w:rPr>
          <w:b/>
          <w:sz w:val="22"/>
        </w:rPr>
        <w:t>DEL</w:t>
      </w:r>
      <w:r>
        <w:rPr>
          <w:b/>
          <w:spacing w:val="-13"/>
          <w:sz w:val="22"/>
        </w:rPr>
        <w:t xml:space="preserve"> </w:t>
      </w:r>
      <w:r>
        <w:rPr>
          <w:b/>
          <w:sz w:val="22"/>
        </w:rPr>
        <w:t>DERECHO</w:t>
      </w:r>
      <w:r>
        <w:rPr>
          <w:b/>
          <w:spacing w:val="-11"/>
          <w:sz w:val="22"/>
        </w:rPr>
        <w:t xml:space="preserve"> </w:t>
      </w:r>
      <w:r>
        <w:rPr>
          <w:b/>
          <w:sz w:val="22"/>
        </w:rPr>
        <w:t>DE</w:t>
      </w:r>
    </w:p>
    <w:p>
      <w:pPr>
        <w:pStyle w:val="Normal"/>
        <w:spacing w:lineRule="exact" w:line="245" w:before="0" w:after="0"/>
        <w:ind w:left="1322" w:right="0" w:hanging="0"/>
        <w:jc w:val="left"/>
        <w:rPr>
          <w:b/>
          <w:b/>
          <w:sz w:val="22"/>
        </w:rPr>
      </w:pPr>
      <w:r>
        <w:rPr>
          <w:b/>
          <w:sz w:val="22"/>
        </w:rPr>
        <w:t>ALUMBRADO</w:t>
      </w:r>
      <w:r>
        <w:rPr>
          <w:b/>
          <w:spacing w:val="-10"/>
          <w:sz w:val="22"/>
        </w:rPr>
        <w:t xml:space="preserve"> </w:t>
      </w:r>
      <w:r>
        <w:rPr>
          <w:b/>
          <w:spacing w:val="-2"/>
          <w:sz w:val="22"/>
        </w:rPr>
        <w:t>PÚBLICO</w:t>
      </w:r>
    </w:p>
    <w:p>
      <w:pPr>
        <w:pStyle w:val="Cuerpodetexto"/>
        <w:spacing w:before="15" w:after="0"/>
        <w:rPr>
          <w:b/>
          <w:b/>
        </w:rPr>
      </w:pPr>
      <w:r>
        <w:rPr>
          <w:b/>
        </w:rPr>
      </w:r>
    </w:p>
    <w:p>
      <w:pPr>
        <w:pStyle w:val="Cuerpodetexto"/>
        <w:ind w:left="338" w:right="40" w:hanging="0"/>
        <w:jc w:val="both"/>
        <w:rPr/>
      </w:pPr>
      <w:r>
        <w:rPr>
          <w:b/>
        </w:rPr>
        <w:t>Artículo 50</w:t>
      </w:r>
      <w:r>
        <w:rPr/>
        <w:t>. Son sujetos de este derecho y, consecuentemente, obligados a su pago, todas las personas físicas o morales que reciben la prestación del servicio de alumbrado público por</w:t>
      </w:r>
      <w:r>
        <w:rPr>
          <w:spacing w:val="40"/>
        </w:rPr>
        <w:t xml:space="preserve"> </w:t>
      </w:r>
      <w:r>
        <w:rPr/>
        <w:t>el Ayuntamiento del Municipio.</w:t>
      </w:r>
    </w:p>
    <w:p>
      <w:pPr>
        <w:pStyle w:val="Cuerpodetexto"/>
        <w:spacing w:before="14" w:after="0"/>
        <w:rPr/>
      </w:pPr>
      <w:r>
        <w:rPr/>
      </w:r>
    </w:p>
    <w:p>
      <w:pPr>
        <w:pStyle w:val="Cuerpodetexto"/>
        <w:ind w:left="338" w:right="38"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12" w:after="0"/>
        <w:rPr/>
      </w:pPr>
      <w:r>
        <w:rPr/>
      </w:r>
    </w:p>
    <w:p>
      <w:pPr>
        <w:pStyle w:val="Cuerpodetexto"/>
        <w:ind w:left="338" w:right="39" w:hanging="0"/>
        <w:jc w:val="both"/>
        <w:rPr/>
      </w:pPr>
      <w:r>
        <w:rPr>
          <w:b/>
        </w:rPr>
        <w:t xml:space="preserve">Artículo 51. </w:t>
      </w:r>
      <w:r>
        <w:rPr/>
        <w:t>Es objeto de este Derecho la prestación del servicio de alumbrado público en el territorio del Municipio, otorgado en vías</w:t>
      </w:r>
      <w:r>
        <w:rPr>
          <w:spacing w:val="40"/>
        </w:rPr>
        <w:t xml:space="preserve"> </w:t>
      </w:r>
      <w:r>
        <w:rPr/>
        <w:t>primarias</w:t>
      </w:r>
      <w:r>
        <w:rPr>
          <w:spacing w:val="-5"/>
        </w:rPr>
        <w:t xml:space="preserve"> </w:t>
      </w:r>
      <w:r>
        <w:rPr/>
        <w:t>o</w:t>
      </w:r>
      <w:r>
        <w:rPr>
          <w:spacing w:val="-3"/>
        </w:rPr>
        <w:t xml:space="preserve"> </w:t>
      </w:r>
      <w:r>
        <w:rPr/>
        <w:t>secundarias,</w:t>
      </w:r>
      <w:r>
        <w:rPr>
          <w:spacing w:val="-2"/>
        </w:rPr>
        <w:t xml:space="preserve"> </w:t>
      </w:r>
      <w:r>
        <w:rPr/>
        <w:t>bulevares,</w:t>
      </w:r>
      <w:r>
        <w:rPr>
          <w:spacing w:val="-3"/>
        </w:rPr>
        <w:t xml:space="preserve"> </w:t>
      </w:r>
      <w:r>
        <w:rPr/>
        <w:t>avenidas,</w:t>
      </w:r>
      <w:r>
        <w:rPr>
          <w:spacing w:val="-5"/>
        </w:rPr>
        <w:t xml:space="preserve"> </w:t>
      </w:r>
      <w:r>
        <w:rPr/>
        <w:t>áreas de recreo o deportivas, iluminaciones artísticas, festivas</w:t>
      </w:r>
      <w:r>
        <w:rPr>
          <w:spacing w:val="-1"/>
        </w:rPr>
        <w:t xml:space="preserve"> </w:t>
      </w:r>
      <w:r>
        <w:rPr/>
        <w:t>o de</w:t>
      </w:r>
      <w:r>
        <w:rPr>
          <w:spacing w:val="-2"/>
        </w:rPr>
        <w:t xml:space="preserve"> </w:t>
      </w:r>
      <w:r>
        <w:rPr/>
        <w:t>temporada</w:t>
      </w:r>
      <w:r>
        <w:rPr>
          <w:spacing w:val="-1"/>
        </w:rPr>
        <w:t xml:space="preserve"> </w:t>
      </w:r>
      <w:r>
        <w:rPr/>
        <w:t>y,</w:t>
      </w:r>
      <w:r>
        <w:rPr>
          <w:spacing w:val="-2"/>
        </w:rPr>
        <w:t xml:space="preserve"> </w:t>
      </w:r>
      <w:r>
        <w:rPr/>
        <w:t>en general,</w:t>
      </w:r>
      <w:r>
        <w:rPr>
          <w:spacing w:val="-2"/>
        </w:rPr>
        <w:t xml:space="preserve"> </w:t>
      </w:r>
      <w:r>
        <w:rPr/>
        <w:t>en</w:t>
      </w:r>
      <w:r>
        <w:rPr>
          <w:spacing w:val="-2"/>
        </w:rPr>
        <w:t xml:space="preserve"> </w:t>
      </w:r>
      <w:r>
        <w:rPr/>
        <w:t>cualquier otro lugar de uso común.</w:t>
      </w:r>
    </w:p>
    <w:p>
      <w:pPr>
        <w:pStyle w:val="Cuerpodetexto"/>
        <w:spacing w:before="14" w:after="0"/>
        <w:rPr/>
      </w:pPr>
      <w:r>
        <w:rPr/>
      </w:r>
    </w:p>
    <w:p>
      <w:pPr>
        <w:pStyle w:val="Cuerpodetexto"/>
        <w:ind w:left="338" w:right="39" w:hanging="0"/>
        <w:jc w:val="both"/>
        <w:rPr/>
      </w:pPr>
      <w:r>
        <w:rPr/>
        <w:t>Por la prestación del servicio de alumbrado público, el Ayuntamiento del Municipio cobrará</w:t>
      </w:r>
      <w:r>
        <w:rPr>
          <w:spacing w:val="40"/>
        </w:rPr>
        <w:t xml:space="preserve"> </w:t>
      </w:r>
      <w:r>
        <w:rPr/>
        <w:t xml:space="preserve">un derecho en los términos previstos en este </w:t>
      </w:r>
      <w:r>
        <w:rPr>
          <w:spacing w:val="-2"/>
        </w:rPr>
        <w:t>Capítulo.</w:t>
      </w:r>
    </w:p>
    <w:p>
      <w:pPr>
        <w:pStyle w:val="Cuerpodetexto"/>
        <w:spacing w:before="14" w:after="0"/>
        <w:rPr/>
      </w:pPr>
      <w:r>
        <w:rPr/>
      </w:r>
    </w:p>
    <w:p>
      <w:pPr>
        <w:pStyle w:val="Cuerpodetexto"/>
        <w:spacing w:before="1" w:after="0"/>
        <w:ind w:left="338" w:right="39" w:hanging="0"/>
        <w:jc w:val="both"/>
        <w:rPr/>
      </w:pPr>
      <w:r>
        <w:rPr>
          <w:b/>
        </w:rPr>
        <w:t>Artículo</w:t>
      </w:r>
      <w:r>
        <w:rPr>
          <w:b/>
          <w:spacing w:val="-3"/>
        </w:rPr>
        <w:t xml:space="preserve"> </w:t>
      </w:r>
      <w:r>
        <w:rPr>
          <w:b/>
        </w:rPr>
        <w:t>52.</w:t>
      </w:r>
      <w:r>
        <w:rPr>
          <w:b/>
          <w:spacing w:val="-1"/>
        </w:rPr>
        <w:t xml:space="preserve"> </w:t>
      </w:r>
      <w:r>
        <w:rPr/>
        <w:t>Es</w:t>
      </w:r>
      <w:r>
        <w:rPr>
          <w:spacing w:val="-4"/>
        </w:rPr>
        <w:t xml:space="preserve"> </w:t>
      </w:r>
      <w:r>
        <w:rPr/>
        <w:t>base</w:t>
      </w:r>
      <w:r>
        <w:rPr>
          <w:spacing w:val="-1"/>
        </w:rPr>
        <w:t xml:space="preserve"> </w:t>
      </w:r>
      <w:r>
        <w:rPr/>
        <w:t>de</w:t>
      </w:r>
      <w:r>
        <w:rPr>
          <w:spacing w:val="-3"/>
        </w:rPr>
        <w:t xml:space="preserve"> </w:t>
      </w:r>
      <w:r>
        <w:rPr/>
        <w:t>este</w:t>
      </w:r>
      <w:r>
        <w:rPr>
          <w:spacing w:val="-1"/>
        </w:rPr>
        <w:t xml:space="preserve"> </w:t>
      </w:r>
      <w:r>
        <w:rPr/>
        <w:t>Derecho</w:t>
      </w:r>
      <w:r>
        <w:rPr>
          <w:spacing w:val="-3"/>
        </w:rPr>
        <w:t xml:space="preserve"> </w:t>
      </w:r>
      <w:r>
        <w:rPr/>
        <w:t>el</w:t>
      </w:r>
      <w:r>
        <w:rPr>
          <w:spacing w:val="-2"/>
        </w:rPr>
        <w:t xml:space="preserve"> </w:t>
      </w:r>
      <w:r>
        <w:rPr/>
        <w:t>gasto</w:t>
      </w:r>
      <w:r>
        <w:rPr>
          <w:spacing w:val="-3"/>
        </w:rPr>
        <w:t xml:space="preserve"> </w:t>
      </w:r>
      <w:r>
        <w:rPr/>
        <w:t>total anual que le genere al Ayuntamiento del</w:t>
      </w:r>
      <w:r>
        <w:rPr>
          <w:spacing w:val="40"/>
        </w:rPr>
        <w:t xml:space="preserve"> </w:t>
      </w:r>
      <w:r>
        <w:rPr/>
        <w:t>Municipio en el ejercicio fiscal inmediato anterior la prestación del servicio de alumbrado público en el territorio municipal, traído a valor presente con la aplicación de un factor de actualización. El factor de actualización a que se refiere el párrafo anterior, se aplicará por el transcurso del tiempo y con motivo de los cambios de precios en el país. Dicho</w:t>
      </w:r>
      <w:r>
        <w:rPr>
          <w:spacing w:val="30"/>
        </w:rPr>
        <w:t xml:space="preserve"> </w:t>
      </w:r>
      <w:r>
        <w:rPr/>
        <w:t>factor</w:t>
      </w:r>
      <w:r>
        <w:rPr>
          <w:spacing w:val="32"/>
        </w:rPr>
        <w:t xml:space="preserve"> </w:t>
      </w:r>
      <w:r>
        <w:rPr/>
        <w:t>se</w:t>
      </w:r>
      <w:r>
        <w:rPr>
          <w:spacing w:val="33"/>
        </w:rPr>
        <w:t xml:space="preserve"> </w:t>
      </w:r>
      <w:r>
        <w:rPr/>
        <w:t>obtendrá</w:t>
      </w:r>
      <w:r>
        <w:rPr>
          <w:spacing w:val="31"/>
        </w:rPr>
        <w:t xml:space="preserve"> </w:t>
      </w:r>
      <w:r>
        <w:rPr/>
        <w:t>dividiendo</w:t>
      </w:r>
      <w:r>
        <w:rPr>
          <w:spacing w:val="30"/>
        </w:rPr>
        <w:t xml:space="preserve"> </w:t>
      </w:r>
      <w:r>
        <w:rPr/>
        <w:t>el</w:t>
      </w:r>
      <w:r>
        <w:rPr>
          <w:spacing w:val="32"/>
        </w:rPr>
        <w:t xml:space="preserve"> </w:t>
      </w:r>
      <w:r>
        <w:rPr/>
        <w:t>Índice</w:t>
      </w:r>
      <w:r>
        <w:rPr>
          <w:spacing w:val="34"/>
        </w:rPr>
        <w:t xml:space="preserve"> </w:t>
      </w:r>
      <w:r>
        <w:rPr>
          <w:spacing w:val="-5"/>
        </w:rPr>
        <w:t>de</w:t>
      </w:r>
    </w:p>
    <w:p>
      <w:pPr>
        <w:pStyle w:val="Cuerpodetexto"/>
        <w:spacing w:before="81" w:after="0"/>
        <w:ind w:left="338" w:right="406" w:hanging="0"/>
        <w:jc w:val="both"/>
        <w:rPr/>
      </w:pPr>
      <w:r>
        <w:br w:type="column"/>
      </w:r>
      <w:r>
        <w:rPr/>
        <w:t xml:space="preserve">Precios del Genérico Electricidad del Índice Nacional de Precios al Consumidor del mes septiembre del año anterior, al mes de septiembre más reciente. Para los efectos del presente Artículo, se entiende como gasto total del servicio de alumbrado público, la suma de las siguientes erogaciones anuales que haya realizado el Ayuntamiento del Municipio en el ejercicio fiscal inmediato anterior para la prestación de este </w:t>
      </w:r>
      <w:r>
        <w:rPr>
          <w:spacing w:val="-2"/>
        </w:rPr>
        <w:t>servicio:</w:t>
      </w:r>
    </w:p>
    <w:p>
      <w:pPr>
        <w:pStyle w:val="Cuerpodetexto"/>
        <w:spacing w:before="43" w:after="0"/>
        <w:rPr/>
      </w:pPr>
      <w:r>
        <w:rPr/>
      </w:r>
    </w:p>
    <w:p>
      <w:pPr>
        <w:pStyle w:val="ListParagraph"/>
        <w:numPr>
          <w:ilvl w:val="0"/>
          <w:numId w:val="6"/>
        </w:numPr>
        <w:tabs>
          <w:tab w:val="clear" w:pos="720"/>
          <w:tab w:val="left" w:pos="1058" w:leader="none"/>
        </w:tabs>
        <w:spacing w:lineRule="auto" w:line="240" w:before="0" w:after="0"/>
        <w:ind w:left="1058" w:right="409" w:hanging="437"/>
        <w:jc w:val="both"/>
        <w:rPr>
          <w:sz w:val="22"/>
        </w:rPr>
      </w:pPr>
      <w:r>
        <w:rPr>
          <w:sz w:val="22"/>
        </w:rPr>
        <w:t>El pago a la empresa u organismo suministrador de energía eléctrica de las redes de</w:t>
      </w:r>
      <w:r>
        <w:rPr>
          <w:spacing w:val="-1"/>
          <w:sz w:val="22"/>
        </w:rPr>
        <w:t xml:space="preserve"> </w:t>
      </w:r>
      <w:r>
        <w:rPr>
          <w:sz w:val="22"/>
        </w:rPr>
        <w:t>alumbrado público</w:t>
      </w:r>
      <w:r>
        <w:rPr>
          <w:spacing w:val="-1"/>
          <w:sz w:val="22"/>
        </w:rPr>
        <w:t xml:space="preserve"> </w:t>
      </w:r>
      <w:r>
        <w:rPr>
          <w:sz w:val="22"/>
        </w:rPr>
        <w:t>del</w:t>
      </w:r>
      <w:r>
        <w:rPr>
          <w:spacing w:val="-1"/>
          <w:sz w:val="22"/>
        </w:rPr>
        <w:t xml:space="preserve"> </w:t>
      </w:r>
      <w:r>
        <w:rPr>
          <w:sz w:val="22"/>
        </w:rPr>
        <w:t>Municipio</w:t>
      </w:r>
    </w:p>
    <w:p>
      <w:pPr>
        <w:pStyle w:val="Cuerpodetexto"/>
        <w:spacing w:before="41" w:after="0"/>
        <w:rPr/>
      </w:pPr>
      <w:r>
        <w:rPr/>
      </w:r>
    </w:p>
    <w:p>
      <w:pPr>
        <w:pStyle w:val="ListParagraph"/>
        <w:numPr>
          <w:ilvl w:val="0"/>
          <w:numId w:val="6"/>
        </w:numPr>
        <w:tabs>
          <w:tab w:val="clear" w:pos="720"/>
          <w:tab w:val="left" w:pos="1018" w:leader="none"/>
          <w:tab w:val="left" w:pos="1058" w:leader="none"/>
        </w:tabs>
        <w:spacing w:lineRule="auto" w:line="240" w:before="0" w:after="0"/>
        <w:ind w:left="1058" w:right="409" w:hanging="437"/>
        <w:jc w:val="both"/>
        <w:rPr>
          <w:sz w:val="22"/>
        </w:rPr>
      </w:pPr>
      <w:r>
        <w:rPr>
          <w:sz w:val="22"/>
        </w:rPr>
        <w:t>Los gastos de ampliación, instalación, reparación, limpieza y mantenimiento del alumbrado público y luminarias que se requieren para prestar el servicio público;</w:t>
      </w:r>
    </w:p>
    <w:p>
      <w:pPr>
        <w:pStyle w:val="Cuerpodetexto"/>
        <w:spacing w:before="41" w:after="0"/>
        <w:rPr/>
      </w:pPr>
      <w:r>
        <w:rPr/>
      </w:r>
    </w:p>
    <w:p>
      <w:pPr>
        <w:pStyle w:val="ListParagraph"/>
        <w:numPr>
          <w:ilvl w:val="0"/>
          <w:numId w:val="6"/>
        </w:numPr>
        <w:tabs>
          <w:tab w:val="clear" w:pos="720"/>
          <w:tab w:val="left" w:pos="1058" w:leader="none"/>
          <w:tab w:val="left" w:pos="1136" w:leader="none"/>
        </w:tabs>
        <w:spacing w:lineRule="auto" w:line="240" w:before="0" w:after="0"/>
        <w:ind w:left="1058" w:right="407" w:hanging="437"/>
        <w:jc w:val="both"/>
        <w:rPr>
          <w:sz w:val="22"/>
        </w:rPr>
      </w:pPr>
      <w:r>
        <w:rPr>
          <w:b/>
          <w:sz w:val="22"/>
        </w:rPr>
        <w:tab/>
      </w:r>
      <w:r>
        <w:rPr>
          <w:sz w:val="22"/>
        </w:rPr>
        <w:t>Los gastos de depreciación de las luminarias calculado como el costo promedio de las luminarias entre su vida útil</w:t>
      </w:r>
      <w:r>
        <w:rPr>
          <w:spacing w:val="-6"/>
          <w:sz w:val="22"/>
        </w:rPr>
        <w:t xml:space="preserve"> </w:t>
      </w:r>
      <w:r>
        <w:rPr>
          <w:sz w:val="22"/>
        </w:rPr>
        <w:t>multiplicado</w:t>
      </w:r>
      <w:r>
        <w:rPr>
          <w:spacing w:val="-7"/>
          <w:sz w:val="22"/>
        </w:rPr>
        <w:t xml:space="preserve"> </w:t>
      </w:r>
      <w:r>
        <w:rPr>
          <w:sz w:val="22"/>
        </w:rPr>
        <w:t>por</w:t>
      </w:r>
      <w:r>
        <w:rPr>
          <w:spacing w:val="-6"/>
          <w:sz w:val="22"/>
        </w:rPr>
        <w:t xml:space="preserve"> </w:t>
      </w:r>
      <w:r>
        <w:rPr>
          <w:sz w:val="22"/>
        </w:rPr>
        <w:t>el</w:t>
      </w:r>
      <w:r>
        <w:rPr>
          <w:spacing w:val="-6"/>
          <w:sz w:val="22"/>
        </w:rPr>
        <w:t xml:space="preserve"> </w:t>
      </w:r>
      <w:r>
        <w:rPr>
          <w:sz w:val="22"/>
        </w:rPr>
        <w:t>total</w:t>
      </w:r>
      <w:r>
        <w:rPr>
          <w:spacing w:val="-4"/>
          <w:sz w:val="22"/>
        </w:rPr>
        <w:t xml:space="preserve"> </w:t>
      </w:r>
      <w:r>
        <w:rPr>
          <w:sz w:val="22"/>
        </w:rPr>
        <w:t>de</w:t>
      </w:r>
      <w:r>
        <w:rPr>
          <w:spacing w:val="-6"/>
          <w:sz w:val="22"/>
        </w:rPr>
        <w:t xml:space="preserve"> </w:t>
      </w:r>
      <w:r>
        <w:rPr>
          <w:sz w:val="22"/>
        </w:rPr>
        <w:t xml:space="preserve">luminarias, </w:t>
      </w:r>
      <w:r>
        <w:rPr>
          <w:spacing w:val="-10"/>
          <w:sz w:val="22"/>
        </w:rPr>
        <w:t>y</w:t>
      </w:r>
    </w:p>
    <w:p>
      <w:pPr>
        <w:pStyle w:val="Cuerpodetexto"/>
        <w:spacing w:before="42" w:after="0"/>
        <w:rPr/>
      </w:pPr>
      <w:r>
        <w:rPr/>
      </w:r>
    </w:p>
    <w:p>
      <w:pPr>
        <w:pStyle w:val="ListParagraph"/>
        <w:numPr>
          <w:ilvl w:val="0"/>
          <w:numId w:val="6"/>
        </w:numPr>
        <w:tabs>
          <w:tab w:val="clear" w:pos="720"/>
          <w:tab w:val="left" w:pos="1010" w:leader="none"/>
          <w:tab w:val="left" w:pos="1058" w:leader="none"/>
        </w:tabs>
        <w:spacing w:lineRule="auto" w:line="240" w:before="1" w:after="0"/>
        <w:ind w:left="1058" w:right="407" w:hanging="437"/>
        <w:jc w:val="both"/>
        <w:rPr>
          <w:sz w:val="22"/>
        </w:rPr>
      </w:pPr>
      <w:r>
        <w:rPr>
          <w:sz w:val="22"/>
        </w:rPr>
        <w:t>Los gastos de administración y operación del servicio de alumbrado público, incluyendo la nómina del personal del Municipio encargado de dichas funciones.</w:t>
      </w:r>
    </w:p>
    <w:p>
      <w:pPr>
        <w:pStyle w:val="Cuerpodetexto"/>
        <w:spacing w:before="43" w:after="0"/>
        <w:rPr/>
      </w:pPr>
      <w:r>
        <w:rPr/>
      </w:r>
    </w:p>
    <w:p>
      <w:pPr>
        <w:pStyle w:val="Cuerpodetexto"/>
        <w:ind w:left="338" w:right="409" w:hanging="0"/>
        <w:jc w:val="both"/>
        <w:rPr/>
      </w:pPr>
      <w:r>
        <w:rPr>
          <w:b/>
        </w:rPr>
        <w:t xml:space="preserve">Artículo 53. </w:t>
      </w:r>
      <w:r>
        <w:rPr/>
        <w:t>La cuota o tarifa mensual para el</w:t>
      </w:r>
      <w:r>
        <w:rPr>
          <w:spacing w:val="40"/>
        </w:rPr>
        <w:t xml:space="preserve"> </w:t>
      </w:r>
      <w:r>
        <w:rPr/>
        <w:t>pago de este Derecho, será la cantidad que resulte de dividir el gasto total anual del servicio de alumbrado público, entre el número total de los sujetos del servicio en el territorio del Municipio en el ejercicio fiscal de 2026, será 0.36 UMA.</w:t>
      </w:r>
    </w:p>
    <w:p>
      <w:pPr>
        <w:pStyle w:val="Cuerpodetexto"/>
        <w:spacing w:before="41" w:after="0"/>
        <w:rPr/>
      </w:pPr>
      <w:r>
        <w:rPr/>
      </w:r>
    </w:p>
    <w:p>
      <w:pPr>
        <w:pStyle w:val="Cuerpodetexto"/>
        <w:ind w:left="338" w:right="410" w:hanging="0"/>
        <w:jc w:val="both"/>
        <w:rPr/>
      </w:pPr>
      <w:r>
        <w:rPr>
          <w:b/>
        </w:rPr>
        <w:t xml:space="preserve">Artículo 54. </w:t>
      </w:r>
      <w:r>
        <w:rPr/>
        <w:t>El Derecho por el Servicio de Alumbrado Público se causará anualmente y se pagará conforme a lo siguiente:</w:t>
      </w:r>
    </w:p>
    <w:p>
      <w:pPr>
        <w:pStyle w:val="Cuerpodetexto"/>
        <w:spacing w:before="42" w:after="0"/>
        <w:rPr/>
      </w:pPr>
      <w:r>
        <w:rPr/>
      </w:r>
    </w:p>
    <w:p>
      <w:pPr>
        <w:pStyle w:val="ListParagraph"/>
        <w:numPr>
          <w:ilvl w:val="0"/>
          <w:numId w:val="5"/>
        </w:numPr>
        <w:tabs>
          <w:tab w:val="clear" w:pos="720"/>
          <w:tab w:val="left" w:pos="1046" w:leader="none"/>
        </w:tabs>
        <w:spacing w:lineRule="auto" w:line="240" w:before="0" w:after="0"/>
        <w:ind w:left="1046" w:right="406" w:hanging="425"/>
        <w:jc w:val="both"/>
        <w:rPr>
          <w:sz w:val="22"/>
        </w:rPr>
      </w:pPr>
      <w:r>
        <w:rPr>
          <w:sz w:val="22"/>
        </w:rPr>
        <w:t>Mensual o bimestralmente, si la recaudación se realiza a través de la empresa u organismo suministrador de energía eléctrica, o</w:t>
      </w:r>
    </w:p>
    <w:p>
      <w:pPr>
        <w:pStyle w:val="Cuerpodetexto"/>
        <w:spacing w:before="41" w:after="0"/>
        <w:rPr/>
      </w:pPr>
      <w:r>
        <w:rPr/>
      </w:r>
    </w:p>
    <w:p>
      <w:pPr>
        <w:pStyle w:val="ListParagraph"/>
        <w:numPr>
          <w:ilvl w:val="0"/>
          <w:numId w:val="5"/>
        </w:numPr>
        <w:tabs>
          <w:tab w:val="clear" w:pos="720"/>
          <w:tab w:val="left" w:pos="1044" w:leader="none"/>
          <w:tab w:val="left" w:pos="1046" w:leader="none"/>
        </w:tabs>
        <w:spacing w:lineRule="auto" w:line="240" w:before="0" w:after="0"/>
        <w:ind w:left="1046" w:right="411" w:hanging="425"/>
        <w:jc w:val="both"/>
        <w:rPr>
          <w:sz w:val="22"/>
        </w:rPr>
      </w:pPr>
      <w:r>
        <w:rPr>
          <w:sz w:val="22"/>
        </w:rPr>
        <w:t>Mensual, semestral o anualmente, si se realiza directamente a la Tesorería.</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360"/>
        <w:jc w:val="both"/>
        <w:rPr/>
      </w:pPr>
      <w:r>
        <w:rPr/>
        <w:t>El Municipio estará facultado para celebrar el convenio o convenios necesarios a fin de establecer el mecanismo para la recaudación del Derecho por los Servicios de Alumbrado Público con la empresa u organismo suministrador de energía eléctrica.</w:t>
      </w:r>
    </w:p>
    <w:p>
      <w:pPr>
        <w:pStyle w:val="Cuerpodetexto"/>
        <w:spacing w:before="17" w:after="0"/>
        <w:rPr/>
      </w:pPr>
      <w:r>
        <w:rPr/>
      </w:r>
    </w:p>
    <w:p>
      <w:pPr>
        <w:pStyle w:val="Normal"/>
        <w:spacing w:before="0" w:after="0"/>
        <w:ind w:left="340" w:right="43" w:hanging="0"/>
        <w:jc w:val="center"/>
        <w:rPr>
          <w:b/>
          <w:b/>
          <w:sz w:val="22"/>
        </w:rPr>
      </w:pPr>
      <w:r>
        <w:rPr>
          <w:b/>
          <w:sz w:val="22"/>
        </w:rPr>
        <w:t>CAPITULO</w:t>
      </w:r>
      <w:r>
        <w:rPr>
          <w:b/>
          <w:spacing w:val="-7"/>
          <w:sz w:val="22"/>
        </w:rPr>
        <w:t xml:space="preserve"> </w:t>
      </w:r>
      <w:r>
        <w:rPr>
          <w:b/>
          <w:spacing w:val="-5"/>
          <w:sz w:val="22"/>
        </w:rPr>
        <w:t>XVI</w:t>
      </w:r>
    </w:p>
    <w:p>
      <w:pPr>
        <w:pStyle w:val="Normal"/>
        <w:spacing w:lineRule="auto" w:line="247" w:before="9" w:after="0"/>
        <w:ind w:left="336" w:right="43" w:hanging="0"/>
        <w:jc w:val="center"/>
        <w:rPr>
          <w:b/>
          <w:b/>
          <w:sz w:val="22"/>
        </w:rPr>
      </w:pPr>
      <w:r>
        <w:rPr>
          <w:b/>
          <w:sz w:val="22"/>
        </w:rPr>
        <w:t>DERECHOS</w:t>
      </w:r>
      <w:r>
        <w:rPr>
          <w:b/>
          <w:spacing w:val="-9"/>
          <w:sz w:val="22"/>
        </w:rPr>
        <w:t xml:space="preserve"> </w:t>
      </w:r>
      <w:r>
        <w:rPr>
          <w:b/>
          <w:sz w:val="22"/>
        </w:rPr>
        <w:t>Y</w:t>
      </w:r>
      <w:r>
        <w:rPr>
          <w:b/>
          <w:spacing w:val="-11"/>
          <w:sz w:val="22"/>
        </w:rPr>
        <w:t xml:space="preserve"> </w:t>
      </w:r>
      <w:r>
        <w:rPr>
          <w:b/>
          <w:sz w:val="22"/>
        </w:rPr>
        <w:t>SANCIONES</w:t>
      </w:r>
      <w:r>
        <w:rPr>
          <w:b/>
          <w:spacing w:val="-9"/>
          <w:sz w:val="22"/>
        </w:rPr>
        <w:t xml:space="preserve"> </w:t>
      </w:r>
      <w:r>
        <w:rPr>
          <w:b/>
          <w:sz w:val="22"/>
        </w:rPr>
        <w:t>EN</w:t>
      </w:r>
      <w:r>
        <w:rPr>
          <w:b/>
          <w:spacing w:val="-10"/>
          <w:sz w:val="22"/>
        </w:rPr>
        <w:t xml:space="preserve"> </w:t>
      </w:r>
      <w:r>
        <w:rPr>
          <w:b/>
          <w:sz w:val="22"/>
        </w:rPr>
        <w:t>MATERIA DE PROTECCIÓN ANIMAL</w:t>
      </w:r>
    </w:p>
    <w:p>
      <w:pPr>
        <w:pStyle w:val="Cuerpodetexto"/>
        <w:spacing w:before="8" w:after="0"/>
        <w:rPr>
          <w:b/>
          <w:b/>
        </w:rPr>
      </w:pPr>
      <w:r>
        <w:rPr>
          <w:b/>
        </w:rPr>
      </w:r>
    </w:p>
    <w:p>
      <w:pPr>
        <w:pStyle w:val="Cuerpodetexto"/>
        <w:ind w:left="338" w:right="38" w:hanging="360"/>
        <w:jc w:val="both"/>
        <w:rPr/>
      </w:pPr>
      <w:r>
        <w:rPr>
          <w:b/>
        </w:rPr>
        <w:t xml:space="preserve">Artículo 55. </w:t>
      </w:r>
      <w:r>
        <w:rPr/>
        <w:t>Los servicios, trámites, cuotas y sanciones en materia de protección y bienestar de los animales de compañía, estarán regulados a lo establecido en el Reglamento Municipal de Protección y Bienestar de Animales de Compañía, además generarán el pago de derechos en la Coordinación de Salud Municipal, conforme a la siguiente tabla:</w:t>
      </w:r>
    </w:p>
    <w:p>
      <w:pPr>
        <w:pStyle w:val="Cuerpodetexto"/>
        <w:spacing w:before="42" w:after="0"/>
        <w:rPr>
          <w:sz w:val="20"/>
        </w:rPr>
      </w:pPr>
      <w:r>
        <w:rPr>
          <w:sz w:val="20"/>
        </w:rPr>
      </w:r>
    </w:p>
    <w:tbl>
      <w:tblPr>
        <w:tblW w:w="4634" w:type="dxa"/>
        <w:jc w:val="left"/>
        <w:tblInd w:w="274" w:type="dxa"/>
        <w:tblLayout w:type="fixed"/>
        <w:tblCellMar>
          <w:top w:w="0" w:type="dxa"/>
          <w:left w:w="5" w:type="dxa"/>
          <w:bottom w:w="0" w:type="dxa"/>
          <w:right w:w="5" w:type="dxa"/>
        </w:tblCellMar>
        <w:tblLook w:val="01e0"/>
      </w:tblPr>
      <w:tblGrid>
        <w:gridCol w:w="1188"/>
        <w:gridCol w:w="730"/>
        <w:gridCol w:w="730"/>
        <w:gridCol w:w="662"/>
        <w:gridCol w:w="663"/>
        <w:gridCol w:w="660"/>
      </w:tblGrid>
      <w:tr>
        <w:trPr>
          <w:trHeight w:val="174" w:hRule="atLeast"/>
        </w:trPr>
        <w:tc>
          <w:tcPr>
            <w:tcW w:w="4633" w:type="dxa"/>
            <w:gridSpan w:val="6"/>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3" w:before="1" w:after="0"/>
              <w:ind w:left="1072" w:right="0" w:hanging="360"/>
              <w:rPr>
                <w:sz w:val="16"/>
              </w:rPr>
            </w:pPr>
            <w:r>
              <w:rPr>
                <w:sz w:val="16"/>
              </w:rPr>
              <w:t>UNIDAD</w:t>
            </w:r>
            <w:r>
              <w:rPr>
                <w:spacing w:val="-6"/>
                <w:sz w:val="16"/>
              </w:rPr>
              <w:t xml:space="preserve"> </w:t>
            </w:r>
            <w:r>
              <w:rPr>
                <w:sz w:val="16"/>
              </w:rPr>
              <w:t>DE</w:t>
            </w:r>
            <w:r>
              <w:rPr>
                <w:spacing w:val="-4"/>
                <w:sz w:val="16"/>
              </w:rPr>
              <w:t xml:space="preserve"> </w:t>
            </w:r>
            <w:r>
              <w:rPr>
                <w:sz w:val="16"/>
              </w:rPr>
              <w:t>BIENESTAR</w:t>
            </w:r>
            <w:r>
              <w:rPr>
                <w:spacing w:val="-3"/>
                <w:sz w:val="16"/>
              </w:rPr>
              <w:t xml:space="preserve"> </w:t>
            </w:r>
            <w:r>
              <w:rPr>
                <w:spacing w:val="-2"/>
                <w:sz w:val="16"/>
              </w:rPr>
              <w:t>ANIMAL</w:t>
            </w:r>
          </w:p>
        </w:tc>
      </w:tr>
      <w:tr>
        <w:trPr>
          <w:trHeight w:val="171" w:hRule="atLeast"/>
        </w:trPr>
        <w:tc>
          <w:tcPr>
            <w:tcW w:w="4633" w:type="dxa"/>
            <w:gridSpan w:val="6"/>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1415" w:right="0" w:hanging="360"/>
              <w:rPr>
                <w:sz w:val="16"/>
              </w:rPr>
            </w:pPr>
            <w:r>
              <w:rPr>
                <w:sz w:val="16"/>
              </w:rPr>
              <w:t>Tabla</w:t>
            </w:r>
            <w:r>
              <w:rPr>
                <w:spacing w:val="-5"/>
                <w:sz w:val="16"/>
              </w:rPr>
              <w:t xml:space="preserve"> </w:t>
            </w:r>
            <w:r>
              <w:rPr>
                <w:sz w:val="16"/>
              </w:rPr>
              <w:t>de</w:t>
            </w:r>
            <w:r>
              <w:rPr>
                <w:spacing w:val="-2"/>
                <w:sz w:val="16"/>
              </w:rPr>
              <w:t xml:space="preserve"> </w:t>
            </w:r>
            <w:r>
              <w:rPr>
                <w:sz w:val="16"/>
              </w:rPr>
              <w:t>costos</w:t>
            </w:r>
            <w:r>
              <w:rPr>
                <w:spacing w:val="-5"/>
                <w:sz w:val="16"/>
              </w:rPr>
              <w:t xml:space="preserve"> </w:t>
            </w:r>
            <w:r>
              <w:rPr>
                <w:sz w:val="16"/>
              </w:rPr>
              <w:t>de</w:t>
            </w:r>
            <w:r>
              <w:rPr>
                <w:spacing w:val="-1"/>
                <w:sz w:val="16"/>
              </w:rPr>
              <w:t xml:space="preserve"> </w:t>
            </w:r>
            <w:r>
              <w:rPr>
                <w:spacing w:val="-2"/>
                <w:sz w:val="16"/>
              </w:rPr>
              <w:t>servicios</w:t>
            </w:r>
          </w:p>
        </w:tc>
      </w:tr>
      <w:tr>
        <w:trPr>
          <w:trHeight w:val="575"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9" w:after="0"/>
              <w:ind w:left="69" w:right="339" w:hanging="360"/>
              <w:rPr>
                <w:sz w:val="16"/>
              </w:rPr>
            </w:pPr>
            <w:r>
              <w:rPr>
                <w:sz w:val="16"/>
              </w:rPr>
              <w:t>Tamaño</w:t>
            </w:r>
            <w:r>
              <w:rPr>
                <w:spacing w:val="-10"/>
                <w:sz w:val="16"/>
              </w:rPr>
              <w:t xml:space="preserve"> </w:t>
            </w:r>
            <w:r>
              <w:rPr>
                <w:sz w:val="16"/>
              </w:rPr>
              <w:t>del</w:t>
            </w:r>
            <w:r>
              <w:rPr>
                <w:spacing w:val="40"/>
                <w:sz w:val="16"/>
              </w:rPr>
              <w:t xml:space="preserve"> </w:t>
            </w:r>
            <w:r>
              <w:rPr>
                <w:spacing w:val="-2"/>
                <w:sz w:val="16"/>
              </w:rPr>
              <w:t>animal</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9" w:after="0"/>
              <w:rPr>
                <w:sz w:val="16"/>
              </w:rPr>
            </w:pPr>
            <w:r>
              <w:rPr>
                <w:sz w:val="16"/>
              </w:rPr>
            </w:r>
          </w:p>
          <w:p>
            <w:pPr>
              <w:pStyle w:val="TableParagraph"/>
              <w:widowControl w:val="false"/>
              <w:ind w:left="69" w:right="0" w:hanging="360"/>
              <w:rPr>
                <w:sz w:val="16"/>
              </w:rPr>
            </w:pPr>
            <w:r>
              <w:rPr>
                <w:spacing w:val="-2"/>
                <w:sz w:val="16"/>
              </w:rPr>
              <w:t>Chico</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9" w:after="0"/>
              <w:rPr>
                <w:sz w:val="16"/>
              </w:rPr>
            </w:pPr>
            <w:r>
              <w:rPr>
                <w:sz w:val="16"/>
              </w:rPr>
            </w:r>
          </w:p>
          <w:p>
            <w:pPr>
              <w:pStyle w:val="TableParagraph"/>
              <w:widowControl w:val="false"/>
              <w:ind w:left="0" w:right="11" w:hanging="360"/>
              <w:jc w:val="center"/>
              <w:rPr>
                <w:sz w:val="16"/>
              </w:rPr>
            </w:pPr>
            <w:r>
              <w:rPr>
                <w:spacing w:val="-2"/>
                <w:sz w:val="16"/>
              </w:rPr>
              <w:t>Mediano</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9" w:after="0"/>
              <w:rPr>
                <w:sz w:val="16"/>
              </w:rPr>
            </w:pPr>
            <w:r>
              <w:rPr>
                <w:sz w:val="16"/>
              </w:rPr>
            </w:r>
          </w:p>
          <w:p>
            <w:pPr>
              <w:pStyle w:val="TableParagraph"/>
              <w:widowControl w:val="false"/>
              <w:ind w:left="0" w:right="42" w:hanging="360"/>
              <w:jc w:val="center"/>
              <w:rPr>
                <w:sz w:val="16"/>
              </w:rPr>
            </w:pPr>
            <w:r>
              <w:rPr>
                <w:spacing w:val="-2"/>
                <w:sz w:val="16"/>
              </w:rPr>
              <w:t>Grande</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09" w:after="0"/>
              <w:ind w:left="67" w:right="142" w:hanging="360"/>
              <w:rPr>
                <w:sz w:val="16"/>
              </w:rPr>
            </w:pPr>
            <w:r>
              <w:rPr>
                <w:spacing w:val="-2"/>
                <w:sz w:val="16"/>
              </w:rPr>
              <w:t>Extra</w:t>
            </w:r>
            <w:r>
              <w:rPr>
                <w:spacing w:val="40"/>
                <w:sz w:val="16"/>
              </w:rPr>
              <w:t xml:space="preserve"> </w:t>
            </w:r>
            <w:r>
              <w:rPr>
                <w:spacing w:val="-2"/>
                <w:sz w:val="16"/>
              </w:rPr>
              <w:t>grande</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1" w:after="0"/>
              <w:ind w:left="66" w:right="67" w:hanging="360"/>
              <w:rPr>
                <w:sz w:val="14"/>
              </w:rPr>
            </w:pPr>
            <w:r>
              <w:rPr>
                <w:spacing w:val="-2"/>
                <w:sz w:val="14"/>
              </w:rPr>
              <w:t>Sedación</w:t>
            </w:r>
            <w:r>
              <w:rPr>
                <w:spacing w:val="40"/>
                <w:sz w:val="14"/>
              </w:rPr>
              <w:t xml:space="preserve"> </w:t>
            </w:r>
            <w:r>
              <w:rPr>
                <w:spacing w:val="-4"/>
                <w:sz w:val="14"/>
              </w:rPr>
              <w:t>por</w:t>
            </w:r>
            <w:r>
              <w:rPr>
                <w:spacing w:val="40"/>
                <w:sz w:val="14"/>
              </w:rPr>
              <w:t xml:space="preserve"> </w:t>
            </w:r>
            <w:r>
              <w:rPr>
                <w:spacing w:val="-2"/>
                <w:sz w:val="14"/>
              </w:rPr>
              <w:t>manejo</w:t>
            </w:r>
          </w:p>
        </w:tc>
      </w:tr>
      <w:tr>
        <w:trPr>
          <w:trHeight w:val="356"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9" w:right="254" w:hanging="360"/>
              <w:rPr>
                <w:sz w:val="16"/>
              </w:rPr>
            </w:pPr>
            <w:r>
              <w:rPr>
                <w:spacing w:val="-2"/>
                <w:sz w:val="16"/>
              </w:rPr>
              <w:t>1.Consulta</w:t>
            </w:r>
            <w:r>
              <w:rPr>
                <w:spacing w:val="40"/>
                <w:sz w:val="16"/>
              </w:rPr>
              <w:t xml:space="preserve"> </w:t>
            </w:r>
            <w:r>
              <w:rPr>
                <w:spacing w:val="-2"/>
                <w:sz w:val="16"/>
              </w:rPr>
              <w:t>básica</w:t>
            </w:r>
          </w:p>
        </w:tc>
        <w:tc>
          <w:tcPr>
            <w:tcW w:w="3445"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69" w:right="0" w:hanging="360"/>
              <w:rPr>
                <w:sz w:val="16"/>
              </w:rPr>
            </w:pPr>
            <w:r>
              <w:rPr>
                <w:sz w:val="16"/>
              </w:rPr>
              <w:t>0.5</w:t>
            </w:r>
            <w:r>
              <w:rPr>
                <w:spacing w:val="-1"/>
                <w:sz w:val="16"/>
              </w:rPr>
              <w:t xml:space="preserve"> </w:t>
            </w:r>
            <w:r>
              <w:rPr>
                <w:spacing w:val="-5"/>
                <w:sz w:val="16"/>
              </w:rPr>
              <w:t>UMA</w:t>
            </w:r>
          </w:p>
        </w:tc>
      </w:tr>
      <w:tr>
        <w:trPr>
          <w:trHeight w:val="349"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5" w:after="0"/>
              <w:ind w:left="69" w:right="0" w:hanging="360"/>
              <w:rPr>
                <w:sz w:val="16"/>
              </w:rPr>
            </w:pPr>
            <w:r>
              <w:rPr>
                <w:sz w:val="16"/>
              </w:rPr>
              <w:t>2.Corte</w:t>
            </w:r>
            <w:r>
              <w:rPr>
                <w:spacing w:val="-7"/>
                <w:sz w:val="16"/>
              </w:rPr>
              <w:t xml:space="preserve"> </w:t>
            </w:r>
            <w:r>
              <w:rPr>
                <w:sz w:val="16"/>
              </w:rPr>
              <w:t>de</w:t>
            </w:r>
            <w:r>
              <w:rPr>
                <w:spacing w:val="-4"/>
                <w:sz w:val="16"/>
              </w:rPr>
              <w:t xml:space="preserve"> pelo</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69" w:right="0" w:hanging="360"/>
              <w:rPr>
                <w:sz w:val="16"/>
              </w:rPr>
            </w:pPr>
            <w:r>
              <w:rPr>
                <w:spacing w:val="-4"/>
                <w:sz w:val="16"/>
              </w:rPr>
              <w:t>0.75</w:t>
            </w:r>
          </w:p>
          <w:p>
            <w:pPr>
              <w:pStyle w:val="TableParagraph"/>
              <w:widowControl w:val="false"/>
              <w:spacing w:lineRule="exact" w:line="152" w:before="1" w:after="0"/>
              <w:ind w:left="69" w:right="0" w:hanging="360"/>
              <w:rPr>
                <w:sz w:val="16"/>
              </w:rPr>
            </w:pP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5" w:after="0"/>
              <w:ind w:left="0" w:right="86" w:hanging="360"/>
              <w:jc w:val="center"/>
              <w:rPr>
                <w:sz w:val="16"/>
              </w:rPr>
            </w:pPr>
            <w:r>
              <w:rPr>
                <w:sz w:val="16"/>
              </w:rPr>
              <w:t>1</w:t>
            </w:r>
            <w:r>
              <w:rPr>
                <w:spacing w:val="1"/>
                <w:sz w:val="16"/>
              </w:rPr>
              <w:t xml:space="preserve"> </w:t>
            </w: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68" w:right="0" w:hanging="360"/>
              <w:rPr>
                <w:sz w:val="16"/>
              </w:rPr>
            </w:pPr>
            <w:r>
              <w:rPr>
                <w:spacing w:val="-5"/>
                <w:sz w:val="16"/>
              </w:rPr>
              <w:t>1.5</w:t>
            </w:r>
          </w:p>
          <w:p>
            <w:pPr>
              <w:pStyle w:val="TableParagraph"/>
              <w:widowControl w:val="false"/>
              <w:spacing w:lineRule="exact" w:line="152" w:before="1" w:after="0"/>
              <w:ind w:left="68" w:right="0" w:hanging="360"/>
              <w:rPr>
                <w:sz w:val="16"/>
              </w:rPr>
            </w:pP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5" w:after="0"/>
              <w:ind w:left="0" w:right="21" w:hanging="360"/>
              <w:jc w:val="center"/>
              <w:rPr>
                <w:sz w:val="16"/>
              </w:rPr>
            </w:pPr>
            <w:r>
              <w:rPr>
                <w:sz w:val="16"/>
              </w:rPr>
              <w:t>2</w:t>
            </w:r>
            <w:r>
              <w:rPr>
                <w:spacing w:val="1"/>
                <w:sz w:val="16"/>
              </w:rPr>
              <w:t xml:space="preserve"> </w:t>
            </w: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66" w:right="0" w:hanging="360"/>
              <w:rPr>
                <w:sz w:val="16"/>
              </w:rPr>
            </w:pPr>
            <w:r>
              <w:rPr>
                <w:spacing w:val="-5"/>
                <w:sz w:val="16"/>
              </w:rPr>
              <w:t>1.5</w:t>
            </w:r>
          </w:p>
          <w:p>
            <w:pPr>
              <w:pStyle w:val="TableParagraph"/>
              <w:widowControl w:val="false"/>
              <w:spacing w:lineRule="exact" w:line="152" w:before="1" w:after="0"/>
              <w:ind w:left="66" w:right="0" w:hanging="360"/>
              <w:rPr>
                <w:sz w:val="16"/>
              </w:rPr>
            </w:pPr>
            <w:r>
              <w:rPr>
                <w:spacing w:val="-5"/>
                <w:sz w:val="16"/>
              </w:rPr>
              <w:t>UMA</w:t>
            </w:r>
          </w:p>
        </w:tc>
      </w:tr>
      <w:tr>
        <w:trPr>
          <w:trHeight w:val="357"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69" w:right="0" w:hanging="360"/>
              <w:rPr>
                <w:sz w:val="16"/>
              </w:rPr>
            </w:pPr>
            <w:r>
              <w:rPr>
                <w:spacing w:val="-2"/>
                <w:sz w:val="16"/>
              </w:rPr>
              <w:t>3.Baño</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360"/>
              <w:rPr>
                <w:sz w:val="16"/>
              </w:rPr>
            </w:pPr>
            <w:r>
              <w:rPr>
                <w:spacing w:val="-5"/>
                <w:sz w:val="16"/>
              </w:rPr>
              <w:t>0.5</w:t>
            </w:r>
          </w:p>
          <w:p>
            <w:pPr>
              <w:pStyle w:val="TableParagraph"/>
              <w:widowControl w:val="false"/>
              <w:spacing w:lineRule="exact" w:line="153" w:before="1" w:after="0"/>
              <w:ind w:left="69" w:right="0" w:hanging="360"/>
              <w:rPr>
                <w:sz w:val="16"/>
              </w:rPr>
            </w:pP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86" w:hanging="360"/>
              <w:jc w:val="center"/>
              <w:rPr>
                <w:sz w:val="16"/>
              </w:rPr>
            </w:pPr>
            <w:r>
              <w:rPr>
                <w:sz w:val="16"/>
              </w:rPr>
              <w:t>1</w:t>
            </w:r>
            <w:r>
              <w:rPr>
                <w:spacing w:val="1"/>
                <w:sz w:val="16"/>
              </w:rPr>
              <w:t xml:space="preserve"> </w:t>
            </w: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8" w:right="0" w:hanging="360"/>
              <w:rPr>
                <w:sz w:val="16"/>
              </w:rPr>
            </w:pPr>
            <w:r>
              <w:rPr>
                <w:spacing w:val="-5"/>
                <w:sz w:val="16"/>
              </w:rPr>
              <w:t>1.5</w:t>
            </w:r>
          </w:p>
          <w:p>
            <w:pPr>
              <w:pStyle w:val="TableParagraph"/>
              <w:widowControl w:val="false"/>
              <w:spacing w:lineRule="exact" w:line="153" w:before="1" w:after="0"/>
              <w:ind w:left="68" w:right="0" w:hanging="360"/>
              <w:rPr>
                <w:sz w:val="16"/>
              </w:rPr>
            </w:pP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21" w:hanging="360"/>
              <w:jc w:val="center"/>
              <w:rPr>
                <w:sz w:val="16"/>
              </w:rPr>
            </w:pPr>
            <w:r>
              <w:rPr>
                <w:sz w:val="16"/>
              </w:rPr>
              <w:t>2</w:t>
            </w:r>
            <w:r>
              <w:rPr>
                <w:spacing w:val="1"/>
                <w:sz w:val="16"/>
              </w:rPr>
              <w:t xml:space="preserve"> </w:t>
            </w: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6" w:right="0" w:hanging="360"/>
              <w:rPr>
                <w:sz w:val="16"/>
              </w:rPr>
            </w:pPr>
            <w:r>
              <w:rPr>
                <w:spacing w:val="-5"/>
                <w:sz w:val="16"/>
              </w:rPr>
              <w:t>1.5</w:t>
            </w:r>
          </w:p>
          <w:p>
            <w:pPr>
              <w:pStyle w:val="TableParagraph"/>
              <w:widowControl w:val="false"/>
              <w:spacing w:lineRule="exact" w:line="153" w:before="1" w:after="0"/>
              <w:ind w:left="66" w:right="0" w:hanging="360"/>
              <w:rPr>
                <w:sz w:val="16"/>
              </w:rPr>
            </w:pPr>
            <w:r>
              <w:rPr>
                <w:spacing w:val="-5"/>
                <w:sz w:val="16"/>
              </w:rPr>
              <w:t>UMA</w:t>
            </w:r>
          </w:p>
        </w:tc>
      </w:tr>
      <w:tr>
        <w:trPr>
          <w:trHeight w:val="540"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69" w:right="40" w:hanging="360"/>
              <w:rPr>
                <w:sz w:val="16"/>
              </w:rPr>
            </w:pPr>
            <w:r>
              <w:rPr>
                <w:spacing w:val="-2"/>
                <w:sz w:val="16"/>
              </w:rPr>
              <w:t>4.Paquete</w:t>
            </w:r>
            <w:r>
              <w:rPr>
                <w:spacing w:val="40"/>
                <w:sz w:val="16"/>
              </w:rPr>
              <w:t xml:space="preserve"> </w:t>
            </w:r>
            <w:r>
              <w:rPr>
                <w:sz w:val="16"/>
              </w:rPr>
              <w:t>estética</w:t>
            </w:r>
            <w:r>
              <w:rPr>
                <w:spacing w:val="-10"/>
                <w:sz w:val="16"/>
              </w:rPr>
              <w:t xml:space="preserve"> </w:t>
            </w:r>
            <w:r>
              <w:rPr>
                <w:sz w:val="16"/>
              </w:rPr>
              <w:t>(Corte</w:t>
            </w:r>
            <w:r>
              <w:rPr>
                <w:spacing w:val="-10"/>
                <w:sz w:val="16"/>
              </w:rPr>
              <w:t xml:space="preserve"> </w:t>
            </w:r>
            <w:r>
              <w:rPr>
                <w:sz w:val="16"/>
              </w:rPr>
              <w:t>y</w:t>
            </w:r>
            <w:r>
              <w:rPr>
                <w:spacing w:val="40"/>
                <w:sz w:val="16"/>
              </w:rPr>
              <w:t xml:space="preserve"> </w:t>
            </w:r>
            <w:r>
              <w:rPr>
                <w:spacing w:val="-2"/>
                <w:sz w:val="16"/>
              </w:rPr>
              <w:t>baño)</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92" w:after="0"/>
              <w:ind w:left="69" w:right="0" w:hanging="360"/>
              <w:rPr>
                <w:sz w:val="16"/>
              </w:rPr>
            </w:pPr>
            <w:r>
              <w:rPr>
                <w:spacing w:val="-4"/>
                <w:sz w:val="16"/>
              </w:rPr>
              <w:t>1.25</w:t>
            </w:r>
          </w:p>
          <w:p>
            <w:pPr>
              <w:pStyle w:val="TableParagraph"/>
              <w:widowControl w:val="false"/>
              <w:spacing w:lineRule="exact" w:line="183"/>
              <w:ind w:left="69" w:right="0" w:hanging="360"/>
              <w:rPr>
                <w:sz w:val="16"/>
              </w:rPr>
            </w:pP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86" w:hanging="360"/>
              <w:jc w:val="center"/>
              <w:rPr>
                <w:sz w:val="16"/>
              </w:rPr>
            </w:pPr>
            <w:r>
              <w:rPr>
                <w:sz w:val="16"/>
              </w:rPr>
              <w:t>2</w:t>
            </w:r>
            <w:r>
              <w:rPr>
                <w:spacing w:val="1"/>
                <w:sz w:val="16"/>
              </w:rPr>
              <w:t xml:space="preserve"> </w:t>
            </w: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25" w:right="42" w:hanging="360"/>
              <w:jc w:val="center"/>
              <w:rPr>
                <w:sz w:val="16"/>
              </w:rPr>
            </w:pPr>
            <w:r>
              <w:rPr>
                <w:sz w:val="16"/>
              </w:rPr>
              <w:t>3</w:t>
            </w:r>
            <w:r>
              <w:rPr>
                <w:spacing w:val="1"/>
                <w:sz w:val="16"/>
              </w:rPr>
              <w:t xml:space="preserve"> </w:t>
            </w: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21" w:hanging="360"/>
              <w:jc w:val="center"/>
              <w:rPr>
                <w:sz w:val="16"/>
              </w:rPr>
            </w:pPr>
            <w:r>
              <w:rPr>
                <w:sz w:val="16"/>
              </w:rPr>
              <w:t>4</w:t>
            </w:r>
            <w:r>
              <w:rPr>
                <w:spacing w:val="1"/>
                <w:sz w:val="16"/>
              </w:rPr>
              <w:t xml:space="preserve"> </w:t>
            </w: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92" w:after="0"/>
              <w:ind w:left="66" w:right="0" w:hanging="360"/>
              <w:rPr>
                <w:sz w:val="16"/>
              </w:rPr>
            </w:pPr>
            <w:r>
              <w:rPr>
                <w:spacing w:val="-5"/>
                <w:sz w:val="16"/>
              </w:rPr>
              <w:t>1.5</w:t>
            </w:r>
          </w:p>
          <w:p>
            <w:pPr>
              <w:pStyle w:val="TableParagraph"/>
              <w:widowControl w:val="false"/>
              <w:spacing w:lineRule="exact" w:line="183"/>
              <w:ind w:left="66" w:right="0" w:hanging="360"/>
              <w:rPr>
                <w:sz w:val="16"/>
              </w:rPr>
            </w:pPr>
            <w:r>
              <w:rPr>
                <w:spacing w:val="-5"/>
                <w:sz w:val="16"/>
              </w:rPr>
              <w:t>UMA</w:t>
            </w:r>
          </w:p>
        </w:tc>
      </w:tr>
      <w:tr>
        <w:trPr>
          <w:trHeight w:val="345"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69" w:right="0" w:hanging="360"/>
              <w:rPr>
                <w:sz w:val="16"/>
              </w:rPr>
            </w:pPr>
            <w:r>
              <w:rPr>
                <w:spacing w:val="-2"/>
                <w:sz w:val="16"/>
              </w:rPr>
              <w:t>5.Esterilización</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69" w:right="0" w:hanging="360"/>
              <w:rPr>
                <w:sz w:val="16"/>
              </w:rPr>
            </w:pPr>
            <w:r>
              <w:rPr>
                <w:sz w:val="16"/>
              </w:rPr>
              <w:t>1</w:t>
            </w:r>
            <w:r>
              <w:rPr>
                <w:spacing w:val="1"/>
                <w:sz w:val="16"/>
              </w:rPr>
              <w:t xml:space="preserve"> </w:t>
            </w: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68" w:right="0" w:hanging="360"/>
              <w:rPr>
                <w:sz w:val="16"/>
              </w:rPr>
            </w:pPr>
            <w:r>
              <w:rPr>
                <w:spacing w:val="-5"/>
                <w:sz w:val="16"/>
              </w:rPr>
              <w:t>1.5</w:t>
            </w:r>
          </w:p>
          <w:p>
            <w:pPr>
              <w:pStyle w:val="TableParagraph"/>
              <w:widowControl w:val="false"/>
              <w:spacing w:lineRule="exact" w:line="153" w:before="1" w:after="0"/>
              <w:ind w:left="68" w:right="0" w:hanging="360"/>
              <w:rPr>
                <w:sz w:val="16"/>
              </w:rPr>
            </w:pP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25" w:right="42" w:hanging="360"/>
              <w:jc w:val="center"/>
              <w:rPr>
                <w:sz w:val="16"/>
              </w:rPr>
            </w:pPr>
            <w:r>
              <w:rPr>
                <w:sz w:val="16"/>
              </w:rPr>
              <w:t>2</w:t>
            </w:r>
            <w:r>
              <w:rPr>
                <w:spacing w:val="1"/>
                <w:sz w:val="16"/>
              </w:rPr>
              <w:t xml:space="preserve"> </w:t>
            </w: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0" w:right="21" w:hanging="360"/>
              <w:jc w:val="center"/>
              <w:rPr>
                <w:sz w:val="16"/>
              </w:rPr>
            </w:pPr>
            <w:r>
              <w:rPr>
                <w:sz w:val="16"/>
              </w:rPr>
              <w:t>3</w:t>
            </w:r>
            <w:r>
              <w:rPr>
                <w:spacing w:val="1"/>
                <w:sz w:val="16"/>
              </w:rPr>
              <w:t xml:space="preserve"> </w:t>
            </w: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66" w:right="0" w:hanging="360"/>
              <w:rPr>
                <w:sz w:val="16"/>
              </w:rPr>
            </w:pPr>
            <w:r>
              <w:rPr>
                <w:sz w:val="16"/>
              </w:rPr>
              <w:t>4</w:t>
            </w:r>
            <w:r>
              <w:rPr>
                <w:spacing w:val="1"/>
                <w:sz w:val="16"/>
              </w:rPr>
              <w:t xml:space="preserve"> </w:t>
            </w:r>
            <w:r>
              <w:rPr>
                <w:spacing w:val="-5"/>
                <w:sz w:val="16"/>
              </w:rPr>
              <w:t>UMA</w:t>
            </w:r>
          </w:p>
        </w:tc>
      </w:tr>
      <w:tr>
        <w:trPr>
          <w:trHeight w:val="357"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69" w:right="254" w:hanging="360"/>
              <w:rPr>
                <w:sz w:val="16"/>
              </w:rPr>
            </w:pPr>
            <w:r>
              <w:rPr>
                <w:sz w:val="16"/>
              </w:rPr>
              <w:t>6.Test</w:t>
            </w:r>
            <w:r>
              <w:rPr>
                <w:spacing w:val="-10"/>
                <w:sz w:val="16"/>
              </w:rPr>
              <w:t xml:space="preserve"> </w:t>
            </w:r>
            <w:r>
              <w:rPr>
                <w:sz w:val="16"/>
              </w:rPr>
              <w:t>básico</w:t>
            </w:r>
            <w:r>
              <w:rPr>
                <w:spacing w:val="40"/>
                <w:sz w:val="16"/>
              </w:rPr>
              <w:t xml:space="preserve"> </w:t>
            </w:r>
            <w:r>
              <w:rPr>
                <w:spacing w:val="-2"/>
                <w:sz w:val="16"/>
              </w:rPr>
              <w:t>viral</w:t>
            </w:r>
          </w:p>
        </w:tc>
        <w:tc>
          <w:tcPr>
            <w:tcW w:w="3445"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before="93" w:after="0"/>
              <w:ind w:left="69" w:right="0" w:hanging="360"/>
              <w:rPr>
                <w:sz w:val="16"/>
              </w:rPr>
            </w:pPr>
            <w:r>
              <w:rPr>
                <w:sz w:val="16"/>
              </w:rPr>
              <w:t>3</w:t>
            </w:r>
            <w:r>
              <w:rPr>
                <w:spacing w:val="1"/>
                <w:sz w:val="16"/>
              </w:rPr>
              <w:t xml:space="preserve"> </w:t>
            </w:r>
            <w:r>
              <w:rPr>
                <w:spacing w:val="-5"/>
                <w:sz w:val="16"/>
              </w:rPr>
              <w:t>UMA</w:t>
            </w:r>
          </w:p>
        </w:tc>
      </w:tr>
      <w:tr>
        <w:trPr>
          <w:trHeight w:val="341"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9" w:right="0" w:hanging="360"/>
              <w:rPr>
                <w:sz w:val="16"/>
              </w:rPr>
            </w:pPr>
            <w:r>
              <w:rPr>
                <w:sz w:val="16"/>
              </w:rPr>
              <w:t>7.Cuadro</w:t>
            </w:r>
            <w:r>
              <w:rPr>
                <w:spacing w:val="-9"/>
                <w:sz w:val="16"/>
              </w:rPr>
              <w:t xml:space="preserve"> </w:t>
            </w:r>
            <w:r>
              <w:rPr>
                <w:spacing w:val="-5"/>
                <w:sz w:val="16"/>
              </w:rPr>
              <w:t>de</w:t>
            </w:r>
          </w:p>
          <w:p>
            <w:pPr>
              <w:pStyle w:val="TableParagraph"/>
              <w:widowControl w:val="false"/>
              <w:spacing w:lineRule="exact" w:line="152"/>
              <w:ind w:left="69" w:right="0" w:hanging="360"/>
              <w:rPr>
                <w:sz w:val="16"/>
              </w:rPr>
            </w:pPr>
            <w:r>
              <w:rPr>
                <w:spacing w:val="-2"/>
                <w:sz w:val="16"/>
              </w:rPr>
              <w:t>desparasitación</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9" w:right="0" w:hanging="360"/>
              <w:rPr>
                <w:sz w:val="16"/>
              </w:rPr>
            </w:pPr>
            <w:r>
              <w:rPr>
                <w:spacing w:val="-5"/>
                <w:sz w:val="16"/>
              </w:rPr>
              <w:t>0.5</w:t>
            </w:r>
          </w:p>
          <w:p>
            <w:pPr>
              <w:pStyle w:val="TableParagraph"/>
              <w:widowControl w:val="false"/>
              <w:spacing w:lineRule="exact" w:line="152"/>
              <w:ind w:left="69" w:right="0" w:hanging="360"/>
              <w:rPr>
                <w:sz w:val="16"/>
              </w:rPr>
            </w:pP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8" w:right="0" w:hanging="360"/>
              <w:rPr>
                <w:sz w:val="16"/>
              </w:rPr>
            </w:pPr>
            <w:r>
              <w:rPr>
                <w:spacing w:val="-4"/>
                <w:sz w:val="16"/>
              </w:rPr>
              <w:t>0.75</w:t>
            </w:r>
          </w:p>
          <w:p>
            <w:pPr>
              <w:pStyle w:val="TableParagraph"/>
              <w:widowControl w:val="false"/>
              <w:spacing w:lineRule="exact" w:line="152"/>
              <w:ind w:left="68" w:right="0" w:hanging="360"/>
              <w:rPr>
                <w:sz w:val="16"/>
              </w:rPr>
            </w:pP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8" w:right="0" w:hanging="360"/>
              <w:rPr>
                <w:sz w:val="16"/>
              </w:rPr>
            </w:pPr>
            <w:r>
              <w:rPr>
                <w:spacing w:val="-5"/>
                <w:sz w:val="16"/>
              </w:rPr>
              <w:t>1.5</w:t>
            </w:r>
          </w:p>
          <w:p>
            <w:pPr>
              <w:pStyle w:val="TableParagraph"/>
              <w:widowControl w:val="false"/>
              <w:spacing w:lineRule="exact" w:line="152"/>
              <w:ind w:left="68" w:right="0" w:hanging="360"/>
              <w:rPr>
                <w:sz w:val="16"/>
              </w:rPr>
            </w:pP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7" w:right="0" w:hanging="360"/>
              <w:rPr>
                <w:sz w:val="16"/>
              </w:rPr>
            </w:pPr>
            <w:r>
              <w:rPr>
                <w:spacing w:val="-5"/>
                <w:sz w:val="16"/>
              </w:rPr>
              <w:t>2.5</w:t>
            </w:r>
          </w:p>
          <w:p>
            <w:pPr>
              <w:pStyle w:val="TableParagraph"/>
              <w:widowControl w:val="false"/>
              <w:spacing w:lineRule="exact" w:line="152"/>
              <w:ind w:left="67" w:right="0" w:hanging="360"/>
              <w:rPr>
                <w:sz w:val="16"/>
              </w:rPr>
            </w:pP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r>
      <w:tr>
        <w:trPr>
          <w:trHeight w:val="357"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69" w:right="0" w:hanging="360"/>
              <w:rPr>
                <w:sz w:val="16"/>
              </w:rPr>
            </w:pPr>
            <w:r>
              <w:rPr>
                <w:spacing w:val="-4"/>
                <w:sz w:val="16"/>
              </w:rPr>
              <w:t>0.25</w:t>
            </w:r>
          </w:p>
          <w:p>
            <w:pPr>
              <w:pStyle w:val="TableParagraph"/>
              <w:widowControl w:val="false"/>
              <w:spacing w:lineRule="exact" w:line="152" w:before="1" w:after="0"/>
              <w:ind w:left="69" w:right="0" w:hanging="360"/>
              <w:rPr>
                <w:sz w:val="16"/>
              </w:rPr>
            </w:pP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68" w:right="0" w:hanging="360"/>
              <w:rPr>
                <w:sz w:val="16"/>
              </w:rPr>
            </w:pPr>
            <w:r>
              <w:rPr>
                <w:spacing w:val="-5"/>
                <w:sz w:val="16"/>
              </w:rPr>
              <w:t>0.5</w:t>
            </w:r>
          </w:p>
          <w:p>
            <w:pPr>
              <w:pStyle w:val="TableParagraph"/>
              <w:widowControl w:val="false"/>
              <w:spacing w:lineRule="exact" w:line="152" w:before="1" w:after="0"/>
              <w:ind w:left="68" w:right="0" w:hanging="360"/>
              <w:rPr>
                <w:sz w:val="16"/>
              </w:rPr>
            </w:pP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25" w:right="42" w:hanging="360"/>
              <w:jc w:val="center"/>
              <w:rPr>
                <w:sz w:val="16"/>
              </w:rPr>
            </w:pPr>
            <w:r>
              <w:rPr>
                <w:sz w:val="16"/>
              </w:rPr>
              <w:t>1</w:t>
            </w:r>
            <w:r>
              <w:rPr>
                <w:spacing w:val="1"/>
                <w:sz w:val="16"/>
              </w:rPr>
              <w:t xml:space="preserve"> </w:t>
            </w: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21" w:hanging="360"/>
              <w:jc w:val="center"/>
              <w:rPr>
                <w:sz w:val="16"/>
              </w:rPr>
            </w:pPr>
            <w:r>
              <w:rPr>
                <w:sz w:val="16"/>
              </w:rPr>
              <w:t>2</w:t>
            </w:r>
            <w:r>
              <w:rPr>
                <w:spacing w:val="1"/>
                <w:sz w:val="16"/>
              </w:rPr>
              <w:t xml:space="preserve"> </w:t>
            </w: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r>
      <w:tr>
        <w:trPr>
          <w:trHeight w:val="357"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60" w:before="15" w:after="0"/>
              <w:ind w:left="69" w:right="0" w:hanging="360"/>
              <w:rPr>
                <w:sz w:val="14"/>
              </w:rPr>
            </w:pPr>
            <w:r>
              <w:rPr>
                <w:spacing w:val="-2"/>
                <w:sz w:val="14"/>
              </w:rPr>
              <w:t>9.Desparasitante</w:t>
            </w:r>
            <w:r>
              <w:rPr>
                <w:spacing w:val="40"/>
                <w:sz w:val="14"/>
              </w:rPr>
              <w:t xml:space="preserve"> </w:t>
            </w:r>
            <w:r>
              <w:rPr>
                <w:spacing w:val="-2"/>
                <w:sz w:val="14"/>
              </w:rPr>
              <w:t>externo</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360"/>
              <w:rPr>
                <w:sz w:val="16"/>
              </w:rPr>
            </w:pPr>
            <w:r>
              <w:rPr>
                <w:spacing w:val="-4"/>
                <w:sz w:val="16"/>
              </w:rPr>
              <w:t>0.25</w:t>
            </w:r>
          </w:p>
          <w:p>
            <w:pPr>
              <w:pStyle w:val="TableParagraph"/>
              <w:widowControl w:val="false"/>
              <w:spacing w:lineRule="exact" w:line="153" w:before="1" w:after="0"/>
              <w:ind w:left="69" w:right="0" w:hanging="360"/>
              <w:rPr>
                <w:sz w:val="16"/>
              </w:rPr>
            </w:pPr>
            <w:r>
              <w:rPr>
                <w:spacing w:val="-5"/>
                <w:sz w:val="16"/>
              </w:rPr>
              <w:t>UMA</w:t>
            </w:r>
          </w:p>
        </w:tc>
        <w:tc>
          <w:tcPr>
            <w:tcW w:w="730"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8" w:right="0" w:hanging="360"/>
              <w:rPr>
                <w:sz w:val="16"/>
              </w:rPr>
            </w:pPr>
            <w:r>
              <w:rPr>
                <w:spacing w:val="-4"/>
                <w:sz w:val="16"/>
              </w:rPr>
              <w:t>0.25</w:t>
            </w:r>
          </w:p>
          <w:p>
            <w:pPr>
              <w:pStyle w:val="TableParagraph"/>
              <w:widowControl w:val="false"/>
              <w:spacing w:lineRule="exact" w:line="153" w:before="1" w:after="0"/>
              <w:ind w:left="68" w:right="0" w:hanging="360"/>
              <w:rPr>
                <w:sz w:val="16"/>
              </w:rPr>
            </w:pPr>
            <w:r>
              <w:rPr>
                <w:spacing w:val="-5"/>
                <w:sz w:val="16"/>
              </w:rPr>
              <w:t>UMA</w:t>
            </w:r>
          </w:p>
        </w:tc>
        <w:tc>
          <w:tcPr>
            <w:tcW w:w="66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8" w:right="0" w:hanging="360"/>
              <w:rPr>
                <w:sz w:val="16"/>
              </w:rPr>
            </w:pPr>
            <w:r>
              <w:rPr>
                <w:spacing w:val="-5"/>
                <w:sz w:val="16"/>
              </w:rPr>
              <w:t>0.5</w:t>
            </w:r>
          </w:p>
          <w:p>
            <w:pPr>
              <w:pStyle w:val="TableParagraph"/>
              <w:widowControl w:val="false"/>
              <w:spacing w:lineRule="exact" w:line="153" w:before="1" w:after="0"/>
              <w:ind w:left="68" w:right="0" w:hanging="360"/>
              <w:rPr>
                <w:sz w:val="16"/>
              </w:rPr>
            </w:pPr>
            <w:r>
              <w:rPr>
                <w:spacing w:val="-5"/>
                <w:sz w:val="16"/>
              </w:rPr>
              <w:t>UMA</w:t>
            </w:r>
          </w:p>
        </w:tc>
        <w:tc>
          <w:tcPr>
            <w:tcW w:w="66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7" w:right="0" w:hanging="360"/>
              <w:rPr>
                <w:sz w:val="16"/>
              </w:rPr>
            </w:pPr>
            <w:r>
              <w:rPr>
                <w:spacing w:val="-5"/>
                <w:sz w:val="16"/>
              </w:rPr>
              <w:t>0.5</w:t>
            </w:r>
          </w:p>
          <w:p>
            <w:pPr>
              <w:pStyle w:val="TableParagraph"/>
              <w:widowControl w:val="false"/>
              <w:spacing w:lineRule="exact" w:line="153" w:before="1" w:after="0"/>
              <w:ind w:left="67" w:right="0" w:hanging="360"/>
              <w:rPr>
                <w:sz w:val="16"/>
              </w:rPr>
            </w:pPr>
            <w:r>
              <w:rPr>
                <w:spacing w:val="-5"/>
                <w:sz w:val="16"/>
              </w:rPr>
              <w:t>UMA</w:t>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r>
      <w:tr>
        <w:trPr>
          <w:trHeight w:val="723"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86" w:hanging="360"/>
              <w:rPr>
                <w:sz w:val="16"/>
              </w:rPr>
            </w:pPr>
            <w:r>
              <w:rPr>
                <w:spacing w:val="-2"/>
                <w:sz w:val="16"/>
              </w:rPr>
              <w:t>10.Certificado</w:t>
            </w:r>
            <w:r>
              <w:rPr>
                <w:spacing w:val="40"/>
                <w:sz w:val="16"/>
              </w:rPr>
              <w:t xml:space="preserve"> </w:t>
            </w:r>
            <w:r>
              <w:rPr>
                <w:sz w:val="16"/>
              </w:rPr>
              <w:t>de Salud</w:t>
            </w:r>
          </w:p>
          <w:p>
            <w:pPr>
              <w:pStyle w:val="TableParagraph"/>
              <w:widowControl w:val="false"/>
              <w:spacing w:lineRule="exact" w:line="182"/>
              <w:ind w:left="69" w:right="401" w:hanging="360"/>
              <w:rPr>
                <w:sz w:val="16"/>
              </w:rPr>
            </w:pPr>
            <w:r>
              <w:rPr>
                <w:sz w:val="16"/>
              </w:rPr>
              <w:t>(Caninos</w:t>
            </w:r>
            <w:r>
              <w:rPr>
                <w:spacing w:val="-10"/>
                <w:sz w:val="16"/>
              </w:rPr>
              <w:t xml:space="preserve"> </w:t>
            </w:r>
            <w:r>
              <w:rPr>
                <w:sz w:val="16"/>
              </w:rPr>
              <w:t>y</w:t>
            </w:r>
            <w:r>
              <w:rPr>
                <w:spacing w:val="40"/>
                <w:sz w:val="16"/>
              </w:rPr>
              <w:t xml:space="preserve"> </w:t>
            </w:r>
            <w:r>
              <w:rPr>
                <w:spacing w:val="-2"/>
                <w:sz w:val="16"/>
              </w:rPr>
              <w:t>felinos)</w:t>
            </w:r>
          </w:p>
        </w:tc>
        <w:tc>
          <w:tcPr>
            <w:tcW w:w="3445"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69" w:right="0" w:hanging="360"/>
              <w:rPr>
                <w:sz w:val="16"/>
              </w:rPr>
            </w:pPr>
            <w:r>
              <w:rPr>
                <w:sz w:val="16"/>
              </w:rPr>
              <w:t>1</w:t>
            </w:r>
            <w:r>
              <w:rPr>
                <w:spacing w:val="1"/>
                <w:sz w:val="16"/>
              </w:rPr>
              <w:t xml:space="preserve"> </w:t>
            </w:r>
            <w:r>
              <w:rPr>
                <w:spacing w:val="-5"/>
                <w:sz w:val="16"/>
              </w:rPr>
              <w:t>UMA</w:t>
            </w:r>
          </w:p>
        </w:tc>
      </w:tr>
      <w:tr>
        <w:trPr>
          <w:trHeight w:val="349"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ind w:left="69" w:right="0" w:hanging="360"/>
              <w:rPr>
                <w:sz w:val="16"/>
              </w:rPr>
            </w:pPr>
            <w:r>
              <w:rPr>
                <w:spacing w:val="-2"/>
                <w:sz w:val="16"/>
              </w:rPr>
              <w:t>11.Vacuna</w:t>
            </w:r>
          </w:p>
          <w:p>
            <w:pPr>
              <w:pStyle w:val="TableParagraph"/>
              <w:widowControl w:val="false"/>
              <w:spacing w:lineRule="exact" w:line="152" w:before="1" w:after="0"/>
              <w:ind w:left="69" w:right="0" w:hanging="360"/>
              <w:rPr>
                <w:sz w:val="16"/>
              </w:rPr>
            </w:pPr>
            <w:r>
              <w:rPr>
                <w:spacing w:val="-2"/>
                <w:sz w:val="16"/>
              </w:rPr>
              <w:t>Parvovirus</w:t>
            </w:r>
          </w:p>
        </w:tc>
        <w:tc>
          <w:tcPr>
            <w:tcW w:w="3445"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before="84" w:after="0"/>
              <w:ind w:left="69" w:right="0" w:hanging="360"/>
              <w:rPr>
                <w:sz w:val="16"/>
              </w:rPr>
            </w:pPr>
            <w:r>
              <w:rPr>
                <w:sz w:val="16"/>
              </w:rPr>
              <w:t>1.5</w:t>
            </w:r>
            <w:r>
              <w:rPr>
                <w:spacing w:val="-1"/>
                <w:sz w:val="16"/>
              </w:rPr>
              <w:t xml:space="preserve"> </w:t>
            </w:r>
            <w:r>
              <w:rPr>
                <w:spacing w:val="-5"/>
                <w:sz w:val="16"/>
              </w:rPr>
              <w:t>UMA</w:t>
            </w:r>
          </w:p>
        </w:tc>
      </w:tr>
      <w:tr>
        <w:trPr>
          <w:trHeight w:val="358"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69" w:right="339" w:hanging="360"/>
              <w:rPr>
                <w:sz w:val="16"/>
              </w:rPr>
            </w:pPr>
            <w:r>
              <w:rPr>
                <w:spacing w:val="-2"/>
                <w:sz w:val="16"/>
              </w:rPr>
              <w:t>12.Vacuna</w:t>
            </w:r>
            <w:r>
              <w:rPr>
                <w:spacing w:val="40"/>
                <w:sz w:val="16"/>
              </w:rPr>
              <w:t xml:space="preserve"> </w:t>
            </w:r>
            <w:r>
              <w:rPr>
                <w:spacing w:val="-2"/>
                <w:sz w:val="16"/>
              </w:rPr>
              <w:t>Polivalente</w:t>
            </w:r>
          </w:p>
        </w:tc>
        <w:tc>
          <w:tcPr>
            <w:tcW w:w="3445"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before="93" w:after="0"/>
              <w:ind w:left="69" w:right="0" w:hanging="360"/>
              <w:rPr>
                <w:sz w:val="16"/>
              </w:rPr>
            </w:pPr>
            <w:r>
              <w:rPr>
                <w:sz w:val="16"/>
              </w:rPr>
              <w:t>1.5</w:t>
            </w:r>
            <w:r>
              <w:rPr>
                <w:spacing w:val="-1"/>
                <w:sz w:val="16"/>
              </w:rPr>
              <w:t xml:space="preserve"> </w:t>
            </w:r>
            <w:r>
              <w:rPr>
                <w:spacing w:val="-5"/>
                <w:sz w:val="16"/>
              </w:rPr>
              <w:t>UMA</w:t>
            </w:r>
          </w:p>
        </w:tc>
      </w:tr>
      <w:tr>
        <w:trPr>
          <w:trHeight w:val="531" w:hRule="atLeast"/>
        </w:trPr>
        <w:tc>
          <w:tcPr>
            <w:tcW w:w="118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69" w:right="0" w:hanging="360"/>
              <w:rPr>
                <w:sz w:val="16"/>
              </w:rPr>
            </w:pPr>
            <w:r>
              <w:rPr>
                <w:sz w:val="16"/>
              </w:rPr>
              <w:t>13.Cuadro</w:t>
            </w:r>
            <w:r>
              <w:rPr>
                <w:spacing w:val="-8"/>
                <w:sz w:val="16"/>
              </w:rPr>
              <w:t xml:space="preserve"> </w:t>
            </w:r>
            <w:r>
              <w:rPr>
                <w:spacing w:val="-5"/>
                <w:sz w:val="16"/>
              </w:rPr>
              <w:t>de</w:t>
            </w:r>
          </w:p>
          <w:p>
            <w:pPr>
              <w:pStyle w:val="TableParagraph"/>
              <w:widowControl w:val="false"/>
              <w:spacing w:lineRule="atLeast" w:line="180"/>
              <w:ind w:left="69" w:right="254" w:hanging="360"/>
              <w:rPr>
                <w:sz w:val="16"/>
              </w:rPr>
            </w:pPr>
            <w:r>
              <w:rPr>
                <w:spacing w:val="-2"/>
                <w:sz w:val="16"/>
              </w:rPr>
              <w:t>vacunación</w:t>
            </w:r>
            <w:r>
              <w:rPr>
                <w:spacing w:val="40"/>
                <w:sz w:val="16"/>
              </w:rPr>
              <w:t xml:space="preserve"> </w:t>
            </w:r>
            <w:r>
              <w:rPr>
                <w:spacing w:val="-2"/>
                <w:sz w:val="16"/>
              </w:rPr>
              <w:t>canina</w:t>
            </w:r>
          </w:p>
        </w:tc>
        <w:tc>
          <w:tcPr>
            <w:tcW w:w="3445"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3" w:after="0"/>
              <w:ind w:left="69" w:right="0" w:hanging="360"/>
              <w:rPr>
                <w:sz w:val="16"/>
              </w:rPr>
            </w:pPr>
            <w:r>
              <w:rPr>
                <w:sz w:val="16"/>
              </w:rPr>
              <w:t>1.5</w:t>
            </w:r>
            <w:r>
              <w:rPr>
                <w:spacing w:val="-1"/>
                <w:sz w:val="16"/>
              </w:rPr>
              <w:t xml:space="preserve"> </w:t>
            </w:r>
            <w:r>
              <w:rPr>
                <w:spacing w:val="-5"/>
                <w:sz w:val="16"/>
              </w:rPr>
              <w:t>UMA</w:t>
            </w:r>
          </w:p>
        </w:tc>
      </w:tr>
      <w:tr>
        <w:trPr>
          <w:trHeight w:val="541" w:hRule="atLeast"/>
        </w:trPr>
        <w:tc>
          <w:tcPr>
            <w:tcW w:w="118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3"/>
              <w:ind w:left="69" w:right="0" w:hanging="360"/>
              <w:rPr>
                <w:sz w:val="16"/>
              </w:rPr>
            </w:pPr>
            <w:r>
              <w:rPr>
                <w:spacing w:val="-2"/>
                <w:sz w:val="16"/>
              </w:rPr>
              <w:t>14.Consulta</w:t>
            </w:r>
          </w:p>
          <w:p>
            <w:pPr>
              <w:pStyle w:val="TableParagraph"/>
              <w:widowControl w:val="false"/>
              <w:spacing w:lineRule="atLeast" w:line="180"/>
              <w:ind w:left="69" w:right="0" w:hanging="360"/>
              <w:rPr>
                <w:sz w:val="16"/>
              </w:rPr>
            </w:pPr>
            <w:r>
              <w:rPr>
                <w:sz w:val="16"/>
              </w:rPr>
              <w:t>médica</w:t>
            </w:r>
            <w:r>
              <w:rPr>
                <w:spacing w:val="-10"/>
                <w:sz w:val="16"/>
              </w:rPr>
              <w:t xml:space="preserve"> </w:t>
            </w:r>
            <w:r>
              <w:rPr>
                <w:sz w:val="16"/>
              </w:rPr>
              <w:t>básica</w:t>
            </w:r>
            <w:r>
              <w:rPr>
                <w:spacing w:val="-10"/>
                <w:sz w:val="16"/>
              </w:rPr>
              <w:t xml:space="preserve"> </w:t>
            </w:r>
            <w:r>
              <w:rPr>
                <w:sz w:val="16"/>
              </w:rPr>
              <w:t>a</w:t>
            </w:r>
            <w:r>
              <w:rPr>
                <w:spacing w:val="40"/>
                <w:sz w:val="16"/>
              </w:rPr>
              <w:t xml:space="preserve"> </w:t>
            </w:r>
            <w:r>
              <w:rPr>
                <w:spacing w:val="-2"/>
                <w:sz w:val="16"/>
              </w:rPr>
              <w:t>domicilio</w:t>
            </w:r>
          </w:p>
        </w:tc>
        <w:tc>
          <w:tcPr>
            <w:tcW w:w="3445" w:type="dxa"/>
            <w:gridSpan w:val="5"/>
            <w:tcBorders>
              <w:top w:val="double" w:sz="4" w:space="0" w:color="000000"/>
              <w:left w:val="single" w:sz="4" w:space="0" w:color="000000"/>
              <w:bottom w:val="single" w:sz="4" w:space="0" w:color="000000"/>
              <w:right w:val="single" w:sz="4" w:space="0" w:color="000000"/>
            </w:tcBorders>
          </w:tcPr>
          <w:p>
            <w:pPr>
              <w:pStyle w:val="TableParagraph"/>
              <w:widowControl w:val="false"/>
              <w:spacing w:before="174" w:after="0"/>
              <w:ind w:left="69" w:right="0" w:hanging="360"/>
              <w:rPr>
                <w:sz w:val="16"/>
              </w:rPr>
            </w:pPr>
            <w:r>
              <w:rPr>
                <w:sz w:val="16"/>
              </w:rPr>
              <w:t>3</w:t>
            </w:r>
            <w:r>
              <w:rPr>
                <w:spacing w:val="1"/>
                <w:sz w:val="16"/>
              </w:rPr>
              <w:t xml:space="preserve"> </w:t>
            </w:r>
            <w:r>
              <w:rPr>
                <w:spacing w:val="-5"/>
                <w:sz w:val="16"/>
              </w:rPr>
              <w:t>UMA</w:t>
            </w:r>
          </w:p>
        </w:tc>
      </w:tr>
    </w:tbl>
    <w:p>
      <w:pPr>
        <w:pStyle w:val="Normal"/>
        <w:spacing w:lineRule="auto" w:line="252" w:before="81" w:after="0"/>
        <w:ind w:left="1101" w:right="1172" w:hanging="0"/>
        <w:jc w:val="center"/>
        <w:rPr>
          <w:b/>
          <w:b/>
          <w:sz w:val="22"/>
        </w:rPr>
      </w:pPr>
      <w:r>
        <w:br w:type="column"/>
      </w: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17" w:after="0"/>
        <w:rPr>
          <w:b/>
          <w:b/>
        </w:rPr>
      </w:pPr>
      <w:r>
        <w:rPr>
          <w:b/>
        </w:rPr>
      </w:r>
    </w:p>
    <w:p>
      <w:pPr>
        <w:pStyle w:val="Normal"/>
        <w:spacing w:lineRule="auto" w:line="252" w:before="0" w:after="0"/>
        <w:ind w:left="494" w:right="450" w:firstLine="1433"/>
        <w:jc w:val="left"/>
        <w:rPr>
          <w:b/>
          <w:b/>
          <w:sz w:val="22"/>
        </w:rPr>
      </w:pPr>
      <w:r>
        <w:rPr>
          <w:b/>
          <w:sz w:val="22"/>
        </w:rPr>
        <w:t>CAPÍTULO I ENAJENACION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auto" w:line="252" w:before="0" w:after="0"/>
        <w:ind w:left="1478" w:right="1239" w:hanging="58"/>
        <w:jc w:val="left"/>
        <w:rPr>
          <w:b/>
          <w:b/>
          <w:sz w:val="22"/>
        </w:rPr>
      </w:pPr>
      <w:r>
        <w:rPr>
          <w:b/>
          <w:sz w:val="22"/>
        </w:rPr>
        <w:t>INMUEBLES</w:t>
      </w:r>
      <w:r>
        <w:rPr>
          <w:b/>
          <w:spacing w:val="-14"/>
          <w:sz w:val="22"/>
        </w:rPr>
        <w:t xml:space="preserve"> </w:t>
      </w:r>
      <w:r>
        <w:rPr>
          <w:b/>
          <w:sz w:val="22"/>
        </w:rPr>
        <w:t>Y</w:t>
      </w:r>
      <w:r>
        <w:rPr>
          <w:b/>
          <w:spacing w:val="-14"/>
          <w:sz w:val="22"/>
        </w:rPr>
        <w:t xml:space="preserve"> </w:t>
      </w:r>
      <w:r>
        <w:rPr>
          <w:b/>
          <w:sz w:val="22"/>
        </w:rPr>
        <w:t>LOTES EN LOS PANTEONES</w:t>
      </w:r>
    </w:p>
    <w:p>
      <w:pPr>
        <w:pStyle w:val="Cuerpodetexto"/>
        <w:spacing w:before="5" w:after="0"/>
        <w:rPr>
          <w:b/>
          <w:b/>
        </w:rPr>
      </w:pPr>
      <w:r>
        <w:rPr>
          <w:b/>
        </w:rPr>
      </w:r>
    </w:p>
    <w:p>
      <w:pPr>
        <w:pStyle w:val="Cuerpodetexto"/>
        <w:ind w:left="338" w:right="406" w:hanging="360"/>
        <w:jc w:val="both"/>
        <w:rPr/>
      </w:pPr>
      <w:r>
        <w:rPr>
          <w:b/>
        </w:rPr>
        <w:t xml:space="preserve">Artículo 56. </w:t>
      </w:r>
      <w:r>
        <w:rPr/>
        <w:t>Los productos que obtenga el Municipio por concepto de enajenación de los bienes muebles e inmuebles propiedad del mismo, se causarán y recaudarán de acuerdo con el monto de las operaciones realizadas, siempre y cuando el Ayuntamiento acuerde la enajenación de los mismos por interés público y el Congreso del Estado autorice las operaciones.</w:t>
      </w:r>
    </w:p>
    <w:p>
      <w:pPr>
        <w:pStyle w:val="Cuerpodetexto"/>
        <w:spacing w:before="28" w:after="0"/>
        <w:rPr/>
      </w:pPr>
      <w:r>
        <w:rPr/>
      </w:r>
    </w:p>
    <w:p>
      <w:pPr>
        <w:pStyle w:val="Cuerpodetexto"/>
        <w:ind w:left="338" w:right="450" w:hanging="360"/>
        <w:rPr/>
      </w:pPr>
      <w:r>
        <w:rPr/>
        <w:t>La operatividad de los panteones municipales en cuanto a su establecimiento, funcionamiento, administración, conservación y vigilancia, se regirá por lo dispuesto en el “Reglamento del servicio</w:t>
      </w:r>
      <w:r>
        <w:rPr>
          <w:spacing w:val="-6"/>
        </w:rPr>
        <w:t xml:space="preserve"> </w:t>
      </w:r>
      <w:r>
        <w:rPr/>
        <w:t>público</w:t>
      </w:r>
      <w:r>
        <w:rPr>
          <w:spacing w:val="-6"/>
        </w:rPr>
        <w:t xml:space="preserve"> </w:t>
      </w:r>
      <w:r>
        <w:rPr/>
        <w:t>de</w:t>
      </w:r>
      <w:r>
        <w:rPr>
          <w:spacing w:val="-8"/>
        </w:rPr>
        <w:t xml:space="preserve"> </w:t>
      </w:r>
      <w:r>
        <w:rPr/>
        <w:t>panteones</w:t>
      </w:r>
      <w:r>
        <w:rPr>
          <w:spacing w:val="-6"/>
        </w:rPr>
        <w:t xml:space="preserve"> </w:t>
      </w:r>
      <w:r>
        <w:rPr/>
        <w:t>municipales</w:t>
      </w:r>
      <w:r>
        <w:rPr>
          <w:spacing w:val="-6"/>
        </w:rPr>
        <w:t xml:space="preserve"> </w:t>
      </w:r>
      <w:r>
        <w:rPr/>
        <w:t>de</w:t>
      </w:r>
      <w:r>
        <w:rPr>
          <w:spacing w:val="-6"/>
        </w:rPr>
        <w:t xml:space="preserve"> </w:t>
      </w:r>
      <w:r>
        <w:rPr/>
        <w:t>San Pablo del Monte, Tlaxcala”.</w:t>
      </w:r>
    </w:p>
    <w:p>
      <w:pPr>
        <w:pStyle w:val="Cuerpodetexto"/>
        <w:spacing w:before="29" w:after="0"/>
        <w:rPr/>
      </w:pPr>
      <w:r>
        <w:rPr/>
      </w:r>
    </w:p>
    <w:p>
      <w:pPr>
        <w:pStyle w:val="Cuerpodetexto"/>
        <w:ind w:left="338" w:right="408" w:hanging="360"/>
        <w:jc w:val="both"/>
        <w:rPr/>
      </w:pPr>
      <w:r>
        <w:rPr>
          <w:b/>
        </w:rPr>
        <w:t xml:space="preserve">Artículo 57. </w:t>
      </w:r>
      <w:r>
        <w:rPr/>
        <w:t>Los ingresos por concepto de enajenación de lotes por un periodo de siete años, en el panteón municipal causarán lo siguiente:</w:t>
      </w:r>
    </w:p>
    <w:p>
      <w:pPr>
        <w:pStyle w:val="Cuerpodetexto"/>
        <w:spacing w:before="30" w:after="0"/>
        <w:rPr/>
      </w:pPr>
      <w:r>
        <w:rPr/>
      </w:r>
    </w:p>
    <w:p>
      <w:pPr>
        <w:pStyle w:val="ListParagraph"/>
        <w:numPr>
          <w:ilvl w:val="0"/>
          <w:numId w:val="4"/>
        </w:numPr>
        <w:tabs>
          <w:tab w:val="clear" w:pos="720"/>
          <w:tab w:val="left" w:pos="1045" w:leader="none"/>
          <w:tab w:val="left" w:pos="1058" w:leader="none"/>
        </w:tabs>
        <w:spacing w:lineRule="auto" w:line="235" w:before="0" w:after="0"/>
        <w:ind w:left="1058" w:right="407" w:hanging="360"/>
        <w:jc w:val="both"/>
        <w:rPr>
          <w:sz w:val="22"/>
        </w:rPr>
      </w:pPr>
      <w:r>
        <w:rPr>
          <w:sz w:val="22"/>
        </w:rPr>
        <w:t>Lote por personas en los panteones municipales, en cualquiera de las</w:t>
      </w:r>
      <w:r>
        <w:rPr>
          <w:spacing w:val="40"/>
          <w:sz w:val="22"/>
        </w:rPr>
        <w:t xml:space="preserve"> </w:t>
      </w:r>
      <w:r>
        <w:rPr>
          <w:sz w:val="22"/>
        </w:rPr>
        <w:t>secciones se cobrará la siguiente tarifa:</w:t>
      </w:r>
    </w:p>
    <w:p>
      <w:pPr>
        <w:pStyle w:val="Cuerpodetexto"/>
        <w:spacing w:before="29"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Lote</w:t>
      </w:r>
      <w:r>
        <w:rPr>
          <w:spacing w:val="-3"/>
          <w:sz w:val="22"/>
        </w:rPr>
        <w:t xml:space="preserve"> </w:t>
      </w:r>
      <w:r>
        <w:rPr>
          <w:sz w:val="22"/>
        </w:rPr>
        <w:t>infantil,</w:t>
      </w:r>
      <w:r>
        <w:rPr>
          <w:spacing w:val="-4"/>
          <w:sz w:val="22"/>
        </w:rPr>
        <w:t xml:space="preserve"> </w:t>
      </w:r>
      <w:r>
        <w:rPr>
          <w:sz w:val="22"/>
        </w:rPr>
        <w:t xml:space="preserve">10 </w:t>
      </w:r>
      <w:r>
        <w:rPr>
          <w:spacing w:val="-4"/>
          <w:sz w:val="22"/>
        </w:rPr>
        <w:t>UMA;</w:t>
      </w:r>
    </w:p>
    <w:p>
      <w:pPr>
        <w:pStyle w:val="Cuerpodetexto"/>
        <w:spacing w:before="30" w:after="0"/>
        <w:rPr/>
      </w:pPr>
      <w:r>
        <w:rPr/>
      </w:r>
    </w:p>
    <w:p>
      <w:pPr>
        <w:pStyle w:val="ListParagraph"/>
        <w:numPr>
          <w:ilvl w:val="1"/>
          <w:numId w:val="4"/>
        </w:numPr>
        <w:tabs>
          <w:tab w:val="clear" w:pos="720"/>
          <w:tab w:val="left" w:pos="1471" w:leader="none"/>
        </w:tabs>
        <w:spacing w:lineRule="auto" w:line="240" w:before="0" w:after="0"/>
        <w:ind w:left="1471" w:right="411" w:hanging="360"/>
        <w:jc w:val="left"/>
        <w:rPr>
          <w:sz w:val="22"/>
        </w:rPr>
      </w:pPr>
      <w:r>
        <w:rPr>
          <w:sz w:val="22"/>
        </w:rPr>
        <w:t xml:space="preserve">Lote de personas adultas, 15.5 UMA, </w:t>
      </w:r>
      <w:r>
        <w:rPr>
          <w:spacing w:val="-10"/>
          <w:sz w:val="22"/>
        </w:rPr>
        <w:t>e</w:t>
      </w:r>
    </w:p>
    <w:p>
      <w:pPr>
        <w:pStyle w:val="Cuerpodetexto"/>
        <w:spacing w:before="28" w:after="0"/>
        <w:rPr/>
      </w:pPr>
      <w:r>
        <w:rPr/>
      </w:r>
    </w:p>
    <w:p>
      <w:pPr>
        <w:pStyle w:val="ListParagraph"/>
        <w:numPr>
          <w:ilvl w:val="1"/>
          <w:numId w:val="4"/>
        </w:numPr>
        <w:tabs>
          <w:tab w:val="clear" w:pos="720"/>
          <w:tab w:val="left" w:pos="1471" w:leader="none"/>
        </w:tabs>
        <w:spacing w:lineRule="auto" w:line="240" w:before="0" w:after="0"/>
        <w:ind w:left="1471" w:right="411" w:hanging="360"/>
        <w:jc w:val="left"/>
        <w:rPr>
          <w:sz w:val="22"/>
        </w:rPr>
      </w:pPr>
      <w:r>
        <w:rPr>
          <w:sz w:val="22"/>
        </w:rPr>
        <w:t>Lote</w:t>
      </w:r>
      <w:r>
        <w:rPr>
          <w:spacing w:val="-5"/>
          <w:sz w:val="22"/>
        </w:rPr>
        <w:t xml:space="preserve"> </w:t>
      </w:r>
      <w:r>
        <w:rPr>
          <w:sz w:val="22"/>
        </w:rPr>
        <w:t>familiar</w:t>
      </w:r>
      <w:r>
        <w:rPr>
          <w:spacing w:val="-5"/>
          <w:sz w:val="22"/>
        </w:rPr>
        <w:t xml:space="preserve"> </w:t>
      </w:r>
      <w:r>
        <w:rPr>
          <w:sz w:val="22"/>
        </w:rPr>
        <w:t>con</w:t>
      </w:r>
      <w:r>
        <w:rPr>
          <w:spacing w:val="-4"/>
          <w:sz w:val="22"/>
        </w:rPr>
        <w:t xml:space="preserve"> </w:t>
      </w:r>
      <w:r>
        <w:rPr>
          <w:sz w:val="22"/>
        </w:rPr>
        <w:t>un</w:t>
      </w:r>
      <w:r>
        <w:rPr>
          <w:spacing w:val="-8"/>
          <w:sz w:val="22"/>
        </w:rPr>
        <w:t xml:space="preserve"> </w:t>
      </w:r>
      <w:r>
        <w:rPr>
          <w:sz w:val="22"/>
        </w:rPr>
        <w:t>máximo</w:t>
      </w:r>
      <w:r>
        <w:rPr>
          <w:spacing w:val="-5"/>
          <w:sz w:val="22"/>
        </w:rPr>
        <w:t xml:space="preserve"> </w:t>
      </w:r>
      <w:r>
        <w:rPr>
          <w:sz w:val="22"/>
        </w:rPr>
        <w:t>de</w:t>
      </w:r>
      <w:r>
        <w:rPr>
          <w:spacing w:val="-5"/>
          <w:sz w:val="22"/>
        </w:rPr>
        <w:t xml:space="preserve"> </w:t>
      </w:r>
      <w:r>
        <w:rPr>
          <w:sz w:val="22"/>
        </w:rPr>
        <w:t>hasta 6 gavetas, 80.7 UMA.</w:t>
      </w:r>
    </w:p>
    <w:p>
      <w:pPr>
        <w:pStyle w:val="Cuerpodetexto"/>
        <w:spacing w:before="28" w:after="0"/>
        <w:rPr/>
      </w:pPr>
      <w:r>
        <w:rPr/>
      </w:r>
    </w:p>
    <w:p>
      <w:pPr>
        <w:pStyle w:val="Cuerpodetexto"/>
        <w:ind w:left="338" w:right="408" w:hanging="360"/>
        <w:jc w:val="both"/>
        <w:rPr/>
      </w:pPr>
      <w:r>
        <w:rPr/>
        <w:t>Las secciones estarán delimitadas de conformidad al croquis o plano emitido por la Dirección de Desarrollo Urbano.</w:t>
      </w:r>
    </w:p>
    <w:p>
      <w:pPr>
        <w:pStyle w:val="Cuerpodetexto"/>
        <w:spacing w:before="28" w:after="0"/>
        <w:rPr/>
      </w:pPr>
      <w:r>
        <w:rPr/>
      </w:r>
    </w:p>
    <w:p>
      <w:pPr>
        <w:pStyle w:val="Cuerpodetexto"/>
        <w:ind w:left="338" w:right="408" w:hanging="360"/>
        <w:jc w:val="both"/>
        <w:rPr/>
      </w:pPr>
      <w:r>
        <w:rPr/>
        <w:t>Por el derecho de continuidad a partir del séptimo año, se cobrarán 5 UMA cada dos años por el lote individual, y se podrá aplicar un 50% de</w:t>
      </w:r>
      <w:r>
        <w:rPr>
          <w:spacing w:val="80"/>
        </w:rPr>
        <w:t xml:space="preserve"> </w:t>
      </w:r>
      <w:r>
        <w:rPr/>
        <w:t>descuento para familiares, siempre y cuando, sea en línea recta, y</w:t>
      </w:r>
    </w:p>
    <w:p>
      <w:pPr>
        <w:sectPr>
          <w:headerReference w:type="default" r:id="rId2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4"/>
        </w:numPr>
        <w:tabs>
          <w:tab w:val="clear" w:pos="720"/>
          <w:tab w:val="left" w:pos="1044" w:leader="none"/>
          <w:tab w:val="left" w:pos="1058" w:leader="none"/>
        </w:tabs>
        <w:spacing w:lineRule="auto" w:line="240" w:before="82" w:after="0"/>
        <w:ind w:left="1058" w:right="38" w:hanging="360"/>
        <w:jc w:val="both"/>
        <w:rPr>
          <w:sz w:val="22"/>
        </w:rPr>
      </w:pPr>
      <w:r>
        <w:rPr>
          <w:sz w:val="22"/>
        </w:rPr>
        <w:t>Los servicios de excavación podrán ser proporcionados por la Dirección de Servicios Públicos, o en su defecto, concesionados a un tercero previa autorización, considerando las siguientes tarifas las cuales incluyen los materiales para construcción:</w:t>
      </w:r>
    </w:p>
    <w:p>
      <w:pPr>
        <w:pStyle w:val="Cuerpodetexto"/>
        <w:spacing w:before="28" w:after="0"/>
        <w:rPr/>
      </w:pPr>
      <w:r>
        <w:rPr/>
      </w:r>
    </w:p>
    <w:p>
      <w:pPr>
        <w:pStyle w:val="ListParagraph"/>
        <w:numPr>
          <w:ilvl w:val="1"/>
          <w:numId w:val="4"/>
        </w:numPr>
        <w:tabs>
          <w:tab w:val="clear" w:pos="720"/>
          <w:tab w:val="left" w:pos="1409" w:leader="none"/>
        </w:tabs>
        <w:spacing w:lineRule="auto" w:line="240" w:before="0" w:after="0"/>
        <w:ind w:left="1409" w:right="41" w:hanging="360"/>
        <w:jc w:val="both"/>
        <w:rPr>
          <w:sz w:val="22"/>
        </w:rPr>
      </w:pPr>
      <w:r>
        <w:rPr>
          <w:sz w:val="22"/>
        </w:rPr>
        <w:t>Servicio de excavación con maquina lote adulto individual, 26.5 UMA;</w:t>
      </w:r>
    </w:p>
    <w:p>
      <w:pPr>
        <w:pStyle w:val="Cuerpodetexto"/>
        <w:spacing w:before="34" w:after="0"/>
        <w:rPr/>
      </w:pPr>
      <w:r>
        <w:rPr/>
      </w:r>
    </w:p>
    <w:p>
      <w:pPr>
        <w:pStyle w:val="ListParagraph"/>
        <w:numPr>
          <w:ilvl w:val="1"/>
          <w:numId w:val="4"/>
        </w:numPr>
        <w:tabs>
          <w:tab w:val="clear" w:pos="720"/>
          <w:tab w:val="left" w:pos="1409" w:leader="none"/>
        </w:tabs>
        <w:spacing w:lineRule="auto" w:line="240" w:before="0" w:after="0"/>
        <w:ind w:left="1409" w:right="38" w:hanging="360"/>
        <w:jc w:val="both"/>
        <w:rPr>
          <w:sz w:val="22"/>
        </w:rPr>
      </w:pPr>
      <w:r>
        <w:rPr>
          <w:sz w:val="22"/>
        </w:rPr>
        <w:t>Servicio de excavación a mano lote adulto individual, 33.14 UMA;</w:t>
      </w:r>
    </w:p>
    <w:p>
      <w:pPr>
        <w:pStyle w:val="Cuerpodetexto"/>
        <w:spacing w:before="33" w:after="0"/>
        <w:rPr/>
      </w:pPr>
      <w:r>
        <w:rPr/>
      </w:r>
    </w:p>
    <w:p>
      <w:pPr>
        <w:pStyle w:val="ListParagraph"/>
        <w:numPr>
          <w:ilvl w:val="1"/>
          <w:numId w:val="4"/>
        </w:numPr>
        <w:tabs>
          <w:tab w:val="clear" w:pos="720"/>
          <w:tab w:val="left" w:pos="1409" w:leader="none"/>
        </w:tabs>
        <w:spacing w:lineRule="auto" w:line="240" w:before="0" w:after="0"/>
        <w:ind w:left="1409" w:right="41" w:hanging="360"/>
        <w:jc w:val="both"/>
        <w:rPr>
          <w:sz w:val="22"/>
        </w:rPr>
      </w:pPr>
      <w:r>
        <w:rPr>
          <w:sz w:val="22"/>
        </w:rPr>
        <w:t>Servicio de excavación con maquina lote infantil individual, 15.40 UMA, e</w:t>
      </w:r>
    </w:p>
    <w:p>
      <w:pPr>
        <w:pStyle w:val="Cuerpodetexto"/>
        <w:spacing w:before="35" w:after="0"/>
        <w:rPr/>
      </w:pPr>
      <w:r>
        <w:rPr/>
      </w:r>
    </w:p>
    <w:p>
      <w:pPr>
        <w:pStyle w:val="ListParagraph"/>
        <w:numPr>
          <w:ilvl w:val="1"/>
          <w:numId w:val="4"/>
        </w:numPr>
        <w:tabs>
          <w:tab w:val="clear" w:pos="720"/>
          <w:tab w:val="left" w:pos="1409" w:leader="none"/>
        </w:tabs>
        <w:spacing w:lineRule="auto" w:line="240" w:before="0" w:after="0"/>
        <w:ind w:left="1409" w:right="38" w:hanging="360"/>
        <w:jc w:val="both"/>
        <w:rPr>
          <w:sz w:val="22"/>
        </w:rPr>
      </w:pPr>
      <w:r>
        <w:rPr>
          <w:sz w:val="22"/>
        </w:rPr>
        <w:t>Servicio de excavación a mano lote infantil individual, 19.50 UMA.</w:t>
      </w:r>
    </w:p>
    <w:p>
      <w:pPr>
        <w:pStyle w:val="Cuerpodetexto"/>
        <w:spacing w:before="33" w:after="0"/>
        <w:rPr/>
      </w:pPr>
      <w:r>
        <w:rPr/>
      </w:r>
    </w:p>
    <w:p>
      <w:pPr>
        <w:pStyle w:val="Cuerpodetexto"/>
        <w:ind w:left="338" w:right="39" w:hanging="0"/>
        <w:jc w:val="both"/>
        <w:rPr/>
      </w:pPr>
      <w:r>
        <w:rPr>
          <w:b/>
        </w:rPr>
        <w:t xml:space="preserve">Artículo 58. </w:t>
      </w:r>
      <w:r>
        <w:rPr/>
        <w:t>Las comunidades pertenecientes a este Municipio, que cuenten con el servicio de panteón, podrán cobrar este</w:t>
      </w:r>
      <w:r>
        <w:rPr>
          <w:spacing w:val="-2"/>
        </w:rPr>
        <w:t xml:space="preserve"> </w:t>
      </w:r>
      <w:r>
        <w:rPr/>
        <w:t>derecho</w:t>
      </w:r>
      <w:r>
        <w:rPr>
          <w:spacing w:val="-2"/>
        </w:rPr>
        <w:t xml:space="preserve"> </w:t>
      </w:r>
      <w:r>
        <w:rPr/>
        <w:t>conforme</w:t>
      </w:r>
      <w:r>
        <w:rPr>
          <w:spacing w:val="-2"/>
        </w:rPr>
        <w:t xml:space="preserve"> </w:t>
      </w:r>
      <w:r>
        <w:rPr/>
        <w:t>a lo convenido en cada comunidad, debiendo ser autorizado por el Ayuntamiento.</w:t>
      </w:r>
    </w:p>
    <w:p>
      <w:pPr>
        <w:pStyle w:val="Cuerpodetexto"/>
        <w:spacing w:before="33" w:after="0"/>
        <w:rPr/>
      </w:pPr>
      <w:r>
        <w:rPr/>
      </w:r>
    </w:p>
    <w:p>
      <w:pPr>
        <w:pStyle w:val="Normal"/>
        <w:spacing w:lineRule="auto" w:line="254" w:before="0" w:after="0"/>
        <w:ind w:left="799" w:right="290" w:firstLine="1084"/>
        <w:jc w:val="left"/>
        <w:rPr>
          <w:b/>
          <w:b/>
          <w:sz w:val="22"/>
        </w:rPr>
      </w:pPr>
      <w:r>
        <w:rPr>
          <w:b/>
          <w:sz w:val="22"/>
        </w:rPr>
        <w:t>CAPÍTULO II CONCESIÓN</w:t>
      </w:r>
      <w:r>
        <w:rPr>
          <w:b/>
          <w:spacing w:val="-9"/>
          <w:sz w:val="22"/>
        </w:rPr>
        <w:t xml:space="preserve"> </w:t>
      </w:r>
      <w:r>
        <w:rPr>
          <w:b/>
          <w:sz w:val="22"/>
        </w:rPr>
        <w:t>DE</w:t>
      </w:r>
      <w:r>
        <w:rPr>
          <w:b/>
          <w:spacing w:val="-8"/>
          <w:sz w:val="22"/>
        </w:rPr>
        <w:t xml:space="preserve"> </w:t>
      </w:r>
      <w:r>
        <w:rPr>
          <w:b/>
          <w:sz w:val="22"/>
        </w:rPr>
        <w:t>ESPACIOS</w:t>
      </w:r>
      <w:r>
        <w:rPr>
          <w:b/>
          <w:spacing w:val="-8"/>
          <w:sz w:val="22"/>
        </w:rPr>
        <w:t xml:space="preserve"> </w:t>
      </w:r>
      <w:r>
        <w:rPr>
          <w:b/>
          <w:sz w:val="22"/>
        </w:rPr>
        <w:t>EN</w:t>
      </w:r>
      <w:r>
        <w:rPr>
          <w:b/>
          <w:spacing w:val="-9"/>
          <w:sz w:val="22"/>
        </w:rPr>
        <w:t xml:space="preserve"> </w:t>
      </w:r>
      <w:r>
        <w:rPr>
          <w:b/>
          <w:sz w:val="22"/>
        </w:rPr>
        <w:t>EL</w:t>
      </w:r>
    </w:p>
    <w:p>
      <w:pPr>
        <w:pStyle w:val="Normal"/>
        <w:spacing w:lineRule="exact" w:line="235" w:before="0" w:after="0"/>
        <w:ind w:left="2002" w:right="0" w:hanging="0"/>
        <w:jc w:val="left"/>
        <w:rPr>
          <w:b/>
          <w:b/>
          <w:sz w:val="22"/>
        </w:rPr>
      </w:pPr>
      <w:r>
        <w:rPr>
          <w:b/>
          <w:spacing w:val="-2"/>
          <w:sz w:val="22"/>
        </w:rPr>
        <w:t>MERCADO</w:t>
      </w:r>
    </w:p>
    <w:p>
      <w:pPr>
        <w:pStyle w:val="Cuerpodetexto"/>
        <w:spacing w:before="34" w:after="0"/>
        <w:rPr>
          <w:b/>
          <w:b/>
        </w:rPr>
      </w:pPr>
      <w:r>
        <w:rPr>
          <w:b/>
        </w:rPr>
      </w:r>
    </w:p>
    <w:p>
      <w:pPr>
        <w:pStyle w:val="Cuerpodetexto"/>
        <w:ind w:left="338" w:right="38" w:hanging="0"/>
        <w:jc w:val="both"/>
        <w:rPr/>
      </w:pPr>
      <w:r>
        <w:rPr>
          <w:b/>
        </w:rPr>
        <w:t>Articulo. 59</w:t>
      </w:r>
      <w:r>
        <w:rPr/>
        <w:t>. Los ingresos por concepto de concesión o la explotación</w:t>
      </w:r>
      <w:r>
        <w:rPr>
          <w:spacing w:val="-2"/>
        </w:rPr>
        <w:t xml:space="preserve"> </w:t>
      </w:r>
      <w:r>
        <w:rPr/>
        <w:t xml:space="preserve">de los bienes señalados en el artículo 221 del Código Financiero, serán los </w:t>
      </w:r>
      <w:r>
        <w:rPr>
          <w:spacing w:val="-2"/>
        </w:rPr>
        <w:t>siguientes:</w:t>
      </w:r>
    </w:p>
    <w:p>
      <w:pPr>
        <w:pStyle w:val="Cuerpodetexto"/>
        <w:spacing w:before="34" w:after="0"/>
        <w:rPr/>
      </w:pPr>
      <w:r>
        <w:rPr/>
      </w:r>
    </w:p>
    <w:p>
      <w:pPr>
        <w:pStyle w:val="ListParagraph"/>
        <w:numPr>
          <w:ilvl w:val="0"/>
          <w:numId w:val="3"/>
        </w:numPr>
        <w:tabs>
          <w:tab w:val="clear" w:pos="720"/>
          <w:tab w:val="left" w:pos="1045" w:leader="none"/>
          <w:tab w:val="left" w:pos="1058" w:leader="none"/>
        </w:tabs>
        <w:spacing w:lineRule="auto" w:line="240" w:before="1" w:after="0"/>
        <w:ind w:left="1058" w:right="40" w:hanging="360"/>
        <w:jc w:val="both"/>
        <w:rPr>
          <w:sz w:val="22"/>
        </w:rPr>
      </w:pPr>
      <w:r>
        <w:rPr>
          <w:sz w:val="22"/>
        </w:rPr>
        <w:t>Tratándose de mercados y dentro de éstos, los lugares destinados para comercio ambulante, se aplicará la tarifa siguiente:</w:t>
      </w:r>
    </w:p>
    <w:p>
      <w:pPr>
        <w:pStyle w:val="Cuerpodetexto"/>
        <w:spacing w:before="34" w:after="0"/>
        <w:rPr/>
      </w:pPr>
      <w:r>
        <w:rPr/>
      </w:r>
    </w:p>
    <w:p>
      <w:pPr>
        <w:pStyle w:val="ListParagraph"/>
        <w:numPr>
          <w:ilvl w:val="1"/>
          <w:numId w:val="3"/>
        </w:numPr>
        <w:tabs>
          <w:tab w:val="clear" w:pos="720"/>
          <w:tab w:val="left" w:pos="1471" w:leader="none"/>
        </w:tabs>
        <w:spacing w:lineRule="auto" w:line="240" w:before="0" w:after="0"/>
        <w:ind w:left="1471" w:right="38" w:hanging="360"/>
        <w:jc w:val="both"/>
        <w:rPr>
          <w:sz w:val="22"/>
        </w:rPr>
      </w:pPr>
      <w:r>
        <w:rPr>
          <w:sz w:val="22"/>
        </w:rPr>
        <w:t>Todos aquellos cuyo giro comercial comprenda la venta de productos perecederos o con escaso margen de utilidad, tales como: verduras, frutas, legumbres y en general, los artículos comprendidos dentro de los que se conoce</w:t>
      </w:r>
      <w:r>
        <w:rPr>
          <w:spacing w:val="-4"/>
          <w:sz w:val="22"/>
        </w:rPr>
        <w:t xml:space="preserve"> </w:t>
      </w:r>
      <w:r>
        <w:rPr>
          <w:sz w:val="22"/>
        </w:rPr>
        <w:t>como</w:t>
      </w:r>
      <w:r>
        <w:rPr>
          <w:spacing w:val="-4"/>
          <w:sz w:val="22"/>
        </w:rPr>
        <w:t xml:space="preserve"> </w:t>
      </w:r>
      <w:r>
        <w:rPr>
          <w:sz w:val="22"/>
        </w:rPr>
        <w:t>canasta básica</w:t>
      </w:r>
      <w:r>
        <w:rPr>
          <w:spacing w:val="-1"/>
          <w:sz w:val="22"/>
        </w:rPr>
        <w:t xml:space="preserve"> </w:t>
      </w:r>
      <w:r>
        <w:rPr>
          <w:sz w:val="22"/>
        </w:rPr>
        <w:t>y</w:t>
      </w:r>
      <w:r>
        <w:rPr>
          <w:spacing w:val="-4"/>
          <w:sz w:val="22"/>
        </w:rPr>
        <w:t xml:space="preserve"> </w:t>
      </w:r>
      <w:r>
        <w:rPr>
          <w:sz w:val="22"/>
        </w:rPr>
        <w:t>tengan, además,</w:t>
      </w:r>
      <w:r>
        <w:rPr>
          <w:spacing w:val="-4"/>
          <w:sz w:val="22"/>
        </w:rPr>
        <w:t xml:space="preserve"> </w:t>
      </w:r>
      <w:r>
        <w:rPr>
          <w:sz w:val="22"/>
        </w:rPr>
        <w:t>concesionado</w:t>
      </w:r>
      <w:r>
        <w:rPr>
          <w:spacing w:val="-2"/>
          <w:sz w:val="22"/>
        </w:rPr>
        <w:t xml:space="preserve"> </w:t>
      </w:r>
      <w:r>
        <w:rPr>
          <w:sz w:val="22"/>
        </w:rPr>
        <w:t>un</w:t>
      </w:r>
      <w:r>
        <w:rPr>
          <w:spacing w:val="-4"/>
          <w:sz w:val="22"/>
        </w:rPr>
        <w:t xml:space="preserve"> </w:t>
      </w:r>
      <w:r>
        <w:rPr>
          <w:sz w:val="22"/>
        </w:rPr>
        <w:t>lugar</w:t>
      </w:r>
      <w:r>
        <w:rPr>
          <w:spacing w:val="-3"/>
          <w:sz w:val="22"/>
        </w:rPr>
        <w:t xml:space="preserve"> </w:t>
      </w:r>
      <w:r>
        <w:rPr>
          <w:sz w:val="22"/>
        </w:rPr>
        <w:t>o</w:t>
      </w:r>
      <w:r>
        <w:rPr>
          <w:spacing w:val="-2"/>
          <w:sz w:val="22"/>
        </w:rPr>
        <w:t xml:space="preserve"> </w:t>
      </w:r>
      <w:r>
        <w:rPr>
          <w:sz w:val="22"/>
        </w:rPr>
        <w:t xml:space="preserve">área de piso dentro del mercado, 1.17 </w:t>
      </w:r>
      <w:r>
        <w:rPr>
          <w:spacing w:val="-4"/>
          <w:sz w:val="22"/>
        </w:rPr>
        <w:t>UMA;</w:t>
      </w:r>
    </w:p>
    <w:p>
      <w:pPr>
        <w:pStyle w:val="ListParagraph"/>
        <w:numPr>
          <w:ilvl w:val="1"/>
          <w:numId w:val="3"/>
        </w:numPr>
        <w:tabs>
          <w:tab w:val="clear" w:pos="720"/>
          <w:tab w:val="left" w:pos="1471" w:leader="none"/>
        </w:tabs>
        <w:spacing w:lineRule="auto" w:line="240" w:before="81" w:after="0"/>
        <w:ind w:left="1471" w:right="407" w:hanging="360"/>
        <w:jc w:val="both"/>
        <w:rPr>
          <w:sz w:val="22"/>
        </w:rPr>
      </w:pPr>
      <w:r>
        <w:br w:type="column"/>
      </w:r>
      <w:r>
        <w:rPr>
          <w:sz w:val="22"/>
        </w:rPr>
        <w:t>Todos aquellos cuyo giro comercial sea de productos alimenticios tales como: fondas, juguerías, pollerías, carnicerías, pescaderías, antojitos y refrescantes, así como aquellos giros que impliquen la preparación y venta de alimentos tengan, además, concesionado un lugar o área de piso dentro del mercado, 2.57 UMA;</w:t>
      </w:r>
    </w:p>
    <w:p>
      <w:pPr>
        <w:pStyle w:val="Cuerpodetexto"/>
        <w:spacing w:before="16" w:after="0"/>
        <w:rPr/>
      </w:pPr>
      <w:r>
        <w:rPr/>
      </w:r>
    </w:p>
    <w:p>
      <w:pPr>
        <w:pStyle w:val="ListParagraph"/>
        <w:numPr>
          <w:ilvl w:val="1"/>
          <w:numId w:val="3"/>
        </w:numPr>
        <w:tabs>
          <w:tab w:val="clear" w:pos="720"/>
          <w:tab w:val="left" w:pos="1471" w:leader="none"/>
        </w:tabs>
        <w:spacing w:lineRule="auto" w:line="240" w:before="1" w:after="0"/>
        <w:ind w:left="1471" w:right="408" w:hanging="360"/>
        <w:jc w:val="both"/>
        <w:rPr>
          <w:sz w:val="22"/>
        </w:rPr>
      </w:pPr>
      <w:r>
        <w:rPr>
          <w:sz w:val="22"/>
        </w:rPr>
        <w:t>Todos aquellos cuyo giro comercial comprenda la venta de productos no perecederos, tales como: ropa en general, zapaterías, ferreterías, jugueterías; abarroterías y joyerías de fantasía, cerámica y otros similares tengan, además, concesionado un lugar o área de piso dentro del mercado, 2.92 UMA;</w:t>
      </w:r>
    </w:p>
    <w:p>
      <w:pPr>
        <w:pStyle w:val="Cuerpodetexto"/>
        <w:spacing w:before="17" w:after="0"/>
        <w:rPr/>
      </w:pPr>
      <w:r>
        <w:rPr/>
      </w:r>
    </w:p>
    <w:p>
      <w:pPr>
        <w:pStyle w:val="ListParagraph"/>
        <w:numPr>
          <w:ilvl w:val="1"/>
          <w:numId w:val="3"/>
        </w:numPr>
        <w:tabs>
          <w:tab w:val="clear" w:pos="720"/>
          <w:tab w:val="left" w:pos="1471" w:leader="none"/>
          <w:tab w:val="left" w:pos="2901" w:leader="none"/>
          <w:tab w:val="left" w:pos="4509" w:leader="none"/>
        </w:tabs>
        <w:spacing w:lineRule="auto" w:line="240" w:before="0" w:after="0"/>
        <w:ind w:left="1471" w:right="406" w:hanging="360"/>
        <w:jc w:val="both"/>
        <w:rPr>
          <w:sz w:val="22"/>
        </w:rPr>
      </w:pPr>
      <w:r>
        <w:rPr>
          <w:spacing w:val="-2"/>
          <w:sz w:val="22"/>
        </w:rPr>
        <w:t>Todos</w:t>
      </w:r>
      <w:r>
        <w:rPr>
          <w:sz w:val="22"/>
        </w:rPr>
        <w:tab/>
      </w:r>
      <w:r>
        <w:rPr>
          <w:spacing w:val="-2"/>
          <w:sz w:val="22"/>
        </w:rPr>
        <w:t>aquellos</w:t>
      </w:r>
      <w:r>
        <w:rPr>
          <w:sz w:val="22"/>
        </w:rPr>
        <w:tab/>
      </w:r>
      <w:r>
        <w:rPr>
          <w:spacing w:val="-4"/>
          <w:sz w:val="22"/>
        </w:rPr>
        <w:t xml:space="preserve">que </w:t>
      </w:r>
      <w:r>
        <w:rPr>
          <w:sz w:val="22"/>
        </w:rPr>
        <w:t>independientemente de su giro comercial, ejerzan su actividad de forma eventual. Es decir, durante épocas del año consideradas como tradicionales, y lo hagan, además, en las zonas designadas por la autoridad para tal efecto, siempre y cuando el uso o explotación del espacio lo realice la persona que lo solicite, prohibiéndose la reventa o traspaso</w:t>
      </w:r>
      <w:r>
        <w:rPr>
          <w:spacing w:val="40"/>
          <w:sz w:val="22"/>
        </w:rPr>
        <w:t xml:space="preserve"> </w:t>
      </w:r>
      <w:r>
        <w:rPr>
          <w:sz w:val="22"/>
        </w:rPr>
        <w:t>de los espacios autorizados, 0.17 UMA por cada m a utilizar, y por</w:t>
      </w:r>
      <w:r>
        <w:rPr>
          <w:spacing w:val="40"/>
          <w:sz w:val="22"/>
        </w:rPr>
        <w:t xml:space="preserve"> </w:t>
      </w:r>
      <w:r>
        <w:rPr>
          <w:sz w:val="22"/>
        </w:rPr>
        <w:t>cada día que se establezcan, e</w:t>
      </w:r>
    </w:p>
    <w:p>
      <w:pPr>
        <w:pStyle w:val="Cuerpodetexto"/>
        <w:spacing w:before="17" w:after="0"/>
        <w:rPr/>
      </w:pPr>
      <w:r>
        <w:rPr/>
      </w:r>
    </w:p>
    <w:p>
      <w:pPr>
        <w:pStyle w:val="ListParagraph"/>
        <w:numPr>
          <w:ilvl w:val="1"/>
          <w:numId w:val="3"/>
        </w:numPr>
        <w:tabs>
          <w:tab w:val="clear" w:pos="720"/>
          <w:tab w:val="left" w:pos="1471" w:leader="none"/>
        </w:tabs>
        <w:spacing w:lineRule="auto" w:line="240" w:before="0" w:after="0"/>
        <w:ind w:left="1471" w:right="411" w:hanging="360"/>
        <w:jc w:val="both"/>
        <w:rPr>
          <w:sz w:val="22"/>
        </w:rPr>
      </w:pPr>
      <w:r>
        <w:rPr>
          <w:sz w:val="22"/>
        </w:rPr>
        <w:t>Para el comercio de temporada, 0.23 UMA por metro a utilizar y por cada día establecido.</w:t>
      </w:r>
    </w:p>
    <w:p>
      <w:pPr>
        <w:pStyle w:val="Cuerpodetexto"/>
        <w:spacing w:before="18" w:after="0"/>
        <w:rPr/>
      </w:pPr>
      <w:r>
        <w:rPr/>
      </w:r>
    </w:p>
    <w:p>
      <w:pPr>
        <w:pStyle w:val="Cuerpodetexto"/>
        <w:ind w:left="338" w:right="406" w:hanging="0"/>
        <w:jc w:val="both"/>
        <w:rPr/>
      </w:pPr>
      <w:r>
        <w:rPr/>
        <w:t>En los casos anteriores, el Municipio otorgará concesiones que tendrán una vigencia de 3 años, mismos que serán renovados en el primer</w:t>
      </w:r>
      <w:r>
        <w:rPr>
          <w:spacing w:val="80"/>
        </w:rPr>
        <w:t xml:space="preserve"> </w:t>
      </w:r>
      <w:r>
        <w:rPr/>
        <w:t>trimestre</w:t>
      </w:r>
      <w:r>
        <w:rPr>
          <w:spacing w:val="-1"/>
        </w:rPr>
        <w:t xml:space="preserve"> </w:t>
      </w:r>
      <w:r>
        <w:rPr/>
        <w:t>del</w:t>
      </w:r>
      <w:r>
        <w:rPr>
          <w:spacing w:val="-1"/>
        </w:rPr>
        <w:t xml:space="preserve"> </w:t>
      </w:r>
      <w:r>
        <w:rPr/>
        <w:t>ejercicio</w:t>
      </w:r>
      <w:r>
        <w:rPr>
          <w:spacing w:val="-2"/>
        </w:rPr>
        <w:t xml:space="preserve"> </w:t>
      </w:r>
      <w:r>
        <w:rPr/>
        <w:t>fiscal</w:t>
      </w:r>
      <w:r>
        <w:rPr>
          <w:spacing w:val="-1"/>
        </w:rPr>
        <w:t xml:space="preserve"> </w:t>
      </w:r>
      <w:r>
        <w:rPr/>
        <w:t>correspondiente; de</w:t>
      </w:r>
      <w:r>
        <w:rPr>
          <w:spacing w:val="-1"/>
        </w:rPr>
        <w:t xml:space="preserve"> </w:t>
      </w:r>
      <w:r>
        <w:rPr/>
        <w:t>lo contrario, el Municipio podrá disponer de dichos inmuebles y otorgarlos a quien o quienes lo soliciten, siempre y cuando reúnan los requisitos que se acuerden para sus concesiones.</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lineRule="auto" w:line="240" w:before="81" w:after="0"/>
        <w:ind w:left="962" w:right="669" w:firstLine="3"/>
        <w:jc w:val="center"/>
        <w:rPr>
          <w:b/>
          <w:b/>
          <w:sz w:val="22"/>
        </w:rPr>
      </w:pPr>
      <w:r>
        <w:rPr>
          <w:b/>
          <w:sz w:val="22"/>
        </w:rPr>
        <w:t>CAPÍTULO III ARRENDAMIENTO</w:t>
      </w:r>
      <w:r>
        <w:rPr>
          <w:b/>
          <w:spacing w:val="-14"/>
          <w:sz w:val="22"/>
        </w:rPr>
        <w:t xml:space="preserve"> </w:t>
      </w:r>
      <w:r>
        <w:rPr>
          <w:b/>
          <w:sz w:val="22"/>
        </w:rPr>
        <w:t>DE</w:t>
      </w:r>
      <w:r>
        <w:rPr>
          <w:b/>
          <w:spacing w:val="-14"/>
          <w:sz w:val="22"/>
        </w:rPr>
        <w:t xml:space="preserve"> </w:t>
      </w:r>
      <w:r>
        <w:rPr>
          <w:b/>
          <w:sz w:val="22"/>
        </w:rPr>
        <w:t xml:space="preserve">BIENES INMUEBLES PROPIEDAD DEL </w:t>
      </w:r>
      <w:r>
        <w:rPr>
          <w:b/>
          <w:spacing w:val="-2"/>
          <w:sz w:val="22"/>
        </w:rPr>
        <w:t>AYUNTAMIENTO</w:t>
      </w:r>
    </w:p>
    <w:p>
      <w:pPr>
        <w:pStyle w:val="Cuerpodetexto"/>
        <w:spacing w:before="9" w:after="0"/>
        <w:rPr>
          <w:b/>
          <w:b/>
        </w:rPr>
      </w:pPr>
      <w:r>
        <w:rPr>
          <w:b/>
        </w:rPr>
      </w:r>
    </w:p>
    <w:p>
      <w:pPr>
        <w:pStyle w:val="Cuerpodetexto"/>
        <w:ind w:left="338" w:right="38" w:hanging="0"/>
        <w:jc w:val="both"/>
        <w:rPr/>
      </w:pPr>
      <w:r>
        <w:rPr>
          <w:b/>
        </w:rPr>
        <w:t xml:space="preserve">Artículo 60. </w:t>
      </w:r>
      <w:r>
        <w:rPr/>
        <w:t>El arrendamiento de bienes</w:t>
      </w:r>
      <w:r>
        <w:rPr>
          <w:spacing w:val="40"/>
        </w:rPr>
        <w:t xml:space="preserve"> </w:t>
      </w:r>
      <w:r>
        <w:rPr/>
        <w:t>inmuebles municipales, propios del dominio público, se regularán por lo estipulado en los contratos respectivos y las tarifas de los productos que se cobren serán fijados por el Ayuntamiento, según el reglamento de uso del inmueble del que</w:t>
      </w:r>
      <w:r>
        <w:rPr>
          <w:spacing w:val="40"/>
        </w:rPr>
        <w:t xml:space="preserve"> </w:t>
      </w:r>
      <w:r>
        <w:rPr/>
        <w:t>se trate con base a la superficie ocupada, al lugar de su ubicación y a su estado de conservación, mismos que deberán hacerse del conocimiento del Congreso del Estado.</w:t>
      </w:r>
    </w:p>
    <w:p>
      <w:pPr>
        <w:pStyle w:val="Cuerpodetexto"/>
        <w:spacing w:before="14" w:after="0"/>
        <w:rPr/>
      </w:pPr>
      <w:r>
        <w:rPr/>
      </w:r>
    </w:p>
    <w:p>
      <w:pPr>
        <w:pStyle w:val="Cuerpodetexto"/>
        <w:ind w:left="338" w:right="16" w:hanging="0"/>
        <w:rPr/>
      </w:pPr>
      <w:r>
        <w:rPr/>
        <w:t>Por el arrendamiento de los bienes muebles e inmuebles,</w:t>
      </w:r>
      <w:r>
        <w:rPr>
          <w:spacing w:val="-6"/>
        </w:rPr>
        <w:t xml:space="preserve"> </w:t>
      </w:r>
      <w:r>
        <w:rPr/>
        <w:t>el</w:t>
      </w:r>
      <w:r>
        <w:rPr>
          <w:spacing w:val="-3"/>
        </w:rPr>
        <w:t xml:space="preserve"> </w:t>
      </w:r>
      <w:r>
        <w:rPr/>
        <w:t>Ayuntamiento</w:t>
      </w:r>
      <w:r>
        <w:rPr>
          <w:spacing w:val="-4"/>
        </w:rPr>
        <w:t xml:space="preserve"> </w:t>
      </w:r>
      <w:r>
        <w:rPr/>
        <w:t>cobrará</w:t>
      </w:r>
      <w:r>
        <w:rPr>
          <w:spacing w:val="-5"/>
        </w:rPr>
        <w:t xml:space="preserve"> </w:t>
      </w:r>
      <w:r>
        <w:rPr/>
        <w:t>una</w:t>
      </w:r>
      <w:r>
        <w:rPr>
          <w:spacing w:val="-5"/>
        </w:rPr>
        <w:t xml:space="preserve"> </w:t>
      </w:r>
      <w:r>
        <w:rPr/>
        <w:t>cuota</w:t>
      </w:r>
      <w:r>
        <w:rPr>
          <w:spacing w:val="-4"/>
        </w:rPr>
        <w:t xml:space="preserve"> </w:t>
      </w:r>
      <w:r>
        <w:rPr/>
        <w:t>en UMA de conformidad al tipo de evento y naturaleza de su uso, atendiendo a criterios de interés</w:t>
      </w:r>
      <w:r>
        <w:rPr>
          <w:spacing w:val="-6"/>
        </w:rPr>
        <w:t xml:space="preserve"> </w:t>
      </w:r>
      <w:r>
        <w:rPr/>
        <w:t>público,</w:t>
      </w:r>
      <w:r>
        <w:rPr>
          <w:spacing w:val="-6"/>
        </w:rPr>
        <w:t xml:space="preserve"> </w:t>
      </w:r>
      <w:r>
        <w:rPr/>
        <w:t>aforo,</w:t>
      </w:r>
      <w:r>
        <w:rPr>
          <w:spacing w:val="-6"/>
        </w:rPr>
        <w:t xml:space="preserve"> </w:t>
      </w:r>
      <w:r>
        <w:rPr/>
        <w:t>duración,</w:t>
      </w:r>
      <w:r>
        <w:rPr>
          <w:spacing w:val="-9"/>
        </w:rPr>
        <w:t xml:space="preserve"> </w:t>
      </w:r>
      <w:r>
        <w:rPr/>
        <w:t>finalidad</w:t>
      </w:r>
      <w:r>
        <w:rPr>
          <w:spacing w:val="-6"/>
        </w:rPr>
        <w:t xml:space="preserve"> </w:t>
      </w:r>
      <w:r>
        <w:rPr/>
        <w:t>social</w:t>
      </w:r>
      <w:r>
        <w:rPr>
          <w:spacing w:val="-5"/>
        </w:rPr>
        <w:t xml:space="preserve"> </w:t>
      </w:r>
      <w:r>
        <w:rPr/>
        <w:t xml:space="preserve">o comercial del evento, de acuerdo a la siguiente </w:t>
      </w:r>
      <w:r>
        <w:rPr>
          <w:spacing w:val="-2"/>
        </w:rPr>
        <w:t>tarifa:</w:t>
      </w:r>
    </w:p>
    <w:p>
      <w:pPr>
        <w:pStyle w:val="Cuerpodetexto"/>
        <w:spacing w:before="11" w:after="0"/>
        <w:rPr/>
      </w:pPr>
      <w:r>
        <w:rPr/>
      </w:r>
    </w:p>
    <w:p>
      <w:pPr>
        <w:pStyle w:val="ListParagraph"/>
        <w:numPr>
          <w:ilvl w:val="0"/>
          <w:numId w:val="2"/>
        </w:numPr>
        <w:tabs>
          <w:tab w:val="clear" w:pos="720"/>
          <w:tab w:val="left" w:pos="1045" w:leader="none"/>
          <w:tab w:val="left" w:pos="1058" w:leader="none"/>
        </w:tabs>
        <w:spacing w:lineRule="auto" w:line="240" w:before="1" w:after="0"/>
        <w:ind w:left="1058" w:right="38" w:hanging="360"/>
        <w:jc w:val="both"/>
        <w:rPr>
          <w:sz w:val="22"/>
        </w:rPr>
      </w:pPr>
      <w:r>
        <w:rPr>
          <w:sz w:val="22"/>
        </w:rPr>
        <w:t>Auditorio Municipal, para eventos sociales, culturales o comunitarios, causarán el cobro de 30 UMA, y</w:t>
      </w:r>
    </w:p>
    <w:p>
      <w:pPr>
        <w:pStyle w:val="Cuerpodetexto"/>
        <w:spacing w:before="12" w:after="0"/>
        <w:rPr/>
      </w:pPr>
      <w:r>
        <w:rPr/>
      </w:r>
    </w:p>
    <w:p>
      <w:pPr>
        <w:pStyle w:val="ListParagraph"/>
        <w:numPr>
          <w:ilvl w:val="0"/>
          <w:numId w:val="2"/>
        </w:numPr>
        <w:tabs>
          <w:tab w:val="clear" w:pos="720"/>
          <w:tab w:val="left" w:pos="1044" w:leader="none"/>
          <w:tab w:val="left" w:pos="1058" w:leader="none"/>
        </w:tabs>
        <w:spacing w:lineRule="auto" w:line="240" w:before="1" w:after="0"/>
        <w:ind w:left="1058" w:right="38" w:hanging="360"/>
        <w:jc w:val="both"/>
        <w:rPr>
          <w:sz w:val="22"/>
        </w:rPr>
      </w:pPr>
      <w:r>
        <w:rPr>
          <w:sz w:val="22"/>
        </w:rPr>
        <w:t>Autobús</w:t>
      </w:r>
      <w:r>
        <w:rPr>
          <w:spacing w:val="-1"/>
          <w:sz w:val="22"/>
        </w:rPr>
        <w:t xml:space="preserve"> </w:t>
      </w:r>
      <w:r>
        <w:rPr>
          <w:sz w:val="22"/>
        </w:rPr>
        <w:t>propiedad</w:t>
      </w:r>
      <w:r>
        <w:rPr>
          <w:spacing w:val="-1"/>
          <w:sz w:val="22"/>
        </w:rPr>
        <w:t xml:space="preserve"> </w:t>
      </w:r>
      <w:r>
        <w:rPr>
          <w:sz w:val="22"/>
        </w:rPr>
        <w:t>del Ayuntamiento</w:t>
      </w:r>
      <w:r>
        <w:rPr>
          <w:spacing w:val="-1"/>
          <w:sz w:val="22"/>
        </w:rPr>
        <w:t xml:space="preserve"> </w:t>
      </w:r>
      <w:r>
        <w:rPr>
          <w:sz w:val="22"/>
        </w:rPr>
        <w:t xml:space="preserve">para eventos escolares o comunitarios para tránsito en el Municipio y ciudades circunvecinas, causará el cobro de 4.42 </w:t>
      </w:r>
      <w:r>
        <w:rPr>
          <w:spacing w:val="-4"/>
          <w:sz w:val="22"/>
        </w:rPr>
        <w:t>UMA.</w:t>
      </w:r>
    </w:p>
    <w:p>
      <w:pPr>
        <w:pStyle w:val="Cuerpodetexto"/>
        <w:spacing w:before="13" w:after="0"/>
        <w:rPr/>
      </w:pPr>
      <w:r>
        <w:rPr/>
      </w:r>
    </w:p>
    <w:p>
      <w:pPr>
        <w:pStyle w:val="Cuerpodetexto"/>
        <w:ind w:left="338" w:right="41" w:hanging="0"/>
        <w:jc w:val="both"/>
        <w:rPr/>
      </w:pPr>
      <w:r>
        <w:rPr/>
        <w:t>Los subarrendamientos que se realicen sin el consentimiento del Cabildo del Ayuntamiento serán nulos y se aplicará una multa al arrendamiento, que en ningún caso podrá ser inferior a 20 UMA.</w:t>
      </w:r>
    </w:p>
    <w:p>
      <w:pPr>
        <w:pStyle w:val="Cuerpodetexto"/>
        <w:spacing w:before="14" w:after="0"/>
        <w:rPr/>
      </w:pPr>
      <w:r>
        <w:rPr/>
      </w:r>
    </w:p>
    <w:p>
      <w:pPr>
        <w:pStyle w:val="Normal"/>
        <w:spacing w:lineRule="auto" w:line="242" w:before="0" w:after="0"/>
        <w:ind w:left="1481" w:right="1181" w:hanging="2"/>
        <w:jc w:val="center"/>
        <w:rPr>
          <w:b/>
          <w:b/>
          <w:sz w:val="22"/>
        </w:rPr>
      </w:pPr>
      <w:r>
        <w:rPr>
          <w:b/>
          <w:sz w:val="22"/>
        </w:rPr>
        <w:t>CAPÍTULO IV OTROS</w:t>
      </w:r>
      <w:r>
        <w:rPr>
          <w:b/>
          <w:spacing w:val="-14"/>
          <w:sz w:val="22"/>
        </w:rPr>
        <w:t xml:space="preserve"> </w:t>
      </w:r>
      <w:r>
        <w:rPr>
          <w:b/>
          <w:sz w:val="22"/>
        </w:rPr>
        <w:t>PRODUCTOS</w:t>
      </w:r>
    </w:p>
    <w:p>
      <w:pPr>
        <w:pStyle w:val="Cuerpodetexto"/>
        <w:spacing w:before="8" w:after="0"/>
        <w:rPr>
          <w:b/>
          <w:b/>
        </w:rPr>
      </w:pPr>
      <w:r>
        <w:rPr>
          <w:b/>
        </w:rPr>
      </w:r>
    </w:p>
    <w:p>
      <w:pPr>
        <w:pStyle w:val="Cuerpodetexto"/>
        <w:ind w:left="338" w:right="39" w:hanging="0"/>
        <w:jc w:val="both"/>
        <w:rPr/>
      </w:pPr>
      <w:r>
        <w:rPr>
          <w:b/>
        </w:rPr>
        <w:t xml:space="preserve">Artículo 61. </w:t>
      </w:r>
      <w:r>
        <w:rPr/>
        <w:t>Los productos provenientes de establecimientos o empresas administradas por el Ayuntamiento se sujetarán a lo establecido en los contratos o actos jurídicos celebrados al respecto, mismos que serán sancionados por el Congreso</w:t>
      </w:r>
      <w:r>
        <w:rPr>
          <w:spacing w:val="80"/>
        </w:rPr>
        <w:t xml:space="preserve"> </w:t>
      </w:r>
      <w:r>
        <w:rPr/>
        <w:t>del Estado. Los ingresos correspondientes se enterarán en la tesorería; las operaciones realizadas,</w:t>
      </w:r>
      <w:r>
        <w:rPr>
          <w:spacing w:val="47"/>
        </w:rPr>
        <w:t xml:space="preserve">  </w:t>
      </w:r>
      <w:r>
        <w:rPr/>
        <w:t>su</w:t>
      </w:r>
      <w:r>
        <w:rPr>
          <w:spacing w:val="47"/>
        </w:rPr>
        <w:t xml:space="preserve">  </w:t>
      </w:r>
      <w:r>
        <w:rPr/>
        <w:t>contabilidad</w:t>
      </w:r>
      <w:r>
        <w:rPr>
          <w:spacing w:val="47"/>
        </w:rPr>
        <w:t xml:space="preserve">  </w:t>
      </w:r>
      <w:r>
        <w:rPr/>
        <w:t>y</w:t>
      </w:r>
      <w:r>
        <w:rPr>
          <w:spacing w:val="46"/>
        </w:rPr>
        <w:t xml:space="preserve">  </w:t>
      </w:r>
      <w:r>
        <w:rPr/>
        <w:t>los</w:t>
      </w:r>
      <w:r>
        <w:rPr>
          <w:spacing w:val="48"/>
        </w:rPr>
        <w:t xml:space="preserve">  </w:t>
      </w:r>
      <w:r>
        <w:rPr>
          <w:spacing w:val="-2"/>
        </w:rPr>
        <w:t>productos</w:t>
      </w:r>
    </w:p>
    <w:p>
      <w:pPr>
        <w:pStyle w:val="Cuerpodetexto"/>
        <w:spacing w:before="81" w:after="0"/>
        <w:ind w:left="338" w:right="406" w:hanging="0"/>
        <w:jc w:val="both"/>
        <w:rPr/>
      </w:pPr>
      <w:r>
        <w:br w:type="column"/>
      </w:r>
      <w:r>
        <w:rPr/>
        <w:t>obtenidos, deberán formar parte de la respectiva cuenta pública.</w:t>
      </w:r>
    </w:p>
    <w:p>
      <w:pPr>
        <w:pStyle w:val="Cuerpodetexto"/>
        <w:spacing w:before="9" w:after="0"/>
        <w:rPr/>
      </w:pPr>
      <w:r>
        <w:rPr/>
      </w:r>
    </w:p>
    <w:p>
      <w:pPr>
        <w:pStyle w:val="Normal"/>
        <w:spacing w:lineRule="auto" w:line="242" w:before="0" w:after="0"/>
        <w:ind w:left="1349" w:right="1432" w:firstLine="1"/>
        <w:jc w:val="center"/>
        <w:rPr>
          <w:b/>
          <w:b/>
          <w:sz w:val="22"/>
        </w:rPr>
      </w:pPr>
      <w:r>
        <w:rPr>
          <w:b/>
          <w:sz w:val="22"/>
        </w:rPr>
        <w:t xml:space="preserve">TÍTULO SÉPTIMO </w:t>
      </w:r>
      <w:r>
        <w:rPr>
          <w:b/>
          <w:spacing w:val="-2"/>
          <w:sz w:val="22"/>
        </w:rPr>
        <w:t>APROVECHAMIENTOS</w:t>
      </w:r>
    </w:p>
    <w:p>
      <w:pPr>
        <w:pStyle w:val="Cuerpodetexto"/>
        <w:spacing w:before="4" w:after="0"/>
        <w:rPr>
          <w:b/>
          <w:b/>
        </w:rPr>
      </w:pPr>
      <w:r>
        <w:rPr>
          <w:b/>
        </w:rPr>
      </w:r>
    </w:p>
    <w:p>
      <w:pPr>
        <w:pStyle w:val="Normal"/>
        <w:spacing w:lineRule="auto" w:line="242" w:before="0" w:after="0"/>
        <w:ind w:left="1453" w:right="1533"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6" w:after="0"/>
        <w:rPr>
          <w:b/>
          <w:b/>
        </w:rPr>
      </w:pPr>
      <w:r>
        <w:rPr>
          <w:b/>
        </w:rPr>
      </w:r>
    </w:p>
    <w:p>
      <w:pPr>
        <w:pStyle w:val="Cuerpodetexto"/>
        <w:ind w:left="338" w:right="406" w:hanging="0"/>
        <w:jc w:val="both"/>
        <w:rPr/>
      </w:pPr>
      <w:r>
        <w:rPr>
          <w:b/>
        </w:rPr>
        <w:t xml:space="preserve">Artículo 62. </w:t>
      </w:r>
      <w:r>
        <w:rPr/>
        <w:t>Los adeudos por la falta de pago oportuno de los impuestos y derechos, causarán recargos de conformidad a lo establecido por la Ley de Ingresos de la Federación, de la deuda correspondiente por incumplimiento de cada mes</w:t>
      </w:r>
      <w:r>
        <w:rPr>
          <w:spacing w:val="80"/>
        </w:rPr>
        <w:t xml:space="preserve"> </w:t>
      </w:r>
      <w:r>
        <w:rPr/>
        <w:t>o fracción, cobrándose solo hasta el equivalente a</w:t>
      </w:r>
      <w:r>
        <w:rPr>
          <w:spacing w:val="40"/>
        </w:rPr>
        <w:t xml:space="preserve"> </w:t>
      </w:r>
      <w:r>
        <w:rPr/>
        <w:t>5 años de adeudo respectivo.</w:t>
      </w:r>
    </w:p>
    <w:p>
      <w:pPr>
        <w:pStyle w:val="Cuerpodetexto"/>
        <w:spacing w:before="9" w:after="0"/>
        <w:rPr/>
      </w:pPr>
      <w:r>
        <w:rPr/>
      </w:r>
    </w:p>
    <w:p>
      <w:pPr>
        <w:pStyle w:val="Cuerpodetexto"/>
        <w:spacing w:before="1" w:after="0"/>
        <w:ind w:left="338" w:right="406" w:hanging="0"/>
        <w:jc w:val="both"/>
        <w:rPr/>
      </w:pPr>
      <w:r>
        <w:rPr/>
        <w:t>Cuando el contribuyente pague en forma espontánea las contribuciones omitidas, el importe de los recargos no excederá de los causados durante un año.</w:t>
      </w:r>
    </w:p>
    <w:p>
      <w:pPr>
        <w:pStyle w:val="Cuerpodetexto"/>
        <w:spacing w:before="9" w:after="0"/>
        <w:rPr/>
      </w:pPr>
      <w:r>
        <w:rPr/>
      </w:r>
    </w:p>
    <w:p>
      <w:pPr>
        <w:pStyle w:val="Cuerpodetexto"/>
        <w:spacing w:before="1" w:after="0"/>
        <w:ind w:left="338" w:right="407" w:hanging="0"/>
        <w:jc w:val="both"/>
        <w:rPr/>
      </w:pPr>
      <w:r>
        <w:rPr>
          <w:b/>
        </w:rPr>
        <w:t xml:space="preserve">Artículo 63. </w:t>
      </w:r>
      <w:r>
        <w:rPr/>
        <w:t>Cuando se concedan prórrogas para</w:t>
      </w:r>
      <w:r>
        <w:rPr>
          <w:spacing w:val="40"/>
        </w:rPr>
        <w:t xml:space="preserve"> </w:t>
      </w:r>
      <w:r>
        <w:rPr/>
        <w:t>el pago de créditos fiscales conforme a lo</w:t>
      </w:r>
      <w:r>
        <w:rPr>
          <w:spacing w:val="40"/>
        </w:rPr>
        <w:t xml:space="preserve"> </w:t>
      </w:r>
      <w:r>
        <w:rPr/>
        <w:t xml:space="preserve">dispuesto en el Código Financiero, se causarán recargos sobre los saldos insolutos mismos que serán los que establezca la Ley de Ingresos de la </w:t>
      </w:r>
      <w:r>
        <w:rPr>
          <w:spacing w:val="-2"/>
        </w:rPr>
        <w:t>Federación.</w:t>
      </w:r>
    </w:p>
    <w:p>
      <w:pPr>
        <w:pStyle w:val="Cuerpodetexto"/>
        <w:spacing w:before="9" w:after="0"/>
        <w:rPr/>
      </w:pPr>
      <w:r>
        <w:rPr/>
      </w:r>
    </w:p>
    <w:p>
      <w:pPr>
        <w:pStyle w:val="Normal"/>
        <w:spacing w:lineRule="auto" w:line="242" w:before="0" w:after="0"/>
        <w:ind w:left="1453" w:right="152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4" w:after="0"/>
        <w:rPr>
          <w:b/>
          <w:b/>
        </w:rPr>
      </w:pPr>
      <w:r>
        <w:rPr>
          <w:b/>
        </w:rPr>
      </w:r>
    </w:p>
    <w:p>
      <w:pPr>
        <w:pStyle w:val="Cuerpodetexto"/>
        <w:ind w:left="338" w:right="408" w:hanging="0"/>
        <w:jc w:val="both"/>
        <w:rPr/>
      </w:pPr>
      <w:r>
        <w:rPr>
          <w:b/>
        </w:rPr>
        <w:t>Artículo 64</w:t>
      </w:r>
      <w:r>
        <w:rPr/>
        <w:t>.</w:t>
      </w:r>
      <w:r>
        <w:rPr>
          <w:spacing w:val="40"/>
        </w:rPr>
        <w:t xml:space="preserve"> </w:t>
      </w:r>
      <w:r>
        <w:rPr/>
        <w:t>Las multas por infracciones a que se refiere el artículo 223 fracción II del Código Financiero, cuya responsabilidad recae sobre los sujetos pasivos de una prestación fiscal, serán impuestas por la autoridad fiscal municipal de conformidad con lo que establece el artículo 320 del Código Financiero.</w:t>
      </w:r>
    </w:p>
    <w:p>
      <w:pPr>
        <w:pStyle w:val="Cuerpodetexto"/>
        <w:spacing w:before="12" w:after="0"/>
        <w:rPr/>
      </w:pPr>
      <w:r>
        <w:rPr/>
      </w:r>
    </w:p>
    <w:p>
      <w:pPr>
        <w:pStyle w:val="Cuerpodetexto"/>
        <w:ind w:left="338" w:right="406" w:hanging="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 en las situaciones que se especifican:</w:t>
      </w:r>
    </w:p>
    <w:p>
      <w:pPr>
        <w:pStyle w:val="Cuerpodetexto"/>
        <w:spacing w:before="9" w:after="0"/>
        <w:rPr/>
      </w:pPr>
      <w:r>
        <w:rPr/>
      </w:r>
    </w:p>
    <w:p>
      <w:pPr>
        <w:pStyle w:val="ListParagraph"/>
        <w:numPr>
          <w:ilvl w:val="0"/>
          <w:numId w:val="1"/>
        </w:numPr>
        <w:tabs>
          <w:tab w:val="clear" w:pos="720"/>
          <w:tab w:val="left" w:pos="1045" w:leader="none"/>
          <w:tab w:val="left" w:pos="1058" w:leader="none"/>
        </w:tabs>
        <w:spacing w:lineRule="auto" w:line="240" w:before="1" w:after="0"/>
        <w:ind w:left="1058" w:right="408" w:hanging="360"/>
        <w:jc w:val="both"/>
        <w:rPr>
          <w:sz w:val="22"/>
        </w:rPr>
      </w:pPr>
      <w:r>
        <w:rPr>
          <w:sz w:val="22"/>
        </w:rPr>
        <w:t>Por refrendar extemporáneamente cualquier tipo de licencia municipal de funcionamiento</w:t>
      </w:r>
      <w:r>
        <w:rPr>
          <w:spacing w:val="34"/>
          <w:sz w:val="22"/>
        </w:rPr>
        <w:t xml:space="preserve"> </w:t>
      </w:r>
      <w:r>
        <w:rPr>
          <w:sz w:val="22"/>
        </w:rPr>
        <w:t>ante</w:t>
      </w:r>
      <w:r>
        <w:rPr>
          <w:spacing w:val="32"/>
          <w:sz w:val="22"/>
        </w:rPr>
        <w:t xml:space="preserve"> </w:t>
      </w:r>
      <w:r>
        <w:rPr>
          <w:sz w:val="22"/>
        </w:rPr>
        <w:t>la</w:t>
      </w:r>
      <w:r>
        <w:rPr>
          <w:spacing w:val="36"/>
          <w:sz w:val="22"/>
        </w:rPr>
        <w:t xml:space="preserve"> </w:t>
      </w:r>
      <w:r>
        <w:rPr>
          <w:sz w:val="22"/>
        </w:rPr>
        <w:t>Tesorería,</w:t>
      </w:r>
      <w:r>
        <w:rPr>
          <w:spacing w:val="32"/>
          <w:sz w:val="22"/>
        </w:rPr>
        <w:t xml:space="preserve"> </w:t>
      </w:r>
      <w:r>
        <w:rPr>
          <w:sz w:val="22"/>
        </w:rPr>
        <w:t>misma</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58" w:right="42" w:hanging="360"/>
        <w:jc w:val="both"/>
        <w:rPr/>
      </w:pPr>
      <w:r>
        <w:rPr/>
        <w:t xml:space="preserve">que deberá ser renovada dentro de los tres primeros meses del ejercicio fiscal al que </w:t>
      </w:r>
      <w:r>
        <w:rPr>
          <w:spacing w:val="-2"/>
        </w:rPr>
        <w:t>corresponda:</w:t>
      </w:r>
    </w:p>
    <w:p>
      <w:pPr>
        <w:pStyle w:val="Cuerpodetexto"/>
        <w:spacing w:before="37" w:after="0"/>
        <w:rPr/>
      </w:pPr>
      <w:r>
        <w:rPr/>
      </w:r>
    </w:p>
    <w:p>
      <w:pPr>
        <w:pStyle w:val="ListParagraph"/>
        <w:numPr>
          <w:ilvl w:val="1"/>
          <w:numId w:val="1"/>
        </w:numPr>
        <w:tabs>
          <w:tab w:val="clear" w:pos="720"/>
          <w:tab w:val="left" w:pos="1471" w:leader="none"/>
        </w:tabs>
        <w:spacing w:lineRule="auto" w:line="240" w:before="0" w:after="0"/>
        <w:ind w:left="1471" w:right="42" w:hanging="360"/>
        <w:jc w:val="left"/>
        <w:rPr>
          <w:sz w:val="22"/>
        </w:rPr>
      </w:pPr>
      <w:r>
        <w:rPr>
          <w:sz w:val="22"/>
        </w:rPr>
        <w:t>Dentro de los tres primeros meses de rezago, 8.5 UMA;</w:t>
      </w:r>
    </w:p>
    <w:p>
      <w:pPr>
        <w:pStyle w:val="Cuerpodetexto"/>
        <w:spacing w:before="38" w:after="0"/>
        <w:rPr/>
      </w:pPr>
      <w:r>
        <w:rPr/>
      </w:r>
    </w:p>
    <w:p>
      <w:pPr>
        <w:pStyle w:val="ListParagraph"/>
        <w:numPr>
          <w:ilvl w:val="1"/>
          <w:numId w:val="1"/>
        </w:numPr>
        <w:tabs>
          <w:tab w:val="clear" w:pos="720"/>
          <w:tab w:val="left" w:pos="1470" w:leader="none"/>
        </w:tabs>
        <w:spacing w:lineRule="exact" w:line="252" w:before="0" w:after="0"/>
        <w:ind w:left="1470" w:right="0" w:hanging="359"/>
        <w:jc w:val="left"/>
        <w:rPr>
          <w:sz w:val="22"/>
        </w:rPr>
      </w:pPr>
      <w:r>
        <w:rPr>
          <w:sz w:val="22"/>
        </w:rPr>
        <w:t>Del</w:t>
      </w:r>
      <w:r>
        <w:rPr>
          <w:spacing w:val="54"/>
          <w:sz w:val="22"/>
        </w:rPr>
        <w:t xml:space="preserve"> </w:t>
      </w:r>
      <w:r>
        <w:rPr>
          <w:sz w:val="22"/>
        </w:rPr>
        <w:t>cuarto</w:t>
      </w:r>
      <w:r>
        <w:rPr>
          <w:spacing w:val="54"/>
          <w:sz w:val="22"/>
        </w:rPr>
        <w:t xml:space="preserve"> </w:t>
      </w:r>
      <w:r>
        <w:rPr>
          <w:sz w:val="22"/>
        </w:rPr>
        <w:t>al</w:t>
      </w:r>
      <w:r>
        <w:rPr>
          <w:spacing w:val="52"/>
          <w:sz w:val="22"/>
        </w:rPr>
        <w:t xml:space="preserve"> </w:t>
      </w:r>
      <w:r>
        <w:rPr>
          <w:sz w:val="22"/>
        </w:rPr>
        <w:t>sexto</w:t>
      </w:r>
      <w:r>
        <w:rPr>
          <w:spacing w:val="51"/>
          <w:sz w:val="22"/>
        </w:rPr>
        <w:t xml:space="preserve"> </w:t>
      </w:r>
      <w:r>
        <w:rPr>
          <w:sz w:val="22"/>
        </w:rPr>
        <w:t>mes</w:t>
      </w:r>
      <w:r>
        <w:rPr>
          <w:spacing w:val="52"/>
          <w:sz w:val="22"/>
        </w:rPr>
        <w:t xml:space="preserve"> </w:t>
      </w:r>
      <w:r>
        <w:rPr>
          <w:sz w:val="22"/>
        </w:rPr>
        <w:t>de</w:t>
      </w:r>
      <w:r>
        <w:rPr>
          <w:spacing w:val="54"/>
          <w:sz w:val="22"/>
        </w:rPr>
        <w:t xml:space="preserve"> </w:t>
      </w:r>
      <w:r>
        <w:rPr>
          <w:spacing w:val="-2"/>
          <w:sz w:val="22"/>
        </w:rPr>
        <w:t>rezago,</w:t>
      </w:r>
    </w:p>
    <w:p>
      <w:pPr>
        <w:pStyle w:val="Cuerpodetexto"/>
        <w:spacing w:lineRule="exact" w:line="252"/>
        <w:ind w:left="1471" w:right="0" w:hanging="360"/>
        <w:rPr/>
      </w:pPr>
      <w:r>
        <w:rPr/>
        <w:t>10.5</w:t>
      </w:r>
      <w:r>
        <w:rPr>
          <w:spacing w:val="-3"/>
        </w:rPr>
        <w:t xml:space="preserve"> </w:t>
      </w:r>
      <w:r>
        <w:rPr/>
        <w:t>UMA,</w:t>
      </w:r>
      <w:r>
        <w:rPr>
          <w:spacing w:val="-1"/>
        </w:rPr>
        <w:t xml:space="preserve"> </w:t>
      </w:r>
      <w:r>
        <w:rPr>
          <w:spacing w:val="-10"/>
        </w:rPr>
        <w:t>e</w:t>
      </w:r>
    </w:p>
    <w:p>
      <w:pPr>
        <w:pStyle w:val="Cuerpodetexto"/>
        <w:spacing w:before="39" w:after="0"/>
        <w:rPr/>
      </w:pPr>
      <w:r>
        <w:rPr/>
      </w:r>
    </w:p>
    <w:p>
      <w:pPr>
        <w:pStyle w:val="ListParagraph"/>
        <w:numPr>
          <w:ilvl w:val="1"/>
          <w:numId w:val="1"/>
        </w:numPr>
        <w:tabs>
          <w:tab w:val="clear" w:pos="720"/>
          <w:tab w:val="left" w:pos="1471" w:leader="none"/>
        </w:tabs>
        <w:spacing w:lineRule="auto" w:line="240" w:before="0" w:after="0"/>
        <w:ind w:left="1471" w:right="42" w:hanging="360"/>
        <w:jc w:val="left"/>
        <w:rPr>
          <w:sz w:val="22"/>
        </w:rPr>
      </w:pPr>
      <w:r>
        <w:rPr>
          <w:sz w:val="22"/>
        </w:rPr>
        <w:t>Del</w:t>
      </w:r>
      <w:r>
        <w:rPr>
          <w:spacing w:val="80"/>
          <w:sz w:val="22"/>
        </w:rPr>
        <w:t xml:space="preserve"> </w:t>
      </w:r>
      <w:r>
        <w:rPr>
          <w:sz w:val="22"/>
        </w:rPr>
        <w:t>séptimo</w:t>
      </w:r>
      <w:r>
        <w:rPr>
          <w:spacing w:val="80"/>
          <w:sz w:val="22"/>
        </w:rPr>
        <w:t xml:space="preserve"> </w:t>
      </w:r>
      <w:r>
        <w:rPr>
          <w:sz w:val="22"/>
        </w:rPr>
        <w:t>al</w:t>
      </w:r>
      <w:r>
        <w:rPr>
          <w:spacing w:val="80"/>
          <w:sz w:val="22"/>
        </w:rPr>
        <w:t xml:space="preserve"> </w:t>
      </w:r>
      <w:r>
        <w:rPr>
          <w:sz w:val="22"/>
        </w:rPr>
        <w:t>doceavo</w:t>
      </w:r>
      <w:r>
        <w:rPr>
          <w:spacing w:val="80"/>
          <w:sz w:val="22"/>
        </w:rPr>
        <w:t xml:space="preserve"> </w:t>
      </w:r>
      <w:r>
        <w:rPr>
          <w:sz w:val="22"/>
        </w:rPr>
        <w:t>mes</w:t>
      </w:r>
      <w:r>
        <w:rPr>
          <w:spacing w:val="80"/>
          <w:sz w:val="22"/>
        </w:rPr>
        <w:t xml:space="preserve"> </w:t>
      </w:r>
      <w:r>
        <w:rPr>
          <w:sz w:val="22"/>
        </w:rPr>
        <w:t>de rezago, 12.5 UMA.</w:t>
      </w:r>
    </w:p>
    <w:p>
      <w:pPr>
        <w:pStyle w:val="Cuerpodetexto"/>
        <w:spacing w:before="36" w:after="0"/>
        <w:rPr/>
      </w:pPr>
      <w:r>
        <w:rPr/>
      </w:r>
    </w:p>
    <w:p>
      <w:pPr>
        <w:pStyle w:val="Cuerpodetexto"/>
        <w:ind w:left="1046" w:right="42" w:hanging="360"/>
        <w:jc w:val="both"/>
        <w:rPr/>
      </w:pPr>
      <w:r>
        <w:rPr/>
        <w:t>En caso de que la extemporaneidad sea mayor a un año, se impondrá una sanción equivalente de 15.5 UMA, por cada ejercicio fiscal transcurrido.</w:t>
      </w:r>
    </w:p>
    <w:p>
      <w:pPr>
        <w:pStyle w:val="Cuerpodetexto"/>
        <w:spacing w:before="38" w:after="0"/>
        <w:rPr/>
      </w:pPr>
      <w:r>
        <w:rPr/>
      </w:r>
    </w:p>
    <w:p>
      <w:pPr>
        <w:pStyle w:val="Cuerpodetexto"/>
        <w:ind w:left="1046" w:right="40" w:hanging="360"/>
        <w:jc w:val="both"/>
        <w:rPr/>
      </w:pPr>
      <w:r>
        <w:rPr/>
        <w:t>Para</w:t>
      </w:r>
      <w:r>
        <w:rPr>
          <w:spacing w:val="-4"/>
        </w:rPr>
        <w:t xml:space="preserve"> </w:t>
      </w:r>
      <w:r>
        <w:rPr/>
        <w:t>efecto</w:t>
      </w:r>
      <w:r>
        <w:rPr>
          <w:spacing w:val="-2"/>
        </w:rPr>
        <w:t xml:space="preserve"> </w:t>
      </w:r>
      <w:r>
        <w:rPr/>
        <w:t>de</w:t>
      </w:r>
      <w:r>
        <w:rPr>
          <w:spacing w:val="-4"/>
        </w:rPr>
        <w:t xml:space="preserve"> </w:t>
      </w:r>
      <w:r>
        <w:rPr/>
        <w:t>quien</w:t>
      </w:r>
      <w:r>
        <w:rPr>
          <w:spacing w:val="-4"/>
        </w:rPr>
        <w:t xml:space="preserve"> </w:t>
      </w:r>
      <w:r>
        <w:rPr/>
        <w:t>no</w:t>
      </w:r>
      <w:r>
        <w:rPr>
          <w:spacing w:val="-2"/>
        </w:rPr>
        <w:t xml:space="preserve"> </w:t>
      </w:r>
      <w:r>
        <w:rPr/>
        <w:t>obtenga</w:t>
      </w:r>
      <w:r>
        <w:rPr>
          <w:spacing w:val="-2"/>
        </w:rPr>
        <w:t xml:space="preserve"> </w:t>
      </w:r>
      <w:r>
        <w:rPr/>
        <w:t>o</w:t>
      </w:r>
      <w:r>
        <w:rPr>
          <w:spacing w:val="-5"/>
        </w:rPr>
        <w:t xml:space="preserve"> </w:t>
      </w:r>
      <w:r>
        <w:rPr/>
        <w:t>refrende las licencias para el funcionamiento de establecimientos cuyos giros sean la enajenación de bebidas alcohólicas o la prestación de servicios que incluyan el expendio de dichas bebidas, siempre que se efectúen total o parcialmente con el público en general, serán sancionadas de acuerdo al artículo 320 fracción XVI del Código Financiero;</w:t>
      </w:r>
    </w:p>
    <w:p>
      <w:pPr>
        <w:pStyle w:val="Cuerpodetexto"/>
        <w:spacing w:before="37"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41" w:hanging="360"/>
        <w:jc w:val="both"/>
        <w:rPr>
          <w:sz w:val="22"/>
        </w:rPr>
      </w:pPr>
      <w:r>
        <w:rPr>
          <w:sz w:val="22"/>
        </w:rPr>
        <w:t>Omitir los avisos o manifestaciones que previene el Código Financiero en sus diversas</w:t>
      </w:r>
      <w:r>
        <w:rPr>
          <w:spacing w:val="-4"/>
          <w:sz w:val="22"/>
        </w:rPr>
        <w:t xml:space="preserve"> </w:t>
      </w:r>
      <w:r>
        <w:rPr>
          <w:sz w:val="22"/>
        </w:rPr>
        <w:t>disposiciones</w:t>
      </w:r>
      <w:r>
        <w:rPr>
          <w:spacing w:val="-4"/>
          <w:sz w:val="22"/>
        </w:rPr>
        <w:t xml:space="preserve"> </w:t>
      </w:r>
      <w:r>
        <w:rPr>
          <w:sz w:val="22"/>
        </w:rPr>
        <w:t>o</w:t>
      </w:r>
      <w:r>
        <w:rPr>
          <w:spacing w:val="-5"/>
          <w:sz w:val="22"/>
        </w:rPr>
        <w:t xml:space="preserve"> </w:t>
      </w:r>
      <w:r>
        <w:rPr>
          <w:sz w:val="22"/>
        </w:rPr>
        <w:t>presentarlos</w:t>
      </w:r>
      <w:r>
        <w:rPr>
          <w:spacing w:val="-7"/>
          <w:sz w:val="22"/>
        </w:rPr>
        <w:t xml:space="preserve"> </w:t>
      </w:r>
      <w:r>
        <w:rPr>
          <w:sz w:val="22"/>
        </w:rPr>
        <w:t>fuera de los plazos establecidos, 20 UMA;</w:t>
      </w:r>
    </w:p>
    <w:p>
      <w:pPr>
        <w:pStyle w:val="Cuerpodetexto"/>
        <w:spacing w:before="38" w:after="0"/>
        <w:rPr/>
      </w:pPr>
      <w:r>
        <w:rPr/>
      </w:r>
    </w:p>
    <w:p>
      <w:pPr>
        <w:pStyle w:val="ListParagraph"/>
        <w:numPr>
          <w:ilvl w:val="0"/>
          <w:numId w:val="1"/>
        </w:numPr>
        <w:tabs>
          <w:tab w:val="clear" w:pos="720"/>
          <w:tab w:val="left" w:pos="1043" w:leader="none"/>
          <w:tab w:val="left" w:pos="1058" w:leader="none"/>
        </w:tabs>
        <w:spacing w:lineRule="auto" w:line="240" w:before="1" w:after="0"/>
        <w:ind w:left="1058" w:right="38" w:hanging="360"/>
        <w:jc w:val="both"/>
        <w:rPr>
          <w:sz w:val="22"/>
        </w:rPr>
      </w:pPr>
      <w:r>
        <w:rPr>
          <w:sz w:val="22"/>
        </w:rPr>
        <w:t>Resistirse por</w:t>
      </w:r>
      <w:r>
        <w:rPr>
          <w:spacing w:val="-1"/>
          <w:sz w:val="22"/>
        </w:rPr>
        <w:t xml:space="preserve"> </w:t>
      </w:r>
      <w:r>
        <w:rPr>
          <w:sz w:val="22"/>
        </w:rPr>
        <w:t>cualquier</w:t>
      </w:r>
      <w:r>
        <w:rPr>
          <w:spacing w:val="-1"/>
          <w:sz w:val="22"/>
        </w:rPr>
        <w:t xml:space="preserve"> </w:t>
      </w:r>
      <w:r>
        <w:rPr>
          <w:sz w:val="22"/>
        </w:rPr>
        <w:t>medio a</w:t>
      </w:r>
      <w:r>
        <w:rPr>
          <w:spacing w:val="-2"/>
          <w:sz w:val="22"/>
        </w:rPr>
        <w:t xml:space="preserve"> </w:t>
      </w:r>
      <w:r>
        <w:rPr>
          <w:sz w:val="22"/>
        </w:rPr>
        <w:t>las visitas en el domicilio fiscal o no proporcionar</w:t>
      </w:r>
      <w:r>
        <w:rPr>
          <w:spacing w:val="40"/>
          <w:sz w:val="22"/>
        </w:rPr>
        <w:t xml:space="preserve"> </w:t>
      </w:r>
      <w:r>
        <w:rPr>
          <w:sz w:val="22"/>
        </w:rPr>
        <w:t>los datos, informes, documentos, registros y en general, los elementos necesarios</w:t>
      </w:r>
      <w:r>
        <w:rPr>
          <w:spacing w:val="40"/>
          <w:sz w:val="22"/>
        </w:rPr>
        <w:t xml:space="preserve"> </w:t>
      </w:r>
      <w:r>
        <w:rPr>
          <w:sz w:val="22"/>
        </w:rPr>
        <w:t xml:space="preserve">para la práctica de la visita, de 25 a 50 </w:t>
      </w:r>
      <w:r>
        <w:rPr>
          <w:spacing w:val="-4"/>
          <w:sz w:val="22"/>
        </w:rPr>
        <w:t>UMA;</w:t>
      </w:r>
    </w:p>
    <w:p>
      <w:pPr>
        <w:pStyle w:val="Cuerpodetexto"/>
        <w:spacing w:before="36"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39" w:hanging="360"/>
        <w:jc w:val="both"/>
        <w:rPr>
          <w:sz w:val="22"/>
        </w:rPr>
      </w:pPr>
      <w:r>
        <w:rPr>
          <w:sz w:val="22"/>
        </w:rPr>
        <w:t>No tener a la vista y dentro de la negociación la licencia municipal de funcionamiento vigente, o en su caso, solicitud de licencia o refrendo recibida,</w:t>
      </w:r>
      <w:r>
        <w:rPr>
          <w:spacing w:val="40"/>
          <w:sz w:val="22"/>
        </w:rPr>
        <w:t xml:space="preserve"> </w:t>
      </w:r>
      <w:r>
        <w:rPr>
          <w:sz w:val="22"/>
        </w:rPr>
        <w:t>de 5 a 7 UMA;</w:t>
      </w:r>
    </w:p>
    <w:p>
      <w:pPr>
        <w:pStyle w:val="Cuerpodetexto"/>
        <w:spacing w:before="37"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41" w:hanging="360"/>
        <w:jc w:val="both"/>
        <w:rPr>
          <w:sz w:val="22"/>
        </w:rPr>
      </w:pPr>
      <w:r>
        <w:rPr>
          <w:sz w:val="22"/>
        </w:rPr>
        <w:t>Efectuar</w:t>
      </w:r>
      <w:r>
        <w:rPr>
          <w:spacing w:val="-5"/>
          <w:sz w:val="22"/>
        </w:rPr>
        <w:t xml:space="preserve"> </w:t>
      </w:r>
      <w:r>
        <w:rPr>
          <w:sz w:val="22"/>
        </w:rPr>
        <w:t>la</w:t>
      </w:r>
      <w:r>
        <w:rPr>
          <w:spacing w:val="-7"/>
          <w:sz w:val="22"/>
        </w:rPr>
        <w:t xml:space="preserve"> </w:t>
      </w:r>
      <w:r>
        <w:rPr>
          <w:sz w:val="22"/>
        </w:rPr>
        <w:t>matanza</w:t>
      </w:r>
      <w:r>
        <w:rPr>
          <w:spacing w:val="-5"/>
          <w:sz w:val="22"/>
        </w:rPr>
        <w:t xml:space="preserve"> </w:t>
      </w:r>
      <w:r>
        <w:rPr>
          <w:sz w:val="22"/>
        </w:rPr>
        <w:t>de</w:t>
      </w:r>
      <w:r>
        <w:rPr>
          <w:spacing w:val="-5"/>
          <w:sz w:val="22"/>
        </w:rPr>
        <w:t xml:space="preserve"> </w:t>
      </w:r>
      <w:r>
        <w:rPr>
          <w:sz w:val="22"/>
        </w:rPr>
        <w:t>ganado</w:t>
      </w:r>
      <w:r>
        <w:rPr>
          <w:spacing w:val="-5"/>
          <w:sz w:val="22"/>
        </w:rPr>
        <w:t xml:space="preserve"> </w:t>
      </w:r>
      <w:r>
        <w:rPr>
          <w:sz w:val="22"/>
        </w:rPr>
        <w:t>fuera</w:t>
      </w:r>
      <w:r>
        <w:rPr>
          <w:spacing w:val="-7"/>
          <w:sz w:val="22"/>
        </w:rPr>
        <w:t xml:space="preserve"> </w:t>
      </w:r>
      <w:r>
        <w:rPr>
          <w:sz w:val="22"/>
        </w:rPr>
        <w:t>de</w:t>
      </w:r>
      <w:r>
        <w:rPr>
          <w:spacing w:val="-5"/>
          <w:sz w:val="22"/>
        </w:rPr>
        <w:t xml:space="preserve"> </w:t>
      </w:r>
      <w:r>
        <w:rPr>
          <w:sz w:val="22"/>
        </w:rPr>
        <w:t>los lugares autorizados, de 10 a 15 UMA;</w:t>
      </w:r>
    </w:p>
    <w:p>
      <w:pPr>
        <w:pStyle w:val="ListParagraph"/>
        <w:numPr>
          <w:ilvl w:val="0"/>
          <w:numId w:val="1"/>
        </w:numPr>
        <w:tabs>
          <w:tab w:val="clear" w:pos="720"/>
          <w:tab w:val="left" w:pos="1263" w:leader="none"/>
          <w:tab w:val="left" w:pos="1277" w:leader="none"/>
        </w:tabs>
        <w:spacing w:lineRule="auto" w:line="240" w:before="81" w:after="0"/>
        <w:ind w:left="1277" w:right="406" w:hanging="579"/>
        <w:jc w:val="both"/>
        <w:rPr>
          <w:sz w:val="22"/>
        </w:rPr>
      </w:pPr>
      <w:r>
        <w:br w:type="column"/>
      </w:r>
      <w:r>
        <w:rPr>
          <w:sz w:val="22"/>
        </w:rPr>
        <w:t>Eludir la inspección de carnes y productos de matanza que procedan de otros municipios, de 13 a 17 UMA;</w:t>
      </w:r>
    </w:p>
    <w:p>
      <w:pPr>
        <w:pStyle w:val="Cuerpodetexto"/>
        <w:spacing w:before="10" w:after="0"/>
        <w:rPr/>
      </w:pPr>
      <w:r>
        <w:rPr/>
      </w:r>
    </w:p>
    <w:p>
      <w:pPr>
        <w:pStyle w:val="ListParagraph"/>
        <w:numPr>
          <w:ilvl w:val="0"/>
          <w:numId w:val="1"/>
        </w:numPr>
        <w:tabs>
          <w:tab w:val="clear" w:pos="720"/>
          <w:tab w:val="left" w:pos="1263" w:leader="none"/>
          <w:tab w:val="left" w:pos="1277" w:leader="none"/>
        </w:tabs>
        <w:spacing w:lineRule="auto" w:line="240" w:before="1" w:after="0"/>
        <w:ind w:left="1277" w:right="408" w:hanging="579"/>
        <w:jc w:val="both"/>
        <w:rPr>
          <w:sz w:val="22"/>
        </w:rPr>
      </w:pPr>
      <w:r>
        <w:rPr>
          <w:sz w:val="22"/>
        </w:rPr>
        <w:t xml:space="preserve">El incumplimiento a lo dispuesto por la Ley de Obras Públicas para el Estado de Tlaxcala y sus Municipios, de 15 a 20 </w:t>
      </w:r>
      <w:r>
        <w:rPr>
          <w:spacing w:val="-4"/>
          <w:sz w:val="22"/>
        </w:rPr>
        <w:t>UMA;</w:t>
      </w:r>
    </w:p>
    <w:p>
      <w:pPr>
        <w:pStyle w:val="Cuerpodetexto"/>
        <w:spacing w:before="14" w:after="0"/>
        <w:rPr/>
      </w:pPr>
      <w:r>
        <w:rPr/>
      </w:r>
    </w:p>
    <w:p>
      <w:pPr>
        <w:pStyle w:val="ListParagraph"/>
        <w:numPr>
          <w:ilvl w:val="0"/>
          <w:numId w:val="1"/>
        </w:numPr>
        <w:tabs>
          <w:tab w:val="clear" w:pos="720"/>
          <w:tab w:val="left" w:pos="1263" w:leader="none"/>
          <w:tab w:val="left" w:pos="1277" w:leader="none"/>
        </w:tabs>
        <w:spacing w:lineRule="auto" w:line="240" w:before="0" w:after="0"/>
        <w:ind w:left="1277" w:right="407" w:hanging="579"/>
        <w:jc w:val="both"/>
        <w:rPr>
          <w:sz w:val="22"/>
        </w:rPr>
      </w:pPr>
      <w:r>
        <w:rPr>
          <w:sz w:val="22"/>
        </w:rPr>
        <w:t>Colocar anuncios, carteles o realizar publicidad, sin contar con la licencia, permiso o autorización correspondiente, e incumplir con los requisitos que se</w:t>
      </w:r>
      <w:r>
        <w:rPr>
          <w:spacing w:val="40"/>
          <w:sz w:val="22"/>
        </w:rPr>
        <w:t xml:space="preserve"> </w:t>
      </w:r>
      <w:r>
        <w:rPr>
          <w:sz w:val="22"/>
        </w:rPr>
        <w:t>señalan en esta Ley, se pagará de 5 a 21 UMA, según el caso de que se trate;</w:t>
      </w:r>
    </w:p>
    <w:p>
      <w:pPr>
        <w:pStyle w:val="Cuerpodetexto"/>
        <w:spacing w:before="10" w:after="0"/>
        <w:rPr/>
      </w:pPr>
      <w:r>
        <w:rPr/>
      </w:r>
    </w:p>
    <w:p>
      <w:pPr>
        <w:pStyle w:val="ListParagraph"/>
        <w:numPr>
          <w:ilvl w:val="0"/>
          <w:numId w:val="1"/>
        </w:numPr>
        <w:tabs>
          <w:tab w:val="clear" w:pos="720"/>
          <w:tab w:val="left" w:pos="1263" w:leader="none"/>
          <w:tab w:val="left" w:pos="1277" w:leader="none"/>
        </w:tabs>
        <w:spacing w:lineRule="auto" w:line="240" w:before="0" w:after="0"/>
        <w:ind w:left="1277" w:right="406" w:hanging="579"/>
        <w:jc w:val="both"/>
        <w:rPr>
          <w:sz w:val="22"/>
        </w:rPr>
      </w:pPr>
      <w:r>
        <w:rPr>
          <w:sz w:val="22"/>
        </w:rPr>
        <w:t xml:space="preserve">No respetar el giro autorizado en la licencia de funcionamiento o realizar otra actividad distinta o cambiar el domicilio sin la autorización correspondiente, se sancionará con una multa de 10 a 200 </w:t>
      </w:r>
      <w:r>
        <w:rPr>
          <w:spacing w:val="-4"/>
          <w:sz w:val="22"/>
        </w:rPr>
        <w:t>UMA;</w:t>
      </w:r>
    </w:p>
    <w:p>
      <w:pPr>
        <w:pStyle w:val="Cuerpodetexto"/>
        <w:spacing w:before="13" w:after="0"/>
        <w:rPr/>
      </w:pPr>
      <w:r>
        <w:rPr/>
      </w:r>
    </w:p>
    <w:p>
      <w:pPr>
        <w:pStyle w:val="ListParagraph"/>
        <w:numPr>
          <w:ilvl w:val="0"/>
          <w:numId w:val="1"/>
        </w:numPr>
        <w:tabs>
          <w:tab w:val="clear" w:pos="720"/>
          <w:tab w:val="left" w:pos="1262" w:leader="none"/>
          <w:tab w:val="left" w:pos="1277" w:leader="none"/>
        </w:tabs>
        <w:spacing w:lineRule="auto" w:line="240" w:before="0" w:after="0"/>
        <w:ind w:left="1277" w:right="408" w:hanging="579"/>
        <w:jc w:val="both"/>
        <w:rPr>
          <w:sz w:val="22"/>
        </w:rPr>
      </w:pPr>
      <w:r>
        <w:rPr>
          <w:sz w:val="22"/>
        </w:rPr>
        <w:t>Las multas por tirar basura y escombro en lugares prohibidos y barrancas, serán de</w:t>
      </w:r>
      <w:r>
        <w:rPr>
          <w:spacing w:val="40"/>
          <w:sz w:val="22"/>
        </w:rPr>
        <w:t xml:space="preserve"> </w:t>
      </w:r>
      <w:r>
        <w:rPr>
          <w:sz w:val="22"/>
        </w:rPr>
        <w:t>10 UMA;</w:t>
      </w:r>
    </w:p>
    <w:p>
      <w:pPr>
        <w:pStyle w:val="Cuerpodetexto"/>
        <w:spacing w:before="13" w:after="0"/>
        <w:rPr/>
      </w:pPr>
      <w:r>
        <w:rPr/>
      </w:r>
    </w:p>
    <w:p>
      <w:pPr>
        <w:pStyle w:val="ListParagraph"/>
        <w:numPr>
          <w:ilvl w:val="0"/>
          <w:numId w:val="1"/>
        </w:numPr>
        <w:tabs>
          <w:tab w:val="clear" w:pos="720"/>
          <w:tab w:val="left" w:pos="1262" w:leader="none"/>
          <w:tab w:val="left" w:pos="1277" w:leader="none"/>
          <w:tab w:val="left" w:pos="2783" w:leader="none"/>
          <w:tab w:val="left" w:pos="3582" w:leader="none"/>
        </w:tabs>
        <w:spacing w:lineRule="auto" w:line="240" w:before="0" w:after="0"/>
        <w:ind w:left="1277" w:right="407" w:hanging="579"/>
        <w:jc w:val="both"/>
        <w:rPr>
          <w:sz w:val="22"/>
        </w:rPr>
      </w:pPr>
      <w:r>
        <w:rPr>
          <w:sz w:val="22"/>
        </w:rPr>
        <w:t>Por desperdiciar el agua potable o dañar cualquier tipo de recurso natural al</w:t>
      </w:r>
      <w:r>
        <w:rPr>
          <w:spacing w:val="80"/>
          <w:sz w:val="22"/>
        </w:rPr>
        <w:t xml:space="preserve"> </w:t>
      </w:r>
      <w:r>
        <w:rPr>
          <w:sz w:val="22"/>
        </w:rPr>
        <w:t xml:space="preserve">realizar actividades de limpieza, remodelación o similares, ya sea en casa </w:t>
      </w:r>
      <w:r>
        <w:rPr>
          <w:spacing w:val="-2"/>
          <w:sz w:val="22"/>
        </w:rPr>
        <w:t>habitación</w:t>
      </w:r>
      <w:r>
        <w:rPr>
          <w:sz w:val="22"/>
        </w:rPr>
        <w:tab/>
      </w:r>
      <w:r>
        <w:rPr>
          <w:spacing w:val="-6"/>
          <w:sz w:val="22"/>
        </w:rPr>
        <w:t>en</w:t>
      </w:r>
      <w:r>
        <w:rPr>
          <w:sz w:val="22"/>
        </w:rPr>
        <w:tab/>
      </w:r>
      <w:r>
        <w:rPr>
          <w:spacing w:val="-2"/>
          <w:sz w:val="22"/>
        </w:rPr>
        <w:t xml:space="preserve">establecimientos </w:t>
      </w:r>
      <w:r>
        <w:rPr>
          <w:sz w:val="22"/>
        </w:rPr>
        <w:t>comerciales, se sancionará con una multa de 5 a 30 UMA;</w:t>
      </w:r>
    </w:p>
    <w:p>
      <w:pPr>
        <w:pStyle w:val="Cuerpodetexto"/>
        <w:spacing w:before="12" w:after="0"/>
        <w:rPr/>
      </w:pPr>
      <w:r>
        <w:rPr/>
      </w:r>
    </w:p>
    <w:p>
      <w:pPr>
        <w:pStyle w:val="ListParagraph"/>
        <w:numPr>
          <w:ilvl w:val="0"/>
          <w:numId w:val="1"/>
        </w:numPr>
        <w:tabs>
          <w:tab w:val="clear" w:pos="720"/>
          <w:tab w:val="left" w:pos="1262" w:leader="none"/>
          <w:tab w:val="left" w:pos="1277" w:leader="none"/>
        </w:tabs>
        <w:spacing w:lineRule="auto" w:line="240" w:before="0" w:after="0"/>
        <w:ind w:left="1277" w:right="406" w:hanging="579"/>
        <w:jc w:val="both"/>
        <w:rPr>
          <w:sz w:val="22"/>
        </w:rPr>
      </w:pPr>
      <w:r>
        <w:rPr>
          <w:sz w:val="22"/>
        </w:rPr>
        <w:t>Por tener objetos o mercancías en la parte exterior de cualquier establecimiento comercial, que obstruyan la vía pública o que pongan en riesgo la seguridad de los transeúntes, se sancionará con una multa de 5 a 30 UMA;</w:t>
      </w:r>
    </w:p>
    <w:p>
      <w:pPr>
        <w:pStyle w:val="Cuerpodetexto"/>
        <w:spacing w:before="12" w:after="0"/>
        <w:rPr/>
      </w:pPr>
      <w:r>
        <w:rPr/>
      </w:r>
    </w:p>
    <w:p>
      <w:pPr>
        <w:pStyle w:val="ListParagraph"/>
        <w:numPr>
          <w:ilvl w:val="0"/>
          <w:numId w:val="1"/>
        </w:numPr>
        <w:tabs>
          <w:tab w:val="clear" w:pos="720"/>
          <w:tab w:val="left" w:pos="1262" w:leader="none"/>
          <w:tab w:val="left" w:pos="1277" w:leader="none"/>
        </w:tabs>
        <w:spacing w:lineRule="auto" w:line="240" w:before="0" w:after="0"/>
        <w:ind w:left="1277" w:right="408" w:hanging="579"/>
        <w:jc w:val="both"/>
        <w:rPr>
          <w:sz w:val="22"/>
        </w:rPr>
      </w:pPr>
      <w:r>
        <w:rPr>
          <w:sz w:val="22"/>
        </w:rPr>
        <w:t xml:space="preserve">Por el cierre de vialidades permitidas y no contar con el permiso, del Ayuntamiento, se sancionará con una multa de 9 a 30 </w:t>
      </w:r>
      <w:r>
        <w:rPr>
          <w:spacing w:val="-4"/>
          <w:sz w:val="22"/>
        </w:rPr>
        <w:t>UMA;</w:t>
      </w:r>
    </w:p>
    <w:p>
      <w:pPr>
        <w:pStyle w:val="Cuerpodetexto"/>
        <w:spacing w:before="12" w:after="0"/>
        <w:rPr/>
      </w:pPr>
      <w:r>
        <w:rPr/>
      </w:r>
    </w:p>
    <w:p>
      <w:pPr>
        <w:pStyle w:val="ListParagraph"/>
        <w:numPr>
          <w:ilvl w:val="0"/>
          <w:numId w:val="1"/>
        </w:numPr>
        <w:tabs>
          <w:tab w:val="clear" w:pos="720"/>
          <w:tab w:val="left" w:pos="1262" w:leader="none"/>
          <w:tab w:val="left" w:pos="1277" w:leader="none"/>
        </w:tabs>
        <w:spacing w:lineRule="auto" w:line="240" w:before="1" w:after="0"/>
        <w:ind w:left="1277" w:right="407" w:hanging="579"/>
        <w:jc w:val="both"/>
        <w:rPr>
          <w:sz w:val="22"/>
        </w:rPr>
      </w:pPr>
      <w:r>
        <w:rPr>
          <w:sz w:val="22"/>
        </w:rPr>
        <w:t>Por el cierre de vialidades que están prohibidas, se sancionará con una multa</w:t>
      </w:r>
      <w:r>
        <w:rPr>
          <w:spacing w:val="40"/>
          <w:sz w:val="22"/>
        </w:rPr>
        <w:t xml:space="preserve"> </w:t>
      </w:r>
      <w:r>
        <w:rPr>
          <w:sz w:val="22"/>
        </w:rPr>
        <w:t>de 50 a 200 UMA, y</w:t>
      </w:r>
    </w:p>
    <w:p>
      <w:pPr>
        <w:sectPr>
          <w:headerReference w:type="default" r:id="rId24"/>
          <w:type w:val="nextPage"/>
          <w:pgSz w:w="12240" w:h="15840"/>
          <w:pgMar w:left="1080" w:right="720" w:gutter="0" w:header="718" w:top="1320" w:footer="0" w:bottom="280"/>
          <w:pgNumType w:fmt="decimal"/>
          <w:cols w:num="2" w:equalWidth="false" w:sep="false">
            <w:col w:w="4872" w:space="108"/>
            <w:col w:w="5459"/>
          </w:cols>
          <w:formProt w:val="false"/>
          <w:textDirection w:val="lrTb"/>
          <w:docGrid w:type="default" w:linePitch="100" w:charSpace="4096"/>
        </w:sectPr>
      </w:pPr>
    </w:p>
    <w:p>
      <w:pPr>
        <w:pStyle w:val="ListParagraph"/>
        <w:numPr>
          <w:ilvl w:val="0"/>
          <w:numId w:val="1"/>
        </w:numPr>
        <w:tabs>
          <w:tab w:val="clear" w:pos="720"/>
          <w:tab w:val="left" w:pos="1044" w:leader="none"/>
          <w:tab w:val="left" w:pos="1058" w:leader="none"/>
        </w:tabs>
        <w:spacing w:lineRule="auto" w:line="240" w:before="81" w:after="0"/>
        <w:ind w:left="1058" w:right="39" w:hanging="437"/>
        <w:jc w:val="both"/>
        <w:rPr>
          <w:sz w:val="22"/>
        </w:rPr>
      </w:pPr>
      <w:r>
        <w:rPr>
          <w:sz w:val="22"/>
        </w:rPr>
        <w:t>Por el incumplimiento a las disposiciones señaladas en el artículo 54 fracción I, incisos a, b, c, d y e, de la Ley de la Construcción del Estado de Tlaxcala, de 5 a 50 UMA.</w:t>
      </w:r>
    </w:p>
    <w:p>
      <w:pPr>
        <w:pStyle w:val="Cuerpodetexto"/>
        <w:spacing w:before="16" w:after="0"/>
        <w:rPr/>
      </w:pPr>
      <w:r>
        <w:rPr/>
      </w:r>
    </w:p>
    <w:p>
      <w:pPr>
        <w:pStyle w:val="Cuerpodetexto"/>
        <w:ind w:left="338" w:right="38" w:hanging="360"/>
        <w:jc w:val="both"/>
        <w:rPr/>
      </w:pPr>
      <w:r>
        <w:rPr>
          <w:b/>
        </w:rPr>
        <w:t xml:space="preserve">Artículo 65. </w:t>
      </w:r>
      <w:r>
        <w:rPr/>
        <w:t>La cita que en artículos anteriores se hace de algunas infracciones es meramente enunciativa pero no limitativa; por lo cual, los ingresos que el Municipio obtenga por la aplicación de multas y sanciones estipuladas en el Bando de Policía y Gobierno del Municipio de</w:t>
      </w:r>
      <w:r>
        <w:rPr>
          <w:spacing w:val="80"/>
        </w:rPr>
        <w:t xml:space="preserve"> </w:t>
      </w:r>
      <w:r>
        <w:rPr/>
        <w:t>San Pablo del Monte, Tlaxcala, el Reglamento de Tránsito del Municipio de san Pablo del Monte,</w:t>
      </w:r>
      <w:r>
        <w:rPr>
          <w:spacing w:val="40"/>
        </w:rPr>
        <w:t xml:space="preserve"> </w:t>
      </w:r>
      <w:r>
        <w:rPr/>
        <w:t>así como en todas y cada una de las otras disposiciones reglamentarias, se pagarán de conformidad con los montos que establezcan los ordenamientos jurídicos que las contengan y tendrán el carácter de créditos fiscales.</w:t>
      </w:r>
    </w:p>
    <w:p>
      <w:pPr>
        <w:pStyle w:val="Cuerpodetexto"/>
        <w:spacing w:before="18" w:after="0"/>
        <w:rPr/>
      </w:pPr>
      <w:r>
        <w:rPr/>
      </w:r>
    </w:p>
    <w:p>
      <w:pPr>
        <w:pStyle w:val="Cuerpodetexto"/>
        <w:ind w:left="338" w:right="38" w:hanging="360"/>
        <w:jc w:val="both"/>
        <w:rPr/>
      </w:pPr>
      <w:r>
        <w:rPr>
          <w:b/>
        </w:rPr>
        <w:t>Artículo 66</w:t>
      </w:r>
      <w:r>
        <w:rPr/>
        <w:t>. Cuando sea necesario emplear el procedimiento administrativo de ejecución para hacer efectivo un</w:t>
      </w:r>
      <w:r>
        <w:rPr>
          <w:spacing w:val="-2"/>
        </w:rPr>
        <w:t xml:space="preserve"> </w:t>
      </w:r>
      <w:r>
        <w:rPr/>
        <w:t>crédito fiscal</w:t>
      </w:r>
      <w:r>
        <w:rPr>
          <w:spacing w:val="-1"/>
        </w:rPr>
        <w:t xml:space="preserve"> </w:t>
      </w:r>
      <w:r>
        <w:rPr/>
        <w:t xml:space="preserve">las personas físicas y morales estarán obligadas a pagar los gastos de ejecución de acuerdo a lo establecido en el Título Décimo Tercero, Capítulo IV del Código </w:t>
      </w:r>
      <w:r>
        <w:rPr>
          <w:spacing w:val="-2"/>
        </w:rPr>
        <w:t>Financiero.</w:t>
      </w:r>
    </w:p>
    <w:p>
      <w:pPr>
        <w:pStyle w:val="Cuerpodetexto"/>
        <w:spacing w:before="19" w:after="0"/>
        <w:rPr/>
      </w:pPr>
      <w:r>
        <w:rPr/>
      </w:r>
    </w:p>
    <w:p>
      <w:pPr>
        <w:pStyle w:val="Cuerpodetexto"/>
        <w:ind w:left="338" w:right="39" w:hanging="360"/>
        <w:jc w:val="both"/>
        <w:rPr/>
      </w:pPr>
      <w:r>
        <w:rPr>
          <w:b/>
        </w:rPr>
        <w:t>Artículo</w:t>
      </w:r>
      <w:r>
        <w:rPr>
          <w:b/>
          <w:spacing w:val="40"/>
        </w:rPr>
        <w:t xml:space="preserve"> </w:t>
      </w:r>
      <w:r>
        <w:rPr>
          <w:b/>
        </w:rPr>
        <w:t>67</w:t>
      </w:r>
      <w:r>
        <w:rPr/>
        <w:t>.</w:t>
      </w:r>
      <w:r>
        <w:rPr>
          <w:spacing w:val="40"/>
        </w:rPr>
        <w:t xml:space="preserve"> </w:t>
      </w:r>
      <w:r>
        <w:rPr/>
        <w:t>Las infracciones</w:t>
      </w:r>
      <w:r>
        <w:rPr>
          <w:spacing w:val="40"/>
        </w:rPr>
        <w:t xml:space="preserve"> </w:t>
      </w:r>
      <w:r>
        <w:rPr/>
        <w:t>no comprendidas en este Título que contravengan las disposiciones fiscales municipales se sancionarán de acuerdo a</w:t>
      </w:r>
      <w:r>
        <w:rPr>
          <w:spacing w:val="40"/>
        </w:rPr>
        <w:t xml:space="preserve"> </w:t>
      </w:r>
      <w:r>
        <w:rPr/>
        <w:t>lo dispuesto por el Código Financiero.</w:t>
      </w:r>
    </w:p>
    <w:p>
      <w:pPr>
        <w:pStyle w:val="Cuerpodetexto"/>
        <w:spacing w:before="17" w:after="0"/>
        <w:rPr/>
      </w:pPr>
      <w:r>
        <w:rPr/>
      </w:r>
    </w:p>
    <w:p>
      <w:pPr>
        <w:pStyle w:val="Cuerpodetexto"/>
        <w:ind w:left="338" w:right="39" w:hanging="360"/>
        <w:jc w:val="both"/>
        <w:rPr/>
      </w:pPr>
      <w:r>
        <w:rPr>
          <w:b/>
        </w:rPr>
        <w:t xml:space="preserve">Artículo 68. </w:t>
      </w:r>
      <w:r>
        <w:rPr/>
        <w:t>Las infracciones en que incurran las autoridades judiciales, el Director de Notarías y</w:t>
      </w:r>
      <w:r>
        <w:rPr>
          <w:spacing w:val="40"/>
        </w:rPr>
        <w:t xml:space="preserve"> </w:t>
      </w:r>
      <w:r>
        <w:rPr/>
        <w:t>del Registro Público de la Propiedad y del Comercio del Estado, los notarios y los funcionarios y empleados del Municipio en contravención a los ordenamientos fiscales municipales se pondrán en conocimiento a los titulares de las dependencias para</w:t>
      </w:r>
      <w:r>
        <w:rPr>
          <w:spacing w:val="-2"/>
        </w:rPr>
        <w:t xml:space="preserve"> </w:t>
      </w:r>
      <w:r>
        <w:rPr/>
        <w:t>efecto de aplicar las leyes respectivas.</w:t>
      </w:r>
    </w:p>
    <w:p>
      <w:pPr>
        <w:pStyle w:val="Cuerpodetexto"/>
        <w:spacing w:before="17" w:after="0"/>
        <w:rPr/>
      </w:pPr>
      <w:r>
        <w:rPr/>
      </w:r>
    </w:p>
    <w:p>
      <w:pPr>
        <w:pStyle w:val="Cuerpodetexto"/>
        <w:ind w:left="338" w:right="40" w:hanging="360"/>
        <w:jc w:val="both"/>
        <w:rPr/>
      </w:pPr>
      <w:r>
        <w:rPr>
          <w:b/>
        </w:rPr>
        <w:t xml:space="preserve">Artículo 69. </w:t>
      </w:r>
      <w:r>
        <w:rPr/>
        <w:t>Las cantidades en efectivo o los bienes que obtenga el Municipio por concepto de herencias, legados, donaciones y subsidios, se harán efectivas de conformidad con lo dispuesto por las leyes de la materia.</w:t>
      </w:r>
    </w:p>
    <w:p>
      <w:pPr>
        <w:pStyle w:val="Cuerpodetexto"/>
        <w:spacing w:before="16" w:after="0"/>
        <w:rPr/>
      </w:pPr>
      <w:r>
        <w:rPr/>
      </w:r>
    </w:p>
    <w:p>
      <w:pPr>
        <w:pStyle w:val="Cuerpodetexto"/>
        <w:ind w:left="338" w:right="41" w:hanging="360"/>
        <w:jc w:val="both"/>
        <w:rPr/>
      </w:pPr>
      <w:r>
        <w:rPr>
          <w:b/>
        </w:rPr>
        <w:t xml:space="preserve">Artículo 70. </w:t>
      </w:r>
      <w:r>
        <w:rPr/>
        <w:t>Los daños y perjuicios que se ocasionen</w:t>
      </w:r>
      <w:r>
        <w:rPr>
          <w:spacing w:val="57"/>
        </w:rPr>
        <w:t xml:space="preserve"> </w:t>
      </w:r>
      <w:r>
        <w:rPr/>
        <w:t>a</w:t>
      </w:r>
      <w:r>
        <w:rPr>
          <w:spacing w:val="58"/>
        </w:rPr>
        <w:t xml:space="preserve"> </w:t>
      </w:r>
      <w:r>
        <w:rPr/>
        <w:t>las</w:t>
      </w:r>
      <w:r>
        <w:rPr>
          <w:spacing w:val="57"/>
        </w:rPr>
        <w:t xml:space="preserve"> </w:t>
      </w:r>
      <w:r>
        <w:rPr/>
        <w:t>propiedades</w:t>
      </w:r>
      <w:r>
        <w:rPr>
          <w:spacing w:val="61"/>
        </w:rPr>
        <w:t xml:space="preserve"> </w:t>
      </w:r>
      <w:r>
        <w:rPr/>
        <w:t>e</w:t>
      </w:r>
      <w:r>
        <w:rPr>
          <w:spacing w:val="57"/>
        </w:rPr>
        <w:t xml:space="preserve"> </w:t>
      </w:r>
      <w:r>
        <w:rPr/>
        <w:t>instalaciones</w:t>
      </w:r>
      <w:r>
        <w:rPr>
          <w:spacing w:val="61"/>
        </w:rPr>
        <w:t xml:space="preserve"> </w:t>
      </w:r>
      <w:r>
        <w:rPr>
          <w:spacing w:val="-5"/>
        </w:rPr>
        <w:t>del</w:t>
      </w:r>
    </w:p>
    <w:p>
      <w:pPr>
        <w:pStyle w:val="Cuerpodetexto"/>
        <w:spacing w:before="81" w:after="0"/>
        <w:ind w:left="338" w:right="409" w:hanging="360"/>
        <w:jc w:val="both"/>
        <w:rPr/>
      </w:pPr>
      <w:r>
        <w:br w:type="column"/>
      </w:r>
      <w:r>
        <w:rPr/>
        <w:t>Ayuntamiento, se determinarán y cobrarán por concepto de indemnización con base en lo dispuesto por las leyes en la materia.</w:t>
      </w:r>
    </w:p>
    <w:p>
      <w:pPr>
        <w:pStyle w:val="Cuerpodetexto"/>
        <w:spacing w:before="8" w:after="0"/>
        <w:rPr/>
      </w:pPr>
      <w:r>
        <w:rPr/>
      </w:r>
    </w:p>
    <w:p>
      <w:pPr>
        <w:pStyle w:val="Normal"/>
        <w:spacing w:lineRule="auto" w:line="240" w:before="0" w:after="0"/>
        <w:ind w:left="698" w:right="609"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 PRESTACIÓN Y OTROS INGRESOS</w:t>
      </w:r>
    </w:p>
    <w:p>
      <w:pPr>
        <w:pStyle w:val="Cuerpodetexto"/>
        <w:spacing w:before="3" w:after="0"/>
        <w:rPr>
          <w:b/>
          <w:b/>
        </w:rPr>
      </w:pPr>
      <w:r>
        <w:rPr>
          <w:b/>
        </w:rPr>
      </w:r>
    </w:p>
    <w:p>
      <w:pPr>
        <w:pStyle w:val="Normal"/>
        <w:spacing w:before="0" w:after="0"/>
        <w:ind w:left="1603"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6" w:hanging="360"/>
        <w:jc w:val="both"/>
        <w:rPr/>
      </w:pPr>
      <w:r>
        <w:rPr>
          <w:b/>
        </w:rPr>
        <w:t xml:space="preserve">Artículo 71. </w:t>
      </w:r>
      <w:r>
        <w:rPr/>
        <w:t>Otros ingresos son los que comprenden el importe de los ingresos y</w:t>
      </w:r>
      <w:r>
        <w:rPr>
          <w:spacing w:val="40"/>
        </w:rPr>
        <w:t xml:space="preserve"> </w:t>
      </w:r>
      <w:r>
        <w:rPr/>
        <w:t>beneficios</w:t>
      </w:r>
      <w:r>
        <w:rPr>
          <w:spacing w:val="-7"/>
        </w:rPr>
        <w:t xml:space="preserve"> </w:t>
      </w:r>
      <w:r>
        <w:rPr/>
        <w:t>varios</w:t>
      </w:r>
      <w:r>
        <w:rPr>
          <w:spacing w:val="-7"/>
        </w:rPr>
        <w:t xml:space="preserve"> </w:t>
      </w:r>
      <w:r>
        <w:rPr/>
        <w:t>que</w:t>
      </w:r>
      <w:r>
        <w:rPr>
          <w:spacing w:val="-5"/>
        </w:rPr>
        <w:t xml:space="preserve"> </w:t>
      </w:r>
      <w:r>
        <w:rPr/>
        <w:t>se</w:t>
      </w:r>
      <w:r>
        <w:rPr>
          <w:spacing w:val="-5"/>
        </w:rPr>
        <w:t xml:space="preserve"> </w:t>
      </w:r>
      <w:r>
        <w:rPr/>
        <w:t>derivan</w:t>
      </w:r>
      <w:r>
        <w:rPr>
          <w:spacing w:val="-5"/>
        </w:rPr>
        <w:t xml:space="preserve"> </w:t>
      </w:r>
      <w:r>
        <w:rPr/>
        <w:t>de</w:t>
      </w:r>
      <w:r>
        <w:rPr>
          <w:spacing w:val="-5"/>
        </w:rPr>
        <w:t xml:space="preserve"> </w:t>
      </w:r>
      <w:r>
        <w:rPr/>
        <w:t>transacciones</w:t>
      </w:r>
      <w:r>
        <w:rPr>
          <w:spacing w:val="-5"/>
        </w:rPr>
        <w:t xml:space="preserve"> </w:t>
      </w:r>
      <w:r>
        <w:rPr/>
        <w:t xml:space="preserve">y eventos inusuales, que no sean propios del objeto del Municipio, no incluidos en los artículos </w:t>
      </w:r>
      <w:r>
        <w:rPr>
          <w:spacing w:val="-2"/>
        </w:rPr>
        <w:t>anteriores.</w:t>
      </w:r>
    </w:p>
    <w:p>
      <w:pPr>
        <w:pStyle w:val="Cuerpodetexto"/>
        <w:spacing w:before="8" w:after="0"/>
        <w:rPr/>
      </w:pPr>
      <w:r>
        <w:rPr/>
      </w:r>
    </w:p>
    <w:p>
      <w:pPr>
        <w:pStyle w:val="Normal"/>
        <w:spacing w:lineRule="auto" w:line="240" w:before="0" w:after="0"/>
        <w:ind w:left="478" w:right="0" w:firstLine="1161"/>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3" w:after="0"/>
        <w:rPr>
          <w:b/>
          <w:b/>
        </w:rPr>
      </w:pPr>
      <w:r>
        <w:rPr>
          <w:b/>
        </w:rPr>
      </w:r>
    </w:p>
    <w:p>
      <w:pPr>
        <w:pStyle w:val="Normal"/>
        <w:spacing w:before="1" w:after="0"/>
        <w:ind w:left="1603"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407" w:hanging="360"/>
        <w:jc w:val="both"/>
        <w:rPr/>
      </w:pPr>
      <w:r>
        <w:rPr>
          <w:b/>
        </w:rPr>
        <w:t xml:space="preserve">Artículo 72. </w:t>
      </w:r>
      <w:r>
        <w:rPr/>
        <w:t>Las participaciones son los recursos que reciben las Entidades Federativas y los Municipios por concepto de Participaciones, Aportaciones,</w:t>
      </w:r>
      <w:r>
        <w:rPr>
          <w:spacing w:val="-5"/>
        </w:rPr>
        <w:t xml:space="preserve"> </w:t>
      </w:r>
      <w:r>
        <w:rPr/>
        <w:t>Convenios,</w:t>
      </w:r>
      <w:r>
        <w:rPr>
          <w:spacing w:val="-5"/>
        </w:rPr>
        <w:t xml:space="preserve"> </w:t>
      </w:r>
      <w:r>
        <w:rPr/>
        <w:t>Incentivos</w:t>
      </w:r>
      <w:r>
        <w:rPr>
          <w:spacing w:val="-3"/>
        </w:rPr>
        <w:t xml:space="preserve"> </w:t>
      </w:r>
      <w:r>
        <w:rPr/>
        <w:t>Derivados</w:t>
      </w:r>
      <w:r>
        <w:rPr>
          <w:spacing w:val="-5"/>
        </w:rPr>
        <w:t xml:space="preserve"> </w:t>
      </w:r>
      <w:r>
        <w:rPr/>
        <w:t xml:space="preserve">de la Colaboración Fiscal y Fondos Distintos de </w:t>
      </w:r>
      <w:r>
        <w:rPr>
          <w:spacing w:val="-2"/>
        </w:rPr>
        <w:t>Aportaciones.</w:t>
      </w:r>
    </w:p>
    <w:p>
      <w:pPr>
        <w:pStyle w:val="Cuerpodetexto"/>
        <w:spacing w:before="8" w:after="0"/>
        <w:rPr/>
      </w:pPr>
      <w:r>
        <w:rPr/>
      </w:r>
    </w:p>
    <w:p>
      <w:pPr>
        <w:pStyle w:val="Normal"/>
        <w:spacing w:lineRule="auto" w:line="240" w:before="0" w:after="0"/>
        <w:ind w:left="636" w:right="717" w:firstLine="1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 w:after="0"/>
        <w:rPr>
          <w:b/>
          <w:b/>
        </w:rPr>
      </w:pPr>
      <w:r>
        <w:rPr>
          <w:b/>
        </w:rPr>
      </w:r>
    </w:p>
    <w:p>
      <w:pPr>
        <w:pStyle w:val="Normal"/>
        <w:spacing w:before="0" w:after="0"/>
        <w:ind w:left="1603"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8" w:firstLine="55"/>
        <w:jc w:val="both"/>
        <w:rPr/>
      </w:pPr>
      <w:r>
        <w:rPr>
          <w:b/>
        </w:rPr>
        <w:t xml:space="preserve">Artículo 73. </w:t>
      </w:r>
      <w:r>
        <w:rPr/>
        <w:t>Son los recursos que reciben en 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del desarrollo para</w:t>
      </w:r>
      <w:r>
        <w:rPr>
          <w:spacing w:val="40"/>
        </w:rPr>
        <w:t xml:space="preserve"> </w:t>
      </w:r>
      <w:r>
        <w:rPr/>
        <w:t>el sostenimiento y desempeño de sus actividades.</w:t>
      </w:r>
    </w:p>
    <w:p>
      <w:pPr>
        <w:pStyle w:val="Cuerpodetexto"/>
        <w:spacing w:before="6" w:after="0"/>
        <w:rPr/>
      </w:pPr>
      <w:r>
        <w:rPr/>
      </w:r>
    </w:p>
    <w:p>
      <w:pPr>
        <w:pStyle w:val="Normal"/>
        <w:spacing w:lineRule="auto" w:line="240" w:before="0" w:after="0"/>
        <w:ind w:left="570" w:right="642"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5" w:after="0"/>
        <w:rPr>
          <w:b/>
          <w:b/>
        </w:rPr>
      </w:pPr>
      <w:r>
        <w:rPr>
          <w:b/>
        </w:rPr>
      </w:r>
    </w:p>
    <w:p>
      <w:pPr>
        <w:pStyle w:val="Normal"/>
        <w:spacing w:before="1" w:after="0"/>
        <w:ind w:left="1603" w:right="0" w:hanging="0"/>
        <w:jc w:val="left"/>
        <w:rPr>
          <w:b/>
          <w:b/>
          <w:sz w:val="22"/>
        </w:rPr>
      </w:pPr>
      <w:r>
        <w:rPr>
          <w:b/>
          <w:sz w:val="22"/>
        </w:rPr>
        <w:t>CAPÍTULO</w:t>
      </w:r>
      <w:r>
        <w:rPr>
          <w:b/>
          <w:spacing w:val="-7"/>
          <w:sz w:val="22"/>
        </w:rPr>
        <w:t xml:space="preserve"> </w:t>
      </w:r>
      <w:r>
        <w:rPr>
          <w:b/>
          <w:spacing w:val="-4"/>
          <w:sz w:val="22"/>
        </w:rPr>
        <w:t>ÚNICO</w:t>
      </w:r>
    </w:p>
    <w:p>
      <w:pPr>
        <w:sectPr>
          <w:headerReference w:type="default" r:id="rId2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74. </w:t>
      </w:r>
      <w:r>
        <w:rPr/>
        <w:t>Son los ingresos obtenidos por la celebración de empréstitos internos o externos, a corto o largo plazo, aprobados en términos de la legislación correspondiente. Los créditos que se obtengan por: emisión de instrumentos en mercados nacionales e internacionales de capital, organismos financieros internacionales, créditos bilaterales y otras fuentes.</w:t>
      </w:r>
    </w:p>
    <w:p>
      <w:pPr>
        <w:pStyle w:val="Cuerpodetexto"/>
        <w:spacing w:before="15" w:after="0"/>
        <w:rPr/>
      </w:pPr>
      <w:r>
        <w:rPr/>
      </w:r>
    </w:p>
    <w:p>
      <w:pPr>
        <w:pStyle w:val="Normal"/>
        <w:spacing w:before="0" w:after="0"/>
        <w:ind w:left="341" w:right="43" w:hanging="0"/>
        <w:jc w:val="center"/>
        <w:rPr>
          <w:b/>
          <w:b/>
          <w:sz w:val="22"/>
        </w:rPr>
      </w:pPr>
      <w:r>
        <w:rPr>
          <w:b/>
          <w:spacing w:val="-2"/>
          <w:sz w:val="22"/>
        </w:rPr>
        <w:t>TRANSITORIOS</w:t>
      </w:r>
    </w:p>
    <w:p>
      <w:pPr>
        <w:pStyle w:val="Cuerpodetexto"/>
        <w:spacing w:before="13" w:after="0"/>
        <w:rPr>
          <w:b/>
          <w:b/>
        </w:rPr>
      </w:pPr>
      <w:r>
        <w:rPr>
          <w:b/>
        </w:rPr>
      </w:r>
    </w:p>
    <w:p>
      <w:pPr>
        <w:pStyle w:val="Cuerpodetexto"/>
        <w:ind w:left="338" w:right="38" w:hanging="0"/>
        <w:jc w:val="both"/>
        <w:rPr/>
      </w:pPr>
      <w:r>
        <w:rPr>
          <w:b/>
        </w:rPr>
        <w:t xml:space="preserve">ARTÍCULO PRIMERO. </w:t>
      </w:r>
      <w:r>
        <w:rPr/>
        <w:t>La presente Ley</w:t>
      </w:r>
      <w:r>
        <w:rPr>
          <w:spacing w:val="80"/>
        </w:rPr>
        <w:t xml:space="preserve"> </w:t>
      </w:r>
      <w:r>
        <w:rPr/>
        <w:t>entrará en vigor a partir del primero de enero del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6" w:after="0"/>
        <w:rPr/>
      </w:pPr>
      <w:r>
        <w:rPr/>
      </w:r>
    </w:p>
    <w:p>
      <w:pPr>
        <w:pStyle w:val="Cuerpodetexto"/>
        <w:ind w:left="338" w:right="38"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San Pablo del Monte,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5" w:after="0"/>
        <w:rPr/>
      </w:pPr>
      <w:r>
        <w:rPr/>
      </w:r>
    </w:p>
    <w:p>
      <w:pPr>
        <w:pStyle w:val="Cuerpodetexto"/>
        <w:spacing w:before="1" w:after="0"/>
        <w:ind w:left="338" w:right="38" w:hanging="0"/>
        <w:jc w:val="both"/>
        <w:rPr/>
      </w:pPr>
      <w:r>
        <w:rPr>
          <w:b/>
        </w:rPr>
        <w:t xml:space="preserve">ARTÍCULO TERCERO. </w:t>
      </w:r>
      <w:r>
        <w:rPr/>
        <w:t xml:space="preserve">El Ayuntamiento de San Pablo del Monte de manera inmediata a la publicación referida en el artículo Primero Transitorio de la presente Ley, deberá fijar publicidad en lugares visibles de la oficina de la Tesorería, en lo relativo al monto de las contribuciones contenidas en ésta, en moneda de curso legal, es decir convertidas en pesos </w:t>
      </w:r>
      <w:r>
        <w:rPr>
          <w:spacing w:val="-2"/>
        </w:rPr>
        <w:t>mexicanos.</w:t>
      </w:r>
    </w:p>
    <w:p>
      <w:pPr>
        <w:pStyle w:val="Cuerpodetexto"/>
        <w:spacing w:before="14" w:after="0"/>
        <w:rPr/>
      </w:pPr>
      <w:r>
        <w:rPr/>
      </w:r>
    </w:p>
    <w:p>
      <w:pPr>
        <w:pStyle w:val="Cuerpodetexto"/>
        <w:ind w:left="338" w:right="3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23" w:after="0"/>
        <w:rPr/>
      </w:pPr>
      <w:r>
        <w:rPr/>
      </w:r>
    </w:p>
    <w:p>
      <w:pPr>
        <w:pStyle w:val="Normal"/>
        <w:spacing w:before="0" w:after="0"/>
        <w:ind w:left="338" w:right="43"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81" w:after="0"/>
        <w:ind w:left="340" w:right="406" w:hanging="0"/>
        <w:jc w:val="both"/>
        <w:rPr/>
      </w:pPr>
      <w:r>
        <w:br w:type="column"/>
      </w:r>
      <w:r>
        <w:rPr/>
        <w:t>Dado en la sala de sesiones del Palacio Juárez, recinto oficial del Poder Legislativo del Estado Libre y Soberano de Tlaxcala, en la Ciudad de Tlaxcala</w:t>
      </w:r>
      <w:r>
        <w:rPr>
          <w:spacing w:val="-2"/>
        </w:rPr>
        <w:t xml:space="preserve"> </w:t>
      </w:r>
      <w:r>
        <w:rPr/>
        <w:t>de</w:t>
      </w:r>
      <w:r>
        <w:rPr>
          <w:spacing w:val="-2"/>
        </w:rPr>
        <w:t xml:space="preserve"> </w:t>
      </w:r>
      <w:r>
        <w:rPr/>
        <w:t>Xicohténcatl,</w:t>
      </w:r>
      <w:r>
        <w:rPr>
          <w:spacing w:val="-2"/>
        </w:rPr>
        <w:t xml:space="preserve"> </w:t>
      </w:r>
      <w:r>
        <w:rPr/>
        <w:t>a</w:t>
      </w:r>
      <w:r>
        <w:rPr>
          <w:spacing w:val="-3"/>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1"/>
        </w:rPr>
        <w:t xml:space="preserve"> </w:t>
      </w:r>
      <w:r>
        <w:rPr/>
        <w:t>mes de noviembre del año dos mil veinticinco.</w:t>
      </w:r>
    </w:p>
    <w:p>
      <w:pPr>
        <w:pStyle w:val="Cuerpodetexto"/>
        <w:spacing w:before="11" w:after="0"/>
        <w:rPr/>
      </w:pPr>
      <w:r>
        <w:rPr/>
      </w:r>
    </w:p>
    <w:p>
      <w:pPr>
        <w:pStyle w:val="Ttulo1"/>
        <w:spacing w:before="0" w:after="0"/>
        <w:ind w:left="340" w:right="406" w:hanging="0"/>
        <w:jc w:val="both"/>
        <w:rPr/>
      </w:pPr>
      <w:r>
        <w:rPr/>
        <w:t>DIP. MARIBEL LEÓN CRUZ. - PRESIDENTA. – Rúbrica. - DIP. LAURA YAMIL</w:t>
      </w:r>
      <w:r>
        <w:rPr>
          <w:spacing w:val="7"/>
        </w:rPr>
        <w:t xml:space="preserve"> </w:t>
      </w:r>
      <w:r>
        <w:rPr/>
        <w:t>FLORES</w:t>
      </w:r>
      <w:r>
        <w:rPr>
          <w:spacing w:val="8"/>
        </w:rPr>
        <w:t xml:space="preserve"> </w:t>
      </w:r>
      <w:r>
        <w:rPr/>
        <w:t>LOZANO.</w:t>
      </w:r>
      <w:r>
        <w:rPr>
          <w:spacing w:val="9"/>
        </w:rPr>
        <w:t xml:space="preserve"> </w:t>
      </w:r>
      <w:r>
        <w:rPr/>
        <w:t>-</w:t>
      </w:r>
      <w:r>
        <w:rPr>
          <w:spacing w:val="10"/>
        </w:rPr>
        <w:t xml:space="preserve"> </w:t>
      </w:r>
      <w:r>
        <w:rPr>
          <w:spacing w:val="-2"/>
        </w:rPr>
        <w:t>SECRETARIA.</w:t>
      </w:r>
    </w:p>
    <w:p>
      <w:pPr>
        <w:pStyle w:val="Normal"/>
        <w:spacing w:before="0" w:after="0"/>
        <w:ind w:left="340" w:right="409" w:hanging="0"/>
        <w:jc w:val="both"/>
        <w:rPr>
          <w:b/>
          <w:b/>
          <w:sz w:val="22"/>
        </w:rPr>
      </w:pPr>
      <w:r>
        <w:rPr>
          <w:b/>
          <w:sz w:val="22"/>
        </w:rPr>
        <w:t>- Rúbrica. - DIP. ENGRACIA MORALES DELGADO. - SECRETARIA. – Rúbrica</w:t>
      </w:r>
    </w:p>
    <w:p>
      <w:pPr>
        <w:pStyle w:val="Cuerpodetexto"/>
        <w:spacing w:before="11" w:after="0"/>
        <w:rPr>
          <w:b/>
          <w:b/>
        </w:rPr>
      </w:pPr>
      <w:r>
        <w:rPr>
          <w:b/>
        </w:rPr>
      </w:r>
    </w:p>
    <w:p>
      <w:pPr>
        <w:pStyle w:val="Cuerpodetexto"/>
        <w:spacing w:before="1" w:after="0"/>
        <w:ind w:left="340" w:right="406" w:hanging="0"/>
        <w:jc w:val="both"/>
        <w:rPr/>
      </w:pPr>
      <w:r>
        <w:rPr/>
        <w:t>Al calce un sello con el Escudo Nacional que dice Estados Unidos Mexicanos. Congreso del Estado Libre y Soberano. Tlaxcala. Poder Legislativo.</w:t>
      </w:r>
    </w:p>
    <w:p>
      <w:pPr>
        <w:pStyle w:val="Cuerpodetexto"/>
        <w:spacing w:before="10" w:after="0"/>
        <w:rPr/>
      </w:pPr>
      <w:r>
        <w:rPr/>
      </w:r>
    </w:p>
    <w:p>
      <w:pPr>
        <w:pStyle w:val="Cuerpodetexto"/>
        <w:ind w:left="340" w:right="409" w:hanging="0"/>
        <w:jc w:val="both"/>
        <w:rPr/>
      </w:pPr>
      <w:r>
        <w:rPr/>
        <w:t>Por lo tanto, mando se imprima, publique, circule</w:t>
      </w:r>
      <w:r>
        <w:rPr>
          <w:spacing w:val="40"/>
        </w:rPr>
        <w:t xml:space="preserve"> </w:t>
      </w:r>
      <w:r>
        <w:rPr/>
        <w:t>y se le dé el debido cumplimiento.</w:t>
      </w:r>
    </w:p>
    <w:p>
      <w:pPr>
        <w:pStyle w:val="Cuerpodetexto"/>
        <w:spacing w:before="171" w:after="0"/>
        <w:ind w:left="340" w:right="4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Estado, en la Ciudad de Tlaxcala de Xicohténcatl, a los veinticinco días del mes de noviembre del año dos mil veinticinco.</w:t>
      </w:r>
    </w:p>
    <w:p>
      <w:pPr>
        <w:pStyle w:val="Normal"/>
        <w:spacing w:lineRule="auto" w:line="242" w:before="172" w:after="0"/>
        <w:ind w:left="340" w:right="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2" w:after="0"/>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0" w:after="0"/>
        <w:rPr/>
      </w:pPr>
      <w:r>
        <w:rPr/>
      </w:r>
    </w:p>
    <w:p>
      <w:pPr>
        <w:pStyle w:val="Normal"/>
        <w:spacing w:lineRule="auto" w:line="242" w:before="0"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7" w:after="0"/>
        <w:rPr>
          <w:b/>
          <w:b/>
          <w:spacing w:val="-10"/>
          <w:sz w:val="22"/>
        </w:rPr>
      </w:pPr>
      <w:r>
        <w:rPr/>
      </w:r>
    </w:p>
    <w:sectPr>
      <w:headerReference w:type="default" r:id="rId26"/>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2522220</wp:posOffset>
              </wp:positionH>
              <wp:positionV relativeFrom="page">
                <wp:posOffset>443230</wp:posOffset>
              </wp:positionV>
              <wp:extent cx="4373245" cy="180975"/>
              <wp:effectExtent l="0" t="0" r="0" b="0"/>
              <wp:wrapNone/>
              <wp:docPr id="3" name="Textbox 2"/>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98.6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4373245" cy="180975"/>
              <wp:effectExtent l="0" t="0" r="0" b="0"/>
              <wp:wrapNone/>
              <wp:docPr id="43" name="Textbox 22"/>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6424295</wp:posOffset>
              </wp:positionH>
              <wp:positionV relativeFrom="page">
                <wp:posOffset>443230</wp:posOffset>
              </wp:positionV>
              <wp:extent cx="609600" cy="180975"/>
              <wp:effectExtent l="0" t="0" r="0" b="0"/>
              <wp:wrapNone/>
              <wp:docPr id="45" name="Textbox 23"/>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7" name="Textbox 2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2592070</wp:posOffset>
              </wp:positionH>
              <wp:positionV relativeFrom="page">
                <wp:posOffset>443230</wp:posOffset>
              </wp:positionV>
              <wp:extent cx="4374515" cy="180975"/>
              <wp:effectExtent l="0" t="0" r="0" b="0"/>
              <wp:wrapNone/>
              <wp:docPr id="49" name="Textbox 25"/>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4373245" cy="180975"/>
              <wp:effectExtent l="0" t="0" r="0" b="0"/>
              <wp:wrapNone/>
              <wp:docPr id="51" name="Textbox 26"/>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6424295</wp:posOffset>
              </wp:positionH>
              <wp:positionV relativeFrom="page">
                <wp:posOffset>443230</wp:posOffset>
              </wp:positionV>
              <wp:extent cx="609600" cy="180975"/>
              <wp:effectExtent l="0" t="0" r="0" b="0"/>
              <wp:wrapNone/>
              <wp:docPr id="53" name="Textbox 27"/>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5" name="Textbox 2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2592070</wp:posOffset>
              </wp:positionH>
              <wp:positionV relativeFrom="page">
                <wp:posOffset>443230</wp:posOffset>
              </wp:positionV>
              <wp:extent cx="4374515" cy="180975"/>
              <wp:effectExtent l="0" t="0" r="0" b="0"/>
              <wp:wrapNone/>
              <wp:docPr id="57" name="Textbox 29"/>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443230</wp:posOffset>
              </wp:positionV>
              <wp:extent cx="4373245" cy="180975"/>
              <wp:effectExtent l="0" t="0" r="0" b="0"/>
              <wp:wrapNone/>
              <wp:docPr id="59" name="Textbox 30"/>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6424295</wp:posOffset>
              </wp:positionH>
              <wp:positionV relativeFrom="page">
                <wp:posOffset>443230</wp:posOffset>
              </wp:positionV>
              <wp:extent cx="609600" cy="180975"/>
              <wp:effectExtent l="0" t="0" r="0" b="0"/>
              <wp:wrapNone/>
              <wp:docPr id="61" name="Textbox 31"/>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614045" cy="180975"/>
              <wp:effectExtent l="0" t="0" r="0" b="0"/>
              <wp:wrapNone/>
              <wp:docPr id="63" name="Textbox 3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2592070</wp:posOffset>
              </wp:positionH>
              <wp:positionV relativeFrom="page">
                <wp:posOffset>443230</wp:posOffset>
              </wp:positionV>
              <wp:extent cx="4374515" cy="180975"/>
              <wp:effectExtent l="0" t="0" r="0" b="0"/>
              <wp:wrapNone/>
              <wp:docPr id="65" name="Textbox 33"/>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4373245" cy="180975"/>
              <wp:effectExtent l="0" t="0" r="0" b="0"/>
              <wp:wrapNone/>
              <wp:docPr id="67" name="Textbox 34"/>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6424295</wp:posOffset>
              </wp:positionH>
              <wp:positionV relativeFrom="page">
                <wp:posOffset>443230</wp:posOffset>
              </wp:positionV>
              <wp:extent cx="609600" cy="180975"/>
              <wp:effectExtent l="0" t="0" r="0" b="0"/>
              <wp:wrapNone/>
              <wp:docPr id="69" name="Textbox 35"/>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614045" cy="180975"/>
              <wp:effectExtent l="0" t="0" r="0" b="0"/>
              <wp:wrapNone/>
              <wp:docPr id="71" name="Textbox 3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2592070</wp:posOffset>
              </wp:positionH>
              <wp:positionV relativeFrom="page">
                <wp:posOffset>443230</wp:posOffset>
              </wp:positionV>
              <wp:extent cx="4374515" cy="180975"/>
              <wp:effectExtent l="0" t="0" r="0" b="0"/>
              <wp:wrapNone/>
              <wp:docPr id="73" name="Textbox 37"/>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4373245" cy="180975"/>
              <wp:effectExtent l="0" t="0" r="0" b="0"/>
              <wp:wrapNone/>
              <wp:docPr id="75" name="Textbox 38"/>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6424295</wp:posOffset>
              </wp:positionH>
              <wp:positionV relativeFrom="page">
                <wp:posOffset>443230</wp:posOffset>
              </wp:positionV>
              <wp:extent cx="609600" cy="180975"/>
              <wp:effectExtent l="0" t="0" r="0" b="0"/>
              <wp:wrapNone/>
              <wp:docPr id="77" name="Textbox 39"/>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614045" cy="180975"/>
              <wp:effectExtent l="0" t="0" r="0" b="0"/>
              <wp:wrapNone/>
              <wp:docPr id="79" name="Textbox 4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2592070</wp:posOffset>
              </wp:positionH>
              <wp:positionV relativeFrom="page">
                <wp:posOffset>443230</wp:posOffset>
              </wp:positionV>
              <wp:extent cx="4374515" cy="180975"/>
              <wp:effectExtent l="0" t="0" r="0" b="0"/>
              <wp:wrapNone/>
              <wp:docPr id="81" name="Textbox 41"/>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4373245" cy="180975"/>
              <wp:effectExtent l="0" t="0" r="0" b="0"/>
              <wp:wrapNone/>
              <wp:docPr id="5" name="Textbox 3"/>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6424295</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5.8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4373245" cy="180975"/>
              <wp:effectExtent l="0" t="0" r="0" b="0"/>
              <wp:wrapNone/>
              <wp:docPr id="83" name="Textbox 42"/>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6424295</wp:posOffset>
              </wp:positionH>
              <wp:positionV relativeFrom="page">
                <wp:posOffset>443230</wp:posOffset>
              </wp:positionV>
              <wp:extent cx="609600" cy="180975"/>
              <wp:effectExtent l="0" t="0" r="0" b="0"/>
              <wp:wrapNone/>
              <wp:docPr id="85" name="Textbox 43"/>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614045" cy="180975"/>
              <wp:effectExtent l="0" t="0" r="0" b="0"/>
              <wp:wrapNone/>
              <wp:docPr id="87" name="Textbox 4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2592070</wp:posOffset>
              </wp:positionH>
              <wp:positionV relativeFrom="page">
                <wp:posOffset>443230</wp:posOffset>
              </wp:positionV>
              <wp:extent cx="4374515" cy="180975"/>
              <wp:effectExtent l="0" t="0" r="0" b="0"/>
              <wp:wrapNone/>
              <wp:docPr id="89" name="Textbox 45"/>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4373245" cy="180975"/>
              <wp:effectExtent l="0" t="0" r="0" b="0"/>
              <wp:wrapNone/>
              <wp:docPr id="91" name="Textbox 46"/>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6424295</wp:posOffset>
              </wp:positionH>
              <wp:positionV relativeFrom="page">
                <wp:posOffset>443230</wp:posOffset>
              </wp:positionV>
              <wp:extent cx="609600" cy="180975"/>
              <wp:effectExtent l="0" t="0" r="0" b="0"/>
              <wp:wrapNone/>
              <wp:docPr id="93" name="Textbox 47"/>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614045" cy="180975"/>
              <wp:effectExtent l="0" t="0" r="0" b="0"/>
              <wp:wrapNone/>
              <wp:docPr id="95" name="Textbox 4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2592070</wp:posOffset>
              </wp:positionH>
              <wp:positionV relativeFrom="page">
                <wp:posOffset>443230</wp:posOffset>
              </wp:positionV>
              <wp:extent cx="4374515" cy="180975"/>
              <wp:effectExtent l="0" t="0" r="0" b="0"/>
              <wp:wrapNone/>
              <wp:docPr id="97" name="Textbox 49"/>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4373245" cy="180975"/>
              <wp:effectExtent l="0" t="0" r="0" b="0"/>
              <wp:wrapNone/>
              <wp:docPr id="99" name="Textbox 50"/>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6424295</wp:posOffset>
              </wp:positionH>
              <wp:positionV relativeFrom="page">
                <wp:posOffset>443230</wp:posOffset>
              </wp:positionV>
              <wp:extent cx="609600" cy="180975"/>
              <wp:effectExtent l="0" t="0" r="0" b="0"/>
              <wp:wrapNone/>
              <wp:docPr id="101" name="Textbox 51"/>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505.8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614045" cy="180975"/>
              <wp:effectExtent l="0" t="0" r="0" b="0"/>
              <wp:wrapNone/>
              <wp:docPr id="103" name="Textbox 5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2592070</wp:posOffset>
              </wp:positionH>
              <wp:positionV relativeFrom="page">
                <wp:posOffset>443230</wp:posOffset>
              </wp:positionV>
              <wp:extent cx="4374515" cy="180975"/>
              <wp:effectExtent l="0" t="0" r="0" b="0"/>
              <wp:wrapNone/>
              <wp:docPr id="105" name="Textbox 53"/>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2522220</wp:posOffset>
              </wp:positionH>
              <wp:positionV relativeFrom="page">
                <wp:posOffset>443230</wp:posOffset>
              </wp:positionV>
              <wp:extent cx="4373245" cy="180975"/>
              <wp:effectExtent l="0" t="0" r="0" b="0"/>
              <wp:wrapNone/>
              <wp:docPr id="13" name="Textbox 6"/>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98.6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4373245" cy="180975"/>
              <wp:effectExtent l="0" t="0" r="0" b="0"/>
              <wp:wrapNone/>
              <wp:docPr id="17" name="Textbox 8"/>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6424295</wp:posOffset>
              </wp:positionH>
              <wp:positionV relativeFrom="page">
                <wp:posOffset>443230</wp:posOffset>
              </wp:positionV>
              <wp:extent cx="542290" cy="180975"/>
              <wp:effectExtent l="0" t="0" r="0" b="0"/>
              <wp:wrapNone/>
              <wp:docPr id="19"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05.8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2522220</wp:posOffset>
              </wp:positionH>
              <wp:positionV relativeFrom="page">
                <wp:posOffset>443230</wp:posOffset>
              </wp:positionV>
              <wp:extent cx="4373245" cy="180975"/>
              <wp:effectExtent l="0" t="0" r="0" b="0"/>
              <wp:wrapNone/>
              <wp:docPr id="23" name="Textbox 12"/>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198.6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4373245" cy="180975"/>
              <wp:effectExtent l="0" t="0" r="0" b="0"/>
              <wp:wrapNone/>
              <wp:docPr id="27" name="Textbox 13"/>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6424295</wp:posOffset>
              </wp:positionH>
              <wp:positionV relativeFrom="page">
                <wp:posOffset>443230</wp:posOffset>
              </wp:positionV>
              <wp:extent cx="542290" cy="180975"/>
              <wp:effectExtent l="0" t="0" r="0" b="0"/>
              <wp:wrapNone/>
              <wp:docPr id="29"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5.8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31" name="Textbox 16"/>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2522220</wp:posOffset>
              </wp:positionH>
              <wp:positionV relativeFrom="page">
                <wp:posOffset>443230</wp:posOffset>
              </wp:positionV>
              <wp:extent cx="4373245" cy="180975"/>
              <wp:effectExtent l="0" t="0" r="0" b="0"/>
              <wp:wrapNone/>
              <wp:docPr id="33" name="Textbox 17"/>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198.6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4373245" cy="180975"/>
              <wp:effectExtent l="0" t="0" r="0" b="0"/>
              <wp:wrapNone/>
              <wp:docPr id="35" name="Textbox 18"/>
              <a:graphic xmlns:a="http://schemas.openxmlformats.org/drawingml/2006/main">
                <a:graphicData uri="http://schemas.microsoft.com/office/word/2010/wordprocessingShape">
                  <wps:wsp>
                    <wps:cNvSpPr/>
                    <wps:spPr>
                      <a:xfrm>
                        <a:off x="0" y="0"/>
                        <a:ext cx="4373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34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Séptima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6424295</wp:posOffset>
              </wp:positionH>
              <wp:positionV relativeFrom="page">
                <wp:posOffset>443230</wp:posOffset>
              </wp:positionV>
              <wp:extent cx="542290" cy="180975"/>
              <wp:effectExtent l="0" t="0" r="0" b="0"/>
              <wp:wrapNone/>
              <wp:docPr id="37" name="Textbox 1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505.8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9" name="Textbox 2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2592070</wp:posOffset>
              </wp:positionH>
              <wp:positionV relativeFrom="page">
                <wp:posOffset>443230</wp:posOffset>
              </wp:positionV>
              <wp:extent cx="4374515" cy="180975"/>
              <wp:effectExtent l="0" t="0" r="0" b="0"/>
              <wp:wrapNone/>
              <wp:docPr id="41" name="Textbox 21"/>
              <a:graphic xmlns:a="http://schemas.openxmlformats.org/drawingml/2006/main">
                <a:graphicData uri="http://schemas.microsoft.com/office/word/2010/wordprocessingShape">
                  <wps:wsp>
                    <wps:cNvSpPr/>
                    <wps:spPr>
                      <a:xfrm>
                        <a:off x="0" y="0"/>
                        <a:ext cx="43743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04.1pt;margin-top:34.9pt;width:344.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7" w:hanging="360"/>
      </w:pPr>
      <w:rPr>
        <w:rFonts w:ascii="Symbol" w:hAnsi="Symbol" w:cs="Symbol" w:hint="default"/>
        <w:lang w:val="es-ES" w:eastAsia="en-US" w:bidi="ar-SA"/>
      </w:rPr>
    </w:lvl>
    <w:lvl w:ilvl="6">
      <w:start w:val="0"/>
      <w:numFmt w:val="bullet"/>
      <w:lvlText w:val=""/>
      <w:lvlJc w:val="left"/>
      <w:pPr>
        <w:tabs>
          <w:tab w:val="num" w:pos="0"/>
        </w:tabs>
        <w:ind w:left="476" w:hanging="360"/>
      </w:pPr>
      <w:rPr>
        <w:rFonts w:ascii="Symbol" w:hAnsi="Symbol" w:cs="Symbol" w:hint="default"/>
        <w:lang w:val="es-ES" w:eastAsia="en-US" w:bidi="ar-SA"/>
      </w:rPr>
    </w:lvl>
    <w:lvl w:ilvl="7">
      <w:start w:val="0"/>
      <w:numFmt w:val="bullet"/>
      <w:lvlText w:val=""/>
      <w:lvlJc w:val="left"/>
      <w:pPr>
        <w:tabs>
          <w:tab w:val="num" w:pos="0"/>
        </w:tabs>
        <w:ind w:left="275" w:hanging="360"/>
      </w:pPr>
      <w:rPr>
        <w:rFonts w:ascii="Symbol" w:hAnsi="Symbol" w:cs="Symbol" w:hint="default"/>
        <w:lang w:val="es-ES" w:eastAsia="en-US" w:bidi="ar-SA"/>
      </w:rPr>
    </w:lvl>
    <w:lvl w:ilvl="8">
      <w:start w:val="0"/>
      <w:numFmt w:val="bullet"/>
      <w:lvlText w:val=""/>
      <w:lvlJc w:val="left"/>
      <w:pPr>
        <w:tabs>
          <w:tab w:val="num" w:pos="0"/>
        </w:tabs>
        <w:ind w:left="74"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1" w:hanging="360"/>
      </w:pPr>
      <w:rPr>
        <w:rFonts w:ascii="Symbol" w:hAnsi="Symbol" w:cs="Symbol" w:hint="default"/>
        <w:lang w:val="es-ES" w:eastAsia="en-US" w:bidi="ar-SA"/>
      </w:rPr>
    </w:lvl>
    <w:lvl w:ilvl="8">
      <w:start w:val="0"/>
      <w:numFmt w:val="bullet"/>
      <w:lvlText w:val=""/>
      <w:lvlJc w:val="left"/>
      <w:pPr>
        <w:tabs>
          <w:tab w:val="num" w:pos="0"/>
        </w:tabs>
        <w:ind w:left="4118"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348"/>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254" w:hanging="360"/>
      </w:pPr>
      <w:rPr>
        <w:rFonts w:ascii="Symbol" w:hAnsi="Symbol" w:cs="Symbol" w:hint="default"/>
        <w:lang w:val="es-ES" w:eastAsia="en-US" w:bidi="ar-SA"/>
      </w:rPr>
    </w:lvl>
    <w:lvl w:ilvl="4">
      <w:start w:val="0"/>
      <w:numFmt w:val="bullet"/>
      <w:lvlText w:val=""/>
      <w:lvlJc w:val="left"/>
      <w:pPr>
        <w:tabs>
          <w:tab w:val="num" w:pos="0"/>
        </w:tabs>
        <w:ind w:left="1028" w:hanging="360"/>
      </w:pPr>
      <w:rPr>
        <w:rFonts w:ascii="Symbol" w:hAnsi="Symbol" w:cs="Symbol" w:hint="default"/>
        <w:lang w:val="es-ES" w:eastAsia="en-US" w:bidi="ar-SA"/>
      </w:rPr>
    </w:lvl>
    <w:lvl w:ilvl="5">
      <w:start w:val="0"/>
      <w:numFmt w:val="bullet"/>
      <w:lvlText w:val=""/>
      <w:lvlJc w:val="left"/>
      <w:pPr>
        <w:tabs>
          <w:tab w:val="num" w:pos="0"/>
        </w:tabs>
        <w:ind w:left="802" w:hanging="360"/>
      </w:pPr>
      <w:rPr>
        <w:rFonts w:ascii="Symbol" w:hAnsi="Symbol" w:cs="Symbol" w:hint="default"/>
        <w:lang w:val="es-ES" w:eastAsia="en-US" w:bidi="ar-SA"/>
      </w:rPr>
    </w:lvl>
    <w:lvl w:ilvl="6">
      <w:start w:val="0"/>
      <w:numFmt w:val="bullet"/>
      <w:lvlText w:val=""/>
      <w:lvlJc w:val="left"/>
      <w:pPr>
        <w:tabs>
          <w:tab w:val="num" w:pos="0"/>
        </w:tabs>
        <w:ind w:left="576" w:hanging="360"/>
      </w:pPr>
      <w:rPr>
        <w:rFonts w:ascii="Symbol" w:hAnsi="Symbol" w:cs="Symbol" w:hint="default"/>
        <w:lang w:val="es-ES" w:eastAsia="en-US" w:bidi="ar-SA"/>
      </w:rPr>
    </w:lvl>
    <w:lvl w:ilvl="7">
      <w:start w:val="0"/>
      <w:numFmt w:val="bullet"/>
      <w:lvlText w:val=""/>
      <w:lvlJc w:val="left"/>
      <w:pPr>
        <w:tabs>
          <w:tab w:val="num" w:pos="0"/>
        </w:tabs>
        <w:ind w:left="350" w:hanging="360"/>
      </w:pPr>
      <w:rPr>
        <w:rFonts w:ascii="Symbol" w:hAnsi="Symbol" w:cs="Symbol" w:hint="default"/>
        <w:lang w:val="es-ES" w:eastAsia="en-US" w:bidi="ar-SA"/>
      </w:rPr>
    </w:lvl>
    <w:lvl w:ilvl="8">
      <w:start w:val="0"/>
      <w:numFmt w:val="bullet"/>
      <w:lvlText w:val=""/>
      <w:lvlJc w:val="left"/>
      <w:pPr>
        <w:tabs>
          <w:tab w:val="num" w:pos="0"/>
        </w:tabs>
        <w:ind w:left="124"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37"/>
      </w:pPr>
      <w:rPr>
        <w:rFonts w:ascii="Symbol" w:hAnsi="Symbol" w:cs="Symbol" w:hint="default"/>
        <w:lang w:val="es-ES" w:eastAsia="en-US" w:bidi="ar-SA"/>
      </w:rPr>
    </w:lvl>
    <w:lvl w:ilvl="2">
      <w:start w:val="0"/>
      <w:numFmt w:val="bullet"/>
      <w:lvlText w:val=""/>
      <w:lvlJc w:val="left"/>
      <w:pPr>
        <w:tabs>
          <w:tab w:val="num" w:pos="0"/>
        </w:tabs>
        <w:ind w:left="1896" w:hanging="437"/>
      </w:pPr>
      <w:rPr>
        <w:rFonts w:ascii="Symbol" w:hAnsi="Symbol" w:cs="Symbol" w:hint="default"/>
        <w:lang w:val="es-ES" w:eastAsia="en-US" w:bidi="ar-SA"/>
      </w:rPr>
    </w:lvl>
    <w:lvl w:ilvl="3">
      <w:start w:val="0"/>
      <w:numFmt w:val="bullet"/>
      <w:lvlText w:val=""/>
      <w:lvlJc w:val="left"/>
      <w:pPr>
        <w:tabs>
          <w:tab w:val="num" w:pos="0"/>
        </w:tabs>
        <w:ind w:left="2314" w:hanging="437"/>
      </w:pPr>
      <w:rPr>
        <w:rFonts w:ascii="Symbol" w:hAnsi="Symbol" w:cs="Symbol" w:hint="default"/>
        <w:lang w:val="es-ES" w:eastAsia="en-US" w:bidi="ar-SA"/>
      </w:rPr>
    </w:lvl>
    <w:lvl w:ilvl="4">
      <w:start w:val="0"/>
      <w:numFmt w:val="bullet"/>
      <w:lvlText w:val=""/>
      <w:lvlJc w:val="left"/>
      <w:pPr>
        <w:tabs>
          <w:tab w:val="num" w:pos="0"/>
        </w:tabs>
        <w:ind w:left="2732" w:hanging="437"/>
      </w:pPr>
      <w:rPr>
        <w:rFonts w:ascii="Symbol" w:hAnsi="Symbol" w:cs="Symbol" w:hint="default"/>
        <w:lang w:val="es-ES" w:eastAsia="en-US" w:bidi="ar-SA"/>
      </w:rPr>
    </w:lvl>
    <w:lvl w:ilvl="5">
      <w:start w:val="0"/>
      <w:numFmt w:val="bullet"/>
      <w:lvlText w:val=""/>
      <w:lvlJc w:val="left"/>
      <w:pPr>
        <w:tabs>
          <w:tab w:val="num" w:pos="0"/>
        </w:tabs>
        <w:ind w:left="3150" w:hanging="437"/>
      </w:pPr>
      <w:rPr>
        <w:rFonts w:ascii="Symbol" w:hAnsi="Symbol" w:cs="Symbol" w:hint="default"/>
        <w:lang w:val="es-ES" w:eastAsia="en-US" w:bidi="ar-SA"/>
      </w:rPr>
    </w:lvl>
    <w:lvl w:ilvl="6">
      <w:start w:val="0"/>
      <w:numFmt w:val="bullet"/>
      <w:lvlText w:val=""/>
      <w:lvlJc w:val="left"/>
      <w:pPr>
        <w:tabs>
          <w:tab w:val="num" w:pos="0"/>
        </w:tabs>
        <w:ind w:left="3568" w:hanging="437"/>
      </w:pPr>
      <w:rPr>
        <w:rFonts w:ascii="Symbol" w:hAnsi="Symbol" w:cs="Symbol" w:hint="default"/>
        <w:lang w:val="es-ES" w:eastAsia="en-US" w:bidi="ar-SA"/>
      </w:rPr>
    </w:lvl>
    <w:lvl w:ilvl="7">
      <w:start w:val="0"/>
      <w:numFmt w:val="bullet"/>
      <w:lvlText w:val=""/>
      <w:lvlJc w:val="left"/>
      <w:pPr>
        <w:tabs>
          <w:tab w:val="num" w:pos="0"/>
        </w:tabs>
        <w:ind w:left="3986" w:hanging="437"/>
      </w:pPr>
      <w:rPr>
        <w:rFonts w:ascii="Symbol" w:hAnsi="Symbol" w:cs="Symbol" w:hint="default"/>
        <w:lang w:val="es-ES" w:eastAsia="en-US" w:bidi="ar-SA"/>
      </w:rPr>
    </w:lvl>
    <w:lvl w:ilvl="8">
      <w:start w:val="0"/>
      <w:numFmt w:val="bullet"/>
      <w:lvlText w:val=""/>
      <w:lvlJc w:val="left"/>
      <w:pPr>
        <w:tabs>
          <w:tab w:val="num" w:pos="0"/>
        </w:tabs>
        <w:ind w:left="4404" w:hanging="437"/>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37"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6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79" w:hanging="360"/>
      </w:pPr>
      <w:rPr>
        <w:rFonts w:ascii="Symbol" w:hAnsi="Symbol" w:cs="Symbol" w:hint="default"/>
        <w:lang w:val="es-ES" w:eastAsia="en-US" w:bidi="ar-SA"/>
      </w:rPr>
    </w:lvl>
    <w:lvl w:ilvl="3">
      <w:start w:val="0"/>
      <w:numFmt w:val="bullet"/>
      <w:lvlText w:val=""/>
      <w:lvlJc w:val="left"/>
      <w:pPr>
        <w:tabs>
          <w:tab w:val="num" w:pos="0"/>
        </w:tabs>
        <w:ind w:left="2298" w:hanging="360"/>
      </w:pPr>
      <w:rPr>
        <w:rFonts w:ascii="Symbol" w:hAnsi="Symbol" w:cs="Symbol" w:hint="default"/>
        <w:lang w:val="es-ES" w:eastAsia="en-US" w:bidi="ar-SA"/>
      </w:rPr>
    </w:lvl>
    <w:lvl w:ilvl="4">
      <w:start w:val="0"/>
      <w:numFmt w:val="bullet"/>
      <w:lvlText w:val=""/>
      <w:lvlJc w:val="left"/>
      <w:pPr>
        <w:tabs>
          <w:tab w:val="num" w:pos="0"/>
        </w:tabs>
        <w:ind w:left="2717" w:hanging="360"/>
      </w:pPr>
      <w:rPr>
        <w:rFonts w:ascii="Symbol" w:hAnsi="Symbol" w:cs="Symbol" w:hint="default"/>
        <w:lang w:val="es-ES" w:eastAsia="en-US" w:bidi="ar-SA"/>
      </w:rPr>
    </w:lvl>
    <w:lvl w:ilvl="5">
      <w:start w:val="0"/>
      <w:numFmt w:val="bullet"/>
      <w:lvlText w:val=""/>
      <w:lvlJc w:val="left"/>
      <w:pPr>
        <w:tabs>
          <w:tab w:val="num" w:pos="0"/>
        </w:tabs>
        <w:ind w:left="3136" w:hanging="360"/>
      </w:pPr>
      <w:rPr>
        <w:rFonts w:ascii="Symbol" w:hAnsi="Symbol" w:cs="Symbol" w:hint="default"/>
        <w:lang w:val="es-ES" w:eastAsia="en-US" w:bidi="ar-SA"/>
      </w:rPr>
    </w:lvl>
    <w:lvl w:ilvl="6">
      <w:start w:val="0"/>
      <w:numFmt w:val="bullet"/>
      <w:lvlText w:val=""/>
      <w:lvlJc w:val="left"/>
      <w:pPr>
        <w:tabs>
          <w:tab w:val="num" w:pos="0"/>
        </w:tabs>
        <w:ind w:left="3555" w:hanging="360"/>
      </w:pPr>
      <w:rPr>
        <w:rFonts w:ascii="Symbol" w:hAnsi="Symbol" w:cs="Symbol" w:hint="default"/>
        <w:lang w:val="es-ES" w:eastAsia="en-US" w:bidi="ar-SA"/>
      </w:rPr>
    </w:lvl>
    <w:lvl w:ilvl="7">
      <w:start w:val="0"/>
      <w:numFmt w:val="bullet"/>
      <w:lvlText w:val=""/>
      <w:lvlJc w:val="left"/>
      <w:pPr>
        <w:tabs>
          <w:tab w:val="num" w:pos="0"/>
        </w:tabs>
        <w:ind w:left="3974" w:hanging="360"/>
      </w:pPr>
      <w:rPr>
        <w:rFonts w:ascii="Symbol" w:hAnsi="Symbol" w:cs="Symbol" w:hint="default"/>
        <w:lang w:val="es-ES" w:eastAsia="en-US" w:bidi="ar-SA"/>
      </w:rPr>
    </w:lvl>
    <w:lvl w:ilvl="8">
      <w:start w:val="0"/>
      <w:numFmt w:val="bullet"/>
      <w:lvlText w:val=""/>
      <w:lvlJc w:val="left"/>
      <w:pPr>
        <w:tabs>
          <w:tab w:val="num" w:pos="0"/>
        </w:tabs>
        <w:ind w:left="4393"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46" w:hanging="351"/>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51"/>
      </w:pPr>
      <w:rPr>
        <w:rFonts w:ascii="Symbol" w:hAnsi="Symbol" w:cs="Symbol" w:hint="default"/>
        <w:lang w:val="es-ES" w:eastAsia="en-US" w:bidi="ar-SA"/>
      </w:rPr>
    </w:lvl>
    <w:lvl w:ilvl="2">
      <w:start w:val="0"/>
      <w:numFmt w:val="bullet"/>
      <w:lvlText w:val=""/>
      <w:lvlJc w:val="left"/>
      <w:pPr>
        <w:tabs>
          <w:tab w:val="num" w:pos="0"/>
        </w:tabs>
        <w:ind w:left="1806" w:hanging="351"/>
      </w:pPr>
      <w:rPr>
        <w:rFonts w:ascii="Symbol" w:hAnsi="Symbol" w:cs="Symbol" w:hint="default"/>
        <w:lang w:val="es-ES" w:eastAsia="en-US" w:bidi="ar-SA"/>
      </w:rPr>
    </w:lvl>
    <w:lvl w:ilvl="3">
      <w:start w:val="0"/>
      <w:numFmt w:val="bullet"/>
      <w:lvlText w:val=""/>
      <w:lvlJc w:val="left"/>
      <w:pPr>
        <w:tabs>
          <w:tab w:val="num" w:pos="0"/>
        </w:tabs>
        <w:ind w:left="2189" w:hanging="351"/>
      </w:pPr>
      <w:rPr>
        <w:rFonts w:ascii="Symbol" w:hAnsi="Symbol" w:cs="Symbol" w:hint="default"/>
        <w:lang w:val="es-ES" w:eastAsia="en-US" w:bidi="ar-SA"/>
      </w:rPr>
    </w:lvl>
    <w:lvl w:ilvl="4">
      <w:start w:val="0"/>
      <w:numFmt w:val="bullet"/>
      <w:lvlText w:val=""/>
      <w:lvlJc w:val="left"/>
      <w:pPr>
        <w:tabs>
          <w:tab w:val="num" w:pos="0"/>
        </w:tabs>
        <w:ind w:left="2572" w:hanging="351"/>
      </w:pPr>
      <w:rPr>
        <w:rFonts w:ascii="Symbol" w:hAnsi="Symbol" w:cs="Symbol" w:hint="default"/>
        <w:lang w:val="es-ES" w:eastAsia="en-US" w:bidi="ar-SA"/>
      </w:rPr>
    </w:lvl>
    <w:lvl w:ilvl="5">
      <w:start w:val="0"/>
      <w:numFmt w:val="bullet"/>
      <w:lvlText w:val=""/>
      <w:lvlJc w:val="left"/>
      <w:pPr>
        <w:tabs>
          <w:tab w:val="num" w:pos="0"/>
        </w:tabs>
        <w:ind w:left="2956" w:hanging="351"/>
      </w:pPr>
      <w:rPr>
        <w:rFonts w:ascii="Symbol" w:hAnsi="Symbol" w:cs="Symbol" w:hint="default"/>
        <w:lang w:val="es-ES" w:eastAsia="en-US" w:bidi="ar-SA"/>
      </w:rPr>
    </w:lvl>
    <w:lvl w:ilvl="6">
      <w:start w:val="0"/>
      <w:numFmt w:val="bullet"/>
      <w:lvlText w:val=""/>
      <w:lvlJc w:val="left"/>
      <w:pPr>
        <w:tabs>
          <w:tab w:val="num" w:pos="0"/>
        </w:tabs>
        <w:ind w:left="3339" w:hanging="351"/>
      </w:pPr>
      <w:rPr>
        <w:rFonts w:ascii="Symbol" w:hAnsi="Symbol" w:cs="Symbol" w:hint="default"/>
        <w:lang w:val="es-ES" w:eastAsia="en-US" w:bidi="ar-SA"/>
      </w:rPr>
    </w:lvl>
    <w:lvl w:ilvl="7">
      <w:start w:val="0"/>
      <w:numFmt w:val="bullet"/>
      <w:lvlText w:val=""/>
      <w:lvlJc w:val="left"/>
      <w:pPr>
        <w:tabs>
          <w:tab w:val="num" w:pos="0"/>
        </w:tabs>
        <w:ind w:left="3722" w:hanging="351"/>
      </w:pPr>
      <w:rPr>
        <w:rFonts w:ascii="Symbol" w:hAnsi="Symbol" w:cs="Symbol" w:hint="default"/>
        <w:lang w:val="es-ES" w:eastAsia="en-US" w:bidi="ar-SA"/>
      </w:rPr>
    </w:lvl>
    <w:lvl w:ilvl="8">
      <w:start w:val="0"/>
      <w:numFmt w:val="bullet"/>
      <w:lvlText w:val=""/>
      <w:lvlJc w:val="left"/>
      <w:pPr>
        <w:tabs>
          <w:tab w:val="num" w:pos="0"/>
        </w:tabs>
        <w:ind w:left="4105" w:hanging="351"/>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46" w:hanging="567"/>
      </w:pPr>
      <w:rPr>
        <w:sz w:val="24"/>
        <w:spacing w:val="0"/>
        <w:i w:val="false"/>
        <w:b/>
        <w:szCs w:val="24"/>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46" w:hanging="348"/>
      </w:pPr>
      <w:rPr>
        <w:spacing w:val="0"/>
        <w:w w:val="100"/>
        <w:lang w:val="es-ES" w:eastAsia="en-US" w:bidi="ar-SA"/>
      </w:rPr>
    </w:lvl>
    <w:lvl w:ilvl="2">
      <w:start w:val="0"/>
      <w:numFmt w:val="bullet"/>
      <w:lvlText w:val=""/>
      <w:lvlJc w:val="left"/>
      <w:pPr>
        <w:tabs>
          <w:tab w:val="num" w:pos="0"/>
        </w:tabs>
        <w:ind w:left="766" w:hanging="348"/>
      </w:pPr>
      <w:rPr>
        <w:rFonts w:ascii="Symbol" w:hAnsi="Symbol" w:cs="Symbol" w:hint="default"/>
        <w:lang w:val="es-ES" w:eastAsia="en-US" w:bidi="ar-SA"/>
      </w:rPr>
    </w:lvl>
    <w:lvl w:ilvl="3">
      <w:start w:val="0"/>
      <w:numFmt w:val="bullet"/>
      <w:lvlText w:val=""/>
      <w:lvlJc w:val="left"/>
      <w:pPr>
        <w:tabs>
          <w:tab w:val="num" w:pos="0"/>
        </w:tabs>
        <w:ind w:left="629" w:hanging="348"/>
      </w:pPr>
      <w:rPr>
        <w:rFonts w:ascii="Symbol" w:hAnsi="Symbol" w:cs="Symbol" w:hint="default"/>
        <w:lang w:val="es-ES" w:eastAsia="en-US" w:bidi="ar-SA"/>
      </w:rPr>
    </w:lvl>
    <w:lvl w:ilvl="4">
      <w:start w:val="0"/>
      <w:numFmt w:val="bullet"/>
      <w:lvlText w:val=""/>
      <w:lvlJc w:val="left"/>
      <w:pPr>
        <w:tabs>
          <w:tab w:val="num" w:pos="0"/>
        </w:tabs>
        <w:ind w:left="492" w:hanging="348"/>
      </w:pPr>
      <w:rPr>
        <w:rFonts w:ascii="Symbol" w:hAnsi="Symbol" w:cs="Symbol" w:hint="default"/>
        <w:lang w:val="es-ES" w:eastAsia="en-US" w:bidi="ar-SA"/>
      </w:rPr>
    </w:lvl>
    <w:lvl w:ilvl="5">
      <w:start w:val="0"/>
      <w:numFmt w:val="bullet"/>
      <w:lvlText w:val=""/>
      <w:lvlJc w:val="left"/>
      <w:pPr>
        <w:tabs>
          <w:tab w:val="num" w:pos="0"/>
        </w:tabs>
        <w:ind w:left="356" w:hanging="348"/>
      </w:pPr>
      <w:rPr>
        <w:rFonts w:ascii="Symbol" w:hAnsi="Symbol" w:cs="Symbol" w:hint="default"/>
        <w:lang w:val="es-ES" w:eastAsia="en-US" w:bidi="ar-SA"/>
      </w:rPr>
    </w:lvl>
    <w:lvl w:ilvl="6">
      <w:start w:val="0"/>
      <w:numFmt w:val="bullet"/>
      <w:lvlText w:val=""/>
      <w:lvlJc w:val="left"/>
      <w:pPr>
        <w:tabs>
          <w:tab w:val="num" w:pos="0"/>
        </w:tabs>
        <w:ind w:left="219" w:hanging="348"/>
      </w:pPr>
      <w:rPr>
        <w:rFonts w:ascii="Symbol" w:hAnsi="Symbol" w:cs="Symbol" w:hint="default"/>
        <w:lang w:val="es-ES" w:eastAsia="en-US" w:bidi="ar-SA"/>
      </w:rPr>
    </w:lvl>
    <w:lvl w:ilvl="7">
      <w:start w:val="0"/>
      <w:numFmt w:val="bullet"/>
      <w:lvlText w:val=""/>
      <w:lvlJc w:val="left"/>
      <w:pPr>
        <w:tabs>
          <w:tab w:val="num" w:pos="0"/>
        </w:tabs>
        <w:ind w:left="82" w:hanging="348"/>
      </w:pPr>
      <w:rPr>
        <w:rFonts w:ascii="Symbol" w:hAnsi="Symbol" w:cs="Symbol" w:hint="default"/>
        <w:lang w:val="es-ES" w:eastAsia="en-US" w:bidi="ar-SA"/>
      </w:rPr>
    </w:lvl>
    <w:lvl w:ilvl="8">
      <w:start w:val="0"/>
      <w:numFmt w:val="bullet"/>
      <w:lvlText w:val=""/>
      <w:lvlJc w:val="left"/>
      <w:pPr>
        <w:tabs>
          <w:tab w:val="num" w:pos="0"/>
        </w:tabs>
        <w:ind w:left="-55" w:hanging="34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1" w:hanging="360"/>
      </w:pPr>
      <w:rPr>
        <w:rFonts w:ascii="Symbol" w:hAnsi="Symbol" w:cs="Symbol" w:hint="default"/>
        <w:lang w:val="es-ES" w:eastAsia="en-US" w:bidi="ar-SA"/>
      </w:rPr>
    </w:lvl>
    <w:lvl w:ilvl="8">
      <w:start w:val="0"/>
      <w:numFmt w:val="bullet"/>
      <w:lvlText w:val=""/>
      <w:lvlJc w:val="left"/>
      <w:pPr>
        <w:tabs>
          <w:tab w:val="num" w:pos="0"/>
        </w:tabs>
        <w:ind w:left="4118"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1" w:hanging="360"/>
      </w:pPr>
      <w:rPr>
        <w:rFonts w:ascii="Symbol" w:hAnsi="Symbol" w:cs="Symbol" w:hint="default"/>
        <w:lang w:val="es-ES" w:eastAsia="en-US" w:bidi="ar-SA"/>
      </w:rPr>
    </w:lvl>
    <w:lvl w:ilvl="8">
      <w:start w:val="0"/>
      <w:numFmt w:val="bullet"/>
      <w:lvlText w:val=""/>
      <w:lvlJc w:val="left"/>
      <w:pPr>
        <w:tabs>
          <w:tab w:val="num" w:pos="0"/>
        </w:tabs>
        <w:ind w:left="4118"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6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9" w:hanging="348"/>
      </w:pPr>
      <w:rPr>
        <w:rFonts w:ascii="Symbol" w:hAnsi="Symbol" w:cs="Symbol" w:hint="default"/>
        <w:lang w:val="es-ES" w:eastAsia="en-US" w:bidi="ar-SA"/>
      </w:rPr>
    </w:lvl>
    <w:lvl w:ilvl="2">
      <w:start w:val="0"/>
      <w:numFmt w:val="bullet"/>
      <w:lvlText w:val=""/>
      <w:lvlJc w:val="left"/>
      <w:pPr>
        <w:tabs>
          <w:tab w:val="num" w:pos="0"/>
        </w:tabs>
        <w:ind w:left="1898" w:hanging="348"/>
      </w:pPr>
      <w:rPr>
        <w:rFonts w:ascii="Symbol" w:hAnsi="Symbol" w:cs="Symbol" w:hint="default"/>
        <w:lang w:val="es-ES" w:eastAsia="en-US" w:bidi="ar-SA"/>
      </w:rPr>
    </w:lvl>
    <w:lvl w:ilvl="3">
      <w:start w:val="0"/>
      <w:numFmt w:val="bullet"/>
      <w:lvlText w:val=""/>
      <w:lvlJc w:val="left"/>
      <w:pPr>
        <w:tabs>
          <w:tab w:val="num" w:pos="0"/>
        </w:tabs>
        <w:ind w:left="2317" w:hanging="348"/>
      </w:pPr>
      <w:rPr>
        <w:rFonts w:ascii="Symbol" w:hAnsi="Symbol" w:cs="Symbol" w:hint="default"/>
        <w:lang w:val="es-ES" w:eastAsia="en-US" w:bidi="ar-SA"/>
      </w:rPr>
    </w:lvl>
    <w:lvl w:ilvl="4">
      <w:start w:val="0"/>
      <w:numFmt w:val="bullet"/>
      <w:lvlText w:val=""/>
      <w:lvlJc w:val="left"/>
      <w:pPr>
        <w:tabs>
          <w:tab w:val="num" w:pos="0"/>
        </w:tabs>
        <w:ind w:left="2736" w:hanging="348"/>
      </w:pPr>
      <w:rPr>
        <w:rFonts w:ascii="Symbol" w:hAnsi="Symbol" w:cs="Symbol" w:hint="default"/>
        <w:lang w:val="es-ES" w:eastAsia="en-US" w:bidi="ar-SA"/>
      </w:rPr>
    </w:lvl>
    <w:lvl w:ilvl="5">
      <w:start w:val="0"/>
      <w:numFmt w:val="bullet"/>
      <w:lvlText w:val=""/>
      <w:lvlJc w:val="left"/>
      <w:pPr>
        <w:tabs>
          <w:tab w:val="num" w:pos="0"/>
        </w:tabs>
        <w:ind w:left="3155" w:hanging="348"/>
      </w:pPr>
      <w:rPr>
        <w:rFonts w:ascii="Symbol" w:hAnsi="Symbol" w:cs="Symbol" w:hint="default"/>
        <w:lang w:val="es-ES" w:eastAsia="en-US" w:bidi="ar-SA"/>
      </w:rPr>
    </w:lvl>
    <w:lvl w:ilvl="6">
      <w:start w:val="0"/>
      <w:numFmt w:val="bullet"/>
      <w:lvlText w:val=""/>
      <w:lvlJc w:val="left"/>
      <w:pPr>
        <w:tabs>
          <w:tab w:val="num" w:pos="0"/>
        </w:tabs>
        <w:ind w:left="3574" w:hanging="348"/>
      </w:pPr>
      <w:rPr>
        <w:rFonts w:ascii="Symbol" w:hAnsi="Symbol" w:cs="Symbol" w:hint="default"/>
        <w:lang w:val="es-ES" w:eastAsia="en-US" w:bidi="ar-SA"/>
      </w:rPr>
    </w:lvl>
    <w:lvl w:ilvl="7">
      <w:start w:val="0"/>
      <w:numFmt w:val="bullet"/>
      <w:lvlText w:val=""/>
      <w:lvlJc w:val="left"/>
      <w:pPr>
        <w:tabs>
          <w:tab w:val="num" w:pos="0"/>
        </w:tabs>
        <w:ind w:left="3993" w:hanging="348"/>
      </w:pPr>
      <w:rPr>
        <w:rFonts w:ascii="Symbol" w:hAnsi="Symbol" w:cs="Symbol" w:hint="default"/>
        <w:lang w:val="es-ES" w:eastAsia="en-US" w:bidi="ar-SA"/>
      </w:rPr>
    </w:lvl>
    <w:lvl w:ilvl="8">
      <w:start w:val="0"/>
      <w:numFmt w:val="bullet"/>
      <w:lvlText w:val=""/>
      <w:lvlJc w:val="left"/>
      <w:pPr>
        <w:tabs>
          <w:tab w:val="num" w:pos="0"/>
        </w:tabs>
        <w:ind w:left="4412" w:hanging="34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5" w:hanging="33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60" w:hanging="337"/>
      </w:pPr>
      <w:rPr>
        <w:rFonts w:ascii="Symbol" w:hAnsi="Symbol" w:cs="Symbol" w:hint="default"/>
        <w:lang w:val="es-ES" w:eastAsia="en-US" w:bidi="ar-SA"/>
      </w:rPr>
    </w:lvl>
    <w:lvl w:ilvl="3">
      <w:start w:val="0"/>
      <w:numFmt w:val="bullet"/>
      <w:lvlText w:val=""/>
      <w:lvlJc w:val="left"/>
      <w:pPr>
        <w:tabs>
          <w:tab w:val="num" w:pos="0"/>
        </w:tabs>
        <w:ind w:left="1499" w:hanging="337"/>
      </w:pPr>
      <w:rPr>
        <w:rFonts w:ascii="Symbol" w:hAnsi="Symbol" w:cs="Symbol" w:hint="default"/>
        <w:lang w:val="es-ES" w:eastAsia="en-US" w:bidi="ar-SA"/>
      </w:rPr>
    </w:lvl>
    <w:lvl w:ilvl="4">
      <w:start w:val="0"/>
      <w:numFmt w:val="bullet"/>
      <w:lvlText w:val=""/>
      <w:lvlJc w:val="left"/>
      <w:pPr>
        <w:tabs>
          <w:tab w:val="num" w:pos="0"/>
        </w:tabs>
        <w:ind w:left="1238" w:hanging="337"/>
      </w:pPr>
      <w:rPr>
        <w:rFonts w:ascii="Symbol" w:hAnsi="Symbol" w:cs="Symbol" w:hint="default"/>
        <w:lang w:val="es-ES" w:eastAsia="en-US" w:bidi="ar-SA"/>
      </w:rPr>
    </w:lvl>
    <w:lvl w:ilvl="5">
      <w:start w:val="0"/>
      <w:numFmt w:val="bullet"/>
      <w:lvlText w:val=""/>
      <w:lvlJc w:val="left"/>
      <w:pPr>
        <w:tabs>
          <w:tab w:val="num" w:pos="0"/>
        </w:tabs>
        <w:ind w:left="977" w:hanging="337"/>
      </w:pPr>
      <w:rPr>
        <w:rFonts w:ascii="Symbol" w:hAnsi="Symbol" w:cs="Symbol" w:hint="default"/>
        <w:lang w:val="es-ES" w:eastAsia="en-US" w:bidi="ar-SA"/>
      </w:rPr>
    </w:lvl>
    <w:lvl w:ilvl="6">
      <w:start w:val="0"/>
      <w:numFmt w:val="bullet"/>
      <w:lvlText w:val=""/>
      <w:lvlJc w:val="left"/>
      <w:pPr>
        <w:tabs>
          <w:tab w:val="num" w:pos="0"/>
        </w:tabs>
        <w:ind w:left="716" w:hanging="337"/>
      </w:pPr>
      <w:rPr>
        <w:rFonts w:ascii="Symbol" w:hAnsi="Symbol" w:cs="Symbol" w:hint="default"/>
        <w:lang w:val="es-ES" w:eastAsia="en-US" w:bidi="ar-SA"/>
      </w:rPr>
    </w:lvl>
    <w:lvl w:ilvl="7">
      <w:start w:val="0"/>
      <w:numFmt w:val="bullet"/>
      <w:lvlText w:val=""/>
      <w:lvlJc w:val="left"/>
      <w:pPr>
        <w:tabs>
          <w:tab w:val="num" w:pos="0"/>
        </w:tabs>
        <w:ind w:left="455" w:hanging="337"/>
      </w:pPr>
      <w:rPr>
        <w:rFonts w:ascii="Symbol" w:hAnsi="Symbol" w:cs="Symbol" w:hint="default"/>
        <w:lang w:val="es-ES" w:eastAsia="en-US" w:bidi="ar-SA"/>
      </w:rPr>
    </w:lvl>
    <w:lvl w:ilvl="8">
      <w:start w:val="0"/>
      <w:numFmt w:val="bullet"/>
      <w:lvlText w:val=""/>
      <w:lvlJc w:val="left"/>
      <w:pPr>
        <w:tabs>
          <w:tab w:val="num" w:pos="0"/>
        </w:tabs>
        <w:ind w:left="194" w:hanging="337"/>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46" w:hanging="281"/>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281"/>
      </w:pPr>
      <w:rPr>
        <w:rFonts w:ascii="Symbol" w:hAnsi="Symbol" w:cs="Symbol" w:hint="default"/>
        <w:lang w:val="es-ES" w:eastAsia="en-US" w:bidi="ar-SA"/>
      </w:rPr>
    </w:lvl>
    <w:lvl w:ilvl="2">
      <w:start w:val="0"/>
      <w:numFmt w:val="bullet"/>
      <w:lvlText w:val=""/>
      <w:lvlJc w:val="left"/>
      <w:pPr>
        <w:tabs>
          <w:tab w:val="num" w:pos="0"/>
        </w:tabs>
        <w:ind w:left="1806" w:hanging="281"/>
      </w:pPr>
      <w:rPr>
        <w:rFonts w:ascii="Symbol" w:hAnsi="Symbol" w:cs="Symbol" w:hint="default"/>
        <w:lang w:val="es-ES" w:eastAsia="en-US" w:bidi="ar-SA"/>
      </w:rPr>
    </w:lvl>
    <w:lvl w:ilvl="3">
      <w:start w:val="0"/>
      <w:numFmt w:val="bullet"/>
      <w:lvlText w:val=""/>
      <w:lvlJc w:val="left"/>
      <w:pPr>
        <w:tabs>
          <w:tab w:val="num" w:pos="0"/>
        </w:tabs>
        <w:ind w:left="2189" w:hanging="281"/>
      </w:pPr>
      <w:rPr>
        <w:rFonts w:ascii="Symbol" w:hAnsi="Symbol" w:cs="Symbol" w:hint="default"/>
        <w:lang w:val="es-ES" w:eastAsia="en-US" w:bidi="ar-SA"/>
      </w:rPr>
    </w:lvl>
    <w:lvl w:ilvl="4">
      <w:start w:val="0"/>
      <w:numFmt w:val="bullet"/>
      <w:lvlText w:val=""/>
      <w:lvlJc w:val="left"/>
      <w:pPr>
        <w:tabs>
          <w:tab w:val="num" w:pos="0"/>
        </w:tabs>
        <w:ind w:left="2572" w:hanging="281"/>
      </w:pPr>
      <w:rPr>
        <w:rFonts w:ascii="Symbol" w:hAnsi="Symbol" w:cs="Symbol" w:hint="default"/>
        <w:lang w:val="es-ES" w:eastAsia="en-US" w:bidi="ar-SA"/>
      </w:rPr>
    </w:lvl>
    <w:lvl w:ilvl="5">
      <w:start w:val="0"/>
      <w:numFmt w:val="bullet"/>
      <w:lvlText w:val=""/>
      <w:lvlJc w:val="left"/>
      <w:pPr>
        <w:tabs>
          <w:tab w:val="num" w:pos="0"/>
        </w:tabs>
        <w:ind w:left="2955" w:hanging="281"/>
      </w:pPr>
      <w:rPr>
        <w:rFonts w:ascii="Symbol" w:hAnsi="Symbol" w:cs="Symbol" w:hint="default"/>
        <w:lang w:val="es-ES" w:eastAsia="en-US" w:bidi="ar-SA"/>
      </w:rPr>
    </w:lvl>
    <w:lvl w:ilvl="6">
      <w:start w:val="0"/>
      <w:numFmt w:val="bullet"/>
      <w:lvlText w:val=""/>
      <w:lvlJc w:val="left"/>
      <w:pPr>
        <w:tabs>
          <w:tab w:val="num" w:pos="0"/>
        </w:tabs>
        <w:ind w:left="3338" w:hanging="281"/>
      </w:pPr>
      <w:rPr>
        <w:rFonts w:ascii="Symbol" w:hAnsi="Symbol" w:cs="Symbol" w:hint="default"/>
        <w:lang w:val="es-ES" w:eastAsia="en-US" w:bidi="ar-SA"/>
      </w:rPr>
    </w:lvl>
    <w:lvl w:ilvl="7">
      <w:start w:val="0"/>
      <w:numFmt w:val="bullet"/>
      <w:lvlText w:val=""/>
      <w:lvlJc w:val="left"/>
      <w:pPr>
        <w:tabs>
          <w:tab w:val="num" w:pos="0"/>
        </w:tabs>
        <w:ind w:left="3721" w:hanging="281"/>
      </w:pPr>
      <w:rPr>
        <w:rFonts w:ascii="Symbol" w:hAnsi="Symbol" w:cs="Symbol" w:hint="default"/>
        <w:lang w:val="es-ES" w:eastAsia="en-US" w:bidi="ar-SA"/>
      </w:rPr>
    </w:lvl>
    <w:lvl w:ilvl="8">
      <w:start w:val="0"/>
      <w:numFmt w:val="bullet"/>
      <w:lvlText w:val=""/>
      <w:lvlJc w:val="left"/>
      <w:pPr>
        <w:tabs>
          <w:tab w:val="num" w:pos="0"/>
        </w:tabs>
        <w:ind w:left="4104" w:hanging="281"/>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908" w:hanging="143"/>
      </w:pPr>
      <w:rPr>
        <w:sz w:val="20"/>
        <w:spacing w:val="-1"/>
        <w:i w:val="false"/>
        <w:b/>
        <w:szCs w:val="20"/>
        <w:iCs w:val="false"/>
        <w:bCs/>
        <w:w w:val="95"/>
        <w:rFonts w:ascii="Times New Roman" w:hAnsi="Times New Roman" w:eastAsia="Times New Roman" w:cs="Times New Roman"/>
        <w:lang w:val="es-ES" w:eastAsia="en-US" w:bidi="ar-SA"/>
      </w:rPr>
    </w:lvl>
    <w:lvl w:ilvl="1">
      <w:start w:val="0"/>
      <w:numFmt w:val="bullet"/>
      <w:lvlText w:val=""/>
      <w:lvlJc w:val="left"/>
      <w:pPr>
        <w:tabs>
          <w:tab w:val="num" w:pos="0"/>
        </w:tabs>
        <w:ind w:left="1297" w:hanging="143"/>
      </w:pPr>
      <w:rPr>
        <w:rFonts w:ascii="Symbol" w:hAnsi="Symbol" w:cs="Symbol" w:hint="default"/>
        <w:lang w:val="es-ES" w:eastAsia="en-US" w:bidi="ar-SA"/>
      </w:rPr>
    </w:lvl>
    <w:lvl w:ilvl="2">
      <w:start w:val="0"/>
      <w:numFmt w:val="bullet"/>
      <w:lvlText w:val=""/>
      <w:lvlJc w:val="left"/>
      <w:pPr>
        <w:tabs>
          <w:tab w:val="num" w:pos="0"/>
        </w:tabs>
        <w:ind w:left="1694" w:hanging="143"/>
      </w:pPr>
      <w:rPr>
        <w:rFonts w:ascii="Symbol" w:hAnsi="Symbol" w:cs="Symbol" w:hint="default"/>
        <w:lang w:val="es-ES" w:eastAsia="en-US" w:bidi="ar-SA"/>
      </w:rPr>
    </w:lvl>
    <w:lvl w:ilvl="3">
      <w:start w:val="0"/>
      <w:numFmt w:val="bullet"/>
      <w:lvlText w:val=""/>
      <w:lvlJc w:val="left"/>
      <w:pPr>
        <w:tabs>
          <w:tab w:val="num" w:pos="0"/>
        </w:tabs>
        <w:ind w:left="2091" w:hanging="143"/>
      </w:pPr>
      <w:rPr>
        <w:rFonts w:ascii="Symbol" w:hAnsi="Symbol" w:cs="Symbol" w:hint="default"/>
        <w:lang w:val="es-ES" w:eastAsia="en-US" w:bidi="ar-SA"/>
      </w:rPr>
    </w:lvl>
    <w:lvl w:ilvl="4">
      <w:start w:val="0"/>
      <w:numFmt w:val="bullet"/>
      <w:lvlText w:val=""/>
      <w:lvlJc w:val="left"/>
      <w:pPr>
        <w:tabs>
          <w:tab w:val="num" w:pos="0"/>
        </w:tabs>
        <w:ind w:left="2488" w:hanging="143"/>
      </w:pPr>
      <w:rPr>
        <w:rFonts w:ascii="Symbol" w:hAnsi="Symbol" w:cs="Symbol" w:hint="default"/>
        <w:lang w:val="es-ES" w:eastAsia="en-US" w:bidi="ar-SA"/>
      </w:rPr>
    </w:lvl>
    <w:lvl w:ilvl="5">
      <w:start w:val="0"/>
      <w:numFmt w:val="bullet"/>
      <w:lvlText w:val=""/>
      <w:lvlJc w:val="left"/>
      <w:pPr>
        <w:tabs>
          <w:tab w:val="num" w:pos="0"/>
        </w:tabs>
        <w:ind w:left="2885" w:hanging="143"/>
      </w:pPr>
      <w:rPr>
        <w:rFonts w:ascii="Symbol" w:hAnsi="Symbol" w:cs="Symbol" w:hint="default"/>
        <w:lang w:val="es-ES" w:eastAsia="en-US" w:bidi="ar-SA"/>
      </w:rPr>
    </w:lvl>
    <w:lvl w:ilvl="6">
      <w:start w:val="0"/>
      <w:numFmt w:val="bullet"/>
      <w:lvlText w:val=""/>
      <w:lvlJc w:val="left"/>
      <w:pPr>
        <w:tabs>
          <w:tab w:val="num" w:pos="0"/>
        </w:tabs>
        <w:ind w:left="3282" w:hanging="143"/>
      </w:pPr>
      <w:rPr>
        <w:rFonts w:ascii="Symbol" w:hAnsi="Symbol" w:cs="Symbol" w:hint="default"/>
        <w:lang w:val="es-ES" w:eastAsia="en-US" w:bidi="ar-SA"/>
      </w:rPr>
    </w:lvl>
    <w:lvl w:ilvl="7">
      <w:start w:val="0"/>
      <w:numFmt w:val="bullet"/>
      <w:lvlText w:val=""/>
      <w:lvlJc w:val="left"/>
      <w:pPr>
        <w:tabs>
          <w:tab w:val="num" w:pos="0"/>
        </w:tabs>
        <w:ind w:left="3679" w:hanging="143"/>
      </w:pPr>
      <w:rPr>
        <w:rFonts w:ascii="Symbol" w:hAnsi="Symbol" w:cs="Symbol" w:hint="default"/>
        <w:lang w:val="es-ES" w:eastAsia="en-US" w:bidi="ar-SA"/>
      </w:rPr>
    </w:lvl>
    <w:lvl w:ilvl="8">
      <w:start w:val="0"/>
      <w:numFmt w:val="bullet"/>
      <w:lvlText w:val=""/>
      <w:lvlJc w:val="left"/>
      <w:pPr>
        <w:tabs>
          <w:tab w:val="num" w:pos="0"/>
        </w:tabs>
        <w:ind w:left="4076" w:hanging="143"/>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22">
    <w:lvl w:ilvl="0">
      <w:start w:val="3"/>
      <w:numFmt w:val="lowerLetter"/>
      <w:lvlText w:val="%1)"/>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19" w:hanging="360"/>
      </w:pPr>
      <w:rPr>
        <w:rFonts w:ascii="Symbol" w:hAnsi="Symbol" w:cs="Symbol" w:hint="default"/>
        <w:lang w:val="es-ES" w:eastAsia="en-US" w:bidi="ar-SA"/>
      </w:rPr>
    </w:lvl>
    <w:lvl w:ilvl="2">
      <w:start w:val="0"/>
      <w:numFmt w:val="bullet"/>
      <w:lvlText w:val=""/>
      <w:lvlJc w:val="left"/>
      <w:pPr>
        <w:tabs>
          <w:tab w:val="num" w:pos="0"/>
        </w:tabs>
        <w:ind w:left="2158" w:hanging="360"/>
      </w:pPr>
      <w:rPr>
        <w:rFonts w:ascii="Symbol" w:hAnsi="Symbol" w:cs="Symbol" w:hint="default"/>
        <w:lang w:val="es-ES" w:eastAsia="en-US" w:bidi="ar-SA"/>
      </w:rPr>
    </w:lvl>
    <w:lvl w:ilvl="3">
      <w:start w:val="0"/>
      <w:numFmt w:val="bullet"/>
      <w:lvlText w:val=""/>
      <w:lvlJc w:val="left"/>
      <w:pPr>
        <w:tabs>
          <w:tab w:val="num" w:pos="0"/>
        </w:tabs>
        <w:ind w:left="2497" w:hanging="360"/>
      </w:pPr>
      <w:rPr>
        <w:rFonts w:ascii="Symbol" w:hAnsi="Symbol" w:cs="Symbol" w:hint="default"/>
        <w:lang w:val="es-ES" w:eastAsia="en-US" w:bidi="ar-SA"/>
      </w:rPr>
    </w:lvl>
    <w:lvl w:ilvl="4">
      <w:start w:val="0"/>
      <w:numFmt w:val="bullet"/>
      <w:lvlText w:val=""/>
      <w:lvlJc w:val="left"/>
      <w:pPr>
        <w:tabs>
          <w:tab w:val="num" w:pos="0"/>
        </w:tabs>
        <w:ind w:left="2836" w:hanging="360"/>
      </w:pPr>
      <w:rPr>
        <w:rFonts w:ascii="Symbol" w:hAnsi="Symbol" w:cs="Symbol" w:hint="default"/>
        <w:lang w:val="es-ES" w:eastAsia="en-US" w:bidi="ar-SA"/>
      </w:rPr>
    </w:lvl>
    <w:lvl w:ilvl="5">
      <w:start w:val="0"/>
      <w:numFmt w:val="bullet"/>
      <w:lvlText w:val=""/>
      <w:lvlJc w:val="left"/>
      <w:pPr>
        <w:tabs>
          <w:tab w:val="num" w:pos="0"/>
        </w:tabs>
        <w:ind w:left="3176" w:hanging="360"/>
      </w:pPr>
      <w:rPr>
        <w:rFonts w:ascii="Symbol" w:hAnsi="Symbol" w:cs="Symbol" w:hint="default"/>
        <w:lang w:val="es-ES" w:eastAsia="en-US" w:bidi="ar-SA"/>
      </w:rPr>
    </w:lvl>
    <w:lvl w:ilvl="6">
      <w:start w:val="0"/>
      <w:numFmt w:val="bullet"/>
      <w:lvlText w:val=""/>
      <w:lvlJc w:val="left"/>
      <w:pPr>
        <w:tabs>
          <w:tab w:val="num" w:pos="0"/>
        </w:tabs>
        <w:ind w:left="3515" w:hanging="360"/>
      </w:pPr>
      <w:rPr>
        <w:rFonts w:ascii="Symbol" w:hAnsi="Symbol" w:cs="Symbol" w:hint="default"/>
        <w:lang w:val="es-ES" w:eastAsia="en-US" w:bidi="ar-SA"/>
      </w:rPr>
    </w:lvl>
    <w:lvl w:ilvl="7">
      <w:start w:val="0"/>
      <w:numFmt w:val="bullet"/>
      <w:lvlText w:val=""/>
      <w:lvlJc w:val="left"/>
      <w:pPr>
        <w:tabs>
          <w:tab w:val="num" w:pos="0"/>
        </w:tabs>
        <w:ind w:left="3854" w:hanging="360"/>
      </w:pPr>
      <w:rPr>
        <w:rFonts w:ascii="Symbol" w:hAnsi="Symbol" w:cs="Symbol" w:hint="default"/>
        <w:lang w:val="es-ES" w:eastAsia="en-US" w:bidi="ar-SA"/>
      </w:rPr>
    </w:lvl>
    <w:lvl w:ilvl="8">
      <w:start w:val="0"/>
      <w:numFmt w:val="bullet"/>
      <w:lvlText w:val=""/>
      <w:lvlJc w:val="left"/>
      <w:pPr>
        <w:tabs>
          <w:tab w:val="num" w:pos="0"/>
        </w:tabs>
        <w:ind w:left="4193"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348"/>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529" w:hanging="32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480" w:hanging="327"/>
      </w:pPr>
      <w:rPr>
        <w:rFonts w:ascii="Symbol" w:hAnsi="Symbol" w:cs="Symbol" w:hint="default"/>
        <w:lang w:val="es-ES" w:eastAsia="en-US" w:bidi="ar-SA"/>
      </w:rPr>
    </w:lvl>
    <w:lvl w:ilvl="4">
      <w:start w:val="0"/>
      <w:numFmt w:val="bullet"/>
      <w:lvlText w:val=""/>
      <w:lvlJc w:val="left"/>
      <w:pPr>
        <w:tabs>
          <w:tab w:val="num" w:pos="0"/>
        </w:tabs>
        <w:ind w:left="1520" w:hanging="327"/>
      </w:pPr>
      <w:rPr>
        <w:rFonts w:ascii="Symbol" w:hAnsi="Symbol" w:cs="Symbol" w:hint="default"/>
        <w:lang w:val="es-ES" w:eastAsia="en-US" w:bidi="ar-SA"/>
      </w:rPr>
    </w:lvl>
    <w:lvl w:ilvl="5">
      <w:start w:val="0"/>
      <w:numFmt w:val="bullet"/>
      <w:lvlText w:val=""/>
      <w:lvlJc w:val="left"/>
      <w:pPr>
        <w:tabs>
          <w:tab w:val="num" w:pos="0"/>
        </w:tabs>
        <w:ind w:left="1540" w:hanging="327"/>
      </w:pPr>
      <w:rPr>
        <w:rFonts w:ascii="Symbol" w:hAnsi="Symbol" w:cs="Symbol" w:hint="default"/>
        <w:lang w:val="es-ES" w:eastAsia="en-US" w:bidi="ar-SA"/>
      </w:rPr>
    </w:lvl>
    <w:lvl w:ilvl="6">
      <w:start w:val="0"/>
      <w:numFmt w:val="bullet"/>
      <w:lvlText w:val=""/>
      <w:lvlJc w:val="left"/>
      <w:pPr>
        <w:tabs>
          <w:tab w:val="num" w:pos="0"/>
        </w:tabs>
        <w:ind w:left="1620" w:hanging="327"/>
      </w:pPr>
      <w:rPr>
        <w:rFonts w:ascii="Symbol" w:hAnsi="Symbol" w:cs="Symbol" w:hint="default"/>
        <w:lang w:val="es-ES" w:eastAsia="en-US" w:bidi="ar-SA"/>
      </w:rPr>
    </w:lvl>
    <w:lvl w:ilvl="7">
      <w:start w:val="0"/>
      <w:numFmt w:val="bullet"/>
      <w:lvlText w:val=""/>
      <w:lvlJc w:val="left"/>
      <w:pPr>
        <w:tabs>
          <w:tab w:val="num" w:pos="0"/>
        </w:tabs>
        <w:ind w:left="1760" w:hanging="327"/>
      </w:pPr>
      <w:rPr>
        <w:rFonts w:ascii="Symbol" w:hAnsi="Symbol" w:cs="Symbol" w:hint="default"/>
        <w:lang w:val="es-ES" w:eastAsia="en-US" w:bidi="ar-SA"/>
      </w:rPr>
    </w:lvl>
    <w:lvl w:ilvl="8">
      <w:start w:val="0"/>
      <w:numFmt w:val="bullet"/>
      <w:lvlText w:val=""/>
      <w:lvlJc w:val="left"/>
      <w:pPr>
        <w:tabs>
          <w:tab w:val="num" w:pos="0"/>
        </w:tabs>
        <w:ind w:left="1860" w:hanging="327"/>
      </w:pPr>
      <w:rPr>
        <w:rFonts w:ascii="Symbol" w:hAnsi="Symbol" w:cs="Symbol" w:hint="default"/>
        <w:lang w:val="es-ES" w:eastAsia="en-US" w:bidi="ar-SA"/>
      </w:rPr>
    </w:lvl>
  </w:abstractNum>
  <w:abstractNum w:abstractNumId="24">
    <w:lvl w:ilvl="0">
      <w:start w:val="4"/>
      <w:numFmt w:val="lowerLetter"/>
      <w:lvlText w:val="%1)"/>
      <w:lvlJc w:val="left"/>
      <w:pPr>
        <w:tabs>
          <w:tab w:val="num" w:pos="0"/>
        </w:tabs>
        <w:ind w:left="1471" w:hanging="360"/>
      </w:pPr>
      <w:rPr>
        <w:sz w:val="22"/>
        <w:spacing w:val="-1"/>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19" w:hanging="360"/>
      </w:pPr>
      <w:rPr>
        <w:rFonts w:ascii="Symbol" w:hAnsi="Symbol" w:cs="Symbol" w:hint="default"/>
        <w:lang w:val="es-ES" w:eastAsia="en-US" w:bidi="ar-SA"/>
      </w:rPr>
    </w:lvl>
    <w:lvl w:ilvl="2">
      <w:start w:val="0"/>
      <w:numFmt w:val="bullet"/>
      <w:lvlText w:val=""/>
      <w:lvlJc w:val="left"/>
      <w:pPr>
        <w:tabs>
          <w:tab w:val="num" w:pos="0"/>
        </w:tabs>
        <w:ind w:left="2158" w:hanging="360"/>
      </w:pPr>
      <w:rPr>
        <w:rFonts w:ascii="Symbol" w:hAnsi="Symbol" w:cs="Symbol" w:hint="default"/>
        <w:lang w:val="es-ES" w:eastAsia="en-US" w:bidi="ar-SA"/>
      </w:rPr>
    </w:lvl>
    <w:lvl w:ilvl="3">
      <w:start w:val="0"/>
      <w:numFmt w:val="bullet"/>
      <w:lvlText w:val=""/>
      <w:lvlJc w:val="left"/>
      <w:pPr>
        <w:tabs>
          <w:tab w:val="num" w:pos="0"/>
        </w:tabs>
        <w:ind w:left="2497" w:hanging="360"/>
      </w:pPr>
      <w:rPr>
        <w:rFonts w:ascii="Symbol" w:hAnsi="Symbol" w:cs="Symbol" w:hint="default"/>
        <w:lang w:val="es-ES" w:eastAsia="en-US" w:bidi="ar-SA"/>
      </w:rPr>
    </w:lvl>
    <w:lvl w:ilvl="4">
      <w:start w:val="0"/>
      <w:numFmt w:val="bullet"/>
      <w:lvlText w:val=""/>
      <w:lvlJc w:val="left"/>
      <w:pPr>
        <w:tabs>
          <w:tab w:val="num" w:pos="0"/>
        </w:tabs>
        <w:ind w:left="2836" w:hanging="360"/>
      </w:pPr>
      <w:rPr>
        <w:rFonts w:ascii="Symbol" w:hAnsi="Symbol" w:cs="Symbol" w:hint="default"/>
        <w:lang w:val="es-ES" w:eastAsia="en-US" w:bidi="ar-SA"/>
      </w:rPr>
    </w:lvl>
    <w:lvl w:ilvl="5">
      <w:start w:val="0"/>
      <w:numFmt w:val="bullet"/>
      <w:lvlText w:val=""/>
      <w:lvlJc w:val="left"/>
      <w:pPr>
        <w:tabs>
          <w:tab w:val="num" w:pos="0"/>
        </w:tabs>
        <w:ind w:left="3176" w:hanging="360"/>
      </w:pPr>
      <w:rPr>
        <w:rFonts w:ascii="Symbol" w:hAnsi="Symbol" w:cs="Symbol" w:hint="default"/>
        <w:lang w:val="es-ES" w:eastAsia="en-US" w:bidi="ar-SA"/>
      </w:rPr>
    </w:lvl>
    <w:lvl w:ilvl="6">
      <w:start w:val="0"/>
      <w:numFmt w:val="bullet"/>
      <w:lvlText w:val=""/>
      <w:lvlJc w:val="left"/>
      <w:pPr>
        <w:tabs>
          <w:tab w:val="num" w:pos="0"/>
        </w:tabs>
        <w:ind w:left="3515" w:hanging="360"/>
      </w:pPr>
      <w:rPr>
        <w:rFonts w:ascii="Symbol" w:hAnsi="Symbol" w:cs="Symbol" w:hint="default"/>
        <w:lang w:val="es-ES" w:eastAsia="en-US" w:bidi="ar-SA"/>
      </w:rPr>
    </w:lvl>
    <w:lvl w:ilvl="7">
      <w:start w:val="0"/>
      <w:numFmt w:val="bullet"/>
      <w:lvlText w:val=""/>
      <w:lvlJc w:val="left"/>
      <w:pPr>
        <w:tabs>
          <w:tab w:val="num" w:pos="0"/>
        </w:tabs>
        <w:ind w:left="3854" w:hanging="360"/>
      </w:pPr>
      <w:rPr>
        <w:rFonts w:ascii="Symbol" w:hAnsi="Symbol" w:cs="Symbol" w:hint="default"/>
        <w:lang w:val="es-ES" w:eastAsia="en-US" w:bidi="ar-SA"/>
      </w:rPr>
    </w:lvl>
    <w:lvl w:ilvl="8">
      <w:start w:val="0"/>
      <w:numFmt w:val="bullet"/>
      <w:lvlText w:val=""/>
      <w:lvlJc w:val="left"/>
      <w:pPr>
        <w:tabs>
          <w:tab w:val="num" w:pos="0"/>
        </w:tabs>
        <w:ind w:left="4193"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1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25" w:hanging="360"/>
      </w:pPr>
      <w:rPr>
        <w:rFonts w:ascii="Symbol" w:hAnsi="Symbol" w:cs="Symbol" w:hint="default"/>
        <w:lang w:val="es-ES" w:eastAsia="en-US" w:bidi="ar-SA"/>
      </w:rPr>
    </w:lvl>
    <w:lvl w:ilvl="3">
      <w:start w:val="0"/>
      <w:numFmt w:val="bullet"/>
      <w:lvlText w:val=""/>
      <w:lvlJc w:val="left"/>
      <w:pPr>
        <w:tabs>
          <w:tab w:val="num" w:pos="0"/>
        </w:tabs>
        <w:ind w:left="1031" w:hanging="360"/>
      </w:pPr>
      <w:rPr>
        <w:rFonts w:ascii="Symbol" w:hAnsi="Symbol" w:cs="Symbol" w:hint="default"/>
        <w:lang w:val="es-ES" w:eastAsia="en-US" w:bidi="ar-SA"/>
      </w:rPr>
    </w:lvl>
    <w:lvl w:ilvl="4">
      <w:start w:val="0"/>
      <w:numFmt w:val="bullet"/>
      <w:lvlText w:val=""/>
      <w:lvlJc w:val="left"/>
      <w:pPr>
        <w:tabs>
          <w:tab w:val="num" w:pos="0"/>
        </w:tabs>
        <w:ind w:left="837" w:hanging="360"/>
      </w:pPr>
      <w:rPr>
        <w:rFonts w:ascii="Symbol" w:hAnsi="Symbol" w:cs="Symbol" w:hint="default"/>
        <w:lang w:val="es-ES" w:eastAsia="en-US" w:bidi="ar-SA"/>
      </w:rPr>
    </w:lvl>
    <w:lvl w:ilvl="5">
      <w:start w:val="0"/>
      <w:numFmt w:val="bullet"/>
      <w:lvlText w:val=""/>
      <w:lvlJc w:val="left"/>
      <w:pPr>
        <w:tabs>
          <w:tab w:val="num" w:pos="0"/>
        </w:tabs>
        <w:ind w:left="643" w:hanging="360"/>
      </w:pPr>
      <w:rPr>
        <w:rFonts w:ascii="Symbol" w:hAnsi="Symbol" w:cs="Symbol" w:hint="default"/>
        <w:lang w:val="es-ES" w:eastAsia="en-US" w:bidi="ar-SA"/>
      </w:rPr>
    </w:lvl>
    <w:lvl w:ilvl="6">
      <w:start w:val="0"/>
      <w:numFmt w:val="bullet"/>
      <w:lvlText w:val=""/>
      <w:lvlJc w:val="left"/>
      <w:pPr>
        <w:tabs>
          <w:tab w:val="num" w:pos="0"/>
        </w:tabs>
        <w:ind w:left="449" w:hanging="360"/>
      </w:pPr>
      <w:rPr>
        <w:rFonts w:ascii="Symbol" w:hAnsi="Symbol" w:cs="Symbol" w:hint="default"/>
        <w:lang w:val="es-ES" w:eastAsia="en-US" w:bidi="ar-SA"/>
      </w:rPr>
    </w:lvl>
    <w:lvl w:ilvl="7">
      <w:start w:val="0"/>
      <w:numFmt w:val="bullet"/>
      <w:lvlText w:val=""/>
      <w:lvlJc w:val="left"/>
      <w:pPr>
        <w:tabs>
          <w:tab w:val="num" w:pos="0"/>
        </w:tabs>
        <w:ind w:left="255" w:hanging="360"/>
      </w:pPr>
      <w:rPr>
        <w:rFonts w:ascii="Symbol" w:hAnsi="Symbol" w:cs="Symbol" w:hint="default"/>
        <w:lang w:val="es-ES" w:eastAsia="en-US" w:bidi="ar-SA"/>
      </w:rPr>
    </w:lvl>
    <w:lvl w:ilvl="8">
      <w:start w:val="0"/>
      <w:numFmt w:val="bullet"/>
      <w:lvlText w:val=""/>
      <w:lvlJc w:val="left"/>
      <w:pPr>
        <w:tabs>
          <w:tab w:val="num" w:pos="0"/>
        </w:tabs>
        <w:ind w:left="61" w:hanging="360"/>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28">
    <w:lvl w:ilvl="0">
      <w:start w:val="1"/>
      <w:numFmt w:val="lowerLetter"/>
      <w:lvlText w:val="%1)"/>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56" w:hanging="360"/>
      </w:pPr>
      <w:rPr>
        <w:rFonts w:ascii="Symbol" w:hAnsi="Symbol" w:cs="Symbol" w:hint="default"/>
        <w:lang w:val="es-ES" w:eastAsia="en-US" w:bidi="ar-SA"/>
      </w:rPr>
    </w:lvl>
    <w:lvl w:ilvl="2">
      <w:start w:val="0"/>
      <w:numFmt w:val="bullet"/>
      <w:lvlText w:val=""/>
      <w:lvlJc w:val="left"/>
      <w:pPr>
        <w:tabs>
          <w:tab w:val="num" w:pos="0"/>
        </w:tabs>
        <w:ind w:left="2232" w:hanging="360"/>
      </w:pPr>
      <w:rPr>
        <w:rFonts w:ascii="Symbol" w:hAnsi="Symbol" w:cs="Symbol" w:hint="default"/>
        <w:lang w:val="es-ES" w:eastAsia="en-US" w:bidi="ar-SA"/>
      </w:rPr>
    </w:lvl>
    <w:lvl w:ilvl="3">
      <w:start w:val="0"/>
      <w:numFmt w:val="bullet"/>
      <w:lvlText w:val=""/>
      <w:lvlJc w:val="left"/>
      <w:pPr>
        <w:tabs>
          <w:tab w:val="num" w:pos="0"/>
        </w:tabs>
        <w:ind w:left="2608" w:hanging="360"/>
      </w:pPr>
      <w:rPr>
        <w:rFonts w:ascii="Symbol" w:hAnsi="Symbol" w:cs="Symbol" w:hint="default"/>
        <w:lang w:val="es-ES" w:eastAsia="en-US" w:bidi="ar-SA"/>
      </w:rPr>
    </w:lvl>
    <w:lvl w:ilvl="4">
      <w:start w:val="0"/>
      <w:numFmt w:val="bullet"/>
      <w:lvlText w:val=""/>
      <w:lvlJc w:val="left"/>
      <w:pPr>
        <w:tabs>
          <w:tab w:val="num" w:pos="0"/>
        </w:tabs>
        <w:ind w:left="2984" w:hanging="360"/>
      </w:pPr>
      <w:rPr>
        <w:rFonts w:ascii="Symbol" w:hAnsi="Symbol" w:cs="Symbol" w:hint="default"/>
        <w:lang w:val="es-ES" w:eastAsia="en-US" w:bidi="ar-SA"/>
      </w:rPr>
    </w:lvl>
    <w:lvl w:ilvl="5">
      <w:start w:val="0"/>
      <w:numFmt w:val="bullet"/>
      <w:lvlText w:val=""/>
      <w:lvlJc w:val="left"/>
      <w:pPr>
        <w:tabs>
          <w:tab w:val="num" w:pos="0"/>
        </w:tabs>
        <w:ind w:left="3360" w:hanging="360"/>
      </w:pPr>
      <w:rPr>
        <w:rFonts w:ascii="Symbol" w:hAnsi="Symbol" w:cs="Symbol" w:hint="default"/>
        <w:lang w:val="es-ES" w:eastAsia="en-US" w:bidi="ar-SA"/>
      </w:rPr>
    </w:lvl>
    <w:lvl w:ilvl="6">
      <w:start w:val="0"/>
      <w:numFmt w:val="bullet"/>
      <w:lvlText w:val=""/>
      <w:lvlJc w:val="left"/>
      <w:pPr>
        <w:tabs>
          <w:tab w:val="num" w:pos="0"/>
        </w:tabs>
        <w:ind w:left="3736" w:hanging="360"/>
      </w:pPr>
      <w:rPr>
        <w:rFonts w:ascii="Symbol" w:hAnsi="Symbol" w:cs="Symbol" w:hint="default"/>
        <w:lang w:val="es-ES" w:eastAsia="en-US" w:bidi="ar-SA"/>
      </w:rPr>
    </w:lvl>
    <w:lvl w:ilvl="7">
      <w:start w:val="0"/>
      <w:numFmt w:val="bullet"/>
      <w:lvlText w:val=""/>
      <w:lvlJc w:val="left"/>
      <w:pPr>
        <w:tabs>
          <w:tab w:val="num" w:pos="0"/>
        </w:tabs>
        <w:ind w:left="4112" w:hanging="360"/>
      </w:pPr>
      <w:rPr>
        <w:rFonts w:ascii="Symbol" w:hAnsi="Symbol" w:cs="Symbol" w:hint="default"/>
        <w:lang w:val="es-ES" w:eastAsia="en-US" w:bidi="ar-SA"/>
      </w:rPr>
    </w:lvl>
    <w:lvl w:ilvl="8">
      <w:start w:val="0"/>
      <w:numFmt w:val="bullet"/>
      <w:lvlText w:val=""/>
      <w:lvlJc w:val="left"/>
      <w:pPr>
        <w:tabs>
          <w:tab w:val="num" w:pos="0"/>
        </w:tabs>
        <w:ind w:left="4488" w:hanging="360"/>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62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6660" w:hanging="348"/>
      </w:pPr>
      <w:rPr>
        <w:rFonts w:ascii="Symbol" w:hAnsi="Symbol" w:cs="Symbol" w:hint="default"/>
        <w:lang w:val="es-ES" w:eastAsia="en-US" w:bidi="ar-SA"/>
      </w:rPr>
    </w:lvl>
    <w:lvl w:ilvl="2">
      <w:start w:val="0"/>
      <w:numFmt w:val="bullet"/>
      <w:lvlText w:val=""/>
      <w:lvlJc w:val="left"/>
      <w:pPr>
        <w:tabs>
          <w:tab w:val="num" w:pos="0"/>
        </w:tabs>
        <w:ind w:left="7080" w:hanging="348"/>
      </w:pPr>
      <w:rPr>
        <w:rFonts w:ascii="Symbol" w:hAnsi="Symbol" w:cs="Symbol" w:hint="default"/>
        <w:lang w:val="es-ES" w:eastAsia="en-US" w:bidi="ar-SA"/>
      </w:rPr>
    </w:lvl>
    <w:lvl w:ilvl="3">
      <w:start w:val="0"/>
      <w:numFmt w:val="bullet"/>
      <w:lvlText w:val=""/>
      <w:lvlJc w:val="left"/>
      <w:pPr>
        <w:tabs>
          <w:tab w:val="num" w:pos="0"/>
        </w:tabs>
        <w:ind w:left="7500" w:hanging="348"/>
      </w:pPr>
      <w:rPr>
        <w:rFonts w:ascii="Symbol" w:hAnsi="Symbol" w:cs="Symbol" w:hint="default"/>
        <w:lang w:val="es-ES" w:eastAsia="en-US" w:bidi="ar-SA"/>
      </w:rPr>
    </w:lvl>
    <w:lvl w:ilvl="4">
      <w:start w:val="0"/>
      <w:numFmt w:val="bullet"/>
      <w:lvlText w:val=""/>
      <w:lvlJc w:val="left"/>
      <w:pPr>
        <w:tabs>
          <w:tab w:val="num" w:pos="0"/>
        </w:tabs>
        <w:ind w:left="7920" w:hanging="348"/>
      </w:pPr>
      <w:rPr>
        <w:rFonts w:ascii="Symbol" w:hAnsi="Symbol" w:cs="Symbol" w:hint="default"/>
        <w:lang w:val="es-ES" w:eastAsia="en-US" w:bidi="ar-SA"/>
      </w:rPr>
    </w:lvl>
    <w:lvl w:ilvl="5">
      <w:start w:val="0"/>
      <w:numFmt w:val="bullet"/>
      <w:lvlText w:val=""/>
      <w:lvlJc w:val="left"/>
      <w:pPr>
        <w:tabs>
          <w:tab w:val="num" w:pos="0"/>
        </w:tabs>
        <w:ind w:left="8340" w:hanging="348"/>
      </w:pPr>
      <w:rPr>
        <w:rFonts w:ascii="Symbol" w:hAnsi="Symbol" w:cs="Symbol" w:hint="default"/>
        <w:lang w:val="es-ES" w:eastAsia="en-US" w:bidi="ar-SA"/>
      </w:rPr>
    </w:lvl>
    <w:lvl w:ilvl="6">
      <w:start w:val="0"/>
      <w:numFmt w:val="bullet"/>
      <w:lvlText w:val=""/>
      <w:lvlJc w:val="left"/>
      <w:pPr>
        <w:tabs>
          <w:tab w:val="num" w:pos="0"/>
        </w:tabs>
        <w:ind w:left="8760" w:hanging="348"/>
      </w:pPr>
      <w:rPr>
        <w:rFonts w:ascii="Symbol" w:hAnsi="Symbol" w:cs="Symbol" w:hint="default"/>
        <w:lang w:val="es-ES" w:eastAsia="en-US" w:bidi="ar-SA"/>
      </w:rPr>
    </w:lvl>
    <w:lvl w:ilvl="7">
      <w:start w:val="0"/>
      <w:numFmt w:val="bullet"/>
      <w:lvlText w:val=""/>
      <w:lvlJc w:val="left"/>
      <w:pPr>
        <w:tabs>
          <w:tab w:val="num" w:pos="0"/>
        </w:tabs>
        <w:ind w:left="9180" w:hanging="348"/>
      </w:pPr>
      <w:rPr>
        <w:rFonts w:ascii="Symbol" w:hAnsi="Symbol" w:cs="Symbol" w:hint="default"/>
        <w:lang w:val="es-ES" w:eastAsia="en-US" w:bidi="ar-SA"/>
      </w:rPr>
    </w:lvl>
    <w:lvl w:ilvl="8">
      <w:start w:val="0"/>
      <w:numFmt w:val="bullet"/>
      <w:lvlText w:val=""/>
      <w:lvlJc w:val="left"/>
      <w:pPr>
        <w:tabs>
          <w:tab w:val="num" w:pos="0"/>
        </w:tabs>
        <w:ind w:left="9600" w:hanging="348"/>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6541"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6930" w:hanging="360"/>
      </w:pPr>
      <w:rPr>
        <w:rFonts w:ascii="Symbol" w:hAnsi="Symbol" w:cs="Symbol" w:hint="default"/>
        <w:lang w:val="es-ES" w:eastAsia="en-US" w:bidi="ar-SA"/>
      </w:rPr>
    </w:lvl>
    <w:lvl w:ilvl="2">
      <w:start w:val="0"/>
      <w:numFmt w:val="bullet"/>
      <w:lvlText w:val=""/>
      <w:lvlJc w:val="left"/>
      <w:pPr>
        <w:tabs>
          <w:tab w:val="num" w:pos="0"/>
        </w:tabs>
        <w:ind w:left="7320" w:hanging="360"/>
      </w:pPr>
      <w:rPr>
        <w:rFonts w:ascii="Symbol" w:hAnsi="Symbol" w:cs="Symbol" w:hint="default"/>
        <w:lang w:val="es-ES" w:eastAsia="en-US" w:bidi="ar-SA"/>
      </w:rPr>
    </w:lvl>
    <w:lvl w:ilvl="3">
      <w:start w:val="0"/>
      <w:numFmt w:val="bullet"/>
      <w:lvlText w:val=""/>
      <w:lvlJc w:val="left"/>
      <w:pPr>
        <w:tabs>
          <w:tab w:val="num" w:pos="0"/>
        </w:tabs>
        <w:ind w:left="7710" w:hanging="360"/>
      </w:pPr>
      <w:rPr>
        <w:rFonts w:ascii="Symbol" w:hAnsi="Symbol" w:cs="Symbol" w:hint="default"/>
        <w:lang w:val="es-ES" w:eastAsia="en-US" w:bidi="ar-SA"/>
      </w:rPr>
    </w:lvl>
    <w:lvl w:ilvl="4">
      <w:start w:val="0"/>
      <w:numFmt w:val="bullet"/>
      <w:lvlText w:val=""/>
      <w:lvlJc w:val="left"/>
      <w:pPr>
        <w:tabs>
          <w:tab w:val="num" w:pos="0"/>
        </w:tabs>
        <w:ind w:left="8100" w:hanging="360"/>
      </w:pPr>
      <w:rPr>
        <w:rFonts w:ascii="Symbol" w:hAnsi="Symbol" w:cs="Symbol" w:hint="default"/>
        <w:lang w:val="es-ES" w:eastAsia="en-US" w:bidi="ar-SA"/>
      </w:rPr>
    </w:lvl>
    <w:lvl w:ilvl="5">
      <w:start w:val="0"/>
      <w:numFmt w:val="bullet"/>
      <w:lvlText w:val=""/>
      <w:lvlJc w:val="left"/>
      <w:pPr>
        <w:tabs>
          <w:tab w:val="num" w:pos="0"/>
        </w:tabs>
        <w:ind w:left="8490" w:hanging="360"/>
      </w:pPr>
      <w:rPr>
        <w:rFonts w:ascii="Symbol" w:hAnsi="Symbol" w:cs="Symbol" w:hint="default"/>
        <w:lang w:val="es-ES" w:eastAsia="en-US" w:bidi="ar-SA"/>
      </w:rPr>
    </w:lvl>
    <w:lvl w:ilvl="6">
      <w:start w:val="0"/>
      <w:numFmt w:val="bullet"/>
      <w:lvlText w:val=""/>
      <w:lvlJc w:val="left"/>
      <w:pPr>
        <w:tabs>
          <w:tab w:val="num" w:pos="0"/>
        </w:tabs>
        <w:ind w:left="8880" w:hanging="360"/>
      </w:pPr>
      <w:rPr>
        <w:rFonts w:ascii="Symbol" w:hAnsi="Symbol" w:cs="Symbol" w:hint="default"/>
        <w:lang w:val="es-ES" w:eastAsia="en-US" w:bidi="ar-SA"/>
      </w:rPr>
    </w:lvl>
    <w:lvl w:ilvl="7">
      <w:start w:val="0"/>
      <w:numFmt w:val="bullet"/>
      <w:lvlText w:val=""/>
      <w:lvlJc w:val="left"/>
      <w:pPr>
        <w:tabs>
          <w:tab w:val="num" w:pos="0"/>
        </w:tabs>
        <w:ind w:left="9270" w:hanging="360"/>
      </w:pPr>
      <w:rPr>
        <w:rFonts w:ascii="Symbol" w:hAnsi="Symbol" w:cs="Symbol" w:hint="default"/>
        <w:lang w:val="es-ES" w:eastAsia="en-US" w:bidi="ar-SA"/>
      </w:rPr>
    </w:lvl>
    <w:lvl w:ilvl="8">
      <w:start w:val="0"/>
      <w:numFmt w:val="bullet"/>
      <w:lvlText w:val=""/>
      <w:lvlJc w:val="left"/>
      <w:pPr>
        <w:tabs>
          <w:tab w:val="num" w:pos="0"/>
        </w:tabs>
        <w:ind w:left="9660" w:hanging="360"/>
      </w:pPr>
      <w:rPr>
        <w:rFonts w:ascii="Symbol" w:hAnsi="Symbol" w:cs="Symbol" w:hint="default"/>
        <w:lang w:val="es-ES" w:eastAsia="en-US" w:bidi="ar-SA"/>
      </w:rPr>
    </w:lvl>
  </w:abstractNum>
  <w:abstractNum w:abstractNumId="31">
    <w:lvl w:ilvl="0">
      <w:start w:val="22"/>
      <w:numFmt w:val="lowerLetter"/>
      <w:lvlText w:val="%1)"/>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976" w:hanging="36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42" w:hanging="361"/>
      </w:pPr>
      <w:rPr>
        <w:rFonts w:ascii="Symbol" w:hAnsi="Symbol" w:cs="Symbol" w:hint="default"/>
        <w:lang w:val="es-ES" w:eastAsia="en-US" w:bidi="ar-SA"/>
      </w:rPr>
    </w:lvl>
    <w:lvl w:ilvl="3">
      <w:start w:val="0"/>
      <w:numFmt w:val="bullet"/>
      <w:lvlText w:val=""/>
      <w:lvlJc w:val="left"/>
      <w:pPr>
        <w:tabs>
          <w:tab w:val="num" w:pos="0"/>
        </w:tabs>
        <w:ind w:left="2704" w:hanging="361"/>
      </w:pPr>
      <w:rPr>
        <w:rFonts w:ascii="Symbol" w:hAnsi="Symbol" w:cs="Symbol" w:hint="default"/>
        <w:lang w:val="es-ES" w:eastAsia="en-US" w:bidi="ar-SA"/>
      </w:rPr>
    </w:lvl>
    <w:lvl w:ilvl="4">
      <w:start w:val="0"/>
      <w:numFmt w:val="bullet"/>
      <w:lvlText w:val=""/>
      <w:lvlJc w:val="left"/>
      <w:pPr>
        <w:tabs>
          <w:tab w:val="num" w:pos="0"/>
        </w:tabs>
        <w:ind w:left="3066" w:hanging="361"/>
      </w:pPr>
      <w:rPr>
        <w:rFonts w:ascii="Symbol" w:hAnsi="Symbol" w:cs="Symbol" w:hint="default"/>
        <w:lang w:val="es-ES" w:eastAsia="en-US" w:bidi="ar-SA"/>
      </w:rPr>
    </w:lvl>
    <w:lvl w:ilvl="5">
      <w:start w:val="0"/>
      <w:numFmt w:val="bullet"/>
      <w:lvlText w:val=""/>
      <w:lvlJc w:val="left"/>
      <w:pPr>
        <w:tabs>
          <w:tab w:val="num" w:pos="0"/>
        </w:tabs>
        <w:ind w:left="3429" w:hanging="361"/>
      </w:pPr>
      <w:rPr>
        <w:rFonts w:ascii="Symbol" w:hAnsi="Symbol" w:cs="Symbol" w:hint="default"/>
        <w:lang w:val="es-ES" w:eastAsia="en-US" w:bidi="ar-SA"/>
      </w:rPr>
    </w:lvl>
    <w:lvl w:ilvl="6">
      <w:start w:val="0"/>
      <w:numFmt w:val="bullet"/>
      <w:lvlText w:val=""/>
      <w:lvlJc w:val="left"/>
      <w:pPr>
        <w:tabs>
          <w:tab w:val="num" w:pos="0"/>
        </w:tabs>
        <w:ind w:left="3791" w:hanging="361"/>
      </w:pPr>
      <w:rPr>
        <w:rFonts w:ascii="Symbol" w:hAnsi="Symbol" w:cs="Symbol" w:hint="default"/>
        <w:lang w:val="es-ES" w:eastAsia="en-US" w:bidi="ar-SA"/>
      </w:rPr>
    </w:lvl>
    <w:lvl w:ilvl="7">
      <w:start w:val="0"/>
      <w:numFmt w:val="bullet"/>
      <w:lvlText w:val=""/>
      <w:lvlJc w:val="left"/>
      <w:pPr>
        <w:tabs>
          <w:tab w:val="num" w:pos="0"/>
        </w:tabs>
        <w:ind w:left="4153" w:hanging="361"/>
      </w:pPr>
      <w:rPr>
        <w:rFonts w:ascii="Symbol" w:hAnsi="Symbol" w:cs="Symbol" w:hint="default"/>
        <w:lang w:val="es-ES" w:eastAsia="en-US" w:bidi="ar-SA"/>
      </w:rPr>
    </w:lvl>
    <w:lvl w:ilvl="8">
      <w:start w:val="0"/>
      <w:numFmt w:val="bullet"/>
      <w:lvlText w:val=""/>
      <w:lvlJc w:val="left"/>
      <w:pPr>
        <w:tabs>
          <w:tab w:val="num" w:pos="0"/>
        </w:tabs>
        <w:ind w:left="4516" w:hanging="361"/>
      </w:pPr>
      <w:rPr>
        <w:rFonts w:ascii="Symbol" w:hAnsi="Symbol" w:cs="Symbol" w:hint="default"/>
        <w:lang w:val="es-ES" w:eastAsia="en-US" w:bidi="ar-SA"/>
      </w:rPr>
    </w:lvl>
  </w:abstractNum>
  <w:abstractNum w:abstractNumId="32">
    <w:lvl w:ilvl="0">
      <w:start w:val="11"/>
      <w:numFmt w:val="lowerLetter"/>
      <w:lvlText w:val="%1)"/>
      <w:lvlJc w:val="left"/>
      <w:pPr>
        <w:tabs>
          <w:tab w:val="num" w:pos="0"/>
        </w:tabs>
        <w:ind w:left="1471" w:hanging="567"/>
      </w:pPr>
      <w:rPr>
        <w:sz w:val="22"/>
        <w:spacing w:val="-1"/>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19" w:hanging="567"/>
      </w:pPr>
      <w:rPr>
        <w:rFonts w:ascii="Symbol" w:hAnsi="Symbol" w:cs="Symbol" w:hint="default"/>
        <w:lang w:val="es-ES" w:eastAsia="en-US" w:bidi="ar-SA"/>
      </w:rPr>
    </w:lvl>
    <w:lvl w:ilvl="2">
      <w:start w:val="0"/>
      <w:numFmt w:val="bullet"/>
      <w:lvlText w:val=""/>
      <w:lvlJc w:val="left"/>
      <w:pPr>
        <w:tabs>
          <w:tab w:val="num" w:pos="0"/>
        </w:tabs>
        <w:ind w:left="2158" w:hanging="567"/>
      </w:pPr>
      <w:rPr>
        <w:rFonts w:ascii="Symbol" w:hAnsi="Symbol" w:cs="Symbol" w:hint="default"/>
        <w:lang w:val="es-ES" w:eastAsia="en-US" w:bidi="ar-SA"/>
      </w:rPr>
    </w:lvl>
    <w:lvl w:ilvl="3">
      <w:start w:val="0"/>
      <w:numFmt w:val="bullet"/>
      <w:lvlText w:val=""/>
      <w:lvlJc w:val="left"/>
      <w:pPr>
        <w:tabs>
          <w:tab w:val="num" w:pos="0"/>
        </w:tabs>
        <w:ind w:left="2497" w:hanging="567"/>
      </w:pPr>
      <w:rPr>
        <w:rFonts w:ascii="Symbol" w:hAnsi="Symbol" w:cs="Symbol" w:hint="default"/>
        <w:lang w:val="es-ES" w:eastAsia="en-US" w:bidi="ar-SA"/>
      </w:rPr>
    </w:lvl>
    <w:lvl w:ilvl="4">
      <w:start w:val="0"/>
      <w:numFmt w:val="bullet"/>
      <w:lvlText w:val=""/>
      <w:lvlJc w:val="left"/>
      <w:pPr>
        <w:tabs>
          <w:tab w:val="num" w:pos="0"/>
        </w:tabs>
        <w:ind w:left="2836" w:hanging="567"/>
      </w:pPr>
      <w:rPr>
        <w:rFonts w:ascii="Symbol" w:hAnsi="Symbol" w:cs="Symbol" w:hint="default"/>
        <w:lang w:val="es-ES" w:eastAsia="en-US" w:bidi="ar-SA"/>
      </w:rPr>
    </w:lvl>
    <w:lvl w:ilvl="5">
      <w:start w:val="0"/>
      <w:numFmt w:val="bullet"/>
      <w:lvlText w:val=""/>
      <w:lvlJc w:val="left"/>
      <w:pPr>
        <w:tabs>
          <w:tab w:val="num" w:pos="0"/>
        </w:tabs>
        <w:ind w:left="3175" w:hanging="567"/>
      </w:pPr>
      <w:rPr>
        <w:rFonts w:ascii="Symbol" w:hAnsi="Symbol" w:cs="Symbol" w:hint="default"/>
        <w:lang w:val="es-ES" w:eastAsia="en-US" w:bidi="ar-SA"/>
      </w:rPr>
    </w:lvl>
    <w:lvl w:ilvl="6">
      <w:start w:val="0"/>
      <w:numFmt w:val="bullet"/>
      <w:lvlText w:val=""/>
      <w:lvlJc w:val="left"/>
      <w:pPr>
        <w:tabs>
          <w:tab w:val="num" w:pos="0"/>
        </w:tabs>
        <w:ind w:left="3514" w:hanging="567"/>
      </w:pPr>
      <w:rPr>
        <w:rFonts w:ascii="Symbol" w:hAnsi="Symbol" w:cs="Symbol" w:hint="default"/>
        <w:lang w:val="es-ES" w:eastAsia="en-US" w:bidi="ar-SA"/>
      </w:rPr>
    </w:lvl>
    <w:lvl w:ilvl="7">
      <w:start w:val="0"/>
      <w:numFmt w:val="bullet"/>
      <w:lvlText w:val=""/>
      <w:lvlJc w:val="left"/>
      <w:pPr>
        <w:tabs>
          <w:tab w:val="num" w:pos="0"/>
        </w:tabs>
        <w:ind w:left="3853" w:hanging="567"/>
      </w:pPr>
      <w:rPr>
        <w:rFonts w:ascii="Symbol" w:hAnsi="Symbol" w:cs="Symbol" w:hint="default"/>
        <w:lang w:val="es-ES" w:eastAsia="en-US" w:bidi="ar-SA"/>
      </w:rPr>
    </w:lvl>
    <w:lvl w:ilvl="8">
      <w:start w:val="0"/>
      <w:numFmt w:val="bullet"/>
      <w:lvlText w:val=""/>
      <w:lvlJc w:val="left"/>
      <w:pPr>
        <w:tabs>
          <w:tab w:val="num" w:pos="0"/>
        </w:tabs>
        <w:ind w:left="4192" w:hanging="567"/>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567"/>
      </w:pPr>
      <w:rPr>
        <w:rFonts w:ascii="Symbol" w:hAnsi="Symbol" w:cs="Symbol" w:hint="default"/>
        <w:lang w:val="es-ES" w:eastAsia="en-US" w:bidi="ar-SA"/>
      </w:rPr>
    </w:lvl>
    <w:lvl w:ilvl="3">
      <w:start w:val="0"/>
      <w:numFmt w:val="bullet"/>
      <w:lvlText w:val=""/>
      <w:lvlJc w:val="left"/>
      <w:pPr>
        <w:tabs>
          <w:tab w:val="num" w:pos="0"/>
        </w:tabs>
        <w:ind w:left="1078" w:hanging="567"/>
      </w:pPr>
      <w:rPr>
        <w:rFonts w:ascii="Symbol" w:hAnsi="Symbol" w:cs="Symbol" w:hint="default"/>
        <w:lang w:val="es-ES" w:eastAsia="en-US" w:bidi="ar-SA"/>
      </w:rPr>
    </w:lvl>
    <w:lvl w:ilvl="4">
      <w:start w:val="0"/>
      <w:numFmt w:val="bullet"/>
      <w:lvlText w:val=""/>
      <w:lvlJc w:val="left"/>
      <w:pPr>
        <w:tabs>
          <w:tab w:val="num" w:pos="0"/>
        </w:tabs>
        <w:ind w:left="877" w:hanging="567"/>
      </w:pPr>
      <w:rPr>
        <w:rFonts w:ascii="Symbol" w:hAnsi="Symbol" w:cs="Symbol" w:hint="default"/>
        <w:lang w:val="es-ES" w:eastAsia="en-US" w:bidi="ar-SA"/>
      </w:rPr>
    </w:lvl>
    <w:lvl w:ilvl="5">
      <w:start w:val="0"/>
      <w:numFmt w:val="bullet"/>
      <w:lvlText w:val=""/>
      <w:lvlJc w:val="left"/>
      <w:pPr>
        <w:tabs>
          <w:tab w:val="num" w:pos="0"/>
        </w:tabs>
        <w:ind w:left="676" w:hanging="567"/>
      </w:pPr>
      <w:rPr>
        <w:rFonts w:ascii="Symbol" w:hAnsi="Symbol" w:cs="Symbol" w:hint="default"/>
        <w:lang w:val="es-ES" w:eastAsia="en-US" w:bidi="ar-SA"/>
      </w:rPr>
    </w:lvl>
    <w:lvl w:ilvl="6">
      <w:start w:val="0"/>
      <w:numFmt w:val="bullet"/>
      <w:lvlText w:val=""/>
      <w:lvlJc w:val="left"/>
      <w:pPr>
        <w:tabs>
          <w:tab w:val="num" w:pos="0"/>
        </w:tabs>
        <w:ind w:left="475" w:hanging="567"/>
      </w:pPr>
      <w:rPr>
        <w:rFonts w:ascii="Symbol" w:hAnsi="Symbol" w:cs="Symbol" w:hint="default"/>
        <w:lang w:val="es-ES" w:eastAsia="en-US" w:bidi="ar-SA"/>
      </w:rPr>
    </w:lvl>
    <w:lvl w:ilvl="7">
      <w:start w:val="0"/>
      <w:numFmt w:val="bullet"/>
      <w:lvlText w:val=""/>
      <w:lvlJc w:val="left"/>
      <w:pPr>
        <w:tabs>
          <w:tab w:val="num" w:pos="0"/>
        </w:tabs>
        <w:ind w:left="274" w:hanging="567"/>
      </w:pPr>
      <w:rPr>
        <w:rFonts w:ascii="Symbol" w:hAnsi="Symbol" w:cs="Symbol" w:hint="default"/>
        <w:lang w:val="es-ES" w:eastAsia="en-US" w:bidi="ar-SA"/>
      </w:rPr>
    </w:lvl>
    <w:lvl w:ilvl="8">
      <w:start w:val="0"/>
      <w:numFmt w:val="bullet"/>
      <w:lvlText w:val=""/>
      <w:lvlJc w:val="left"/>
      <w:pPr>
        <w:tabs>
          <w:tab w:val="num" w:pos="0"/>
        </w:tabs>
        <w:ind w:left="73" w:hanging="567"/>
      </w:pPr>
      <w:rPr>
        <w:rFonts w:ascii="Symbol" w:hAnsi="Symbol" w:cs="Symbol" w:hint="default"/>
        <w:lang w:val="es-ES" w:eastAsia="en-US" w:bidi="ar-SA"/>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LibreOffice/7.4.7.2$Linux_X86_64 LibreOffice_project/40$Build-2</Application>
  <AppVersion>15.0000</AppVersion>
  <Pages>26</Pages>
  <Words>11853</Words>
  <Characters>61581</Characters>
  <CharactersWithSpaces>72044</CharactersWithSpaces>
  <Paragraphs>993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2026-01-05T22:08:11Z</dcterms:created>
  <dc:creator>CONGRESO DEL ESTADO</dc:creator>
  <dc:description/>
  <dc:language>es-MX</dc:language>
  <cp:lastModifiedBy/>
  <dcterms:modified xsi:type="dcterms:W3CDTF">2026-01-05T16:39:49Z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