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55" w:hanging="0"/>
        <w:jc w:val="both"/>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1544" w:right="1259"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230</w:t>
      </w:r>
    </w:p>
    <w:p>
      <w:pPr>
        <w:pStyle w:val="Cuerpodetexto"/>
        <w:spacing w:before="20" w:after="0"/>
        <w:rPr>
          <w:b/>
          <w:b/>
          <w:sz w:val="28"/>
        </w:rPr>
      </w:pPr>
      <w:r>
        <w:rPr>
          <w:b/>
          <w:sz w:val="28"/>
        </w:rPr>
      </w:r>
    </w:p>
    <w:p>
      <w:pPr>
        <w:pStyle w:val="Normal"/>
        <w:spacing w:lineRule="auto" w:line="276" w:before="0" w:after="0"/>
        <w:ind w:left="1544" w:right="1256"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SANTA</w:t>
      </w:r>
      <w:r>
        <w:rPr>
          <w:b/>
          <w:spacing w:val="-6"/>
          <w:sz w:val="22"/>
        </w:rPr>
        <w:t xml:space="preserve"> </w:t>
      </w:r>
      <w:r>
        <w:rPr>
          <w:b/>
          <w:sz w:val="22"/>
        </w:rPr>
        <w:t>ANA</w:t>
      </w:r>
      <w:r>
        <w:rPr>
          <w:b/>
          <w:spacing w:val="-6"/>
          <w:sz w:val="22"/>
        </w:rPr>
        <w:t xml:space="preserve"> </w:t>
      </w:r>
      <w:r>
        <w:rPr>
          <w:b/>
          <w:sz w:val="22"/>
        </w:rPr>
        <w:t>NOPALUCAN,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6" w:after="0"/>
        <w:rPr>
          <w:b/>
          <w:b/>
        </w:rPr>
      </w:pPr>
      <w:r>
        <w:rPr>
          <w:b/>
        </w:rPr>
      </w:r>
    </w:p>
    <w:p>
      <w:pPr>
        <w:pStyle w:val="Normal"/>
        <w:spacing w:lineRule="auto" w:line="276" w:before="0" w:after="0"/>
        <w:ind w:left="3945" w:right="3656"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34" w:after="0"/>
        <w:rPr>
          <w:b/>
          <w:b/>
        </w:rPr>
      </w:pPr>
      <w:r>
        <w:rPr>
          <w:b/>
        </w:rPr>
      </w:r>
    </w:p>
    <w:p>
      <w:pPr>
        <w:pStyle w:val="Cuerpodetexto"/>
        <w:spacing w:lineRule="auto" w:line="276"/>
        <w:ind w:left="338" w:right="51" w:hanging="0"/>
        <w:jc w:val="both"/>
        <w:rPr/>
      </w:pPr>
      <w:r>
        <w:rPr>
          <w:b/>
        </w:rPr>
        <w:t xml:space="preserve">Artículo 1. </w:t>
      </w:r>
      <w:r>
        <w:rPr/>
        <w:t>La presente Ley es de orden público y tiene como objeto establecer los criterios generales y específicos en materia de recaudación de ingresos en el Municipio de Santa Ana Nopalucan, con el propósito de dar cumplimiento a metas, programas y objetivos contenidos en el Plan Municipal de Desarrollo; con la finalidad de resolver las necesidades y carencias de las</w:t>
      </w:r>
      <w:r>
        <w:rPr>
          <w:spacing w:val="-2"/>
        </w:rPr>
        <w:t xml:space="preserve"> </w:t>
      </w:r>
      <w:r>
        <w:rPr/>
        <w:t>familias de</w:t>
      </w:r>
      <w:r>
        <w:rPr>
          <w:spacing w:val="-2"/>
        </w:rPr>
        <w:t xml:space="preserve"> </w:t>
      </w:r>
      <w:r>
        <w:rPr/>
        <w:t>mayor grado de vulnerabilidad, orientando a un cambio de su proceso de desarrollo económico y urbano.</w:t>
      </w:r>
    </w:p>
    <w:p>
      <w:pPr>
        <w:pStyle w:val="Cuerpodetexto"/>
        <w:spacing w:before="37" w:after="0"/>
        <w:rPr/>
      </w:pPr>
      <w:r>
        <w:rPr/>
      </w:r>
    </w:p>
    <w:p>
      <w:pPr>
        <w:pStyle w:val="Cuerpodetexto"/>
        <w:spacing w:lineRule="auto" w:line="276" w:before="1" w:after="0"/>
        <w:ind w:left="338" w:right="51" w:hanging="0"/>
        <w:jc w:val="both"/>
        <w:rPr/>
      </w:pPr>
      <w:r>
        <w:rPr>
          <w:b/>
        </w:rPr>
        <w:t>Artículo</w:t>
      </w:r>
      <w:r>
        <w:rPr>
          <w:b/>
          <w:spacing w:val="-12"/>
        </w:rPr>
        <w:t xml:space="preserve"> </w:t>
      </w:r>
      <w:r>
        <w:rPr>
          <w:b/>
        </w:rPr>
        <w:t>2.</w:t>
      </w:r>
      <w:r>
        <w:rPr>
          <w:b/>
          <w:spacing w:val="-14"/>
        </w:rPr>
        <w:t xml:space="preserve"> </w:t>
      </w:r>
      <w:r>
        <w:rPr/>
        <w:t>Los</w:t>
      </w:r>
      <w:r>
        <w:rPr>
          <w:spacing w:val="-13"/>
        </w:rPr>
        <w:t xml:space="preserve"> </w:t>
      </w:r>
      <w:r>
        <w:rPr/>
        <w:t>ingresos</w:t>
      </w:r>
      <w:r>
        <w:rPr>
          <w:spacing w:val="-11"/>
        </w:rPr>
        <w:t xml:space="preserve"> </w:t>
      </w:r>
      <w:r>
        <w:rPr/>
        <w:t>que</w:t>
      </w:r>
      <w:r>
        <w:rPr>
          <w:spacing w:val="-12"/>
        </w:rPr>
        <w:t xml:space="preserve"> </w:t>
      </w:r>
      <w:r>
        <w:rPr/>
        <w:t>el</w:t>
      </w:r>
      <w:r>
        <w:rPr>
          <w:spacing w:val="-13"/>
        </w:rPr>
        <w:t xml:space="preserve"> </w:t>
      </w:r>
      <w:r>
        <w:rPr/>
        <w:t>Municipio</w:t>
      </w:r>
      <w:r>
        <w:rPr>
          <w:spacing w:val="-14"/>
        </w:rPr>
        <w:t xml:space="preserve"> </w:t>
      </w:r>
      <w:r>
        <w:rPr/>
        <w:t>de</w:t>
      </w:r>
      <w:r>
        <w:rPr>
          <w:spacing w:val="-11"/>
        </w:rPr>
        <w:t xml:space="preserve"> </w:t>
      </w:r>
      <w:r>
        <w:rPr/>
        <w:t>Santa</w:t>
      </w:r>
      <w:r>
        <w:rPr>
          <w:spacing w:val="-12"/>
        </w:rPr>
        <w:t xml:space="preserve"> </w:t>
      </w:r>
      <w:r>
        <w:rPr/>
        <w:t>Ana</w:t>
      </w:r>
      <w:r>
        <w:rPr>
          <w:spacing w:val="-12"/>
        </w:rPr>
        <w:t xml:space="preserve"> </w:t>
      </w:r>
      <w:r>
        <w:rPr/>
        <w:t>Nopalucan</w:t>
      </w:r>
      <w:r>
        <w:rPr>
          <w:spacing w:val="-14"/>
        </w:rPr>
        <w:t xml:space="preserve"> </w:t>
      </w:r>
      <w:r>
        <w:rPr/>
        <w:t>percibirá</w:t>
      </w:r>
      <w:r>
        <w:rPr>
          <w:spacing w:val="-11"/>
        </w:rPr>
        <w:t xml:space="preserve"> </w:t>
      </w:r>
      <w:r>
        <w:rPr/>
        <w:t>en</w:t>
      </w:r>
      <w:r>
        <w:rPr>
          <w:spacing w:val="-14"/>
        </w:rPr>
        <w:t xml:space="preserve"> </w:t>
      </w:r>
      <w:r>
        <w:rPr/>
        <w:t>el</w:t>
      </w:r>
      <w:r>
        <w:rPr>
          <w:spacing w:val="-12"/>
        </w:rPr>
        <w:t xml:space="preserve"> </w:t>
      </w:r>
      <w:r>
        <w:rPr/>
        <w:t>ejercicio</w:t>
      </w:r>
      <w:r>
        <w:rPr>
          <w:spacing w:val="-14"/>
        </w:rPr>
        <w:t xml:space="preserve"> </w:t>
      </w:r>
      <w:r>
        <w:rPr/>
        <w:t>fiscal</w:t>
      </w:r>
      <w:r>
        <w:rPr>
          <w:spacing w:val="-10"/>
        </w:rPr>
        <w:t xml:space="preserve"> </w:t>
      </w:r>
      <w:r>
        <w:rPr/>
        <w:t xml:space="preserve">comprendido del uno de enero al treinta y uno de diciembre del año 2026, serán los que se obtengan por los conceptos </w:t>
      </w:r>
      <w:r>
        <w:rPr>
          <w:spacing w:val="-2"/>
        </w:rPr>
        <w:t>siguientes:</w:t>
      </w:r>
    </w:p>
    <w:p>
      <w:pPr>
        <w:pStyle w:val="Cuerpodetexto"/>
        <w:spacing w:before="38"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ListParagraph"/>
        <w:numPr>
          <w:ilvl w:val="0"/>
          <w:numId w:val="16"/>
        </w:numPr>
        <w:tabs>
          <w:tab w:val="clear" w:pos="720"/>
          <w:tab w:val="left" w:pos="1190" w:leader="none"/>
        </w:tabs>
        <w:spacing w:lineRule="auto" w:line="240" w:before="237" w:after="0"/>
        <w:ind w:left="1190" w:right="0" w:hanging="568"/>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Derechos;</w:t>
      </w:r>
    </w:p>
    <w:p>
      <w:pPr>
        <w:pStyle w:val="ListParagraph"/>
        <w:numPr>
          <w:ilvl w:val="0"/>
          <w:numId w:val="16"/>
        </w:numPr>
        <w:tabs>
          <w:tab w:val="clear" w:pos="720"/>
          <w:tab w:val="left" w:pos="1190" w:leader="none"/>
        </w:tabs>
        <w:spacing w:lineRule="auto" w:line="240" w:before="237" w:after="0"/>
        <w:ind w:left="1190" w:right="0" w:hanging="568"/>
        <w:jc w:val="left"/>
        <w:rPr>
          <w:sz w:val="22"/>
        </w:rPr>
      </w:pPr>
      <w:r>
        <w:rPr>
          <w:spacing w:val="-2"/>
          <w:sz w:val="22"/>
        </w:rPr>
        <w:t>Productos;</w:t>
      </w:r>
    </w:p>
    <w:p>
      <w:pPr>
        <w:pStyle w:val="ListParagraph"/>
        <w:numPr>
          <w:ilvl w:val="0"/>
          <w:numId w:val="16"/>
        </w:numPr>
        <w:tabs>
          <w:tab w:val="clear" w:pos="720"/>
          <w:tab w:val="left" w:pos="1190" w:leader="none"/>
        </w:tabs>
        <w:spacing w:lineRule="auto" w:line="240" w:before="239" w:after="0"/>
        <w:ind w:left="1190" w:right="0" w:hanging="568"/>
        <w:jc w:val="left"/>
        <w:rPr>
          <w:sz w:val="22"/>
        </w:rPr>
      </w:pPr>
      <w:r>
        <w:rPr>
          <w:spacing w:val="-2"/>
          <w:sz w:val="22"/>
        </w:rPr>
        <w:t>Aprovechamientos;</w:t>
      </w:r>
    </w:p>
    <w:p>
      <w:pPr>
        <w:pStyle w:val="ListParagraph"/>
        <w:numPr>
          <w:ilvl w:val="0"/>
          <w:numId w:val="16"/>
        </w:numPr>
        <w:tabs>
          <w:tab w:val="clear" w:pos="720"/>
          <w:tab w:val="left" w:pos="1189" w:leader="none"/>
        </w:tabs>
        <w:spacing w:lineRule="auto" w:line="240" w:before="236" w:after="0"/>
        <w:ind w:left="1189" w:right="0" w:hanging="567"/>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16"/>
        </w:numPr>
        <w:tabs>
          <w:tab w:val="clear" w:pos="720"/>
          <w:tab w:val="left" w:pos="1188" w:leader="none"/>
          <w:tab w:val="left" w:pos="1190" w:leader="none"/>
        </w:tabs>
        <w:spacing w:lineRule="auto" w:line="276" w:before="81" w:after="0"/>
        <w:ind w:left="1190" w:right="55" w:hanging="569"/>
        <w:jc w:val="left"/>
        <w:rPr>
          <w:sz w:val="22"/>
        </w:rPr>
      </w:pPr>
      <w:r>
        <w:rPr>
          <w:sz w:val="22"/>
        </w:rPr>
        <w:t>Participaciones, Aportaciones, Convenios Incentivos Derivado de la Colaboración Fiscal y Fondos Distintos de Aportaciones;</w:t>
      </w:r>
    </w:p>
    <w:p>
      <w:pPr>
        <w:pStyle w:val="ListParagraph"/>
        <w:numPr>
          <w:ilvl w:val="0"/>
          <w:numId w:val="16"/>
        </w:numPr>
        <w:tabs>
          <w:tab w:val="clear" w:pos="720"/>
          <w:tab w:val="left" w:pos="1190" w:leader="none"/>
        </w:tabs>
        <w:spacing w:lineRule="auto" w:line="240" w:before="201" w:after="0"/>
        <w:ind w:left="1190" w:right="0" w:hanging="568"/>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ListParagraph"/>
        <w:numPr>
          <w:ilvl w:val="0"/>
          <w:numId w:val="16"/>
        </w:numPr>
        <w:tabs>
          <w:tab w:val="clear" w:pos="720"/>
          <w:tab w:val="left" w:pos="1190" w:leader="none"/>
        </w:tabs>
        <w:spacing w:lineRule="auto" w:line="240" w:before="236"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7" w:after="0"/>
        <w:rPr/>
      </w:pPr>
      <w:r>
        <w:rPr/>
      </w:r>
    </w:p>
    <w:p>
      <w:pPr>
        <w:pStyle w:val="Cuerpodetexto"/>
        <w:ind w:left="338" w:right="0" w:hanging="425"/>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entenderán</w:t>
      </w:r>
      <w:r>
        <w:rPr>
          <w:spacing w:val="-1"/>
        </w:rPr>
        <w:t xml:space="preserve"> </w:t>
      </w:r>
      <w:r>
        <w:rPr>
          <w:spacing w:val="-4"/>
        </w:rPr>
        <w:t>como:</w:t>
      </w:r>
    </w:p>
    <w:p>
      <w:pPr>
        <w:pStyle w:val="Cuerpodetexto"/>
        <w:spacing w:before="75" w:after="0"/>
        <w:rPr/>
      </w:pPr>
      <w:r>
        <w:rPr/>
      </w:r>
    </w:p>
    <w:p>
      <w:pPr>
        <w:pStyle w:val="ListParagraph"/>
        <w:numPr>
          <w:ilvl w:val="1"/>
          <w:numId w:val="16"/>
        </w:numPr>
        <w:tabs>
          <w:tab w:val="clear" w:pos="720"/>
          <w:tab w:val="left" w:pos="1058" w:leader="none"/>
        </w:tabs>
        <w:spacing w:lineRule="auto" w:line="276" w:before="0" w:after="0"/>
        <w:ind w:left="1058" w:right="48" w:hanging="360"/>
        <w:jc w:val="both"/>
        <w:rPr>
          <w:sz w:val="22"/>
        </w:rPr>
      </w:pPr>
      <w:r>
        <w:rPr>
          <w:b/>
          <w:sz w:val="22"/>
        </w:rPr>
        <w:t>Aprovechamientos:</w:t>
      </w:r>
      <w:r>
        <w:rPr>
          <w:b/>
          <w:spacing w:val="-8"/>
          <w:sz w:val="22"/>
        </w:rPr>
        <w:t xml:space="preserve"> </w:t>
      </w:r>
      <w:r>
        <w:rPr>
          <w:sz w:val="22"/>
        </w:rPr>
        <w:t>Los</w:t>
      </w:r>
      <w:r>
        <w:rPr>
          <w:spacing w:val="-10"/>
          <w:sz w:val="22"/>
        </w:rPr>
        <w:t xml:space="preserve"> </w:t>
      </w:r>
      <w:r>
        <w:rPr>
          <w:sz w:val="22"/>
        </w:rPr>
        <w:t>ingresos</w:t>
      </w:r>
      <w:r>
        <w:rPr>
          <w:spacing w:val="-10"/>
          <w:sz w:val="22"/>
        </w:rPr>
        <w:t xml:space="preserve"> </w:t>
      </w:r>
      <w:r>
        <w:rPr>
          <w:sz w:val="22"/>
        </w:rPr>
        <w:t>que</w:t>
      </w:r>
      <w:r>
        <w:rPr>
          <w:spacing w:val="-12"/>
          <w:sz w:val="22"/>
        </w:rPr>
        <w:t xml:space="preserve"> </w:t>
      </w:r>
      <w:r>
        <w:rPr>
          <w:sz w:val="22"/>
        </w:rPr>
        <w:t>percibe</w:t>
      </w:r>
      <w:r>
        <w:rPr>
          <w:spacing w:val="-10"/>
          <w:sz w:val="22"/>
        </w:rPr>
        <w:t xml:space="preserve"> </w:t>
      </w:r>
      <w:r>
        <w:rPr>
          <w:sz w:val="22"/>
        </w:rPr>
        <w:t>el</w:t>
      </w:r>
      <w:r>
        <w:rPr>
          <w:spacing w:val="-10"/>
          <w:sz w:val="22"/>
        </w:rPr>
        <w:t xml:space="preserve"> </w:t>
      </w:r>
      <w:r>
        <w:rPr>
          <w:sz w:val="22"/>
        </w:rPr>
        <w:t>Estado</w:t>
      </w:r>
      <w:r>
        <w:rPr>
          <w:spacing w:val="-11"/>
          <w:sz w:val="22"/>
        </w:rPr>
        <w:t xml:space="preserve"> </w:t>
      </w:r>
      <w:r>
        <w:rPr>
          <w:sz w:val="22"/>
        </w:rPr>
        <w:t>por</w:t>
      </w:r>
      <w:r>
        <w:rPr>
          <w:spacing w:val="-11"/>
          <w:sz w:val="22"/>
        </w:rPr>
        <w:t xml:space="preserve"> </w:t>
      </w:r>
      <w:r>
        <w:rPr>
          <w:sz w:val="22"/>
        </w:rPr>
        <w:t>funciones</w:t>
      </w:r>
      <w:r>
        <w:rPr>
          <w:spacing w:val="-10"/>
          <w:sz w:val="22"/>
        </w:rPr>
        <w:t xml:space="preserve"> </w:t>
      </w:r>
      <w:r>
        <w:rPr>
          <w:sz w:val="22"/>
        </w:rPr>
        <w:t>de</w:t>
      </w:r>
      <w:r>
        <w:rPr>
          <w:spacing w:val="-10"/>
          <w:sz w:val="22"/>
        </w:rPr>
        <w:t xml:space="preserve"> </w:t>
      </w:r>
      <w:r>
        <w:rPr>
          <w:sz w:val="22"/>
        </w:rPr>
        <w:t>derecho</w:t>
      </w:r>
      <w:r>
        <w:rPr>
          <w:spacing w:val="-12"/>
          <w:sz w:val="22"/>
        </w:rPr>
        <w:t xml:space="preserve"> </w:t>
      </w:r>
      <w:r>
        <w:rPr>
          <w:sz w:val="22"/>
        </w:rPr>
        <w:t>público</w:t>
      </w:r>
      <w:r>
        <w:rPr>
          <w:spacing w:val="-10"/>
          <w:sz w:val="22"/>
        </w:rPr>
        <w:t xml:space="preserve"> </w:t>
      </w:r>
      <w:r>
        <w:rPr>
          <w:sz w:val="22"/>
        </w:rPr>
        <w:t>distintos</w:t>
      </w:r>
      <w:r>
        <w:rPr>
          <w:spacing w:val="-11"/>
          <w:sz w:val="22"/>
        </w:rPr>
        <w:t xml:space="preserve"> </w:t>
      </w:r>
      <w:r>
        <w:rPr>
          <w:sz w:val="22"/>
        </w:rPr>
        <w:t>de: las contribuciones, los ingresos derivados de financiamientos y de los que obtengan los organismos descentralizados y las empresas de participación estatal y municipal;</w:t>
      </w:r>
    </w:p>
    <w:p>
      <w:pPr>
        <w:pStyle w:val="ListParagraph"/>
        <w:numPr>
          <w:ilvl w:val="1"/>
          <w:numId w:val="16"/>
        </w:numPr>
        <w:tabs>
          <w:tab w:val="clear" w:pos="720"/>
          <w:tab w:val="left" w:pos="1056" w:leader="none"/>
          <w:tab w:val="left" w:pos="1058" w:leader="none"/>
        </w:tabs>
        <w:spacing w:lineRule="auto" w:line="276" w:before="201" w:after="0"/>
        <w:ind w:left="1058" w:right="49" w:hanging="360"/>
        <w:jc w:val="both"/>
        <w:rPr>
          <w:sz w:val="22"/>
        </w:rPr>
      </w:pPr>
      <w:r>
        <w:rPr>
          <w:b/>
          <w:sz w:val="22"/>
        </w:rPr>
        <w:t xml:space="preserve">Aportaciones: </w:t>
      </w:r>
      <w:r>
        <w:rPr>
          <w:sz w:val="22"/>
        </w:rPr>
        <w:t>Los ingresos que reciben las Entidades Federativas y Municipios previstos en la Ley de</w:t>
      </w:r>
      <w:r>
        <w:rPr>
          <w:spacing w:val="-14"/>
          <w:sz w:val="22"/>
        </w:rPr>
        <w:t xml:space="preserve"> </w:t>
      </w:r>
      <w:r>
        <w:rPr>
          <w:sz w:val="22"/>
        </w:rPr>
        <w:t>Coordinación</w:t>
      </w:r>
      <w:r>
        <w:rPr>
          <w:spacing w:val="-14"/>
          <w:sz w:val="22"/>
        </w:rPr>
        <w:t xml:space="preserve"> </w:t>
      </w:r>
      <w:r>
        <w:rPr>
          <w:sz w:val="22"/>
        </w:rPr>
        <w:t>Fiscal,</w:t>
      </w:r>
      <w:r>
        <w:rPr>
          <w:spacing w:val="-14"/>
          <w:sz w:val="22"/>
        </w:rPr>
        <w:t xml:space="preserve"> </w:t>
      </w:r>
      <w:r>
        <w:rPr>
          <w:sz w:val="22"/>
        </w:rPr>
        <w:t>cuyo</w:t>
      </w:r>
      <w:r>
        <w:rPr>
          <w:spacing w:val="-13"/>
          <w:sz w:val="22"/>
        </w:rPr>
        <w:t xml:space="preserve"> </w:t>
      </w:r>
      <w:r>
        <w:rPr>
          <w:sz w:val="22"/>
        </w:rPr>
        <w:t>gasto</w:t>
      </w:r>
      <w:r>
        <w:rPr>
          <w:spacing w:val="-14"/>
          <w:sz w:val="22"/>
        </w:rPr>
        <w:t xml:space="preserve"> </w:t>
      </w:r>
      <w:r>
        <w:rPr>
          <w:sz w:val="22"/>
        </w:rPr>
        <w:t>está</w:t>
      </w:r>
      <w:r>
        <w:rPr>
          <w:spacing w:val="-13"/>
          <w:sz w:val="22"/>
        </w:rPr>
        <w:t xml:space="preserve"> </w:t>
      </w:r>
      <w:r>
        <w:rPr>
          <w:sz w:val="22"/>
        </w:rPr>
        <w:t>condicionado</w:t>
      </w:r>
      <w:r>
        <w:rPr>
          <w:spacing w:val="-14"/>
          <w:sz w:val="22"/>
        </w:rPr>
        <w:t xml:space="preserve"> </w:t>
      </w:r>
      <w:r>
        <w:rPr>
          <w:sz w:val="22"/>
        </w:rPr>
        <w:t>a</w:t>
      </w:r>
      <w:r>
        <w:rPr>
          <w:spacing w:val="-14"/>
          <w:sz w:val="22"/>
        </w:rPr>
        <w:t xml:space="preserve"> </w:t>
      </w:r>
      <w:r>
        <w:rPr>
          <w:sz w:val="22"/>
        </w:rPr>
        <w:t>la</w:t>
      </w:r>
      <w:r>
        <w:rPr>
          <w:spacing w:val="-13"/>
          <w:sz w:val="22"/>
        </w:rPr>
        <w:t xml:space="preserve"> </w:t>
      </w:r>
      <w:r>
        <w:rPr>
          <w:sz w:val="22"/>
        </w:rPr>
        <w:t>consecución</w:t>
      </w:r>
      <w:r>
        <w:rPr>
          <w:spacing w:val="-14"/>
          <w:sz w:val="22"/>
        </w:rPr>
        <w:t xml:space="preserve"> </w:t>
      </w:r>
      <w:r>
        <w:rPr>
          <w:sz w:val="22"/>
        </w:rPr>
        <w:t>y</w:t>
      </w:r>
      <w:r>
        <w:rPr>
          <w:spacing w:val="-13"/>
          <w:sz w:val="22"/>
        </w:rPr>
        <w:t xml:space="preserve"> </w:t>
      </w:r>
      <w:r>
        <w:rPr>
          <w:sz w:val="22"/>
        </w:rPr>
        <w:t>cumplimiento</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objetivos qué para cada tipo de aportación establece la legislación aplicable en la materia;</w:t>
      </w:r>
    </w:p>
    <w:p>
      <w:pPr>
        <w:pStyle w:val="ListParagraph"/>
        <w:numPr>
          <w:ilvl w:val="1"/>
          <w:numId w:val="16"/>
        </w:numPr>
        <w:tabs>
          <w:tab w:val="clear" w:pos="720"/>
          <w:tab w:val="left" w:pos="1058" w:leader="none"/>
        </w:tabs>
        <w:spacing w:lineRule="auto" w:line="276" w:before="200" w:after="0"/>
        <w:ind w:left="1058" w:right="55" w:hanging="360"/>
        <w:jc w:val="both"/>
        <w:rPr>
          <w:sz w:val="22"/>
        </w:rPr>
      </w:pPr>
      <w:r>
        <w:rPr>
          <w:b/>
          <w:sz w:val="22"/>
        </w:rPr>
        <w:t xml:space="preserve">Accesorios: </w:t>
      </w:r>
      <w:r>
        <w:rPr>
          <w:sz w:val="22"/>
        </w:rPr>
        <w:t xml:space="preserve">Los ingresos que percibe el Municipio por concepto de recargos, multas y gastos de </w:t>
      </w:r>
      <w:r>
        <w:rPr>
          <w:spacing w:val="-2"/>
          <w:sz w:val="22"/>
        </w:rPr>
        <w:t>ejecución;</w:t>
      </w:r>
    </w:p>
    <w:p>
      <w:pPr>
        <w:pStyle w:val="ListParagraph"/>
        <w:numPr>
          <w:ilvl w:val="1"/>
          <w:numId w:val="16"/>
        </w:numPr>
        <w:tabs>
          <w:tab w:val="clear" w:pos="720"/>
          <w:tab w:val="left" w:pos="1056" w:leader="none"/>
          <w:tab w:val="left" w:pos="1058" w:leader="none"/>
        </w:tabs>
        <w:spacing w:lineRule="auto" w:line="276" w:before="201" w:after="0"/>
        <w:ind w:left="1058" w:right="56" w:hanging="360"/>
        <w:jc w:val="both"/>
        <w:rPr>
          <w:sz w:val="22"/>
        </w:rPr>
      </w:pPr>
      <w:r>
        <w:rPr>
          <w:b/>
          <w:sz w:val="22"/>
        </w:rPr>
        <w:t xml:space="preserve">Administración municipal: </w:t>
      </w:r>
      <w:r>
        <w:rPr>
          <w:sz w:val="22"/>
        </w:rPr>
        <w:t>El aparato administrativo, personal y equipo, que tenga a su cargo la prestación de servicios públicos, subordinada del Municipio;</w:t>
      </w:r>
    </w:p>
    <w:p>
      <w:pPr>
        <w:pStyle w:val="ListParagraph"/>
        <w:numPr>
          <w:ilvl w:val="1"/>
          <w:numId w:val="16"/>
        </w:numPr>
        <w:tabs>
          <w:tab w:val="clear" w:pos="720"/>
          <w:tab w:val="left" w:pos="1058" w:leader="none"/>
        </w:tabs>
        <w:spacing w:lineRule="auto" w:line="276" w:before="200" w:after="0"/>
        <w:ind w:left="1058" w:right="54" w:hanging="360"/>
        <w:jc w:val="both"/>
        <w:rPr>
          <w:sz w:val="22"/>
        </w:rPr>
      </w:pPr>
      <w:r>
        <w:rPr>
          <w:b/>
          <w:sz w:val="22"/>
        </w:rPr>
        <w:t xml:space="preserve">Ayuntamiento: </w:t>
      </w:r>
      <w:r>
        <w:rPr>
          <w:sz w:val="22"/>
        </w:rPr>
        <w:t>El órgano colegiado del gobierno municipal que tiene la máxima representación política</w:t>
      </w:r>
      <w:r>
        <w:rPr>
          <w:spacing w:val="-10"/>
          <w:sz w:val="22"/>
        </w:rPr>
        <w:t xml:space="preserve"> </w:t>
      </w:r>
      <w:r>
        <w:rPr>
          <w:sz w:val="22"/>
        </w:rPr>
        <w:t>que</w:t>
      </w:r>
      <w:r>
        <w:rPr>
          <w:spacing w:val="-10"/>
          <w:sz w:val="22"/>
        </w:rPr>
        <w:t xml:space="preserve"> </w:t>
      </w:r>
      <w:r>
        <w:rPr>
          <w:sz w:val="22"/>
        </w:rPr>
        <w:t>encauza</w:t>
      </w:r>
      <w:r>
        <w:rPr>
          <w:spacing w:val="-10"/>
          <w:sz w:val="22"/>
        </w:rPr>
        <w:t xml:space="preserve"> </w:t>
      </w:r>
      <w:r>
        <w:rPr>
          <w:sz w:val="22"/>
        </w:rPr>
        <w:t>los</w:t>
      </w:r>
      <w:r>
        <w:rPr>
          <w:spacing w:val="-10"/>
          <w:sz w:val="22"/>
        </w:rPr>
        <w:t xml:space="preserve"> </w:t>
      </w:r>
      <w:r>
        <w:rPr>
          <w:sz w:val="22"/>
        </w:rPr>
        <w:t>diversos</w:t>
      </w:r>
      <w:r>
        <w:rPr>
          <w:spacing w:val="-10"/>
          <w:sz w:val="22"/>
        </w:rPr>
        <w:t xml:space="preserve"> </w:t>
      </w:r>
      <w:r>
        <w:rPr>
          <w:sz w:val="22"/>
        </w:rPr>
        <w:t>intereses</w:t>
      </w:r>
      <w:r>
        <w:rPr>
          <w:spacing w:val="-10"/>
          <w:sz w:val="22"/>
        </w:rPr>
        <w:t xml:space="preserve"> </w:t>
      </w:r>
      <w:r>
        <w:rPr>
          <w:sz w:val="22"/>
        </w:rPr>
        <w:t>sociales</w:t>
      </w:r>
      <w:r>
        <w:rPr>
          <w:spacing w:val="-10"/>
          <w:sz w:val="22"/>
        </w:rPr>
        <w:t xml:space="preserve"> </w:t>
      </w:r>
      <w:r>
        <w:rPr>
          <w:sz w:val="22"/>
        </w:rPr>
        <w:t>y</w:t>
      </w:r>
      <w:r>
        <w:rPr>
          <w:spacing w:val="-11"/>
          <w:sz w:val="22"/>
        </w:rPr>
        <w:t xml:space="preserve"> </w:t>
      </w:r>
      <w:r>
        <w:rPr>
          <w:sz w:val="22"/>
        </w:rPr>
        <w:t>la</w:t>
      </w:r>
      <w:r>
        <w:rPr>
          <w:spacing w:val="-12"/>
          <w:sz w:val="22"/>
        </w:rPr>
        <w:t xml:space="preserve"> </w:t>
      </w:r>
      <w:r>
        <w:rPr>
          <w:sz w:val="22"/>
        </w:rPr>
        <w:t>participación</w:t>
      </w:r>
      <w:r>
        <w:rPr>
          <w:spacing w:val="-13"/>
          <w:sz w:val="22"/>
        </w:rPr>
        <w:t xml:space="preserve"> </w:t>
      </w:r>
      <w:r>
        <w:rPr>
          <w:sz w:val="22"/>
        </w:rPr>
        <w:t>ciudadana</w:t>
      </w:r>
      <w:r>
        <w:rPr>
          <w:spacing w:val="-10"/>
          <w:sz w:val="22"/>
        </w:rPr>
        <w:t xml:space="preserve"> </w:t>
      </w:r>
      <w:r>
        <w:rPr>
          <w:sz w:val="22"/>
        </w:rPr>
        <w:t>hacia</w:t>
      </w:r>
      <w:r>
        <w:rPr>
          <w:spacing w:val="-10"/>
          <w:sz w:val="22"/>
        </w:rPr>
        <w:t xml:space="preserve"> </w:t>
      </w:r>
      <w:r>
        <w:rPr>
          <w:sz w:val="22"/>
        </w:rPr>
        <w:t>la</w:t>
      </w:r>
      <w:r>
        <w:rPr>
          <w:spacing w:val="-10"/>
          <w:sz w:val="22"/>
        </w:rPr>
        <w:t xml:space="preserve"> </w:t>
      </w:r>
      <w:r>
        <w:rPr>
          <w:sz w:val="22"/>
        </w:rPr>
        <w:t>promoción</w:t>
      </w:r>
      <w:r>
        <w:rPr>
          <w:spacing w:val="-12"/>
          <w:sz w:val="22"/>
        </w:rPr>
        <w:t xml:space="preserve"> </w:t>
      </w:r>
      <w:r>
        <w:rPr>
          <w:sz w:val="22"/>
        </w:rPr>
        <w:t xml:space="preserve">del </w:t>
      </w:r>
      <w:r>
        <w:rPr>
          <w:spacing w:val="-2"/>
          <w:sz w:val="22"/>
        </w:rPr>
        <w:t>desarrollo;</w:t>
      </w:r>
    </w:p>
    <w:p>
      <w:pPr>
        <w:pStyle w:val="ListParagraph"/>
        <w:numPr>
          <w:ilvl w:val="1"/>
          <w:numId w:val="16"/>
        </w:numPr>
        <w:tabs>
          <w:tab w:val="clear" w:pos="720"/>
          <w:tab w:val="left" w:pos="1056" w:leader="none"/>
          <w:tab w:val="left" w:pos="1058" w:leader="none"/>
        </w:tabs>
        <w:spacing w:lineRule="auto" w:line="276" w:before="200" w:after="0"/>
        <w:ind w:left="1058" w:right="47" w:hanging="360"/>
        <w:jc w:val="both"/>
        <w:rPr>
          <w:sz w:val="22"/>
        </w:rPr>
      </w:pPr>
      <w:r>
        <w:rPr>
          <w:b/>
          <w:sz w:val="22"/>
        </w:rPr>
        <w:t xml:space="preserve">Bienes de dominio privado: </w:t>
      </w:r>
      <w:r>
        <w:rPr>
          <w:sz w:val="22"/>
        </w:rPr>
        <w:t>Los que hayan formado parte de organismos públicos municipales que se</w:t>
      </w:r>
      <w:r>
        <w:rPr>
          <w:spacing w:val="-14"/>
          <w:sz w:val="22"/>
        </w:rPr>
        <w:t xml:space="preserve"> </w:t>
      </w:r>
      <w:r>
        <w:rPr>
          <w:sz w:val="22"/>
        </w:rPr>
        <w:t>extingan,</w:t>
      </w:r>
      <w:r>
        <w:rPr>
          <w:spacing w:val="-14"/>
          <w:sz w:val="22"/>
        </w:rPr>
        <w:t xml:space="preserve"> </w:t>
      </w:r>
      <w:r>
        <w:rPr>
          <w:sz w:val="22"/>
        </w:rPr>
        <w:t>los</w:t>
      </w:r>
      <w:r>
        <w:rPr>
          <w:spacing w:val="-14"/>
          <w:sz w:val="22"/>
        </w:rPr>
        <w:t xml:space="preserve"> </w:t>
      </w:r>
      <w:r>
        <w:rPr>
          <w:sz w:val="22"/>
        </w:rPr>
        <w:t>bienes</w:t>
      </w:r>
      <w:r>
        <w:rPr>
          <w:spacing w:val="-13"/>
          <w:sz w:val="22"/>
        </w:rPr>
        <w:t xml:space="preserve"> </w:t>
      </w:r>
      <w:r>
        <w:rPr>
          <w:sz w:val="22"/>
        </w:rPr>
        <w:t>muebles</w:t>
      </w:r>
      <w:r>
        <w:rPr>
          <w:spacing w:val="-14"/>
          <w:sz w:val="22"/>
        </w:rPr>
        <w:t xml:space="preserve"> </w:t>
      </w:r>
      <w:r>
        <w:rPr>
          <w:sz w:val="22"/>
        </w:rPr>
        <w:t>al</w:t>
      </w:r>
      <w:r>
        <w:rPr>
          <w:spacing w:val="-14"/>
          <w:sz w:val="22"/>
        </w:rPr>
        <w:t xml:space="preserve"> </w:t>
      </w:r>
      <w:r>
        <w:rPr>
          <w:sz w:val="22"/>
        </w:rPr>
        <w:t>servicio</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dependencias</w:t>
      </w:r>
      <w:r>
        <w:rPr>
          <w:spacing w:val="-14"/>
          <w:sz w:val="22"/>
        </w:rPr>
        <w:t xml:space="preserve"> </w:t>
      </w:r>
      <w:r>
        <w:rPr>
          <w:sz w:val="22"/>
        </w:rPr>
        <w:t>y</w:t>
      </w:r>
      <w:r>
        <w:rPr>
          <w:spacing w:val="-14"/>
          <w:sz w:val="22"/>
        </w:rPr>
        <w:t xml:space="preserve"> </w:t>
      </w:r>
      <w:r>
        <w:rPr>
          <w:sz w:val="22"/>
        </w:rPr>
        <w:t>oficinas</w:t>
      </w:r>
      <w:r>
        <w:rPr>
          <w:spacing w:val="-13"/>
          <w:sz w:val="22"/>
        </w:rPr>
        <w:t xml:space="preserve"> </w:t>
      </w:r>
      <w:r>
        <w:rPr>
          <w:sz w:val="22"/>
        </w:rPr>
        <w:t>municipales,</w:t>
      </w:r>
      <w:r>
        <w:rPr>
          <w:spacing w:val="-14"/>
          <w:sz w:val="22"/>
        </w:rPr>
        <w:t xml:space="preserve"> </w:t>
      </w:r>
      <w:r>
        <w:rPr>
          <w:sz w:val="22"/>
        </w:rPr>
        <w:t>los</w:t>
      </w:r>
      <w:r>
        <w:rPr>
          <w:spacing w:val="-14"/>
          <w:sz w:val="22"/>
        </w:rPr>
        <w:t xml:space="preserve"> </w:t>
      </w:r>
      <w:r>
        <w:rPr>
          <w:sz w:val="22"/>
        </w:rPr>
        <w:t>demás</w:t>
      </w:r>
      <w:r>
        <w:rPr>
          <w:spacing w:val="-14"/>
          <w:sz w:val="22"/>
        </w:rPr>
        <w:t xml:space="preserve"> </w:t>
      </w:r>
      <w:r>
        <w:rPr>
          <w:sz w:val="22"/>
        </w:rPr>
        <w:t>bienes que por cualquier título adquiera el Municipio y los que adquiera por prescripción positiva;</w:t>
      </w:r>
    </w:p>
    <w:p>
      <w:pPr>
        <w:pStyle w:val="ListParagraph"/>
        <w:numPr>
          <w:ilvl w:val="1"/>
          <w:numId w:val="16"/>
        </w:numPr>
        <w:tabs>
          <w:tab w:val="clear" w:pos="720"/>
          <w:tab w:val="left" w:pos="1058" w:leader="none"/>
        </w:tabs>
        <w:spacing w:lineRule="auto" w:line="276" w:before="201" w:after="0"/>
        <w:ind w:left="1058" w:right="48" w:hanging="360"/>
        <w:jc w:val="both"/>
        <w:rPr>
          <w:sz w:val="22"/>
        </w:rPr>
      </w:pPr>
      <w:r>
        <w:rPr>
          <w:b/>
          <w:sz w:val="22"/>
        </w:rPr>
        <w:t xml:space="preserve">Bienes de dominio público: </w:t>
      </w:r>
      <w:r>
        <w:rPr>
          <w:sz w:val="22"/>
        </w:rPr>
        <w:t>Los de uso común; los inmuebles destinados por el Municipio a un servicio</w:t>
      </w:r>
      <w:r>
        <w:rPr>
          <w:spacing w:val="-5"/>
          <w:sz w:val="22"/>
        </w:rPr>
        <w:t xml:space="preserve"> </w:t>
      </w:r>
      <w:r>
        <w:rPr>
          <w:sz w:val="22"/>
        </w:rPr>
        <w:t>público,</w:t>
      </w:r>
      <w:r>
        <w:rPr>
          <w:spacing w:val="-7"/>
          <w:sz w:val="22"/>
        </w:rPr>
        <w:t xml:space="preserve"> </w:t>
      </w:r>
      <w:r>
        <w:rPr>
          <w:sz w:val="22"/>
        </w:rPr>
        <w:t>los</w:t>
      </w:r>
      <w:r>
        <w:rPr>
          <w:spacing w:val="-4"/>
          <w:sz w:val="22"/>
        </w:rPr>
        <w:t xml:space="preserve"> </w:t>
      </w:r>
      <w:r>
        <w:rPr>
          <w:sz w:val="22"/>
        </w:rPr>
        <w:t>propios</w:t>
      </w:r>
      <w:r>
        <w:rPr>
          <w:spacing w:val="-4"/>
          <w:sz w:val="22"/>
        </w:rPr>
        <w:t xml:space="preserve"> </w:t>
      </w:r>
      <w:r>
        <w:rPr>
          <w:sz w:val="22"/>
        </w:rPr>
        <w:t>que</w:t>
      </w:r>
      <w:r>
        <w:rPr>
          <w:spacing w:val="-7"/>
          <w:sz w:val="22"/>
        </w:rPr>
        <w:t xml:space="preserve"> </w:t>
      </w:r>
      <w:r>
        <w:rPr>
          <w:sz w:val="22"/>
        </w:rPr>
        <w:t>utilice</w:t>
      </w:r>
      <w:r>
        <w:rPr>
          <w:spacing w:val="-4"/>
          <w:sz w:val="22"/>
        </w:rPr>
        <w:t xml:space="preserve"> </w:t>
      </w:r>
      <w:r>
        <w:rPr>
          <w:sz w:val="22"/>
        </w:rPr>
        <w:t>para</w:t>
      </w:r>
      <w:r>
        <w:rPr>
          <w:spacing w:val="-7"/>
          <w:sz w:val="22"/>
        </w:rPr>
        <w:t xml:space="preserve"> </w:t>
      </w:r>
      <w:r>
        <w:rPr>
          <w:sz w:val="22"/>
        </w:rPr>
        <w:t>dicho</w:t>
      </w:r>
      <w:r>
        <w:rPr>
          <w:spacing w:val="-7"/>
          <w:sz w:val="22"/>
        </w:rPr>
        <w:t xml:space="preserve"> </w:t>
      </w:r>
      <w:r>
        <w:rPr>
          <w:sz w:val="22"/>
        </w:rPr>
        <w:t>fin</w:t>
      </w:r>
      <w:r>
        <w:rPr>
          <w:spacing w:val="-10"/>
          <w:sz w:val="22"/>
        </w:rPr>
        <w:t xml:space="preserve"> </w:t>
      </w:r>
      <w:r>
        <w:rPr>
          <w:sz w:val="22"/>
        </w:rPr>
        <w:t>y</w:t>
      </w:r>
      <w:r>
        <w:rPr>
          <w:spacing w:val="-5"/>
          <w:sz w:val="22"/>
        </w:rPr>
        <w:t xml:space="preserve"> </w:t>
      </w:r>
      <w:r>
        <w:rPr>
          <w:sz w:val="22"/>
        </w:rPr>
        <w:t>los</w:t>
      </w:r>
      <w:r>
        <w:rPr>
          <w:spacing w:val="-4"/>
          <w:sz w:val="22"/>
        </w:rPr>
        <w:t xml:space="preserve"> </w:t>
      </w:r>
      <w:r>
        <w:rPr>
          <w:sz w:val="22"/>
        </w:rPr>
        <w:t>equiparados</w:t>
      </w:r>
      <w:r>
        <w:rPr>
          <w:spacing w:val="-6"/>
          <w:sz w:val="22"/>
        </w:rPr>
        <w:t xml:space="preserve"> </w:t>
      </w:r>
      <w:r>
        <w:rPr>
          <w:sz w:val="22"/>
        </w:rPr>
        <w:t>a</w:t>
      </w:r>
      <w:r>
        <w:rPr>
          <w:spacing w:val="-4"/>
          <w:sz w:val="22"/>
        </w:rPr>
        <w:t xml:space="preserve"> </w:t>
      </w:r>
      <w:r>
        <w:rPr>
          <w:sz w:val="22"/>
        </w:rPr>
        <w:t>éstos</w:t>
      </w:r>
      <w:r>
        <w:rPr>
          <w:spacing w:val="-4"/>
          <w:sz w:val="22"/>
        </w:rPr>
        <w:t xml:space="preserve"> </w:t>
      </w:r>
      <w:r>
        <w:rPr>
          <w:sz w:val="22"/>
        </w:rPr>
        <w:t>conforme</w:t>
      </w:r>
      <w:r>
        <w:rPr>
          <w:spacing w:val="-7"/>
          <w:sz w:val="22"/>
        </w:rPr>
        <w:t xml:space="preserve"> </w:t>
      </w:r>
      <w:r>
        <w:rPr>
          <w:sz w:val="22"/>
        </w:rPr>
        <w:t>a</w:t>
      </w:r>
      <w:r>
        <w:rPr>
          <w:spacing w:val="-7"/>
          <w:sz w:val="22"/>
        </w:rPr>
        <w:t xml:space="preserve"> </w:t>
      </w:r>
      <w:r>
        <w:rPr>
          <w:sz w:val="22"/>
        </w:rPr>
        <w:t>la</w:t>
      </w:r>
      <w:r>
        <w:rPr>
          <w:spacing w:val="-7"/>
          <w:sz w:val="22"/>
        </w:rPr>
        <w:t xml:space="preserve"> </w:t>
      </w:r>
      <w:r>
        <w:rPr>
          <w:sz w:val="22"/>
        </w:rPr>
        <w:t>Ley;</w:t>
      </w:r>
      <w:r>
        <w:rPr>
          <w:spacing w:val="-4"/>
          <w:sz w:val="22"/>
        </w:rPr>
        <w:t xml:space="preserve"> </w:t>
      </w:r>
      <w:r>
        <w:rPr>
          <w:sz w:val="22"/>
        </w:rPr>
        <w:t>los muebles</w:t>
      </w:r>
      <w:r>
        <w:rPr>
          <w:spacing w:val="-5"/>
          <w:sz w:val="22"/>
        </w:rPr>
        <w:t xml:space="preserve"> </w:t>
      </w:r>
      <w:r>
        <w:rPr>
          <w:sz w:val="22"/>
        </w:rPr>
        <w:t>de</w:t>
      </w:r>
      <w:r>
        <w:rPr>
          <w:spacing w:val="-5"/>
          <w:sz w:val="22"/>
        </w:rPr>
        <w:t xml:space="preserve"> </w:t>
      </w:r>
      <w:r>
        <w:rPr>
          <w:sz w:val="22"/>
        </w:rPr>
        <w:t>propiedad</w:t>
      </w:r>
      <w:r>
        <w:rPr>
          <w:spacing w:val="-7"/>
          <w:sz w:val="22"/>
        </w:rPr>
        <w:t xml:space="preserve"> </w:t>
      </w:r>
      <w:r>
        <w:rPr>
          <w:sz w:val="22"/>
        </w:rPr>
        <w:t>municipal</w:t>
      </w:r>
      <w:r>
        <w:rPr>
          <w:spacing w:val="-5"/>
          <w:sz w:val="22"/>
        </w:rPr>
        <w:t xml:space="preserve"> </w:t>
      </w:r>
      <w:r>
        <w:rPr>
          <w:sz w:val="22"/>
        </w:rPr>
        <w:t>que</w:t>
      </w:r>
      <w:r>
        <w:rPr>
          <w:spacing w:val="-5"/>
          <w:sz w:val="22"/>
        </w:rPr>
        <w:t xml:space="preserve"> </w:t>
      </w:r>
      <w:r>
        <w:rPr>
          <w:sz w:val="22"/>
        </w:rPr>
        <w:t>por</w:t>
      </w:r>
      <w:r>
        <w:rPr>
          <w:spacing w:val="-5"/>
          <w:sz w:val="22"/>
        </w:rPr>
        <w:t xml:space="preserve"> </w:t>
      </w:r>
      <w:r>
        <w:rPr>
          <w:sz w:val="22"/>
        </w:rPr>
        <w:t>su</w:t>
      </w:r>
      <w:r>
        <w:rPr>
          <w:spacing w:val="-5"/>
          <w:sz w:val="22"/>
        </w:rPr>
        <w:t xml:space="preserve"> </w:t>
      </w:r>
      <w:r>
        <w:rPr>
          <w:sz w:val="22"/>
        </w:rPr>
        <w:t>naturaleza</w:t>
      </w:r>
      <w:r>
        <w:rPr>
          <w:spacing w:val="-5"/>
          <w:sz w:val="22"/>
        </w:rPr>
        <w:t xml:space="preserve"> </w:t>
      </w:r>
      <w:r>
        <w:rPr>
          <w:sz w:val="22"/>
        </w:rPr>
        <w:t>no</w:t>
      </w:r>
      <w:r>
        <w:rPr>
          <w:spacing w:val="-5"/>
          <w:sz w:val="22"/>
        </w:rPr>
        <w:t xml:space="preserve"> </w:t>
      </w:r>
      <w:r>
        <w:rPr>
          <w:sz w:val="22"/>
        </w:rPr>
        <w:t>sean</w:t>
      </w:r>
      <w:r>
        <w:rPr>
          <w:spacing w:val="-5"/>
          <w:sz w:val="22"/>
        </w:rPr>
        <w:t xml:space="preserve"> </w:t>
      </w:r>
      <w:r>
        <w:rPr>
          <w:sz w:val="22"/>
        </w:rPr>
        <w:t>sustituibles</w:t>
      </w:r>
      <w:r>
        <w:rPr>
          <w:spacing w:val="-1"/>
          <w:sz w:val="22"/>
        </w:rPr>
        <w:t xml:space="preserve"> </w:t>
      </w:r>
      <w:r>
        <w:rPr>
          <w:sz w:val="22"/>
        </w:rPr>
        <w:t>tales</w:t>
      </w:r>
      <w:r>
        <w:rPr>
          <w:spacing w:val="-6"/>
          <w:sz w:val="22"/>
        </w:rPr>
        <w:t xml:space="preserve"> </w:t>
      </w:r>
      <w:r>
        <w:rPr>
          <w:sz w:val="22"/>
        </w:rPr>
        <w:t>como</w:t>
      </w:r>
      <w:r>
        <w:rPr>
          <w:spacing w:val="-5"/>
          <w:sz w:val="22"/>
        </w:rPr>
        <w:t xml:space="preserve"> </w:t>
      </w:r>
      <w:r>
        <w:rPr>
          <w:sz w:val="22"/>
        </w:rPr>
        <w:t>los</w:t>
      </w:r>
      <w:r>
        <w:rPr>
          <w:spacing w:val="-5"/>
          <w:sz w:val="22"/>
        </w:rPr>
        <w:t xml:space="preserve"> </w:t>
      </w:r>
      <w:r>
        <w:rPr>
          <w:sz w:val="22"/>
        </w:rPr>
        <w:t>documentos y expedientes de las oficinas, manuscritos, archivos, libros, mapas, planes, folletos, grabados importantes, obras de arte u otros objetos similares;</w:t>
      </w:r>
    </w:p>
    <w:p>
      <w:pPr>
        <w:pStyle w:val="ListParagraph"/>
        <w:numPr>
          <w:ilvl w:val="1"/>
          <w:numId w:val="16"/>
        </w:numPr>
        <w:tabs>
          <w:tab w:val="clear" w:pos="720"/>
          <w:tab w:val="left" w:pos="1056" w:leader="none"/>
        </w:tabs>
        <w:spacing w:lineRule="auto" w:line="240" w:before="198" w:after="0"/>
        <w:ind w:left="1056" w:right="0" w:hanging="358"/>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16"/>
        </w:numPr>
        <w:tabs>
          <w:tab w:val="clear" w:pos="720"/>
          <w:tab w:val="left" w:pos="1058" w:leader="none"/>
        </w:tabs>
        <w:spacing w:lineRule="auto" w:line="276" w:before="240" w:after="0"/>
        <w:ind w:left="1058" w:right="51" w:hanging="360"/>
        <w:jc w:val="both"/>
        <w:rPr>
          <w:sz w:val="22"/>
        </w:rPr>
      </w:pPr>
      <w:r>
        <w:rPr>
          <w:b/>
          <w:sz w:val="22"/>
        </w:rPr>
        <w:t>Contribuciones</w:t>
      </w:r>
      <w:r>
        <w:rPr>
          <w:b/>
          <w:spacing w:val="-5"/>
          <w:sz w:val="22"/>
        </w:rPr>
        <w:t xml:space="preserve"> </w:t>
      </w:r>
      <w:r>
        <w:rPr>
          <w:b/>
          <w:sz w:val="22"/>
        </w:rPr>
        <w:t>de</w:t>
      </w:r>
      <w:r>
        <w:rPr>
          <w:b/>
          <w:spacing w:val="-7"/>
          <w:sz w:val="22"/>
        </w:rPr>
        <w:t xml:space="preserve"> </w:t>
      </w:r>
      <w:r>
        <w:rPr>
          <w:b/>
          <w:sz w:val="22"/>
        </w:rPr>
        <w:t>Mejoras:</w:t>
      </w:r>
      <w:r>
        <w:rPr>
          <w:b/>
          <w:spacing w:val="-2"/>
          <w:sz w:val="22"/>
        </w:rPr>
        <w:t xml:space="preserve"> </w:t>
      </w:r>
      <w:r>
        <w:rPr>
          <w:sz w:val="22"/>
        </w:rPr>
        <w:t>Las</w:t>
      </w:r>
      <w:r>
        <w:rPr>
          <w:spacing w:val="-5"/>
          <w:sz w:val="22"/>
        </w:rPr>
        <w:t xml:space="preserve"> </w:t>
      </w:r>
      <w:r>
        <w:rPr>
          <w:sz w:val="22"/>
        </w:rPr>
        <w:t>establecidas</w:t>
      </w:r>
      <w:r>
        <w:rPr>
          <w:spacing w:val="-5"/>
          <w:sz w:val="22"/>
        </w:rPr>
        <w:t xml:space="preserve"> </w:t>
      </w:r>
      <w:r>
        <w:rPr>
          <w:sz w:val="22"/>
        </w:rPr>
        <w:t>en</w:t>
      </w:r>
      <w:r>
        <w:rPr>
          <w:spacing w:val="-5"/>
          <w:sz w:val="22"/>
        </w:rPr>
        <w:t xml:space="preserve"> </w:t>
      </w:r>
      <w:r>
        <w:rPr>
          <w:sz w:val="22"/>
        </w:rPr>
        <w:t>Ley</w:t>
      </w:r>
      <w:r>
        <w:rPr>
          <w:spacing w:val="-7"/>
          <w:sz w:val="22"/>
        </w:rPr>
        <w:t xml:space="preserve"> </w:t>
      </w:r>
      <w:r>
        <w:rPr>
          <w:sz w:val="22"/>
        </w:rPr>
        <w:t>a</w:t>
      </w:r>
      <w:r>
        <w:rPr>
          <w:spacing w:val="-5"/>
          <w:sz w:val="22"/>
        </w:rPr>
        <w:t xml:space="preserve"> </w:t>
      </w:r>
      <w:r>
        <w:rPr>
          <w:sz w:val="22"/>
        </w:rPr>
        <w:t>cargo</w:t>
      </w:r>
      <w:r>
        <w:rPr>
          <w:spacing w:val="-5"/>
          <w:sz w:val="22"/>
        </w:rPr>
        <w:t xml:space="preserve"> </w:t>
      </w:r>
      <w:r>
        <w:rPr>
          <w:sz w:val="22"/>
        </w:rPr>
        <w:t>de</w:t>
      </w:r>
      <w:r>
        <w:rPr>
          <w:spacing w:val="-7"/>
          <w:sz w:val="22"/>
        </w:rPr>
        <w:t xml:space="preserve"> </w:t>
      </w:r>
      <w:r>
        <w:rPr>
          <w:sz w:val="22"/>
        </w:rPr>
        <w:t>las</w:t>
      </w:r>
      <w:r>
        <w:rPr>
          <w:spacing w:val="-5"/>
          <w:sz w:val="22"/>
        </w:rPr>
        <w:t xml:space="preserve"> </w:t>
      </w:r>
      <w:r>
        <w:rPr>
          <w:sz w:val="22"/>
        </w:rPr>
        <w:t>personas</w:t>
      </w:r>
      <w:r>
        <w:rPr>
          <w:spacing w:val="-5"/>
          <w:sz w:val="22"/>
        </w:rPr>
        <w:t xml:space="preserve"> </w:t>
      </w:r>
      <w:r>
        <w:rPr>
          <w:sz w:val="22"/>
        </w:rPr>
        <w:t>físicas</w:t>
      </w:r>
      <w:r>
        <w:rPr>
          <w:spacing w:val="-5"/>
          <w:sz w:val="22"/>
        </w:rPr>
        <w:t xml:space="preserve"> </w:t>
      </w:r>
      <w:r>
        <w:rPr>
          <w:sz w:val="22"/>
        </w:rPr>
        <w:t>y</w:t>
      </w:r>
      <w:r>
        <w:rPr>
          <w:spacing w:val="-7"/>
          <w:sz w:val="22"/>
        </w:rPr>
        <w:t xml:space="preserve"> </w:t>
      </w:r>
      <w:r>
        <w:rPr>
          <w:sz w:val="22"/>
        </w:rPr>
        <w:t>morales</w:t>
      </w:r>
      <w:r>
        <w:rPr>
          <w:spacing w:val="-5"/>
          <w:sz w:val="22"/>
        </w:rPr>
        <w:t xml:space="preserve"> </w:t>
      </w:r>
      <w:r>
        <w:rPr>
          <w:sz w:val="22"/>
        </w:rPr>
        <w:t>que</w:t>
      </w:r>
      <w:r>
        <w:rPr>
          <w:spacing w:val="-5"/>
          <w:sz w:val="22"/>
        </w:rPr>
        <w:t xml:space="preserve"> </w:t>
      </w:r>
      <w:r>
        <w:rPr>
          <w:sz w:val="22"/>
        </w:rPr>
        <w:t>se beneficien de manera directa por obras públicas;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056" w:leader="none"/>
          <w:tab w:val="left" w:pos="1058" w:leader="none"/>
        </w:tabs>
        <w:spacing w:lineRule="auto" w:line="276" w:before="198" w:after="0"/>
        <w:ind w:left="1058" w:right="52" w:hanging="360"/>
        <w:jc w:val="both"/>
        <w:rPr>
          <w:sz w:val="22"/>
        </w:rPr>
      </w:pPr>
      <w:r>
        <w:rPr>
          <w:b/>
          <w:sz w:val="22"/>
        </w:rPr>
        <w:t xml:space="preserve">Derechos: </w:t>
      </w:r>
      <w:r>
        <w:rPr>
          <w:sz w:val="22"/>
        </w:rPr>
        <w:t xml:space="preserve">Las contribuciones establecidas en Ley por el uso o aprovechamiento de los bienes del dominio público, así como por recibir servicios que presta el Estado en sus funciones de derecho </w:t>
      </w:r>
      <w:r>
        <w:rPr>
          <w:spacing w:val="-2"/>
          <w:sz w:val="22"/>
        </w:rPr>
        <w:t>público, excepto cuando se</w:t>
      </w:r>
      <w:r>
        <w:rPr>
          <w:spacing w:val="-3"/>
          <w:sz w:val="22"/>
        </w:rPr>
        <w:t xml:space="preserve"> </w:t>
      </w:r>
      <w:r>
        <w:rPr>
          <w:spacing w:val="-2"/>
          <w:sz w:val="22"/>
        </w:rPr>
        <w:t xml:space="preserve">presten por organismos descentralizados u órganos desconcentrados cuando </w:t>
      </w:r>
      <w:r>
        <w:rPr>
          <w:sz w:val="22"/>
        </w:rPr>
        <w:t>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6"/>
        </w:numPr>
        <w:tabs>
          <w:tab w:val="clear" w:pos="720"/>
          <w:tab w:val="left" w:pos="1056" w:leader="none"/>
        </w:tabs>
        <w:spacing w:lineRule="auto" w:line="240" w:before="81" w:after="0"/>
        <w:ind w:left="1056" w:right="0" w:hanging="358"/>
        <w:jc w:val="left"/>
        <w:rPr>
          <w:sz w:val="22"/>
        </w:rPr>
      </w:pPr>
      <w:r>
        <w:rPr>
          <w:b/>
          <w:sz w:val="22"/>
        </w:rPr>
        <w:t>Ejercicio</w:t>
      </w:r>
      <w:r>
        <w:rPr>
          <w:b/>
          <w:spacing w:val="-3"/>
          <w:sz w:val="22"/>
        </w:rPr>
        <w:t xml:space="preserve"> </w:t>
      </w:r>
      <w:r>
        <w:rPr>
          <w:b/>
          <w:sz w:val="22"/>
        </w:rPr>
        <w:t>Fiscal:</w:t>
      </w:r>
      <w:r>
        <w:rPr>
          <w:b/>
          <w:spacing w:val="-1"/>
          <w:sz w:val="22"/>
        </w:rPr>
        <w:t xml:space="preserve"> </w:t>
      </w:r>
      <w:r>
        <w:rPr>
          <w:sz w:val="22"/>
        </w:rPr>
        <w:t>El</w:t>
      </w:r>
      <w:r>
        <w:rPr>
          <w:spacing w:val="-2"/>
          <w:sz w:val="22"/>
        </w:rPr>
        <w:t xml:space="preserve"> </w:t>
      </w:r>
      <w:r>
        <w:rPr>
          <w:sz w:val="22"/>
        </w:rPr>
        <w:t>comprendido</w:t>
      </w:r>
      <w:r>
        <w:rPr>
          <w:spacing w:val="-5"/>
          <w:sz w:val="22"/>
        </w:rPr>
        <w:t xml:space="preserve"> </w:t>
      </w:r>
      <w:r>
        <w:rPr>
          <w:sz w:val="22"/>
        </w:rPr>
        <w:t>del</w:t>
      </w:r>
      <w:r>
        <w:rPr>
          <w:spacing w:val="-2"/>
          <w:sz w:val="22"/>
        </w:rPr>
        <w:t xml:space="preserve"> </w:t>
      </w:r>
      <w:r>
        <w:rPr>
          <w:sz w:val="22"/>
        </w:rPr>
        <w:t>uno</w:t>
      </w:r>
      <w:r>
        <w:rPr>
          <w:spacing w:val="-3"/>
          <w:sz w:val="22"/>
        </w:rPr>
        <w:t xml:space="preserve"> </w:t>
      </w:r>
      <w:r>
        <w:rPr>
          <w:sz w:val="22"/>
        </w:rPr>
        <w:t>de</w:t>
      </w:r>
      <w:r>
        <w:rPr>
          <w:spacing w:val="-3"/>
          <w:sz w:val="22"/>
        </w:rPr>
        <w:t xml:space="preserve"> </w:t>
      </w:r>
      <w:r>
        <w:rPr>
          <w:sz w:val="22"/>
        </w:rPr>
        <w:t>enero</w:t>
      </w:r>
      <w:r>
        <w:rPr>
          <w:spacing w:val="-5"/>
          <w:sz w:val="22"/>
        </w:rPr>
        <w:t xml:space="preserve"> </w:t>
      </w:r>
      <w:r>
        <w:rPr>
          <w:sz w:val="22"/>
        </w:rPr>
        <w:t>al</w:t>
      </w:r>
      <w:r>
        <w:rPr>
          <w:spacing w:val="-5"/>
          <w:sz w:val="22"/>
        </w:rPr>
        <w:t xml:space="preserve"> </w:t>
      </w:r>
      <w:r>
        <w:rPr>
          <w:sz w:val="22"/>
        </w:rPr>
        <w:t>treinta</w:t>
      </w:r>
      <w:r>
        <w:rPr>
          <w:spacing w:val="-5"/>
          <w:sz w:val="22"/>
        </w:rPr>
        <w:t xml:space="preserve"> </w:t>
      </w:r>
      <w:r>
        <w:rPr>
          <w:sz w:val="22"/>
        </w:rPr>
        <w:t>y</w:t>
      </w:r>
      <w:r>
        <w:rPr>
          <w:spacing w:val="-2"/>
          <w:sz w:val="22"/>
        </w:rPr>
        <w:t xml:space="preserve"> </w:t>
      </w:r>
      <w:r>
        <w:rPr>
          <w:sz w:val="22"/>
        </w:rPr>
        <w:t>uno</w:t>
      </w:r>
      <w:r>
        <w:rPr>
          <w:spacing w:val="-3"/>
          <w:sz w:val="22"/>
        </w:rPr>
        <w:t xml:space="preserve"> </w:t>
      </w:r>
      <w:r>
        <w:rPr>
          <w:sz w:val="22"/>
        </w:rPr>
        <w:t>de</w:t>
      </w:r>
      <w:r>
        <w:rPr>
          <w:spacing w:val="1"/>
          <w:sz w:val="22"/>
        </w:rPr>
        <w:t xml:space="preserve"> </w:t>
      </w:r>
      <w:r>
        <w:rPr>
          <w:sz w:val="22"/>
        </w:rPr>
        <w:t>diciembre</w:t>
      </w:r>
      <w:r>
        <w:rPr>
          <w:spacing w:val="-3"/>
          <w:sz w:val="22"/>
        </w:rPr>
        <w:t xml:space="preserve"> </w:t>
      </w:r>
      <w:r>
        <w:rPr>
          <w:sz w:val="22"/>
        </w:rPr>
        <w:t>de</w:t>
      </w:r>
      <w:r>
        <w:rPr>
          <w:spacing w:val="-2"/>
          <w:sz w:val="22"/>
        </w:rPr>
        <w:t xml:space="preserve"> 2026.</w:t>
      </w:r>
    </w:p>
    <w:p>
      <w:pPr>
        <w:pStyle w:val="Cuerpodetexto"/>
        <w:spacing w:before="24" w:after="0"/>
        <w:rPr/>
      </w:pPr>
      <w:r>
        <w:rPr/>
      </w:r>
    </w:p>
    <w:p>
      <w:pPr>
        <w:pStyle w:val="ListParagraph"/>
        <w:numPr>
          <w:ilvl w:val="1"/>
          <w:numId w:val="16"/>
        </w:numPr>
        <w:tabs>
          <w:tab w:val="clear" w:pos="720"/>
          <w:tab w:val="left" w:pos="1058" w:leader="none"/>
        </w:tabs>
        <w:spacing w:lineRule="auto" w:line="276" w:before="1" w:after="0"/>
        <w:ind w:left="1058" w:right="52" w:hanging="360"/>
        <w:jc w:val="both"/>
        <w:rPr>
          <w:sz w:val="22"/>
        </w:rPr>
      </w:pPr>
      <w:r>
        <w:rPr>
          <w:b/>
          <w:sz w:val="22"/>
        </w:rPr>
        <w:t>Impuestos:</w:t>
      </w:r>
      <w:r>
        <w:rPr>
          <w:b/>
          <w:spacing w:val="-9"/>
          <w:sz w:val="22"/>
        </w:rPr>
        <w:t xml:space="preserve"> </w:t>
      </w:r>
      <w:r>
        <w:rPr>
          <w:sz w:val="22"/>
        </w:rPr>
        <w:t>Las</w:t>
      </w:r>
      <w:r>
        <w:rPr>
          <w:spacing w:val="-10"/>
          <w:sz w:val="22"/>
        </w:rPr>
        <w:t xml:space="preserve"> </w:t>
      </w:r>
      <w:r>
        <w:rPr>
          <w:sz w:val="22"/>
        </w:rPr>
        <w:t>contribuciones</w:t>
      </w:r>
      <w:r>
        <w:rPr>
          <w:spacing w:val="-10"/>
          <w:sz w:val="22"/>
        </w:rPr>
        <w:t xml:space="preserve"> </w:t>
      </w:r>
      <w:r>
        <w:rPr>
          <w:sz w:val="22"/>
        </w:rPr>
        <w:t>establecidas</w:t>
      </w:r>
      <w:r>
        <w:rPr>
          <w:spacing w:val="-10"/>
          <w:sz w:val="22"/>
        </w:rPr>
        <w:t xml:space="preserve"> </w:t>
      </w:r>
      <w:r>
        <w:rPr>
          <w:sz w:val="22"/>
        </w:rPr>
        <w:t>en</w:t>
      </w:r>
      <w:r>
        <w:rPr>
          <w:spacing w:val="-10"/>
          <w:sz w:val="22"/>
        </w:rPr>
        <w:t xml:space="preserve"> </w:t>
      </w:r>
      <w:r>
        <w:rPr>
          <w:sz w:val="22"/>
        </w:rPr>
        <w:t>Ley</w:t>
      </w:r>
      <w:r>
        <w:rPr>
          <w:spacing w:val="-10"/>
          <w:sz w:val="22"/>
        </w:rPr>
        <w:t xml:space="preserve"> </w:t>
      </w:r>
      <w:r>
        <w:rPr>
          <w:sz w:val="22"/>
        </w:rPr>
        <w:t>que</w:t>
      </w:r>
      <w:r>
        <w:rPr>
          <w:spacing w:val="-13"/>
          <w:sz w:val="22"/>
        </w:rPr>
        <w:t xml:space="preserve"> </w:t>
      </w:r>
      <w:r>
        <w:rPr>
          <w:sz w:val="22"/>
        </w:rPr>
        <w:t>deben</w:t>
      </w:r>
      <w:r>
        <w:rPr>
          <w:spacing w:val="-11"/>
          <w:sz w:val="22"/>
        </w:rPr>
        <w:t xml:space="preserve"> </w:t>
      </w:r>
      <w:r>
        <w:rPr>
          <w:sz w:val="22"/>
        </w:rPr>
        <w:t>pagar</w:t>
      </w:r>
      <w:r>
        <w:rPr>
          <w:spacing w:val="-10"/>
          <w:sz w:val="22"/>
        </w:rPr>
        <w:t xml:space="preserve"> </w:t>
      </w:r>
      <w:r>
        <w:rPr>
          <w:sz w:val="22"/>
        </w:rPr>
        <w:t>las</w:t>
      </w:r>
      <w:r>
        <w:rPr>
          <w:spacing w:val="-10"/>
          <w:sz w:val="22"/>
        </w:rPr>
        <w:t xml:space="preserve"> </w:t>
      </w:r>
      <w:r>
        <w:rPr>
          <w:sz w:val="22"/>
        </w:rPr>
        <w:t>personas</w:t>
      </w:r>
      <w:r>
        <w:rPr>
          <w:spacing w:val="-10"/>
          <w:sz w:val="22"/>
        </w:rPr>
        <w:t xml:space="preserve"> </w:t>
      </w:r>
      <w:r>
        <w:rPr>
          <w:sz w:val="22"/>
        </w:rPr>
        <w:t>físicas</w:t>
      </w:r>
      <w:r>
        <w:rPr>
          <w:spacing w:val="-10"/>
          <w:sz w:val="22"/>
        </w:rPr>
        <w:t xml:space="preserve"> </w:t>
      </w:r>
      <w:r>
        <w:rPr>
          <w:sz w:val="22"/>
        </w:rPr>
        <w:t>y</w:t>
      </w:r>
      <w:r>
        <w:rPr>
          <w:spacing w:val="-13"/>
          <w:sz w:val="22"/>
        </w:rPr>
        <w:t xml:space="preserve"> </w:t>
      </w:r>
      <w:r>
        <w:rPr>
          <w:sz w:val="22"/>
        </w:rPr>
        <w:t>morales</w:t>
      </w:r>
      <w:r>
        <w:rPr>
          <w:spacing w:val="-10"/>
          <w:sz w:val="22"/>
        </w:rPr>
        <w:t xml:space="preserve"> </w:t>
      </w:r>
      <w:r>
        <w:rPr>
          <w:sz w:val="22"/>
        </w:rPr>
        <w:t>que se encuentran en la situación jurídica o de hecho prevista por la misma y que sean distintas de las aportaciones de seguridad social, contribuciones de mejoras y derechos;</w:t>
      </w:r>
    </w:p>
    <w:p>
      <w:pPr>
        <w:pStyle w:val="ListParagraph"/>
        <w:numPr>
          <w:ilvl w:val="1"/>
          <w:numId w:val="16"/>
        </w:numPr>
        <w:tabs>
          <w:tab w:val="clear" w:pos="720"/>
          <w:tab w:val="left" w:pos="1056" w:leader="none"/>
        </w:tabs>
        <w:spacing w:lineRule="auto" w:line="240" w:before="240" w:after="0"/>
        <w:ind w:left="1056" w:right="0" w:hanging="358"/>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2"/>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spacing w:before="25" w:after="0"/>
        <w:rPr/>
      </w:pPr>
      <w:r>
        <w:rPr/>
      </w:r>
    </w:p>
    <w:p>
      <w:pPr>
        <w:pStyle w:val="ListParagraph"/>
        <w:numPr>
          <w:ilvl w:val="1"/>
          <w:numId w:val="16"/>
        </w:numPr>
        <w:tabs>
          <w:tab w:val="clear" w:pos="720"/>
          <w:tab w:val="left" w:pos="1056" w:leader="none"/>
        </w:tabs>
        <w:spacing w:lineRule="auto" w:line="240" w:before="0" w:after="0"/>
        <w:ind w:left="1056" w:right="0" w:hanging="358"/>
        <w:jc w:val="left"/>
        <w:rPr>
          <w:sz w:val="22"/>
        </w:rPr>
      </w:pPr>
      <w:r>
        <w:rPr>
          <w:b/>
          <w:sz w:val="22"/>
        </w:rPr>
        <w:t>Municipio:</w:t>
      </w:r>
      <w:r>
        <w:rPr>
          <w:b/>
          <w:spacing w:val="-3"/>
          <w:sz w:val="22"/>
        </w:rPr>
        <w:t xml:space="preserve"> </w:t>
      </w:r>
      <w:r>
        <w:rPr>
          <w:sz w:val="22"/>
        </w:rPr>
        <w:t>El</w:t>
      </w:r>
      <w:r>
        <w:rPr>
          <w:spacing w:val="-2"/>
          <w:sz w:val="22"/>
        </w:rPr>
        <w:t xml:space="preserve"> </w:t>
      </w:r>
      <w:r>
        <w:rPr>
          <w:sz w:val="22"/>
        </w:rPr>
        <w:t>Municipio</w:t>
      </w:r>
      <w:r>
        <w:rPr>
          <w:spacing w:val="-3"/>
          <w:sz w:val="22"/>
        </w:rPr>
        <w:t xml:space="preserve"> </w:t>
      </w:r>
      <w:r>
        <w:rPr>
          <w:sz w:val="22"/>
        </w:rPr>
        <w:t>de</w:t>
      </w:r>
      <w:r>
        <w:rPr>
          <w:spacing w:val="-3"/>
          <w:sz w:val="22"/>
        </w:rPr>
        <w:t xml:space="preserve"> </w:t>
      </w:r>
      <w:r>
        <w:rPr>
          <w:sz w:val="22"/>
        </w:rPr>
        <w:t>Santa</w:t>
      </w:r>
      <w:r>
        <w:rPr>
          <w:spacing w:val="-3"/>
          <w:sz w:val="22"/>
        </w:rPr>
        <w:t xml:space="preserve"> </w:t>
      </w:r>
      <w:r>
        <w:rPr>
          <w:sz w:val="22"/>
        </w:rPr>
        <w:t>Ana</w:t>
      </w:r>
      <w:r>
        <w:rPr>
          <w:spacing w:val="-3"/>
          <w:sz w:val="22"/>
        </w:rPr>
        <w:t xml:space="preserve"> </w:t>
      </w:r>
      <w:r>
        <w:rPr>
          <w:spacing w:val="-2"/>
          <w:sz w:val="22"/>
        </w:rPr>
        <w:t>Nopalucan;</w:t>
      </w:r>
    </w:p>
    <w:p>
      <w:pPr>
        <w:pStyle w:val="Cuerpodetexto"/>
        <w:spacing w:before="24" w:after="0"/>
        <w:rPr/>
      </w:pPr>
      <w:r>
        <w:rPr/>
      </w:r>
    </w:p>
    <w:p>
      <w:pPr>
        <w:pStyle w:val="ListParagraph"/>
        <w:numPr>
          <w:ilvl w:val="1"/>
          <w:numId w:val="16"/>
        </w:numPr>
        <w:tabs>
          <w:tab w:val="clear" w:pos="720"/>
          <w:tab w:val="left" w:pos="1058" w:leader="none"/>
        </w:tabs>
        <w:spacing w:lineRule="auto" w:line="276" w:before="0" w:after="0"/>
        <w:ind w:left="1058" w:right="54" w:hanging="360"/>
        <w:jc w:val="both"/>
        <w:rPr>
          <w:sz w:val="22"/>
        </w:rPr>
      </w:pPr>
      <w:r>
        <w:rPr>
          <w:b/>
          <w:sz w:val="22"/>
        </w:rPr>
        <w:t xml:space="preserve">Multa: </w:t>
      </w:r>
      <w:r>
        <w:rPr>
          <w:sz w:val="22"/>
        </w:rPr>
        <w:t>La sanción administrativa para una persona física o moral por infracciones a ordenamientos del Municipio, consistente en pagar una cantidad determinada de dinero;</w:t>
      </w:r>
    </w:p>
    <w:p>
      <w:pPr>
        <w:pStyle w:val="ListParagraph"/>
        <w:numPr>
          <w:ilvl w:val="1"/>
          <w:numId w:val="16"/>
        </w:numPr>
        <w:tabs>
          <w:tab w:val="clear" w:pos="720"/>
          <w:tab w:val="left" w:pos="1056" w:leader="none"/>
        </w:tabs>
        <w:spacing w:lineRule="auto" w:line="240" w:before="242" w:after="0"/>
        <w:ind w:left="1056" w:right="0" w:hanging="358"/>
        <w:jc w:val="left"/>
        <w:rPr>
          <w:sz w:val="22"/>
        </w:rPr>
      </w:pPr>
      <w:r>
        <w:rPr>
          <w:b/>
          <w:sz w:val="22"/>
        </w:rPr>
        <w:t>m:</w:t>
      </w:r>
      <w:r>
        <w:rPr>
          <w:b/>
          <w:spacing w:val="-4"/>
          <w:sz w:val="22"/>
        </w:rPr>
        <w:t xml:space="preserve"> </w:t>
      </w:r>
      <w:r>
        <w:rPr>
          <w:spacing w:val="-2"/>
          <w:sz w:val="22"/>
        </w:rPr>
        <w:t>Metro;</w:t>
      </w:r>
    </w:p>
    <w:p>
      <w:pPr>
        <w:pStyle w:val="Cuerpodetexto"/>
        <w:spacing w:before="24" w:after="0"/>
        <w:rPr/>
      </w:pPr>
      <w:r>
        <w:rPr/>
      </w:r>
    </w:p>
    <w:p>
      <w:pPr>
        <w:pStyle w:val="ListParagraph"/>
        <w:numPr>
          <w:ilvl w:val="1"/>
          <w:numId w:val="16"/>
        </w:numPr>
        <w:tabs>
          <w:tab w:val="clear" w:pos="720"/>
          <w:tab w:val="left" w:pos="1056" w:leader="none"/>
        </w:tabs>
        <w:spacing w:lineRule="auto" w:line="240" w:before="1" w:after="0"/>
        <w:ind w:left="1056" w:right="0" w:hanging="358"/>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24" w:after="0"/>
        <w:rPr/>
      </w:pPr>
      <w:r>
        <w:rPr/>
      </w:r>
    </w:p>
    <w:p>
      <w:pPr>
        <w:pStyle w:val="ListParagraph"/>
        <w:numPr>
          <w:ilvl w:val="1"/>
          <w:numId w:val="16"/>
        </w:numPr>
        <w:tabs>
          <w:tab w:val="clear" w:pos="720"/>
          <w:tab w:val="left" w:pos="1057" w:leader="none"/>
        </w:tabs>
        <w:spacing w:lineRule="auto" w:line="240" w:before="0" w:after="0"/>
        <w:ind w:left="1057" w:right="0" w:hanging="359"/>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24" w:after="0"/>
        <w:rPr/>
      </w:pPr>
      <w:r>
        <w:rPr/>
      </w:r>
    </w:p>
    <w:p>
      <w:pPr>
        <w:pStyle w:val="ListParagraph"/>
        <w:numPr>
          <w:ilvl w:val="1"/>
          <w:numId w:val="16"/>
        </w:numPr>
        <w:tabs>
          <w:tab w:val="clear" w:pos="720"/>
          <w:tab w:val="left" w:pos="1056" w:leader="none"/>
          <w:tab w:val="left" w:pos="1058" w:leader="none"/>
        </w:tabs>
        <w:spacing w:lineRule="auto" w:line="276" w:before="0" w:after="0"/>
        <w:ind w:left="1058" w:right="55" w:hanging="360"/>
        <w:jc w:val="both"/>
        <w:rPr>
          <w:sz w:val="22"/>
        </w:rPr>
      </w:pPr>
      <w:r>
        <w:rPr>
          <w:b/>
          <w:sz w:val="22"/>
        </w:rPr>
        <w:t xml:space="preserve">Otros Ingresos: </w:t>
      </w:r>
      <w:r>
        <w:rPr>
          <w:sz w:val="22"/>
        </w:rPr>
        <w:t>Aquellos que excepcionalmente se autorizan al Municipio para cubrir el pago de gastos específicos, ingresos por convenios e inversiones extraordinarias;</w:t>
      </w:r>
    </w:p>
    <w:p>
      <w:pPr>
        <w:pStyle w:val="ListParagraph"/>
        <w:numPr>
          <w:ilvl w:val="1"/>
          <w:numId w:val="16"/>
        </w:numPr>
        <w:tabs>
          <w:tab w:val="clear" w:pos="720"/>
          <w:tab w:val="left" w:pos="1056" w:leader="none"/>
          <w:tab w:val="left" w:pos="1058" w:leader="none"/>
        </w:tabs>
        <w:spacing w:lineRule="auto" w:line="276" w:before="242" w:after="0"/>
        <w:ind w:left="1058" w:right="54" w:hanging="360"/>
        <w:jc w:val="both"/>
        <w:rPr>
          <w:sz w:val="22"/>
        </w:rPr>
      </w:pPr>
      <w:r>
        <w:rPr>
          <w:b/>
          <w:sz w:val="22"/>
        </w:rPr>
        <w:t>Productos:</w:t>
      </w:r>
      <w:r>
        <w:rPr>
          <w:b/>
          <w:spacing w:val="-9"/>
          <w:sz w:val="22"/>
        </w:rPr>
        <w:t xml:space="preserve"> </w:t>
      </w:r>
      <w:r>
        <w:rPr>
          <w:sz w:val="22"/>
        </w:rPr>
        <w:t>Los</w:t>
      </w:r>
      <w:r>
        <w:rPr>
          <w:spacing w:val="-10"/>
          <w:sz w:val="22"/>
        </w:rPr>
        <w:t xml:space="preserve"> </w:t>
      </w:r>
      <w:r>
        <w:rPr>
          <w:sz w:val="22"/>
        </w:rPr>
        <w:t>ingresos</w:t>
      </w:r>
      <w:r>
        <w:rPr>
          <w:spacing w:val="-10"/>
          <w:sz w:val="22"/>
        </w:rPr>
        <w:t xml:space="preserve"> </w:t>
      </w:r>
      <w:r>
        <w:rPr>
          <w:sz w:val="22"/>
        </w:rPr>
        <w:t>por</w:t>
      </w:r>
      <w:r>
        <w:rPr>
          <w:spacing w:val="-10"/>
          <w:sz w:val="22"/>
        </w:rPr>
        <w:t xml:space="preserve"> </w:t>
      </w:r>
      <w:r>
        <w:rPr>
          <w:sz w:val="22"/>
        </w:rPr>
        <w:t>contraprestaciones</w:t>
      </w:r>
      <w:r>
        <w:rPr>
          <w:spacing w:val="-12"/>
          <w:sz w:val="22"/>
        </w:rPr>
        <w:t xml:space="preserve"> </w:t>
      </w:r>
      <w:r>
        <w:rPr>
          <w:sz w:val="22"/>
        </w:rPr>
        <w:t>por</w:t>
      </w:r>
      <w:r>
        <w:rPr>
          <w:spacing w:val="-12"/>
          <w:sz w:val="22"/>
        </w:rPr>
        <w:t xml:space="preserve"> </w:t>
      </w:r>
      <w:r>
        <w:rPr>
          <w:sz w:val="22"/>
        </w:rPr>
        <w:t>los</w:t>
      </w:r>
      <w:r>
        <w:rPr>
          <w:spacing w:val="-12"/>
          <w:sz w:val="22"/>
        </w:rPr>
        <w:t xml:space="preserve"> </w:t>
      </w:r>
      <w:r>
        <w:rPr>
          <w:sz w:val="22"/>
        </w:rPr>
        <w:t>servicios</w:t>
      </w:r>
      <w:r>
        <w:rPr>
          <w:spacing w:val="-10"/>
          <w:sz w:val="22"/>
        </w:rPr>
        <w:t xml:space="preserve"> </w:t>
      </w:r>
      <w:r>
        <w:rPr>
          <w:sz w:val="22"/>
        </w:rPr>
        <w:t>que</w:t>
      </w:r>
      <w:r>
        <w:rPr>
          <w:spacing w:val="-10"/>
          <w:sz w:val="22"/>
        </w:rPr>
        <w:t xml:space="preserve"> </w:t>
      </w:r>
      <w:r>
        <w:rPr>
          <w:sz w:val="22"/>
        </w:rPr>
        <w:t>preste</w:t>
      </w:r>
      <w:r>
        <w:rPr>
          <w:spacing w:val="-10"/>
          <w:sz w:val="22"/>
        </w:rPr>
        <w:t xml:space="preserve"> </w:t>
      </w:r>
      <w:r>
        <w:rPr>
          <w:sz w:val="22"/>
        </w:rPr>
        <w:t>el</w:t>
      </w:r>
      <w:r>
        <w:rPr>
          <w:spacing w:val="-10"/>
          <w:sz w:val="22"/>
        </w:rPr>
        <w:t xml:space="preserve"> </w:t>
      </w:r>
      <w:r>
        <w:rPr>
          <w:sz w:val="22"/>
        </w:rPr>
        <w:t>Estado</w:t>
      </w:r>
      <w:r>
        <w:rPr>
          <w:spacing w:val="-11"/>
          <w:sz w:val="22"/>
        </w:rPr>
        <w:t xml:space="preserve"> </w:t>
      </w:r>
      <w:r>
        <w:rPr>
          <w:sz w:val="22"/>
        </w:rPr>
        <w:t>en</w:t>
      </w:r>
      <w:r>
        <w:rPr>
          <w:spacing w:val="-10"/>
          <w:sz w:val="22"/>
        </w:rPr>
        <w:t xml:space="preserve"> </w:t>
      </w:r>
      <w:r>
        <w:rPr>
          <w:sz w:val="22"/>
        </w:rPr>
        <w:t>sus</w:t>
      </w:r>
      <w:r>
        <w:rPr>
          <w:spacing w:val="-10"/>
          <w:sz w:val="22"/>
        </w:rPr>
        <w:t xml:space="preserve"> </w:t>
      </w:r>
      <w:r>
        <w:rPr>
          <w:sz w:val="22"/>
        </w:rPr>
        <w:t>funciones de derecho privado;</w:t>
      </w:r>
    </w:p>
    <w:p>
      <w:pPr>
        <w:pStyle w:val="ListParagraph"/>
        <w:numPr>
          <w:ilvl w:val="1"/>
          <w:numId w:val="16"/>
        </w:numPr>
        <w:tabs>
          <w:tab w:val="clear" w:pos="720"/>
          <w:tab w:val="left" w:pos="1056" w:leader="none"/>
          <w:tab w:val="left" w:pos="1058" w:leader="none"/>
        </w:tabs>
        <w:spacing w:lineRule="auto" w:line="276" w:before="239" w:after="0"/>
        <w:ind w:left="1058" w:right="54" w:hanging="360"/>
        <w:jc w:val="both"/>
        <w:rPr>
          <w:sz w:val="22"/>
        </w:rPr>
      </w:pPr>
      <w:r>
        <w:rPr>
          <w:b/>
          <w:sz w:val="22"/>
        </w:rPr>
        <w:t xml:space="preserve">Participaciones: </w:t>
      </w:r>
      <w:r>
        <w:rPr>
          <w:sz w:val="22"/>
        </w:rPr>
        <w:t>Los ingresos que reciben las Entidades Federativas y Municipios que se derivan de la adhesión al Sistema Nacional de Coordinación Fiscal, así como las que correspondan a sistemas estatales de coordinación fiscal, determinados por las leyes correspondientes;</w:t>
      </w:r>
    </w:p>
    <w:p>
      <w:pPr>
        <w:pStyle w:val="ListParagraph"/>
        <w:numPr>
          <w:ilvl w:val="1"/>
          <w:numId w:val="16"/>
        </w:numPr>
        <w:tabs>
          <w:tab w:val="clear" w:pos="720"/>
          <w:tab w:val="left" w:pos="1044" w:leader="none"/>
          <w:tab w:val="left" w:pos="1046" w:leader="none"/>
        </w:tabs>
        <w:spacing w:lineRule="auto" w:line="276" w:before="241" w:after="0"/>
        <w:ind w:left="1046" w:right="52" w:hanging="425"/>
        <w:jc w:val="both"/>
        <w:rPr>
          <w:sz w:val="22"/>
        </w:rPr>
      </w:pPr>
      <w:r>
        <w:rPr>
          <w:b/>
          <w:sz w:val="22"/>
        </w:rPr>
        <w:t xml:space="preserve">Recargos: </w:t>
      </w:r>
      <w:r>
        <w:rPr>
          <w:sz w:val="22"/>
        </w:rPr>
        <w:t>Los incrementos en la cantidad a pagar por el sujeto pasivo de</w:t>
      </w:r>
      <w:r>
        <w:rPr>
          <w:spacing w:val="80"/>
          <w:sz w:val="22"/>
        </w:rPr>
        <w:t xml:space="preserve"> </w:t>
      </w:r>
      <w:r>
        <w:rPr>
          <w:sz w:val="22"/>
        </w:rPr>
        <w:t>determinadas contribuciones,</w:t>
      </w:r>
      <w:r>
        <w:rPr>
          <w:spacing w:val="-10"/>
          <w:sz w:val="22"/>
        </w:rPr>
        <w:t xml:space="preserve"> </w:t>
      </w:r>
      <w:r>
        <w:rPr>
          <w:sz w:val="22"/>
        </w:rPr>
        <w:t>calculados</w:t>
      </w:r>
      <w:r>
        <w:rPr>
          <w:spacing w:val="-9"/>
          <w:sz w:val="22"/>
        </w:rPr>
        <w:t xml:space="preserve"> </w:t>
      </w:r>
      <w:r>
        <w:rPr>
          <w:sz w:val="22"/>
        </w:rPr>
        <w:t>mediante</w:t>
      </w:r>
      <w:r>
        <w:rPr>
          <w:spacing w:val="-7"/>
          <w:sz w:val="22"/>
        </w:rPr>
        <w:t xml:space="preserve"> </w:t>
      </w:r>
      <w:r>
        <w:rPr>
          <w:sz w:val="22"/>
        </w:rPr>
        <w:t>la</w:t>
      </w:r>
      <w:r>
        <w:rPr>
          <w:spacing w:val="-7"/>
          <w:sz w:val="22"/>
        </w:rPr>
        <w:t xml:space="preserve"> </w:t>
      </w:r>
      <w:r>
        <w:rPr>
          <w:sz w:val="22"/>
        </w:rPr>
        <w:t>aplicación</w:t>
      </w:r>
      <w:r>
        <w:rPr>
          <w:spacing w:val="-7"/>
          <w:sz w:val="22"/>
        </w:rPr>
        <w:t xml:space="preserve"> </w:t>
      </w:r>
      <w:r>
        <w:rPr>
          <w:sz w:val="22"/>
        </w:rPr>
        <w:t>de</w:t>
      </w:r>
      <w:r>
        <w:rPr>
          <w:spacing w:val="-7"/>
          <w:sz w:val="22"/>
        </w:rPr>
        <w:t xml:space="preserve"> </w:t>
      </w:r>
      <w:r>
        <w:rPr>
          <w:sz w:val="22"/>
        </w:rPr>
        <w:t>coeficientes</w:t>
      </w:r>
      <w:r>
        <w:rPr>
          <w:spacing w:val="-6"/>
          <w:sz w:val="22"/>
        </w:rPr>
        <w:t xml:space="preserve"> </w:t>
      </w:r>
      <w:r>
        <w:rPr>
          <w:sz w:val="22"/>
        </w:rPr>
        <w:t>sobre</w:t>
      </w:r>
      <w:r>
        <w:rPr>
          <w:spacing w:val="-9"/>
          <w:sz w:val="22"/>
        </w:rPr>
        <w:t xml:space="preserve"> </w:t>
      </w:r>
      <w:r>
        <w:rPr>
          <w:sz w:val="22"/>
        </w:rPr>
        <w:t>la</w:t>
      </w:r>
      <w:r>
        <w:rPr>
          <w:spacing w:val="-7"/>
          <w:sz w:val="22"/>
        </w:rPr>
        <w:t xml:space="preserve"> </w:t>
      </w:r>
      <w:r>
        <w:rPr>
          <w:sz w:val="22"/>
        </w:rPr>
        <w:t>base</w:t>
      </w:r>
      <w:r>
        <w:rPr>
          <w:spacing w:val="-7"/>
          <w:sz w:val="22"/>
        </w:rPr>
        <w:t xml:space="preserve"> </w:t>
      </w:r>
      <w:r>
        <w:rPr>
          <w:sz w:val="22"/>
        </w:rPr>
        <w:t>imponible</w:t>
      </w:r>
      <w:r>
        <w:rPr>
          <w:spacing w:val="-7"/>
          <w:sz w:val="22"/>
        </w:rPr>
        <w:t xml:space="preserve"> </w:t>
      </w:r>
      <w:r>
        <w:rPr>
          <w:sz w:val="22"/>
        </w:rPr>
        <w:t>o</w:t>
      </w:r>
      <w:r>
        <w:rPr>
          <w:spacing w:val="-7"/>
          <w:sz w:val="22"/>
        </w:rPr>
        <w:t xml:space="preserve"> </w:t>
      </w:r>
      <w:r>
        <w:rPr>
          <w:sz w:val="22"/>
        </w:rPr>
        <w:t>liquidable, o bien sobre la cuota de la contribución, e</w:t>
      </w:r>
    </w:p>
    <w:p>
      <w:pPr>
        <w:pStyle w:val="ListParagraph"/>
        <w:numPr>
          <w:ilvl w:val="1"/>
          <w:numId w:val="16"/>
        </w:numPr>
        <w:tabs>
          <w:tab w:val="clear" w:pos="720"/>
          <w:tab w:val="left" w:pos="1044" w:leader="none"/>
          <w:tab w:val="left" w:pos="1046" w:leader="none"/>
        </w:tabs>
        <w:spacing w:lineRule="auto" w:line="276" w:before="238" w:after="0"/>
        <w:ind w:left="1046" w:right="49" w:hanging="425"/>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 en las</w:t>
      </w:r>
      <w:r>
        <w:rPr>
          <w:spacing w:val="-13"/>
          <w:sz w:val="22"/>
        </w:rPr>
        <w:t xml:space="preserve"> </w:t>
      </w:r>
      <w:r>
        <w:rPr>
          <w:sz w:val="22"/>
        </w:rPr>
        <w:t>leyes</w:t>
      </w:r>
      <w:r>
        <w:rPr>
          <w:spacing w:val="-13"/>
          <w:sz w:val="22"/>
        </w:rPr>
        <w:t xml:space="preserve"> </w:t>
      </w:r>
      <w:r>
        <w:rPr>
          <w:sz w:val="22"/>
        </w:rPr>
        <w:t>federales,</w:t>
      </w:r>
      <w:r>
        <w:rPr>
          <w:spacing w:val="-13"/>
          <w:sz w:val="22"/>
        </w:rPr>
        <w:t xml:space="preserve"> </w:t>
      </w:r>
      <w:r>
        <w:rPr>
          <w:sz w:val="22"/>
        </w:rPr>
        <w:t>de</w:t>
      </w:r>
      <w:r>
        <w:rPr>
          <w:spacing w:val="-13"/>
          <w:sz w:val="22"/>
        </w:rPr>
        <w:t xml:space="preserve"> </w:t>
      </w:r>
      <w:r>
        <w:rPr>
          <w:sz w:val="22"/>
        </w:rPr>
        <w:t>las</w:t>
      </w:r>
      <w:r>
        <w:rPr>
          <w:spacing w:val="-12"/>
          <w:sz w:val="22"/>
        </w:rPr>
        <w:t xml:space="preserve"> </w:t>
      </w:r>
      <w:r>
        <w:rPr>
          <w:sz w:val="22"/>
        </w:rPr>
        <w:t>entidades</w:t>
      </w:r>
      <w:r>
        <w:rPr>
          <w:spacing w:val="-13"/>
          <w:sz w:val="22"/>
        </w:rPr>
        <w:t xml:space="preserve"> </w:t>
      </w:r>
      <w:r>
        <w:rPr>
          <w:sz w:val="22"/>
        </w:rPr>
        <w:t>federativas</w:t>
      </w:r>
      <w:r>
        <w:rPr>
          <w:spacing w:val="-12"/>
          <w:sz w:val="22"/>
        </w:rPr>
        <w:t xml:space="preserve"> </w:t>
      </w:r>
      <w:r>
        <w:rPr>
          <w:sz w:val="22"/>
        </w:rPr>
        <w:t>y</w:t>
      </w:r>
      <w:r>
        <w:rPr>
          <w:spacing w:val="-11"/>
          <w:sz w:val="22"/>
        </w:rPr>
        <w:t xml:space="preserve"> </w:t>
      </w:r>
      <w:r>
        <w:rPr>
          <w:sz w:val="22"/>
        </w:rPr>
        <w:t>de</w:t>
      </w:r>
      <w:r>
        <w:rPr>
          <w:spacing w:val="-13"/>
          <w:sz w:val="22"/>
        </w:rPr>
        <w:t xml:space="preserve"> </w:t>
      </w:r>
      <w:r>
        <w:rPr>
          <w:sz w:val="22"/>
        </w:rPr>
        <w:t>la</w:t>
      </w:r>
      <w:r>
        <w:rPr>
          <w:spacing w:val="-13"/>
          <w:sz w:val="22"/>
        </w:rPr>
        <w:t xml:space="preserve"> </w:t>
      </w:r>
      <w:r>
        <w:rPr>
          <w:sz w:val="22"/>
        </w:rPr>
        <w:t>Ciudad</w:t>
      </w:r>
      <w:r>
        <w:rPr>
          <w:spacing w:val="-9"/>
          <w:sz w:val="22"/>
        </w:rPr>
        <w:t xml:space="preserve"> </w:t>
      </w:r>
      <w:r>
        <w:rPr>
          <w:sz w:val="22"/>
        </w:rPr>
        <w:t>de</w:t>
      </w:r>
      <w:r>
        <w:rPr>
          <w:spacing w:val="-13"/>
          <w:sz w:val="22"/>
        </w:rPr>
        <w:t xml:space="preserve"> </w:t>
      </w:r>
      <w:r>
        <w:rPr>
          <w:sz w:val="22"/>
        </w:rPr>
        <w:t>México,</w:t>
      </w:r>
      <w:r>
        <w:rPr>
          <w:spacing w:val="-13"/>
          <w:sz w:val="22"/>
        </w:rPr>
        <w:t xml:space="preserve"> </w:t>
      </w:r>
      <w:r>
        <w:rPr>
          <w:sz w:val="22"/>
        </w:rPr>
        <w:t>así</w:t>
      </w:r>
      <w:r>
        <w:rPr>
          <w:spacing w:val="-12"/>
          <w:sz w:val="22"/>
        </w:rPr>
        <w:t xml:space="preserve"> </w:t>
      </w:r>
      <w:r>
        <w:rPr>
          <w:sz w:val="22"/>
        </w:rPr>
        <w:t>como</w:t>
      </w:r>
      <w:r>
        <w:rPr>
          <w:spacing w:val="-13"/>
          <w:sz w:val="22"/>
        </w:rPr>
        <w:t xml:space="preserve"> </w:t>
      </w:r>
      <w:r>
        <w:rPr>
          <w:sz w:val="22"/>
        </w:rPr>
        <w:t>en</w:t>
      </w:r>
      <w:r>
        <w:rPr>
          <w:spacing w:val="-11"/>
          <w:sz w:val="22"/>
        </w:rPr>
        <w:t xml:space="preserve"> </w:t>
      </w:r>
      <w:r>
        <w:rPr>
          <w:sz w:val="22"/>
        </w:rPr>
        <w:t>las</w:t>
      </w:r>
      <w:r>
        <w:rPr>
          <w:spacing w:val="-10"/>
          <w:sz w:val="22"/>
        </w:rPr>
        <w:t xml:space="preserve"> </w:t>
      </w:r>
      <w:r>
        <w:rPr>
          <w:sz w:val="22"/>
        </w:rPr>
        <w:t>disposiciones jurídicas que emanen de dichas leyes.</w:t>
      </w:r>
    </w:p>
    <w:p>
      <w:pPr>
        <w:pStyle w:val="Cuerpodetexto"/>
        <w:spacing w:before="41" w:after="0"/>
        <w:rPr/>
      </w:pPr>
      <w:r>
        <w:rPr/>
      </w:r>
    </w:p>
    <w:p>
      <w:pPr>
        <w:pStyle w:val="Cuerpodetexto"/>
        <w:spacing w:lineRule="auto" w:line="276"/>
        <w:ind w:left="338" w:right="0" w:hanging="425"/>
        <w:rPr/>
      </w:pPr>
      <w:r>
        <w:rPr>
          <w:b/>
        </w:rPr>
        <w:t>Artículo</w:t>
      </w:r>
      <w:r>
        <w:rPr>
          <w:b/>
          <w:spacing w:val="-15"/>
        </w:rPr>
        <w:t xml:space="preserve"> </w:t>
      </w:r>
      <w:r>
        <w:rPr>
          <w:b/>
        </w:rPr>
        <w:t>3.</w:t>
      </w:r>
      <w:r>
        <w:rPr>
          <w:b/>
          <w:spacing w:val="-14"/>
        </w:rPr>
        <w:t xml:space="preserve"> </w:t>
      </w:r>
      <w:r>
        <w:rPr/>
        <w:t>Para</w:t>
      </w:r>
      <w:r>
        <w:rPr>
          <w:spacing w:val="-14"/>
        </w:rPr>
        <w:t xml:space="preserve"> </w:t>
      </w:r>
      <w:r>
        <w:rPr/>
        <w:t>los</w:t>
      </w:r>
      <w:r>
        <w:rPr>
          <w:spacing w:val="-14"/>
        </w:rPr>
        <w:t xml:space="preserve"> </w:t>
      </w:r>
      <w:r>
        <w:rPr/>
        <w:t>efectos</w:t>
      </w:r>
      <w:r>
        <w:rPr>
          <w:spacing w:val="-14"/>
        </w:rPr>
        <w:t xml:space="preserve"> </w:t>
      </w:r>
      <w:r>
        <w:rPr/>
        <w:t>de</w:t>
      </w:r>
      <w:r>
        <w:rPr>
          <w:spacing w:val="-14"/>
        </w:rPr>
        <w:t xml:space="preserve"> </w:t>
      </w:r>
      <w:r>
        <w:rPr/>
        <w:t>esta</w:t>
      </w:r>
      <w:r>
        <w:rPr>
          <w:spacing w:val="-14"/>
        </w:rPr>
        <w:t xml:space="preserve"> </w:t>
      </w:r>
      <w:r>
        <w:rPr/>
        <w:t>Ley</w:t>
      </w:r>
      <w:r>
        <w:rPr>
          <w:spacing w:val="-15"/>
        </w:rPr>
        <w:t xml:space="preserve"> </w:t>
      </w:r>
      <w:r>
        <w:rPr/>
        <w:t>son</w:t>
      </w:r>
      <w:r>
        <w:rPr>
          <w:spacing w:val="-14"/>
        </w:rPr>
        <w:t xml:space="preserve"> </w:t>
      </w:r>
      <w:r>
        <w:rPr/>
        <w:t>autoridades</w:t>
      </w:r>
      <w:r>
        <w:rPr>
          <w:spacing w:val="-17"/>
        </w:rPr>
        <w:t xml:space="preserve"> </w:t>
      </w:r>
      <w:r>
        <w:rPr/>
        <w:t>fiscales</w:t>
      </w:r>
      <w:r>
        <w:rPr>
          <w:spacing w:val="-14"/>
        </w:rPr>
        <w:t xml:space="preserve"> </w:t>
      </w:r>
      <w:r>
        <w:rPr/>
        <w:t>municipales,</w:t>
      </w:r>
      <w:r>
        <w:rPr>
          <w:spacing w:val="-14"/>
        </w:rPr>
        <w:t xml:space="preserve"> </w:t>
      </w:r>
      <w:r>
        <w:rPr/>
        <w:t>aquellas</w:t>
      </w:r>
      <w:r>
        <w:rPr>
          <w:spacing w:val="-13"/>
        </w:rPr>
        <w:t xml:space="preserve"> </w:t>
      </w:r>
      <w:r>
        <w:rPr/>
        <w:t>a</w:t>
      </w:r>
      <w:r>
        <w:rPr>
          <w:spacing w:val="-14"/>
        </w:rPr>
        <w:t xml:space="preserve"> </w:t>
      </w:r>
      <w:r>
        <w:rPr/>
        <w:t>que</w:t>
      </w:r>
      <w:r>
        <w:rPr>
          <w:spacing w:val="-14"/>
        </w:rPr>
        <w:t xml:space="preserve"> </w:t>
      </w:r>
      <w:r>
        <w:rPr/>
        <w:t>se</w:t>
      </w:r>
      <w:r>
        <w:rPr>
          <w:spacing w:val="-14"/>
        </w:rPr>
        <w:t xml:space="preserve"> </w:t>
      </w:r>
      <w:r>
        <w:rPr/>
        <w:t>refiere</w:t>
      </w:r>
      <w:r>
        <w:rPr>
          <w:spacing w:val="-14"/>
        </w:rPr>
        <w:t xml:space="preserve"> </w:t>
      </w:r>
      <w:r>
        <w:rPr/>
        <w:t>el</w:t>
      </w:r>
      <w:r>
        <w:rPr>
          <w:spacing w:val="-14"/>
        </w:rPr>
        <w:t xml:space="preserve"> </w:t>
      </w:r>
      <w:r>
        <w:rPr/>
        <w:t>artículo 5 del Código Financiero.</w:t>
      </w:r>
    </w:p>
    <w:p>
      <w:pPr>
        <w:pStyle w:val="Cuerpodetexto"/>
        <w:spacing w:before="36" w:after="0"/>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0" w:hanging="425"/>
        <w:rPr/>
      </w:pPr>
      <w:r>
        <w:rPr>
          <w:b/>
        </w:rPr>
        <w:t>Artículo</w:t>
      </w:r>
      <w:r>
        <w:rPr>
          <w:b/>
          <w:spacing w:val="-5"/>
        </w:rPr>
        <w:t xml:space="preserve"> </w:t>
      </w:r>
      <w:r>
        <w:rPr>
          <w:b/>
        </w:rPr>
        <w:t>4.</w:t>
      </w:r>
      <w:r>
        <w:rPr>
          <w:b/>
          <w:spacing w:val="-2"/>
        </w:rPr>
        <w:t xml:space="preserve"> </w:t>
      </w:r>
      <w:r>
        <w:rPr/>
        <w:t>Los</w:t>
      </w:r>
      <w:r>
        <w:rPr>
          <w:spacing w:val="-5"/>
        </w:rPr>
        <w:t xml:space="preserve"> </w:t>
      </w:r>
      <w:r>
        <w:rPr/>
        <w:t>ingresos</w:t>
      </w:r>
      <w:r>
        <w:rPr>
          <w:spacing w:val="-4"/>
        </w:rPr>
        <w:t xml:space="preserve"> </w:t>
      </w:r>
      <w:r>
        <w:rPr/>
        <w:t>que</w:t>
      </w:r>
      <w:r>
        <w:rPr>
          <w:spacing w:val="-2"/>
        </w:rPr>
        <w:t xml:space="preserve"> </w:t>
      </w:r>
      <w:r>
        <w:rPr/>
        <w:t>el</w:t>
      </w:r>
      <w:r>
        <w:rPr>
          <w:spacing w:val="-2"/>
        </w:rPr>
        <w:t xml:space="preserve"> </w:t>
      </w:r>
      <w:r>
        <w:rPr/>
        <w:t>Municipio</w:t>
      </w:r>
      <w:r>
        <w:rPr>
          <w:spacing w:val="-2"/>
        </w:rPr>
        <w:t xml:space="preserve"> </w:t>
      </w:r>
      <w:r>
        <w:rPr/>
        <w:t>percibirá</w:t>
      </w:r>
      <w:r>
        <w:rPr>
          <w:spacing w:val="-4"/>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4"/>
        </w:rPr>
        <w:t xml:space="preserve"> </w:t>
      </w:r>
      <w:r>
        <w:rPr/>
        <w:t>2026,</w:t>
      </w:r>
      <w:r>
        <w:rPr>
          <w:spacing w:val="-2"/>
        </w:rPr>
        <w:t xml:space="preserve"> </w:t>
      </w:r>
      <w:r>
        <w:rPr/>
        <w:t>serán</w:t>
      </w:r>
      <w:r>
        <w:rPr>
          <w:spacing w:val="-4"/>
        </w:rPr>
        <w:t xml:space="preserve"> </w:t>
      </w:r>
      <w:r>
        <w:rPr/>
        <w:t>los</w:t>
      </w:r>
      <w:r>
        <w:rPr>
          <w:spacing w:val="-4"/>
        </w:rPr>
        <w:t xml:space="preserve"> </w:t>
      </w:r>
      <w:r>
        <w:rPr/>
        <w:t>que</w:t>
      </w:r>
      <w:r>
        <w:rPr>
          <w:spacing w:val="-4"/>
        </w:rPr>
        <w:t xml:space="preserve"> </w:t>
      </w:r>
      <w:r>
        <w:rPr/>
        <w:t>se</w:t>
      </w:r>
      <w:r>
        <w:rPr>
          <w:spacing w:val="-4"/>
        </w:rPr>
        <w:t xml:space="preserve"> </w:t>
      </w:r>
      <w:r>
        <w:rPr/>
        <w:t>obtengan conforme a la siguiente estimación:</w:t>
      </w:r>
    </w:p>
    <w:p>
      <w:pPr>
        <w:pStyle w:val="Cuerpodetexto"/>
        <w:spacing w:before="10" w:after="0"/>
        <w:rPr>
          <w:sz w:val="6"/>
        </w:rPr>
      </w:pPr>
      <w:r>
        <w:rPr>
          <w:sz w:val="6"/>
        </w:rPr>
      </w:r>
    </w:p>
    <w:tbl>
      <w:tblPr>
        <w:tblW w:w="9680" w:type="dxa"/>
        <w:jc w:val="left"/>
        <w:tblInd w:w="348" w:type="dxa"/>
        <w:tblLayout w:type="fixed"/>
        <w:tblCellMar>
          <w:top w:w="0" w:type="dxa"/>
          <w:left w:w="5" w:type="dxa"/>
          <w:bottom w:w="0" w:type="dxa"/>
          <w:right w:w="5" w:type="dxa"/>
        </w:tblCellMar>
        <w:tblLook w:val="01e0"/>
      </w:tblPr>
      <w:tblGrid>
        <w:gridCol w:w="7950"/>
        <w:gridCol w:w="1729"/>
      </w:tblGrid>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6" w:hanging="0"/>
              <w:jc w:val="center"/>
              <w:rPr>
                <w:b/>
                <w:b/>
                <w:sz w:val="20"/>
              </w:rPr>
            </w:pPr>
            <w:r>
              <w:rPr>
                <w:b/>
                <w:sz w:val="20"/>
              </w:rPr>
              <w:t>Municipio</w:t>
            </w:r>
            <w:r>
              <w:rPr>
                <w:b/>
                <w:spacing w:val="-5"/>
                <w:sz w:val="20"/>
              </w:rPr>
              <w:t xml:space="preserve"> </w:t>
            </w:r>
            <w:r>
              <w:rPr>
                <w:b/>
                <w:sz w:val="20"/>
              </w:rPr>
              <w:t>de</w:t>
            </w:r>
            <w:r>
              <w:rPr>
                <w:b/>
                <w:spacing w:val="-5"/>
                <w:sz w:val="20"/>
              </w:rPr>
              <w:t xml:space="preserve"> </w:t>
            </w:r>
            <w:r>
              <w:rPr>
                <w:b/>
                <w:sz w:val="20"/>
              </w:rPr>
              <w:t>Santa</w:t>
            </w:r>
            <w:r>
              <w:rPr>
                <w:b/>
                <w:spacing w:val="-4"/>
                <w:sz w:val="20"/>
              </w:rPr>
              <w:t xml:space="preserve"> </w:t>
            </w:r>
            <w:r>
              <w:rPr>
                <w:b/>
                <w:sz w:val="20"/>
              </w:rPr>
              <w:t>Ana</w:t>
            </w:r>
            <w:r>
              <w:rPr>
                <w:b/>
                <w:spacing w:val="-4"/>
                <w:sz w:val="20"/>
              </w:rPr>
              <w:t xml:space="preserve"> </w:t>
            </w:r>
            <w:r>
              <w:rPr>
                <w:b/>
                <w:spacing w:val="-2"/>
                <w:sz w:val="20"/>
              </w:rPr>
              <w:t>Nopalucan</w:t>
            </w:r>
          </w:p>
        </w:tc>
        <w:tc>
          <w:tcPr>
            <w:tcW w:w="172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0" w:hanging="0"/>
              <w:rPr>
                <w:sz w:val="20"/>
              </w:rPr>
            </w:pPr>
            <w:r>
              <w:rPr>
                <w:sz w:val="20"/>
              </w:rPr>
            </w:r>
          </w:p>
          <w:p>
            <w:pPr>
              <w:pStyle w:val="TableParagraph"/>
              <w:widowControl w:val="false"/>
              <w:spacing w:before="0" w:after="0"/>
              <w:ind w:left="112" w:right="0" w:hanging="0"/>
              <w:rPr>
                <w:b/>
                <w:b/>
                <w:sz w:val="20"/>
              </w:rPr>
            </w:pPr>
            <w:r>
              <w:rPr>
                <w:b/>
                <w:sz w:val="20"/>
              </w:rPr>
              <w:t>Ingreso</w:t>
            </w:r>
            <w:r>
              <w:rPr>
                <w:b/>
                <w:spacing w:val="-8"/>
                <w:sz w:val="20"/>
              </w:rPr>
              <w:t xml:space="preserve"> </w:t>
            </w:r>
            <w:r>
              <w:rPr>
                <w:b/>
                <w:spacing w:val="-2"/>
                <w:sz w:val="20"/>
              </w:rPr>
              <w:t>Estimado</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4" w:hanging="0"/>
              <w:jc w:val="center"/>
              <w:rPr>
                <w:b/>
                <w:b/>
                <w:sz w:val="20"/>
              </w:rPr>
            </w:pPr>
            <w:r>
              <w:rPr>
                <w:b/>
                <w:sz w:val="20"/>
              </w:rPr>
              <w:t>Ley</w:t>
            </w:r>
            <w:r>
              <w:rPr>
                <w:b/>
                <w:spacing w:val="-4"/>
                <w:sz w:val="20"/>
              </w:rPr>
              <w:t xml:space="preserve"> </w:t>
            </w:r>
            <w:r>
              <w:rPr>
                <w:b/>
                <w:sz w:val="20"/>
              </w:rPr>
              <w:t>de</w:t>
            </w:r>
            <w:r>
              <w:rPr>
                <w:b/>
                <w:spacing w:val="-4"/>
                <w:sz w:val="20"/>
              </w:rPr>
              <w:t xml:space="preserve"> </w:t>
            </w:r>
            <w:r>
              <w:rPr>
                <w:b/>
                <w:sz w:val="20"/>
              </w:rPr>
              <w:t>Ingresos</w:t>
            </w:r>
            <w:r>
              <w:rPr>
                <w:b/>
                <w:spacing w:val="-6"/>
                <w:sz w:val="20"/>
              </w:rPr>
              <w:t xml:space="preserve"> </w:t>
            </w:r>
            <w:r>
              <w:rPr>
                <w:b/>
                <w:sz w:val="20"/>
              </w:rPr>
              <w:t>para</w:t>
            </w:r>
            <w:r>
              <w:rPr>
                <w:b/>
                <w:spacing w:val="-3"/>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172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Total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b/>
                <w:b/>
                <w:sz w:val="20"/>
              </w:rPr>
            </w:pPr>
            <w:r>
              <w:rPr>
                <w:b/>
                <w:spacing w:val="-2"/>
                <w:sz w:val="20"/>
              </w:rPr>
              <w:t>$52,852,568.07</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0" w:hanging="0"/>
              <w:jc w:val="center"/>
              <w:rPr>
                <w:b/>
                <w:b/>
                <w:sz w:val="20"/>
              </w:rPr>
            </w:pPr>
            <w:r>
              <w:rPr>
                <w:b/>
                <w:spacing w:val="-2"/>
                <w:sz w:val="20"/>
              </w:rPr>
              <w:t>Impuestos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b/>
                <w:b/>
                <w:sz w:val="20"/>
              </w:rPr>
            </w:pPr>
            <w:r>
              <w:rPr>
                <w:b/>
                <w:spacing w:val="-2"/>
                <w:sz w:val="20"/>
              </w:rPr>
              <w:t>138,944.90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sz w:val="20"/>
              </w:rPr>
            </w:pPr>
            <w:r>
              <w:rPr>
                <w:spacing w:val="-2"/>
                <w:sz w:val="20"/>
              </w:rPr>
              <w:t>138,944.90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Impuestos</w:t>
            </w:r>
            <w:r>
              <w:rPr>
                <w:spacing w:val="-8"/>
                <w:sz w:val="20"/>
              </w:rPr>
              <w:t xml:space="preserve"> </w:t>
            </w:r>
            <w:r>
              <w:rPr>
                <w:spacing w:val="-2"/>
                <w:sz w:val="20"/>
              </w:rPr>
              <w:t>Ecológicos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Otros</w:t>
            </w:r>
            <w:r>
              <w:rPr>
                <w:spacing w:val="-5"/>
                <w:sz w:val="20"/>
              </w:rPr>
              <w:t xml:space="preserve"> </w:t>
            </w:r>
            <w:r>
              <w:rPr>
                <w:spacing w:val="-2"/>
                <w:sz w:val="20"/>
              </w:rPr>
              <w:t>Impuestos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4"/>
                <w:sz w:val="20"/>
              </w:rPr>
              <w:t xml:space="preserve"> </w:t>
            </w:r>
            <w:r>
              <w:rPr>
                <w:sz w:val="20"/>
              </w:rPr>
              <w:t>Ejercicios</w:t>
            </w:r>
            <w:r>
              <w:rPr>
                <w:spacing w:val="-6"/>
                <w:sz w:val="20"/>
              </w:rPr>
              <w:t xml:space="preserve"> </w:t>
            </w:r>
            <w:r>
              <w:rPr>
                <w:spacing w:val="-2"/>
                <w:sz w:val="20"/>
              </w:rPr>
              <w:t>Fiscales</w:t>
            </w:r>
          </w:p>
          <w:p>
            <w:pPr>
              <w:pStyle w:val="TableParagraph"/>
              <w:widowControl w:val="false"/>
              <w:spacing w:before="34" w:after="0"/>
              <w:ind w:left="107" w:right="0" w:hanging="0"/>
              <w:rPr>
                <w:sz w:val="20"/>
              </w:rPr>
            </w:pP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5"/>
                <w:sz w:val="20"/>
              </w:rPr>
              <w:t xml:space="preserve"> </w:t>
            </w:r>
            <w:r>
              <w:rPr>
                <w:spacing w:val="-4"/>
                <w:sz w:val="20"/>
              </w:rPr>
              <w:t>Pago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3"/>
                <w:sz w:val="20"/>
              </w:rPr>
              <w:t xml:space="preserve"> </w:t>
            </w:r>
            <w:r>
              <w:rPr>
                <w:b/>
                <w:sz w:val="20"/>
              </w:rPr>
              <w:t>Seguridad</w:t>
            </w:r>
            <w:r>
              <w:rPr>
                <w:b/>
                <w:spacing w:val="-6"/>
                <w:sz w:val="20"/>
              </w:rPr>
              <w:t xml:space="preserve"> </w:t>
            </w:r>
            <w:r>
              <w:rPr>
                <w:b/>
                <w:spacing w:val="-2"/>
                <w:sz w:val="20"/>
              </w:rPr>
              <w:t>Social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 Seguridad</w:t>
            </w:r>
            <w:r>
              <w:rPr>
                <w:spacing w:val="-4"/>
                <w:sz w:val="20"/>
              </w:rPr>
              <w:t xml:space="preserve"> </w:t>
            </w:r>
            <w:r>
              <w:rPr>
                <w:spacing w:val="-2"/>
                <w:sz w:val="20"/>
              </w:rPr>
              <w:t>Social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Contribuciones</w:t>
            </w:r>
            <w:r>
              <w:rPr>
                <w:spacing w:val="-6"/>
                <w:sz w:val="20"/>
              </w:rPr>
              <w:t xml:space="preserve"> </w:t>
            </w:r>
            <w:r>
              <w:rPr>
                <w:sz w:val="20"/>
              </w:rPr>
              <w:t>de</w:t>
            </w:r>
            <w:r>
              <w:rPr>
                <w:spacing w:val="-5"/>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6"/>
                <w:sz w:val="20"/>
              </w:rPr>
              <w:t xml:space="preserve"> </w:t>
            </w:r>
            <w:r>
              <w:rPr>
                <w:sz w:val="20"/>
              </w:rPr>
              <w:t>de</w:t>
            </w:r>
            <w:r>
              <w:rPr>
                <w:spacing w:val="-4"/>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Causadas</w:t>
            </w:r>
            <w:r>
              <w:rPr>
                <w:spacing w:val="-5"/>
                <w:sz w:val="20"/>
              </w:rPr>
              <w:t xml:space="preserve"> en</w:t>
            </w:r>
          </w:p>
          <w:p>
            <w:pPr>
              <w:pStyle w:val="TableParagraph"/>
              <w:widowControl w:val="false"/>
              <w:spacing w:before="34" w:after="0"/>
              <w:ind w:left="107"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Derechos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6" w:hanging="0"/>
              <w:jc w:val="right"/>
              <w:rPr>
                <w:b/>
                <w:b/>
                <w:sz w:val="20"/>
              </w:rPr>
            </w:pPr>
            <w:r>
              <w:rPr>
                <w:b/>
                <w:spacing w:val="-2"/>
                <w:sz w:val="20"/>
              </w:rPr>
              <w:t>1,507,184.58</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5"/>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6"/>
                <w:sz w:val="20"/>
              </w:rPr>
              <w:t xml:space="preserve"> </w:t>
            </w:r>
            <w:r>
              <w:rPr>
                <w:sz w:val="20"/>
              </w:rPr>
              <w:t>de</w:t>
            </w:r>
            <w:r>
              <w:rPr>
                <w:spacing w:val="-4"/>
                <w:sz w:val="20"/>
              </w:rPr>
              <w:t xml:space="preserve"> </w:t>
            </w:r>
            <w:r>
              <w:rPr>
                <w:sz w:val="20"/>
              </w:rPr>
              <w:t>Bienes</w:t>
            </w:r>
            <w:r>
              <w:rPr>
                <w:spacing w:val="-5"/>
                <w:sz w:val="20"/>
              </w:rPr>
              <w:t xml:space="preserve"> </w:t>
            </w:r>
            <w:r>
              <w:rPr>
                <w:sz w:val="20"/>
              </w:rPr>
              <w:t>de</w:t>
            </w:r>
            <w:r>
              <w:rPr>
                <w:spacing w:val="-5"/>
                <w:sz w:val="20"/>
              </w:rPr>
              <w:t xml:space="preserve"> </w:t>
            </w:r>
            <w:r>
              <w:rPr>
                <w:sz w:val="20"/>
              </w:rPr>
              <w:t>Dominio</w:t>
            </w:r>
            <w:r>
              <w:rPr>
                <w:spacing w:val="-3"/>
                <w:sz w:val="20"/>
              </w:rPr>
              <w:t xml:space="preserve"> </w:t>
            </w:r>
            <w:r>
              <w:rPr>
                <w:spacing w:val="-2"/>
                <w:sz w:val="20"/>
              </w:rPr>
              <w:t>Público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1,507,184.58</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Derechos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5"/>
                <w:sz w:val="20"/>
              </w:rPr>
              <w:t xml:space="preserve"> </w:t>
            </w:r>
            <w:r>
              <w:rPr>
                <w:sz w:val="20"/>
              </w:rPr>
              <w:t>en</w:t>
            </w:r>
            <w:r>
              <w:rPr>
                <w:spacing w:val="3"/>
                <w:sz w:val="20"/>
              </w:rPr>
              <w:t xml:space="preserve"> </w:t>
            </w:r>
            <w:r>
              <w:rPr>
                <w:sz w:val="20"/>
              </w:rPr>
              <w:t>Ejercicios</w:t>
            </w:r>
            <w:r>
              <w:rPr>
                <w:spacing w:val="-5"/>
                <w:sz w:val="20"/>
              </w:rPr>
              <w:t xml:space="preserve"> </w:t>
            </w:r>
            <w:r>
              <w:rPr>
                <w:spacing w:val="-2"/>
                <w:sz w:val="20"/>
              </w:rPr>
              <w:t>Fiscales</w:t>
            </w:r>
          </w:p>
          <w:p>
            <w:pPr>
              <w:pStyle w:val="TableParagraph"/>
              <w:widowControl w:val="false"/>
              <w:spacing w:before="34" w:after="0"/>
              <w:ind w:left="107" w:right="0" w:hanging="0"/>
              <w:rPr>
                <w:sz w:val="20"/>
              </w:rPr>
            </w:pP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5"/>
                <w:sz w:val="20"/>
              </w:rPr>
              <w:t xml:space="preserve"> </w:t>
            </w:r>
            <w:r>
              <w:rPr>
                <w:spacing w:val="-4"/>
                <w:sz w:val="20"/>
              </w:rPr>
              <w:t>Pago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pacing w:val="-2"/>
                <w:sz w:val="20"/>
              </w:rPr>
              <w:t>Productos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5" w:hanging="0"/>
              <w:jc w:val="right"/>
              <w:rPr>
                <w:b/>
                <w:b/>
                <w:sz w:val="20"/>
              </w:rPr>
            </w:pPr>
            <w:r>
              <w:rPr>
                <w:b/>
                <w:spacing w:val="-2"/>
                <w:sz w:val="20"/>
              </w:rPr>
              <w:t>301.59</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0" w:type="dxa"/>
        <w:jc w:val="left"/>
        <w:tblInd w:w="348" w:type="dxa"/>
        <w:tblLayout w:type="fixed"/>
        <w:tblCellMar>
          <w:top w:w="0" w:type="dxa"/>
          <w:left w:w="5" w:type="dxa"/>
          <w:bottom w:w="0" w:type="dxa"/>
          <w:right w:w="5" w:type="dxa"/>
        </w:tblCellMar>
        <w:tblLook w:val="01e0"/>
      </w:tblPr>
      <w:tblGrid>
        <w:gridCol w:w="7950"/>
        <w:gridCol w:w="1729"/>
      </w:tblGrid>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pacing w:val="-2"/>
                <w:sz w:val="20"/>
              </w:rPr>
              <w:t>Productos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5" w:hanging="0"/>
              <w:jc w:val="right"/>
              <w:rPr>
                <w:sz w:val="20"/>
              </w:rPr>
            </w:pPr>
            <w:r>
              <w:rPr>
                <w:spacing w:val="-2"/>
                <w:sz w:val="20"/>
              </w:rPr>
              <w:t>301.59</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z w:val="20"/>
              </w:rPr>
              <w:t>Ejercicios</w:t>
            </w:r>
            <w:r>
              <w:rPr>
                <w:spacing w:val="-6"/>
                <w:sz w:val="20"/>
              </w:rPr>
              <w:t xml:space="preserve"> </w:t>
            </w:r>
            <w:r>
              <w:rPr>
                <w:spacing w:val="-2"/>
                <w:sz w:val="20"/>
              </w:rPr>
              <w:t>Fiscales</w:t>
            </w:r>
          </w:p>
          <w:p>
            <w:pPr>
              <w:pStyle w:val="TableParagraph"/>
              <w:widowControl w:val="false"/>
              <w:spacing w:before="36" w:after="0"/>
              <w:ind w:left="107" w:right="0" w:hanging="0"/>
              <w:rPr>
                <w:sz w:val="20"/>
              </w:rPr>
            </w:pP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5"/>
                <w:sz w:val="20"/>
              </w:rPr>
              <w:t xml:space="preserve"> </w:t>
            </w:r>
            <w:r>
              <w:rPr>
                <w:spacing w:val="-4"/>
                <w:sz w:val="20"/>
              </w:rPr>
              <w:t>Pago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pacing w:val="-2"/>
                <w:sz w:val="20"/>
              </w:rPr>
              <w:t>Aprovechamientos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Aprovechamientos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Aprovechamientos</w:t>
            </w:r>
            <w:r>
              <w:rPr>
                <w:spacing w:val="18"/>
                <w:sz w:val="20"/>
              </w:rPr>
              <w:t xml:space="preserve"> </w:t>
            </w:r>
            <w:r>
              <w:rPr>
                <w:spacing w:val="-2"/>
                <w:sz w:val="20"/>
              </w:rPr>
              <w:t>Patrimoniales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6"/>
                <w:sz w:val="20"/>
              </w:rPr>
              <w:t xml:space="preserve"> </w:t>
            </w:r>
            <w:r>
              <w:rPr>
                <w:sz w:val="20"/>
              </w:rPr>
              <w:t>Vigente,</w:t>
            </w:r>
            <w:r>
              <w:rPr>
                <w:spacing w:val="-4"/>
                <w:sz w:val="20"/>
              </w:rPr>
              <w:t xml:space="preserve"> </w:t>
            </w:r>
            <w:r>
              <w:rPr>
                <w:sz w:val="20"/>
              </w:rPr>
              <w:t>Causados</w:t>
            </w:r>
            <w:r>
              <w:rPr>
                <w:spacing w:val="-6"/>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107" w:right="0" w:hanging="0"/>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6"/>
                <w:sz w:val="20"/>
              </w:rPr>
              <w:t xml:space="preserve"> </w:t>
            </w:r>
            <w:r>
              <w:rPr>
                <w:sz w:val="20"/>
              </w:rPr>
              <w:t>de</w:t>
            </w:r>
            <w:r>
              <w:rPr>
                <w:spacing w:val="-3"/>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5"/>
                <w:sz w:val="20"/>
              </w:rPr>
              <w:t xml:space="preserve"> </w:t>
            </w:r>
            <w:r>
              <w:rPr>
                <w:sz w:val="20"/>
              </w:rPr>
              <w:t>de</w:t>
            </w:r>
            <w:r>
              <w:rPr>
                <w:spacing w:val="-3"/>
                <w:sz w:val="20"/>
              </w:rPr>
              <w:t xml:space="preserve"> </w:t>
            </w:r>
            <w:r>
              <w:rPr>
                <w:spacing w:val="-2"/>
                <w:sz w:val="20"/>
              </w:rPr>
              <w:t>Seguridad</w:t>
            </w:r>
          </w:p>
          <w:p>
            <w:pPr>
              <w:pStyle w:val="TableParagraph"/>
              <w:widowControl w:val="false"/>
              <w:spacing w:before="34" w:after="0"/>
              <w:ind w:left="107" w:right="0" w:hanging="0"/>
              <w:rPr>
                <w:sz w:val="20"/>
              </w:rPr>
            </w:pPr>
            <w:r>
              <w:rPr>
                <w:spacing w:val="-2"/>
                <w:sz w:val="20"/>
              </w:rPr>
              <w:t>Social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1"/>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4"/>
                <w:sz w:val="20"/>
              </w:rPr>
              <w:t xml:space="preserve"> </w:t>
            </w:r>
            <w:r>
              <w:rPr>
                <w:sz w:val="20"/>
              </w:rPr>
              <w:t>Productivas</w:t>
            </w:r>
            <w:r>
              <w:rPr>
                <w:spacing w:val="-5"/>
                <w:sz w:val="20"/>
              </w:rPr>
              <w:t xml:space="preserve"> </w:t>
            </w:r>
            <w:r>
              <w:rPr>
                <w:sz w:val="20"/>
              </w:rPr>
              <w:t>del</w:t>
            </w:r>
            <w:r>
              <w:rPr>
                <w:spacing w:val="-4"/>
                <w:sz w:val="20"/>
              </w:rPr>
              <w:t xml:space="preserve"> </w:t>
            </w:r>
            <w:r>
              <w:rPr>
                <w:spacing w:val="-2"/>
                <w:sz w:val="20"/>
              </w:rPr>
              <w:t>Estado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6"/>
                <w:sz w:val="20"/>
              </w:rPr>
              <w:t xml:space="preserve"> </w:t>
            </w:r>
            <w:r>
              <w:rPr>
                <w:sz w:val="20"/>
              </w:rPr>
              <w:t>Bienes</w:t>
            </w:r>
            <w:r>
              <w:rPr>
                <w:spacing w:val="-6"/>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6"/>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6"/>
                <w:sz w:val="20"/>
              </w:rPr>
              <w:t xml:space="preserve"> </w:t>
            </w:r>
            <w:r>
              <w:rPr>
                <w:spacing w:val="-10"/>
                <w:sz w:val="20"/>
              </w:rPr>
              <w:t>y</w:t>
            </w:r>
          </w:p>
          <w:p>
            <w:pPr>
              <w:pStyle w:val="TableParagraph"/>
              <w:widowControl w:val="false"/>
              <w:spacing w:before="34" w:after="0"/>
              <w:ind w:left="107"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1"/>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107" w:right="0" w:hanging="0"/>
              <w:rPr>
                <w:sz w:val="20"/>
              </w:rPr>
            </w:pPr>
            <w:r>
              <w:rPr>
                <w:sz w:val="20"/>
              </w:rPr>
              <w:t>Empresariales</w:t>
            </w:r>
            <w:r>
              <w:rPr>
                <w:spacing w:val="-8"/>
                <w:sz w:val="20"/>
              </w:rPr>
              <w:t xml:space="preserve"> </w:t>
            </w:r>
            <w:r>
              <w:rPr>
                <w:sz w:val="20"/>
              </w:rPr>
              <w:t>No</w:t>
            </w:r>
            <w:r>
              <w:rPr>
                <w:spacing w:val="-5"/>
                <w:sz w:val="20"/>
              </w:rPr>
              <w:t xml:space="preserve"> </w:t>
            </w:r>
            <w:r>
              <w:rPr>
                <w:sz w:val="20"/>
              </w:rPr>
              <w:t>Financieras</w:t>
            </w:r>
            <w:r>
              <w:rPr>
                <w:spacing w:val="-8"/>
                <w:sz w:val="20"/>
              </w:rPr>
              <w:t xml:space="preserve"> </w:t>
            </w:r>
            <w:r>
              <w:rPr>
                <w:sz w:val="20"/>
              </w:rPr>
              <w:t>con</w:t>
            </w:r>
            <w:r>
              <w:rPr>
                <w:spacing w:val="-5"/>
                <w:sz w:val="20"/>
              </w:rPr>
              <w:t xml:space="preserve"> </w:t>
            </w:r>
            <w:r>
              <w:rPr>
                <w:sz w:val="20"/>
              </w:rPr>
              <w:t>Participación</w:t>
            </w:r>
            <w:r>
              <w:rPr>
                <w:spacing w:val="-6"/>
                <w:sz w:val="20"/>
              </w:rPr>
              <w:t xml:space="preserve"> </w:t>
            </w:r>
            <w:r>
              <w:rPr>
                <w:sz w:val="20"/>
              </w:rPr>
              <w:t>Estatal</w:t>
            </w:r>
            <w:r>
              <w:rPr>
                <w:spacing w:val="-6"/>
                <w:sz w:val="20"/>
              </w:rPr>
              <w:t xml:space="preserve"> </w:t>
            </w:r>
            <w:r>
              <w:rPr>
                <w:spacing w:val="-2"/>
                <w:sz w:val="20"/>
              </w:rPr>
              <w:t>Mayoritaria</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107" w:right="0" w:hanging="0"/>
              <w:rPr>
                <w:sz w:val="20"/>
              </w:rPr>
            </w:pPr>
            <w:r>
              <w:rPr>
                <w:sz w:val="20"/>
              </w:rPr>
              <w:t>Empresariales</w:t>
            </w:r>
            <w:r>
              <w:rPr>
                <w:spacing w:val="-9"/>
                <w:sz w:val="20"/>
              </w:rPr>
              <w:t xml:space="preserve"> </w:t>
            </w:r>
            <w:r>
              <w:rPr>
                <w:sz w:val="20"/>
              </w:rPr>
              <w:t>Financieras</w:t>
            </w:r>
            <w:r>
              <w:rPr>
                <w:spacing w:val="-8"/>
                <w:sz w:val="20"/>
              </w:rPr>
              <w:t xml:space="preserve"> </w:t>
            </w:r>
            <w:r>
              <w:rPr>
                <w:sz w:val="20"/>
              </w:rPr>
              <w:t>Monetarias</w:t>
            </w:r>
            <w:r>
              <w:rPr>
                <w:spacing w:val="-9"/>
                <w:sz w:val="20"/>
              </w:rPr>
              <w:t xml:space="preserve"> </w:t>
            </w:r>
            <w:r>
              <w:rPr>
                <w:sz w:val="20"/>
              </w:rPr>
              <w:t>con</w:t>
            </w:r>
            <w:r>
              <w:rPr>
                <w:spacing w:val="-7"/>
                <w:sz w:val="20"/>
              </w:rPr>
              <w:t xml:space="preserve"> </w:t>
            </w:r>
            <w:r>
              <w:rPr>
                <w:sz w:val="20"/>
              </w:rPr>
              <w:t>Participación</w:t>
            </w:r>
            <w:r>
              <w:rPr>
                <w:spacing w:val="-6"/>
                <w:sz w:val="20"/>
              </w:rPr>
              <w:t xml:space="preserve"> </w:t>
            </w:r>
            <w:r>
              <w:rPr>
                <w:sz w:val="20"/>
              </w:rPr>
              <w:t>Estatal</w:t>
            </w:r>
            <w:r>
              <w:rPr>
                <w:spacing w:val="-8"/>
                <w:sz w:val="20"/>
              </w:rPr>
              <w:t xml:space="preserve"> </w:t>
            </w:r>
            <w:r>
              <w:rPr>
                <w:spacing w:val="-2"/>
                <w:sz w:val="20"/>
              </w:rPr>
              <w:t>Mayoritaria</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4" w:after="0"/>
              <w:ind w:left="107" w:right="0" w:hanging="0"/>
              <w:rPr>
                <w:sz w:val="20"/>
              </w:rPr>
            </w:pPr>
            <w:r>
              <w:rPr>
                <w:sz w:val="20"/>
              </w:rPr>
              <w:t>Empresariales</w:t>
            </w:r>
            <w:r>
              <w:rPr>
                <w:spacing w:val="-8"/>
                <w:sz w:val="20"/>
              </w:rPr>
              <w:t xml:space="preserve"> </w:t>
            </w:r>
            <w:r>
              <w:rPr>
                <w:sz w:val="20"/>
              </w:rPr>
              <w:t>Financieras</w:t>
            </w:r>
            <w:r>
              <w:rPr>
                <w:spacing w:val="-7"/>
                <w:sz w:val="20"/>
              </w:rPr>
              <w:t xml:space="preserve"> </w:t>
            </w:r>
            <w:r>
              <w:rPr>
                <w:sz w:val="20"/>
              </w:rPr>
              <w:t>No</w:t>
            </w:r>
            <w:r>
              <w:rPr>
                <w:spacing w:val="-6"/>
                <w:sz w:val="20"/>
              </w:rPr>
              <w:t xml:space="preserve"> </w:t>
            </w:r>
            <w:r>
              <w:rPr>
                <w:sz w:val="20"/>
              </w:rPr>
              <w:t>Monetarias</w:t>
            </w:r>
            <w:r>
              <w:rPr>
                <w:spacing w:val="-7"/>
                <w:sz w:val="20"/>
              </w:rPr>
              <w:t xml:space="preserve"> </w:t>
            </w:r>
            <w:r>
              <w:rPr>
                <w:sz w:val="20"/>
              </w:rPr>
              <w:t>con</w:t>
            </w:r>
            <w:r>
              <w:rPr>
                <w:spacing w:val="-6"/>
                <w:sz w:val="20"/>
              </w:rPr>
              <w:t xml:space="preserve"> </w:t>
            </w:r>
            <w:r>
              <w:rPr>
                <w:sz w:val="20"/>
              </w:rPr>
              <w:t>Participación</w:t>
            </w:r>
            <w:r>
              <w:rPr>
                <w:spacing w:val="-10"/>
                <w:sz w:val="20"/>
              </w:rPr>
              <w:t xml:space="preserve"> </w:t>
            </w:r>
            <w:r>
              <w:rPr>
                <w:sz w:val="20"/>
              </w:rPr>
              <w:t>Estatal</w:t>
            </w:r>
            <w:r>
              <w:rPr>
                <w:spacing w:val="-6"/>
                <w:sz w:val="20"/>
              </w:rPr>
              <w:t xml:space="preserve"> </w:t>
            </w:r>
            <w:r>
              <w:rPr>
                <w:spacing w:val="-2"/>
                <w:sz w:val="20"/>
              </w:rPr>
              <w:t>Mayoritaria</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30"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7"/>
                <w:sz w:val="20"/>
              </w:rPr>
              <w:t xml:space="preserve"> </w:t>
            </w:r>
            <w:r>
              <w:rPr>
                <w:sz w:val="20"/>
              </w:rPr>
              <w:t>Fideicomisos</w:t>
            </w:r>
            <w:r>
              <w:rPr>
                <w:spacing w:val="3"/>
                <w:sz w:val="20"/>
              </w:rPr>
              <w:t xml:space="preserve"> </w:t>
            </w:r>
            <w:r>
              <w:rPr>
                <w:sz w:val="20"/>
              </w:rPr>
              <w:t>Financieros</w:t>
            </w:r>
            <w:r>
              <w:rPr>
                <w:spacing w:val="-6"/>
                <w:sz w:val="20"/>
              </w:rPr>
              <w:t xml:space="preserve"> </w:t>
            </w:r>
            <w:r>
              <w:rPr>
                <w:spacing w:val="-2"/>
                <w:sz w:val="20"/>
              </w:rPr>
              <w:t>Públicos</w:t>
            </w:r>
          </w:p>
          <w:p>
            <w:pPr>
              <w:pStyle w:val="TableParagraph"/>
              <w:widowControl w:val="false"/>
              <w:spacing w:before="34" w:after="0"/>
              <w:ind w:left="107" w:right="0" w:hanging="0"/>
              <w:rPr>
                <w:sz w:val="20"/>
              </w:rPr>
            </w:pPr>
            <w:r>
              <w:rPr>
                <w:sz w:val="20"/>
              </w:rPr>
              <w:t>con</w:t>
            </w:r>
            <w:r>
              <w:rPr>
                <w:spacing w:val="-6"/>
                <w:sz w:val="20"/>
              </w:rPr>
              <w:t xml:space="preserve"> </w:t>
            </w:r>
            <w:r>
              <w:rPr>
                <w:sz w:val="20"/>
              </w:rPr>
              <w:t>Participación</w:t>
            </w:r>
            <w:r>
              <w:rPr>
                <w:spacing w:val="-5"/>
                <w:sz w:val="20"/>
              </w:rPr>
              <w:t xml:space="preserve"> </w:t>
            </w:r>
            <w:r>
              <w:rPr>
                <w:sz w:val="20"/>
              </w:rPr>
              <w:t>Estatal</w:t>
            </w:r>
            <w:r>
              <w:rPr>
                <w:spacing w:val="-6"/>
                <w:sz w:val="20"/>
              </w:rPr>
              <w:t xml:space="preserve"> </w:t>
            </w:r>
            <w:r>
              <w:rPr>
                <w:spacing w:val="-2"/>
                <w:sz w:val="20"/>
              </w:rPr>
              <w:t>Mayoritaria</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sz w:val="20"/>
              </w:rPr>
            </w:pPr>
            <w:r>
              <w:rPr>
                <w:sz w:val="20"/>
              </w:rPr>
              <w:t>Ingresos</w:t>
            </w:r>
            <w:r>
              <w:rPr>
                <w:spacing w:val="-5"/>
                <w:sz w:val="20"/>
              </w:rPr>
              <w:t xml:space="preserve"> </w:t>
            </w:r>
            <w:r>
              <w:rPr>
                <w:sz w:val="20"/>
              </w:rPr>
              <w:t>por</w:t>
            </w:r>
            <w:r>
              <w:rPr>
                <w:spacing w:val="-5"/>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4"/>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los</w:t>
            </w:r>
            <w:r>
              <w:rPr>
                <w:spacing w:val="-5"/>
                <w:sz w:val="20"/>
              </w:rPr>
              <w:t xml:space="preserve"> </w:t>
            </w:r>
            <w:r>
              <w:rPr>
                <w:sz w:val="20"/>
              </w:rPr>
              <w:t>Poderes</w:t>
            </w:r>
            <w:r>
              <w:rPr>
                <w:spacing w:val="-5"/>
                <w:sz w:val="20"/>
              </w:rPr>
              <w:t xml:space="preserve"> </w:t>
            </w:r>
            <w:r>
              <w:rPr>
                <w:sz w:val="20"/>
              </w:rPr>
              <w:t>Legislativo</w:t>
            </w:r>
            <w:r>
              <w:rPr>
                <w:spacing w:val="-3"/>
                <w:sz w:val="20"/>
              </w:rPr>
              <w:t xml:space="preserve"> </w:t>
            </w:r>
            <w:r>
              <w:rPr>
                <w:sz w:val="20"/>
              </w:rPr>
              <w:t>y</w:t>
            </w:r>
            <w:r>
              <w:rPr>
                <w:spacing w:val="-3"/>
                <w:sz w:val="20"/>
              </w:rPr>
              <w:t xml:space="preserve"> </w:t>
            </w:r>
            <w:r>
              <w:rPr>
                <w:sz w:val="20"/>
              </w:rPr>
              <w:t>Judicial,</w:t>
            </w:r>
            <w:r>
              <w:rPr>
                <w:spacing w:val="-4"/>
                <w:sz w:val="20"/>
              </w:rPr>
              <w:t xml:space="preserve"> </w:t>
            </w:r>
            <w:r>
              <w:rPr>
                <w:spacing w:val="-10"/>
                <w:sz w:val="20"/>
              </w:rPr>
              <w:t>y</w:t>
            </w:r>
          </w:p>
          <w:p>
            <w:pPr>
              <w:pStyle w:val="TableParagraph"/>
              <w:widowControl w:val="false"/>
              <w:spacing w:before="34" w:after="0"/>
              <w:ind w:left="107" w:right="0" w:hanging="0"/>
              <w:rPr>
                <w:sz w:val="20"/>
              </w:rPr>
            </w:pPr>
            <w:r>
              <w:rPr>
                <w:sz w:val="20"/>
              </w:rPr>
              <w:t>de</w:t>
            </w:r>
            <w:r>
              <w:rPr>
                <w:spacing w:val="-3"/>
                <w:sz w:val="20"/>
              </w:rPr>
              <w:t xml:space="preserve"> </w:t>
            </w:r>
            <w:r>
              <w:rPr>
                <w:sz w:val="20"/>
              </w:rPr>
              <w:t>los</w:t>
            </w:r>
            <w:r>
              <w:rPr>
                <w:spacing w:val="-3"/>
                <w:sz w:val="20"/>
              </w:rPr>
              <w:t xml:space="preserve"> </w:t>
            </w:r>
            <w:r>
              <w:rPr>
                <w:sz w:val="20"/>
              </w:rPr>
              <w:t>Órganos</w:t>
            </w:r>
            <w:r>
              <w:rPr>
                <w:spacing w:val="-3"/>
                <w:sz w:val="20"/>
              </w:rPr>
              <w:t xml:space="preserve"> </w:t>
            </w:r>
            <w:r>
              <w:rPr>
                <w:spacing w:val="-2"/>
                <w:sz w:val="20"/>
              </w:rPr>
              <w:t>Autónomos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Otros</w:t>
            </w:r>
            <w:r>
              <w:rPr>
                <w:spacing w:val="-5"/>
                <w:sz w:val="20"/>
              </w:rPr>
              <w:t xml:space="preserve"> </w:t>
            </w:r>
            <w:r>
              <w:rPr>
                <w:spacing w:val="-2"/>
                <w:sz w:val="20"/>
              </w:rPr>
              <w:t>Ingresos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527"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6"/>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z w:val="20"/>
              </w:rPr>
              <w:t>Colaboración</w:t>
            </w:r>
            <w:r>
              <w:rPr>
                <w:b/>
                <w:spacing w:val="-9"/>
                <w:sz w:val="20"/>
              </w:rPr>
              <w:t xml:space="preserve"> </w:t>
            </w:r>
            <w:r>
              <w:rPr>
                <w:b/>
                <w:spacing w:val="-2"/>
                <w:sz w:val="20"/>
              </w:rPr>
              <w:t>Fiscal</w:t>
            </w:r>
          </w:p>
          <w:p>
            <w:pPr>
              <w:pStyle w:val="TableParagraph"/>
              <w:widowControl w:val="false"/>
              <w:spacing w:before="34" w:after="0"/>
              <w:ind w:left="107" w:right="0" w:hanging="0"/>
              <w:rPr>
                <w:b/>
                <w:b/>
                <w:sz w:val="20"/>
              </w:rPr>
            </w:pPr>
            <w:r>
              <w:rPr>
                <w:b/>
                <w:sz w:val="20"/>
              </w:rPr>
              <w:t>y</w:t>
            </w:r>
            <w:r>
              <w:rPr>
                <w:b/>
                <w:spacing w:val="-4"/>
                <w:sz w:val="20"/>
              </w:rPr>
              <w:t xml:space="preserve"> </w:t>
            </w:r>
            <w:r>
              <w:rPr>
                <w:b/>
                <w:sz w:val="20"/>
              </w:rPr>
              <w:t>Fondos</w:t>
            </w:r>
            <w:r>
              <w:rPr>
                <w:b/>
                <w:spacing w:val="-4"/>
                <w:sz w:val="20"/>
              </w:rPr>
              <w:t xml:space="preserve"> </w:t>
            </w:r>
            <w:r>
              <w:rPr>
                <w:b/>
                <w:sz w:val="20"/>
              </w:rPr>
              <w:t>Distintos</w:t>
            </w:r>
            <w:r>
              <w:rPr>
                <w:b/>
                <w:spacing w:val="-5"/>
                <w:sz w:val="20"/>
              </w:rPr>
              <w:t xml:space="preserve"> </w:t>
            </w:r>
            <w:r>
              <w:rPr>
                <w:b/>
                <w:sz w:val="20"/>
              </w:rPr>
              <w:t>de</w:t>
            </w:r>
            <w:r>
              <w:rPr>
                <w:b/>
                <w:spacing w:val="-4"/>
                <w:sz w:val="20"/>
              </w:rPr>
              <w:t xml:space="preserve"> </w:t>
            </w:r>
            <w:r>
              <w:rPr>
                <w:b/>
                <w:spacing w:val="-2"/>
                <w:sz w:val="20"/>
              </w:rPr>
              <w:t>Aportaciones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96" w:hanging="0"/>
              <w:jc w:val="right"/>
              <w:rPr>
                <w:b/>
                <w:b/>
                <w:sz w:val="20"/>
              </w:rPr>
            </w:pPr>
            <w:r>
              <w:rPr>
                <w:b/>
                <w:spacing w:val="-2"/>
                <w:sz w:val="20"/>
              </w:rPr>
              <w:t>51,206,137.00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Participaciones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30,935,684.00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pacing w:val="-2"/>
                <w:sz w:val="20"/>
              </w:rPr>
              <w:t>Aportaciones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6" w:hanging="0"/>
              <w:jc w:val="right"/>
              <w:rPr>
                <w:sz w:val="20"/>
              </w:rPr>
            </w:pPr>
            <w:r>
              <w:rPr>
                <w:spacing w:val="-2"/>
                <w:sz w:val="20"/>
              </w:rPr>
              <w:t>20,270,453.00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pacing w:val="-2"/>
                <w:sz w:val="20"/>
              </w:rPr>
              <w:t>Convenios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2"/>
                <w:sz w:val="20"/>
              </w:rPr>
              <w:t xml:space="preserve"> Aportaciones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b/>
                <w:b/>
                <w:sz w:val="20"/>
              </w:rPr>
            </w:pPr>
            <w:r>
              <w:rPr>
                <w:b/>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0" w:type="dxa"/>
        <w:jc w:val="left"/>
        <w:tblInd w:w="348" w:type="dxa"/>
        <w:tblLayout w:type="fixed"/>
        <w:tblCellMar>
          <w:top w:w="0" w:type="dxa"/>
          <w:left w:w="5" w:type="dxa"/>
          <w:bottom w:w="0" w:type="dxa"/>
          <w:right w:w="5" w:type="dxa"/>
        </w:tblCellMar>
        <w:tblLook w:val="01e0"/>
      </w:tblPr>
      <w:tblGrid>
        <w:gridCol w:w="7950"/>
        <w:gridCol w:w="1729"/>
      </w:tblGrid>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3"/>
                <w:sz w:val="20"/>
              </w:rPr>
              <w:t xml:space="preserve"> </w:t>
            </w:r>
            <w:r>
              <w:rPr>
                <w:sz w:val="20"/>
              </w:rPr>
              <w:t>del Petróleo</w:t>
            </w:r>
            <w:r>
              <w:rPr>
                <w:spacing w:val="-6"/>
                <w:sz w:val="20"/>
              </w:rPr>
              <w:t xml:space="preserve"> </w:t>
            </w:r>
            <w:r>
              <w:rPr>
                <w:sz w:val="20"/>
              </w:rPr>
              <w:t>para</w:t>
            </w:r>
            <w:r>
              <w:rPr>
                <w:spacing w:val="-5"/>
                <w:sz w:val="20"/>
              </w:rPr>
              <w:t xml:space="preserve"> </w:t>
            </w:r>
            <w:r>
              <w:rPr>
                <w:sz w:val="20"/>
              </w:rPr>
              <w:t>la</w:t>
            </w:r>
            <w:r>
              <w:rPr>
                <w:spacing w:val="-4"/>
                <w:sz w:val="20"/>
              </w:rPr>
              <w:t xml:space="preserve"> </w:t>
            </w:r>
            <w:r>
              <w:rPr>
                <w:sz w:val="20"/>
              </w:rPr>
              <w:t>Estabilización</w:t>
            </w:r>
            <w:r>
              <w:rPr>
                <w:spacing w:val="-4"/>
                <w:sz w:val="20"/>
              </w:rPr>
              <w:t xml:space="preserve"> </w:t>
            </w:r>
            <w:r>
              <w:rPr>
                <w:sz w:val="20"/>
              </w:rPr>
              <w:t>y</w:t>
            </w:r>
            <w:r>
              <w:rPr>
                <w:spacing w:val="-4"/>
                <w:sz w:val="20"/>
              </w:rPr>
              <w:t xml:space="preserve"> </w:t>
            </w:r>
            <w:r>
              <w:rPr>
                <w:sz w:val="20"/>
              </w:rPr>
              <w:t>el</w:t>
            </w:r>
            <w:r>
              <w:rPr>
                <w:spacing w:val="-5"/>
                <w:sz w:val="20"/>
              </w:rPr>
              <w:t xml:space="preserve"> </w:t>
            </w:r>
            <w:r>
              <w:rPr>
                <w:spacing w:val="-2"/>
                <w:sz w:val="20"/>
              </w:rPr>
              <w:t>Desarrollo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b/>
                <w:b/>
                <w:sz w:val="20"/>
              </w:rPr>
            </w:pPr>
            <w:r>
              <w:rPr>
                <w:b/>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rPr>
                <w:sz w:val="20"/>
              </w:rPr>
            </w:pPr>
            <w:r>
              <w:rPr>
                <w:sz w:val="20"/>
              </w:rPr>
              <w:t>Endeudamiento</w:t>
            </w:r>
            <w:r>
              <w:rPr>
                <w:spacing w:val="-9"/>
                <w:sz w:val="20"/>
              </w:rPr>
              <w:t xml:space="preserve"> </w:t>
            </w:r>
            <w:r>
              <w:rPr>
                <w:spacing w:val="-2"/>
                <w:sz w:val="20"/>
              </w:rPr>
              <w:t>Interno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94" w:hanging="0"/>
              <w:jc w:val="right"/>
              <w:rPr>
                <w:sz w:val="20"/>
              </w:rPr>
            </w:pPr>
            <w:r>
              <w:rPr>
                <w:spacing w:val="-4"/>
                <w:sz w:val="20"/>
              </w:rPr>
              <w:t>0.00</w:t>
            </w:r>
          </w:p>
        </w:tc>
      </w:tr>
      <w:tr>
        <w:trPr>
          <w:trHeight w:val="453"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Endeudamiento</w:t>
            </w:r>
            <w:r>
              <w:rPr>
                <w:spacing w:val="-9"/>
                <w:sz w:val="20"/>
              </w:rPr>
              <w:t xml:space="preserve"> </w:t>
            </w:r>
            <w:r>
              <w:rPr>
                <w:spacing w:val="-2"/>
                <w:sz w:val="20"/>
              </w:rPr>
              <w:t>Externo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r>
        <w:trPr>
          <w:trHeight w:val="455" w:hRule="atLeast"/>
        </w:trPr>
        <w:tc>
          <w:tcPr>
            <w:tcW w:w="7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rPr>
                <w:sz w:val="20"/>
              </w:rPr>
            </w:pPr>
            <w:r>
              <w:rPr>
                <w:sz w:val="20"/>
              </w:rPr>
              <w:t>Financiamiento</w:t>
            </w:r>
            <w:r>
              <w:rPr>
                <w:spacing w:val="-9"/>
                <w:sz w:val="20"/>
              </w:rPr>
              <w:t xml:space="preserve"> </w:t>
            </w:r>
            <w:r>
              <w:rPr>
                <w:spacing w:val="-2"/>
                <w:sz w:val="20"/>
              </w:rPr>
              <w:t>Interno</w:t>
            </w:r>
          </w:p>
        </w:tc>
        <w:tc>
          <w:tcPr>
            <w:tcW w:w="17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94" w:hanging="0"/>
              <w:jc w:val="right"/>
              <w:rPr>
                <w:sz w:val="20"/>
              </w:rPr>
            </w:pPr>
            <w:r>
              <w:rPr>
                <w:spacing w:val="-4"/>
                <w:sz w:val="20"/>
              </w:rPr>
              <w:t>0.00</w:t>
            </w:r>
          </w:p>
        </w:tc>
      </w:tr>
    </w:tbl>
    <w:p>
      <w:pPr>
        <w:pStyle w:val="Cuerpodetexto"/>
        <w:spacing w:before="41" w:after="0"/>
        <w:rPr/>
      </w:pPr>
      <w:r>
        <w:rPr/>
      </w:r>
    </w:p>
    <w:p>
      <w:pPr>
        <w:pStyle w:val="Cuerpodetexto"/>
        <w:spacing w:lineRule="auto" w:line="276"/>
        <w:ind w:left="338" w:right="47" w:hanging="0"/>
        <w:jc w:val="both"/>
        <w:rPr/>
      </w:pPr>
      <w:r>
        <w:rPr/>
        <w:t>El monto de recursos adicionales que perciba el Municipio en el ejercicio fiscal, por concepto de ajustes a las participaciones</w:t>
      </w:r>
      <w:r>
        <w:rPr>
          <w:spacing w:val="-4"/>
        </w:rPr>
        <w:t xml:space="preserve"> </w:t>
      </w:r>
      <w:r>
        <w:rPr/>
        <w:t>estatales,</w:t>
      </w:r>
      <w:r>
        <w:rPr>
          <w:spacing w:val="-4"/>
        </w:rPr>
        <w:t xml:space="preserve"> </w:t>
      </w:r>
      <w:r>
        <w:rPr/>
        <w:t>mayores</w:t>
      </w:r>
      <w:r>
        <w:rPr>
          <w:spacing w:val="-2"/>
        </w:rPr>
        <w:t xml:space="preserve"> </w:t>
      </w:r>
      <w:r>
        <w:rPr/>
        <w:t>ingresos</w:t>
      </w:r>
      <w:r>
        <w:rPr>
          <w:spacing w:val="-4"/>
        </w:rPr>
        <w:t xml:space="preserve"> </w:t>
      </w:r>
      <w:r>
        <w:rPr/>
        <w:t>transferidos</w:t>
      </w:r>
      <w:r>
        <w:rPr>
          <w:spacing w:val="-4"/>
        </w:rPr>
        <w:t xml:space="preserve"> </w:t>
      </w:r>
      <w:r>
        <w:rPr/>
        <w:t>por</w:t>
      </w:r>
      <w:r>
        <w:rPr>
          <w:spacing w:val="-4"/>
        </w:rPr>
        <w:t xml:space="preserve"> </w:t>
      </w:r>
      <w:r>
        <w:rPr/>
        <w:t>la</w:t>
      </w:r>
      <w:r>
        <w:rPr>
          <w:spacing w:val="-2"/>
        </w:rPr>
        <w:t xml:space="preserve"> </w:t>
      </w:r>
      <w:r>
        <w:rPr/>
        <w:t>federación,</w:t>
      </w:r>
      <w:r>
        <w:rPr>
          <w:spacing w:val="-5"/>
        </w:rPr>
        <w:t xml:space="preserve"> </w:t>
      </w:r>
      <w:r>
        <w:rPr/>
        <w:t>por</w:t>
      </w:r>
      <w:r>
        <w:rPr>
          <w:spacing w:val="-4"/>
        </w:rPr>
        <w:t xml:space="preserve"> </w:t>
      </w:r>
      <w:r>
        <w:rPr/>
        <w:t>mayores</w:t>
      </w:r>
      <w:r>
        <w:rPr>
          <w:spacing w:val="-4"/>
        </w:rPr>
        <w:t xml:space="preserve"> </w:t>
      </w:r>
      <w:r>
        <w:rPr/>
        <w:t>ingresos</w:t>
      </w:r>
      <w:r>
        <w:rPr>
          <w:spacing w:val="-2"/>
        </w:rPr>
        <w:t xml:space="preserve"> </w:t>
      </w:r>
      <w:r>
        <w:rPr/>
        <w:t>propios,</w:t>
      </w:r>
      <w:r>
        <w:rPr>
          <w:spacing w:val="-2"/>
        </w:rPr>
        <w:t xml:space="preserve"> </w:t>
      </w:r>
      <w:r>
        <w:rPr/>
        <w:t>o</w:t>
      </w:r>
      <w:r>
        <w:rPr>
          <w:spacing w:val="-4"/>
        </w:rPr>
        <w:t xml:space="preserve"> </w:t>
      </w:r>
      <w:r>
        <w:rPr/>
        <w:t>por eficiencia en la recaudación; se incorporarán automáticamente al monto estimado a que se refiere el párrafo primero de este artículo.</w:t>
      </w:r>
    </w:p>
    <w:p>
      <w:pPr>
        <w:pStyle w:val="Cuerpodetexto"/>
        <w:spacing w:before="38" w:after="0"/>
        <w:rPr/>
      </w:pPr>
      <w:r>
        <w:rPr/>
      </w:r>
    </w:p>
    <w:p>
      <w:pPr>
        <w:pStyle w:val="Cuerpodetexto"/>
        <w:spacing w:lineRule="auto" w:line="276"/>
        <w:ind w:left="338" w:right="57" w:hanging="0"/>
        <w:jc w:val="both"/>
        <w:rPr/>
      </w:pPr>
      <w:r>
        <w:rPr>
          <w:b/>
        </w:rPr>
        <w:t xml:space="preserve">Artículo 5. </w:t>
      </w:r>
      <w:r>
        <w:rPr/>
        <w:t>Las participaciones y las transferencias federales que correspondan al Municipio se percibirán de acuerdo con los ordenamientos del Código Financiero, la Ley de Coordinación Fiscal y los convenios que en su caso se celebren.</w:t>
      </w:r>
    </w:p>
    <w:p>
      <w:pPr>
        <w:pStyle w:val="Cuerpodetexto"/>
        <w:spacing w:before="38" w:after="0"/>
        <w:rPr/>
      </w:pPr>
      <w:r>
        <w:rPr/>
      </w:r>
    </w:p>
    <w:p>
      <w:pPr>
        <w:pStyle w:val="Cuerpodetexto"/>
        <w:spacing w:lineRule="auto" w:line="276" w:before="1" w:after="0"/>
        <w:ind w:left="338" w:right="57" w:hanging="0"/>
        <w:jc w:val="both"/>
        <w:rPr/>
      </w:pPr>
      <w:r>
        <w:rPr>
          <w:b/>
        </w:rPr>
        <w:t xml:space="preserve">Artículo 6. </w:t>
      </w:r>
      <w:r>
        <w:rPr/>
        <w:t>Las contribuciones establecidas en 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38" w:after="0"/>
        <w:rPr/>
      </w:pPr>
      <w:r>
        <w:rPr/>
      </w:r>
    </w:p>
    <w:p>
      <w:pPr>
        <w:pStyle w:val="Cuerpodetexto"/>
        <w:spacing w:lineRule="auto" w:line="276"/>
        <w:ind w:left="338" w:right="49" w:hanging="0"/>
        <w:jc w:val="both"/>
        <w:rPr/>
      </w:pPr>
      <w:r>
        <w:rPr>
          <w:b/>
        </w:rPr>
        <w:t>Artículo</w:t>
      </w:r>
      <w:r>
        <w:rPr>
          <w:b/>
          <w:spacing w:val="-7"/>
        </w:rPr>
        <w:t xml:space="preserve"> </w:t>
      </w:r>
      <w:r>
        <w:rPr>
          <w:b/>
        </w:rPr>
        <w:t>7.</w:t>
      </w:r>
      <w:r>
        <w:rPr>
          <w:b/>
          <w:spacing w:val="-7"/>
        </w:rPr>
        <w:t xml:space="preserve"> </w:t>
      </w:r>
      <w:r>
        <w:rPr/>
        <w:t>Para</w:t>
      </w:r>
      <w:r>
        <w:rPr>
          <w:spacing w:val="-7"/>
        </w:rPr>
        <w:t xml:space="preserve"> </w:t>
      </w:r>
      <w:r>
        <w:rPr/>
        <w:t>el</w:t>
      </w:r>
      <w:r>
        <w:rPr>
          <w:spacing w:val="-6"/>
        </w:rPr>
        <w:t xml:space="preserve"> </w:t>
      </w:r>
      <w:r>
        <w:rPr/>
        <w:t>ejercicio</w:t>
      </w:r>
      <w:r>
        <w:rPr>
          <w:spacing w:val="-7"/>
        </w:rPr>
        <w:t xml:space="preserve"> </w:t>
      </w:r>
      <w:r>
        <w:rPr/>
        <w:t>fiscal</w:t>
      </w:r>
      <w:r>
        <w:rPr>
          <w:spacing w:val="-6"/>
        </w:rPr>
        <w:t xml:space="preserve"> </w:t>
      </w:r>
      <w:r>
        <w:rPr/>
        <w:t>se</w:t>
      </w:r>
      <w:r>
        <w:rPr>
          <w:spacing w:val="-7"/>
        </w:rPr>
        <w:t xml:space="preserve"> </w:t>
      </w:r>
      <w:r>
        <w:rPr/>
        <w:t>autoriza</w:t>
      </w:r>
      <w:r>
        <w:rPr>
          <w:spacing w:val="-7"/>
        </w:rPr>
        <w:t xml:space="preserve"> </w:t>
      </w:r>
      <w:r>
        <w:rPr/>
        <w:t>por</w:t>
      </w:r>
      <w:r>
        <w:rPr>
          <w:spacing w:val="-6"/>
        </w:rPr>
        <w:t xml:space="preserve"> </w:t>
      </w:r>
      <w:r>
        <w:rPr/>
        <w:t>acuerdo</w:t>
      </w:r>
      <w:r>
        <w:rPr>
          <w:spacing w:val="-7"/>
        </w:rPr>
        <w:t xml:space="preserve"> </w:t>
      </w:r>
      <w:r>
        <w:rPr/>
        <w:t>del</w:t>
      </w:r>
      <w:r>
        <w:rPr>
          <w:spacing w:val="-6"/>
        </w:rPr>
        <w:t xml:space="preserve"> </w:t>
      </w:r>
      <w:r>
        <w:rPr/>
        <w:t>Ayuntamiento</w:t>
      </w:r>
      <w:r>
        <w:rPr>
          <w:spacing w:val="-7"/>
        </w:rPr>
        <w:t xml:space="preserve"> </w:t>
      </w:r>
      <w:r>
        <w:rPr/>
        <w:t>al</w:t>
      </w:r>
      <w:r>
        <w:rPr>
          <w:spacing w:val="-6"/>
        </w:rPr>
        <w:t xml:space="preserve"> </w:t>
      </w:r>
      <w:r>
        <w:rPr/>
        <w:t>Presidente</w:t>
      </w:r>
      <w:r>
        <w:rPr>
          <w:spacing w:val="-7"/>
        </w:rPr>
        <w:t xml:space="preserve"> </w:t>
      </w:r>
      <w:r>
        <w:rPr/>
        <w:t>Municipal,</w:t>
      </w:r>
      <w:r>
        <w:rPr>
          <w:spacing w:val="-7"/>
        </w:rPr>
        <w:t xml:space="preserve"> </w:t>
      </w:r>
      <w:r>
        <w:rPr/>
        <w:t>para</w:t>
      </w:r>
      <w:r>
        <w:rPr>
          <w:spacing w:val="-7"/>
        </w:rPr>
        <w:t xml:space="preserve"> </w:t>
      </w:r>
      <w:r>
        <w:rPr/>
        <w:t>que firme convenios con el gobierno estatal, y delegaciones federales; de conformidad con el artículo 41 fracción XVIII de la Ley Municipal.</w:t>
      </w:r>
    </w:p>
    <w:p>
      <w:pPr>
        <w:pStyle w:val="Cuerpodetexto"/>
        <w:spacing w:before="38" w:after="0"/>
        <w:rPr/>
      </w:pPr>
      <w:r>
        <w:rPr/>
      </w:r>
    </w:p>
    <w:p>
      <w:pPr>
        <w:pStyle w:val="Cuerpodetexto"/>
        <w:spacing w:lineRule="auto" w:line="276" w:before="1" w:after="0"/>
        <w:ind w:left="338" w:right="57" w:hanging="0"/>
        <w:jc w:val="both"/>
        <w:rPr/>
      </w:pPr>
      <w:r>
        <w:rPr>
          <w:b/>
        </w:rPr>
        <w:t>Artículo</w:t>
      </w:r>
      <w:r>
        <w:rPr>
          <w:b/>
          <w:spacing w:val="-5"/>
        </w:rPr>
        <w:t xml:space="preserve"> </w:t>
      </w:r>
      <w:r>
        <w:rPr>
          <w:b/>
        </w:rPr>
        <w:t>8.</w:t>
      </w:r>
      <w:r>
        <w:rPr>
          <w:b/>
          <w:spacing w:val="-4"/>
        </w:rPr>
        <w:t xml:space="preserve"> </w:t>
      </w:r>
      <w:r>
        <w:rPr/>
        <w:t>Para</w:t>
      </w:r>
      <w:r>
        <w:rPr>
          <w:spacing w:val="-4"/>
        </w:rPr>
        <w:t xml:space="preserve"> </w:t>
      </w:r>
      <w:r>
        <w:rPr/>
        <w:t>realizar</w:t>
      </w:r>
      <w:r>
        <w:rPr>
          <w:spacing w:val="-5"/>
        </w:rPr>
        <w:t xml:space="preserve"> </w:t>
      </w:r>
      <w:r>
        <w:rPr/>
        <w:t>cualquier</w:t>
      </w:r>
      <w:r>
        <w:rPr>
          <w:spacing w:val="-6"/>
        </w:rPr>
        <w:t xml:space="preserve"> </w:t>
      </w:r>
      <w:r>
        <w:rPr/>
        <w:t>trámite</w:t>
      </w:r>
      <w:r>
        <w:rPr>
          <w:spacing w:val="-4"/>
        </w:rPr>
        <w:t xml:space="preserve"> </w:t>
      </w:r>
      <w:r>
        <w:rPr/>
        <w:t>en</w:t>
      </w:r>
      <w:r>
        <w:rPr>
          <w:spacing w:val="-5"/>
        </w:rPr>
        <w:t xml:space="preserve"> </w:t>
      </w:r>
      <w:r>
        <w:rPr/>
        <w:t>la</w:t>
      </w:r>
      <w:r>
        <w:rPr>
          <w:spacing w:val="-4"/>
        </w:rPr>
        <w:t xml:space="preserve"> </w:t>
      </w:r>
      <w:r>
        <w:rPr/>
        <w:t>Presidencia</w:t>
      </w:r>
      <w:r>
        <w:rPr>
          <w:spacing w:val="-4"/>
        </w:rPr>
        <w:t xml:space="preserve"> </w:t>
      </w:r>
      <w:r>
        <w:rPr/>
        <w:t>Municipal</w:t>
      </w:r>
      <w:r>
        <w:rPr>
          <w:spacing w:val="-6"/>
        </w:rPr>
        <w:t xml:space="preserve"> </w:t>
      </w:r>
      <w:r>
        <w:rPr/>
        <w:t>los</w:t>
      </w:r>
      <w:r>
        <w:rPr>
          <w:spacing w:val="-4"/>
        </w:rPr>
        <w:t xml:space="preserve"> </w:t>
      </w:r>
      <w:r>
        <w:rPr/>
        <w:t>contribuyentes</w:t>
      </w:r>
      <w:r>
        <w:rPr>
          <w:spacing w:val="-4"/>
        </w:rPr>
        <w:t xml:space="preserve"> </w:t>
      </w:r>
      <w:r>
        <w:rPr/>
        <w:t>deberán</w:t>
      </w:r>
      <w:r>
        <w:rPr>
          <w:spacing w:val="-5"/>
        </w:rPr>
        <w:t xml:space="preserve"> </w:t>
      </w:r>
      <w:r>
        <w:rPr/>
        <w:t>presentar</w:t>
      </w:r>
      <w:r>
        <w:rPr>
          <w:spacing w:val="-4"/>
        </w:rPr>
        <w:t xml:space="preserve"> </w:t>
      </w:r>
      <w:r>
        <w:rPr/>
        <w:t>el recibo de pago actualizado por el servicio de agua potable y del impuesto predial.</w:t>
      </w:r>
    </w:p>
    <w:p>
      <w:pPr>
        <w:pStyle w:val="Cuerpodetexto"/>
        <w:spacing w:before="38" w:after="0"/>
        <w:rPr/>
      </w:pPr>
      <w:r>
        <w:rPr/>
      </w:r>
    </w:p>
    <w:p>
      <w:pPr>
        <w:pStyle w:val="Cuerpodetexto"/>
        <w:spacing w:lineRule="auto" w:line="276"/>
        <w:ind w:left="338" w:right="55" w:hanging="0"/>
        <w:jc w:val="both"/>
        <w:rPr/>
      </w:pPr>
      <w:r>
        <w:rPr>
          <w:b/>
        </w:rPr>
        <w:t>Artículo</w:t>
      </w:r>
      <w:r>
        <w:rPr>
          <w:b/>
          <w:spacing w:val="-10"/>
        </w:rPr>
        <w:t xml:space="preserve"> </w:t>
      </w:r>
      <w:r>
        <w:rPr>
          <w:b/>
        </w:rPr>
        <w:t>9.</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y podrá ser auxiliada por las dependencias o entidades de la administración pública estatal, así como por los organismos públicos o privados conforme a lo dispuesto en el Código Financiero.</w:t>
      </w:r>
    </w:p>
    <w:p>
      <w:pPr>
        <w:pStyle w:val="Cuerpodetexto"/>
        <w:spacing w:before="36" w:after="0"/>
        <w:rPr/>
      </w:pPr>
      <w:r>
        <w:rPr/>
      </w:r>
    </w:p>
    <w:p>
      <w:pPr>
        <w:pStyle w:val="Cuerpodetexto"/>
        <w:spacing w:lineRule="auto" w:line="276"/>
        <w:ind w:left="338" w:right="55" w:hanging="0"/>
        <w:jc w:val="both"/>
        <w:rPr/>
      </w:pPr>
      <w:r>
        <w:rPr>
          <w:b/>
        </w:rPr>
        <w:t xml:space="preserve">Artículo 10. </w:t>
      </w:r>
      <w:r>
        <w:rPr/>
        <w:t>El Ayuntamiento podrá contratar financiamientos a su cargo, previa autorización del Congreso del</w:t>
      </w:r>
      <w:r>
        <w:rPr>
          <w:spacing w:val="-4"/>
        </w:rPr>
        <w:t xml:space="preserve"> </w:t>
      </w:r>
      <w:r>
        <w:rPr/>
        <w:t>Estado,</w:t>
      </w:r>
      <w:r>
        <w:rPr>
          <w:spacing w:val="-7"/>
        </w:rPr>
        <w:t xml:space="preserve"> </w:t>
      </w:r>
      <w:r>
        <w:rPr/>
        <w:t>exclusivamente</w:t>
      </w:r>
      <w:r>
        <w:rPr>
          <w:spacing w:val="-7"/>
        </w:rPr>
        <w:t xml:space="preserve"> </w:t>
      </w:r>
      <w:r>
        <w:rPr/>
        <w:t>para</w:t>
      </w:r>
      <w:r>
        <w:rPr>
          <w:spacing w:val="-7"/>
        </w:rPr>
        <w:t xml:space="preserve"> </w:t>
      </w:r>
      <w:r>
        <w:rPr/>
        <w:t>obra</w:t>
      </w:r>
      <w:r>
        <w:rPr>
          <w:spacing w:val="-4"/>
        </w:rPr>
        <w:t xml:space="preserve"> </w:t>
      </w:r>
      <w:r>
        <w:rPr/>
        <w:t>pública</w:t>
      </w:r>
      <w:r>
        <w:rPr>
          <w:spacing w:val="-6"/>
        </w:rPr>
        <w:t xml:space="preserve"> </w:t>
      </w:r>
      <w:r>
        <w:rPr/>
        <w:t>y</w:t>
      </w:r>
      <w:r>
        <w:rPr>
          <w:spacing w:val="-5"/>
        </w:rPr>
        <w:t xml:space="preserve"> </w:t>
      </w:r>
      <w:r>
        <w:rPr/>
        <w:t>equipamiento,</w:t>
      </w:r>
      <w:r>
        <w:rPr>
          <w:spacing w:val="-7"/>
        </w:rPr>
        <w:t xml:space="preserve"> </w:t>
      </w:r>
      <w:r>
        <w:rPr/>
        <w:t>apegándose</w:t>
      </w:r>
      <w:r>
        <w:rPr>
          <w:spacing w:val="-6"/>
        </w:rPr>
        <w:t xml:space="preserve"> </w:t>
      </w:r>
      <w:r>
        <w:rPr/>
        <w:t>a</w:t>
      </w:r>
      <w:r>
        <w:rPr>
          <w:spacing w:val="-7"/>
        </w:rPr>
        <w:t xml:space="preserve"> </w:t>
      </w:r>
      <w:r>
        <w:rPr/>
        <w:t>lo</w:t>
      </w:r>
      <w:r>
        <w:rPr>
          <w:spacing w:val="-5"/>
        </w:rPr>
        <w:t xml:space="preserve"> </w:t>
      </w:r>
      <w:r>
        <w:rPr/>
        <w:t>que</w:t>
      </w:r>
      <w:r>
        <w:rPr>
          <w:spacing w:val="-4"/>
        </w:rPr>
        <w:t xml:space="preserve"> </w:t>
      </w:r>
      <w:r>
        <w:rPr/>
        <w:t>establece</w:t>
      </w:r>
      <w:r>
        <w:rPr>
          <w:spacing w:val="-4"/>
        </w:rPr>
        <w:t xml:space="preserve"> </w:t>
      </w:r>
      <w:r>
        <w:rPr/>
        <w:t>el</w:t>
      </w:r>
      <w:r>
        <w:rPr>
          <w:spacing w:val="-6"/>
        </w:rPr>
        <w:t xml:space="preserve"> </w:t>
      </w:r>
      <w:r>
        <w:rPr/>
        <w:t>artículo</w:t>
      </w:r>
      <w:r>
        <w:rPr>
          <w:spacing w:val="-7"/>
        </w:rPr>
        <w:t xml:space="preserve"> </w:t>
      </w:r>
      <w:r>
        <w:rPr/>
        <w:t>101</w:t>
      </w:r>
      <w:r>
        <w:rPr>
          <w:spacing w:val="-7"/>
        </w:rPr>
        <w:t xml:space="preserve"> </w:t>
      </w:r>
      <w:r>
        <w:rPr/>
        <w:t>de la Constitución Política del Estado Libre y Soberano de Tlaxcala y las leyes aplicables en la materia.</w:t>
      </w:r>
    </w:p>
    <w:p>
      <w:pPr>
        <w:pStyle w:val="Cuerpodetexto"/>
        <w:spacing w:before="39" w:after="0"/>
        <w:rPr/>
      </w:pPr>
      <w:r>
        <w:rPr/>
      </w:r>
    </w:p>
    <w:p>
      <w:pPr>
        <w:pStyle w:val="Cuerpodetexto"/>
        <w:spacing w:lineRule="auto" w:line="276"/>
        <w:ind w:left="338" w:right="58" w:hanging="0"/>
        <w:jc w:val="both"/>
        <w:rPr/>
      </w:pPr>
      <w:r>
        <w:rPr>
          <w:b/>
        </w:rPr>
        <w:t xml:space="preserve">Artículo 11. </w:t>
      </w:r>
      <w:r>
        <w:rPr/>
        <w:t>Todo ingreso municipal, cualquiera que sea su origen o naturaleza, deberá registrarse por la Tesorería Municipal y formar parte de la cuenta pública municipal.</w:t>
      </w:r>
    </w:p>
    <w:p>
      <w:pPr>
        <w:pStyle w:val="Cuerpodetexto"/>
        <w:spacing w:before="34"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6" w:hanging="0"/>
        <w:jc w:val="both"/>
        <w:rPr/>
      </w:pPr>
      <w:r>
        <w:rPr/>
        <w:t>Por el cobro de las diversas contribuciones a que se refiere esta Ley, el Municipio, a través de las diversas instancias</w:t>
      </w:r>
      <w:r>
        <w:rPr>
          <w:spacing w:val="40"/>
        </w:rPr>
        <w:t xml:space="preserve"> </w:t>
      </w:r>
      <w:r>
        <w:rPr/>
        <w:t>administrativas,</w:t>
      </w:r>
      <w:r>
        <w:rPr>
          <w:spacing w:val="43"/>
        </w:rPr>
        <w:t xml:space="preserve"> </w:t>
      </w:r>
      <w:r>
        <w:rPr/>
        <w:t>expedirá</w:t>
      </w:r>
      <w:r>
        <w:rPr>
          <w:spacing w:val="44"/>
        </w:rPr>
        <w:t xml:space="preserve"> </w:t>
      </w:r>
      <w:r>
        <w:rPr/>
        <w:t>el</w:t>
      </w:r>
      <w:r>
        <w:rPr>
          <w:spacing w:val="46"/>
        </w:rPr>
        <w:t xml:space="preserve"> </w:t>
      </w:r>
      <w:r>
        <w:rPr/>
        <w:t>comprobante</w:t>
      </w:r>
      <w:r>
        <w:rPr>
          <w:spacing w:val="43"/>
        </w:rPr>
        <w:t xml:space="preserve"> </w:t>
      </w:r>
      <w:r>
        <w:rPr/>
        <w:t>fiscal</w:t>
      </w:r>
      <w:r>
        <w:rPr>
          <w:spacing w:val="46"/>
        </w:rPr>
        <w:t xml:space="preserve"> </w:t>
      </w:r>
      <w:r>
        <w:rPr/>
        <w:t>digital</w:t>
      </w:r>
      <w:r>
        <w:rPr>
          <w:spacing w:val="46"/>
        </w:rPr>
        <w:t xml:space="preserve"> </w:t>
      </w:r>
      <w:r>
        <w:rPr/>
        <w:t>(CFDI)</w:t>
      </w:r>
      <w:r>
        <w:rPr>
          <w:spacing w:val="45"/>
        </w:rPr>
        <w:t xml:space="preserve"> </w:t>
      </w:r>
      <w:r>
        <w:rPr/>
        <w:t>debidamente</w:t>
      </w:r>
      <w:r>
        <w:rPr>
          <w:spacing w:val="45"/>
        </w:rPr>
        <w:t xml:space="preserve"> </w:t>
      </w:r>
      <w:r>
        <w:rPr/>
        <w:t>autorizado</w:t>
      </w:r>
      <w:r>
        <w:rPr>
          <w:spacing w:val="45"/>
        </w:rPr>
        <w:t xml:space="preserve"> </w:t>
      </w:r>
      <w:r>
        <w:rPr/>
        <w:t>por</w:t>
      </w:r>
      <w:r>
        <w:rPr>
          <w:spacing w:val="45"/>
        </w:rPr>
        <w:t xml:space="preserve"> </w:t>
      </w:r>
      <w:r>
        <w:rPr>
          <w:spacing w:val="-5"/>
        </w:rPr>
        <w:t>el</w:t>
      </w:r>
    </w:p>
    <w:p>
      <w:pPr>
        <w:pStyle w:val="Cuerpodetexto"/>
        <w:spacing w:lineRule="auto" w:line="276" w:before="81" w:after="0"/>
        <w:ind w:left="338" w:right="53" w:hanging="0"/>
        <w:jc w:val="both"/>
        <w:rPr/>
      </w:pPr>
      <w:r>
        <w:rPr/>
        <w:t>Sistema de Administración Tributaria, en términos de</w:t>
      </w:r>
      <w:r>
        <w:rPr>
          <w:spacing w:val="-2"/>
        </w:rPr>
        <w:t xml:space="preserve"> </w:t>
      </w:r>
      <w:r>
        <w:rPr/>
        <w:t>las disposiciones fiscales</w:t>
      </w:r>
      <w:r>
        <w:rPr>
          <w:spacing w:val="-2"/>
        </w:rPr>
        <w:t xml:space="preserve"> </w:t>
      </w:r>
      <w:r>
        <w:rPr/>
        <w:t>vigentes y las resoluciones</w:t>
      </w:r>
      <w:r>
        <w:rPr>
          <w:spacing w:val="-2"/>
        </w:rPr>
        <w:t xml:space="preserve"> </w:t>
      </w:r>
      <w:r>
        <w:rPr/>
        <w:t>de la Miscelánea fiscal.</w:t>
      </w:r>
    </w:p>
    <w:p>
      <w:pPr>
        <w:pStyle w:val="Cuerpodetexto"/>
        <w:spacing w:before="36" w:after="0"/>
        <w:rPr/>
      </w:pPr>
      <w:r>
        <w:rPr/>
      </w:r>
    </w:p>
    <w:p>
      <w:pPr>
        <w:pStyle w:val="Cuerpodetexto"/>
        <w:spacing w:lineRule="auto" w:line="276"/>
        <w:ind w:left="338" w:right="58"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3"/>
        </w:rPr>
        <w:t xml:space="preserve"> </w:t>
      </w:r>
      <w:r>
        <w:rPr/>
        <w:t>ya</w:t>
      </w:r>
      <w:r>
        <w:rPr>
          <w:spacing w:val="-10"/>
        </w:rPr>
        <w:t xml:space="preserve"> </w:t>
      </w:r>
      <w:r>
        <w:rPr/>
        <w:t>sea superior o inferior.</w:t>
      </w:r>
    </w:p>
    <w:p>
      <w:pPr>
        <w:pStyle w:val="Cuerpodetexto"/>
        <w:rPr/>
      </w:pPr>
      <w:r>
        <w:rPr/>
      </w:r>
    </w:p>
    <w:p>
      <w:pPr>
        <w:pStyle w:val="Cuerpodetexto"/>
        <w:spacing w:before="71" w:after="0"/>
        <w:rPr/>
      </w:pPr>
      <w:r>
        <w:rPr/>
      </w:r>
    </w:p>
    <w:p>
      <w:pPr>
        <w:pStyle w:val="Normal"/>
        <w:spacing w:lineRule="auto" w:line="276" w:before="1" w:after="0"/>
        <w:ind w:left="3948" w:right="3656"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3" w:after="0"/>
        <w:rPr>
          <w:b/>
          <w:b/>
        </w:rPr>
      </w:pPr>
      <w:r>
        <w:rPr>
          <w:b/>
        </w:rPr>
      </w:r>
    </w:p>
    <w:p>
      <w:pPr>
        <w:pStyle w:val="Normal"/>
        <w:spacing w:lineRule="auto" w:line="276" w:before="0" w:after="0"/>
        <w:ind w:left="4073" w:right="3783" w:hanging="2"/>
        <w:jc w:val="center"/>
        <w:rPr>
          <w:b/>
          <w:b/>
          <w:sz w:val="22"/>
        </w:rPr>
      </w:pPr>
      <w:r>
        <w:rPr>
          <w:b/>
          <w:sz w:val="22"/>
        </w:rPr>
        <w:t>CAPÍTULO I IMPUESTO</w:t>
      </w:r>
      <w:r>
        <w:rPr>
          <w:b/>
          <w:spacing w:val="-14"/>
          <w:sz w:val="22"/>
        </w:rPr>
        <w:t xml:space="preserve"> </w:t>
      </w:r>
      <w:r>
        <w:rPr>
          <w:b/>
          <w:sz w:val="22"/>
        </w:rPr>
        <w:t>PREDIAL</w:t>
      </w:r>
    </w:p>
    <w:p>
      <w:pPr>
        <w:pStyle w:val="Cuerpodetexto"/>
        <w:spacing w:before="39" w:after="0"/>
        <w:rPr>
          <w:b/>
          <w:b/>
        </w:rPr>
      </w:pPr>
      <w:r>
        <w:rPr>
          <w:b/>
        </w:rPr>
      </w:r>
    </w:p>
    <w:p>
      <w:pPr>
        <w:pStyle w:val="Cuerpodetexto"/>
        <w:spacing w:lineRule="auto" w:line="276" w:before="1" w:after="0"/>
        <w:ind w:left="338" w:right="50" w:hanging="0"/>
        <w:jc w:val="both"/>
        <w:rPr/>
      </w:pPr>
      <w:r>
        <w:rPr>
          <w:b/>
        </w:rPr>
        <w:t xml:space="preserve">Artículo 12. </w:t>
      </w:r>
      <w:r>
        <w:rPr/>
        <w:t>El impuesto predial se causará y pagará tomando como base el valor con el que fiscalmente se encuentren registrados los inmuebles, el que se haya tomado como base en el traslado de dominio, o el que resulte</w:t>
      </w:r>
      <w:r>
        <w:rPr>
          <w:spacing w:val="-7"/>
        </w:rPr>
        <w:t xml:space="preserve"> </w:t>
      </w:r>
      <w:r>
        <w:rPr/>
        <w:t>mayor</w:t>
      </w:r>
      <w:r>
        <w:rPr>
          <w:spacing w:val="-6"/>
        </w:rPr>
        <w:t xml:space="preserve"> </w:t>
      </w:r>
      <w:r>
        <w:rPr/>
        <w:t>de</w:t>
      </w:r>
      <w:r>
        <w:rPr>
          <w:spacing w:val="-7"/>
        </w:rPr>
        <w:t xml:space="preserve"> </w:t>
      </w:r>
      <w:r>
        <w:rPr/>
        <w:t>los</w:t>
      </w:r>
      <w:r>
        <w:rPr>
          <w:spacing w:val="-6"/>
        </w:rPr>
        <w:t xml:space="preserve"> </w:t>
      </w:r>
      <w:r>
        <w:rPr/>
        <w:t>señalados</w:t>
      </w:r>
      <w:r>
        <w:rPr>
          <w:spacing w:val="-6"/>
        </w:rPr>
        <w:t xml:space="preserve"> </w:t>
      </w:r>
      <w:r>
        <w:rPr/>
        <w:t>en</w:t>
      </w:r>
      <w:r>
        <w:rPr>
          <w:spacing w:val="-7"/>
        </w:rPr>
        <w:t xml:space="preserve"> </w:t>
      </w:r>
      <w:r>
        <w:rPr/>
        <w:t>los</w:t>
      </w:r>
      <w:r>
        <w:rPr>
          <w:spacing w:val="-9"/>
        </w:rPr>
        <w:t xml:space="preserve"> </w:t>
      </w:r>
      <w:r>
        <w:rPr/>
        <w:t>términos</w:t>
      </w:r>
      <w:r>
        <w:rPr>
          <w:spacing w:val="-6"/>
        </w:rPr>
        <w:t xml:space="preserve"> </w:t>
      </w:r>
      <w:r>
        <w:rPr/>
        <w:t>del</w:t>
      </w:r>
      <w:r>
        <w:rPr>
          <w:spacing w:val="-6"/>
        </w:rPr>
        <w:t xml:space="preserve"> </w:t>
      </w:r>
      <w:r>
        <w:rPr/>
        <w:t>Título</w:t>
      </w:r>
      <w:r>
        <w:rPr>
          <w:spacing w:val="-7"/>
        </w:rPr>
        <w:t xml:space="preserve"> </w:t>
      </w:r>
      <w:r>
        <w:rPr/>
        <w:t>Sexto</w:t>
      </w:r>
      <w:r>
        <w:rPr>
          <w:spacing w:val="-7"/>
        </w:rPr>
        <w:t xml:space="preserve"> </w:t>
      </w:r>
      <w:r>
        <w:rPr/>
        <w:t>del</w:t>
      </w:r>
      <w:r>
        <w:rPr>
          <w:spacing w:val="-6"/>
        </w:rPr>
        <w:t xml:space="preserve"> </w:t>
      </w:r>
      <w:r>
        <w:rPr/>
        <w:t>Código</w:t>
      </w:r>
      <w:r>
        <w:rPr>
          <w:spacing w:val="-7"/>
        </w:rPr>
        <w:t xml:space="preserve"> </w:t>
      </w:r>
      <w:r>
        <w:rPr/>
        <w:t>Financiero,</w:t>
      </w:r>
      <w:r>
        <w:rPr>
          <w:spacing w:val="-7"/>
        </w:rPr>
        <w:t xml:space="preserve"> </w:t>
      </w:r>
      <w:r>
        <w:rPr/>
        <w:t>de</w:t>
      </w:r>
      <w:r>
        <w:rPr>
          <w:spacing w:val="-7"/>
        </w:rPr>
        <w:t xml:space="preserve"> </w:t>
      </w:r>
      <w:r>
        <w:rPr/>
        <w:t>conformidad</w:t>
      </w:r>
      <w:r>
        <w:rPr>
          <w:spacing w:val="-7"/>
        </w:rPr>
        <w:t xml:space="preserve"> </w:t>
      </w:r>
      <w:r>
        <w:rPr/>
        <w:t>con</w:t>
      </w:r>
      <w:r>
        <w:rPr>
          <w:spacing w:val="-7"/>
        </w:rPr>
        <w:t xml:space="preserve"> </w:t>
      </w:r>
      <w:r>
        <w:rPr/>
        <w:t>las tasas siguientes:</w:t>
      </w:r>
    </w:p>
    <w:p>
      <w:pPr>
        <w:pStyle w:val="Cuerpodetexto"/>
        <w:spacing w:before="37"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Predios</w:t>
      </w:r>
      <w:r>
        <w:rPr>
          <w:spacing w:val="-2"/>
          <w:sz w:val="22"/>
        </w:rPr>
        <w:t xml:space="preserve"> Urbanos:</w:t>
      </w:r>
    </w:p>
    <w:p>
      <w:pPr>
        <w:pStyle w:val="ListParagraph"/>
        <w:numPr>
          <w:ilvl w:val="3"/>
          <w:numId w:val="16"/>
        </w:numPr>
        <w:tabs>
          <w:tab w:val="clear" w:pos="720"/>
          <w:tab w:val="left" w:pos="1615" w:leader="none"/>
        </w:tabs>
        <w:spacing w:lineRule="auto" w:line="240" w:before="237" w:after="0"/>
        <w:ind w:left="1615" w:right="0" w:hanging="425"/>
        <w:jc w:val="left"/>
        <w:rPr>
          <w:sz w:val="22"/>
        </w:rPr>
      </w:pPr>
      <w:r>
        <w:rPr>
          <w:sz w:val="22"/>
        </w:rPr>
        <w:t>Edificados,</w:t>
      </w:r>
      <w:r>
        <w:rPr>
          <w:spacing w:val="-4"/>
          <w:sz w:val="22"/>
        </w:rPr>
        <w:t xml:space="preserve"> </w:t>
      </w:r>
      <w:r>
        <w:rPr>
          <w:sz w:val="22"/>
        </w:rPr>
        <w:t>3.80</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ListParagraph"/>
        <w:numPr>
          <w:ilvl w:val="3"/>
          <w:numId w:val="16"/>
        </w:numPr>
        <w:tabs>
          <w:tab w:val="clear" w:pos="720"/>
          <w:tab w:val="left" w:pos="1615" w:leader="none"/>
        </w:tabs>
        <w:spacing w:lineRule="auto" w:line="240" w:before="239" w:after="0"/>
        <w:ind w:left="1615" w:right="0" w:hanging="425"/>
        <w:jc w:val="left"/>
        <w:rPr>
          <w:sz w:val="22"/>
        </w:rPr>
      </w:pPr>
      <w:r>
        <w:rPr>
          <w:sz w:val="22"/>
        </w:rPr>
        <w:t>No</w:t>
      </w:r>
      <w:r>
        <w:rPr>
          <w:spacing w:val="-3"/>
          <w:sz w:val="22"/>
        </w:rPr>
        <w:t xml:space="preserve"> </w:t>
      </w:r>
      <w:r>
        <w:rPr>
          <w:sz w:val="22"/>
        </w:rPr>
        <w:t>edificados,</w:t>
      </w:r>
      <w:r>
        <w:rPr>
          <w:spacing w:val="-6"/>
          <w:sz w:val="22"/>
        </w:rPr>
        <w:t xml:space="preserve"> </w:t>
      </w:r>
      <w:r>
        <w:rPr>
          <w:sz w:val="22"/>
        </w:rPr>
        <w:t>2.55</w:t>
      </w:r>
      <w:r>
        <w:rPr>
          <w:spacing w:val="-3"/>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75" w:after="0"/>
        <w:rPr/>
      </w:pPr>
      <w:r>
        <w:rPr/>
      </w:r>
    </w:p>
    <w:p>
      <w:pPr>
        <w:pStyle w:val="ListParagraph"/>
        <w:numPr>
          <w:ilvl w:val="2"/>
          <w:numId w:val="16"/>
        </w:numPr>
        <w:tabs>
          <w:tab w:val="clear" w:pos="720"/>
          <w:tab w:val="left" w:pos="1190" w:leader="none"/>
        </w:tabs>
        <w:spacing w:lineRule="auto" w:line="240" w:before="0" w:after="0"/>
        <w:ind w:left="1190" w:right="0" w:hanging="568"/>
        <w:jc w:val="left"/>
        <w:rPr>
          <w:sz w:val="22"/>
        </w:rPr>
      </w:pPr>
      <w:r>
        <w:rPr>
          <w:sz w:val="22"/>
        </w:rPr>
        <w:t>Predios</w:t>
      </w:r>
      <w:r>
        <w:rPr>
          <w:spacing w:val="-5"/>
          <w:sz w:val="22"/>
        </w:rPr>
        <w:t xml:space="preserve"> </w:t>
      </w:r>
      <w:r>
        <w:rPr>
          <w:sz w:val="22"/>
        </w:rPr>
        <w:t>rústicos,</w:t>
      </w:r>
      <w:r>
        <w:rPr>
          <w:spacing w:val="-3"/>
          <w:sz w:val="22"/>
        </w:rPr>
        <w:t xml:space="preserve"> </w:t>
      </w:r>
      <w:r>
        <w:rPr>
          <w:sz w:val="22"/>
        </w:rPr>
        <w:t>2.50</w:t>
      </w:r>
      <w:r>
        <w:rPr>
          <w:spacing w:val="-3"/>
          <w:sz w:val="22"/>
        </w:rPr>
        <w:t xml:space="preserve"> </w:t>
      </w:r>
      <w:r>
        <w:rPr>
          <w:sz w:val="22"/>
        </w:rPr>
        <w:t>al</w:t>
      </w:r>
      <w:r>
        <w:rPr>
          <w:spacing w:val="-2"/>
          <w:sz w:val="22"/>
        </w:rPr>
        <w:t xml:space="preserve"> </w:t>
      </w:r>
      <w:r>
        <w:rPr>
          <w:sz w:val="22"/>
        </w:rPr>
        <w:t>millar anual,</w:t>
      </w:r>
      <w:r>
        <w:rPr>
          <w:spacing w:val="-5"/>
          <w:sz w:val="22"/>
        </w:rPr>
        <w:t xml:space="preserve"> </w:t>
      </w:r>
      <w:r>
        <w:rPr>
          <w:spacing w:val="-10"/>
          <w:sz w:val="22"/>
        </w:rPr>
        <w:t>y</w:t>
      </w:r>
    </w:p>
    <w:p>
      <w:pPr>
        <w:pStyle w:val="Cuerpodetexto"/>
        <w:spacing w:before="77" w:after="0"/>
        <w:rPr/>
      </w:pPr>
      <w:r>
        <w:rPr/>
      </w:r>
    </w:p>
    <w:p>
      <w:pPr>
        <w:pStyle w:val="ListParagraph"/>
        <w:numPr>
          <w:ilvl w:val="2"/>
          <w:numId w:val="16"/>
        </w:numPr>
        <w:tabs>
          <w:tab w:val="clear" w:pos="720"/>
          <w:tab w:val="left" w:pos="1190" w:leader="none"/>
        </w:tabs>
        <w:spacing w:lineRule="auto" w:line="240" w:before="1" w:after="0"/>
        <w:ind w:left="1190" w:right="0" w:hanging="568"/>
        <w:jc w:val="left"/>
        <w:rPr>
          <w:sz w:val="22"/>
        </w:rPr>
      </w:pPr>
      <w:r>
        <w:rPr>
          <w:sz w:val="22"/>
        </w:rPr>
        <w:t>Predios</w:t>
      </w:r>
      <w:r>
        <w:rPr>
          <w:spacing w:val="-4"/>
          <w:sz w:val="22"/>
        </w:rPr>
        <w:t xml:space="preserve"> </w:t>
      </w:r>
      <w:r>
        <w:rPr>
          <w:sz w:val="22"/>
        </w:rPr>
        <w:t>ejidales,</w:t>
      </w:r>
      <w:r>
        <w:rPr>
          <w:spacing w:val="-3"/>
          <w:sz w:val="22"/>
        </w:rPr>
        <w:t xml:space="preserve"> </w:t>
      </w:r>
      <w:r>
        <w:rPr>
          <w:sz w:val="22"/>
        </w:rPr>
        <w:t>2.40</w:t>
      </w:r>
      <w:r>
        <w:rPr>
          <w:spacing w:val="-4"/>
          <w:sz w:val="22"/>
        </w:rPr>
        <w:t xml:space="preserve"> </w:t>
      </w:r>
      <w:r>
        <w:rPr>
          <w:sz w:val="22"/>
        </w:rPr>
        <w:t>al</w:t>
      </w:r>
      <w:r>
        <w:rPr>
          <w:spacing w:val="-5"/>
          <w:sz w:val="22"/>
        </w:rPr>
        <w:t xml:space="preserve"> </w:t>
      </w:r>
      <w:r>
        <w:rPr>
          <w:sz w:val="22"/>
        </w:rPr>
        <w:t>millar</w:t>
      </w:r>
      <w:r>
        <w:rPr>
          <w:spacing w:val="-5"/>
          <w:sz w:val="22"/>
        </w:rPr>
        <w:t xml:space="preserve"> </w:t>
      </w:r>
      <w:r>
        <w:rPr>
          <w:spacing w:val="-2"/>
          <w:sz w:val="22"/>
        </w:rPr>
        <w:t>anual.</w:t>
      </w:r>
    </w:p>
    <w:p>
      <w:pPr>
        <w:pStyle w:val="Cuerpodetexto"/>
        <w:spacing w:before="74" w:after="0"/>
        <w:rPr/>
      </w:pPr>
      <w:r>
        <w:rPr/>
      </w:r>
    </w:p>
    <w:p>
      <w:pPr>
        <w:pStyle w:val="Cuerpodetexto"/>
        <w:spacing w:lineRule="auto" w:line="276"/>
        <w:ind w:left="338" w:right="58"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9" w:after="0"/>
        <w:rPr/>
      </w:pPr>
      <w:r>
        <w:rPr/>
      </w:r>
    </w:p>
    <w:p>
      <w:pPr>
        <w:pStyle w:val="Cuerpodetexto"/>
        <w:spacing w:lineRule="auto" w:line="276"/>
        <w:ind w:left="338" w:right="56" w:hanging="0"/>
        <w:jc w:val="both"/>
        <w:rPr/>
      </w:pPr>
      <w:r>
        <w:rPr>
          <w:b/>
        </w:rPr>
        <w:t xml:space="preserve">Artículo 13. </w:t>
      </w:r>
      <w:r>
        <w:rPr/>
        <w:t>Si al aplicar las tasas anteriores en predios urbanos, resultare un impuesto anual inferior a 2.45 UMA, se cobrará esta cantidad como mínimo anual.</w:t>
      </w:r>
    </w:p>
    <w:p>
      <w:pPr>
        <w:pStyle w:val="Cuerpodetexto"/>
        <w:spacing w:before="39" w:after="0"/>
        <w:rPr/>
      </w:pPr>
      <w:r>
        <w:rPr/>
      </w:r>
    </w:p>
    <w:p>
      <w:pPr>
        <w:pStyle w:val="Cuerpodetexto"/>
        <w:ind w:left="338" w:right="0" w:hanging="0"/>
        <w:jc w:val="both"/>
        <w:rPr/>
      </w:pPr>
      <w:r>
        <w:rPr/>
        <w:t>En</w:t>
      </w:r>
      <w:r>
        <w:rPr>
          <w:spacing w:val="-3"/>
        </w:rPr>
        <w:t xml:space="preserve"> </w:t>
      </w:r>
      <w:r>
        <w:rPr/>
        <w:t>predios</w:t>
      </w:r>
      <w:r>
        <w:rPr>
          <w:spacing w:val="-4"/>
        </w:rPr>
        <w:t xml:space="preserve"> </w:t>
      </w:r>
      <w:r>
        <w:rPr/>
        <w:t>rústicos</w:t>
      </w:r>
      <w:r>
        <w:rPr>
          <w:spacing w:val="-4"/>
        </w:rPr>
        <w:t xml:space="preserve"> </w:t>
      </w:r>
      <w:r>
        <w:rPr/>
        <w:t>y</w:t>
      </w:r>
      <w:r>
        <w:rPr>
          <w:spacing w:val="-2"/>
        </w:rPr>
        <w:t xml:space="preserve"> </w:t>
      </w:r>
      <w:r>
        <w:rPr/>
        <w:t>ejidales</w:t>
      </w:r>
      <w:r>
        <w:rPr>
          <w:spacing w:val="-2"/>
        </w:rPr>
        <w:t xml:space="preserve"> </w:t>
      </w:r>
      <w:r>
        <w:rPr/>
        <w:t>la</w:t>
      </w:r>
      <w:r>
        <w:rPr>
          <w:spacing w:val="-3"/>
        </w:rPr>
        <w:t xml:space="preserve"> </w:t>
      </w:r>
      <w:r>
        <w:rPr/>
        <w:t>cuota</w:t>
      </w:r>
      <w:r>
        <w:rPr>
          <w:spacing w:val="-4"/>
        </w:rPr>
        <w:t xml:space="preserve"> </w:t>
      </w:r>
      <w:r>
        <w:rPr/>
        <w:t>mínima</w:t>
      </w:r>
      <w:r>
        <w:rPr>
          <w:spacing w:val="-4"/>
        </w:rPr>
        <w:t xml:space="preserve"> </w:t>
      </w:r>
      <w:r>
        <w:rPr/>
        <w:t>anual</w:t>
      </w:r>
      <w:r>
        <w:rPr>
          <w:spacing w:val="-1"/>
        </w:rPr>
        <w:t xml:space="preserve"> </w:t>
      </w:r>
      <w:r>
        <w:rPr/>
        <w:t>será</w:t>
      </w:r>
      <w:r>
        <w:rPr>
          <w:spacing w:val="-2"/>
        </w:rPr>
        <w:t xml:space="preserve"> </w:t>
      </w:r>
      <w:r>
        <w:rPr/>
        <w:t>de</w:t>
      </w:r>
      <w:r>
        <w:rPr>
          <w:spacing w:val="-4"/>
        </w:rPr>
        <w:t xml:space="preserve"> </w:t>
      </w:r>
      <w:r>
        <w:rPr/>
        <w:t>1.70</w:t>
      </w:r>
      <w:r>
        <w:rPr>
          <w:spacing w:val="-2"/>
        </w:rPr>
        <w:t xml:space="preserve"> </w:t>
      </w:r>
      <w:r>
        <w:rPr>
          <w:spacing w:val="-4"/>
        </w:rPr>
        <w:t>UMA.</w:t>
      </w:r>
    </w:p>
    <w:p>
      <w:pPr>
        <w:pStyle w:val="Cuerpodetexto"/>
        <w:spacing w:before="75" w:after="0"/>
        <w:rPr/>
      </w:pPr>
      <w:r>
        <w:rPr/>
      </w:r>
    </w:p>
    <w:p>
      <w:pPr>
        <w:pStyle w:val="Cuerpodetexto"/>
        <w:spacing w:lineRule="auto" w:line="276"/>
        <w:ind w:left="338" w:right="56" w:hanging="0"/>
        <w:jc w:val="both"/>
        <w:rPr/>
      </w:pPr>
      <w:r>
        <w:rPr>
          <w:b/>
        </w:rPr>
        <w:t>Artículo</w:t>
      </w:r>
      <w:r>
        <w:rPr>
          <w:b/>
          <w:spacing w:val="-7"/>
        </w:rPr>
        <w:t xml:space="preserve"> </w:t>
      </w:r>
      <w:r>
        <w:rPr>
          <w:b/>
        </w:rPr>
        <w:t>14.</w:t>
      </w:r>
      <w:r>
        <w:rPr>
          <w:b/>
          <w:spacing w:val="-7"/>
        </w:rPr>
        <w:t xml:space="preserve"> </w:t>
      </w:r>
      <w:r>
        <w:rPr/>
        <w:t>El</w:t>
      </w:r>
      <w:r>
        <w:rPr>
          <w:spacing w:val="-6"/>
        </w:rPr>
        <w:t xml:space="preserve"> </w:t>
      </w:r>
      <w:r>
        <w:rPr/>
        <w:t>plazo</w:t>
      </w:r>
      <w:r>
        <w:rPr>
          <w:spacing w:val="-7"/>
        </w:rPr>
        <w:t xml:space="preserve"> </w:t>
      </w:r>
      <w:r>
        <w:rPr/>
        <w:t>para</w:t>
      </w:r>
      <w:r>
        <w:rPr>
          <w:spacing w:val="-9"/>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7"/>
        </w:rPr>
        <w:t xml:space="preserve"> </w:t>
      </w:r>
      <w:r>
        <w:rPr/>
        <w:t>vencerá</w:t>
      </w:r>
      <w:r>
        <w:rPr>
          <w:spacing w:val="-7"/>
        </w:rPr>
        <w:t xml:space="preserve"> </w:t>
      </w:r>
      <w:r>
        <w:rPr/>
        <w:t>el</w:t>
      </w:r>
      <w:r>
        <w:rPr>
          <w:spacing w:val="-6"/>
        </w:rPr>
        <w:t xml:space="preserve"> </w:t>
      </w:r>
      <w:r>
        <w:rPr/>
        <w:t>último</w:t>
      </w:r>
      <w:r>
        <w:rPr>
          <w:spacing w:val="-7"/>
        </w:rPr>
        <w:t xml:space="preserve"> </w:t>
      </w:r>
      <w:r>
        <w:rPr/>
        <w:t>día</w:t>
      </w:r>
      <w:r>
        <w:rPr>
          <w:spacing w:val="-7"/>
        </w:rPr>
        <w:t xml:space="preserve"> </w:t>
      </w:r>
      <w:r>
        <w:rPr/>
        <w:t>hábil</w:t>
      </w:r>
      <w:r>
        <w:rPr>
          <w:spacing w:val="-6"/>
        </w:rPr>
        <w:t xml:space="preserve"> </w:t>
      </w:r>
      <w:r>
        <w:rPr/>
        <w:t>del</w:t>
      </w:r>
      <w:r>
        <w:rPr>
          <w:spacing w:val="-8"/>
        </w:rPr>
        <w:t xml:space="preserve"> </w:t>
      </w:r>
      <w:r>
        <w:rPr/>
        <w:t>mes</w:t>
      </w:r>
      <w:r>
        <w:rPr>
          <w:spacing w:val="-6"/>
        </w:rPr>
        <w:t xml:space="preserve"> </w:t>
      </w:r>
      <w:r>
        <w:rPr/>
        <w:t>de</w:t>
      </w:r>
      <w:r>
        <w:rPr>
          <w:spacing w:val="-9"/>
        </w:rPr>
        <w:t xml:space="preserve"> </w:t>
      </w:r>
      <w:r>
        <w:rPr/>
        <w:t>marzo</w:t>
      </w:r>
      <w:r>
        <w:rPr>
          <w:spacing w:val="-7"/>
        </w:rPr>
        <w:t xml:space="preserve"> </w:t>
      </w:r>
      <w:r>
        <w:rPr/>
        <w:t>del</w:t>
      </w:r>
      <w:r>
        <w:rPr>
          <w:spacing w:val="-6"/>
        </w:rPr>
        <w:t xml:space="preserve"> </w:t>
      </w:r>
      <w:r>
        <w:rPr/>
        <w:t>año</w:t>
      </w:r>
      <w:r>
        <w:rPr>
          <w:spacing w:val="-9"/>
        </w:rPr>
        <w:t xml:space="preserve"> </w:t>
      </w:r>
      <w:r>
        <w:rPr/>
        <w:t>fiscal de que se trate. Los pagos que se realicen con posterioridad al vencimiento de ese plazo estarán sujetos a la aplicación de multas y recargos en términos de los artículos 223, fracción II y 320 del Código Financiero.</w:t>
      </w:r>
    </w:p>
    <w:p>
      <w:pPr>
        <w:pStyle w:val="Cuerpodetexto"/>
        <w:spacing w:before="38"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7" w:hanging="0"/>
        <w:jc w:val="both"/>
        <w:rPr/>
      </w:pPr>
      <w:r>
        <w:rPr>
          <w:b/>
        </w:rPr>
        <w:t xml:space="preserve">Artículo 15. </w:t>
      </w:r>
      <w:r>
        <w:rPr/>
        <w:t>Tratándose de fraccionamientos o condominios el impuesto se cubrirá por cada fracción, departamento,</w:t>
      </w:r>
      <w:r>
        <w:rPr>
          <w:spacing w:val="-5"/>
        </w:rPr>
        <w:t xml:space="preserve"> </w:t>
      </w:r>
      <w:r>
        <w:rPr/>
        <w:t>piso,</w:t>
      </w:r>
      <w:r>
        <w:rPr>
          <w:spacing w:val="-2"/>
        </w:rPr>
        <w:t xml:space="preserve"> </w:t>
      </w:r>
      <w:r>
        <w:rPr/>
        <w:t>vivienda</w:t>
      </w:r>
      <w:r>
        <w:rPr>
          <w:spacing w:val="-2"/>
        </w:rPr>
        <w:t xml:space="preserve"> </w:t>
      </w:r>
      <w:r>
        <w:rPr/>
        <w:t>o</w:t>
      </w:r>
      <w:r>
        <w:rPr>
          <w:spacing w:val="-4"/>
        </w:rPr>
        <w:t xml:space="preserve"> </w:t>
      </w:r>
      <w:r>
        <w:rPr/>
        <w:t>local,</w:t>
      </w:r>
      <w:r>
        <w:rPr>
          <w:spacing w:val="-5"/>
        </w:rPr>
        <w:t xml:space="preserve"> </w:t>
      </w:r>
      <w:r>
        <w:rPr/>
        <w:t>y</w:t>
      </w:r>
      <w:r>
        <w:rPr>
          <w:spacing w:val="-2"/>
        </w:rPr>
        <w:t xml:space="preserve"> </w:t>
      </w:r>
      <w:r>
        <w:rPr/>
        <w:t>se</w:t>
      </w:r>
      <w:r>
        <w:rPr>
          <w:spacing w:val="-2"/>
        </w:rPr>
        <w:t xml:space="preserve"> </w:t>
      </w:r>
      <w:r>
        <w:rPr/>
        <w:t>aplicarán</w:t>
      </w:r>
      <w:r>
        <w:rPr>
          <w:spacing w:val="-4"/>
        </w:rPr>
        <w:t xml:space="preserve"> </w:t>
      </w:r>
      <w:r>
        <w:rPr/>
        <w:t>las</w:t>
      </w:r>
      <w:r>
        <w:rPr>
          <w:spacing w:val="-4"/>
        </w:rPr>
        <w:t xml:space="preserve"> </w:t>
      </w:r>
      <w:r>
        <w:rPr/>
        <w:t>tasas</w:t>
      </w:r>
      <w:r>
        <w:rPr>
          <w:spacing w:val="-4"/>
        </w:rPr>
        <w:t xml:space="preserve"> </w:t>
      </w:r>
      <w:r>
        <w:rPr/>
        <w:t>correspondientes</w:t>
      </w:r>
      <w:r>
        <w:rPr>
          <w:spacing w:val="-4"/>
        </w:rPr>
        <w:t xml:space="preserve"> </w:t>
      </w:r>
      <w:r>
        <w:rPr/>
        <w:t>de</w:t>
      </w:r>
      <w:r>
        <w:rPr>
          <w:spacing w:val="-4"/>
        </w:rPr>
        <w:t xml:space="preserve"> </w:t>
      </w:r>
      <w:r>
        <w:rPr/>
        <w:t>acuerdo</w:t>
      </w:r>
      <w:r>
        <w:rPr>
          <w:spacing w:val="-2"/>
        </w:rPr>
        <w:t xml:space="preserve"> </w:t>
      </w:r>
      <w:r>
        <w:rPr/>
        <w:t>con</w:t>
      </w:r>
      <w:r>
        <w:rPr>
          <w:spacing w:val="-2"/>
        </w:rPr>
        <w:t xml:space="preserve"> </w:t>
      </w:r>
      <w:r>
        <w:rPr/>
        <w:t>el</w:t>
      </w:r>
      <w:r>
        <w:rPr>
          <w:spacing w:val="-4"/>
        </w:rPr>
        <w:t xml:space="preserve"> </w:t>
      </w:r>
      <w:r>
        <w:rPr/>
        <w:t>artículo</w:t>
      </w:r>
      <w:r>
        <w:rPr>
          <w:spacing w:val="-5"/>
        </w:rPr>
        <w:t xml:space="preserve"> </w:t>
      </w:r>
      <w:r>
        <w:rPr/>
        <w:t>12</w:t>
      </w:r>
      <w:r>
        <w:rPr>
          <w:spacing w:val="-5"/>
        </w:rPr>
        <w:t xml:space="preserve"> </w:t>
      </w:r>
      <w:r>
        <w:rPr/>
        <w:t>de esta Ley.</w:t>
      </w:r>
    </w:p>
    <w:p>
      <w:pPr>
        <w:pStyle w:val="Cuerpodetexto"/>
        <w:spacing w:lineRule="auto" w:line="276" w:before="81" w:after="0"/>
        <w:ind w:left="338" w:right="54" w:hanging="0"/>
        <w:jc w:val="both"/>
        <w:rPr/>
      </w:pPr>
      <w:r>
        <w:rPr>
          <w:b/>
        </w:rPr>
        <w:t xml:space="preserve">Artículo 16. </w:t>
      </w:r>
      <w:r>
        <w:rPr/>
        <w:t>Los sujetos</w:t>
      </w:r>
      <w:r>
        <w:rPr>
          <w:spacing w:val="-1"/>
        </w:rPr>
        <w:t xml:space="preserve"> </w:t>
      </w:r>
      <w:r>
        <w:rPr/>
        <w:t>del impuesto</w:t>
      </w:r>
      <w:r>
        <w:rPr>
          <w:spacing w:val="-1"/>
        </w:rPr>
        <w:t xml:space="preserve"> </w:t>
      </w:r>
      <w:r>
        <w:rPr/>
        <w:t>a que</w:t>
      </w:r>
      <w:r>
        <w:rPr>
          <w:spacing w:val="-1"/>
        </w:rPr>
        <w:t xml:space="preserve"> </w:t>
      </w:r>
      <w:r>
        <w:rPr/>
        <w:t>se</w:t>
      </w:r>
      <w:r>
        <w:rPr>
          <w:spacing w:val="-1"/>
        </w:rPr>
        <w:t xml:space="preserve"> </w:t>
      </w:r>
      <w:r>
        <w:rPr/>
        <w:t>refiere</w:t>
      </w:r>
      <w:r>
        <w:rPr>
          <w:spacing w:val="-1"/>
        </w:rPr>
        <w:t xml:space="preserve"> </w:t>
      </w:r>
      <w:r>
        <w:rPr/>
        <w:t>el artículo anterior pagarán</w:t>
      </w:r>
      <w:r>
        <w:rPr>
          <w:spacing w:val="-1"/>
        </w:rPr>
        <w:t xml:space="preserve"> </w:t>
      </w:r>
      <w:r>
        <w:rPr/>
        <w:t>su impuesto</w:t>
      </w:r>
      <w:r>
        <w:rPr>
          <w:spacing w:val="-1"/>
        </w:rPr>
        <w:t xml:space="preserve"> </w:t>
      </w:r>
      <w:r>
        <w:rPr/>
        <w:t>por</w:t>
      </w:r>
      <w:r>
        <w:rPr>
          <w:spacing w:val="-1"/>
        </w:rPr>
        <w:t xml:space="preserve"> </w:t>
      </w:r>
      <w:r>
        <w:rPr/>
        <w:t>cada</w:t>
      </w:r>
      <w:r>
        <w:rPr>
          <w:spacing w:val="-1"/>
        </w:rPr>
        <w:t xml:space="preserve"> </w:t>
      </w:r>
      <w:r>
        <w:rPr/>
        <w:t>lote o fracción, sujetándose a lo establecido por el Código Financiero y demás disposiciones relativas.</w:t>
      </w:r>
    </w:p>
    <w:p>
      <w:pPr>
        <w:pStyle w:val="Cuerpodetexto"/>
        <w:spacing w:before="36" w:after="0"/>
        <w:rPr/>
      </w:pPr>
      <w:r>
        <w:rPr/>
      </w:r>
    </w:p>
    <w:p>
      <w:pPr>
        <w:pStyle w:val="Cuerpodetexto"/>
        <w:spacing w:lineRule="auto" w:line="276"/>
        <w:ind w:left="338" w:right="53" w:hanging="0"/>
        <w:jc w:val="both"/>
        <w:rPr/>
      </w:pPr>
      <w:r>
        <w:rPr>
          <w:b/>
        </w:rPr>
        <w:t xml:space="preserve">Artículo 17. </w:t>
      </w:r>
      <w:r>
        <w:rPr/>
        <w:t>El valor fiscal de los predios que se destinen para uso comercial, industrial, empresarial, de servicios y turismo, se fijará conforme al valor más alto de operación sea catastral o comercial, conforme al Código Financiero.</w:t>
      </w:r>
    </w:p>
    <w:p>
      <w:pPr>
        <w:pStyle w:val="Cuerpodetexto"/>
        <w:spacing w:before="38" w:after="0"/>
        <w:rPr/>
      </w:pPr>
      <w:r>
        <w:rPr/>
      </w:r>
    </w:p>
    <w:p>
      <w:pPr>
        <w:pStyle w:val="Cuerpodetexto"/>
        <w:spacing w:lineRule="auto" w:line="276" w:before="1" w:after="0"/>
        <w:ind w:left="338" w:right="50" w:hanging="0"/>
        <w:jc w:val="both"/>
        <w:rPr/>
      </w:pPr>
      <w:r>
        <w:rPr>
          <w:b/>
        </w:rPr>
        <w:t xml:space="preserve">Artículo 18. </w:t>
      </w:r>
      <w:r>
        <w:rPr/>
        <w:t>Tratándose de predios ejidales urbanos se tributará de conformidad con lo establecido en el artículo 12 de esta Ley.</w:t>
      </w:r>
    </w:p>
    <w:p>
      <w:pPr>
        <w:pStyle w:val="Cuerpodetexto"/>
        <w:spacing w:before="33" w:after="0"/>
        <w:rPr/>
      </w:pPr>
      <w:r>
        <w:rPr/>
      </w:r>
    </w:p>
    <w:p>
      <w:pPr>
        <w:pStyle w:val="Cuerpodetexto"/>
        <w:spacing w:lineRule="auto" w:line="276"/>
        <w:ind w:left="338" w:right="53" w:hanging="0"/>
        <w:jc w:val="both"/>
        <w:rPr/>
      </w:pPr>
      <w:r>
        <w:rPr>
          <w:b/>
        </w:rPr>
        <w:t>Artículo</w:t>
      </w:r>
      <w:r>
        <w:rPr>
          <w:b/>
          <w:spacing w:val="-2"/>
        </w:rPr>
        <w:t xml:space="preserve"> </w:t>
      </w:r>
      <w:r>
        <w:rPr>
          <w:b/>
        </w:rPr>
        <w:t>19.</w:t>
      </w:r>
      <w:r>
        <w:rPr>
          <w:b/>
          <w:spacing w:val="-2"/>
        </w:rPr>
        <w:t xml:space="preserve"> </w:t>
      </w:r>
      <w:r>
        <w:rPr/>
        <w:t>Los</w:t>
      </w:r>
      <w:r>
        <w:rPr>
          <w:spacing w:val="-2"/>
        </w:rPr>
        <w:t xml:space="preserve"> </w:t>
      </w:r>
      <w:r>
        <w:rPr/>
        <w:t>propietarios</w:t>
      </w:r>
      <w:r>
        <w:rPr>
          <w:spacing w:val="-2"/>
        </w:rPr>
        <w:t xml:space="preserve"> </w:t>
      </w:r>
      <w:r>
        <w:rPr/>
        <w:t>o</w:t>
      </w:r>
      <w:r>
        <w:rPr>
          <w:spacing w:val="-2"/>
        </w:rPr>
        <w:t xml:space="preserve"> </w:t>
      </w:r>
      <w:r>
        <w:rPr/>
        <w:t>poseedores</w:t>
      </w:r>
      <w:r>
        <w:rPr>
          <w:spacing w:val="-2"/>
        </w:rPr>
        <w:t xml:space="preserve"> </w:t>
      </w:r>
      <w:r>
        <w:rPr/>
        <w:t>de</w:t>
      </w:r>
      <w:r>
        <w:rPr>
          <w:spacing w:val="-2"/>
        </w:rPr>
        <w:t xml:space="preserve"> </w:t>
      </w:r>
      <w:r>
        <w:rPr/>
        <w:t>predios</w:t>
      </w:r>
      <w:r>
        <w:rPr>
          <w:spacing w:val="-2"/>
        </w:rPr>
        <w:t xml:space="preserve"> </w:t>
      </w:r>
      <w:r>
        <w:rPr/>
        <w:t>rústicos</w:t>
      </w:r>
      <w:r>
        <w:rPr>
          <w:spacing w:val="-2"/>
        </w:rPr>
        <w:t xml:space="preserve"> </w:t>
      </w:r>
      <w:r>
        <w:rPr/>
        <w:t>y</w:t>
      </w:r>
      <w:r>
        <w:rPr>
          <w:spacing w:val="-2"/>
        </w:rPr>
        <w:t xml:space="preserve"> </w:t>
      </w:r>
      <w:r>
        <w:rPr/>
        <w:t>urbanos</w:t>
      </w:r>
      <w:r>
        <w:rPr>
          <w:spacing w:val="-2"/>
        </w:rPr>
        <w:t xml:space="preserve"> </w:t>
      </w:r>
      <w:r>
        <w:rPr/>
        <w:t>que,</w:t>
      </w:r>
      <w:r>
        <w:rPr>
          <w:spacing w:val="-2"/>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2026, regularicen sus inmuebles mediante su inscripción en los padrones correspondientes, pagarán el monto del impuesto predial anual a su cargo, exceptuándose los accesorios legales causados.</w:t>
      </w:r>
    </w:p>
    <w:p>
      <w:pPr>
        <w:pStyle w:val="Cuerpodetexto"/>
        <w:rPr/>
      </w:pPr>
      <w:r>
        <w:rPr/>
      </w:r>
    </w:p>
    <w:p>
      <w:pPr>
        <w:pStyle w:val="Cuerpodetexto"/>
        <w:spacing w:before="76" w:after="0"/>
        <w:rPr/>
      </w:pPr>
      <w:r>
        <w:rPr/>
      </w:r>
    </w:p>
    <w:p>
      <w:pPr>
        <w:pStyle w:val="Cuerpodetexto"/>
        <w:spacing w:lineRule="auto" w:line="276" w:before="1" w:after="0"/>
        <w:ind w:left="338" w:right="53" w:hanging="0"/>
        <w:jc w:val="both"/>
        <w:rPr/>
      </w:pPr>
      <w:r>
        <w:rPr>
          <w:b/>
        </w:rPr>
        <w:t xml:space="preserve">Artículo 20. </w:t>
      </w:r>
      <w:r>
        <w:rPr/>
        <w:t>Los contribuyentes del impuesto predial que se presenten espontáneamente a regularizar su situación</w:t>
      </w:r>
      <w:r>
        <w:rPr>
          <w:spacing w:val="-7"/>
        </w:rPr>
        <w:t xml:space="preserve"> </w:t>
      </w:r>
      <w:r>
        <w:rPr/>
        <w:t>fiscal</w:t>
      </w:r>
      <w:r>
        <w:rPr>
          <w:spacing w:val="-6"/>
        </w:rPr>
        <w:t xml:space="preserve"> </w:t>
      </w:r>
      <w:r>
        <w:rPr/>
        <w:t>por</w:t>
      </w:r>
      <w:r>
        <w:rPr>
          <w:spacing w:val="-6"/>
        </w:rPr>
        <w:t xml:space="preserve"> </w:t>
      </w:r>
      <w:r>
        <w:rPr/>
        <w:t>adeudos</w:t>
      </w:r>
      <w:r>
        <w:rPr>
          <w:spacing w:val="-7"/>
        </w:rPr>
        <w:t xml:space="preserve"> </w:t>
      </w:r>
      <w:r>
        <w:rPr/>
        <w:t>a</w:t>
      </w:r>
      <w:r>
        <w:rPr>
          <w:spacing w:val="-4"/>
        </w:rPr>
        <w:t xml:space="preserve"> </w:t>
      </w:r>
      <w:r>
        <w:rPr/>
        <w:t>cargo</w:t>
      </w:r>
      <w:r>
        <w:rPr>
          <w:spacing w:val="-5"/>
        </w:rPr>
        <w:t xml:space="preserve"> </w:t>
      </w:r>
      <w:r>
        <w:rPr/>
        <w:t>de</w:t>
      </w:r>
      <w:r>
        <w:rPr>
          <w:spacing w:val="-7"/>
        </w:rPr>
        <w:t xml:space="preserve"> </w:t>
      </w:r>
      <w:r>
        <w:rPr/>
        <w:t>años</w:t>
      </w:r>
      <w:r>
        <w:rPr>
          <w:spacing w:val="-6"/>
        </w:rPr>
        <w:t xml:space="preserve"> </w:t>
      </w:r>
      <w:r>
        <w:rPr/>
        <w:t>anteriores</w:t>
      </w:r>
      <w:r>
        <w:rPr>
          <w:spacing w:val="-6"/>
        </w:rPr>
        <w:t xml:space="preserve"> </w:t>
      </w:r>
      <w:r>
        <w:rPr/>
        <w:t>a</w:t>
      </w:r>
      <w:r>
        <w:rPr>
          <w:spacing w:val="-4"/>
        </w:rPr>
        <w:t xml:space="preserve"> </w:t>
      </w:r>
      <w:r>
        <w:rPr/>
        <w:t>2025,</w:t>
      </w:r>
      <w:r>
        <w:rPr>
          <w:spacing w:val="-7"/>
        </w:rPr>
        <w:t xml:space="preserve"> </w:t>
      </w:r>
      <w:r>
        <w:rPr/>
        <w:t>gozarán</w:t>
      </w:r>
      <w:r>
        <w:rPr>
          <w:spacing w:val="-4"/>
        </w:rPr>
        <w:t xml:space="preserve"> </w:t>
      </w:r>
      <w:r>
        <w:rPr/>
        <w:t>durante</w:t>
      </w:r>
      <w:r>
        <w:rPr>
          <w:spacing w:val="-7"/>
        </w:rPr>
        <w:t xml:space="preserve"> </w:t>
      </w:r>
      <w:r>
        <w:rPr/>
        <w:t>los</w:t>
      </w:r>
      <w:r>
        <w:rPr>
          <w:spacing w:val="-7"/>
        </w:rPr>
        <w:t xml:space="preserve"> </w:t>
      </w:r>
      <w:r>
        <w:rPr/>
        <w:t>meses</w:t>
      </w:r>
      <w:r>
        <w:rPr>
          <w:spacing w:val="-7"/>
        </w:rPr>
        <w:t xml:space="preserve"> </w:t>
      </w:r>
      <w:r>
        <w:rPr/>
        <w:t>de</w:t>
      </w:r>
      <w:r>
        <w:rPr>
          <w:spacing w:val="-7"/>
        </w:rPr>
        <w:t xml:space="preserve"> </w:t>
      </w:r>
      <w:r>
        <w:rPr/>
        <w:t>enero</w:t>
      </w:r>
      <w:r>
        <w:rPr>
          <w:spacing w:val="-7"/>
        </w:rPr>
        <w:t xml:space="preserve"> </w:t>
      </w:r>
      <w:r>
        <w:rPr/>
        <w:t>a</w:t>
      </w:r>
      <w:r>
        <w:rPr>
          <w:spacing w:val="-7"/>
        </w:rPr>
        <w:t xml:space="preserve"> </w:t>
      </w:r>
      <w:r>
        <w:rPr/>
        <w:t>marzo</w:t>
      </w:r>
      <w:r>
        <w:rPr>
          <w:spacing w:val="-7"/>
        </w:rPr>
        <w:t xml:space="preserve"> </w:t>
      </w:r>
      <w:r>
        <w:rPr/>
        <w:t>del año en curso, de un descuento del 50 por ciento en los recargos y multas que se hubiesen generado.</w:t>
      </w:r>
    </w:p>
    <w:p>
      <w:pPr>
        <w:pStyle w:val="Cuerpodetexto"/>
        <w:spacing w:before="38" w:after="0"/>
        <w:rPr/>
      </w:pPr>
      <w:r>
        <w:rPr/>
      </w:r>
    </w:p>
    <w:p>
      <w:pPr>
        <w:pStyle w:val="Cuerpodetexto"/>
        <w:spacing w:lineRule="auto" w:line="276"/>
        <w:ind w:left="338" w:right="55" w:hanging="0"/>
        <w:jc w:val="both"/>
        <w:rPr/>
      </w:pPr>
      <w:r>
        <w:rPr>
          <w:b/>
        </w:rPr>
        <w:t>Artículo</w:t>
      </w:r>
      <w:r>
        <w:rPr>
          <w:b/>
          <w:spacing w:val="-3"/>
        </w:rPr>
        <w:t xml:space="preserve"> </w:t>
      </w:r>
      <w:r>
        <w:rPr>
          <w:b/>
        </w:rPr>
        <w:t>21.</w:t>
      </w:r>
      <w:r>
        <w:rPr>
          <w:b/>
          <w:spacing w:val="-2"/>
        </w:rPr>
        <w:t xml:space="preserve"> </w:t>
      </w:r>
      <w:r>
        <w:rPr/>
        <w:t>El</w:t>
      </w:r>
      <w:r>
        <w:rPr>
          <w:spacing w:val="-2"/>
        </w:rPr>
        <w:t xml:space="preserve"> </w:t>
      </w:r>
      <w:r>
        <w:rPr/>
        <w:t>monto</w:t>
      </w:r>
      <w:r>
        <w:rPr>
          <w:spacing w:val="-3"/>
        </w:rPr>
        <w:t xml:space="preserve"> </w:t>
      </w:r>
      <w:r>
        <w:rPr/>
        <w:t>anual del</w:t>
      </w:r>
      <w:r>
        <w:rPr>
          <w:spacing w:val="-1"/>
        </w:rPr>
        <w:t xml:space="preserve"> </w:t>
      </w:r>
      <w:r>
        <w:rPr/>
        <w:t>impuesto predial a</w:t>
      </w:r>
      <w:r>
        <w:rPr>
          <w:spacing w:val="-2"/>
        </w:rPr>
        <w:t xml:space="preserve"> </w:t>
      </w:r>
      <w:r>
        <w:rPr/>
        <w:t>pagar</w:t>
      </w:r>
      <w:r>
        <w:rPr>
          <w:spacing w:val="-1"/>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del año</w:t>
      </w:r>
      <w:r>
        <w:rPr>
          <w:spacing w:val="-2"/>
        </w:rPr>
        <w:t xml:space="preserve"> </w:t>
      </w:r>
      <w:r>
        <w:rPr/>
        <w:t>2026</w:t>
      </w:r>
      <w:r>
        <w:rPr>
          <w:spacing w:val="-3"/>
        </w:rPr>
        <w:t xml:space="preserve"> </w:t>
      </w:r>
      <w:r>
        <w:rPr/>
        <w:t>no</w:t>
      </w:r>
      <w:r>
        <w:rPr>
          <w:spacing w:val="-2"/>
        </w:rPr>
        <w:t xml:space="preserve"> </w:t>
      </w:r>
      <w:r>
        <w:rPr/>
        <w:t>podrá</w:t>
      </w:r>
      <w:r>
        <w:rPr>
          <w:spacing w:val="-2"/>
        </w:rPr>
        <w:t xml:space="preserve"> </w:t>
      </w:r>
      <w:r>
        <w:rPr/>
        <w:t>ser inferior al del ejercicio fiscal del año 2025.</w:t>
      </w:r>
    </w:p>
    <w:p>
      <w:pPr>
        <w:pStyle w:val="Cuerpodetexto"/>
        <w:spacing w:before="38" w:after="0"/>
        <w:rPr/>
      </w:pPr>
      <w:r>
        <w:rPr/>
      </w:r>
    </w:p>
    <w:p>
      <w:pPr>
        <w:pStyle w:val="Cuerpodetexto"/>
        <w:spacing w:lineRule="auto" w:line="276" w:before="1" w:after="0"/>
        <w:ind w:left="338" w:right="56" w:hanging="0"/>
        <w:jc w:val="both"/>
        <w:rPr/>
      </w:pPr>
      <w:r>
        <w:rPr/>
        <w:t>Los contribuyentes del impuesto predial deberán realizar de forma obligatoria la manifestación en los plazos establecidos en los artículos 31 y 48 de la Ley de Catastro del Estado de Tlaxcala y presentar los avisos o manifestaciones a que hace referencia el artículo 24 de la misma Ley.</w:t>
      </w:r>
    </w:p>
    <w:p>
      <w:pPr>
        <w:pStyle w:val="Cuerpodetexto"/>
        <w:spacing w:before="38" w:after="0"/>
        <w:rPr/>
      </w:pPr>
      <w:r>
        <w:rPr/>
      </w:r>
    </w:p>
    <w:p>
      <w:pPr>
        <w:pStyle w:val="Cuerpodetexto"/>
        <w:spacing w:lineRule="auto" w:line="276"/>
        <w:ind w:left="338" w:right="58" w:hanging="0"/>
        <w:jc w:val="both"/>
        <w:rPr/>
      </w:pPr>
      <w:r>
        <w:rPr/>
        <w:t>Conforme al Código Financiero, los adeudos derivados del pago del impuesto predial serán considerados créditos fiscales. La tesorería municipal es autoridad legalmente facultada para realizar su cobro.</w:t>
      </w:r>
    </w:p>
    <w:p>
      <w:pPr>
        <w:pStyle w:val="Cuerpodetexto"/>
        <w:rPr/>
      </w:pPr>
      <w:r>
        <w:rPr/>
      </w:r>
    </w:p>
    <w:p>
      <w:pPr>
        <w:pStyle w:val="Cuerpodetexto"/>
        <w:spacing w:before="74" w:after="0"/>
        <w:rPr/>
      </w:pPr>
      <w:r>
        <w:rPr/>
      </w:r>
    </w:p>
    <w:p>
      <w:pPr>
        <w:pStyle w:val="Normal"/>
        <w:spacing w:before="0" w:after="0"/>
        <w:ind w:left="1544" w:right="1258" w:hanging="0"/>
        <w:jc w:val="center"/>
        <w:rPr>
          <w:b/>
          <w:b/>
          <w:sz w:val="22"/>
        </w:rPr>
      </w:pPr>
      <w:r>
        <w:rPr>
          <w:b/>
          <w:sz w:val="22"/>
        </w:rPr>
        <w:t>CAPÍTULO</w:t>
      </w:r>
      <w:r>
        <w:rPr>
          <w:b/>
          <w:spacing w:val="-9"/>
          <w:sz w:val="22"/>
        </w:rPr>
        <w:t xml:space="preserve"> </w:t>
      </w:r>
      <w:r>
        <w:rPr>
          <w:b/>
          <w:spacing w:val="-7"/>
          <w:sz w:val="22"/>
        </w:rPr>
        <w:t>II</w:t>
      </w:r>
    </w:p>
    <w:p>
      <w:pPr>
        <w:pStyle w:val="Normal"/>
        <w:spacing w:before="40" w:after="0"/>
        <w:ind w:left="1544" w:right="1257" w:hanging="0"/>
        <w:jc w:val="center"/>
        <w:rPr>
          <w:b/>
          <w:b/>
          <w:sz w:val="22"/>
        </w:rPr>
      </w:pPr>
      <w:r>
        <w:rPr>
          <w:b/>
          <w:sz w:val="22"/>
        </w:rPr>
        <w:t>IMPUESTO</w:t>
      </w:r>
      <w:r>
        <w:rPr>
          <w:b/>
          <w:spacing w:val="-5"/>
          <w:sz w:val="22"/>
        </w:rPr>
        <w:t xml:space="preserve"> </w:t>
      </w:r>
      <w:r>
        <w:rPr>
          <w:b/>
          <w:sz w:val="22"/>
        </w:rPr>
        <w:t>SOBRE</w:t>
      </w:r>
      <w:r>
        <w:rPr>
          <w:b/>
          <w:spacing w:val="-5"/>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52" w:hanging="0"/>
        <w:jc w:val="both"/>
        <w:rPr/>
      </w:pPr>
      <w:r>
        <w:rPr>
          <w:b/>
        </w:rPr>
        <w:t xml:space="preserve">Artículo 22. </w:t>
      </w:r>
      <w:r>
        <w:rPr/>
        <w:t>El impuesto sobre transmisión de bienes inmuebles se causará por la celebración de los actos a que</w:t>
      </w:r>
      <w:r>
        <w:rPr>
          <w:spacing w:val="-14"/>
        </w:rPr>
        <w:t xml:space="preserve"> </w:t>
      </w:r>
      <w:r>
        <w:rPr/>
        <w:t>se</w:t>
      </w:r>
      <w:r>
        <w:rPr>
          <w:spacing w:val="-14"/>
        </w:rPr>
        <w:t xml:space="preserve"> </w:t>
      </w:r>
      <w:r>
        <w:rPr/>
        <w:t>refieren</w:t>
      </w:r>
      <w:r>
        <w:rPr>
          <w:spacing w:val="-14"/>
        </w:rPr>
        <w:t xml:space="preserve"> </w:t>
      </w:r>
      <w:r>
        <w:rPr/>
        <w:t>los</w:t>
      </w:r>
      <w:r>
        <w:rPr>
          <w:spacing w:val="-13"/>
        </w:rPr>
        <w:t xml:space="preserve"> </w:t>
      </w:r>
      <w:r>
        <w:rPr/>
        <w:t>artículos</w:t>
      </w:r>
      <w:r>
        <w:rPr>
          <w:spacing w:val="-14"/>
        </w:rPr>
        <w:t xml:space="preserve"> </w:t>
      </w:r>
      <w:r>
        <w:rPr/>
        <w:t>202,</w:t>
      </w:r>
      <w:r>
        <w:rPr>
          <w:spacing w:val="-14"/>
        </w:rPr>
        <w:t xml:space="preserve"> </w:t>
      </w:r>
      <w:r>
        <w:rPr/>
        <w:t>203</w:t>
      </w:r>
      <w:r>
        <w:rPr>
          <w:spacing w:val="-14"/>
        </w:rPr>
        <w:t xml:space="preserve"> </w:t>
      </w:r>
      <w:r>
        <w:rPr/>
        <w:t>y</w:t>
      </w:r>
      <w:r>
        <w:rPr>
          <w:spacing w:val="-13"/>
        </w:rPr>
        <w:t xml:space="preserve"> </w:t>
      </w:r>
      <w:r>
        <w:rPr/>
        <w:t>211</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incluyendo</w:t>
      </w:r>
      <w:r>
        <w:rPr>
          <w:spacing w:val="-14"/>
        </w:rPr>
        <w:t xml:space="preserve"> </w:t>
      </w:r>
      <w:r>
        <w:rPr/>
        <w:t>la</w:t>
      </w:r>
      <w:r>
        <w:rPr>
          <w:spacing w:val="-14"/>
        </w:rPr>
        <w:t xml:space="preserve"> </w:t>
      </w:r>
      <w:r>
        <w:rPr/>
        <w:t>cesión</w:t>
      </w:r>
      <w:r>
        <w:rPr>
          <w:spacing w:val="-14"/>
        </w:rPr>
        <w:t xml:space="preserve"> </w:t>
      </w:r>
      <w:r>
        <w:rPr/>
        <w:t>de</w:t>
      </w:r>
      <w:r>
        <w:rPr>
          <w:spacing w:val="-13"/>
        </w:rPr>
        <w:t xml:space="preserve"> </w:t>
      </w:r>
      <w:r>
        <w:rPr/>
        <w:t>derechos</w:t>
      </w:r>
      <w:r>
        <w:rPr>
          <w:spacing w:val="-14"/>
        </w:rPr>
        <w:t xml:space="preserve"> </w:t>
      </w:r>
      <w:r>
        <w:rPr/>
        <w:t>de</w:t>
      </w:r>
      <w:r>
        <w:rPr>
          <w:spacing w:val="-14"/>
        </w:rPr>
        <w:t xml:space="preserve"> </w:t>
      </w:r>
      <w:r>
        <w:rPr/>
        <w:t>posesión y la disolución de copropiedad, tomando en cuenta lo siguiente:</w:t>
      </w:r>
    </w:p>
    <w:p>
      <w:pPr>
        <w:pStyle w:val="Cuerpodetexto"/>
        <w:spacing w:before="38" w:after="0"/>
        <w:rPr/>
      </w:pPr>
      <w:r>
        <w:rPr/>
      </w:r>
    </w:p>
    <w:p>
      <w:pPr>
        <w:pStyle w:val="ListParagraph"/>
        <w:numPr>
          <w:ilvl w:val="0"/>
          <w:numId w:val="15"/>
        </w:numPr>
        <w:tabs>
          <w:tab w:val="clear" w:pos="720"/>
          <w:tab w:val="left" w:pos="1190" w:leader="none"/>
        </w:tabs>
        <w:spacing w:lineRule="auto" w:line="276" w:before="1" w:after="0"/>
        <w:ind w:left="1190" w:right="48" w:hanging="569"/>
        <w:jc w:val="both"/>
        <w:rPr>
          <w:sz w:val="22"/>
        </w:rPr>
      </w:pPr>
      <w:r>
        <w:rPr>
          <w:sz w:val="22"/>
        </w:rPr>
        <w:t>Por las operaciones a que se refiere el párrafo anterior, se pagará este impuesto, aplicando una tasa del</w:t>
      </w:r>
      <w:r>
        <w:rPr>
          <w:spacing w:val="-6"/>
          <w:sz w:val="22"/>
        </w:rPr>
        <w:t xml:space="preserve"> </w:t>
      </w:r>
      <w:r>
        <w:rPr>
          <w:sz w:val="22"/>
        </w:rPr>
        <w:t>2</w:t>
      </w:r>
      <w:r>
        <w:rPr>
          <w:spacing w:val="-5"/>
          <w:sz w:val="22"/>
        </w:rPr>
        <w:t xml:space="preserve"> </w:t>
      </w:r>
      <w:r>
        <w:rPr>
          <w:sz w:val="22"/>
        </w:rPr>
        <w:t>por</w:t>
      </w:r>
      <w:r>
        <w:rPr>
          <w:spacing w:val="-4"/>
          <w:sz w:val="22"/>
        </w:rPr>
        <w:t xml:space="preserve"> </w:t>
      </w:r>
      <w:r>
        <w:rPr>
          <w:sz w:val="22"/>
        </w:rPr>
        <w:t>ciento</w:t>
      </w:r>
      <w:r>
        <w:rPr>
          <w:spacing w:val="-7"/>
          <w:sz w:val="22"/>
        </w:rPr>
        <w:t xml:space="preserve"> </w:t>
      </w:r>
      <w:r>
        <w:rPr>
          <w:sz w:val="22"/>
        </w:rPr>
        <w:t>sobre</w:t>
      </w:r>
      <w:r>
        <w:rPr>
          <w:spacing w:val="-4"/>
          <w:sz w:val="22"/>
        </w:rPr>
        <w:t xml:space="preserve"> </w:t>
      </w:r>
      <w:r>
        <w:rPr>
          <w:sz w:val="22"/>
        </w:rPr>
        <w:t>el</w:t>
      </w:r>
      <w:r>
        <w:rPr>
          <w:spacing w:val="-4"/>
          <w:sz w:val="22"/>
        </w:rPr>
        <w:t xml:space="preserve"> </w:t>
      </w:r>
      <w:r>
        <w:rPr>
          <w:sz w:val="22"/>
        </w:rPr>
        <w:t>valor</w:t>
      </w:r>
      <w:r>
        <w:rPr>
          <w:spacing w:val="-4"/>
          <w:sz w:val="22"/>
        </w:rPr>
        <w:t xml:space="preserve"> </w:t>
      </w:r>
      <w:r>
        <w:rPr>
          <w:sz w:val="22"/>
        </w:rPr>
        <w:t>de</w:t>
      </w:r>
      <w:r>
        <w:rPr>
          <w:spacing w:val="-7"/>
          <w:sz w:val="22"/>
        </w:rPr>
        <w:t xml:space="preserve"> </w:t>
      </w:r>
      <w:r>
        <w:rPr>
          <w:sz w:val="22"/>
        </w:rPr>
        <w:t>operación,</w:t>
      </w:r>
      <w:r>
        <w:rPr>
          <w:spacing w:val="-7"/>
          <w:sz w:val="22"/>
        </w:rPr>
        <w:t xml:space="preserve"> </w:t>
      </w:r>
      <w:r>
        <w:rPr>
          <w:sz w:val="22"/>
        </w:rPr>
        <w:t>que</w:t>
      </w:r>
      <w:r>
        <w:rPr>
          <w:spacing w:val="-7"/>
          <w:sz w:val="22"/>
        </w:rPr>
        <w:t xml:space="preserve"> </w:t>
      </w:r>
      <w:r>
        <w:rPr>
          <w:sz w:val="22"/>
        </w:rPr>
        <w:t>resulte</w:t>
      </w:r>
      <w:r>
        <w:rPr>
          <w:spacing w:val="-7"/>
          <w:sz w:val="22"/>
        </w:rPr>
        <w:t xml:space="preserve"> </w:t>
      </w:r>
      <w:r>
        <w:rPr>
          <w:sz w:val="22"/>
        </w:rPr>
        <w:t>mayor</w:t>
      </w:r>
      <w:r>
        <w:rPr>
          <w:spacing w:val="-6"/>
          <w:sz w:val="22"/>
        </w:rPr>
        <w:t xml:space="preserve"> </w:t>
      </w:r>
      <w:r>
        <w:rPr>
          <w:sz w:val="22"/>
        </w:rPr>
        <w:t>de</w:t>
      </w:r>
      <w:r>
        <w:rPr>
          <w:spacing w:val="-7"/>
          <w:sz w:val="22"/>
        </w:rPr>
        <w:t xml:space="preserve"> </w:t>
      </w:r>
      <w:r>
        <w:rPr>
          <w:sz w:val="22"/>
        </w:rPr>
        <w:t>los</w:t>
      </w:r>
      <w:r>
        <w:rPr>
          <w:spacing w:val="-7"/>
          <w:sz w:val="22"/>
        </w:rPr>
        <w:t xml:space="preserve"> </w:t>
      </w:r>
      <w:r>
        <w:rPr>
          <w:sz w:val="22"/>
        </w:rPr>
        <w:t>señalados</w:t>
      </w:r>
      <w:r>
        <w:rPr>
          <w:spacing w:val="-6"/>
          <w:sz w:val="22"/>
        </w:rPr>
        <w:t xml:space="preserve"> </w:t>
      </w:r>
      <w:r>
        <w:rPr>
          <w:sz w:val="22"/>
        </w:rPr>
        <w:t>en</w:t>
      </w:r>
      <w:r>
        <w:rPr>
          <w:spacing w:val="-7"/>
          <w:sz w:val="22"/>
        </w:rPr>
        <w:t xml:space="preserve"> </w:t>
      </w:r>
      <w:r>
        <w:rPr>
          <w:sz w:val="22"/>
        </w:rPr>
        <w:t>el artículo</w:t>
      </w:r>
      <w:r>
        <w:rPr>
          <w:spacing w:val="-7"/>
          <w:sz w:val="22"/>
        </w:rPr>
        <w:t xml:space="preserve"> </w:t>
      </w:r>
      <w:r>
        <w:rPr>
          <w:sz w:val="22"/>
        </w:rPr>
        <w:t>208</w:t>
      </w:r>
      <w:r>
        <w:rPr>
          <w:spacing w:val="-7"/>
          <w:sz w:val="22"/>
        </w:rPr>
        <w:t xml:space="preserve"> </w:t>
      </w:r>
      <w:r>
        <w:rPr>
          <w:sz w:val="22"/>
        </w:rPr>
        <w:t>del Código Financiero;</w:t>
      </w:r>
    </w:p>
    <w:p>
      <w:pPr>
        <w:pStyle w:val="Cuerpodetexto"/>
        <w:spacing w:before="38"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188" w:leader="none"/>
          <w:tab w:val="left" w:pos="1190" w:leader="none"/>
        </w:tabs>
        <w:spacing w:lineRule="auto" w:line="276" w:before="0" w:after="0"/>
        <w:ind w:left="1190" w:right="56" w:hanging="569"/>
        <w:jc w:val="both"/>
        <w:rPr>
          <w:sz w:val="22"/>
        </w:rPr>
      </w:pPr>
      <w:r>
        <w:rPr>
          <w:sz w:val="22"/>
        </w:rPr>
        <w:t>El pago de este impuesto se deberá hacer dentro de los 15 días naturales después de realizarse la operación, y</w:t>
      </w:r>
    </w:p>
    <w:p>
      <w:pPr>
        <w:pStyle w:val="ListParagraph"/>
        <w:numPr>
          <w:ilvl w:val="0"/>
          <w:numId w:val="15"/>
        </w:numPr>
        <w:tabs>
          <w:tab w:val="clear" w:pos="720"/>
          <w:tab w:val="left" w:pos="1190" w:leader="none"/>
        </w:tabs>
        <w:spacing w:lineRule="auto" w:line="276" w:before="81" w:after="0"/>
        <w:ind w:left="1190" w:right="52" w:hanging="569"/>
        <w:jc w:val="left"/>
        <w:rPr>
          <w:sz w:val="22"/>
        </w:rPr>
      </w:pPr>
      <w:r>
        <w:rPr>
          <w:sz w:val="22"/>
        </w:rPr>
        <w:t>En</w:t>
      </w:r>
      <w:r>
        <w:rPr>
          <w:spacing w:val="-5"/>
          <w:sz w:val="22"/>
        </w:rPr>
        <w:t xml:space="preserve"> </w:t>
      </w:r>
      <w:r>
        <w:rPr>
          <w:sz w:val="22"/>
        </w:rPr>
        <w:t>la</w:t>
      </w:r>
      <w:r>
        <w:rPr>
          <w:spacing w:val="-7"/>
          <w:sz w:val="22"/>
        </w:rPr>
        <w:t xml:space="preserve"> </w:t>
      </w:r>
      <w:r>
        <w:rPr>
          <w:sz w:val="22"/>
        </w:rPr>
        <w:t>aplicación</w:t>
      </w:r>
      <w:r>
        <w:rPr>
          <w:spacing w:val="-7"/>
          <w:sz w:val="22"/>
        </w:rPr>
        <w:t xml:space="preserve"> </w:t>
      </w:r>
      <w:r>
        <w:rPr>
          <w:sz w:val="22"/>
        </w:rPr>
        <w:t>de</w:t>
      </w:r>
      <w:r>
        <w:rPr>
          <w:spacing w:val="-7"/>
          <w:sz w:val="22"/>
        </w:rPr>
        <w:t xml:space="preserve"> </w:t>
      </w:r>
      <w:r>
        <w:rPr>
          <w:sz w:val="22"/>
        </w:rPr>
        <w:t>este</w:t>
      </w:r>
      <w:r>
        <w:rPr>
          <w:spacing w:val="-7"/>
          <w:sz w:val="22"/>
        </w:rPr>
        <w:t xml:space="preserve"> </w:t>
      </w:r>
      <w:r>
        <w:rPr>
          <w:sz w:val="22"/>
        </w:rPr>
        <w:t>impuesto</w:t>
      </w:r>
      <w:r>
        <w:rPr>
          <w:spacing w:val="-5"/>
          <w:sz w:val="22"/>
        </w:rPr>
        <w:t xml:space="preserve"> </w:t>
      </w:r>
      <w:r>
        <w:rPr>
          <w:sz w:val="22"/>
        </w:rPr>
        <w:t>en</w:t>
      </w:r>
      <w:r>
        <w:rPr>
          <w:spacing w:val="-7"/>
          <w:sz w:val="22"/>
        </w:rPr>
        <w:t xml:space="preserve"> </w:t>
      </w:r>
      <w:r>
        <w:rPr>
          <w:sz w:val="22"/>
        </w:rPr>
        <w:t>lo</w:t>
      </w:r>
      <w:r>
        <w:rPr>
          <w:spacing w:val="-5"/>
          <w:sz w:val="22"/>
        </w:rPr>
        <w:t xml:space="preserve"> </w:t>
      </w:r>
      <w:r>
        <w:rPr>
          <w:sz w:val="22"/>
        </w:rPr>
        <w:t>general</w:t>
      </w:r>
      <w:r>
        <w:rPr>
          <w:spacing w:val="-6"/>
          <w:sz w:val="22"/>
        </w:rPr>
        <w:t xml:space="preserve"> </w:t>
      </w:r>
      <w:r>
        <w:rPr>
          <w:sz w:val="22"/>
        </w:rPr>
        <w:t>se</w:t>
      </w:r>
      <w:r>
        <w:rPr>
          <w:spacing w:val="-6"/>
          <w:sz w:val="22"/>
        </w:rPr>
        <w:t xml:space="preserve"> </w:t>
      </w:r>
      <w:r>
        <w:rPr>
          <w:sz w:val="22"/>
        </w:rPr>
        <w:t>estará</w:t>
      </w:r>
      <w:r>
        <w:rPr>
          <w:spacing w:val="-4"/>
          <w:sz w:val="22"/>
        </w:rPr>
        <w:t xml:space="preserve"> </w:t>
      </w:r>
      <w:r>
        <w:rPr>
          <w:sz w:val="22"/>
        </w:rPr>
        <w:t>a</w:t>
      </w:r>
      <w:r>
        <w:rPr>
          <w:spacing w:val="-7"/>
          <w:sz w:val="22"/>
        </w:rPr>
        <w:t xml:space="preserve"> </w:t>
      </w:r>
      <w:r>
        <w:rPr>
          <w:sz w:val="22"/>
        </w:rPr>
        <w:t>lo</w:t>
      </w:r>
      <w:r>
        <w:rPr>
          <w:spacing w:val="-5"/>
          <w:sz w:val="22"/>
        </w:rPr>
        <w:t xml:space="preserve"> </w:t>
      </w:r>
      <w:r>
        <w:rPr>
          <w:sz w:val="22"/>
        </w:rPr>
        <w:t>dispuesto</w:t>
      </w:r>
      <w:r>
        <w:rPr>
          <w:spacing w:val="-5"/>
          <w:sz w:val="22"/>
        </w:rPr>
        <w:t xml:space="preserve"> </w:t>
      </w:r>
      <w:r>
        <w:rPr>
          <w:sz w:val="22"/>
        </w:rPr>
        <w:t>en</w:t>
      </w:r>
      <w:r>
        <w:rPr>
          <w:spacing w:val="-7"/>
          <w:sz w:val="22"/>
        </w:rPr>
        <w:t xml:space="preserve"> </w:t>
      </w:r>
      <w:r>
        <w:rPr>
          <w:sz w:val="22"/>
        </w:rPr>
        <w:t>el</w:t>
      </w:r>
      <w:r>
        <w:rPr>
          <w:spacing w:val="-4"/>
          <w:sz w:val="22"/>
        </w:rPr>
        <w:t xml:space="preserve"> </w:t>
      </w:r>
      <w:r>
        <w:rPr>
          <w:sz w:val="22"/>
        </w:rPr>
        <w:t>Título</w:t>
      </w:r>
      <w:r>
        <w:rPr>
          <w:spacing w:val="-5"/>
          <w:sz w:val="22"/>
        </w:rPr>
        <w:t xml:space="preserve"> </w:t>
      </w:r>
      <w:r>
        <w:rPr>
          <w:sz w:val="22"/>
        </w:rPr>
        <w:t>Sexto,</w:t>
      </w:r>
      <w:r>
        <w:rPr>
          <w:spacing w:val="-5"/>
          <w:sz w:val="22"/>
        </w:rPr>
        <w:t xml:space="preserve"> </w:t>
      </w:r>
      <w:r>
        <w:rPr>
          <w:sz w:val="22"/>
        </w:rPr>
        <w:t>Capítulo</w:t>
      </w:r>
      <w:r>
        <w:rPr>
          <w:spacing w:val="-7"/>
          <w:sz w:val="22"/>
        </w:rPr>
        <w:t xml:space="preserve"> </w:t>
      </w:r>
      <w:r>
        <w:rPr>
          <w:sz w:val="22"/>
        </w:rPr>
        <w:t>II del Código Financiero.</w:t>
      </w:r>
    </w:p>
    <w:p>
      <w:pPr>
        <w:pStyle w:val="Cuerpodetexto"/>
        <w:spacing w:before="36" w:after="0"/>
        <w:rPr/>
      </w:pPr>
      <w:r>
        <w:rPr/>
      </w:r>
    </w:p>
    <w:p>
      <w:pPr>
        <w:pStyle w:val="Cuerpodetexto"/>
        <w:spacing w:lineRule="auto" w:line="276"/>
        <w:ind w:left="338" w:right="53" w:hanging="425"/>
        <w:jc w:val="both"/>
        <w:rPr/>
      </w:pPr>
      <w:r>
        <w:rPr>
          <w:b/>
        </w:rPr>
        <w:t xml:space="preserve">Artículo 23. </w:t>
      </w:r>
      <w:r>
        <w:rPr/>
        <w:t>El contribuyente deberá presentar el aviso notarial para su contestación por parte del Ayuntamiento,</w:t>
      </w:r>
      <w:r>
        <w:rPr>
          <w:spacing w:val="-5"/>
        </w:rPr>
        <w:t xml:space="preserve"> </w:t>
      </w:r>
      <w:r>
        <w:rPr/>
        <w:t>dentro</w:t>
      </w:r>
      <w:r>
        <w:rPr>
          <w:spacing w:val="-5"/>
        </w:rPr>
        <w:t xml:space="preserve"> </w:t>
      </w:r>
      <w:r>
        <w:rPr/>
        <w:t>de</w:t>
      </w:r>
      <w:r>
        <w:rPr>
          <w:spacing w:val="-4"/>
        </w:rPr>
        <w:t xml:space="preserve"> </w:t>
      </w:r>
      <w:r>
        <w:rPr/>
        <w:t>los</w:t>
      </w:r>
      <w:r>
        <w:rPr>
          <w:spacing w:val="-4"/>
        </w:rPr>
        <w:t xml:space="preserve"> </w:t>
      </w:r>
      <w:r>
        <w:rPr/>
        <w:t>quince</w:t>
      </w:r>
      <w:r>
        <w:rPr>
          <w:spacing w:val="-4"/>
        </w:rPr>
        <w:t xml:space="preserve"> </w:t>
      </w:r>
      <w:r>
        <w:rPr/>
        <w:t>días</w:t>
      </w:r>
      <w:r>
        <w:rPr>
          <w:spacing w:val="-4"/>
        </w:rPr>
        <w:t xml:space="preserve"> </w:t>
      </w:r>
      <w:r>
        <w:rPr/>
        <w:t>hábiles</w:t>
      </w:r>
      <w:r>
        <w:rPr>
          <w:spacing w:val="-4"/>
        </w:rPr>
        <w:t xml:space="preserve"> </w:t>
      </w:r>
      <w:r>
        <w:rPr/>
        <w:t>siguientes</w:t>
      </w:r>
      <w:r>
        <w:rPr>
          <w:spacing w:val="-4"/>
        </w:rPr>
        <w:t xml:space="preserve"> </w:t>
      </w:r>
      <w:r>
        <w:rPr/>
        <w:t>a</w:t>
      </w:r>
      <w:r>
        <w:rPr>
          <w:spacing w:val="-7"/>
        </w:rPr>
        <w:t xml:space="preserve"> </w:t>
      </w:r>
      <w:r>
        <w:rPr/>
        <w:t>la</w:t>
      </w:r>
      <w:r>
        <w:rPr>
          <w:spacing w:val="-4"/>
        </w:rPr>
        <w:t xml:space="preserve"> </w:t>
      </w:r>
      <w:r>
        <w:rPr/>
        <w:t>fecha</w:t>
      </w:r>
      <w:r>
        <w:rPr>
          <w:spacing w:val="-4"/>
        </w:rPr>
        <w:t xml:space="preserve"> </w:t>
      </w:r>
      <w:r>
        <w:rPr/>
        <w:t>de</w:t>
      </w:r>
      <w:r>
        <w:rPr>
          <w:spacing w:val="-4"/>
        </w:rPr>
        <w:t xml:space="preserve"> </w:t>
      </w:r>
      <w:r>
        <w:rPr/>
        <w:t>celebración</w:t>
      </w:r>
      <w:r>
        <w:rPr>
          <w:spacing w:val="-5"/>
        </w:rPr>
        <w:t xml:space="preserve"> </w:t>
      </w:r>
      <w:r>
        <w:rPr/>
        <w:t>de</w:t>
      </w:r>
      <w:r>
        <w:rPr>
          <w:spacing w:val="-4"/>
        </w:rPr>
        <w:t xml:space="preserve"> </w:t>
      </w:r>
      <w:r>
        <w:rPr/>
        <w:t>cualquiera</w:t>
      </w:r>
      <w:r>
        <w:rPr>
          <w:spacing w:val="-4"/>
        </w:rPr>
        <w:t xml:space="preserve"> </w:t>
      </w:r>
      <w:r>
        <w:rPr/>
        <w:t>de</w:t>
      </w:r>
      <w:r>
        <w:rPr>
          <w:spacing w:val="-4"/>
        </w:rPr>
        <w:t xml:space="preserve"> </w:t>
      </w:r>
      <w:r>
        <w:rPr/>
        <w:t>los</w:t>
      </w:r>
      <w:r>
        <w:rPr>
          <w:spacing w:val="-4"/>
        </w:rPr>
        <w:t xml:space="preserve"> </w:t>
      </w:r>
      <w:r>
        <w:rPr/>
        <w:t>actos enumerados en el artículo 22 de esta Ley.</w:t>
      </w:r>
    </w:p>
    <w:p>
      <w:pPr>
        <w:pStyle w:val="Cuerpodetexto"/>
        <w:spacing w:before="38" w:after="0"/>
        <w:rPr/>
      </w:pPr>
      <w:r>
        <w:rPr/>
      </w:r>
    </w:p>
    <w:p>
      <w:pPr>
        <w:pStyle w:val="Cuerpodetexto"/>
        <w:spacing w:before="1" w:after="0"/>
        <w:ind w:left="338" w:right="0" w:hanging="425"/>
        <w:jc w:val="both"/>
        <w:rPr/>
      </w:pPr>
      <w:r>
        <w:rPr/>
        <w:t>Por</w:t>
      </w:r>
      <w:r>
        <w:rPr>
          <w:spacing w:val="-6"/>
        </w:rPr>
        <w:t xml:space="preserve"> </w:t>
      </w:r>
      <w:r>
        <w:rPr/>
        <w:t>la</w:t>
      </w:r>
      <w:r>
        <w:rPr>
          <w:spacing w:val="-3"/>
        </w:rPr>
        <w:t xml:space="preserve"> </w:t>
      </w:r>
      <w:r>
        <w:rPr/>
        <w:t>contestación</w:t>
      </w:r>
      <w:r>
        <w:rPr>
          <w:spacing w:val="-6"/>
        </w:rPr>
        <w:t xml:space="preserve"> </w:t>
      </w:r>
      <w:r>
        <w:rPr/>
        <w:t>de</w:t>
      </w:r>
      <w:r>
        <w:rPr>
          <w:spacing w:val="-3"/>
        </w:rPr>
        <w:t xml:space="preserve"> </w:t>
      </w:r>
      <w:r>
        <w:rPr/>
        <w:t>avisos</w:t>
      </w:r>
      <w:r>
        <w:rPr>
          <w:spacing w:val="-3"/>
        </w:rPr>
        <w:t xml:space="preserve"> </w:t>
      </w:r>
      <w:r>
        <w:rPr/>
        <w:t>notariales</w:t>
      </w:r>
      <w:r>
        <w:rPr>
          <w:spacing w:val="-3"/>
        </w:rPr>
        <w:t xml:space="preserve"> </w:t>
      </w:r>
      <w:r>
        <w:rPr/>
        <w:t>se</w:t>
      </w:r>
      <w:r>
        <w:rPr>
          <w:spacing w:val="-3"/>
        </w:rPr>
        <w:t xml:space="preserve"> </w:t>
      </w:r>
      <w:r>
        <w:rPr/>
        <w:t>cobrará</w:t>
      </w:r>
      <w:r>
        <w:rPr>
          <w:spacing w:val="-3"/>
        </w:rPr>
        <w:t xml:space="preserve"> </w:t>
      </w:r>
      <w:r>
        <w:rPr/>
        <w:t>el</w:t>
      </w:r>
      <w:r>
        <w:rPr>
          <w:spacing w:val="-2"/>
        </w:rPr>
        <w:t xml:space="preserve"> </w:t>
      </w:r>
      <w:r>
        <w:rPr/>
        <w:t>equivalente</w:t>
      </w:r>
      <w:r>
        <w:rPr>
          <w:spacing w:val="-3"/>
        </w:rPr>
        <w:t xml:space="preserve"> </w:t>
      </w:r>
      <w:r>
        <w:rPr/>
        <w:t>a</w:t>
      </w:r>
      <w:r>
        <w:rPr>
          <w:spacing w:val="-5"/>
        </w:rPr>
        <w:t xml:space="preserve"> </w:t>
      </w:r>
      <w:r>
        <w:rPr/>
        <w:t>8.00</w:t>
      </w:r>
      <w:r>
        <w:rPr>
          <w:spacing w:val="-3"/>
        </w:rPr>
        <w:t xml:space="preserve"> </w:t>
      </w:r>
      <w:r>
        <w:rPr>
          <w:spacing w:val="-4"/>
        </w:rPr>
        <w:t>UMA.</w:t>
      </w:r>
    </w:p>
    <w:p>
      <w:pPr>
        <w:pStyle w:val="Cuerpodetexto"/>
        <w:spacing w:before="77" w:after="0"/>
        <w:rPr/>
      </w:pPr>
      <w:r>
        <w:rPr/>
      </w:r>
    </w:p>
    <w:p>
      <w:pPr>
        <w:pStyle w:val="Cuerpodetexto"/>
        <w:ind w:left="338" w:right="0" w:hanging="425"/>
        <w:jc w:val="both"/>
        <w:rPr/>
      </w:pPr>
      <w:r>
        <w:rPr>
          <w:b/>
        </w:rPr>
        <w:t>Artículo</w:t>
      </w:r>
      <w:r>
        <w:rPr>
          <w:b/>
          <w:spacing w:val="-6"/>
        </w:rPr>
        <w:t xml:space="preserve"> </w:t>
      </w:r>
      <w:r>
        <w:rPr>
          <w:b/>
        </w:rPr>
        <w:t>24.</w:t>
      </w:r>
      <w:r>
        <w:rPr>
          <w:b/>
          <w:spacing w:val="-3"/>
        </w:rPr>
        <w:t xml:space="preserve"> </w:t>
      </w:r>
      <w:r>
        <w:rPr/>
        <w:t>Por</w:t>
      </w:r>
      <w:r>
        <w:rPr>
          <w:spacing w:val="-4"/>
        </w:rPr>
        <w:t xml:space="preserve"> </w:t>
      </w:r>
      <w:r>
        <w:rPr/>
        <w:t>la</w:t>
      </w:r>
      <w:r>
        <w:rPr>
          <w:spacing w:val="-5"/>
        </w:rPr>
        <w:t xml:space="preserve"> </w:t>
      </w:r>
      <w:r>
        <w:rPr/>
        <w:t>expedición</w:t>
      </w:r>
      <w:r>
        <w:rPr>
          <w:spacing w:val="-3"/>
        </w:rPr>
        <w:t xml:space="preserve"> </w:t>
      </w:r>
      <w:r>
        <w:rPr/>
        <w:t>de</w:t>
      </w:r>
      <w:r>
        <w:rPr>
          <w:spacing w:val="-5"/>
        </w:rPr>
        <w:t xml:space="preserve"> </w:t>
      </w:r>
      <w:r>
        <w:rPr/>
        <w:t>manifestaciones</w:t>
      </w:r>
      <w:r>
        <w:rPr>
          <w:spacing w:val="-3"/>
        </w:rPr>
        <w:t xml:space="preserve"> </w:t>
      </w:r>
      <w:r>
        <w:rPr/>
        <w:t>catastrales</w:t>
      </w:r>
      <w:r>
        <w:rPr>
          <w:spacing w:val="-3"/>
        </w:rPr>
        <w:t xml:space="preserve"> </w:t>
      </w:r>
      <w:r>
        <w:rPr/>
        <w:t>se</w:t>
      </w:r>
      <w:r>
        <w:rPr>
          <w:spacing w:val="-3"/>
        </w:rPr>
        <w:t xml:space="preserve"> </w:t>
      </w:r>
      <w:r>
        <w:rPr/>
        <w:t>cobrará</w:t>
      </w:r>
      <w:r>
        <w:rPr>
          <w:spacing w:val="-3"/>
        </w:rPr>
        <w:t xml:space="preserve"> </w:t>
      </w:r>
      <w:r>
        <w:rPr/>
        <w:t>el</w:t>
      </w:r>
      <w:r>
        <w:rPr>
          <w:spacing w:val="-3"/>
        </w:rPr>
        <w:t xml:space="preserve"> </w:t>
      </w:r>
      <w:r>
        <w:rPr/>
        <w:t>equivalente</w:t>
      </w:r>
      <w:r>
        <w:rPr>
          <w:spacing w:val="-4"/>
        </w:rPr>
        <w:t xml:space="preserve"> </w:t>
      </w:r>
      <w:r>
        <w:rPr/>
        <w:t>a</w:t>
      </w:r>
      <w:r>
        <w:rPr>
          <w:spacing w:val="-3"/>
        </w:rPr>
        <w:t xml:space="preserve"> </w:t>
      </w:r>
      <w:r>
        <w:rPr/>
        <w:t>4.35</w:t>
      </w:r>
      <w:r>
        <w:rPr>
          <w:spacing w:val="-3"/>
        </w:rPr>
        <w:t xml:space="preserve"> </w:t>
      </w:r>
      <w:r>
        <w:rPr>
          <w:spacing w:val="-4"/>
        </w:rPr>
        <w:t>UMA.</w:t>
      </w:r>
    </w:p>
    <w:p>
      <w:pPr>
        <w:pStyle w:val="Cuerpodetexto"/>
        <w:rPr/>
      </w:pPr>
      <w:r>
        <w:rPr/>
      </w:r>
    </w:p>
    <w:p>
      <w:pPr>
        <w:pStyle w:val="Cuerpodetexto"/>
        <w:spacing w:before="113" w:after="0"/>
        <w:rPr/>
      </w:pPr>
      <w:r>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5"/>
          <w:sz w:val="22"/>
        </w:rPr>
        <w:t>III</w:t>
      </w:r>
    </w:p>
    <w:p>
      <w:pPr>
        <w:pStyle w:val="Normal"/>
        <w:spacing w:before="40" w:after="0"/>
        <w:ind w:left="1544" w:right="1258"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6"/>
          <w:sz w:val="22"/>
        </w:rPr>
        <w:t xml:space="preserve"> </w:t>
      </w:r>
      <w:r>
        <w:rPr>
          <w:b/>
          <w:sz w:val="22"/>
        </w:rPr>
        <w:t>DIVERSIONES</w:t>
      </w:r>
      <w:r>
        <w:rPr>
          <w:b/>
          <w:spacing w:val="-6"/>
          <w:sz w:val="22"/>
        </w:rPr>
        <w:t xml:space="preserve"> </w:t>
      </w:r>
      <w:r>
        <w:rPr>
          <w:b/>
          <w:sz w:val="22"/>
        </w:rPr>
        <w:t>Y</w:t>
      </w:r>
      <w:r>
        <w:rPr>
          <w:b/>
          <w:spacing w:val="-7"/>
          <w:sz w:val="22"/>
        </w:rPr>
        <w:t xml:space="preserve"> </w:t>
      </w:r>
      <w:r>
        <w:rPr>
          <w:b/>
          <w:sz w:val="22"/>
        </w:rPr>
        <w:t>ESPECTÁCULOS</w:t>
      </w:r>
      <w:r>
        <w:rPr>
          <w:b/>
          <w:spacing w:val="-5"/>
          <w:sz w:val="22"/>
        </w:rPr>
        <w:t xml:space="preserve"> </w:t>
      </w:r>
      <w:r>
        <w:rPr>
          <w:b/>
          <w:spacing w:val="-2"/>
          <w:sz w:val="22"/>
        </w:rPr>
        <w:t>PÚBLICOS</w:t>
      </w:r>
    </w:p>
    <w:p>
      <w:pPr>
        <w:pStyle w:val="Cuerpodetexto"/>
        <w:spacing w:before="74" w:after="0"/>
        <w:rPr>
          <w:b/>
          <w:b/>
        </w:rPr>
      </w:pPr>
      <w:r>
        <w:rPr>
          <w:b/>
        </w:rPr>
      </w:r>
    </w:p>
    <w:p>
      <w:pPr>
        <w:pStyle w:val="Cuerpodetexto"/>
        <w:spacing w:lineRule="auto" w:line="276"/>
        <w:ind w:left="338" w:right="57" w:hanging="425"/>
        <w:jc w:val="both"/>
        <w:rPr/>
      </w:pPr>
      <w:r>
        <w:rPr>
          <w:b/>
        </w:rPr>
        <w:t xml:space="preserve">Artículo 25.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 y a la Ley de Ingresos del Estado.</w:t>
      </w:r>
    </w:p>
    <w:p>
      <w:pPr>
        <w:pStyle w:val="Cuerpodetexto"/>
        <w:rPr/>
      </w:pPr>
      <w:r>
        <w:rPr/>
      </w:r>
    </w:p>
    <w:p>
      <w:pPr>
        <w:pStyle w:val="Cuerpodetexto"/>
        <w:spacing w:before="76" w:after="0"/>
        <w:rPr/>
      </w:pPr>
      <w:r>
        <w:rPr/>
      </w:r>
    </w:p>
    <w:p>
      <w:pPr>
        <w:pStyle w:val="Normal"/>
        <w:spacing w:before="1" w:after="0"/>
        <w:ind w:left="1544" w:right="1258"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2310" w:right="2020" w:hanging="0"/>
        <w:jc w:val="center"/>
        <w:rPr>
          <w:b/>
          <w:b/>
          <w:sz w:val="22"/>
        </w:rPr>
      </w:pPr>
      <w:r>
        <w:rPr>
          <w:b/>
          <w:sz w:val="22"/>
        </w:rPr>
        <w:t>CUOTAS</w:t>
      </w:r>
      <w:r>
        <w:rPr>
          <w:b/>
          <w:spacing w:val="-7"/>
          <w:sz w:val="22"/>
        </w:rPr>
        <w:t xml:space="preserve"> </w:t>
      </w:r>
      <w:r>
        <w:rPr>
          <w:b/>
          <w:sz w:val="22"/>
        </w:rPr>
        <w:t>Y</w:t>
      </w:r>
      <w:r>
        <w:rPr>
          <w:b/>
          <w:spacing w:val="-8"/>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50" w:hanging="425"/>
        <w:jc w:val="both"/>
        <w:rPr/>
      </w:pPr>
      <w:r>
        <w:rPr>
          <w:b/>
        </w:rPr>
        <w:t>Artículo</w:t>
      </w:r>
      <w:r>
        <w:rPr>
          <w:b/>
          <w:spacing w:val="-2"/>
        </w:rPr>
        <w:t xml:space="preserve"> </w:t>
      </w:r>
      <w:r>
        <w:rPr>
          <w:b/>
        </w:rPr>
        <w:t xml:space="preserve">26.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1" w:after="0"/>
        <w:rPr/>
      </w:pPr>
      <w:r>
        <w:rPr/>
      </w:r>
    </w:p>
    <w:p>
      <w:pPr>
        <w:pStyle w:val="Normal"/>
        <w:spacing w:lineRule="auto" w:line="276"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9" w:after="0"/>
        <w:rPr>
          <w:b/>
          <w:b/>
        </w:rPr>
      </w:pPr>
      <w:r>
        <w:rPr>
          <w:b/>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1" w:hanging="425"/>
        <w:jc w:val="both"/>
        <w:rPr/>
      </w:pPr>
      <w:r>
        <w:rPr>
          <w:b/>
        </w:rPr>
        <w:t>Artículo</w:t>
      </w:r>
      <w:r>
        <w:rPr>
          <w:b/>
          <w:spacing w:val="-1"/>
        </w:rPr>
        <w:t xml:space="preserve"> </w:t>
      </w:r>
      <w:r>
        <w:rPr>
          <w:b/>
        </w:rPr>
        <w:t>27.</w:t>
      </w:r>
      <w:r>
        <w:rPr>
          <w:b/>
          <w:spacing w:val="-1"/>
        </w:rPr>
        <w:t xml:space="preserve"> </w:t>
      </w:r>
      <w:r>
        <w:rPr/>
        <w:t>El</w:t>
      </w:r>
      <w:r>
        <w:rPr>
          <w:spacing w:val="-1"/>
        </w:rPr>
        <w:t xml:space="preserve"> </w:t>
      </w:r>
      <w:r>
        <w:rPr/>
        <w:t>objeto</w:t>
      </w:r>
      <w:r>
        <w:rPr>
          <w:spacing w:val="-1"/>
        </w:rPr>
        <w:t xml:space="preserve"> </w:t>
      </w:r>
      <w:r>
        <w:rPr/>
        <w:t>de</w:t>
      </w:r>
      <w:r>
        <w:rPr>
          <w:spacing w:val="-1"/>
        </w:rPr>
        <w:t xml:space="preserve"> </w:t>
      </w:r>
      <w:r>
        <w:rPr/>
        <w:t>las</w:t>
      </w:r>
      <w:r>
        <w:rPr>
          <w:spacing w:val="-1"/>
        </w:rPr>
        <w:t xml:space="preserve"> </w:t>
      </w:r>
      <w:r>
        <w:rPr/>
        <w:t>contribuciones</w:t>
      </w:r>
      <w:r>
        <w:rPr>
          <w:spacing w:val="-1"/>
        </w:rPr>
        <w:t xml:space="preserve"> </w:t>
      </w:r>
      <w:r>
        <w:rPr/>
        <w:t>de</w:t>
      </w:r>
      <w:r>
        <w:rPr>
          <w:spacing w:val="-3"/>
        </w:rPr>
        <w:t xml:space="preserve"> </w:t>
      </w:r>
      <w:r>
        <w:rPr/>
        <w:t>mejoras</w:t>
      </w:r>
      <w:r>
        <w:rPr>
          <w:spacing w:val="-3"/>
        </w:rPr>
        <w:t xml:space="preserve"> </w:t>
      </w:r>
      <w:r>
        <w:rPr/>
        <w:t>por</w:t>
      </w:r>
      <w:r>
        <w:rPr>
          <w:spacing w:val="-1"/>
        </w:rPr>
        <w:t xml:space="preserve"> </w:t>
      </w:r>
      <w:r>
        <w:rPr/>
        <w:t>obras</w:t>
      </w:r>
      <w:r>
        <w:rPr>
          <w:spacing w:val="-1"/>
        </w:rPr>
        <w:t xml:space="preserve"> </w:t>
      </w:r>
      <w:r>
        <w:rPr/>
        <w:t>públicas,</w:t>
      </w:r>
      <w:r>
        <w:rPr>
          <w:spacing w:val="-1"/>
        </w:rPr>
        <w:t xml:space="preserve"> </w:t>
      </w:r>
      <w:r>
        <w:rPr/>
        <w:t>es</w:t>
      </w:r>
      <w:r>
        <w:rPr>
          <w:spacing w:val="-1"/>
        </w:rPr>
        <w:t xml:space="preserve"> </w:t>
      </w:r>
      <w:r>
        <w:rPr/>
        <w:t>la</w:t>
      </w:r>
      <w:r>
        <w:rPr>
          <w:spacing w:val="-1"/>
        </w:rPr>
        <w:t xml:space="preserve"> </w:t>
      </w:r>
      <w:r>
        <w:rPr/>
        <w:t>realización</w:t>
      </w:r>
      <w:r>
        <w:rPr>
          <w:spacing w:val="-1"/>
        </w:rPr>
        <w:t xml:space="preserve"> </w:t>
      </w:r>
      <w:r>
        <w:rPr/>
        <w:t>de</w:t>
      </w:r>
      <w:r>
        <w:rPr>
          <w:spacing w:val="-1"/>
        </w:rPr>
        <w:t xml:space="preserve"> </w:t>
      </w:r>
      <w:r>
        <w:rPr/>
        <w:t>obras</w:t>
      </w:r>
      <w:r>
        <w:rPr>
          <w:spacing w:val="-1"/>
        </w:rPr>
        <w:t xml:space="preserve"> </w:t>
      </w:r>
      <w:r>
        <w:rPr/>
        <w:t>públicas municipales</w:t>
      </w:r>
      <w:r>
        <w:rPr>
          <w:spacing w:val="-9"/>
        </w:rPr>
        <w:t xml:space="preserve"> </w:t>
      </w:r>
      <w:r>
        <w:rPr/>
        <w:t>de</w:t>
      </w:r>
      <w:r>
        <w:rPr>
          <w:spacing w:val="-12"/>
        </w:rPr>
        <w:t xml:space="preserve"> </w:t>
      </w:r>
      <w:r>
        <w:rPr/>
        <w:t>infraestructura</w:t>
      </w:r>
      <w:r>
        <w:rPr>
          <w:spacing w:val="-9"/>
        </w:rPr>
        <w:t xml:space="preserve"> </w:t>
      </w:r>
      <w:r>
        <w:rPr/>
        <w:t>que</w:t>
      </w:r>
      <w:r>
        <w:rPr>
          <w:spacing w:val="-9"/>
        </w:rPr>
        <w:t xml:space="preserve"> </w:t>
      </w:r>
      <w:r>
        <w:rPr/>
        <w:t>beneficien</w:t>
      </w:r>
      <w:r>
        <w:rPr>
          <w:spacing w:val="-9"/>
        </w:rPr>
        <w:t xml:space="preserve"> </w:t>
      </w:r>
      <w:r>
        <w:rPr/>
        <w:t>en</w:t>
      </w:r>
      <w:r>
        <w:rPr>
          <w:spacing w:val="-12"/>
        </w:rPr>
        <w:t xml:space="preserve"> </w:t>
      </w:r>
      <w:r>
        <w:rPr/>
        <w:t>forma</w:t>
      </w:r>
      <w:r>
        <w:rPr>
          <w:spacing w:val="-12"/>
        </w:rPr>
        <w:t xml:space="preserve"> </w:t>
      </w:r>
      <w:r>
        <w:rPr/>
        <w:t>directa</w:t>
      </w:r>
      <w:r>
        <w:rPr>
          <w:spacing w:val="-9"/>
        </w:rPr>
        <w:t xml:space="preserve"> </w:t>
      </w:r>
      <w:r>
        <w:rPr/>
        <w:t>a</w:t>
      </w:r>
      <w:r>
        <w:rPr>
          <w:spacing w:val="-9"/>
        </w:rPr>
        <w:t xml:space="preserve"> </w:t>
      </w:r>
      <w:r>
        <w:rPr/>
        <w:t>la</w:t>
      </w:r>
      <w:r>
        <w:rPr>
          <w:spacing w:val="-9"/>
        </w:rPr>
        <w:t xml:space="preserve"> </w:t>
      </w:r>
      <w:r>
        <w:rPr/>
        <w:t>población;</w:t>
      </w:r>
      <w:r>
        <w:rPr>
          <w:spacing w:val="-9"/>
        </w:rPr>
        <w:t xml:space="preserve"> </w:t>
      </w:r>
      <w:r>
        <w:rPr/>
        <w:t>siendo</w:t>
      </w:r>
      <w:r>
        <w:rPr>
          <w:spacing w:val="-10"/>
        </w:rPr>
        <w:t xml:space="preserve"> </w:t>
      </w:r>
      <w:r>
        <w:rPr/>
        <w:t>sujetos</w:t>
      </w:r>
      <w:r>
        <w:rPr>
          <w:spacing w:val="-9"/>
        </w:rPr>
        <w:t xml:space="preserve"> </w:t>
      </w:r>
      <w:r>
        <w:rPr/>
        <w:t>de</w:t>
      </w:r>
      <w:r>
        <w:rPr>
          <w:spacing w:val="-9"/>
        </w:rPr>
        <w:t xml:space="preserve"> </w:t>
      </w:r>
      <w:r>
        <w:rPr/>
        <w:t>esta</w:t>
      </w:r>
      <w:r>
        <w:rPr>
          <w:spacing w:val="-9"/>
        </w:rPr>
        <w:t xml:space="preserve"> </w:t>
      </w:r>
      <w:r>
        <w:rPr/>
        <w:t>obligación los</w:t>
      </w:r>
      <w:r>
        <w:rPr>
          <w:spacing w:val="-4"/>
        </w:rPr>
        <w:t xml:space="preserve"> </w:t>
      </w:r>
      <w:r>
        <w:rPr/>
        <w:t>propietarios</w:t>
      </w:r>
      <w:r>
        <w:rPr>
          <w:spacing w:val="-4"/>
        </w:rPr>
        <w:t xml:space="preserve"> </w:t>
      </w:r>
      <w:r>
        <w:rPr/>
        <w:t>o</w:t>
      </w:r>
      <w:r>
        <w:rPr>
          <w:spacing w:val="-5"/>
        </w:rPr>
        <w:t xml:space="preserve"> </w:t>
      </w:r>
      <w:r>
        <w:rPr/>
        <w:t>poseedores</w:t>
      </w:r>
      <w:r>
        <w:rPr>
          <w:spacing w:val="-4"/>
        </w:rPr>
        <w:t xml:space="preserve"> </w:t>
      </w:r>
      <w:r>
        <w:rPr/>
        <w:t>de</w:t>
      </w:r>
      <w:r>
        <w:rPr>
          <w:spacing w:val="-4"/>
        </w:rPr>
        <w:t xml:space="preserve"> </w:t>
      </w:r>
      <w:r>
        <w:rPr/>
        <w:t>los</w:t>
      </w:r>
      <w:r>
        <w:rPr>
          <w:spacing w:val="-4"/>
        </w:rPr>
        <w:t xml:space="preserve"> </w:t>
      </w:r>
      <w:r>
        <w:rPr/>
        <w:t>predios</w:t>
      </w:r>
      <w:r>
        <w:rPr>
          <w:spacing w:val="-4"/>
        </w:rPr>
        <w:t xml:space="preserve"> </w:t>
      </w:r>
      <w:r>
        <w:rPr/>
        <w:t>que</w:t>
      </w:r>
      <w:r>
        <w:rPr>
          <w:spacing w:val="-4"/>
        </w:rPr>
        <w:t xml:space="preserve"> </w:t>
      </w:r>
      <w:r>
        <w:rPr/>
        <w:t>sean</w:t>
      </w:r>
      <w:r>
        <w:rPr>
          <w:spacing w:val="-5"/>
        </w:rPr>
        <w:t xml:space="preserve"> </w:t>
      </w:r>
      <w:r>
        <w:rPr/>
        <w:t>beneficiados</w:t>
      </w:r>
      <w:r>
        <w:rPr>
          <w:spacing w:val="-4"/>
        </w:rPr>
        <w:t xml:space="preserve"> </w:t>
      </w:r>
      <w:r>
        <w:rPr/>
        <w:t>por</w:t>
      </w:r>
      <w:r>
        <w:rPr>
          <w:spacing w:val="-4"/>
        </w:rPr>
        <w:t xml:space="preserve"> </w:t>
      </w:r>
      <w:r>
        <w:rPr/>
        <w:t>éstas.</w:t>
      </w:r>
      <w:r>
        <w:rPr>
          <w:spacing w:val="-4"/>
        </w:rPr>
        <w:t xml:space="preserve"> </w:t>
      </w:r>
      <w:r>
        <w:rPr/>
        <w:t>Se</w:t>
      </w:r>
      <w:r>
        <w:rPr>
          <w:spacing w:val="-5"/>
        </w:rPr>
        <w:t xml:space="preserve"> </w:t>
      </w:r>
      <w:r>
        <w:rPr/>
        <w:t>entiende</w:t>
      </w:r>
      <w:r>
        <w:rPr>
          <w:spacing w:val="-4"/>
        </w:rPr>
        <w:t xml:space="preserve"> </w:t>
      </w:r>
      <w:r>
        <w:rPr/>
        <w:t>que</w:t>
      </w:r>
      <w:r>
        <w:rPr>
          <w:spacing w:val="-4"/>
        </w:rPr>
        <w:t xml:space="preserve"> </w:t>
      </w:r>
      <w:r>
        <w:rPr/>
        <w:t>se</w:t>
      </w:r>
      <w:r>
        <w:rPr>
          <w:spacing w:val="-4"/>
        </w:rPr>
        <w:t xml:space="preserve"> </w:t>
      </w:r>
      <w:r>
        <w:rPr/>
        <w:t>benefician</w:t>
      </w:r>
      <w:r>
        <w:rPr>
          <w:spacing w:val="-4"/>
        </w:rPr>
        <w:t xml:space="preserve"> </w:t>
      </w:r>
      <w:r>
        <w:rPr/>
        <w:t>por las obras públicas municipales, cuando éstos las puedan usar, aprovechar, descargar o explotar.</w:t>
      </w:r>
    </w:p>
    <w:p>
      <w:pPr>
        <w:pStyle w:val="Cuerpodetexto"/>
        <w:spacing w:before="38"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425"/>
        <w:jc w:val="both"/>
        <w:rPr/>
      </w:pPr>
      <w:r>
        <w:rPr/>
        <w:t>La base para las contribuciones de mejoras por obras públicas serán las aportaciones que realicen los beneficiarios</w:t>
      </w:r>
      <w:r>
        <w:rPr>
          <w:spacing w:val="-2"/>
        </w:rPr>
        <w:t xml:space="preserve"> </w:t>
      </w:r>
      <w:r>
        <w:rPr/>
        <w:t>de</w:t>
      </w:r>
      <w:r>
        <w:rPr>
          <w:spacing w:val="-4"/>
        </w:rPr>
        <w:t xml:space="preserve"> </w:t>
      </w:r>
      <w:r>
        <w:rPr/>
        <w:t>éstas</w:t>
      </w:r>
      <w:r>
        <w:rPr>
          <w:spacing w:val="-2"/>
        </w:rPr>
        <w:t xml:space="preserve"> </w:t>
      </w:r>
      <w:r>
        <w:rPr/>
        <w:t>o</w:t>
      </w:r>
      <w:r>
        <w:rPr>
          <w:spacing w:val="-4"/>
        </w:rPr>
        <w:t xml:space="preserve"> </w:t>
      </w:r>
      <w:r>
        <w:rPr/>
        <w:t>en</w:t>
      </w:r>
      <w:r>
        <w:rPr>
          <w:spacing w:val="-4"/>
        </w:rPr>
        <w:t xml:space="preserve"> </w:t>
      </w:r>
      <w:r>
        <w:rPr/>
        <w:t>su</w:t>
      </w:r>
      <w:r>
        <w:rPr>
          <w:spacing w:val="-2"/>
        </w:rPr>
        <w:t xml:space="preserve"> </w:t>
      </w:r>
      <w:r>
        <w:rPr/>
        <w:t>caso</w:t>
      </w:r>
      <w:r>
        <w:rPr>
          <w:spacing w:val="-4"/>
        </w:rPr>
        <w:t xml:space="preserve"> </w:t>
      </w:r>
      <w:r>
        <w:rPr/>
        <w:t>las</w:t>
      </w:r>
      <w:r>
        <w:rPr>
          <w:spacing w:val="-4"/>
        </w:rPr>
        <w:t xml:space="preserve"> </w:t>
      </w:r>
      <w:r>
        <w:rPr/>
        <w:t>que</w:t>
      </w:r>
      <w:r>
        <w:rPr>
          <w:spacing w:val="-4"/>
        </w:rPr>
        <w:t xml:space="preserve"> </w:t>
      </w:r>
      <w:r>
        <w:rPr/>
        <w:t>se</w:t>
      </w:r>
      <w:r>
        <w:rPr>
          <w:spacing w:val="-4"/>
        </w:rPr>
        <w:t xml:space="preserve"> </w:t>
      </w:r>
      <w:r>
        <w:rPr/>
        <w:t>determinen</w:t>
      </w:r>
      <w:r>
        <w:rPr>
          <w:spacing w:val="-2"/>
        </w:rPr>
        <w:t xml:space="preserve"> </w:t>
      </w:r>
      <w:r>
        <w:rPr/>
        <w:t>por</w:t>
      </w:r>
      <w:r>
        <w:rPr>
          <w:spacing w:val="-1"/>
        </w:rPr>
        <w:t xml:space="preserve"> </w:t>
      </w:r>
      <w:r>
        <w:rPr/>
        <w:t>el</w:t>
      </w:r>
      <w:r>
        <w:rPr>
          <w:spacing w:val="-1"/>
        </w:rPr>
        <w:t xml:space="preserve"> </w:t>
      </w:r>
      <w:r>
        <w:rPr/>
        <w:t>Ayuntamiento</w:t>
      </w:r>
      <w:r>
        <w:rPr>
          <w:spacing w:val="-5"/>
        </w:rPr>
        <w:t xml:space="preserve"> </w:t>
      </w:r>
      <w:r>
        <w:rPr/>
        <w:t>de</w:t>
      </w:r>
      <w:r>
        <w:rPr>
          <w:spacing w:val="-4"/>
        </w:rPr>
        <w:t xml:space="preserve"> </w:t>
      </w:r>
      <w:r>
        <w:rPr/>
        <w:t>conformidad</w:t>
      </w:r>
      <w:r>
        <w:rPr>
          <w:spacing w:val="-4"/>
        </w:rPr>
        <w:t xml:space="preserve"> </w:t>
      </w:r>
      <w:r>
        <w:rPr/>
        <w:t>con</w:t>
      </w:r>
      <w:r>
        <w:rPr>
          <w:spacing w:val="-4"/>
        </w:rPr>
        <w:t xml:space="preserve"> </w:t>
      </w:r>
      <w:r>
        <w:rPr/>
        <w:t>los</w:t>
      </w:r>
      <w:r>
        <w:rPr>
          <w:spacing w:val="-2"/>
        </w:rPr>
        <w:t xml:space="preserve"> </w:t>
      </w:r>
      <w:r>
        <w:rPr/>
        <w:t>comités de obras.</w:t>
      </w:r>
    </w:p>
    <w:p>
      <w:pPr>
        <w:pStyle w:val="Normal"/>
        <w:spacing w:lineRule="auto" w:line="276" w:before="81"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6" w:after="0"/>
        <w:rPr>
          <w:b/>
          <w:b/>
        </w:rPr>
      </w:pPr>
      <w:r>
        <w:rPr>
          <w:b/>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40" w:after="0"/>
        <w:ind w:left="391" w:right="106"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OBRAS PÚBLICAS Y DESARROLLO URBANO, ECOLOGÍA Y PROTECCIÓN CIVIL</w:t>
      </w:r>
    </w:p>
    <w:p>
      <w:pPr>
        <w:pStyle w:val="Cuerpodetexto"/>
        <w:spacing w:before="36" w:after="0"/>
        <w:rPr>
          <w:b/>
          <w:b/>
        </w:rPr>
      </w:pPr>
      <w:r>
        <w:rPr>
          <w:b/>
        </w:rPr>
      </w:r>
    </w:p>
    <w:p>
      <w:pPr>
        <w:pStyle w:val="Cuerpodetexto"/>
        <w:spacing w:lineRule="auto" w:line="276" w:before="1" w:after="0"/>
        <w:ind w:left="338" w:right="0" w:hanging="0"/>
        <w:rPr/>
      </w:pPr>
      <w:r>
        <w:rPr>
          <w:b/>
        </w:rPr>
        <w:t>Artículo</w:t>
      </w:r>
      <w:r>
        <w:rPr>
          <w:b/>
          <w:spacing w:val="29"/>
        </w:rPr>
        <w:t xml:space="preserve"> </w:t>
      </w:r>
      <w:r>
        <w:rPr>
          <w:b/>
        </w:rPr>
        <w:t>28.</w:t>
      </w:r>
      <w:r>
        <w:rPr>
          <w:b/>
          <w:spacing w:val="30"/>
        </w:rPr>
        <w:t xml:space="preserve"> </w:t>
      </w:r>
      <w:r>
        <w:rPr/>
        <w:t>Los</w:t>
      </w:r>
      <w:r>
        <w:rPr>
          <w:spacing w:val="29"/>
        </w:rPr>
        <w:t xml:space="preserve"> </w:t>
      </w:r>
      <w:r>
        <w:rPr/>
        <w:t>servicios</w:t>
      </w:r>
      <w:r>
        <w:rPr>
          <w:spacing w:val="27"/>
        </w:rPr>
        <w:t xml:space="preserve"> </w:t>
      </w:r>
      <w:r>
        <w:rPr/>
        <w:t>prestados</w:t>
      </w:r>
      <w:r>
        <w:rPr>
          <w:spacing w:val="29"/>
        </w:rPr>
        <w:t xml:space="preserve"> </w:t>
      </w:r>
      <w:r>
        <w:rPr/>
        <w:t>por</w:t>
      </w:r>
      <w:r>
        <w:rPr>
          <w:spacing w:val="29"/>
        </w:rPr>
        <w:t xml:space="preserve"> </w:t>
      </w:r>
      <w:r>
        <w:rPr/>
        <w:t>la</w:t>
      </w:r>
      <w:r>
        <w:rPr>
          <w:spacing w:val="29"/>
        </w:rPr>
        <w:t xml:space="preserve"> </w:t>
      </w:r>
      <w:r>
        <w:rPr/>
        <w:t>Presidencia</w:t>
      </w:r>
      <w:r>
        <w:rPr>
          <w:spacing w:val="29"/>
        </w:rPr>
        <w:t xml:space="preserve"> </w:t>
      </w:r>
      <w:r>
        <w:rPr/>
        <w:t>Municipal</w:t>
      </w:r>
      <w:r>
        <w:rPr>
          <w:spacing w:val="30"/>
        </w:rPr>
        <w:t xml:space="preserve"> </w:t>
      </w:r>
      <w:r>
        <w:rPr/>
        <w:t>en</w:t>
      </w:r>
      <w:r>
        <w:rPr>
          <w:spacing w:val="27"/>
        </w:rPr>
        <w:t xml:space="preserve"> </w:t>
      </w:r>
      <w:r>
        <w:rPr/>
        <w:t>materia</w:t>
      </w:r>
      <w:r>
        <w:rPr>
          <w:spacing w:val="27"/>
        </w:rPr>
        <w:t xml:space="preserve"> </w:t>
      </w:r>
      <w:r>
        <w:rPr/>
        <w:t>de</w:t>
      </w:r>
      <w:r>
        <w:rPr>
          <w:spacing w:val="29"/>
        </w:rPr>
        <w:t xml:space="preserve"> </w:t>
      </w:r>
      <w:r>
        <w:rPr/>
        <w:t>desarrollo</w:t>
      </w:r>
      <w:r>
        <w:rPr>
          <w:spacing w:val="29"/>
        </w:rPr>
        <w:t xml:space="preserve"> </w:t>
      </w:r>
      <w:r>
        <w:rPr/>
        <w:t>urbano,</w:t>
      </w:r>
      <w:r>
        <w:rPr>
          <w:spacing w:val="29"/>
        </w:rPr>
        <w:t xml:space="preserve"> </w:t>
      </w:r>
      <w:r>
        <w:rPr/>
        <w:t>obras públicas, ecología, y protección civil, se pagarán de conformidad con la siguiente tarifa:</w:t>
      </w:r>
    </w:p>
    <w:p>
      <w:pPr>
        <w:pStyle w:val="Cuerpodetexto"/>
        <w:spacing w:before="33"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deslindes</w:t>
      </w:r>
      <w:r>
        <w:rPr>
          <w:spacing w:val="-2"/>
          <w:sz w:val="22"/>
        </w:rPr>
        <w:t xml:space="preserve"> </w:t>
      </w:r>
      <w:r>
        <w:rPr>
          <w:sz w:val="22"/>
        </w:rPr>
        <w:t>de</w:t>
      </w:r>
      <w:r>
        <w:rPr>
          <w:spacing w:val="-3"/>
          <w:sz w:val="22"/>
        </w:rPr>
        <w:t xml:space="preserve"> </w:t>
      </w:r>
      <w:r>
        <w:rPr>
          <w:spacing w:val="-2"/>
          <w:sz w:val="22"/>
        </w:rPr>
        <w:t>terrenos:</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3"/>
          <w:sz w:val="22"/>
        </w:rPr>
        <w:t xml:space="preserve"> </w:t>
      </w:r>
      <w:r>
        <w:rPr>
          <w:sz w:val="22"/>
        </w:rPr>
        <w:t>1</w:t>
      </w:r>
      <w:r>
        <w:rPr>
          <w:spacing w:val="-2"/>
          <w:sz w:val="22"/>
        </w:rPr>
        <w:t xml:space="preserve"> </w:t>
      </w:r>
      <w:r>
        <w:rPr>
          <w:sz w:val="22"/>
        </w:rPr>
        <w: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o</w:t>
      </w:r>
      <w:r>
        <w:rPr>
          <w:spacing w:val="-3"/>
          <w:sz w:val="22"/>
        </w:rPr>
        <w:t xml:space="preserve"> </w:t>
      </w:r>
      <w:r>
        <w:rPr>
          <w:sz w:val="22"/>
        </w:rPr>
        <w:t>rectificación</w:t>
      </w:r>
      <w:r>
        <w:rPr>
          <w:spacing w:val="-2"/>
          <w:sz w:val="22"/>
        </w:rPr>
        <w:t xml:space="preserve"> </w:t>
      </w:r>
      <w:r>
        <w:rPr>
          <w:sz w:val="22"/>
        </w:rPr>
        <w:t>de</w:t>
      </w:r>
      <w:r>
        <w:rPr>
          <w:spacing w:val="-3"/>
          <w:sz w:val="22"/>
        </w:rPr>
        <w:t xml:space="preserve"> </w:t>
      </w:r>
      <w:r>
        <w:rPr>
          <w:spacing w:val="-2"/>
          <w:sz w:val="22"/>
        </w:rPr>
        <w:t>medidas:</w:t>
      </w:r>
    </w:p>
    <w:p>
      <w:pPr>
        <w:pStyle w:val="ListParagraph"/>
        <w:numPr>
          <w:ilvl w:val="2"/>
          <w:numId w:val="14"/>
        </w:numPr>
        <w:tabs>
          <w:tab w:val="clear" w:pos="720"/>
          <w:tab w:val="left" w:pos="1897" w:leader="none"/>
        </w:tabs>
        <w:spacing w:lineRule="auto" w:line="240" w:before="238" w:after="0"/>
        <w:ind w:left="1897" w:right="0" w:hanging="282"/>
        <w:jc w:val="left"/>
        <w:rPr>
          <w:sz w:val="22"/>
        </w:rPr>
      </w:pPr>
      <w:r>
        <w:rPr>
          <w:sz w:val="22"/>
        </w:rPr>
        <w:t>Predio</w:t>
      </w:r>
      <w:r>
        <w:rPr>
          <w:spacing w:val="-3"/>
          <w:sz w:val="22"/>
        </w:rPr>
        <w:t xml:space="preserve"> </w:t>
      </w:r>
      <w:r>
        <w:rPr>
          <w:sz w:val="22"/>
        </w:rPr>
        <w:t>rústico,</w:t>
      </w:r>
      <w:r>
        <w:rPr>
          <w:spacing w:val="-3"/>
          <w:sz w:val="22"/>
        </w:rPr>
        <w:t xml:space="preserve"> </w:t>
      </w:r>
      <w:r>
        <w:rPr>
          <w:sz w:val="22"/>
        </w:rPr>
        <w:t>2.12</w:t>
      </w:r>
      <w:r>
        <w:rPr>
          <w:spacing w:val="-2"/>
          <w:sz w:val="22"/>
        </w:rPr>
        <w:t xml:space="preserve"> </w:t>
      </w:r>
      <w:r>
        <w:rPr>
          <w:sz w:val="22"/>
        </w:rPr>
        <w:t>UMA,</w:t>
      </w:r>
      <w:r>
        <w:rPr>
          <w:spacing w:val="-4"/>
          <w:sz w:val="22"/>
        </w:rPr>
        <w:t xml:space="preserve"> </w:t>
      </w:r>
      <w:r>
        <w:rPr>
          <w:spacing w:val="-10"/>
          <w:sz w:val="22"/>
        </w:rPr>
        <w:t>y</w:t>
      </w:r>
    </w:p>
    <w:p>
      <w:pPr>
        <w:pStyle w:val="ListParagraph"/>
        <w:numPr>
          <w:ilvl w:val="2"/>
          <w:numId w:val="14"/>
        </w:numPr>
        <w:tabs>
          <w:tab w:val="clear" w:pos="720"/>
          <w:tab w:val="left" w:pos="1897" w:leader="none"/>
        </w:tabs>
        <w:spacing w:lineRule="auto" w:line="240" w:before="239" w:after="0"/>
        <w:ind w:left="1897" w:right="0" w:hanging="282"/>
        <w:jc w:val="left"/>
        <w:rPr>
          <w:sz w:val="22"/>
        </w:rPr>
      </w:pPr>
      <w:r>
        <w:rPr>
          <w:sz w:val="22"/>
        </w:rPr>
        <w:t>Predio</w:t>
      </w:r>
      <w:r>
        <w:rPr>
          <w:spacing w:val="-2"/>
          <w:sz w:val="22"/>
        </w:rPr>
        <w:t xml:space="preserve"> </w:t>
      </w:r>
      <w:r>
        <w:rPr>
          <w:sz w:val="22"/>
        </w:rPr>
        <w:t>urbano,</w:t>
      </w:r>
      <w:r>
        <w:rPr>
          <w:spacing w:val="-1"/>
          <w:sz w:val="22"/>
        </w:rPr>
        <w:t xml:space="preserve"> </w:t>
      </w:r>
      <w:r>
        <w:rPr>
          <w:sz w:val="22"/>
        </w:rPr>
        <w:t>4</w:t>
      </w:r>
      <w:r>
        <w:rPr>
          <w:spacing w:val="-3"/>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m²:</w:t>
      </w:r>
    </w:p>
    <w:p>
      <w:pPr>
        <w:pStyle w:val="ListParagraph"/>
        <w:numPr>
          <w:ilvl w:val="2"/>
          <w:numId w:val="14"/>
        </w:numPr>
        <w:tabs>
          <w:tab w:val="clear" w:pos="720"/>
          <w:tab w:val="left" w:pos="1896" w:leader="none"/>
          <w:tab w:val="left" w:pos="1898" w:leader="none"/>
        </w:tabs>
        <w:spacing w:lineRule="auto" w:line="276" w:before="239" w:after="0"/>
        <w:ind w:left="1898" w:right="54" w:hanging="284"/>
        <w:jc w:val="left"/>
        <w:rPr>
          <w:sz w:val="22"/>
        </w:rPr>
      </w:pPr>
      <w:r>
        <w:rPr>
          <w:sz w:val="22"/>
        </w:rPr>
        <w:t>Predio rústico, 3.10 UMA, implica tiempo y empleo más preciso de equipo topográfico en ocasiones, y</w:t>
      </w:r>
    </w:p>
    <w:p>
      <w:pPr>
        <w:pStyle w:val="ListParagraph"/>
        <w:numPr>
          <w:ilvl w:val="2"/>
          <w:numId w:val="14"/>
        </w:numPr>
        <w:tabs>
          <w:tab w:val="clear" w:pos="720"/>
          <w:tab w:val="left" w:pos="1896" w:leader="none"/>
          <w:tab w:val="left" w:pos="1898" w:leader="none"/>
        </w:tabs>
        <w:spacing w:lineRule="auto" w:line="276" w:before="201" w:after="0"/>
        <w:ind w:left="1898" w:right="54" w:hanging="284"/>
        <w:jc w:val="left"/>
        <w:rPr>
          <w:sz w:val="22"/>
        </w:rPr>
      </w:pPr>
      <w:r>
        <w:rPr>
          <w:sz w:val="22"/>
        </w:rPr>
        <w:t xml:space="preserve">Predio urbano, 5.10 UMA, implica tiempo y empleo más preciso de equipo topográfico en </w:t>
      </w:r>
      <w:r>
        <w:rPr>
          <w:spacing w:val="-2"/>
          <w:sz w:val="22"/>
        </w:rPr>
        <w:t>ocasiones;</w:t>
      </w:r>
    </w:p>
    <w:p>
      <w:pPr>
        <w:pStyle w:val="ListParagraph"/>
        <w:numPr>
          <w:ilvl w:val="1"/>
          <w:numId w:val="14"/>
        </w:numPr>
        <w:tabs>
          <w:tab w:val="clear" w:pos="720"/>
          <w:tab w:val="left" w:pos="1615" w:leader="none"/>
        </w:tabs>
        <w:spacing w:lineRule="auto" w:line="240" w:before="198" w:after="0"/>
        <w:ind w:left="1615" w:right="0" w:hanging="425"/>
        <w:jc w:val="left"/>
        <w:rPr>
          <w:sz w:val="22"/>
        </w:rPr>
      </w:pPr>
      <w:r>
        <w:rPr>
          <w:sz w:val="22"/>
        </w:rPr>
        <w:t>De</w:t>
      </w:r>
      <w:r>
        <w:rPr>
          <w:spacing w:val="-3"/>
          <w:sz w:val="22"/>
        </w:rPr>
        <w:t xml:space="preserve"> </w:t>
      </w:r>
      <w:r>
        <w:rPr>
          <w:sz w:val="22"/>
        </w:rPr>
        <w:t>1,501</w:t>
      </w:r>
      <w:r>
        <w:rPr>
          <w:spacing w:val="-1"/>
          <w:sz w:val="22"/>
        </w:rPr>
        <w:t xml:space="preserve"> </w:t>
      </w:r>
      <w:r>
        <w:rPr>
          <w:sz w:val="22"/>
        </w:rPr>
        <w:t>a</w:t>
      </w:r>
      <w:r>
        <w:rPr>
          <w:spacing w:val="-2"/>
          <w:sz w:val="22"/>
        </w:rPr>
        <w:t xml:space="preserve"> </w:t>
      </w:r>
      <w:r>
        <w:rPr>
          <w:sz w:val="22"/>
        </w:rPr>
        <w:t>3,000</w:t>
      </w:r>
      <w:r>
        <w:rPr>
          <w:spacing w:val="-3"/>
          <w:sz w:val="22"/>
        </w:rPr>
        <w:t xml:space="preserve"> </w:t>
      </w:r>
      <w:r>
        <w:rPr>
          <w:spacing w:val="-5"/>
          <w:sz w:val="22"/>
        </w:rPr>
        <w:t>m²:</w:t>
      </w:r>
    </w:p>
    <w:p>
      <w:pPr>
        <w:pStyle w:val="ListParagraph"/>
        <w:numPr>
          <w:ilvl w:val="2"/>
          <w:numId w:val="14"/>
        </w:numPr>
        <w:tabs>
          <w:tab w:val="clear" w:pos="720"/>
          <w:tab w:val="left" w:pos="1897" w:leader="none"/>
        </w:tabs>
        <w:spacing w:lineRule="auto" w:line="240" w:before="239" w:after="0"/>
        <w:ind w:left="1897" w:right="0" w:hanging="282"/>
        <w:jc w:val="left"/>
        <w:rPr>
          <w:sz w:val="22"/>
        </w:rPr>
      </w:pPr>
      <w:r>
        <w:rPr>
          <w:sz w:val="22"/>
        </w:rPr>
        <w:t>Predio</w:t>
      </w:r>
      <w:r>
        <w:rPr>
          <w:spacing w:val="-3"/>
          <w:sz w:val="22"/>
        </w:rPr>
        <w:t xml:space="preserve"> </w:t>
      </w:r>
      <w:r>
        <w:rPr>
          <w:sz w:val="22"/>
        </w:rPr>
        <w:t>rústico,</w:t>
      </w:r>
      <w:r>
        <w:rPr>
          <w:spacing w:val="-4"/>
          <w:sz w:val="22"/>
        </w:rPr>
        <w:t xml:space="preserve"> </w:t>
      </w:r>
      <w:r>
        <w:rPr>
          <w:sz w:val="22"/>
        </w:rPr>
        <w:t>5.12</w:t>
      </w:r>
      <w:r>
        <w:rPr>
          <w:spacing w:val="-2"/>
          <w:sz w:val="22"/>
        </w:rPr>
        <w:t xml:space="preserve"> </w:t>
      </w:r>
      <w:r>
        <w:rPr>
          <w:sz w:val="22"/>
        </w:rPr>
        <w:t>UMA,</w:t>
      </w:r>
      <w:r>
        <w:rPr>
          <w:spacing w:val="-4"/>
          <w:sz w:val="22"/>
        </w:rPr>
        <w:t xml:space="preserve"> </w:t>
      </w:r>
      <w:r>
        <w:rPr>
          <w:spacing w:val="-10"/>
          <w:sz w:val="22"/>
        </w:rPr>
        <w:t>y</w:t>
      </w:r>
    </w:p>
    <w:p>
      <w:pPr>
        <w:pStyle w:val="ListParagraph"/>
        <w:numPr>
          <w:ilvl w:val="2"/>
          <w:numId w:val="14"/>
        </w:numPr>
        <w:tabs>
          <w:tab w:val="clear" w:pos="720"/>
          <w:tab w:val="left" w:pos="1897" w:leader="none"/>
        </w:tabs>
        <w:spacing w:lineRule="auto" w:line="240" w:before="237" w:after="0"/>
        <w:ind w:left="1897" w:right="0" w:hanging="282"/>
        <w:jc w:val="left"/>
        <w:rPr>
          <w:sz w:val="22"/>
        </w:rPr>
      </w:pPr>
      <w:r>
        <w:rPr>
          <w:sz w:val="22"/>
        </w:rPr>
        <w:t>Predio</w:t>
      </w:r>
      <w:r>
        <w:rPr>
          <w:spacing w:val="-3"/>
          <w:sz w:val="22"/>
        </w:rPr>
        <w:t xml:space="preserve"> </w:t>
      </w:r>
      <w:r>
        <w:rPr>
          <w:sz w:val="22"/>
        </w:rPr>
        <w:t>urbano,</w:t>
      </w:r>
      <w:r>
        <w:rPr>
          <w:spacing w:val="-2"/>
          <w:sz w:val="22"/>
        </w:rPr>
        <w:t xml:space="preserve"> </w:t>
      </w:r>
      <w:r>
        <w:rPr>
          <w:sz w:val="22"/>
        </w:rPr>
        <w:t>8.12</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1"/>
          <w:sz w:val="22"/>
        </w:rPr>
        <w:t xml:space="preserve"> </w:t>
      </w:r>
      <w:r>
        <w:rPr>
          <w:sz w:val="22"/>
        </w:rPr>
        <w:t>3,001</w:t>
      </w:r>
      <w:r>
        <w:rPr>
          <w:spacing w:val="-2"/>
          <w:sz w:val="22"/>
        </w:rPr>
        <w:t xml:space="preserve"> </w:t>
      </w:r>
      <w:r>
        <w:rPr>
          <w:sz w:val="22"/>
        </w:rPr>
        <w:t>m²</w:t>
      </w:r>
      <w:r>
        <w:rPr>
          <w:spacing w:val="-3"/>
          <w:sz w:val="22"/>
        </w:rPr>
        <w:t xml:space="preserve"> </w:t>
      </w:r>
      <w:r>
        <w:rPr>
          <w:sz w:val="22"/>
        </w:rPr>
        <w:t xml:space="preserve">en </w:t>
      </w:r>
      <w:r>
        <w:rPr>
          <w:spacing w:val="-2"/>
          <w:sz w:val="22"/>
        </w:rPr>
        <w:t>adelante:</w:t>
      </w:r>
    </w:p>
    <w:p>
      <w:pPr>
        <w:pStyle w:val="ListParagraph"/>
        <w:numPr>
          <w:ilvl w:val="2"/>
          <w:numId w:val="14"/>
        </w:numPr>
        <w:tabs>
          <w:tab w:val="clear" w:pos="720"/>
          <w:tab w:val="left" w:pos="1897" w:leader="none"/>
        </w:tabs>
        <w:spacing w:lineRule="auto" w:line="240" w:before="239" w:after="0"/>
        <w:ind w:left="1897" w:right="0" w:hanging="282"/>
        <w:jc w:val="left"/>
        <w:rPr>
          <w:sz w:val="22"/>
        </w:rPr>
      </w:pPr>
      <w:r>
        <w:rPr>
          <w:sz w:val="22"/>
        </w:rPr>
        <w:t>Predio</w:t>
      </w:r>
      <w:r>
        <w:rPr>
          <w:spacing w:val="-3"/>
          <w:sz w:val="22"/>
        </w:rPr>
        <w:t xml:space="preserve"> </w:t>
      </w:r>
      <w:r>
        <w:rPr>
          <w:sz w:val="22"/>
        </w:rPr>
        <w:t>rústico</w:t>
      </w:r>
      <w:r>
        <w:rPr>
          <w:spacing w:val="-3"/>
          <w:sz w:val="22"/>
        </w:rPr>
        <w:t xml:space="preserve"> </w:t>
      </w:r>
      <w:r>
        <w:rPr>
          <w:sz w:val="22"/>
        </w:rPr>
        <w:t>de</w:t>
      </w:r>
      <w:r>
        <w:rPr>
          <w:spacing w:val="-3"/>
          <w:sz w:val="22"/>
        </w:rPr>
        <w:t xml:space="preserve"> </w:t>
      </w:r>
      <w:r>
        <w:rPr>
          <w:sz w:val="22"/>
        </w:rPr>
        <w:t>la</w:t>
      </w:r>
      <w:r>
        <w:rPr>
          <w:spacing w:val="-2"/>
          <w:sz w:val="22"/>
        </w:rPr>
        <w:t xml:space="preserve"> </w:t>
      </w:r>
      <w:r>
        <w:rPr>
          <w:sz w:val="22"/>
        </w:rPr>
        <w:t>tarifa</w:t>
      </w:r>
      <w:r>
        <w:rPr>
          <w:spacing w:val="-5"/>
          <w:sz w:val="22"/>
        </w:rPr>
        <w:t xml:space="preserve"> </w:t>
      </w:r>
      <w:r>
        <w:rPr>
          <w:sz w:val="22"/>
        </w:rPr>
        <w:t>anterior</w:t>
      </w:r>
      <w:r>
        <w:rPr>
          <w:spacing w:val="-3"/>
          <w:sz w:val="22"/>
        </w:rPr>
        <w:t xml:space="preserve"> </w:t>
      </w:r>
      <w:r>
        <w:rPr>
          <w:sz w:val="22"/>
        </w:rPr>
        <w:t>más</w:t>
      </w:r>
      <w:r>
        <w:rPr>
          <w:spacing w:val="-2"/>
          <w:sz w:val="22"/>
        </w:rPr>
        <w:t xml:space="preserve"> </w:t>
      </w:r>
      <w:r>
        <w:rPr>
          <w:sz w:val="22"/>
        </w:rPr>
        <w:t>0.5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2"/>
          <w:sz w:val="22"/>
        </w:rPr>
        <w:t xml:space="preserve"> </w:t>
      </w:r>
      <w:r>
        <w:rPr>
          <w:sz w:val="22"/>
        </w:rPr>
        <w:t>100</w:t>
      </w:r>
      <w:r>
        <w:rPr>
          <w:spacing w:val="-6"/>
          <w:sz w:val="22"/>
        </w:rPr>
        <w:t xml:space="preserve"> </w:t>
      </w:r>
      <w:r>
        <w:rPr>
          <w:sz w:val="22"/>
        </w:rPr>
        <w:t>m²,</w:t>
      </w:r>
      <w:r>
        <w:rPr>
          <w:spacing w:val="-2"/>
          <w:sz w:val="22"/>
        </w:rPr>
        <w:t xml:space="preserve"> </w:t>
      </w:r>
      <w:r>
        <w:rPr>
          <w:spacing w:val="-10"/>
          <w:sz w:val="22"/>
        </w:rPr>
        <w:t>y</w:t>
      </w:r>
    </w:p>
    <w:p>
      <w:pPr>
        <w:pStyle w:val="ListParagraph"/>
        <w:numPr>
          <w:ilvl w:val="2"/>
          <w:numId w:val="14"/>
        </w:numPr>
        <w:tabs>
          <w:tab w:val="clear" w:pos="720"/>
          <w:tab w:val="left" w:pos="1897" w:leader="none"/>
        </w:tabs>
        <w:spacing w:lineRule="auto" w:line="240" w:before="237" w:after="0"/>
        <w:ind w:left="1897" w:right="0" w:hanging="282"/>
        <w:jc w:val="left"/>
        <w:rPr>
          <w:sz w:val="22"/>
        </w:rPr>
      </w:pPr>
      <w:r>
        <w:rPr>
          <w:sz w:val="22"/>
        </w:rPr>
        <w:t>Predio</w:t>
      </w:r>
      <w:r>
        <w:rPr>
          <w:spacing w:val="-3"/>
          <w:sz w:val="22"/>
        </w:rPr>
        <w:t xml:space="preserve"> </w:t>
      </w:r>
      <w:r>
        <w:rPr>
          <w:sz w:val="22"/>
        </w:rPr>
        <w:t>urbano</w:t>
      </w:r>
      <w:r>
        <w:rPr>
          <w:spacing w:val="-3"/>
          <w:sz w:val="22"/>
        </w:rPr>
        <w:t xml:space="preserve"> </w:t>
      </w:r>
      <w:r>
        <w:rPr>
          <w:sz w:val="22"/>
        </w:rPr>
        <w:t>de</w:t>
      </w:r>
      <w:r>
        <w:rPr>
          <w:spacing w:val="-2"/>
          <w:sz w:val="22"/>
        </w:rPr>
        <w:t xml:space="preserve"> </w:t>
      </w:r>
      <w:r>
        <w:rPr>
          <w:sz w:val="22"/>
        </w:rPr>
        <w:t>la</w:t>
      </w:r>
      <w:r>
        <w:rPr>
          <w:spacing w:val="-3"/>
          <w:sz w:val="22"/>
        </w:rPr>
        <w:t xml:space="preserve"> </w:t>
      </w:r>
      <w:r>
        <w:rPr>
          <w:sz w:val="22"/>
        </w:rPr>
        <w:t>tarifa</w:t>
      </w:r>
      <w:r>
        <w:rPr>
          <w:spacing w:val="-4"/>
          <w:sz w:val="22"/>
        </w:rPr>
        <w:t xml:space="preserve"> </w:t>
      </w:r>
      <w:r>
        <w:rPr>
          <w:sz w:val="22"/>
        </w:rPr>
        <w:t>anterior</w:t>
      </w:r>
      <w:r>
        <w:rPr>
          <w:spacing w:val="-3"/>
          <w:sz w:val="22"/>
        </w:rPr>
        <w:t xml:space="preserve"> </w:t>
      </w:r>
      <w:r>
        <w:rPr>
          <w:sz w:val="22"/>
        </w:rPr>
        <w:t>más</w:t>
      </w:r>
      <w:r>
        <w:rPr>
          <w:spacing w:val="-3"/>
          <w:sz w:val="22"/>
        </w:rPr>
        <w:t xml:space="preserve"> </w:t>
      </w:r>
      <w:r>
        <w:rPr>
          <w:sz w:val="22"/>
        </w:rPr>
        <w:t>0.5</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3"/>
          <w:sz w:val="22"/>
        </w:rPr>
        <w:t xml:space="preserve"> </w:t>
      </w:r>
      <w:r>
        <w:rPr>
          <w:sz w:val="22"/>
        </w:rPr>
        <w:t>100</w:t>
      </w:r>
      <w:r>
        <w:rPr>
          <w:spacing w:val="-5"/>
          <w:sz w:val="22"/>
        </w:rPr>
        <w:t xml:space="preserve"> m²;</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menos</w:t>
      </w:r>
      <w:r>
        <w:rPr>
          <w:spacing w:val="-1"/>
          <w:sz w:val="22"/>
        </w:rPr>
        <w:t xml:space="preserve"> </w:t>
      </w:r>
      <w:r>
        <w:rPr>
          <w:sz w:val="22"/>
        </w:rPr>
        <w:t>de</w:t>
      </w:r>
      <w:r>
        <w:rPr>
          <w:spacing w:val="-2"/>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1.50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3"/>
          <w:sz w:val="22"/>
        </w:rPr>
        <w:t xml:space="preserve"> </w:t>
      </w:r>
      <w:r>
        <w:rPr>
          <w:sz w:val="22"/>
        </w:rPr>
        <w:t>75.01 a</w:t>
      </w:r>
      <w:r>
        <w:rPr>
          <w:spacing w:val="-2"/>
          <w:sz w:val="22"/>
        </w:rPr>
        <w:t xml:space="preserve"> </w:t>
      </w:r>
      <w:r>
        <w:rPr>
          <w:sz w:val="22"/>
        </w:rPr>
        <w:t>100.00</w:t>
      </w:r>
      <w:r>
        <w:rPr>
          <w:spacing w:val="-4"/>
          <w:sz w:val="22"/>
        </w:rPr>
        <w:t xml:space="preserve"> </w:t>
      </w:r>
      <w:r>
        <w:rPr>
          <w:sz w:val="22"/>
        </w:rPr>
        <w:t xml:space="preserve">m, 2 </w:t>
      </w:r>
      <w:r>
        <w:rPr>
          <w:spacing w:val="-4"/>
          <w:sz w:val="22"/>
        </w:rPr>
        <w:t>UMA;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100.01</w:t>
      </w:r>
      <w:r>
        <w:rPr>
          <w:spacing w:val="-1"/>
          <w:sz w:val="22"/>
        </w:rPr>
        <w:t xml:space="preserve"> </w:t>
      </w:r>
      <w:r>
        <w:rPr>
          <w:sz w:val="22"/>
        </w:rPr>
        <w:t>a</w:t>
      </w:r>
      <w:r>
        <w:rPr>
          <w:spacing w:val="-2"/>
          <w:sz w:val="22"/>
        </w:rPr>
        <w:t xml:space="preserve"> </w:t>
      </w:r>
      <w:r>
        <w:rPr>
          <w:sz w:val="22"/>
        </w:rPr>
        <w:t>200.00</w:t>
      </w:r>
      <w:r>
        <w:rPr>
          <w:spacing w:val="-4"/>
          <w:sz w:val="22"/>
        </w:rPr>
        <w:t xml:space="preserve"> </w:t>
      </w:r>
      <w:r>
        <w:rPr>
          <w:sz w:val="22"/>
        </w:rPr>
        <w:t>m,</w:t>
      </w:r>
      <w:r>
        <w:rPr>
          <w:spacing w:val="-3"/>
          <w:sz w:val="22"/>
        </w:rPr>
        <w:t xml:space="preserve"> </w:t>
      </w:r>
      <w:r>
        <w:rPr>
          <w:sz w:val="22"/>
        </w:rPr>
        <w:t>2.50</w:t>
      </w:r>
      <w:r>
        <w:rPr>
          <w:spacing w:val="-4"/>
          <w:sz w:val="22"/>
        </w:rPr>
        <w:t xml:space="preserve"> </w:t>
      </w:r>
      <w:r>
        <w:rPr>
          <w:sz w:val="22"/>
        </w:rPr>
        <w:t xml:space="preserve">UMA, </w:t>
      </w:r>
      <w:r>
        <w:rPr>
          <w:spacing w:val="-10"/>
          <w:sz w:val="22"/>
        </w:rPr>
        <w:t>e</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Por</w:t>
      </w:r>
      <w:r>
        <w:rPr>
          <w:spacing w:val="-5"/>
          <w:sz w:val="22"/>
        </w:rPr>
        <w:t xml:space="preserve"> </w:t>
      </w:r>
      <w:r>
        <w:rPr>
          <w:sz w:val="22"/>
        </w:rPr>
        <w:t>cada</w:t>
      </w:r>
      <w:r>
        <w:rPr>
          <w:spacing w:val="-5"/>
          <w:sz w:val="22"/>
        </w:rPr>
        <w:t xml:space="preserve"> </w:t>
      </w:r>
      <w:r>
        <w:rPr>
          <w:sz w:val="22"/>
        </w:rPr>
        <w:t>metro</w:t>
      </w:r>
      <w:r>
        <w:rPr>
          <w:spacing w:val="-3"/>
          <w:sz w:val="22"/>
        </w:rPr>
        <w:t xml:space="preserve"> </w:t>
      </w:r>
      <w:r>
        <w:rPr>
          <w:sz w:val="22"/>
        </w:rPr>
        <w:t>o</w:t>
      </w:r>
      <w:r>
        <w:rPr>
          <w:spacing w:val="-5"/>
          <w:sz w:val="22"/>
        </w:rPr>
        <w:t xml:space="preserve"> </w:t>
      </w:r>
      <w:r>
        <w:rPr>
          <w:sz w:val="22"/>
        </w:rPr>
        <w:t>fracción</w:t>
      </w:r>
      <w:r>
        <w:rPr>
          <w:spacing w:val="-6"/>
          <w:sz w:val="22"/>
        </w:rPr>
        <w:t xml:space="preserve"> </w:t>
      </w:r>
      <w:r>
        <w:rPr>
          <w:sz w:val="22"/>
        </w:rPr>
        <w:t>excedente</w:t>
      </w:r>
      <w:r>
        <w:rPr>
          <w:spacing w:val="-4"/>
          <w:sz w:val="22"/>
        </w:rPr>
        <w:t xml:space="preserve"> </w:t>
      </w:r>
      <w:r>
        <w:rPr>
          <w:sz w:val="22"/>
        </w:rPr>
        <w:t>del</w:t>
      </w:r>
      <w:r>
        <w:rPr>
          <w:spacing w:val="-5"/>
          <w:sz w:val="22"/>
        </w:rPr>
        <w:t xml:space="preserve"> </w:t>
      </w:r>
      <w:r>
        <w:rPr>
          <w:sz w:val="22"/>
        </w:rPr>
        <w:t>límite</w:t>
      </w:r>
      <w:r>
        <w:rPr>
          <w:spacing w:val="-3"/>
          <w:sz w:val="22"/>
        </w:rPr>
        <w:t xml:space="preserve"> </w:t>
      </w:r>
      <w:r>
        <w:rPr>
          <w:sz w:val="22"/>
        </w:rPr>
        <w:t>anterior,</w:t>
      </w:r>
      <w:r>
        <w:rPr>
          <w:spacing w:val="-2"/>
          <w:sz w:val="22"/>
        </w:rPr>
        <w:t xml:space="preserve"> </w:t>
      </w:r>
      <w:r>
        <w:rPr>
          <w:sz w:val="22"/>
        </w:rPr>
        <w:t>se</w:t>
      </w:r>
      <w:r>
        <w:rPr>
          <w:spacing w:val="-3"/>
          <w:sz w:val="22"/>
        </w:rPr>
        <w:t xml:space="preserve"> </w:t>
      </w:r>
      <w:r>
        <w:rPr>
          <w:sz w:val="22"/>
        </w:rPr>
        <w:t>pagará</w:t>
      </w:r>
      <w:r>
        <w:rPr>
          <w:spacing w:val="-3"/>
          <w:sz w:val="22"/>
        </w:rPr>
        <w:t xml:space="preserve"> </w:t>
      </w:r>
      <w:r>
        <w:rPr>
          <w:sz w:val="22"/>
        </w:rPr>
        <w:t>0.55</w:t>
      </w:r>
      <w:r>
        <w:rPr>
          <w:spacing w:val="-2"/>
          <w:sz w:val="22"/>
        </w:rPr>
        <w:t xml:space="preserve"> </w:t>
      </w:r>
      <w:r>
        <w:rPr>
          <w:spacing w:val="-4"/>
          <w:sz w:val="22"/>
        </w:rPr>
        <w:t>UMA;</w:t>
      </w:r>
    </w:p>
    <w:p>
      <w:pPr>
        <w:pStyle w:val="ListParagraph"/>
        <w:numPr>
          <w:ilvl w:val="0"/>
          <w:numId w:val="14"/>
        </w:numPr>
        <w:tabs>
          <w:tab w:val="clear" w:pos="720"/>
          <w:tab w:val="left" w:pos="1187" w:leader="none"/>
          <w:tab w:val="left" w:pos="1190" w:leader="none"/>
        </w:tabs>
        <w:spacing w:lineRule="auto" w:line="276" w:before="81" w:after="0"/>
        <w:ind w:left="1190" w:right="52" w:hanging="569"/>
        <w:jc w:val="both"/>
        <w:rPr>
          <w:sz w:val="22"/>
        </w:rPr>
      </w:pPr>
      <w:r>
        <w:rPr>
          <w:sz w:val="22"/>
        </w:rPr>
        <w:t>Por el otorgamiento de licencia y/o permiso de construcción, según magnitud del trabajo, de obra nueva, ampliación, así como por la revisión de las memorias de cálculo, descriptivas y demás documentación relativa:</w:t>
      </w:r>
    </w:p>
    <w:p>
      <w:pPr>
        <w:pStyle w:val="ListParagraph"/>
        <w:numPr>
          <w:ilvl w:val="1"/>
          <w:numId w:val="14"/>
        </w:numPr>
        <w:tabs>
          <w:tab w:val="clear" w:pos="720"/>
          <w:tab w:val="left" w:pos="1615" w:leader="none"/>
        </w:tabs>
        <w:spacing w:lineRule="auto" w:line="240" w:before="200" w:after="0"/>
        <w:ind w:left="1615" w:right="0" w:hanging="425"/>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casa</w:t>
      </w:r>
      <w:r>
        <w:rPr>
          <w:spacing w:val="-4"/>
          <w:sz w:val="22"/>
        </w:rPr>
        <w:t xml:space="preserve"> </w:t>
      </w:r>
      <w:r>
        <w:rPr>
          <w:sz w:val="22"/>
        </w:rPr>
        <w:t>habitación,</w:t>
      </w:r>
      <w:r>
        <w:rPr>
          <w:spacing w:val="-2"/>
          <w:sz w:val="22"/>
        </w:rPr>
        <w:t xml:space="preserve"> </w:t>
      </w:r>
      <w:r>
        <w:rPr>
          <w:sz w:val="22"/>
        </w:rPr>
        <w:t>0.06</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ListParagraph"/>
        <w:numPr>
          <w:ilvl w:val="1"/>
          <w:numId w:val="14"/>
        </w:numPr>
        <w:tabs>
          <w:tab w:val="clear" w:pos="720"/>
          <w:tab w:val="left" w:pos="1615" w:leader="none"/>
        </w:tabs>
        <w:spacing w:lineRule="auto" w:line="276" w:before="239" w:after="0"/>
        <w:ind w:left="1615" w:right="53" w:hanging="425"/>
        <w:jc w:val="left"/>
        <w:rPr>
          <w:sz w:val="22"/>
        </w:rPr>
      </w:pPr>
      <w:r>
        <w:rPr>
          <w:sz w:val="22"/>
        </w:rPr>
        <w:t>Tratándose</w:t>
      </w:r>
      <w:r>
        <w:rPr>
          <w:spacing w:val="-8"/>
          <w:sz w:val="22"/>
        </w:rPr>
        <w:t xml:space="preserve"> </w:t>
      </w:r>
      <w:r>
        <w:rPr>
          <w:sz w:val="22"/>
        </w:rPr>
        <w:t>de</w:t>
      </w:r>
      <w:r>
        <w:rPr>
          <w:spacing w:val="-10"/>
          <w:sz w:val="22"/>
        </w:rPr>
        <w:t xml:space="preserve"> </w:t>
      </w:r>
      <w:r>
        <w:rPr>
          <w:sz w:val="22"/>
        </w:rPr>
        <w:t>unidades</w:t>
      </w:r>
      <w:r>
        <w:rPr>
          <w:spacing w:val="-7"/>
          <w:sz w:val="22"/>
        </w:rPr>
        <w:t xml:space="preserve"> </w:t>
      </w:r>
      <w:r>
        <w:rPr>
          <w:sz w:val="22"/>
        </w:rPr>
        <w:t>habitacionales</w:t>
      </w:r>
      <w:r>
        <w:rPr>
          <w:spacing w:val="-7"/>
          <w:sz w:val="22"/>
        </w:rPr>
        <w:t xml:space="preserve"> </w:t>
      </w:r>
      <w:r>
        <w:rPr>
          <w:sz w:val="22"/>
        </w:rPr>
        <w:t>del</w:t>
      </w:r>
      <w:r>
        <w:rPr>
          <w:spacing w:val="-9"/>
          <w:sz w:val="22"/>
        </w:rPr>
        <w:t xml:space="preserve"> </w:t>
      </w:r>
      <w:r>
        <w:rPr>
          <w:sz w:val="22"/>
        </w:rPr>
        <w:t>total</w:t>
      </w:r>
      <w:r>
        <w:rPr>
          <w:spacing w:val="-7"/>
          <w:sz w:val="22"/>
        </w:rPr>
        <w:t xml:space="preserve"> </w:t>
      </w:r>
      <w:r>
        <w:rPr>
          <w:sz w:val="22"/>
        </w:rPr>
        <w:t>que</w:t>
      </w:r>
      <w:r>
        <w:rPr>
          <w:spacing w:val="-8"/>
          <w:sz w:val="22"/>
        </w:rPr>
        <w:t xml:space="preserve"> </w:t>
      </w:r>
      <w:r>
        <w:rPr>
          <w:sz w:val="22"/>
        </w:rPr>
        <w:t>resulte,</w:t>
      </w:r>
      <w:r>
        <w:rPr>
          <w:spacing w:val="-8"/>
          <w:sz w:val="22"/>
        </w:rPr>
        <w:t xml:space="preserve"> </w:t>
      </w:r>
      <w:r>
        <w:rPr>
          <w:sz w:val="22"/>
        </w:rPr>
        <w:t>se</w:t>
      </w:r>
      <w:r>
        <w:rPr>
          <w:spacing w:val="-10"/>
          <w:sz w:val="22"/>
        </w:rPr>
        <w:t xml:space="preserve"> </w:t>
      </w:r>
      <w:r>
        <w:rPr>
          <w:sz w:val="22"/>
        </w:rPr>
        <w:t>incrementará</w:t>
      </w:r>
      <w:r>
        <w:rPr>
          <w:spacing w:val="-8"/>
          <w:sz w:val="22"/>
        </w:rPr>
        <w:t xml:space="preserve"> </w:t>
      </w:r>
      <w:r>
        <w:rPr>
          <w:sz w:val="22"/>
        </w:rPr>
        <w:t>en</w:t>
      </w:r>
      <w:r>
        <w:rPr>
          <w:spacing w:val="-8"/>
          <w:sz w:val="22"/>
        </w:rPr>
        <w:t xml:space="preserve"> </w:t>
      </w:r>
      <w:r>
        <w:rPr>
          <w:sz w:val="22"/>
        </w:rPr>
        <w:t>un</w:t>
      </w:r>
      <w:r>
        <w:rPr>
          <w:spacing w:val="-11"/>
          <w:sz w:val="22"/>
        </w:rPr>
        <w:t xml:space="preserve"> </w:t>
      </w:r>
      <w:r>
        <w:rPr>
          <w:sz w:val="22"/>
        </w:rPr>
        <w:t>21</w:t>
      </w:r>
      <w:r>
        <w:rPr>
          <w:spacing w:val="-8"/>
          <w:sz w:val="22"/>
        </w:rPr>
        <w:t xml:space="preserve"> </w:t>
      </w:r>
      <w:r>
        <w:rPr>
          <w:sz w:val="22"/>
        </w:rPr>
        <w:t>por</w:t>
      </w:r>
      <w:r>
        <w:rPr>
          <w:spacing w:val="-10"/>
          <w:sz w:val="22"/>
        </w:rPr>
        <w:t xml:space="preserve"> </w:t>
      </w:r>
      <w:r>
        <w:rPr>
          <w:sz w:val="22"/>
        </w:rPr>
        <w:t>ciento, por cada nivel de construcción, e</w:t>
      </w:r>
    </w:p>
    <w:p>
      <w:pPr>
        <w:pStyle w:val="ListParagraph"/>
        <w:numPr>
          <w:ilvl w:val="1"/>
          <w:numId w:val="14"/>
        </w:numPr>
        <w:tabs>
          <w:tab w:val="clear" w:pos="720"/>
          <w:tab w:val="left" w:pos="1615" w:leader="none"/>
        </w:tabs>
        <w:spacing w:lineRule="auto" w:line="240" w:before="200" w:after="0"/>
        <w:ind w:left="1615" w:right="0" w:hanging="425"/>
        <w:jc w:val="left"/>
        <w:rPr>
          <w:sz w:val="22"/>
        </w:rPr>
      </w:pPr>
      <w:r>
        <w:rPr>
          <w:sz w:val="22"/>
        </w:rPr>
        <w:t>De</w:t>
      </w:r>
      <w:r>
        <w:rPr>
          <w:spacing w:val="-3"/>
          <w:sz w:val="22"/>
        </w:rPr>
        <w:t xml:space="preserve"> </w:t>
      </w:r>
      <w:r>
        <w:rPr>
          <w:sz w:val="22"/>
        </w:rPr>
        <w:t>láminas,</w:t>
      </w:r>
      <w:r>
        <w:rPr>
          <w:spacing w:val="-3"/>
          <w:sz w:val="22"/>
        </w:rPr>
        <w:t xml:space="preserve"> </w:t>
      </w:r>
      <w:r>
        <w:rPr>
          <w:sz w:val="22"/>
        </w:rPr>
        <w:t>0.04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lineRule="auto" w:line="276" w:before="237" w:after="0"/>
        <w:ind w:left="1190" w:right="49" w:hanging="425"/>
        <w:rPr/>
      </w:pPr>
      <w:r>
        <w:rPr/>
        <w:t>En los casos de viviendas de interés social, se podrá conceder un descuento hasta del 50 por ciento de la tarifa establecida;</w:t>
      </w:r>
    </w:p>
    <w:p>
      <w:pPr>
        <w:pStyle w:val="Cuerpodetexto"/>
        <w:spacing w:before="39"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9"/>
          <w:sz w:val="22"/>
        </w:rPr>
        <w:t xml:space="preserve"> </w:t>
      </w:r>
      <w:r>
        <w:rPr>
          <w:sz w:val="22"/>
        </w:rPr>
        <w:t>instalaciones</w:t>
      </w:r>
      <w:r>
        <w:rPr>
          <w:spacing w:val="-7"/>
          <w:sz w:val="22"/>
        </w:rPr>
        <w:t xml:space="preserve"> </w:t>
      </w:r>
      <w:r>
        <w:rPr>
          <w:sz w:val="22"/>
        </w:rPr>
        <w:t>y</w:t>
      </w:r>
      <w:r>
        <w:rPr>
          <w:spacing w:val="-7"/>
          <w:sz w:val="22"/>
        </w:rPr>
        <w:t xml:space="preserve"> </w:t>
      </w:r>
      <w:r>
        <w:rPr>
          <w:sz w:val="22"/>
        </w:rPr>
        <w:t>reparación</w:t>
      </w:r>
      <w:r>
        <w:rPr>
          <w:spacing w:val="-7"/>
          <w:sz w:val="22"/>
        </w:rPr>
        <w:t xml:space="preserve"> </w:t>
      </w:r>
      <w:r>
        <w:rPr>
          <w:sz w:val="22"/>
        </w:rPr>
        <w:t>de</w:t>
      </w:r>
      <w:r>
        <w:rPr>
          <w:spacing w:val="-8"/>
          <w:sz w:val="22"/>
        </w:rPr>
        <w:t xml:space="preserve"> </w:t>
      </w:r>
      <w:r>
        <w:rPr>
          <w:sz w:val="22"/>
        </w:rPr>
        <w:t>servicios</w:t>
      </w:r>
      <w:r>
        <w:rPr>
          <w:spacing w:val="-6"/>
          <w:sz w:val="22"/>
        </w:rPr>
        <w:t xml:space="preserve"> </w:t>
      </w:r>
      <w:r>
        <w:rPr>
          <w:sz w:val="22"/>
        </w:rPr>
        <w:t>y</w:t>
      </w:r>
      <w:r>
        <w:rPr>
          <w:spacing w:val="-8"/>
          <w:sz w:val="22"/>
        </w:rPr>
        <w:t xml:space="preserve"> </w:t>
      </w:r>
      <w:r>
        <w:rPr>
          <w:sz w:val="22"/>
        </w:rPr>
        <w:t>otros</w:t>
      </w:r>
      <w:r>
        <w:rPr>
          <w:spacing w:val="-6"/>
          <w:sz w:val="22"/>
        </w:rPr>
        <w:t xml:space="preserve"> </w:t>
      </w:r>
      <w:r>
        <w:rPr>
          <w:sz w:val="22"/>
        </w:rPr>
        <w:t>rubros</w:t>
      </w:r>
      <w:r>
        <w:rPr>
          <w:spacing w:val="-7"/>
          <w:sz w:val="22"/>
        </w:rPr>
        <w:t xml:space="preserve"> </w:t>
      </w:r>
      <w:r>
        <w:rPr>
          <w:sz w:val="22"/>
        </w:rPr>
        <w:t>no</w:t>
      </w:r>
      <w:r>
        <w:rPr>
          <w:spacing w:val="-7"/>
          <w:sz w:val="22"/>
        </w:rPr>
        <w:t xml:space="preserve"> </w:t>
      </w:r>
      <w:r>
        <w:rPr>
          <w:sz w:val="22"/>
        </w:rPr>
        <w:t>considerados</w:t>
      </w:r>
      <w:r>
        <w:rPr>
          <w:spacing w:val="-7"/>
          <w:sz w:val="22"/>
        </w:rPr>
        <w:t xml:space="preserve"> </w:t>
      </w:r>
      <w:r>
        <w:rPr>
          <w:sz w:val="22"/>
        </w:rPr>
        <w:t>y</w:t>
      </w:r>
      <w:r>
        <w:rPr>
          <w:spacing w:val="-7"/>
          <w:sz w:val="22"/>
        </w:rPr>
        <w:t xml:space="preserve"> </w:t>
      </w:r>
      <w:r>
        <w:rPr>
          <w:sz w:val="22"/>
        </w:rPr>
        <w:t>realizados</w:t>
      </w:r>
      <w:r>
        <w:rPr>
          <w:spacing w:val="-7"/>
          <w:sz w:val="22"/>
        </w:rPr>
        <w:t xml:space="preserve"> </w:t>
      </w:r>
      <w:r>
        <w:rPr>
          <w:sz w:val="22"/>
        </w:rPr>
        <w:t>por</w:t>
      </w:r>
      <w:r>
        <w:rPr>
          <w:spacing w:val="-6"/>
          <w:sz w:val="22"/>
        </w:rPr>
        <w:t xml:space="preserve"> </w:t>
      </w:r>
      <w:r>
        <w:rPr>
          <w:spacing w:val="-2"/>
          <w:sz w:val="22"/>
        </w:rPr>
        <w:t>empresas,</w:t>
      </w:r>
    </w:p>
    <w:p>
      <w:pPr>
        <w:pStyle w:val="Cuerpodetexto"/>
        <w:spacing w:before="38" w:after="0"/>
        <w:ind w:left="1190" w:right="0" w:hanging="425"/>
        <w:rPr/>
      </w:pPr>
      <w:r>
        <w:rPr/>
        <w:t>0.21</w:t>
      </w:r>
      <w:r>
        <w:rPr>
          <w:spacing w:val="-2"/>
        </w:rPr>
        <w:t xml:space="preserve"> </w:t>
      </w:r>
      <w:r>
        <w:rPr/>
        <w:t>UMA,</w:t>
      </w:r>
      <w:r>
        <w:rPr>
          <w:spacing w:val="-1"/>
        </w:rPr>
        <w:t xml:space="preserve"> </w:t>
      </w:r>
      <w:r>
        <w:rPr/>
        <w:t>por</w:t>
      </w:r>
      <w:r>
        <w:rPr>
          <w:spacing w:val="-1"/>
        </w:rPr>
        <w:t xml:space="preserve"> </w:t>
      </w:r>
      <w:r>
        <w:rPr/>
        <w:t>m.,</w:t>
      </w:r>
      <w:r>
        <w:rPr>
          <w:spacing w:val="-1"/>
        </w:rPr>
        <w:t xml:space="preserve"> </w:t>
      </w:r>
      <w:r>
        <w:rPr/>
        <w:t>m²</w:t>
      </w:r>
      <w:r>
        <w:rPr>
          <w:spacing w:val="-1"/>
        </w:rPr>
        <w:t xml:space="preserve"> </w:t>
      </w:r>
      <w:r>
        <w:rPr/>
        <w:t>o</w:t>
      </w:r>
      <w:r>
        <w:rPr>
          <w:spacing w:val="-4"/>
        </w:rPr>
        <w:t xml:space="preserve"> </w:t>
      </w:r>
      <w:r>
        <w:rPr/>
        <w:t>m³,</w:t>
      </w:r>
      <w:r>
        <w:rPr>
          <w:spacing w:val="-1"/>
        </w:rPr>
        <w:t xml:space="preserve"> </w:t>
      </w:r>
      <w:r>
        <w:rPr/>
        <w:t>según</w:t>
      </w:r>
      <w:r>
        <w:rPr>
          <w:spacing w:val="-4"/>
        </w:rPr>
        <w:t xml:space="preserve"> </w:t>
      </w:r>
      <w:r>
        <w:rPr/>
        <w:t>sea</w:t>
      </w:r>
      <w:r>
        <w:rPr>
          <w:spacing w:val="-3"/>
        </w:rPr>
        <w:t xml:space="preserve"> </w:t>
      </w:r>
      <w:r>
        <w:rPr/>
        <w:t>el</w:t>
      </w:r>
      <w:r>
        <w:rPr>
          <w:spacing w:val="-3"/>
        </w:rPr>
        <w:t xml:space="preserve"> </w:t>
      </w:r>
      <w:r>
        <w:rPr>
          <w:spacing w:val="-2"/>
        </w:rPr>
        <w:t>caso;</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demolición</w:t>
      </w:r>
      <w:r>
        <w:rPr>
          <w:spacing w:val="-5"/>
          <w:sz w:val="22"/>
        </w:rPr>
        <w:t xml:space="preserve"> </w:t>
      </w:r>
      <w:r>
        <w:rPr>
          <w:sz w:val="22"/>
        </w:rPr>
        <w:t>de</w:t>
      </w:r>
      <w:r>
        <w:rPr>
          <w:spacing w:val="-2"/>
          <w:sz w:val="22"/>
        </w:rPr>
        <w:t xml:space="preserve"> </w:t>
      </w:r>
      <w:r>
        <w:rPr>
          <w:sz w:val="22"/>
        </w:rPr>
        <w:t>pavimento</w:t>
      </w:r>
      <w:r>
        <w:rPr>
          <w:spacing w:val="-2"/>
          <w:sz w:val="22"/>
        </w:rPr>
        <w:t xml:space="preserve"> </w:t>
      </w:r>
      <w:r>
        <w:rPr>
          <w:sz w:val="22"/>
        </w:rPr>
        <w:t>y</w:t>
      </w:r>
      <w:r>
        <w:rPr>
          <w:spacing w:val="-2"/>
          <w:sz w:val="22"/>
        </w:rPr>
        <w:t xml:space="preserve"> </w:t>
      </w:r>
      <w:r>
        <w:rPr>
          <w:sz w:val="22"/>
        </w:rPr>
        <w:t>reparación,</w:t>
      </w:r>
      <w:r>
        <w:rPr>
          <w:spacing w:val="-5"/>
          <w:sz w:val="22"/>
        </w:rPr>
        <w:t xml:space="preserve"> </w:t>
      </w:r>
      <w:r>
        <w:rPr>
          <w:sz w:val="22"/>
        </w:rPr>
        <w:t>0.3 UMA,</w:t>
      </w:r>
      <w:r>
        <w:rPr>
          <w:spacing w:val="-5"/>
          <w:sz w:val="22"/>
        </w:rPr>
        <w:t xml:space="preserve"> </w:t>
      </w:r>
      <w:r>
        <w:rPr>
          <w:sz w:val="22"/>
        </w:rPr>
        <w:t>por</w:t>
      </w:r>
      <w:r>
        <w:rPr>
          <w:spacing w:val="-4"/>
          <w:sz w:val="22"/>
        </w:rPr>
        <w:t xml:space="preserve"> </w:t>
      </w:r>
      <w:r>
        <w:rPr>
          <w:sz w:val="22"/>
        </w:rPr>
        <w:t>m.,</w:t>
      </w:r>
      <w:r>
        <w:rPr>
          <w:spacing w:val="-2"/>
          <w:sz w:val="22"/>
        </w:rPr>
        <w:t xml:space="preserve"> </w:t>
      </w:r>
      <w:r>
        <w:rPr>
          <w:sz w:val="22"/>
        </w:rPr>
        <w:t>o</w:t>
      </w:r>
      <w:r>
        <w:rPr>
          <w:spacing w:val="-4"/>
          <w:sz w:val="22"/>
        </w:rPr>
        <w:t xml:space="preserve"> </w:t>
      </w:r>
      <w:r>
        <w:rPr>
          <w:spacing w:val="-5"/>
          <w:sz w:val="22"/>
        </w:rPr>
        <w:t>m²;</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los</w:t>
      </w:r>
      <w:r>
        <w:rPr>
          <w:spacing w:val="-3"/>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3"/>
          <w:sz w:val="22"/>
        </w:rPr>
        <w:t xml:space="preserve"> </w:t>
      </w:r>
      <w:r>
        <w:rPr>
          <w:sz w:val="22"/>
        </w:rPr>
        <w:t>construcción</w:t>
      </w:r>
      <w:r>
        <w:rPr>
          <w:spacing w:val="-3"/>
          <w:sz w:val="22"/>
        </w:rPr>
        <w:t xml:space="preserve"> </w:t>
      </w:r>
      <w:r>
        <w:rPr>
          <w:sz w:val="22"/>
        </w:rPr>
        <w:t>de</w:t>
      </w:r>
      <w:r>
        <w:rPr>
          <w:spacing w:val="-4"/>
          <w:sz w:val="22"/>
        </w:rPr>
        <w:t xml:space="preserve"> </w:t>
      </w:r>
      <w:r>
        <w:rPr>
          <w:sz w:val="22"/>
        </w:rPr>
        <w:t>bardas</w:t>
      </w:r>
      <w:r>
        <w:rPr>
          <w:spacing w:val="-3"/>
          <w:sz w:val="22"/>
        </w:rPr>
        <w:t xml:space="preserve"> </w:t>
      </w:r>
      <w:r>
        <w:rPr>
          <w:sz w:val="22"/>
        </w:rPr>
        <w:t>perimetrales,</w:t>
      </w:r>
      <w:r>
        <w:rPr>
          <w:spacing w:val="-3"/>
          <w:sz w:val="22"/>
        </w:rPr>
        <w:t xml:space="preserve"> </w:t>
      </w:r>
      <w:r>
        <w:rPr>
          <w:sz w:val="22"/>
        </w:rPr>
        <w:t>0.17</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p>
    <w:p>
      <w:pPr>
        <w:pStyle w:val="Cuerpodetexto"/>
        <w:spacing w:before="74" w:after="0"/>
        <w:rPr/>
      </w:pPr>
      <w:r>
        <w:rPr/>
      </w:r>
    </w:p>
    <w:p>
      <w:pPr>
        <w:pStyle w:val="ListParagraph"/>
        <w:numPr>
          <w:ilvl w:val="0"/>
          <w:numId w:val="14"/>
        </w:numPr>
        <w:tabs>
          <w:tab w:val="clear" w:pos="720"/>
          <w:tab w:val="left" w:pos="1188" w:leader="none"/>
          <w:tab w:val="left" w:pos="1190" w:leader="none"/>
        </w:tabs>
        <w:spacing w:lineRule="auto" w:line="276" w:before="1" w:after="0"/>
        <w:ind w:left="1190" w:right="56" w:hanging="569"/>
        <w:jc w:val="both"/>
        <w:rPr>
          <w:sz w:val="22"/>
        </w:rPr>
      </w:pPr>
      <w:r>
        <w:rPr>
          <w:sz w:val="22"/>
        </w:rPr>
        <w:t>Por el otorgamiento de permiso de construcción por remodelación, restauración según la Ley de la Construcción para el Estado de Tlaxcala y otros rubros, 0.4 UMA, por m. o m²;</w:t>
      </w:r>
    </w:p>
    <w:p>
      <w:pPr>
        <w:pStyle w:val="Cuerpodetexto"/>
        <w:spacing w:before="34" w:after="0"/>
        <w:rPr/>
      </w:pPr>
      <w:r>
        <w:rPr/>
      </w:r>
    </w:p>
    <w:p>
      <w:pPr>
        <w:pStyle w:val="ListParagraph"/>
        <w:numPr>
          <w:ilvl w:val="0"/>
          <w:numId w:val="14"/>
        </w:numPr>
        <w:tabs>
          <w:tab w:val="clear" w:pos="720"/>
          <w:tab w:val="left" w:pos="1188" w:leader="none"/>
          <w:tab w:val="left" w:pos="1190" w:leader="none"/>
        </w:tabs>
        <w:spacing w:lineRule="auto" w:line="276" w:before="0" w:after="0"/>
        <w:ind w:left="1190" w:right="57" w:hanging="569"/>
        <w:jc w:val="both"/>
        <w:rPr>
          <w:sz w:val="22"/>
        </w:rPr>
      </w:pPr>
      <w:r>
        <w:rPr>
          <w:sz w:val="22"/>
        </w:rPr>
        <w:t>Por el otorgamiento de licencias para fraccionar, lotificar o relotificar áreas o predios y para construcción de obras de urbanización:</w:t>
      </w:r>
    </w:p>
    <w:p>
      <w:pPr>
        <w:pStyle w:val="ListParagraph"/>
        <w:numPr>
          <w:ilvl w:val="1"/>
          <w:numId w:val="14"/>
        </w:numPr>
        <w:tabs>
          <w:tab w:val="clear" w:pos="720"/>
          <w:tab w:val="left" w:pos="1615" w:leader="none"/>
        </w:tabs>
        <w:spacing w:lineRule="auto" w:line="240" w:before="200" w:after="0"/>
        <w:ind w:left="1615" w:right="0" w:hanging="425"/>
        <w:jc w:val="left"/>
        <w:rPr>
          <w:sz w:val="22"/>
        </w:rPr>
      </w:pPr>
      <w:r>
        <w:rPr>
          <w:sz w:val="22"/>
        </w:rPr>
        <w:t>Sobre</w:t>
      </w:r>
      <w:r>
        <w:rPr>
          <w:spacing w:val="-7"/>
          <w:sz w:val="22"/>
        </w:rPr>
        <w:t xml:space="preserve"> </w:t>
      </w:r>
      <w:r>
        <w:rPr>
          <w:sz w:val="22"/>
        </w:rPr>
        <w:t>el</w:t>
      </w:r>
      <w:r>
        <w:rPr>
          <w:spacing w:val="-2"/>
          <w:sz w:val="22"/>
        </w:rPr>
        <w:t xml:space="preserve"> </w:t>
      </w:r>
      <w:r>
        <w:rPr>
          <w:sz w:val="22"/>
        </w:rPr>
        <w:t>área</w:t>
      </w:r>
      <w:r>
        <w:rPr>
          <w:spacing w:val="-2"/>
          <w:sz w:val="22"/>
        </w:rPr>
        <w:t xml:space="preserve"> </w:t>
      </w:r>
      <w:r>
        <w:rPr>
          <w:sz w:val="22"/>
        </w:rPr>
        <w:t>total</w:t>
      </w:r>
      <w:r>
        <w:rPr>
          <w:spacing w:val="-2"/>
          <w:sz w:val="22"/>
        </w:rPr>
        <w:t xml:space="preserve"> </w:t>
      </w:r>
      <w:r>
        <w:rPr>
          <w:sz w:val="22"/>
        </w:rPr>
        <w:t>por</w:t>
      </w:r>
      <w:r>
        <w:rPr>
          <w:spacing w:val="-3"/>
          <w:sz w:val="22"/>
        </w:rPr>
        <w:t xml:space="preserve"> </w:t>
      </w:r>
      <w:r>
        <w:rPr>
          <w:sz w:val="22"/>
        </w:rPr>
        <w:t>fraccionar</w:t>
      </w:r>
      <w:r>
        <w:rPr>
          <w:spacing w:val="-2"/>
          <w:sz w:val="22"/>
        </w:rPr>
        <w:t xml:space="preserve"> </w:t>
      </w:r>
      <w:r>
        <w:rPr>
          <w:sz w:val="22"/>
        </w:rPr>
        <w:t>de</w:t>
      </w:r>
      <w:r>
        <w:rPr>
          <w:spacing w:val="-5"/>
          <w:sz w:val="22"/>
        </w:rPr>
        <w:t xml:space="preserve"> </w:t>
      </w:r>
      <w:r>
        <w:rPr>
          <w:sz w:val="22"/>
        </w:rPr>
        <w:t>interés</w:t>
      </w:r>
      <w:r>
        <w:rPr>
          <w:spacing w:val="-2"/>
          <w:sz w:val="22"/>
        </w:rPr>
        <w:t xml:space="preserve"> </w:t>
      </w:r>
      <w:r>
        <w:rPr>
          <w:sz w:val="22"/>
        </w:rPr>
        <w:t>social,</w:t>
      </w:r>
      <w:r>
        <w:rPr>
          <w:spacing w:val="-3"/>
          <w:sz w:val="22"/>
        </w:rPr>
        <w:t xml:space="preserve"> </w:t>
      </w:r>
      <w:r>
        <w:rPr>
          <w:sz w:val="22"/>
        </w:rPr>
        <w:t>0.15</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Sobre</w:t>
      </w:r>
      <w:r>
        <w:rPr>
          <w:spacing w:val="-5"/>
          <w:sz w:val="22"/>
        </w:rPr>
        <w:t xml:space="preserve"> </w:t>
      </w:r>
      <w:r>
        <w:rPr>
          <w:sz w:val="22"/>
        </w:rPr>
        <w:t>el</w:t>
      </w:r>
      <w:r>
        <w:rPr>
          <w:spacing w:val="-2"/>
          <w:sz w:val="22"/>
        </w:rPr>
        <w:t xml:space="preserve"> </w:t>
      </w:r>
      <w:r>
        <w:rPr>
          <w:sz w:val="22"/>
        </w:rPr>
        <w:t>área</w:t>
      </w:r>
      <w:r>
        <w:rPr>
          <w:spacing w:val="-3"/>
          <w:sz w:val="22"/>
        </w:rPr>
        <w:t xml:space="preserve"> </w:t>
      </w:r>
      <w:r>
        <w:rPr>
          <w:sz w:val="22"/>
        </w:rPr>
        <w:t>total</w:t>
      </w:r>
      <w:r>
        <w:rPr>
          <w:spacing w:val="-1"/>
          <w:sz w:val="22"/>
        </w:rPr>
        <w:t xml:space="preserve"> </w:t>
      </w:r>
      <w:r>
        <w:rPr>
          <w:sz w:val="22"/>
        </w:rPr>
        <w:t>por fraccionar</w:t>
      </w:r>
      <w:r>
        <w:rPr>
          <w:spacing w:val="-3"/>
          <w:sz w:val="22"/>
        </w:rPr>
        <w:t xml:space="preserve"> </w:t>
      </w:r>
      <w:r>
        <w:rPr>
          <w:sz w:val="22"/>
        </w:rPr>
        <w:t>que</w:t>
      </w:r>
      <w:r>
        <w:rPr>
          <w:spacing w:val="-4"/>
          <w:sz w:val="22"/>
        </w:rPr>
        <w:t xml:space="preserve"> </w:t>
      </w:r>
      <w:r>
        <w:rPr>
          <w:sz w:val="22"/>
        </w:rPr>
        <w:t>no</w:t>
      </w:r>
      <w:r>
        <w:rPr>
          <w:spacing w:val="-3"/>
          <w:sz w:val="22"/>
        </w:rPr>
        <w:t xml:space="preserve"> </w:t>
      </w:r>
      <w:r>
        <w:rPr>
          <w:sz w:val="22"/>
        </w:rPr>
        <w:t>corresponda</w:t>
      </w:r>
      <w:r>
        <w:rPr>
          <w:spacing w:val="-3"/>
          <w:sz w:val="22"/>
        </w:rPr>
        <w:t xml:space="preserve"> </w:t>
      </w:r>
      <w:r>
        <w:rPr>
          <w:sz w:val="22"/>
        </w:rPr>
        <w:t>a</w:t>
      </w:r>
      <w:r>
        <w:rPr>
          <w:spacing w:val="-4"/>
          <w:sz w:val="22"/>
        </w:rPr>
        <w:t xml:space="preserve"> </w:t>
      </w:r>
      <w:r>
        <w:rPr>
          <w:sz w:val="22"/>
        </w:rPr>
        <w:t>interés</w:t>
      </w:r>
      <w:r>
        <w:rPr>
          <w:spacing w:val="-3"/>
          <w:sz w:val="22"/>
        </w:rPr>
        <w:t xml:space="preserve"> </w:t>
      </w:r>
      <w:r>
        <w:rPr>
          <w:sz w:val="22"/>
        </w:rPr>
        <w:t>social,</w:t>
      </w:r>
      <w:r>
        <w:rPr>
          <w:spacing w:val="-3"/>
          <w:sz w:val="22"/>
        </w:rPr>
        <w:t xml:space="preserve"> </w:t>
      </w:r>
      <w:r>
        <w:rPr>
          <w:sz w:val="22"/>
        </w:rPr>
        <w:t>0.20</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m²,</w:t>
      </w:r>
      <w:r>
        <w:rPr>
          <w:spacing w:val="-2"/>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Sobre</w:t>
      </w:r>
      <w:r>
        <w:rPr>
          <w:spacing w:val="-5"/>
          <w:sz w:val="22"/>
        </w:rPr>
        <w:t xml:space="preserve"> </w:t>
      </w:r>
      <w:r>
        <w:rPr>
          <w:sz w:val="22"/>
        </w:rPr>
        <w:t>el</w:t>
      </w:r>
      <w:r>
        <w:rPr>
          <w:spacing w:val="-2"/>
          <w:sz w:val="22"/>
        </w:rPr>
        <w:t xml:space="preserve"> </w:t>
      </w:r>
      <w:r>
        <w:rPr>
          <w:sz w:val="22"/>
        </w:rPr>
        <w:t>área</w:t>
      </w:r>
      <w:r>
        <w:rPr>
          <w:spacing w:val="-3"/>
          <w:sz w:val="22"/>
        </w:rPr>
        <w:t xml:space="preserve"> </w:t>
      </w:r>
      <w:r>
        <w:rPr>
          <w:sz w:val="22"/>
        </w:rPr>
        <w:t>total</w:t>
      </w:r>
      <w:r>
        <w:rPr>
          <w:spacing w:val="-2"/>
          <w:sz w:val="22"/>
        </w:rPr>
        <w:t xml:space="preserve"> </w:t>
      </w:r>
      <w:r>
        <w:rPr>
          <w:sz w:val="22"/>
        </w:rPr>
        <w:t>por</w:t>
      </w:r>
      <w:r>
        <w:rPr>
          <w:spacing w:val="-2"/>
          <w:sz w:val="22"/>
        </w:rPr>
        <w:t xml:space="preserve"> </w:t>
      </w:r>
      <w:r>
        <w:rPr>
          <w:sz w:val="22"/>
        </w:rPr>
        <w:t>lotificar</w:t>
      </w:r>
      <w:r>
        <w:rPr>
          <w:spacing w:val="-3"/>
          <w:sz w:val="22"/>
        </w:rPr>
        <w:t xml:space="preserve"> </w:t>
      </w:r>
      <w:r>
        <w:rPr>
          <w:sz w:val="22"/>
        </w:rPr>
        <w:t>o</w:t>
      </w:r>
      <w:r>
        <w:rPr>
          <w:spacing w:val="-6"/>
          <w:sz w:val="22"/>
        </w:rPr>
        <w:t xml:space="preserve"> </w:t>
      </w:r>
      <w:r>
        <w:rPr>
          <w:sz w:val="22"/>
        </w:rPr>
        <w:t>relotificar,</w:t>
      </w:r>
      <w:r>
        <w:rPr>
          <w:spacing w:val="-2"/>
          <w:sz w:val="22"/>
        </w:rPr>
        <w:t xml:space="preserve"> </w:t>
      </w:r>
      <w:r>
        <w:rPr>
          <w:sz w:val="22"/>
        </w:rPr>
        <w:t>0.20</w:t>
      </w:r>
      <w:r>
        <w:rPr>
          <w:spacing w:val="-3"/>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m²;</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2"/>
          <w:sz w:val="22"/>
        </w:rPr>
        <w:t xml:space="preserve"> </w:t>
      </w:r>
      <w:r>
        <w:rPr>
          <w:sz w:val="22"/>
        </w:rPr>
        <w:t>otorgamiento</w:t>
      </w:r>
      <w:r>
        <w:rPr>
          <w:spacing w:val="-2"/>
          <w:sz w:val="22"/>
        </w:rPr>
        <w:t xml:space="preserve"> </w:t>
      </w:r>
      <w:r>
        <w:rPr>
          <w:sz w:val="22"/>
        </w:rPr>
        <w:t>de</w:t>
      </w:r>
      <w:r>
        <w:rPr>
          <w:spacing w:val="-5"/>
          <w:sz w:val="22"/>
        </w:rPr>
        <w:t xml:space="preserve"> </w:t>
      </w:r>
      <w:r>
        <w:rPr>
          <w:sz w:val="22"/>
        </w:rPr>
        <w:t>licencias</w:t>
      </w:r>
      <w:r>
        <w:rPr>
          <w:spacing w:val="-2"/>
          <w:sz w:val="22"/>
        </w:rPr>
        <w:t xml:space="preserve"> </w:t>
      </w:r>
      <w:r>
        <w:rPr>
          <w:sz w:val="22"/>
        </w:rPr>
        <w:t>para</w:t>
      </w:r>
      <w:r>
        <w:rPr>
          <w:spacing w:val="-5"/>
          <w:sz w:val="22"/>
        </w:rPr>
        <w:t xml:space="preserve"> </w:t>
      </w:r>
      <w:r>
        <w:rPr>
          <w:sz w:val="22"/>
        </w:rPr>
        <w:t>lotificar</w:t>
      </w:r>
      <w:r>
        <w:rPr>
          <w:spacing w:val="-4"/>
          <w:sz w:val="22"/>
        </w:rPr>
        <w:t xml:space="preserve"> </w:t>
      </w:r>
      <w:r>
        <w:rPr>
          <w:sz w:val="22"/>
        </w:rPr>
        <w:t>terrenos,</w:t>
      </w:r>
      <w:r>
        <w:rPr>
          <w:spacing w:val="-4"/>
          <w:sz w:val="22"/>
        </w:rPr>
        <w:t xml:space="preserve"> </w:t>
      </w:r>
      <w:r>
        <w:rPr>
          <w:sz w:val="22"/>
        </w:rPr>
        <w:t>se</w:t>
      </w:r>
      <w:r>
        <w:rPr>
          <w:spacing w:val="-3"/>
          <w:sz w:val="22"/>
        </w:rPr>
        <w:t xml:space="preserve"> </w:t>
      </w:r>
      <w:r>
        <w:rPr>
          <w:sz w:val="22"/>
        </w:rPr>
        <w:t>pagará</w:t>
      </w:r>
      <w:r>
        <w:rPr>
          <w:spacing w:val="-3"/>
          <w:sz w:val="22"/>
        </w:rPr>
        <w:t xml:space="preserve"> </w:t>
      </w:r>
      <w:r>
        <w:rPr>
          <w:sz w:val="22"/>
        </w:rPr>
        <w:t>de</w:t>
      </w:r>
      <w:r>
        <w:rPr>
          <w:spacing w:val="-2"/>
          <w:sz w:val="22"/>
        </w:rPr>
        <w:t xml:space="preserve"> </w:t>
      </w:r>
      <w:r>
        <w:rPr>
          <w:sz w:val="22"/>
        </w:rPr>
        <w:t>acuerdo</w:t>
      </w:r>
      <w:r>
        <w:rPr>
          <w:spacing w:val="-3"/>
          <w:sz w:val="22"/>
        </w:rPr>
        <w:t xml:space="preserve"> </w:t>
      </w:r>
      <w:r>
        <w:rPr>
          <w:sz w:val="22"/>
        </w:rPr>
        <w:t>a</w:t>
      </w:r>
      <w:r>
        <w:rPr>
          <w:spacing w:val="-4"/>
          <w:sz w:val="22"/>
        </w:rPr>
        <w:t xml:space="preserve"> </w:t>
      </w:r>
      <w:r>
        <w:rPr>
          <w:sz w:val="22"/>
        </w:rPr>
        <w:t>la</w:t>
      </w:r>
      <w:r>
        <w:rPr>
          <w:spacing w:val="-4"/>
          <w:sz w:val="22"/>
        </w:rPr>
        <w:t xml:space="preserve"> </w:t>
      </w:r>
      <w:r>
        <w:rPr>
          <w:spacing w:val="-2"/>
          <w:sz w:val="22"/>
        </w:rPr>
        <w:t>siguiente: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Lotes</w:t>
      </w:r>
      <w:r>
        <w:rPr>
          <w:spacing w:val="-4"/>
          <w:sz w:val="22"/>
        </w:rPr>
        <w:t xml:space="preserve"> </w:t>
      </w:r>
      <w:r>
        <w:rPr>
          <w:sz w:val="22"/>
        </w:rPr>
        <w:t>con</w:t>
      </w:r>
      <w:r>
        <w:rPr>
          <w:spacing w:val="-1"/>
          <w:sz w:val="22"/>
        </w:rPr>
        <w:t xml:space="preserve"> </w:t>
      </w:r>
      <w:r>
        <w:rPr>
          <w:sz w:val="22"/>
        </w:rPr>
        <w:t>una</w:t>
      </w:r>
      <w:r>
        <w:rPr>
          <w:spacing w:val="-1"/>
          <w:sz w:val="22"/>
        </w:rPr>
        <w:t xml:space="preserve"> </w:t>
      </w:r>
      <w:r>
        <w:rPr>
          <w:sz w:val="22"/>
        </w:rPr>
        <w:t>superficie</w:t>
      </w:r>
      <w:r>
        <w:rPr>
          <w:spacing w:val="-4"/>
          <w:sz w:val="22"/>
        </w:rPr>
        <w:t xml:space="preserve"> </w:t>
      </w:r>
      <w:r>
        <w:rPr>
          <w:sz w:val="22"/>
        </w:rPr>
        <w:t>de</w:t>
      </w:r>
      <w:r>
        <w:rPr>
          <w:spacing w:val="-2"/>
          <w:sz w:val="22"/>
        </w:rPr>
        <w:t xml:space="preserve"> </w:t>
      </w:r>
      <w:r>
        <w:rPr>
          <w:sz w:val="22"/>
        </w:rPr>
        <w:t>hasta</w:t>
      </w:r>
      <w:r>
        <w:rPr>
          <w:spacing w:val="-1"/>
          <w:sz w:val="22"/>
        </w:rPr>
        <w:t xml:space="preserve"> </w:t>
      </w:r>
      <w:r>
        <w:rPr>
          <w:sz w:val="22"/>
        </w:rPr>
        <w:t>400</w:t>
      </w:r>
      <w:r>
        <w:rPr>
          <w:spacing w:val="-4"/>
          <w:sz w:val="22"/>
        </w:rPr>
        <w:t xml:space="preserve"> </w:t>
      </w:r>
      <w:r>
        <w:rPr>
          <w:sz w:val="22"/>
        </w:rPr>
        <w:t>m²,</w:t>
      </w:r>
      <w:r>
        <w:rPr>
          <w:spacing w:val="-1"/>
          <w:sz w:val="22"/>
        </w:rPr>
        <w:t xml:space="preserve"> </w:t>
      </w:r>
      <w:r>
        <w:rPr>
          <w:sz w:val="22"/>
        </w:rPr>
        <w:t>9.33</w:t>
      </w:r>
      <w:r>
        <w:rPr>
          <w:spacing w:val="-1"/>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Lotes</w:t>
      </w:r>
      <w:r>
        <w:rPr>
          <w:spacing w:val="-4"/>
          <w:sz w:val="22"/>
        </w:rPr>
        <w:t xml:space="preserve"> </w:t>
      </w:r>
      <w:r>
        <w:rPr>
          <w:sz w:val="22"/>
        </w:rPr>
        <w:t>con</w:t>
      </w:r>
      <w:r>
        <w:rPr>
          <w:spacing w:val="-1"/>
          <w:sz w:val="22"/>
        </w:rPr>
        <w:t xml:space="preserve"> </w:t>
      </w:r>
      <w:r>
        <w:rPr>
          <w:sz w:val="22"/>
        </w:rPr>
        <w:t>una</w:t>
      </w:r>
      <w:r>
        <w:rPr>
          <w:spacing w:val="-1"/>
          <w:sz w:val="22"/>
        </w:rPr>
        <w:t xml:space="preserve"> </w:t>
      </w:r>
      <w:r>
        <w:rPr>
          <w:sz w:val="22"/>
        </w:rPr>
        <w:t>superficie</w:t>
      </w:r>
      <w:r>
        <w:rPr>
          <w:spacing w:val="-4"/>
          <w:sz w:val="22"/>
        </w:rPr>
        <w:t xml:space="preserve"> </w:t>
      </w:r>
      <w:r>
        <w:rPr>
          <w:sz w:val="22"/>
        </w:rPr>
        <w:t>de</w:t>
      </w:r>
      <w:r>
        <w:rPr>
          <w:spacing w:val="-3"/>
          <w:sz w:val="22"/>
        </w:rPr>
        <w:t xml:space="preserve"> </w:t>
      </w:r>
      <w:r>
        <w:rPr>
          <w:sz w:val="22"/>
        </w:rPr>
        <w:t>400.01</w:t>
      </w:r>
      <w:r>
        <w:rPr>
          <w:spacing w:val="-1"/>
          <w:sz w:val="22"/>
        </w:rPr>
        <w:t xml:space="preserve"> </w:t>
      </w:r>
      <w:r>
        <w:rPr>
          <w:sz w:val="22"/>
        </w:rPr>
        <w:t>a</w:t>
      </w:r>
      <w:r>
        <w:rPr>
          <w:spacing w:val="-3"/>
          <w:sz w:val="22"/>
        </w:rPr>
        <w:t xml:space="preserve"> </w:t>
      </w:r>
      <w:r>
        <w:rPr>
          <w:sz w:val="22"/>
        </w:rPr>
        <w:t>1000</w:t>
      </w:r>
      <w:r>
        <w:rPr>
          <w:spacing w:val="-5"/>
          <w:sz w:val="22"/>
        </w:rPr>
        <w:t xml:space="preserve"> </w:t>
      </w:r>
      <w:r>
        <w:rPr>
          <w:sz w:val="22"/>
        </w:rPr>
        <w:t>m²,</w:t>
      </w:r>
      <w:r>
        <w:rPr>
          <w:spacing w:val="-4"/>
          <w:sz w:val="22"/>
        </w:rPr>
        <w:t xml:space="preserve"> </w:t>
      </w:r>
      <w:r>
        <w:rPr>
          <w:sz w:val="22"/>
        </w:rPr>
        <w:t>14</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Lotes</w:t>
      </w:r>
      <w:r>
        <w:rPr>
          <w:spacing w:val="-4"/>
          <w:sz w:val="22"/>
        </w:rPr>
        <w:t xml:space="preserve"> </w:t>
      </w:r>
      <w:r>
        <w:rPr>
          <w:sz w:val="22"/>
        </w:rPr>
        <w:t>con</w:t>
      </w:r>
      <w:r>
        <w:rPr>
          <w:spacing w:val="-2"/>
          <w:sz w:val="22"/>
        </w:rPr>
        <w:t xml:space="preserve"> </w:t>
      </w:r>
      <w:r>
        <w:rPr>
          <w:sz w:val="22"/>
        </w:rPr>
        <w:t>una</w:t>
      </w:r>
      <w:r>
        <w:rPr>
          <w:spacing w:val="-1"/>
          <w:sz w:val="22"/>
        </w:rPr>
        <w:t xml:space="preserve"> </w:t>
      </w:r>
      <w:r>
        <w:rPr>
          <w:sz w:val="22"/>
        </w:rPr>
        <w:t>superficie</w:t>
      </w:r>
      <w:r>
        <w:rPr>
          <w:spacing w:val="-4"/>
          <w:sz w:val="22"/>
        </w:rPr>
        <w:t xml:space="preserve"> </w:t>
      </w:r>
      <w:r>
        <w:rPr>
          <w:sz w:val="22"/>
        </w:rPr>
        <w:t>de</w:t>
      </w:r>
      <w:r>
        <w:rPr>
          <w:spacing w:val="-3"/>
          <w:sz w:val="22"/>
        </w:rPr>
        <w:t xml:space="preserve"> </w:t>
      </w:r>
      <w:r>
        <w:rPr>
          <w:sz w:val="22"/>
        </w:rPr>
        <w:t>1000.01</w:t>
      </w:r>
      <w:r>
        <w:rPr>
          <w:spacing w:val="-5"/>
          <w:sz w:val="22"/>
        </w:rPr>
        <w:t xml:space="preserve"> </w:t>
      </w:r>
      <w:r>
        <w:rPr>
          <w:sz w:val="22"/>
        </w:rPr>
        <w:t>m²</w:t>
      </w:r>
      <w:r>
        <w:rPr>
          <w:spacing w:val="-4"/>
          <w:sz w:val="22"/>
        </w:rPr>
        <w:t xml:space="preserve"> </w:t>
      </w:r>
      <w:r>
        <w:rPr>
          <w:sz w:val="22"/>
        </w:rPr>
        <w:t>en</w:t>
      </w:r>
      <w:r>
        <w:rPr>
          <w:spacing w:val="-1"/>
          <w:sz w:val="22"/>
        </w:rPr>
        <w:t xml:space="preserve"> </w:t>
      </w:r>
      <w:r>
        <w:rPr>
          <w:sz w:val="22"/>
        </w:rPr>
        <w:t>adelante,</w:t>
      </w:r>
      <w:r>
        <w:rPr>
          <w:spacing w:val="-2"/>
          <w:sz w:val="22"/>
        </w:rPr>
        <w:t xml:space="preserve"> </w:t>
      </w:r>
      <w:r>
        <w:rPr>
          <w:sz w:val="22"/>
        </w:rPr>
        <w:t>23.27</w:t>
      </w:r>
      <w:r>
        <w:rPr>
          <w:spacing w:val="-1"/>
          <w:sz w:val="22"/>
        </w:rPr>
        <w:t xml:space="preserve"> </w:t>
      </w:r>
      <w:r>
        <w:rPr>
          <w:spacing w:val="-4"/>
          <w:sz w:val="22"/>
        </w:rPr>
        <w:t>UMA;</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4"/>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o</w:t>
      </w:r>
      <w:r>
        <w:rPr>
          <w:spacing w:val="-2"/>
          <w:sz w:val="22"/>
        </w:rPr>
        <w:t xml:space="preserve"> </w:t>
      </w:r>
      <w:r>
        <w:rPr>
          <w:sz w:val="22"/>
        </w:rPr>
        <w:t>fusionar</w:t>
      </w:r>
      <w:r>
        <w:rPr>
          <w:spacing w:val="-3"/>
          <w:sz w:val="22"/>
        </w:rPr>
        <w:t xml:space="preserve"> </w:t>
      </w:r>
      <w:r>
        <w:rPr>
          <w:sz w:val="22"/>
        </w:rPr>
        <w:t>áreas</w:t>
      </w:r>
      <w:r>
        <w:rPr>
          <w:spacing w:val="-5"/>
          <w:sz w:val="22"/>
        </w:rPr>
        <w:t xml:space="preserve"> </w:t>
      </w:r>
      <w:r>
        <w:rPr>
          <w:sz w:val="22"/>
        </w:rPr>
        <w:t>o</w:t>
      </w:r>
      <w:r>
        <w:rPr>
          <w:spacing w:val="-2"/>
          <w:sz w:val="22"/>
        </w:rPr>
        <w:t xml:space="preserve"> predios:</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3"/>
          <w:sz w:val="22"/>
        </w:rPr>
        <w:t xml:space="preserve"> </w:t>
      </w:r>
      <w:r>
        <w:rPr>
          <w:sz w:val="22"/>
        </w:rPr>
        <w:t>m²,</w:t>
      </w:r>
      <w:r>
        <w:rPr>
          <w:spacing w:val="-1"/>
          <w:sz w:val="22"/>
        </w:rPr>
        <w:t xml:space="preserve"> </w:t>
      </w:r>
      <w:r>
        <w:rPr>
          <w:sz w:val="22"/>
        </w:rPr>
        <w:t>5.70</w:t>
      </w:r>
      <w:r>
        <w:rPr>
          <w:spacing w:val="-3"/>
          <w:sz w:val="22"/>
        </w:rPr>
        <w:t xml:space="preserve"> </w:t>
      </w:r>
      <w:r>
        <w:rPr>
          <w:spacing w:val="-4"/>
          <w:sz w:val="22"/>
        </w:rPr>
        <w:t>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1"/>
          <w:sz w:val="22"/>
        </w:rPr>
        <w:t xml:space="preserve"> </w:t>
      </w:r>
      <w:r>
        <w:rPr>
          <w:sz w:val="22"/>
        </w:rPr>
        <w:t>250.01</w:t>
      </w:r>
      <w:r>
        <w:rPr>
          <w:spacing w:val="-4"/>
          <w:sz w:val="22"/>
        </w:rPr>
        <w:t xml:space="preserve"> </w:t>
      </w:r>
      <w:r>
        <w:rPr>
          <w:sz w:val="22"/>
        </w:rPr>
        <w:t>m²</w:t>
      </w:r>
      <w:r>
        <w:rPr>
          <w:spacing w:val="-3"/>
          <w:sz w:val="22"/>
        </w:rPr>
        <w:t xml:space="preserve"> </w:t>
      </w:r>
      <w:r>
        <w:rPr>
          <w:sz w:val="22"/>
        </w:rPr>
        <w:t>hasta</w:t>
      </w:r>
      <w:r>
        <w:rPr>
          <w:spacing w:val="-1"/>
          <w:sz w:val="22"/>
        </w:rPr>
        <w:t xml:space="preserve"> </w:t>
      </w:r>
      <w:r>
        <w:rPr>
          <w:sz w:val="22"/>
        </w:rPr>
        <w:t>500.00</w:t>
      </w:r>
      <w:r>
        <w:rPr>
          <w:spacing w:val="-4"/>
          <w:sz w:val="22"/>
        </w:rPr>
        <w:t xml:space="preserve"> </w:t>
      </w:r>
      <w:r>
        <w:rPr>
          <w:sz w:val="22"/>
        </w:rPr>
        <w:t>m²,</w:t>
      </w:r>
      <w:r>
        <w:rPr>
          <w:spacing w:val="-4"/>
          <w:sz w:val="22"/>
        </w:rPr>
        <w:t xml:space="preserve"> </w:t>
      </w:r>
      <w:r>
        <w:rPr>
          <w:sz w:val="22"/>
        </w:rPr>
        <w:t xml:space="preserve">10 </w:t>
      </w:r>
      <w:r>
        <w:rPr>
          <w:spacing w:val="-4"/>
          <w:sz w:val="22"/>
        </w:rPr>
        <w:t>UMA;</w:t>
      </w:r>
    </w:p>
    <w:p>
      <w:pPr>
        <w:pStyle w:val="ListParagraph"/>
        <w:numPr>
          <w:ilvl w:val="1"/>
          <w:numId w:val="14"/>
        </w:numPr>
        <w:tabs>
          <w:tab w:val="clear" w:pos="720"/>
          <w:tab w:val="left" w:pos="1615" w:leader="none"/>
        </w:tabs>
        <w:spacing w:lineRule="auto" w:line="240" w:before="81" w:after="0"/>
        <w:ind w:left="1615" w:right="0" w:hanging="425"/>
        <w:jc w:val="left"/>
        <w:rPr>
          <w:sz w:val="22"/>
        </w:rPr>
      </w:pPr>
      <w:r>
        <w:rPr>
          <w:sz w:val="22"/>
        </w:rPr>
        <w:t>De</w:t>
      </w:r>
      <w:r>
        <w:rPr>
          <w:spacing w:val="-2"/>
          <w:sz w:val="22"/>
        </w:rPr>
        <w:t xml:space="preserve"> </w:t>
      </w:r>
      <w:r>
        <w:rPr>
          <w:sz w:val="22"/>
        </w:rPr>
        <w:t>500.01</w:t>
      </w:r>
      <w:r>
        <w:rPr>
          <w:spacing w:val="-4"/>
          <w:sz w:val="22"/>
        </w:rPr>
        <w:t xml:space="preserve"> </w:t>
      </w:r>
      <w:r>
        <w:rPr>
          <w:sz w:val="22"/>
        </w:rPr>
        <w:t>m²</w:t>
      </w:r>
      <w:r>
        <w:rPr>
          <w:spacing w:val="-3"/>
          <w:sz w:val="22"/>
        </w:rPr>
        <w:t xml:space="preserve"> </w:t>
      </w:r>
      <w:r>
        <w:rPr>
          <w:sz w:val="22"/>
        </w:rPr>
        <w:t>hasta</w:t>
      </w:r>
      <w:r>
        <w:rPr>
          <w:spacing w:val="-2"/>
          <w:sz w:val="22"/>
        </w:rPr>
        <w:t xml:space="preserve"> </w:t>
      </w:r>
      <w:r>
        <w:rPr>
          <w:sz w:val="22"/>
        </w:rPr>
        <w:t>1,000.00</w:t>
      </w:r>
      <w:r>
        <w:rPr>
          <w:spacing w:val="-1"/>
          <w:sz w:val="22"/>
        </w:rPr>
        <w:t xml:space="preserve"> </w:t>
      </w:r>
      <w:r>
        <w:rPr>
          <w:sz w:val="22"/>
        </w:rPr>
        <w:t>m²,</w:t>
      </w:r>
      <w:r>
        <w:rPr>
          <w:spacing w:val="-2"/>
          <w:sz w:val="22"/>
        </w:rPr>
        <w:t xml:space="preserve"> </w:t>
      </w:r>
      <w:r>
        <w:rPr>
          <w:sz w:val="22"/>
        </w:rPr>
        <w:t>15</w:t>
      </w:r>
      <w:r>
        <w:rPr>
          <w:spacing w:val="-1"/>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10,000.00</w:t>
      </w:r>
      <w:r>
        <w:rPr>
          <w:spacing w:val="-2"/>
          <w:sz w:val="22"/>
        </w:rPr>
        <w:t xml:space="preserve"> </w:t>
      </w:r>
      <w:r>
        <w:rPr>
          <w:sz w:val="22"/>
        </w:rPr>
        <w:t>m²,</w:t>
      </w:r>
      <w:r>
        <w:rPr>
          <w:spacing w:val="-2"/>
          <w:sz w:val="22"/>
        </w:rPr>
        <w:t xml:space="preserve"> </w:t>
      </w:r>
      <w:r>
        <w:rPr>
          <w:sz w:val="22"/>
        </w:rPr>
        <w:t>25</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4"/>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2.50</w:t>
      </w:r>
      <w:r>
        <w:rPr>
          <w:spacing w:val="-1"/>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3"/>
          <w:sz w:val="22"/>
        </w:rPr>
        <w:t xml:space="preserve"> </w:t>
      </w:r>
      <w:r>
        <w:rPr>
          <w:sz w:val="22"/>
        </w:rPr>
        <w:t>hectárea</w:t>
      </w:r>
      <w:r>
        <w:rPr>
          <w:spacing w:val="-4"/>
          <w:sz w:val="22"/>
        </w:rPr>
        <w:t xml:space="preserve"> </w:t>
      </w:r>
      <w:r>
        <w:rPr>
          <w:sz w:val="22"/>
        </w:rPr>
        <w:t>o</w:t>
      </w:r>
      <w:r>
        <w:rPr>
          <w:spacing w:val="-1"/>
          <w:sz w:val="22"/>
        </w:rPr>
        <w:t xml:space="preserve"> </w:t>
      </w:r>
      <w:r>
        <w:rPr>
          <w:sz w:val="22"/>
        </w:rPr>
        <w:t>fracción</w:t>
      </w:r>
      <w:r>
        <w:rPr>
          <w:spacing w:val="-5"/>
          <w:sz w:val="22"/>
        </w:rPr>
        <w:t xml:space="preserve"> </w:t>
      </w:r>
      <w:r>
        <w:rPr>
          <w:sz w:val="22"/>
        </w:rPr>
        <w:t>que</w:t>
      </w:r>
      <w:r>
        <w:rPr>
          <w:spacing w:val="-3"/>
          <w:sz w:val="22"/>
        </w:rPr>
        <w:t xml:space="preserve"> </w:t>
      </w:r>
      <w:r>
        <w:rPr>
          <w:spacing w:val="-2"/>
          <w:sz w:val="22"/>
        </w:rPr>
        <w:t>excedan.</w:t>
      </w:r>
    </w:p>
    <w:p>
      <w:pPr>
        <w:pStyle w:val="Cuerpodetexto"/>
        <w:spacing w:before="74" w:after="0"/>
        <w:rPr/>
      </w:pPr>
      <w:r>
        <w:rPr/>
      </w:r>
    </w:p>
    <w:p>
      <w:pPr>
        <w:pStyle w:val="Cuerpodetexto"/>
        <w:spacing w:lineRule="auto" w:line="276" w:before="1" w:after="0"/>
        <w:ind w:left="1190" w:right="50" w:hanging="425"/>
        <w:jc w:val="both"/>
        <w:rPr/>
      </w:pPr>
      <w:r>
        <w:rPr/>
        <w:t>Cuando la licencia solicitada no implique fines de lucro y se refiera a la transmisión de la propiedad entre familiares, se aplicará una bonificación del 40 por ciento sobre la tarifa señalada.</w:t>
      </w:r>
    </w:p>
    <w:p>
      <w:pPr>
        <w:pStyle w:val="Cuerpodetexto"/>
        <w:spacing w:before="33" w:after="0"/>
        <w:rPr/>
      </w:pPr>
      <w:r>
        <w:rPr/>
      </w:r>
    </w:p>
    <w:p>
      <w:pPr>
        <w:pStyle w:val="Cuerpodetexto"/>
        <w:spacing w:lineRule="auto" w:line="276"/>
        <w:ind w:left="1190" w:right="51" w:hanging="425"/>
        <w:jc w:val="both"/>
        <w:rPr/>
      </w:pPr>
      <w:r>
        <w:rPr/>
        <w:t>El pago que se efectúe por el otorgamiento de este tipo de licencias deberá comprender siempre la autorización</w:t>
      </w:r>
      <w:r>
        <w:rPr>
          <w:spacing w:val="-16"/>
        </w:rPr>
        <w:t xml:space="preserve"> </w:t>
      </w:r>
      <w:r>
        <w:rPr/>
        <w:t>de</w:t>
      </w:r>
      <w:r>
        <w:rPr>
          <w:spacing w:val="-14"/>
        </w:rPr>
        <w:t xml:space="preserve"> </w:t>
      </w:r>
      <w:r>
        <w:rPr/>
        <w:t>los</w:t>
      </w:r>
      <w:r>
        <w:rPr>
          <w:spacing w:val="-14"/>
        </w:rPr>
        <w:t xml:space="preserve"> </w:t>
      </w:r>
      <w:r>
        <w:rPr/>
        <w:t>planos</w:t>
      </w:r>
      <w:r>
        <w:rPr>
          <w:spacing w:val="-13"/>
        </w:rPr>
        <w:t xml:space="preserve"> </w:t>
      </w:r>
      <w:r>
        <w:rPr/>
        <w:t>de</w:t>
      </w:r>
      <w:r>
        <w:rPr>
          <w:spacing w:val="-14"/>
        </w:rPr>
        <w:t xml:space="preserve"> </w:t>
      </w:r>
      <w:r>
        <w:rPr/>
        <w:t>urbanización,</w:t>
      </w:r>
      <w:r>
        <w:rPr>
          <w:spacing w:val="-14"/>
        </w:rPr>
        <w:t xml:space="preserve"> </w:t>
      </w:r>
      <w:r>
        <w:rPr/>
        <w:t>redes</w:t>
      </w:r>
      <w:r>
        <w:rPr>
          <w:spacing w:val="-14"/>
        </w:rPr>
        <w:t xml:space="preserve"> </w:t>
      </w:r>
      <w:r>
        <w:rPr/>
        <w:t>públicas</w:t>
      </w:r>
      <w:r>
        <w:rPr>
          <w:spacing w:val="-13"/>
        </w:rPr>
        <w:t xml:space="preserve"> </w:t>
      </w:r>
      <w:r>
        <w:rPr/>
        <w:t>de</w:t>
      </w:r>
      <w:r>
        <w:rPr>
          <w:spacing w:val="-14"/>
        </w:rPr>
        <w:t xml:space="preserve"> </w:t>
      </w:r>
      <w:r>
        <w:rPr/>
        <w:t>agua,</w:t>
      </w:r>
      <w:r>
        <w:rPr>
          <w:spacing w:val="-14"/>
        </w:rPr>
        <w:t xml:space="preserve"> </w:t>
      </w:r>
      <w:r>
        <w:rPr/>
        <w:t>alcantarillado,</w:t>
      </w:r>
      <w:r>
        <w:rPr>
          <w:spacing w:val="-14"/>
        </w:rPr>
        <w:t xml:space="preserve"> </w:t>
      </w:r>
      <w:r>
        <w:rPr/>
        <w:t>alumbrado</w:t>
      </w:r>
      <w:r>
        <w:rPr>
          <w:spacing w:val="-13"/>
        </w:rPr>
        <w:t xml:space="preserve"> </w:t>
      </w:r>
      <w:r>
        <w:rPr/>
        <w:t>público, lotificación y demás documentación relativa, de acuerdo con la Ley de Asentamientos Humanos, Ordenamiento Territorial y Desarrollo Urbano del Estado de Tlaxcala;</w:t>
      </w:r>
    </w:p>
    <w:p>
      <w:pPr>
        <w:pStyle w:val="Cuerpodetexto"/>
        <w:spacing w:before="38" w:after="0"/>
        <w:rPr/>
      </w:pPr>
      <w:r>
        <w:rPr/>
      </w:r>
    </w:p>
    <w:p>
      <w:pPr>
        <w:pStyle w:val="ListParagraph"/>
        <w:numPr>
          <w:ilvl w:val="0"/>
          <w:numId w:val="14"/>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4"/>
          <w:sz w:val="22"/>
        </w:rPr>
        <w:t xml:space="preserve"> </w:t>
      </w:r>
      <w:r>
        <w:rPr>
          <w:sz w:val="22"/>
        </w:rPr>
        <w:t>permisos</w:t>
      </w:r>
      <w:r>
        <w:rPr>
          <w:spacing w:val="-2"/>
          <w:sz w:val="22"/>
        </w:rPr>
        <w:t xml:space="preserve"> </w:t>
      </w:r>
      <w:r>
        <w:rPr>
          <w:sz w:val="22"/>
        </w:rPr>
        <w:t>para</w:t>
      </w:r>
      <w:r>
        <w:rPr>
          <w:spacing w:val="-4"/>
          <w:sz w:val="22"/>
        </w:rPr>
        <w:t xml:space="preserve"> </w:t>
      </w:r>
      <w:r>
        <w:rPr>
          <w:sz w:val="22"/>
        </w:rPr>
        <w:t>la</w:t>
      </w:r>
      <w:r>
        <w:rPr>
          <w:spacing w:val="-4"/>
          <w:sz w:val="22"/>
        </w:rPr>
        <w:t xml:space="preserve"> </w:t>
      </w:r>
      <w:r>
        <w:rPr>
          <w:sz w:val="22"/>
        </w:rPr>
        <w:t>construcción</w:t>
      </w:r>
      <w:r>
        <w:rPr>
          <w:spacing w:val="-5"/>
          <w:sz w:val="22"/>
        </w:rPr>
        <w:t xml:space="preserve"> </w:t>
      </w:r>
      <w:r>
        <w:rPr>
          <w:sz w:val="22"/>
        </w:rPr>
        <w:t>de</w:t>
      </w:r>
      <w:r>
        <w:rPr>
          <w:spacing w:val="-2"/>
          <w:sz w:val="22"/>
        </w:rPr>
        <w:t xml:space="preserve"> </w:t>
      </w:r>
      <w:r>
        <w:rPr>
          <w:sz w:val="22"/>
        </w:rPr>
        <w:t>bardas</w:t>
      </w:r>
      <w:r>
        <w:rPr>
          <w:spacing w:val="-4"/>
          <w:sz w:val="22"/>
        </w:rPr>
        <w:t xml:space="preserve"> </w:t>
      </w:r>
      <w:r>
        <w:rPr>
          <w:sz w:val="22"/>
        </w:rPr>
        <w:t>en</w:t>
      </w:r>
      <w:r>
        <w:rPr>
          <w:spacing w:val="-2"/>
          <w:sz w:val="22"/>
        </w:rPr>
        <w:t xml:space="preserve"> lotes:</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Bardas</w:t>
      </w:r>
      <w:r>
        <w:rPr>
          <w:spacing w:val="-4"/>
          <w:sz w:val="22"/>
        </w:rPr>
        <w:t xml:space="preserve"> </w:t>
      </w:r>
      <w:r>
        <w:rPr>
          <w:sz w:val="22"/>
        </w:rPr>
        <w:t>de</w:t>
      </w:r>
      <w:r>
        <w:rPr>
          <w:spacing w:val="-1"/>
          <w:sz w:val="22"/>
        </w:rPr>
        <w:t xml:space="preserve"> </w:t>
      </w:r>
      <w:r>
        <w:rPr>
          <w:sz w:val="22"/>
        </w:rPr>
        <w:t>hasta</w:t>
      </w:r>
      <w:r>
        <w:rPr>
          <w:spacing w:val="-2"/>
          <w:sz w:val="22"/>
        </w:rPr>
        <w:t xml:space="preserve"> </w:t>
      </w:r>
      <w:r>
        <w:rPr>
          <w:sz w:val="22"/>
        </w:rPr>
        <w:t>3</w:t>
      </w:r>
      <w:r>
        <w:rPr>
          <w:spacing w:val="-3"/>
          <w:sz w:val="22"/>
        </w:rPr>
        <w:t xml:space="preserve"> </w:t>
      </w:r>
      <w:r>
        <w:rPr>
          <w:sz w:val="22"/>
        </w:rPr>
        <w:t>m de</w:t>
      </w:r>
      <w:r>
        <w:rPr>
          <w:spacing w:val="-4"/>
          <w:sz w:val="22"/>
        </w:rPr>
        <w:t xml:space="preserve"> </w:t>
      </w:r>
      <w:r>
        <w:rPr>
          <w:sz w:val="22"/>
        </w:rPr>
        <w:t>altura,</w:t>
      </w:r>
      <w:r>
        <w:rPr>
          <w:spacing w:val="-1"/>
          <w:sz w:val="22"/>
        </w:rPr>
        <w:t xml:space="preserve"> </w:t>
      </w:r>
      <w:r>
        <w:rPr>
          <w:sz w:val="22"/>
        </w:rPr>
        <w:t>por</w:t>
      </w:r>
      <w:r>
        <w:rPr>
          <w:spacing w:val="-3"/>
          <w:sz w:val="22"/>
        </w:rPr>
        <w:t xml:space="preserve"> </w:t>
      </w:r>
      <w:r>
        <w:rPr>
          <w:sz w:val="22"/>
        </w:rPr>
        <w:t>m,</w:t>
      </w:r>
      <w:r>
        <w:rPr>
          <w:spacing w:val="-2"/>
          <w:sz w:val="22"/>
        </w:rPr>
        <w:t xml:space="preserve"> </w:t>
      </w:r>
      <w:r>
        <w:rPr>
          <w:sz w:val="22"/>
        </w:rPr>
        <w:t>0.15</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Bardas</w:t>
      </w:r>
      <w:r>
        <w:rPr>
          <w:spacing w:val="-3"/>
          <w:sz w:val="22"/>
        </w:rPr>
        <w:t xml:space="preserve"> </w:t>
      </w:r>
      <w:r>
        <w:rPr>
          <w:sz w:val="22"/>
        </w:rPr>
        <w:t>de</w:t>
      </w:r>
      <w:r>
        <w:rPr>
          <w:spacing w:val="-3"/>
          <w:sz w:val="22"/>
        </w:rPr>
        <w:t xml:space="preserve"> </w:t>
      </w:r>
      <w:r>
        <w:rPr>
          <w:sz w:val="22"/>
        </w:rPr>
        <w:t>más</w:t>
      </w:r>
      <w:r>
        <w:rPr>
          <w:spacing w:val="-2"/>
          <w:sz w:val="22"/>
        </w:rPr>
        <w:t xml:space="preserve"> </w:t>
      </w:r>
      <w:r>
        <w:rPr>
          <w:sz w:val="22"/>
        </w:rPr>
        <w:t>de</w:t>
      </w:r>
      <w:r>
        <w:rPr>
          <w:spacing w:val="-1"/>
          <w:sz w:val="22"/>
        </w:rPr>
        <w:t xml:space="preserve"> </w:t>
      </w:r>
      <w:r>
        <w:rPr>
          <w:sz w:val="22"/>
        </w:rPr>
        <w:t>3</w:t>
      </w:r>
      <w:r>
        <w:rPr>
          <w:spacing w:val="-3"/>
          <w:sz w:val="22"/>
        </w:rPr>
        <w:t xml:space="preserve"> </w:t>
      </w:r>
      <w:r>
        <w:rPr>
          <w:sz w:val="22"/>
        </w:rPr>
        <w:t>m</w:t>
      </w:r>
      <w:r>
        <w:rPr>
          <w:spacing w:val="1"/>
          <w:sz w:val="22"/>
        </w:rPr>
        <w:t xml:space="preserve"> </w:t>
      </w:r>
      <w:r>
        <w:rPr>
          <w:sz w:val="22"/>
        </w:rPr>
        <w:t>de</w:t>
      </w:r>
      <w:r>
        <w:rPr>
          <w:spacing w:val="-1"/>
          <w:sz w:val="22"/>
        </w:rPr>
        <w:t xml:space="preserve"> </w:t>
      </w:r>
      <w:r>
        <w:rPr>
          <w:sz w:val="22"/>
        </w:rPr>
        <w:t>altura,</w:t>
      </w:r>
      <w:r>
        <w:rPr>
          <w:spacing w:val="-1"/>
          <w:sz w:val="22"/>
        </w:rPr>
        <w:t xml:space="preserve"> </w:t>
      </w:r>
      <w:r>
        <w:rPr>
          <w:sz w:val="22"/>
        </w:rPr>
        <w:t>por</w:t>
      </w:r>
      <w:r>
        <w:rPr>
          <w:spacing w:val="-2"/>
          <w:sz w:val="22"/>
        </w:rPr>
        <w:t xml:space="preserve"> </w:t>
      </w:r>
      <w:r>
        <w:rPr>
          <w:sz w:val="22"/>
        </w:rPr>
        <w:t>m,</w:t>
      </w:r>
      <w:r>
        <w:rPr>
          <w:spacing w:val="-4"/>
          <w:sz w:val="22"/>
        </w:rPr>
        <w:t xml:space="preserve"> </w:t>
      </w:r>
      <w:r>
        <w:rPr>
          <w:sz w:val="22"/>
        </w:rPr>
        <w:t xml:space="preserve">0.20 </w:t>
      </w:r>
      <w:r>
        <w:rPr>
          <w:spacing w:val="-4"/>
          <w:sz w:val="22"/>
        </w:rPr>
        <w:t>UMA.</w:t>
      </w:r>
    </w:p>
    <w:p>
      <w:pPr>
        <w:pStyle w:val="Cuerpodetexto"/>
        <w:spacing w:before="77" w:after="0"/>
        <w:rPr/>
      </w:pPr>
      <w:r>
        <w:rPr/>
      </w:r>
    </w:p>
    <w:p>
      <w:pPr>
        <w:pStyle w:val="Cuerpodetexto"/>
        <w:ind w:left="1190" w:right="0" w:hanging="425"/>
        <w:jc w:val="both"/>
        <w:rPr/>
      </w:pPr>
      <w:r>
        <w:rPr/>
        <w:t>En</w:t>
      </w:r>
      <w:r>
        <w:rPr>
          <w:spacing w:val="-3"/>
        </w:rPr>
        <w:t xml:space="preserve"> </w:t>
      </w:r>
      <w:r>
        <w:rPr/>
        <w:t>ambas,</w:t>
      </w:r>
      <w:r>
        <w:rPr>
          <w:spacing w:val="-3"/>
        </w:rPr>
        <w:t xml:space="preserve"> </w:t>
      </w:r>
      <w:r>
        <w:rPr/>
        <w:t>por</w:t>
      </w:r>
      <w:r>
        <w:rPr>
          <w:spacing w:val="-3"/>
        </w:rPr>
        <w:t xml:space="preserve"> </w:t>
      </w:r>
      <w:r>
        <w:rPr/>
        <w:t>cada</w:t>
      </w:r>
      <w:r>
        <w:rPr>
          <w:spacing w:val="-4"/>
        </w:rPr>
        <w:t xml:space="preserve"> </w:t>
      </w:r>
      <w:r>
        <w:rPr/>
        <w:t>fracción,</w:t>
      </w:r>
      <w:r>
        <w:rPr>
          <w:spacing w:val="-3"/>
        </w:rPr>
        <w:t xml:space="preserve"> </w:t>
      </w:r>
      <w:r>
        <w:rPr/>
        <w:t>se</w:t>
      </w:r>
      <w:r>
        <w:rPr>
          <w:spacing w:val="-3"/>
        </w:rPr>
        <w:t xml:space="preserve"> </w:t>
      </w:r>
      <w:r>
        <w:rPr/>
        <w:t>aplicará</w:t>
      </w:r>
      <w:r>
        <w:rPr>
          <w:spacing w:val="-3"/>
        </w:rPr>
        <w:t xml:space="preserve"> </w:t>
      </w:r>
      <w:r>
        <w:rPr/>
        <w:t>el</w:t>
      </w:r>
      <w:r>
        <w:rPr>
          <w:spacing w:val="-1"/>
        </w:rPr>
        <w:t xml:space="preserve"> </w:t>
      </w:r>
      <w:r>
        <w:rPr/>
        <w:t>porcentaje</w:t>
      </w:r>
      <w:r>
        <w:rPr>
          <w:spacing w:val="-5"/>
        </w:rPr>
        <w:t xml:space="preserve"> </w:t>
      </w:r>
      <w:r>
        <w:rPr/>
        <w:t>según</w:t>
      </w:r>
      <w:r>
        <w:rPr>
          <w:spacing w:val="-6"/>
        </w:rPr>
        <w:t xml:space="preserve"> </w:t>
      </w:r>
      <w:r>
        <w:rPr/>
        <w:t>el</w:t>
      </w:r>
      <w:r>
        <w:rPr>
          <w:spacing w:val="-1"/>
        </w:rPr>
        <w:t xml:space="preserve"> </w:t>
      </w:r>
      <w:r>
        <w:rPr>
          <w:spacing w:val="-2"/>
        </w:rPr>
        <w:t>caso;</w:t>
      </w:r>
    </w:p>
    <w:p>
      <w:pPr>
        <w:pStyle w:val="Cuerpodetexto"/>
        <w:spacing w:before="75" w:after="0"/>
        <w:rPr/>
      </w:pPr>
      <w:r>
        <w:rPr/>
      </w:r>
    </w:p>
    <w:p>
      <w:pPr>
        <w:pStyle w:val="ListParagraph"/>
        <w:numPr>
          <w:ilvl w:val="0"/>
          <w:numId w:val="14"/>
        </w:numPr>
        <w:tabs>
          <w:tab w:val="clear" w:pos="720"/>
          <w:tab w:val="left" w:pos="1188" w:leader="none"/>
        </w:tabs>
        <w:spacing w:lineRule="auto" w:line="240" w:before="0" w:after="0"/>
        <w:ind w:left="1188" w:right="0" w:hanging="566"/>
        <w:jc w:val="left"/>
        <w:rPr>
          <w:sz w:val="22"/>
        </w:rPr>
      </w:pPr>
      <w:r>
        <w:rPr>
          <w:spacing w:val="-2"/>
          <w:sz w:val="22"/>
        </w:rPr>
        <w:t>Por</w:t>
      </w:r>
      <w:r>
        <w:rPr>
          <w:spacing w:val="-8"/>
          <w:sz w:val="22"/>
        </w:rPr>
        <w:t xml:space="preserve"> </w:t>
      </w:r>
      <w:r>
        <w:rPr>
          <w:spacing w:val="-2"/>
          <w:sz w:val="22"/>
        </w:rPr>
        <w:t>el</w:t>
      </w:r>
      <w:r>
        <w:rPr>
          <w:spacing w:val="-3"/>
          <w:sz w:val="22"/>
        </w:rPr>
        <w:t xml:space="preserve"> </w:t>
      </w:r>
      <w:r>
        <w:rPr>
          <w:spacing w:val="-2"/>
          <w:sz w:val="22"/>
        </w:rPr>
        <w:t>otorgamiento</w:t>
      </w:r>
      <w:r>
        <w:rPr>
          <w:spacing w:val="-6"/>
          <w:sz w:val="22"/>
        </w:rPr>
        <w:t xml:space="preserve"> </w:t>
      </w:r>
      <w:r>
        <w:rPr>
          <w:spacing w:val="-2"/>
          <w:sz w:val="22"/>
        </w:rPr>
        <w:t>de</w:t>
      </w:r>
      <w:r>
        <w:rPr>
          <w:spacing w:val="-5"/>
          <w:sz w:val="22"/>
        </w:rPr>
        <w:t xml:space="preserve"> </w:t>
      </w:r>
      <w:r>
        <w:rPr>
          <w:spacing w:val="-2"/>
          <w:sz w:val="22"/>
        </w:rPr>
        <w:t>permisos</w:t>
      </w:r>
      <w:r>
        <w:rPr>
          <w:spacing w:val="-4"/>
          <w:sz w:val="22"/>
        </w:rPr>
        <w:t xml:space="preserve"> </w:t>
      </w:r>
      <w:r>
        <w:rPr>
          <w:spacing w:val="-2"/>
          <w:sz w:val="22"/>
        </w:rPr>
        <w:t>para</w:t>
      </w:r>
      <w:r>
        <w:rPr>
          <w:spacing w:val="-5"/>
          <w:sz w:val="22"/>
        </w:rPr>
        <w:t xml:space="preserve"> </w:t>
      </w:r>
      <w:r>
        <w:rPr>
          <w:spacing w:val="-2"/>
          <w:sz w:val="22"/>
        </w:rPr>
        <w:t>demolición</w:t>
      </w:r>
      <w:r>
        <w:rPr>
          <w:spacing w:val="-5"/>
          <w:sz w:val="22"/>
        </w:rPr>
        <w:t xml:space="preserve"> </w:t>
      </w:r>
      <w:r>
        <w:rPr>
          <w:spacing w:val="-2"/>
          <w:sz w:val="22"/>
        </w:rPr>
        <w:t>de</w:t>
      </w:r>
      <w:r>
        <w:rPr>
          <w:spacing w:val="-5"/>
          <w:sz w:val="22"/>
        </w:rPr>
        <w:t xml:space="preserve"> </w:t>
      </w:r>
      <w:r>
        <w:rPr>
          <w:spacing w:val="-2"/>
          <w:sz w:val="22"/>
        </w:rPr>
        <w:t>bienes</w:t>
      </w:r>
      <w:r>
        <w:rPr>
          <w:spacing w:val="-5"/>
          <w:sz w:val="22"/>
        </w:rPr>
        <w:t xml:space="preserve"> </w:t>
      </w:r>
      <w:r>
        <w:rPr>
          <w:spacing w:val="-2"/>
          <w:sz w:val="22"/>
        </w:rPr>
        <w:t>inmuebles</w:t>
      </w:r>
      <w:r>
        <w:rPr>
          <w:spacing w:val="-5"/>
          <w:sz w:val="22"/>
        </w:rPr>
        <w:t xml:space="preserve"> </w:t>
      </w:r>
      <w:r>
        <w:rPr>
          <w:spacing w:val="-2"/>
          <w:sz w:val="22"/>
        </w:rPr>
        <w:t>por</w:t>
      </w:r>
      <w:r>
        <w:rPr>
          <w:spacing w:val="-5"/>
          <w:sz w:val="22"/>
        </w:rPr>
        <w:t xml:space="preserve"> </w:t>
      </w:r>
      <w:r>
        <w:rPr>
          <w:spacing w:val="-2"/>
          <w:sz w:val="22"/>
        </w:rPr>
        <w:t>un</w:t>
      </w:r>
      <w:r>
        <w:rPr>
          <w:spacing w:val="-5"/>
          <w:sz w:val="22"/>
        </w:rPr>
        <w:t xml:space="preserve"> </w:t>
      </w:r>
      <w:r>
        <w:rPr>
          <w:spacing w:val="-2"/>
          <w:sz w:val="22"/>
        </w:rPr>
        <w:t>plazo</w:t>
      </w:r>
      <w:r>
        <w:rPr>
          <w:spacing w:val="-5"/>
          <w:sz w:val="22"/>
        </w:rPr>
        <w:t xml:space="preserve"> </w:t>
      </w:r>
      <w:r>
        <w:rPr>
          <w:spacing w:val="-2"/>
          <w:sz w:val="22"/>
        </w:rPr>
        <w:t>de</w:t>
      </w:r>
      <w:r>
        <w:rPr>
          <w:spacing w:val="-5"/>
          <w:sz w:val="22"/>
        </w:rPr>
        <w:t xml:space="preserve"> </w:t>
      </w:r>
      <w:r>
        <w:rPr>
          <w:spacing w:val="-2"/>
          <w:sz w:val="22"/>
        </w:rPr>
        <w:t>60</w:t>
      </w:r>
      <w:r>
        <w:rPr>
          <w:spacing w:val="-5"/>
          <w:sz w:val="22"/>
        </w:rPr>
        <w:t xml:space="preserve"> </w:t>
      </w:r>
      <w:r>
        <w:rPr>
          <w:spacing w:val="-2"/>
          <w:sz w:val="22"/>
        </w:rPr>
        <w:t>días</w:t>
      </w:r>
      <w:r>
        <w:rPr>
          <w:spacing w:val="-5"/>
          <w:sz w:val="22"/>
        </w:rPr>
        <w:t xml:space="preserve"> </w:t>
      </w:r>
      <w:r>
        <w:rPr>
          <w:spacing w:val="-2"/>
          <w:sz w:val="22"/>
        </w:rPr>
        <w:t>hábiles,</w:t>
      </w:r>
    </w:p>
    <w:p>
      <w:pPr>
        <w:pStyle w:val="Cuerpodetexto"/>
        <w:spacing w:before="38" w:after="0"/>
        <w:ind w:left="1190" w:right="0" w:hanging="425"/>
        <w:rPr/>
      </w:pPr>
      <w:r>
        <w:rPr/>
        <w:t>0.05</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7" w:after="0"/>
        <w:rPr/>
      </w:pPr>
      <w:r>
        <w:rPr/>
      </w:r>
    </w:p>
    <w:p>
      <w:pPr>
        <w:pStyle w:val="Cuerpodetexto"/>
        <w:ind w:left="1190" w:right="0" w:hanging="425"/>
        <w:jc w:val="both"/>
        <w:rPr/>
      </w:pPr>
      <w:r>
        <w:rPr/>
        <w:t>De</w:t>
      </w:r>
      <w:r>
        <w:rPr>
          <w:spacing w:val="-5"/>
        </w:rPr>
        <w:t xml:space="preserve"> </w:t>
      </w:r>
      <w:r>
        <w:rPr/>
        <w:t>rebasar</w:t>
      </w:r>
      <w:r>
        <w:rPr>
          <w:spacing w:val="-2"/>
        </w:rPr>
        <w:t xml:space="preserve"> </w:t>
      </w:r>
      <w:r>
        <w:rPr/>
        <w:t>el</w:t>
      </w:r>
      <w:r>
        <w:rPr>
          <w:spacing w:val="-3"/>
        </w:rPr>
        <w:t xml:space="preserve"> </w:t>
      </w:r>
      <w:r>
        <w:rPr/>
        <w:t>plazo</w:t>
      </w:r>
      <w:r>
        <w:rPr>
          <w:spacing w:val="-2"/>
        </w:rPr>
        <w:t xml:space="preserve"> </w:t>
      </w:r>
      <w:r>
        <w:rPr/>
        <w:t>establecido</w:t>
      </w:r>
      <w:r>
        <w:rPr>
          <w:spacing w:val="-2"/>
        </w:rPr>
        <w:t xml:space="preserve"> </w:t>
      </w:r>
      <w:r>
        <w:rPr/>
        <w:t>en</w:t>
      </w:r>
      <w:r>
        <w:rPr>
          <w:spacing w:val="-4"/>
        </w:rPr>
        <w:t xml:space="preserve"> </w:t>
      </w:r>
      <w:r>
        <w:rPr/>
        <w:t>esta</w:t>
      </w:r>
      <w:r>
        <w:rPr>
          <w:spacing w:val="-5"/>
        </w:rPr>
        <w:t xml:space="preserve"> </w:t>
      </w:r>
      <w:r>
        <w:rPr/>
        <w:t>fracción</w:t>
      </w:r>
      <w:r>
        <w:rPr>
          <w:spacing w:val="-2"/>
        </w:rPr>
        <w:t xml:space="preserve"> </w:t>
      </w:r>
      <w:r>
        <w:rPr/>
        <w:t>se</w:t>
      </w:r>
      <w:r>
        <w:rPr>
          <w:spacing w:val="-4"/>
        </w:rPr>
        <w:t xml:space="preserve"> </w:t>
      </w:r>
      <w:r>
        <w:rPr/>
        <w:t>deberá</w:t>
      </w:r>
      <w:r>
        <w:rPr>
          <w:spacing w:val="-2"/>
        </w:rPr>
        <w:t xml:space="preserve"> </w:t>
      </w:r>
      <w:r>
        <w:rPr/>
        <w:t>hacer</w:t>
      </w:r>
      <w:r>
        <w:rPr>
          <w:spacing w:val="-4"/>
        </w:rPr>
        <w:t xml:space="preserve"> </w:t>
      </w:r>
      <w:r>
        <w:rPr/>
        <w:t>una</w:t>
      </w:r>
      <w:r>
        <w:rPr>
          <w:spacing w:val="-2"/>
        </w:rPr>
        <w:t xml:space="preserve"> </w:t>
      </w:r>
      <w:r>
        <w:rPr/>
        <w:t>nueva</w:t>
      </w:r>
      <w:r>
        <w:rPr>
          <w:spacing w:val="-4"/>
        </w:rPr>
        <w:t xml:space="preserve"> </w:t>
      </w:r>
      <w:r>
        <w:rPr>
          <w:spacing w:val="-2"/>
        </w:rPr>
        <w:t>solicitud;</w:t>
      </w:r>
    </w:p>
    <w:p>
      <w:pPr>
        <w:pStyle w:val="Cuerpodetexto"/>
        <w:spacing w:before="75" w:after="0"/>
        <w:rPr/>
      </w:pPr>
      <w:r>
        <w:rPr/>
      </w:r>
    </w:p>
    <w:p>
      <w:pPr>
        <w:pStyle w:val="ListParagraph"/>
        <w:numPr>
          <w:ilvl w:val="0"/>
          <w:numId w:val="14"/>
        </w:numPr>
        <w:tabs>
          <w:tab w:val="clear" w:pos="720"/>
          <w:tab w:val="left" w:pos="1188" w:leader="none"/>
        </w:tabs>
        <w:spacing w:lineRule="auto" w:line="240" w:before="0" w:after="0"/>
        <w:ind w:left="1188" w:right="0" w:hanging="566"/>
        <w:jc w:val="left"/>
        <w:rPr>
          <w:sz w:val="22"/>
        </w:rPr>
      </w:pPr>
      <w:r>
        <w:rPr>
          <w:sz w:val="22"/>
        </w:rPr>
        <w:t>Por</w:t>
      </w:r>
      <w:r>
        <w:rPr>
          <w:spacing w:val="-2"/>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suelo:</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Para</w:t>
      </w:r>
      <w:r>
        <w:rPr>
          <w:spacing w:val="-4"/>
          <w:sz w:val="22"/>
        </w:rPr>
        <w:t xml:space="preserve"> </w:t>
      </w:r>
      <w:r>
        <w:rPr>
          <w:sz w:val="22"/>
        </w:rPr>
        <w:t>división</w:t>
      </w:r>
      <w:r>
        <w:rPr>
          <w:spacing w:val="-2"/>
          <w:sz w:val="22"/>
        </w:rPr>
        <w:t xml:space="preserve"> </w:t>
      </w:r>
      <w:r>
        <w:rPr>
          <w:sz w:val="22"/>
        </w:rPr>
        <w:t>o</w:t>
      </w:r>
      <w:r>
        <w:rPr>
          <w:spacing w:val="-4"/>
          <w:sz w:val="22"/>
        </w:rPr>
        <w:t xml:space="preserve"> </w:t>
      </w:r>
      <w:r>
        <w:rPr>
          <w:sz w:val="22"/>
        </w:rPr>
        <w:t>fusión</w:t>
      </w:r>
      <w:r>
        <w:rPr>
          <w:spacing w:val="-1"/>
          <w:sz w:val="22"/>
        </w:rPr>
        <w:t xml:space="preserve"> </w:t>
      </w:r>
      <w:r>
        <w:rPr>
          <w:sz w:val="22"/>
        </w:rPr>
        <w:t>de</w:t>
      </w:r>
      <w:r>
        <w:rPr>
          <w:spacing w:val="-4"/>
          <w:sz w:val="22"/>
        </w:rPr>
        <w:t xml:space="preserve"> </w:t>
      </w:r>
      <w:r>
        <w:rPr>
          <w:sz w:val="22"/>
        </w:rPr>
        <w:t>predios</w:t>
      </w:r>
      <w:r>
        <w:rPr>
          <w:spacing w:val="-4"/>
          <w:sz w:val="22"/>
        </w:rPr>
        <w:t xml:space="preserve"> </w:t>
      </w:r>
      <w:r>
        <w:rPr>
          <w:sz w:val="22"/>
        </w:rPr>
        <w:t>sin</w:t>
      </w:r>
      <w:r>
        <w:rPr>
          <w:spacing w:val="-1"/>
          <w:sz w:val="22"/>
        </w:rPr>
        <w:t xml:space="preserve"> </w:t>
      </w:r>
      <w:r>
        <w:rPr>
          <w:sz w:val="22"/>
        </w:rPr>
        <w:t>construcción,</w:t>
      </w:r>
      <w:r>
        <w:rPr>
          <w:spacing w:val="-5"/>
          <w:sz w:val="22"/>
        </w:rPr>
        <w:t xml:space="preserve"> </w:t>
      </w:r>
      <w:r>
        <w:rPr>
          <w:sz w:val="22"/>
        </w:rPr>
        <w:t>0.106</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cada</w:t>
      </w:r>
      <w:r>
        <w:rPr>
          <w:spacing w:val="-3"/>
          <w:sz w:val="22"/>
        </w:rPr>
        <w:t xml:space="preserve"> </w:t>
      </w:r>
      <w:r>
        <w:rPr>
          <w:spacing w:val="-5"/>
          <w:sz w:val="22"/>
        </w:rPr>
        <w:t>m²;</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Para</w:t>
      </w:r>
      <w:r>
        <w:rPr>
          <w:spacing w:val="-5"/>
          <w:sz w:val="22"/>
        </w:rPr>
        <w:t xml:space="preserve"> </w:t>
      </w:r>
      <w:r>
        <w:rPr>
          <w:sz w:val="22"/>
        </w:rPr>
        <w:t>división</w:t>
      </w:r>
      <w:r>
        <w:rPr>
          <w:spacing w:val="-2"/>
          <w:sz w:val="22"/>
        </w:rPr>
        <w:t xml:space="preserve"> </w:t>
      </w:r>
      <w:r>
        <w:rPr>
          <w:sz w:val="22"/>
        </w:rPr>
        <w:t>o</w:t>
      </w:r>
      <w:r>
        <w:rPr>
          <w:spacing w:val="-5"/>
          <w:sz w:val="22"/>
        </w:rPr>
        <w:t xml:space="preserve"> </w:t>
      </w:r>
      <w:r>
        <w:rPr>
          <w:sz w:val="22"/>
        </w:rPr>
        <w:t>fusión</w:t>
      </w:r>
      <w:r>
        <w:rPr>
          <w:spacing w:val="-2"/>
          <w:sz w:val="22"/>
        </w:rPr>
        <w:t xml:space="preserve"> </w:t>
      </w:r>
      <w:r>
        <w:rPr>
          <w:sz w:val="22"/>
        </w:rPr>
        <w:t>con</w:t>
      </w:r>
      <w:r>
        <w:rPr>
          <w:spacing w:val="-3"/>
          <w:sz w:val="22"/>
        </w:rPr>
        <w:t xml:space="preserve"> </w:t>
      </w:r>
      <w:r>
        <w:rPr>
          <w:sz w:val="22"/>
        </w:rPr>
        <w:t>construcción,</w:t>
      </w:r>
      <w:r>
        <w:rPr>
          <w:spacing w:val="-5"/>
          <w:sz w:val="22"/>
        </w:rPr>
        <w:t xml:space="preserve"> </w:t>
      </w:r>
      <w:r>
        <w:rPr>
          <w:sz w:val="22"/>
        </w:rPr>
        <w:t>0.13</w:t>
      </w:r>
      <w:r>
        <w:rPr>
          <w:spacing w:val="-2"/>
          <w:sz w:val="22"/>
        </w:rPr>
        <w:t xml:space="preserve"> </w:t>
      </w:r>
      <w:r>
        <w:rPr>
          <w:sz w:val="22"/>
        </w:rPr>
        <w:t>UMA,</w:t>
      </w:r>
      <w:r>
        <w:rPr>
          <w:spacing w:val="-5"/>
          <w:sz w:val="22"/>
        </w:rPr>
        <w:t xml:space="preserve"> </w:t>
      </w:r>
      <w:r>
        <w:rPr>
          <w:sz w:val="22"/>
        </w:rPr>
        <w:t>por</w:t>
      </w:r>
      <w:r>
        <w:rPr>
          <w:spacing w:val="-2"/>
          <w:sz w:val="22"/>
        </w:rPr>
        <w:t xml:space="preserve"> </w:t>
      </w:r>
      <w:r>
        <w:rPr>
          <w:spacing w:val="-5"/>
          <w:sz w:val="22"/>
        </w:rPr>
        <w:t>m²;</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Para</w:t>
      </w:r>
      <w:r>
        <w:rPr>
          <w:spacing w:val="-7"/>
          <w:sz w:val="22"/>
        </w:rPr>
        <w:t xml:space="preserve"> </w:t>
      </w:r>
      <w:r>
        <w:rPr>
          <w:sz w:val="22"/>
        </w:rPr>
        <w:t>casa</w:t>
      </w:r>
      <w:r>
        <w:rPr>
          <w:spacing w:val="-5"/>
          <w:sz w:val="22"/>
        </w:rPr>
        <w:t xml:space="preserve"> </w:t>
      </w:r>
      <w:r>
        <w:rPr>
          <w:sz w:val="22"/>
        </w:rPr>
        <w:t>habitación</w:t>
      </w:r>
      <w:r>
        <w:rPr>
          <w:spacing w:val="-3"/>
          <w:sz w:val="22"/>
        </w:rPr>
        <w:t xml:space="preserve"> </w:t>
      </w:r>
      <w:r>
        <w:rPr>
          <w:sz w:val="22"/>
        </w:rPr>
        <w:t>o</w:t>
      </w:r>
      <w:r>
        <w:rPr>
          <w:spacing w:val="-3"/>
          <w:sz w:val="22"/>
        </w:rPr>
        <w:t xml:space="preserve"> </w:t>
      </w:r>
      <w:r>
        <w:rPr>
          <w:sz w:val="22"/>
        </w:rPr>
        <w:t>de</w:t>
      </w:r>
      <w:r>
        <w:rPr>
          <w:spacing w:val="-3"/>
          <w:sz w:val="22"/>
        </w:rPr>
        <w:t xml:space="preserve"> </w:t>
      </w:r>
      <w:r>
        <w:rPr>
          <w:sz w:val="22"/>
        </w:rPr>
        <w:t>tipo</w:t>
      </w:r>
      <w:r>
        <w:rPr>
          <w:spacing w:val="-2"/>
          <w:sz w:val="22"/>
        </w:rPr>
        <w:t xml:space="preserve"> </w:t>
      </w:r>
      <w:r>
        <w:rPr>
          <w:sz w:val="22"/>
        </w:rPr>
        <w:t>urbano</w:t>
      </w:r>
      <w:r>
        <w:rPr>
          <w:spacing w:val="-3"/>
          <w:sz w:val="22"/>
        </w:rPr>
        <w:t xml:space="preserve"> </w:t>
      </w:r>
      <w:r>
        <w:rPr>
          <w:sz w:val="22"/>
        </w:rPr>
        <w:t>habitacional,</w:t>
      </w:r>
      <w:r>
        <w:rPr>
          <w:spacing w:val="-3"/>
          <w:sz w:val="22"/>
        </w:rPr>
        <w:t xml:space="preserve"> </w:t>
      </w:r>
      <w:r>
        <w:rPr>
          <w:sz w:val="22"/>
        </w:rPr>
        <w:t>0.06</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z w:val="22"/>
        </w:rPr>
        <w:t>m²,</w:t>
      </w:r>
      <w:r>
        <w:rPr>
          <w:spacing w:val="-2"/>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Para</w:t>
      </w:r>
      <w:r>
        <w:rPr>
          <w:spacing w:val="-7"/>
          <w:sz w:val="22"/>
        </w:rPr>
        <w:t xml:space="preserve"> </w:t>
      </w:r>
      <w:r>
        <w:rPr>
          <w:sz w:val="22"/>
        </w:rPr>
        <w:t>fraccionamiento,</w:t>
      </w:r>
      <w:r>
        <w:rPr>
          <w:spacing w:val="-2"/>
          <w:sz w:val="22"/>
        </w:rPr>
        <w:t xml:space="preserve"> </w:t>
      </w:r>
      <w:r>
        <w:rPr>
          <w:sz w:val="22"/>
        </w:rPr>
        <w:t>0.50</w:t>
      </w:r>
      <w:r>
        <w:rPr>
          <w:spacing w:val="-6"/>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77" w:after="0"/>
        <w:rPr/>
      </w:pPr>
      <w:r>
        <w:rPr/>
      </w:r>
    </w:p>
    <w:p>
      <w:pPr>
        <w:pStyle w:val="Cuerpodetexto"/>
        <w:spacing w:lineRule="auto" w:line="276"/>
        <w:ind w:left="1190" w:right="54" w:hanging="425"/>
        <w:jc w:val="both"/>
        <w:rPr/>
      </w:pPr>
      <w:r>
        <w:rPr/>
        <w:t>Cuando</w:t>
      </w:r>
      <w:r>
        <w:rPr>
          <w:spacing w:val="-1"/>
        </w:rPr>
        <w:t xml:space="preserve"> </w:t>
      </w:r>
      <w:r>
        <w:rPr/>
        <w:t>el Ayuntamiento</w:t>
      </w:r>
      <w:r>
        <w:rPr>
          <w:spacing w:val="-1"/>
        </w:rPr>
        <w:t xml:space="preserve"> </w:t>
      </w:r>
      <w:r>
        <w:rPr/>
        <w:t>carezca</w:t>
      </w:r>
      <w:r>
        <w:rPr>
          <w:spacing w:val="-1"/>
        </w:rPr>
        <w:t xml:space="preserve"> </w:t>
      </w:r>
      <w:r>
        <w:rPr/>
        <w:t>de</w:t>
      </w:r>
      <w:r>
        <w:rPr>
          <w:spacing w:val="-3"/>
        </w:rPr>
        <w:t xml:space="preserve"> </w:t>
      </w:r>
      <w:r>
        <w:rPr/>
        <w:t>los</w:t>
      </w:r>
      <w:r>
        <w:rPr>
          <w:spacing w:val="-1"/>
        </w:rPr>
        <w:t xml:space="preserve"> </w:t>
      </w:r>
      <w:r>
        <w:rPr/>
        <w:t>órganos</w:t>
      </w:r>
      <w:r>
        <w:rPr>
          <w:spacing w:val="-3"/>
        </w:rPr>
        <w:t xml:space="preserve"> </w:t>
      </w:r>
      <w:r>
        <w:rPr/>
        <w:t>técnicos y</w:t>
      </w:r>
      <w:r>
        <w:rPr>
          <w:spacing w:val="-1"/>
        </w:rPr>
        <w:t xml:space="preserve"> </w:t>
      </w:r>
      <w:r>
        <w:rPr/>
        <w:t>administrativos</w:t>
      </w:r>
      <w:r>
        <w:rPr>
          <w:spacing w:val="-1"/>
        </w:rPr>
        <w:t xml:space="preserve"> </w:t>
      </w:r>
      <w:r>
        <w:rPr/>
        <w:t>para</w:t>
      </w:r>
      <w:r>
        <w:rPr>
          <w:spacing w:val="-3"/>
        </w:rPr>
        <w:t xml:space="preserve"> </w:t>
      </w:r>
      <w:r>
        <w:rPr/>
        <w:t>otorgar</w:t>
      </w:r>
      <w:r>
        <w:rPr>
          <w:spacing w:val="-2"/>
        </w:rPr>
        <w:t xml:space="preserve"> </w:t>
      </w:r>
      <w:r>
        <w:rPr/>
        <w:t>el dictamen de uso de suelo, solicitará a la Secretaría de Infraestructura los realice, la cual los proporcionará de conformidad con lo establecido en el Código Financiero;</w:t>
      </w:r>
    </w:p>
    <w:p>
      <w:pPr>
        <w:pStyle w:val="Cuerpodetexto"/>
        <w:spacing w:before="38" w:after="0"/>
        <w:rPr/>
      </w:pPr>
      <w:r>
        <w:rPr/>
      </w:r>
    </w:p>
    <w:p>
      <w:pPr>
        <w:pStyle w:val="ListParagraph"/>
        <w:numPr>
          <w:ilvl w:val="0"/>
          <w:numId w:val="14"/>
        </w:numPr>
        <w:tabs>
          <w:tab w:val="clear" w:pos="720"/>
          <w:tab w:val="left" w:pos="1189" w:leader="none"/>
        </w:tabs>
        <w:spacing w:lineRule="auto" w:line="240" w:before="1" w:after="0"/>
        <w:ind w:left="1189" w:right="0" w:hanging="567"/>
        <w:jc w:val="left"/>
        <w:rPr>
          <w:sz w:val="22"/>
        </w:rPr>
      </w:pPr>
      <w:r>
        <w:rPr>
          <w:sz w:val="22"/>
        </w:rPr>
        <w:t>Por</w:t>
      </w:r>
      <w:r>
        <w:rPr>
          <w:spacing w:val="-4"/>
          <w:sz w:val="22"/>
        </w:rPr>
        <w:t xml:space="preserve"> </w:t>
      </w:r>
      <w:r>
        <w:rPr>
          <w:sz w:val="22"/>
        </w:rPr>
        <w:t>constancia</w:t>
      </w:r>
      <w:r>
        <w:rPr>
          <w:spacing w:val="-4"/>
          <w:sz w:val="22"/>
        </w:rPr>
        <w:t xml:space="preserve"> </w:t>
      </w:r>
      <w:r>
        <w:rPr>
          <w:sz w:val="22"/>
        </w:rPr>
        <w:t>de</w:t>
      </w:r>
      <w:r>
        <w:rPr>
          <w:spacing w:val="-5"/>
          <w:sz w:val="22"/>
        </w:rPr>
        <w:t xml:space="preserve"> </w:t>
      </w:r>
      <w:r>
        <w:rPr>
          <w:sz w:val="22"/>
        </w:rPr>
        <w:t>seguridad</w:t>
      </w:r>
      <w:r>
        <w:rPr>
          <w:spacing w:val="-4"/>
          <w:sz w:val="22"/>
        </w:rPr>
        <w:t xml:space="preserve"> </w:t>
      </w:r>
      <w:r>
        <w:rPr>
          <w:sz w:val="22"/>
        </w:rPr>
        <w:t>y</w:t>
      </w:r>
      <w:r>
        <w:rPr>
          <w:spacing w:val="-3"/>
          <w:sz w:val="22"/>
        </w:rPr>
        <w:t xml:space="preserve"> </w:t>
      </w:r>
      <w:r>
        <w:rPr>
          <w:sz w:val="22"/>
        </w:rPr>
        <w:t>estabilidad</w:t>
      </w:r>
      <w:r>
        <w:rPr>
          <w:spacing w:val="-6"/>
          <w:sz w:val="22"/>
        </w:rPr>
        <w:t xml:space="preserve"> </w:t>
      </w:r>
      <w:r>
        <w:rPr>
          <w:sz w:val="22"/>
        </w:rPr>
        <w:t>estructural,</w:t>
      </w:r>
      <w:r>
        <w:rPr>
          <w:spacing w:val="-6"/>
          <w:sz w:val="22"/>
        </w:rPr>
        <w:t xml:space="preserve"> </w:t>
      </w:r>
      <w:r>
        <w:rPr>
          <w:sz w:val="22"/>
        </w:rPr>
        <w:t>10.5</w:t>
      </w:r>
      <w:r>
        <w:rPr>
          <w:spacing w:val="-3"/>
          <w:sz w:val="22"/>
        </w:rPr>
        <w:t xml:space="preserve"> </w:t>
      </w:r>
      <w:r>
        <w:rPr>
          <w:spacing w:val="-4"/>
          <w:sz w:val="22"/>
        </w:rPr>
        <w:t>UMA;</w:t>
      </w:r>
    </w:p>
    <w:p>
      <w:pPr>
        <w:pStyle w:val="Cuerpodetexto"/>
        <w:spacing w:before="74"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188" w:leader="none"/>
          <w:tab w:val="left" w:pos="1190" w:leader="none"/>
        </w:tabs>
        <w:spacing w:lineRule="auto" w:line="276" w:before="0" w:after="0"/>
        <w:ind w:left="1190" w:right="53" w:hanging="569"/>
        <w:jc w:val="left"/>
        <w:rPr>
          <w:sz w:val="22"/>
        </w:rPr>
      </w:pPr>
      <w:r>
        <w:rPr>
          <w:sz w:val="22"/>
        </w:rPr>
        <w:t>Por permisos</w:t>
      </w:r>
      <w:r>
        <w:rPr>
          <w:spacing w:val="-1"/>
          <w:sz w:val="22"/>
        </w:rPr>
        <w:t xml:space="preserve"> </w:t>
      </w:r>
      <w:r>
        <w:rPr>
          <w:sz w:val="22"/>
        </w:rPr>
        <w:t>para</w:t>
      </w:r>
      <w:r>
        <w:rPr>
          <w:spacing w:val="-2"/>
          <w:sz w:val="22"/>
        </w:rPr>
        <w:t xml:space="preserve"> </w:t>
      </w:r>
      <w:r>
        <w:rPr>
          <w:sz w:val="22"/>
        </w:rPr>
        <w:t>derribar</w:t>
      </w:r>
      <w:r>
        <w:rPr>
          <w:spacing w:val="-3"/>
          <w:sz w:val="22"/>
        </w:rPr>
        <w:t xml:space="preserve"> </w:t>
      </w:r>
      <w:r>
        <w:rPr>
          <w:sz w:val="22"/>
        </w:rPr>
        <w:t>árboles,</w:t>
      </w:r>
      <w:r>
        <w:rPr>
          <w:spacing w:val="-3"/>
          <w:sz w:val="22"/>
        </w:rPr>
        <w:t xml:space="preserve"> </w:t>
      </w:r>
      <w:r>
        <w:rPr>
          <w:sz w:val="22"/>
        </w:rPr>
        <w:t>6</w:t>
      </w:r>
      <w:r>
        <w:rPr>
          <w:spacing w:val="-3"/>
          <w:sz w:val="22"/>
        </w:rPr>
        <w:t xml:space="preserve"> </w:t>
      </w:r>
      <w:r>
        <w:rPr>
          <w:sz w:val="22"/>
        </w:rPr>
        <w:t>UMA</w:t>
      </w:r>
      <w:r>
        <w:rPr>
          <w:spacing w:val="-1"/>
          <w:sz w:val="22"/>
        </w:rPr>
        <w:t xml:space="preserve"> </w:t>
      </w:r>
      <w:r>
        <w:rPr>
          <w:sz w:val="22"/>
        </w:rPr>
        <w:t>por</w:t>
      </w:r>
      <w:r>
        <w:rPr>
          <w:spacing w:val="-2"/>
          <w:sz w:val="22"/>
        </w:rPr>
        <w:t xml:space="preserve"> </w:t>
      </w:r>
      <w:r>
        <w:rPr>
          <w:sz w:val="22"/>
        </w:rPr>
        <w:t>cada</w:t>
      </w:r>
      <w:r>
        <w:rPr>
          <w:spacing w:val="-2"/>
          <w:sz w:val="22"/>
        </w:rPr>
        <w:t xml:space="preserve"> </w:t>
      </w:r>
      <w:r>
        <w:rPr>
          <w:sz w:val="22"/>
        </w:rPr>
        <w:t>árbol,</w:t>
      </w:r>
      <w:r>
        <w:rPr>
          <w:spacing w:val="-3"/>
          <w:sz w:val="22"/>
        </w:rPr>
        <w:t xml:space="preserve"> </w:t>
      </w:r>
      <w:r>
        <w:rPr>
          <w:sz w:val="22"/>
        </w:rPr>
        <w:t>siempre y</w:t>
      </w:r>
      <w:r>
        <w:rPr>
          <w:spacing w:val="-3"/>
          <w:sz w:val="22"/>
        </w:rPr>
        <w:t xml:space="preserve"> </w:t>
      </w:r>
      <w:r>
        <w:rPr>
          <w:sz w:val="22"/>
        </w:rPr>
        <w:t>cuando</w:t>
      </w:r>
      <w:r>
        <w:rPr>
          <w:spacing w:val="-2"/>
          <w:sz w:val="22"/>
        </w:rPr>
        <w:t xml:space="preserve"> </w:t>
      </w:r>
      <w:r>
        <w:rPr>
          <w:sz w:val="22"/>
        </w:rPr>
        <w:t>constituyan un peligro para los ciudadanos y sus propiedades, obstruyan la vialidad o el paso en un camino;</w:t>
      </w:r>
    </w:p>
    <w:p>
      <w:pPr>
        <w:pStyle w:val="ListParagraph"/>
        <w:numPr>
          <w:ilvl w:val="0"/>
          <w:numId w:val="14"/>
        </w:numPr>
        <w:tabs>
          <w:tab w:val="clear" w:pos="720"/>
          <w:tab w:val="left" w:pos="1330" w:leader="none"/>
          <w:tab w:val="left" w:pos="1332" w:leader="none"/>
        </w:tabs>
        <w:spacing w:lineRule="auto" w:line="276" w:before="81" w:after="0"/>
        <w:ind w:left="1332" w:right="53" w:hanging="711"/>
        <w:jc w:val="both"/>
        <w:rPr>
          <w:sz w:val="22"/>
        </w:rPr>
      </w:pPr>
      <w:r>
        <w:rPr>
          <w:sz w:val="22"/>
        </w:rPr>
        <w:t>Por permisos para podar árboles, 5 UMA por cada árbol, siempre y cuando constituyan un peligro para los ciudadanos y sus propiedades, obstruyan la vialidad o el paso en un camino, y</w:t>
      </w:r>
    </w:p>
    <w:p>
      <w:pPr>
        <w:pStyle w:val="Cuerpodetexto"/>
        <w:spacing w:before="36" w:after="0"/>
        <w:rPr/>
      </w:pPr>
      <w:r>
        <w:rPr/>
      </w:r>
    </w:p>
    <w:p>
      <w:pPr>
        <w:pStyle w:val="ListParagraph"/>
        <w:numPr>
          <w:ilvl w:val="0"/>
          <w:numId w:val="14"/>
        </w:numPr>
        <w:tabs>
          <w:tab w:val="clear" w:pos="720"/>
          <w:tab w:val="left" w:pos="1328" w:leader="none"/>
          <w:tab w:val="left" w:pos="1332" w:leader="none"/>
        </w:tabs>
        <w:spacing w:lineRule="auto" w:line="276" w:before="0" w:after="0"/>
        <w:ind w:left="1332" w:right="52" w:hanging="711"/>
        <w:jc w:val="both"/>
        <w:rPr>
          <w:sz w:val="22"/>
        </w:rPr>
      </w:pPr>
      <w:r>
        <w:rPr>
          <w:sz w:val="22"/>
        </w:rPr>
        <w:t>Por el servicio de vigilancia, inspección y control que las leyes de la materia encomiendan al Municipio, los contratistas con quienes éste celebre contratos de obra pública y de servicios relacionados con la misma, pagarán un derecho equivalente de 5.51 al millar sobre el importe de cada una de las estimaciones de trabajo.</w:t>
      </w:r>
    </w:p>
    <w:p>
      <w:pPr>
        <w:pStyle w:val="Cuerpodetexto"/>
        <w:spacing w:before="40" w:after="0"/>
        <w:rPr/>
      </w:pPr>
      <w:r>
        <w:rPr/>
      </w:r>
    </w:p>
    <w:p>
      <w:pPr>
        <w:pStyle w:val="Cuerpodetexto"/>
        <w:spacing w:lineRule="auto" w:line="276" w:before="1" w:after="0"/>
        <w:ind w:left="338" w:right="50" w:hanging="425"/>
        <w:jc w:val="both"/>
        <w:rPr/>
      </w:pPr>
      <w:r>
        <w:rPr>
          <w:b/>
        </w:rPr>
        <w:t xml:space="preserve">Artículo 29. </w:t>
      </w:r>
      <w:r>
        <w:rPr/>
        <w:t>Las personas físicas o morales dedicadas a la venta de bienes, prestación de servicios o aquellas dedicadas al ramo de la construcción que deseen inscribirse al padrón de proveedores o contratistas que participen</w:t>
      </w:r>
      <w:r>
        <w:rPr>
          <w:spacing w:val="-4"/>
        </w:rPr>
        <w:t xml:space="preserve"> </w:t>
      </w:r>
      <w:r>
        <w:rPr/>
        <w:t>en</w:t>
      </w:r>
      <w:r>
        <w:rPr>
          <w:spacing w:val="-4"/>
        </w:rPr>
        <w:t xml:space="preserve"> </w:t>
      </w:r>
      <w:r>
        <w:rPr/>
        <w:t>los</w:t>
      </w:r>
      <w:r>
        <w:rPr>
          <w:spacing w:val="-2"/>
        </w:rPr>
        <w:t xml:space="preserve"> </w:t>
      </w:r>
      <w:r>
        <w:rPr/>
        <w:t>procesos</w:t>
      </w:r>
      <w:r>
        <w:rPr>
          <w:spacing w:val="-4"/>
        </w:rPr>
        <w:t xml:space="preserve"> </w:t>
      </w:r>
      <w:r>
        <w:rPr/>
        <w:t>de</w:t>
      </w:r>
      <w:r>
        <w:rPr>
          <w:spacing w:val="-2"/>
        </w:rPr>
        <w:t xml:space="preserve"> </w:t>
      </w:r>
      <w:r>
        <w:rPr/>
        <w:t>adjudicación</w:t>
      </w:r>
      <w:r>
        <w:rPr>
          <w:spacing w:val="-2"/>
        </w:rPr>
        <w:t xml:space="preserve"> </w:t>
      </w:r>
      <w:r>
        <w:rPr/>
        <w:t>de</w:t>
      </w:r>
      <w:r>
        <w:rPr>
          <w:spacing w:val="-4"/>
        </w:rPr>
        <w:t xml:space="preserve"> </w:t>
      </w:r>
      <w:r>
        <w:rPr/>
        <w:t>las</w:t>
      </w:r>
      <w:r>
        <w:rPr>
          <w:spacing w:val="-2"/>
        </w:rPr>
        <w:t xml:space="preserve"> </w:t>
      </w:r>
      <w:r>
        <w:rPr/>
        <w:t>obras</w:t>
      </w:r>
      <w:r>
        <w:rPr>
          <w:spacing w:val="-4"/>
        </w:rPr>
        <w:t xml:space="preserve"> </w:t>
      </w:r>
      <w:r>
        <w:rPr/>
        <w:t>o</w:t>
      </w:r>
      <w:r>
        <w:rPr>
          <w:spacing w:val="-2"/>
        </w:rPr>
        <w:t xml:space="preserve"> </w:t>
      </w:r>
      <w:r>
        <w:rPr/>
        <w:t>adquisiciones</w:t>
      </w:r>
      <w:r>
        <w:rPr>
          <w:spacing w:val="-2"/>
        </w:rPr>
        <w:t xml:space="preserve"> </w:t>
      </w:r>
      <w:r>
        <w:rPr/>
        <w:t>que</w:t>
      </w:r>
      <w:r>
        <w:rPr>
          <w:spacing w:val="-4"/>
        </w:rPr>
        <w:t xml:space="preserve"> </w:t>
      </w:r>
      <w:r>
        <w:rPr/>
        <w:t>lleve</w:t>
      </w:r>
      <w:r>
        <w:rPr>
          <w:spacing w:val="-4"/>
        </w:rPr>
        <w:t xml:space="preserve"> </w:t>
      </w:r>
      <w:r>
        <w:rPr/>
        <w:t>a</w:t>
      </w:r>
      <w:r>
        <w:rPr>
          <w:spacing w:val="-4"/>
        </w:rPr>
        <w:t xml:space="preserve"> </w:t>
      </w:r>
      <w:r>
        <w:rPr/>
        <w:t>cabo</w:t>
      </w:r>
      <w:r>
        <w:rPr>
          <w:spacing w:val="-5"/>
        </w:rPr>
        <w:t xml:space="preserve"> </w:t>
      </w:r>
      <w:r>
        <w:rPr/>
        <w:t>el</w:t>
      </w:r>
      <w:r>
        <w:rPr>
          <w:spacing w:val="-3"/>
        </w:rPr>
        <w:t xml:space="preserve"> </w:t>
      </w:r>
      <w:r>
        <w:rPr/>
        <w:t>Municipio,</w:t>
      </w:r>
      <w:r>
        <w:rPr>
          <w:spacing w:val="-2"/>
        </w:rPr>
        <w:t xml:space="preserve"> </w:t>
      </w:r>
      <w:r>
        <w:rPr/>
        <w:t>pagarán por dicha inscripción 42 UMA.</w:t>
      </w:r>
    </w:p>
    <w:p>
      <w:pPr>
        <w:pStyle w:val="Cuerpodetexto"/>
        <w:spacing w:before="38" w:after="0"/>
        <w:rPr/>
      </w:pPr>
      <w:r>
        <w:rPr/>
      </w:r>
    </w:p>
    <w:p>
      <w:pPr>
        <w:pStyle w:val="Cuerpodetexto"/>
        <w:spacing w:lineRule="auto" w:line="276"/>
        <w:ind w:left="338" w:right="58" w:hanging="425"/>
        <w:jc w:val="both"/>
        <w:rPr/>
      </w:pPr>
      <w:r>
        <w:rPr/>
        <w:t>Por las bases para los concursos o licitaciones que se realicen en el Municipio, independientemente de los recursos con que ésta se ejecute, pagarán derechos conforme a la siguiente tarifa:</w:t>
      </w:r>
    </w:p>
    <w:p>
      <w:pPr>
        <w:pStyle w:val="Cuerpodetexto"/>
        <w:spacing w:before="58"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033"/>
        <w:gridCol w:w="2647"/>
      </w:tblGrid>
      <w:tr>
        <w:trPr>
          <w:trHeight w:val="455" w:hRule="atLeast"/>
        </w:trPr>
        <w:tc>
          <w:tcPr>
            <w:tcW w:w="703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4" w:right="0" w:hanging="425"/>
              <w:jc w:val="center"/>
              <w:rPr>
                <w:b/>
                <w:b/>
                <w:sz w:val="20"/>
              </w:rPr>
            </w:pPr>
            <w:r>
              <w:rPr>
                <w:b/>
                <w:sz w:val="20"/>
              </w:rPr>
              <w:t>TIPO</w:t>
            </w:r>
            <w:r>
              <w:rPr>
                <w:b/>
                <w:spacing w:val="-4"/>
                <w:sz w:val="20"/>
              </w:rPr>
              <w:t xml:space="preserve"> </w:t>
            </w:r>
            <w:r>
              <w:rPr>
                <w:b/>
                <w:sz w:val="20"/>
              </w:rPr>
              <w:t>DE</w:t>
            </w:r>
            <w:r>
              <w:rPr>
                <w:b/>
                <w:spacing w:val="-6"/>
                <w:sz w:val="20"/>
              </w:rPr>
              <w:t xml:space="preserve"> </w:t>
            </w:r>
            <w:r>
              <w:rPr>
                <w:b/>
                <w:spacing w:val="-2"/>
                <w:sz w:val="20"/>
              </w:rPr>
              <w:t>ADJUDICACIÓN</w:t>
            </w:r>
          </w:p>
        </w:tc>
        <w:tc>
          <w:tcPr>
            <w:tcW w:w="264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7" w:right="0" w:hanging="425"/>
              <w:jc w:val="center"/>
              <w:rPr>
                <w:b/>
                <w:b/>
                <w:sz w:val="20"/>
              </w:rPr>
            </w:pPr>
            <w:r>
              <w:rPr>
                <w:b/>
                <w:spacing w:val="-2"/>
                <w:sz w:val="20"/>
              </w:rPr>
              <w:t>TARIFA</w:t>
            </w:r>
          </w:p>
        </w:tc>
      </w:tr>
      <w:tr>
        <w:trPr>
          <w:trHeight w:val="453" w:hRule="atLeast"/>
        </w:trPr>
        <w:tc>
          <w:tcPr>
            <w:tcW w:w="70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425"/>
              <w:rPr>
                <w:sz w:val="20"/>
              </w:rPr>
            </w:pPr>
            <w:r>
              <w:rPr>
                <w:sz w:val="20"/>
              </w:rPr>
              <w:t>Invitación</w:t>
            </w:r>
            <w:r>
              <w:rPr>
                <w:spacing w:val="-4"/>
                <w:sz w:val="20"/>
              </w:rPr>
              <w:t xml:space="preserve"> </w:t>
            </w:r>
            <w:r>
              <w:rPr>
                <w:sz w:val="20"/>
              </w:rPr>
              <w:t>a</w:t>
            </w:r>
            <w:r>
              <w:rPr>
                <w:spacing w:val="-5"/>
                <w:sz w:val="20"/>
              </w:rPr>
              <w:t xml:space="preserve"> </w:t>
            </w:r>
            <w:r>
              <w:rPr>
                <w:sz w:val="20"/>
              </w:rPr>
              <w:t>cuando</w:t>
            </w:r>
            <w:r>
              <w:rPr>
                <w:spacing w:val="-3"/>
                <w:sz w:val="20"/>
              </w:rPr>
              <w:t xml:space="preserve"> </w:t>
            </w:r>
            <w:r>
              <w:rPr>
                <w:sz w:val="20"/>
              </w:rPr>
              <w:t>menos</w:t>
            </w:r>
            <w:r>
              <w:rPr>
                <w:spacing w:val="-6"/>
                <w:sz w:val="20"/>
              </w:rPr>
              <w:t xml:space="preserve"> </w:t>
            </w:r>
            <w:r>
              <w:rPr>
                <w:sz w:val="20"/>
              </w:rPr>
              <w:t>3</w:t>
            </w:r>
            <w:r>
              <w:rPr>
                <w:spacing w:val="-3"/>
                <w:sz w:val="20"/>
              </w:rPr>
              <w:t xml:space="preserve"> </w:t>
            </w:r>
            <w:r>
              <w:rPr>
                <w:sz w:val="20"/>
              </w:rPr>
              <w:t>proveedores</w:t>
            </w:r>
            <w:r>
              <w:rPr>
                <w:spacing w:val="-6"/>
                <w:sz w:val="20"/>
              </w:rPr>
              <w:t xml:space="preserve"> </w:t>
            </w:r>
            <w:r>
              <w:rPr>
                <w:sz w:val="20"/>
              </w:rPr>
              <w:t>o</w:t>
            </w:r>
            <w:r>
              <w:rPr>
                <w:spacing w:val="-3"/>
                <w:sz w:val="20"/>
              </w:rPr>
              <w:t xml:space="preserve"> </w:t>
            </w:r>
            <w:r>
              <w:rPr>
                <w:spacing w:val="-2"/>
                <w:sz w:val="20"/>
              </w:rPr>
              <w:t>contratistas</w:t>
            </w:r>
          </w:p>
        </w:tc>
        <w:tc>
          <w:tcPr>
            <w:tcW w:w="2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425"/>
              <w:rPr>
                <w:sz w:val="20"/>
              </w:rPr>
            </w:pPr>
            <w:r>
              <w:rPr>
                <w:sz w:val="20"/>
              </w:rPr>
              <w:t>3.37</w:t>
            </w:r>
            <w:r>
              <w:rPr>
                <w:spacing w:val="-1"/>
                <w:sz w:val="20"/>
              </w:rPr>
              <w:t xml:space="preserve"> </w:t>
            </w:r>
            <w:r>
              <w:rPr>
                <w:spacing w:val="-5"/>
                <w:sz w:val="20"/>
              </w:rPr>
              <w:t>UMA</w:t>
            </w:r>
          </w:p>
        </w:tc>
      </w:tr>
      <w:tr>
        <w:trPr>
          <w:trHeight w:val="455" w:hRule="atLeast"/>
        </w:trPr>
        <w:tc>
          <w:tcPr>
            <w:tcW w:w="70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Licitación</w:t>
            </w:r>
            <w:r>
              <w:rPr>
                <w:spacing w:val="-7"/>
                <w:sz w:val="20"/>
              </w:rPr>
              <w:t xml:space="preserve"> </w:t>
            </w:r>
            <w:r>
              <w:rPr>
                <w:spacing w:val="-2"/>
                <w:sz w:val="20"/>
              </w:rPr>
              <w:t>pública</w:t>
            </w:r>
          </w:p>
        </w:tc>
        <w:tc>
          <w:tcPr>
            <w:tcW w:w="26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425"/>
              <w:rPr>
                <w:sz w:val="20"/>
              </w:rPr>
            </w:pPr>
            <w:r>
              <w:rPr>
                <w:sz w:val="20"/>
              </w:rPr>
              <w:t xml:space="preserve">16 </w:t>
            </w:r>
            <w:r>
              <w:rPr>
                <w:spacing w:val="-5"/>
                <w:sz w:val="20"/>
              </w:rPr>
              <w:t>UMA</w:t>
            </w:r>
          </w:p>
        </w:tc>
      </w:tr>
    </w:tbl>
    <w:p>
      <w:pPr>
        <w:pStyle w:val="Cuerpodetexto"/>
        <w:spacing w:before="39" w:after="0"/>
        <w:rPr/>
      </w:pPr>
      <w:r>
        <w:rPr/>
      </w:r>
    </w:p>
    <w:p>
      <w:pPr>
        <w:pStyle w:val="Cuerpodetexto"/>
        <w:spacing w:lineRule="auto" w:line="276"/>
        <w:ind w:left="338" w:right="52" w:hanging="425"/>
        <w:jc w:val="both"/>
        <w:rPr/>
      </w:pPr>
      <w:r>
        <w:rPr>
          <w:b/>
        </w:rPr>
        <w:t xml:space="preserve">Artículo 30. </w:t>
      </w:r>
      <w:r>
        <w:rPr/>
        <w:t xml:space="preserve">Por la regularización de las obras de construcción ejecutadas sin licencia, se cobrará el 1.50 por ciento adicional del importe de las tarifas correspondientes a obras nuevas. El pago deberá efectuarse sin perjuicios de la adecuación o demolición que pueda resultar por construcciones defectuosas o un falso </w:t>
      </w:r>
      <w:r>
        <w:rPr>
          <w:spacing w:val="-2"/>
        </w:rPr>
        <w:t>alineamiento.</w:t>
      </w:r>
    </w:p>
    <w:p>
      <w:pPr>
        <w:pStyle w:val="Cuerpodetexto"/>
        <w:spacing w:before="38" w:after="0"/>
        <w:rPr/>
      </w:pPr>
      <w:r>
        <w:rPr/>
      </w:r>
    </w:p>
    <w:p>
      <w:pPr>
        <w:pStyle w:val="Cuerpodetexto"/>
        <w:spacing w:lineRule="auto" w:line="276"/>
        <w:ind w:left="338" w:right="48" w:hanging="425"/>
        <w:jc w:val="both"/>
        <w:rPr/>
      </w:pPr>
      <w:r>
        <w:rPr>
          <w:b/>
        </w:rPr>
        <w:t xml:space="preserve">Artículo 31. </w:t>
      </w:r>
      <w:r>
        <w:rPr/>
        <w:t>La vigencia de la licencia de construcción será de 6 meses, prorrogables a 6 meses más, dependiendo</w:t>
      </w:r>
      <w:r>
        <w:rPr>
          <w:spacing w:val="-14"/>
        </w:rPr>
        <w:t xml:space="preserve"> </w:t>
      </w:r>
      <w:r>
        <w:rPr/>
        <w:t>la</w:t>
      </w:r>
      <w:r>
        <w:rPr>
          <w:spacing w:val="-12"/>
        </w:rPr>
        <w:t xml:space="preserve"> </w:t>
      </w:r>
      <w:r>
        <w:rPr/>
        <w:t>magnitud</w:t>
      </w:r>
      <w:r>
        <w:rPr>
          <w:spacing w:val="-13"/>
        </w:rPr>
        <w:t xml:space="preserve"> </w:t>
      </w:r>
      <w:r>
        <w:rPr/>
        <w:t>de</w:t>
      </w:r>
      <w:r>
        <w:rPr>
          <w:spacing w:val="-14"/>
        </w:rPr>
        <w:t xml:space="preserve"> </w:t>
      </w:r>
      <w:r>
        <w:rPr/>
        <w:t>la</w:t>
      </w:r>
      <w:r>
        <w:rPr>
          <w:spacing w:val="-13"/>
        </w:rPr>
        <w:t xml:space="preserve"> </w:t>
      </w:r>
      <w:r>
        <w:rPr/>
        <w:t>obra</w:t>
      </w:r>
      <w:r>
        <w:rPr>
          <w:spacing w:val="-13"/>
        </w:rPr>
        <w:t xml:space="preserve"> </w:t>
      </w:r>
      <w:r>
        <w:rPr/>
        <w:t>o</w:t>
      </w:r>
      <w:r>
        <w:rPr>
          <w:spacing w:val="-13"/>
        </w:rPr>
        <w:t xml:space="preserve"> </w:t>
      </w:r>
      <w:r>
        <w:rPr/>
        <w:t>a</w:t>
      </w:r>
      <w:r>
        <w:rPr>
          <w:spacing w:val="-13"/>
        </w:rPr>
        <w:t xml:space="preserve"> </w:t>
      </w:r>
      <w:r>
        <w:rPr/>
        <w:t>juicio</w:t>
      </w:r>
      <w:r>
        <w:rPr>
          <w:spacing w:val="-13"/>
        </w:rPr>
        <w:t xml:space="preserve"> </w:t>
      </w:r>
      <w:r>
        <w:rPr/>
        <w:t>del</w:t>
      </w:r>
      <w:r>
        <w:rPr>
          <w:spacing w:val="-12"/>
        </w:rPr>
        <w:t xml:space="preserve"> </w:t>
      </w:r>
      <w:r>
        <w:rPr/>
        <w:t>Municipio</w:t>
      </w:r>
      <w:r>
        <w:rPr>
          <w:spacing w:val="-13"/>
        </w:rPr>
        <w:t xml:space="preserve"> </w:t>
      </w:r>
      <w:r>
        <w:rPr/>
        <w:t>por</w:t>
      </w:r>
      <w:r>
        <w:rPr>
          <w:spacing w:val="-13"/>
        </w:rPr>
        <w:t xml:space="preserve"> </w:t>
      </w:r>
      <w:r>
        <w:rPr/>
        <w:t>lo</w:t>
      </w:r>
      <w:r>
        <w:rPr>
          <w:spacing w:val="-13"/>
        </w:rPr>
        <w:t xml:space="preserve"> </w:t>
      </w:r>
      <w:r>
        <w:rPr/>
        <w:t>cual</w:t>
      </w:r>
      <w:r>
        <w:rPr>
          <w:spacing w:val="-12"/>
        </w:rPr>
        <w:t xml:space="preserve"> </w:t>
      </w:r>
      <w:r>
        <w:rPr/>
        <w:t>se</w:t>
      </w:r>
      <w:r>
        <w:rPr>
          <w:spacing w:val="-13"/>
        </w:rPr>
        <w:t xml:space="preserve"> </w:t>
      </w:r>
      <w:r>
        <w:rPr/>
        <w:t>cobrará</w:t>
      </w:r>
      <w:r>
        <w:rPr>
          <w:spacing w:val="-13"/>
        </w:rPr>
        <w:t xml:space="preserve"> </w:t>
      </w:r>
      <w:r>
        <w:rPr/>
        <w:t>el</w:t>
      </w:r>
      <w:r>
        <w:rPr>
          <w:spacing w:val="-14"/>
        </w:rPr>
        <w:t xml:space="preserve"> </w:t>
      </w:r>
      <w:r>
        <w:rPr/>
        <w:t>50</w:t>
      </w:r>
      <w:r>
        <w:rPr>
          <w:spacing w:val="-13"/>
        </w:rPr>
        <w:t xml:space="preserve"> </w:t>
      </w:r>
      <w:r>
        <w:rPr/>
        <w:t>por</w:t>
      </w:r>
      <w:r>
        <w:rPr>
          <w:spacing w:val="-13"/>
        </w:rPr>
        <w:t xml:space="preserve"> </w:t>
      </w:r>
      <w:r>
        <w:rPr/>
        <w:t>ciento</w:t>
      </w:r>
      <w:r>
        <w:rPr>
          <w:spacing w:val="-13"/>
        </w:rPr>
        <w:t xml:space="preserve"> </w:t>
      </w:r>
      <w:r>
        <w:rPr/>
        <w:t>de</w:t>
      </w:r>
      <w:r>
        <w:rPr>
          <w:spacing w:val="-13"/>
        </w:rPr>
        <w:t xml:space="preserve"> </w:t>
      </w:r>
      <w:r>
        <w:rPr/>
        <w:t>lo</w:t>
      </w:r>
      <w:r>
        <w:rPr>
          <w:spacing w:val="-13"/>
        </w:rPr>
        <w:t xml:space="preserve"> </w:t>
      </w:r>
      <w:r>
        <w:rPr/>
        <w:t>pagado, siempre y cuando no</w:t>
      </w:r>
      <w:r>
        <w:rPr>
          <w:spacing w:val="-1"/>
        </w:rPr>
        <w:t xml:space="preserve"> </w:t>
      </w:r>
      <w:r>
        <w:rPr/>
        <w:t>se efectúe ninguna variación en</w:t>
      </w:r>
      <w:r>
        <w:rPr>
          <w:spacing w:val="-1"/>
        </w:rPr>
        <w:t xml:space="preserve"> </w:t>
      </w:r>
      <w:r>
        <w:rPr/>
        <w:t>los planos originales</w:t>
      </w:r>
      <w:r>
        <w:rPr>
          <w:spacing w:val="-1"/>
        </w:rPr>
        <w:t xml:space="preserve"> </w:t>
      </w:r>
      <w:r>
        <w:rPr/>
        <w:t>y se solicite dentro</w:t>
      </w:r>
      <w:r>
        <w:rPr>
          <w:spacing w:val="-1"/>
        </w:rPr>
        <w:t xml:space="preserve"> </w:t>
      </w:r>
      <w:r>
        <w:rPr/>
        <w:t>de los diez días hábiles anteriores a su vencimiento. Los interesados podrán solicitar licencia de construcción que deberá ser acompañada por la descripción de los trabajos a realizar con croquis o planos, además de cubrir los derechos por la parte no ejecutada de la obra.</w:t>
      </w:r>
    </w:p>
    <w:p>
      <w:pPr>
        <w:pStyle w:val="Cuerpodetexto"/>
        <w:spacing w:before="37" w:after="0"/>
        <w:rPr/>
      </w:pPr>
      <w:r>
        <w:rPr/>
      </w:r>
    </w:p>
    <w:p>
      <w:pPr>
        <w:pStyle w:val="Cuerpodetexto"/>
        <w:spacing w:lineRule="auto" w:line="276"/>
        <w:ind w:left="338" w:right="57" w:hanging="425"/>
        <w:jc w:val="both"/>
        <w:rPr/>
      </w:pPr>
      <w:r>
        <w:rPr>
          <w:b/>
        </w:rPr>
        <w:t xml:space="preserve">Artículo 32. </w:t>
      </w:r>
      <w:r>
        <w:rPr/>
        <w:t xml:space="preserve">La asignación del número oficial de bienes inmuebles, causará derechos de acuerdo con la </w:t>
      </w:r>
      <w:r>
        <w:rPr>
          <w:spacing w:val="-2"/>
        </w:rPr>
        <w:t>siguiente:</w:t>
      </w:r>
    </w:p>
    <w:p>
      <w:pPr>
        <w:pStyle w:val="Cuerpodetexto"/>
        <w:rPr/>
      </w:pPr>
      <w:r>
        <w:rPr/>
      </w:r>
    </w:p>
    <w:p>
      <w:pPr>
        <w:pStyle w:val="Cuerpodetexto"/>
        <w:spacing w:before="71" w:after="0"/>
        <w:rPr/>
      </w:pPr>
      <w:r>
        <w:rPr/>
      </w:r>
    </w:p>
    <w:p>
      <w:pPr>
        <w:pStyle w:val="Normal"/>
        <w:spacing w:before="1" w:after="0"/>
        <w:ind w:left="1544" w:right="1256" w:hanging="0"/>
        <w:jc w:val="center"/>
        <w:rPr>
          <w:b/>
          <w:b/>
          <w:sz w:val="22"/>
        </w:rPr>
      </w:pPr>
      <w:r>
        <w:rPr>
          <w:b/>
          <w:spacing w:val="-2"/>
          <w:sz w:val="22"/>
        </w:rPr>
        <w:t>TARIFA</w:t>
      </w:r>
    </w:p>
    <w:p>
      <w:pPr>
        <w:pStyle w:val="Cuerpodetexto"/>
        <w:spacing w:before="77" w:after="0"/>
        <w:rPr>
          <w:b/>
          <w:b/>
        </w:rPr>
      </w:pPr>
      <w:r>
        <w:rPr>
          <w:b/>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2</w:t>
      </w:r>
      <w:r>
        <w:rPr>
          <w:spacing w:val="-4"/>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Tratándose</w:t>
      </w:r>
      <w:r>
        <w:rPr>
          <w:spacing w:val="-6"/>
          <w:sz w:val="22"/>
        </w:rPr>
        <w:t xml:space="preserve"> </w:t>
      </w:r>
      <w:r>
        <w:rPr>
          <w:sz w:val="22"/>
        </w:rPr>
        <w:t>de</w:t>
      </w:r>
      <w:r>
        <w:rPr>
          <w:spacing w:val="-5"/>
          <w:sz w:val="22"/>
        </w:rPr>
        <w:t xml:space="preserve"> </w:t>
      </w:r>
      <w:r>
        <w:rPr>
          <w:sz w:val="22"/>
        </w:rPr>
        <w:t>fraccionamientos</w:t>
      </w:r>
      <w:r>
        <w:rPr>
          <w:spacing w:val="-3"/>
          <w:sz w:val="22"/>
        </w:rPr>
        <w:t xml:space="preserve"> </w:t>
      </w:r>
      <w:r>
        <w:rPr>
          <w:sz w:val="22"/>
        </w:rPr>
        <w:t>o</w:t>
      </w:r>
      <w:r>
        <w:rPr>
          <w:spacing w:val="-5"/>
          <w:sz w:val="22"/>
        </w:rPr>
        <w:t xml:space="preserve"> </w:t>
      </w:r>
      <w:r>
        <w:rPr>
          <w:sz w:val="22"/>
        </w:rPr>
        <w:t>predios</w:t>
      </w:r>
      <w:r>
        <w:rPr>
          <w:spacing w:val="-4"/>
          <w:sz w:val="22"/>
        </w:rPr>
        <w:t xml:space="preserve"> </w:t>
      </w:r>
      <w:r>
        <w:rPr>
          <w:sz w:val="22"/>
        </w:rPr>
        <w:t>destinados</w:t>
      </w:r>
      <w:r>
        <w:rPr>
          <w:spacing w:val="-3"/>
          <w:sz w:val="22"/>
        </w:rPr>
        <w:t xml:space="preserve"> </w:t>
      </w:r>
      <w:r>
        <w:rPr>
          <w:sz w:val="22"/>
        </w:rPr>
        <w:t>a</w:t>
      </w:r>
      <w:r>
        <w:rPr>
          <w:spacing w:val="-5"/>
          <w:sz w:val="22"/>
        </w:rPr>
        <w:t xml:space="preserve"> </w:t>
      </w:r>
      <w:r>
        <w:rPr>
          <w:sz w:val="22"/>
        </w:rPr>
        <w:t>industria,</w:t>
      </w:r>
      <w:r>
        <w:rPr>
          <w:spacing w:val="-5"/>
          <w:sz w:val="22"/>
        </w:rPr>
        <w:t xml:space="preserve"> </w:t>
      </w:r>
      <w:r>
        <w:rPr>
          <w:sz w:val="22"/>
        </w:rPr>
        <w:t>comercios</w:t>
      </w:r>
      <w:r>
        <w:rPr>
          <w:spacing w:val="-4"/>
          <w:sz w:val="22"/>
        </w:rPr>
        <w:t xml:space="preserve"> </w:t>
      </w:r>
      <w:r>
        <w:rPr>
          <w:sz w:val="22"/>
        </w:rPr>
        <w:t>y</w:t>
      </w:r>
      <w:r>
        <w:rPr>
          <w:spacing w:val="-3"/>
          <w:sz w:val="22"/>
        </w:rPr>
        <w:t xml:space="preserve"> </w:t>
      </w:r>
      <w:r>
        <w:rPr>
          <w:sz w:val="22"/>
        </w:rPr>
        <w:t>servicios,</w:t>
      </w:r>
      <w:r>
        <w:rPr>
          <w:spacing w:val="-5"/>
          <w:sz w:val="22"/>
        </w:rPr>
        <w:t xml:space="preserve"> </w:t>
      </w:r>
      <w:r>
        <w:rPr>
          <w:sz w:val="22"/>
        </w:rPr>
        <w:t>5</w:t>
      </w:r>
      <w:r>
        <w:rPr>
          <w:spacing w:val="-3"/>
          <w:sz w:val="22"/>
        </w:rPr>
        <w:t xml:space="preserve"> </w:t>
      </w:r>
      <w:r>
        <w:rPr>
          <w:spacing w:val="-4"/>
          <w:sz w:val="22"/>
        </w:rPr>
        <w:t>UMA.</w:t>
      </w:r>
    </w:p>
    <w:p>
      <w:pPr>
        <w:pStyle w:val="Cuerpodetexto"/>
        <w:spacing w:lineRule="auto" w:line="276" w:before="81" w:after="0"/>
        <w:ind w:left="338" w:right="56" w:hanging="425"/>
        <w:jc w:val="both"/>
        <w:rPr/>
      </w:pPr>
      <w:r>
        <w:rPr>
          <w:b/>
        </w:rPr>
        <w:t xml:space="preserve">Artículo 33. </w:t>
      </w:r>
      <w:r>
        <w:rPr/>
        <w:t>La obstrucción de los lugares públicos con materiales para construcción, escombro o cualquier objeto sobre la banqueta que no exceda el frente del domicilio del titular, causará un derecho de 2 UMA por cada día de obstrucción.</w:t>
      </w:r>
    </w:p>
    <w:p>
      <w:pPr>
        <w:pStyle w:val="Cuerpodetexto"/>
        <w:spacing w:before="38" w:after="0"/>
        <w:rPr/>
      </w:pPr>
      <w:r>
        <w:rPr/>
      </w:r>
    </w:p>
    <w:p>
      <w:pPr>
        <w:pStyle w:val="Cuerpodetexto"/>
        <w:spacing w:lineRule="auto" w:line="276"/>
        <w:ind w:left="338" w:right="53" w:hanging="425"/>
        <w:jc w:val="both"/>
        <w:rPr/>
      </w:pPr>
      <w:r>
        <w:rPr/>
        <w:t>El permiso para obstruir las vías y lugares públicos con materiales para construcción, escombro o cualquier otro</w:t>
      </w:r>
      <w:r>
        <w:rPr>
          <w:spacing w:val="-7"/>
        </w:rPr>
        <w:t xml:space="preserve"> </w:t>
      </w:r>
      <w:r>
        <w:rPr/>
        <w:t>objeto</w:t>
      </w:r>
      <w:r>
        <w:rPr>
          <w:spacing w:val="-7"/>
        </w:rPr>
        <w:t xml:space="preserve"> </w:t>
      </w:r>
      <w:r>
        <w:rPr/>
        <w:t>sobre</w:t>
      </w:r>
      <w:r>
        <w:rPr>
          <w:spacing w:val="-4"/>
        </w:rPr>
        <w:t xml:space="preserve"> </w:t>
      </w:r>
      <w:r>
        <w:rPr/>
        <w:t>la</w:t>
      </w:r>
      <w:r>
        <w:rPr>
          <w:spacing w:val="-4"/>
        </w:rPr>
        <w:t xml:space="preserve"> </w:t>
      </w:r>
      <w:r>
        <w:rPr/>
        <w:t>banqueta,</w:t>
      </w:r>
      <w:r>
        <w:rPr>
          <w:spacing w:val="-4"/>
        </w:rPr>
        <w:t xml:space="preserve"> </w:t>
      </w:r>
      <w:r>
        <w:rPr/>
        <w:t>no</w:t>
      </w:r>
      <w:r>
        <w:rPr>
          <w:spacing w:val="-5"/>
        </w:rPr>
        <w:t xml:space="preserve"> </w:t>
      </w:r>
      <w:r>
        <w:rPr/>
        <w:t>será</w:t>
      </w:r>
      <w:r>
        <w:rPr>
          <w:spacing w:val="-7"/>
        </w:rPr>
        <w:t xml:space="preserve"> </w:t>
      </w:r>
      <w:r>
        <w:rPr/>
        <w:t>más</w:t>
      </w:r>
      <w:r>
        <w:rPr>
          <w:spacing w:val="-4"/>
        </w:rPr>
        <w:t xml:space="preserve"> </w:t>
      </w:r>
      <w:r>
        <w:rPr/>
        <w:t>de</w:t>
      </w:r>
      <w:r>
        <w:rPr>
          <w:spacing w:val="-7"/>
        </w:rPr>
        <w:t xml:space="preserve"> </w:t>
      </w:r>
      <w:r>
        <w:rPr/>
        <w:t>tres</w:t>
      </w:r>
      <w:r>
        <w:rPr>
          <w:spacing w:val="-4"/>
        </w:rPr>
        <w:t xml:space="preserve"> </w:t>
      </w:r>
      <w:r>
        <w:rPr/>
        <w:t>días</w:t>
      </w:r>
      <w:r>
        <w:rPr>
          <w:spacing w:val="-4"/>
        </w:rPr>
        <w:t xml:space="preserve"> </w:t>
      </w:r>
      <w:r>
        <w:rPr/>
        <w:t>de</w:t>
      </w:r>
      <w:r>
        <w:rPr>
          <w:spacing w:val="-4"/>
        </w:rPr>
        <w:t xml:space="preserve"> </w:t>
      </w:r>
      <w:r>
        <w:rPr/>
        <w:t>obstrucción,</w:t>
      </w:r>
      <w:r>
        <w:rPr>
          <w:spacing w:val="-5"/>
        </w:rPr>
        <w:t xml:space="preserve"> </w:t>
      </w:r>
      <w:r>
        <w:rPr/>
        <w:t>siempre</w:t>
      </w:r>
      <w:r>
        <w:rPr>
          <w:spacing w:val="-4"/>
        </w:rPr>
        <w:t xml:space="preserve"> </w:t>
      </w:r>
      <w:r>
        <w:rPr/>
        <w:t>y</w:t>
      </w:r>
      <w:r>
        <w:rPr>
          <w:spacing w:val="-5"/>
        </w:rPr>
        <w:t xml:space="preserve"> </w:t>
      </w:r>
      <w:r>
        <w:rPr/>
        <w:t>cuando</w:t>
      </w:r>
      <w:r>
        <w:rPr>
          <w:spacing w:val="-4"/>
        </w:rPr>
        <w:t xml:space="preserve"> </w:t>
      </w:r>
      <w:r>
        <w:rPr/>
        <w:t>no</w:t>
      </w:r>
      <w:r>
        <w:rPr>
          <w:spacing w:val="-7"/>
        </w:rPr>
        <w:t xml:space="preserve"> </w:t>
      </w:r>
      <w:r>
        <w:rPr/>
        <w:t>exceda</w:t>
      </w:r>
      <w:r>
        <w:rPr>
          <w:spacing w:val="-4"/>
        </w:rPr>
        <w:t xml:space="preserve"> </w:t>
      </w:r>
      <w:r>
        <w:rPr/>
        <w:t>el</w:t>
      </w:r>
      <w:r>
        <w:rPr>
          <w:spacing w:val="-4"/>
        </w:rPr>
        <w:t xml:space="preserve"> </w:t>
      </w:r>
      <w:r>
        <w:rPr/>
        <w:t>frente</w:t>
      </w:r>
      <w:r>
        <w:rPr>
          <w:spacing w:val="-7"/>
        </w:rPr>
        <w:t xml:space="preserve"> </w:t>
      </w:r>
      <w:r>
        <w:rPr/>
        <w:t>de la</w:t>
      </w:r>
      <w:r>
        <w:rPr>
          <w:spacing w:val="-13"/>
        </w:rPr>
        <w:t xml:space="preserve"> </w:t>
      </w:r>
      <w:r>
        <w:rPr/>
        <w:t>propiedad;</w:t>
      </w:r>
      <w:r>
        <w:rPr>
          <w:spacing w:val="-11"/>
        </w:rPr>
        <w:t xml:space="preserve"> </w:t>
      </w:r>
      <w:r>
        <w:rPr/>
        <w:t>cuando</w:t>
      </w:r>
      <w:r>
        <w:rPr>
          <w:spacing w:val="-12"/>
        </w:rPr>
        <w:t xml:space="preserve"> </w:t>
      </w:r>
      <w:r>
        <w:rPr/>
        <w:t>exceda</w:t>
      </w:r>
      <w:r>
        <w:rPr>
          <w:spacing w:val="-12"/>
        </w:rPr>
        <w:t xml:space="preserve"> </w:t>
      </w:r>
      <w:r>
        <w:rPr/>
        <w:t>el</w:t>
      </w:r>
      <w:r>
        <w:rPr>
          <w:spacing w:val="-12"/>
        </w:rPr>
        <w:t xml:space="preserve"> </w:t>
      </w:r>
      <w:r>
        <w:rPr/>
        <w:t>frente</w:t>
      </w:r>
      <w:r>
        <w:rPr>
          <w:spacing w:val="-12"/>
        </w:rPr>
        <w:t xml:space="preserve"> </w:t>
      </w:r>
      <w:r>
        <w:rPr/>
        <w:t>de</w:t>
      </w:r>
      <w:r>
        <w:rPr>
          <w:spacing w:val="-12"/>
        </w:rPr>
        <w:t xml:space="preserve"> </w:t>
      </w:r>
      <w:r>
        <w:rPr/>
        <w:t>la</w:t>
      </w:r>
      <w:r>
        <w:rPr>
          <w:spacing w:val="-12"/>
        </w:rPr>
        <w:t xml:space="preserve"> </w:t>
      </w:r>
      <w:r>
        <w:rPr/>
        <w:t>propiedad</w:t>
      </w:r>
      <w:r>
        <w:rPr>
          <w:spacing w:val="-12"/>
        </w:rPr>
        <w:t xml:space="preserve"> </w:t>
      </w:r>
      <w:r>
        <w:rPr/>
        <w:t>causará</w:t>
      </w:r>
      <w:r>
        <w:rPr>
          <w:spacing w:val="-13"/>
        </w:rPr>
        <w:t xml:space="preserve"> </w:t>
      </w:r>
      <w:r>
        <w:rPr/>
        <w:t>un</w:t>
      </w:r>
      <w:r>
        <w:rPr>
          <w:spacing w:val="-12"/>
        </w:rPr>
        <w:t xml:space="preserve"> </w:t>
      </w:r>
      <w:r>
        <w:rPr/>
        <w:t>derecho</w:t>
      </w:r>
      <w:r>
        <w:rPr>
          <w:spacing w:val="-12"/>
        </w:rPr>
        <w:t xml:space="preserve"> </w:t>
      </w:r>
      <w:r>
        <w:rPr/>
        <w:t>del</w:t>
      </w:r>
      <w:r>
        <w:rPr>
          <w:spacing w:val="-11"/>
        </w:rPr>
        <w:t xml:space="preserve"> </w:t>
      </w:r>
      <w:r>
        <w:rPr/>
        <w:t>0.50</w:t>
      </w:r>
      <w:r>
        <w:rPr>
          <w:spacing w:val="-14"/>
        </w:rPr>
        <w:t xml:space="preserve"> </w:t>
      </w:r>
      <w:r>
        <w:rPr/>
        <w:t>UMA</w:t>
      </w:r>
      <w:r>
        <w:rPr>
          <w:spacing w:val="-12"/>
        </w:rPr>
        <w:t xml:space="preserve"> </w:t>
      </w:r>
      <w:r>
        <w:rPr/>
        <w:t>por</w:t>
      </w:r>
      <w:r>
        <w:rPr>
          <w:spacing w:val="-11"/>
        </w:rPr>
        <w:t xml:space="preserve"> </w:t>
      </w:r>
      <w:r>
        <w:rPr/>
        <w:t>día</w:t>
      </w:r>
      <w:r>
        <w:rPr>
          <w:spacing w:val="-12"/>
        </w:rPr>
        <w:t xml:space="preserve"> </w:t>
      </w:r>
      <w:r>
        <w:rPr/>
        <w:t>de</w:t>
      </w:r>
      <w:r>
        <w:rPr>
          <w:spacing w:val="-12"/>
        </w:rPr>
        <w:t xml:space="preserve"> </w:t>
      </w:r>
      <w:r>
        <w:rPr>
          <w:spacing w:val="-2"/>
        </w:rPr>
        <w:t>obstrucción.</w:t>
      </w:r>
    </w:p>
    <w:p>
      <w:pPr>
        <w:pStyle w:val="Cuerpodetexto"/>
        <w:spacing w:before="38" w:after="0"/>
        <w:rPr/>
      </w:pPr>
      <w:r>
        <w:rPr/>
      </w:r>
    </w:p>
    <w:p>
      <w:pPr>
        <w:pStyle w:val="Cuerpodetexto"/>
        <w:spacing w:lineRule="auto" w:line="276" w:before="1" w:after="0"/>
        <w:ind w:left="338" w:right="58" w:hanging="425"/>
        <w:jc w:val="both"/>
        <w:rPr/>
      </w:pPr>
      <w:r>
        <w:rPr/>
        <w:t>Quien</w:t>
      </w:r>
      <w:r>
        <w:rPr>
          <w:spacing w:val="-9"/>
        </w:rPr>
        <w:t xml:space="preserve"> </w:t>
      </w:r>
      <w:r>
        <w:rPr/>
        <w:t>obstruya</w:t>
      </w:r>
      <w:r>
        <w:rPr>
          <w:spacing w:val="-9"/>
        </w:rPr>
        <w:t xml:space="preserve"> </w:t>
      </w:r>
      <w:r>
        <w:rPr/>
        <w:t>la</w:t>
      </w:r>
      <w:r>
        <w:rPr>
          <w:spacing w:val="-9"/>
        </w:rPr>
        <w:t xml:space="preserve"> </w:t>
      </w:r>
      <w:r>
        <w:rPr/>
        <w:t>vía</w:t>
      </w:r>
      <w:r>
        <w:rPr>
          <w:spacing w:val="-9"/>
        </w:rPr>
        <w:t xml:space="preserve"> </w:t>
      </w:r>
      <w:r>
        <w:rPr/>
        <w:t>pública</w:t>
      </w:r>
      <w:r>
        <w:rPr>
          <w:spacing w:val="-9"/>
        </w:rPr>
        <w:t xml:space="preserve"> </w:t>
      </w:r>
      <w:r>
        <w:rPr/>
        <w:t>sin</w:t>
      </w:r>
      <w:r>
        <w:rPr>
          <w:spacing w:val="-12"/>
        </w:rPr>
        <w:t xml:space="preserve"> </w:t>
      </w:r>
      <w:r>
        <w:rPr/>
        <w:t>contar</w:t>
      </w:r>
      <w:r>
        <w:rPr>
          <w:spacing w:val="-8"/>
        </w:rPr>
        <w:t xml:space="preserve"> </w:t>
      </w:r>
      <w:r>
        <w:rPr/>
        <w:t>con</w:t>
      </w:r>
      <w:r>
        <w:rPr>
          <w:spacing w:val="-10"/>
        </w:rPr>
        <w:t xml:space="preserve"> </w:t>
      </w:r>
      <w:r>
        <w:rPr/>
        <w:t>el</w:t>
      </w:r>
      <w:r>
        <w:rPr>
          <w:spacing w:val="-8"/>
        </w:rPr>
        <w:t xml:space="preserve"> </w:t>
      </w:r>
      <w:r>
        <w:rPr/>
        <w:t>permiso</w:t>
      </w:r>
      <w:r>
        <w:rPr>
          <w:spacing w:val="-12"/>
        </w:rPr>
        <w:t xml:space="preserve"> </w:t>
      </w:r>
      <w:r>
        <w:rPr/>
        <w:t>correspondiente,</w:t>
      </w:r>
      <w:r>
        <w:rPr>
          <w:spacing w:val="-9"/>
        </w:rPr>
        <w:t xml:space="preserve"> </w:t>
      </w:r>
      <w:r>
        <w:rPr/>
        <w:t>pagará</w:t>
      </w:r>
      <w:r>
        <w:rPr>
          <w:spacing w:val="-9"/>
        </w:rPr>
        <w:t xml:space="preserve"> </w:t>
      </w:r>
      <w:r>
        <w:rPr/>
        <w:t>5</w:t>
      </w:r>
      <w:r>
        <w:rPr>
          <w:spacing w:val="-12"/>
        </w:rPr>
        <w:t xml:space="preserve"> </w:t>
      </w:r>
      <w:r>
        <w:rPr/>
        <w:t>veces</w:t>
      </w:r>
      <w:r>
        <w:rPr>
          <w:spacing w:val="-11"/>
        </w:rPr>
        <w:t xml:space="preserve"> </w:t>
      </w:r>
      <w:r>
        <w:rPr/>
        <w:t>la</w:t>
      </w:r>
      <w:r>
        <w:rPr>
          <w:spacing w:val="-9"/>
        </w:rPr>
        <w:t xml:space="preserve"> </w:t>
      </w:r>
      <w:r>
        <w:rPr/>
        <w:t>cuota</w:t>
      </w:r>
      <w:r>
        <w:rPr>
          <w:spacing w:val="-9"/>
        </w:rPr>
        <w:t xml:space="preserve"> </w:t>
      </w:r>
      <w:r>
        <w:rPr/>
        <w:t>que</w:t>
      </w:r>
      <w:r>
        <w:rPr>
          <w:spacing w:val="-9"/>
        </w:rPr>
        <w:t xml:space="preserve"> </w:t>
      </w:r>
      <w:r>
        <w:rPr/>
        <w:t>de</w:t>
      </w:r>
      <w:r>
        <w:rPr>
          <w:spacing w:val="-9"/>
        </w:rPr>
        <w:t xml:space="preserve"> </w:t>
      </w:r>
      <w:r>
        <w:rPr/>
        <w:t>manera normal debería cubrir conforme a lo establecido por el primer párrafo de este artículo.</w:t>
      </w:r>
    </w:p>
    <w:p>
      <w:pPr>
        <w:pStyle w:val="Cuerpodetexto"/>
        <w:spacing w:before="36" w:after="0"/>
        <w:rPr/>
      </w:pPr>
      <w:r>
        <w:rPr/>
      </w:r>
    </w:p>
    <w:p>
      <w:pPr>
        <w:pStyle w:val="Cuerpodetexto"/>
        <w:spacing w:lineRule="auto" w:line="276"/>
        <w:ind w:left="338" w:right="53" w:hanging="425"/>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especificada en el artículo 70 fracción IX de esta Ley.</w:t>
      </w:r>
    </w:p>
    <w:p>
      <w:pPr>
        <w:pStyle w:val="Cuerpodetexto"/>
        <w:rPr/>
      </w:pPr>
      <w:r>
        <w:rPr/>
      </w:r>
    </w:p>
    <w:p>
      <w:pPr>
        <w:pStyle w:val="Cuerpodetexto"/>
        <w:spacing w:before="76" w:after="0"/>
        <w:rPr/>
      </w:pPr>
      <w:r>
        <w:rPr/>
      </w:r>
    </w:p>
    <w:p>
      <w:pPr>
        <w:pStyle w:val="Normal"/>
        <w:spacing w:before="0" w:after="0"/>
        <w:ind w:left="1544" w:right="1258"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40" w:after="0"/>
        <w:ind w:left="391" w:right="106" w:hanging="0"/>
        <w:jc w:val="center"/>
        <w:rPr>
          <w:b/>
          <w:b/>
          <w:sz w:val="22"/>
        </w:rPr>
      </w:pPr>
      <w:r>
        <w:rPr>
          <w:b/>
          <w:sz w:val="22"/>
        </w:rPr>
        <w:t>DERECHOS</w:t>
      </w:r>
      <w:r>
        <w:rPr>
          <w:b/>
          <w:spacing w:val="-4"/>
          <w:sz w:val="22"/>
        </w:rPr>
        <w:t xml:space="preserve"> </w:t>
      </w:r>
      <w:r>
        <w:rPr>
          <w:b/>
          <w:sz w:val="22"/>
        </w:rPr>
        <w:t>POR</w:t>
      </w:r>
      <w:r>
        <w:rPr>
          <w:b/>
          <w:spacing w:val="-5"/>
          <w:sz w:val="22"/>
        </w:rPr>
        <w:t xml:space="preserve"> </w:t>
      </w:r>
      <w:r>
        <w:rPr>
          <w:b/>
          <w:sz w:val="22"/>
        </w:rPr>
        <w:t>PUBLICACIÓN</w:t>
      </w:r>
      <w:r>
        <w:rPr>
          <w:b/>
          <w:spacing w:val="-5"/>
          <w:sz w:val="22"/>
        </w:rPr>
        <w:t xml:space="preserve"> </w:t>
      </w:r>
      <w:r>
        <w:rPr>
          <w:b/>
          <w:sz w:val="22"/>
        </w:rPr>
        <w:t>DE</w:t>
      </w:r>
      <w:r>
        <w:rPr>
          <w:b/>
          <w:spacing w:val="-5"/>
          <w:sz w:val="22"/>
        </w:rPr>
        <w:t xml:space="preserve"> </w:t>
      </w:r>
      <w:r>
        <w:rPr>
          <w:b/>
          <w:sz w:val="22"/>
        </w:rPr>
        <w:t>EDICTOS,</w:t>
      </w:r>
      <w:r>
        <w:rPr>
          <w:b/>
          <w:spacing w:val="-7"/>
          <w:sz w:val="22"/>
        </w:rPr>
        <w:t xml:space="preserve"> </w:t>
      </w:r>
      <w:r>
        <w:rPr>
          <w:b/>
          <w:sz w:val="22"/>
        </w:rPr>
        <w:t>LICENCIAS</w:t>
      </w:r>
      <w:r>
        <w:rPr>
          <w:b/>
          <w:spacing w:val="-5"/>
          <w:sz w:val="22"/>
        </w:rPr>
        <w:t xml:space="preserve"> </w:t>
      </w:r>
      <w:r>
        <w:rPr>
          <w:b/>
          <w:sz w:val="22"/>
        </w:rPr>
        <w:t>DE</w:t>
      </w:r>
      <w:r>
        <w:rPr>
          <w:b/>
          <w:spacing w:val="-5"/>
          <w:sz w:val="22"/>
        </w:rPr>
        <w:t xml:space="preserve"> </w:t>
      </w:r>
      <w:r>
        <w:rPr>
          <w:b/>
          <w:sz w:val="22"/>
        </w:rPr>
        <w:t>FUNCIONAMIENTO</w:t>
      </w:r>
      <w:r>
        <w:rPr>
          <w:b/>
          <w:spacing w:val="-3"/>
          <w:sz w:val="22"/>
        </w:rPr>
        <w:t xml:space="preserve"> </w:t>
      </w:r>
      <w:r>
        <w:rPr>
          <w:b/>
          <w:sz w:val="22"/>
        </w:rPr>
        <w:t xml:space="preserve">Y </w:t>
      </w:r>
      <w:r>
        <w:rPr>
          <w:b/>
          <w:spacing w:val="-2"/>
          <w:sz w:val="22"/>
        </w:rPr>
        <w:t>DICTÁMENES</w:t>
      </w:r>
    </w:p>
    <w:p>
      <w:pPr>
        <w:pStyle w:val="Cuerpodetexto"/>
        <w:spacing w:before="36" w:after="0"/>
        <w:rPr>
          <w:b/>
          <w:b/>
        </w:rPr>
      </w:pPr>
      <w:r>
        <w:rPr>
          <w:b/>
        </w:rPr>
      </w:r>
    </w:p>
    <w:p>
      <w:pPr>
        <w:pStyle w:val="Cuerpodetexto"/>
        <w:spacing w:lineRule="auto" w:line="276"/>
        <w:ind w:left="338" w:right="52" w:hanging="425"/>
        <w:jc w:val="both"/>
        <w:rPr/>
      </w:pPr>
      <w:r>
        <w:rPr>
          <w:b/>
        </w:rPr>
        <w:t xml:space="preserve">Artículo 34. </w:t>
      </w:r>
      <w:r>
        <w:rPr/>
        <w:t>Por la reposición de documentos que se refieran a la propiedad inmobiliaria y a petición de la parte interesada, por aquellos que se refiera a la adquisición de formatos para inscripción en el padrón de industria y comercio y para refrendo de licencias de funcionamiento, por la publicación municipal de edictos, expedición</w:t>
      </w:r>
      <w:r>
        <w:rPr>
          <w:spacing w:val="-2"/>
        </w:rPr>
        <w:t xml:space="preserve"> </w:t>
      </w:r>
      <w:r>
        <w:rPr/>
        <w:t>de</w:t>
      </w:r>
      <w:r>
        <w:rPr>
          <w:spacing w:val="-2"/>
        </w:rPr>
        <w:t xml:space="preserve"> </w:t>
      </w:r>
      <w:r>
        <w:rPr/>
        <w:t>constancias</w:t>
      </w:r>
      <w:r>
        <w:rPr>
          <w:spacing w:val="-4"/>
        </w:rPr>
        <w:t xml:space="preserve"> </w:t>
      </w:r>
      <w:r>
        <w:rPr/>
        <w:t>diversas</w:t>
      </w:r>
      <w:r>
        <w:rPr>
          <w:spacing w:val="-2"/>
        </w:rPr>
        <w:t xml:space="preserve"> </w:t>
      </w:r>
      <w:r>
        <w:rPr/>
        <w:t>y</w:t>
      </w:r>
      <w:r>
        <w:rPr>
          <w:spacing w:val="-2"/>
        </w:rPr>
        <w:t xml:space="preserve"> </w:t>
      </w:r>
      <w:r>
        <w:rPr/>
        <w:t>las</w:t>
      </w:r>
      <w:r>
        <w:rPr>
          <w:spacing w:val="-2"/>
        </w:rPr>
        <w:t xml:space="preserve"> </w:t>
      </w:r>
      <w:r>
        <w:rPr/>
        <w:t>derivadas</w:t>
      </w:r>
      <w:r>
        <w:rPr>
          <w:spacing w:val="-2"/>
        </w:rPr>
        <w:t xml:space="preserve"> </w:t>
      </w:r>
      <w:r>
        <w:rPr/>
        <w:t>de</w:t>
      </w:r>
      <w:r>
        <w:rPr>
          <w:spacing w:val="-4"/>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w:t>
      </w:r>
      <w:r>
        <w:rPr>
          <w:spacing w:val="-2"/>
        </w:rPr>
        <w:t xml:space="preserve"> </w:t>
      </w:r>
      <w:r>
        <w:rPr/>
        <w:t>causarán derechos de 0.5 UMA por foja.</w:t>
      </w:r>
    </w:p>
    <w:p>
      <w:pPr>
        <w:pStyle w:val="Cuerpodetexto"/>
        <w:spacing w:before="40" w:after="0"/>
        <w:rPr/>
      </w:pPr>
      <w:r>
        <w:rPr/>
      </w:r>
    </w:p>
    <w:p>
      <w:pPr>
        <w:pStyle w:val="Cuerpodetexto"/>
        <w:spacing w:lineRule="auto" w:line="276"/>
        <w:ind w:left="338" w:right="53" w:hanging="425"/>
        <w:jc w:val="both"/>
        <w:rPr/>
      </w:pPr>
      <w:r>
        <w:rPr>
          <w:b/>
        </w:rPr>
        <w:t>Artículo</w:t>
      </w:r>
      <w:r>
        <w:rPr>
          <w:b/>
          <w:spacing w:val="-2"/>
        </w:rPr>
        <w:t xml:space="preserve"> </w:t>
      </w:r>
      <w:r>
        <w:rPr>
          <w:b/>
        </w:rPr>
        <w:t>35.</w:t>
      </w:r>
      <w:r>
        <w:rPr>
          <w:b/>
          <w:spacing w:val="-2"/>
        </w:rPr>
        <w:t xml:space="preserve"> </w:t>
      </w:r>
      <w:r>
        <w:rPr/>
        <w:t>La</w:t>
      </w:r>
      <w:r>
        <w:rPr>
          <w:spacing w:val="-2"/>
        </w:rPr>
        <w:t xml:space="preserve"> </w:t>
      </w:r>
      <w:r>
        <w:rPr/>
        <w:t>solicitud</w:t>
      </w:r>
      <w:r>
        <w:rPr>
          <w:spacing w:val="-2"/>
        </w:rPr>
        <w:t xml:space="preserve"> </w:t>
      </w:r>
      <w:r>
        <w:rPr/>
        <w:t>de</w:t>
      </w:r>
      <w:r>
        <w:rPr>
          <w:spacing w:val="-2"/>
        </w:rPr>
        <w:t xml:space="preserve"> </w:t>
      </w:r>
      <w:r>
        <w:rPr/>
        <w:t>inscripción</w:t>
      </w:r>
      <w:r>
        <w:rPr>
          <w:spacing w:val="-2"/>
        </w:rPr>
        <w:t xml:space="preserve"> </w:t>
      </w:r>
      <w:r>
        <w:rPr/>
        <w:t>en</w:t>
      </w:r>
      <w:r>
        <w:rPr>
          <w:spacing w:val="-2"/>
        </w:rPr>
        <w:t xml:space="preserve"> </w:t>
      </w:r>
      <w:r>
        <w:rPr/>
        <w:t>el</w:t>
      </w:r>
      <w:r>
        <w:rPr>
          <w:spacing w:val="-1"/>
        </w:rPr>
        <w:t xml:space="preserve"> </w:t>
      </w:r>
      <w:r>
        <w:rPr/>
        <w:t>padrón</w:t>
      </w:r>
      <w:r>
        <w:rPr>
          <w:spacing w:val="-2"/>
        </w:rPr>
        <w:t xml:space="preserve"> </w:t>
      </w:r>
      <w:r>
        <w:rPr/>
        <w:t>de industria</w:t>
      </w:r>
      <w:r>
        <w:rPr>
          <w:spacing w:val="-2"/>
        </w:rPr>
        <w:t xml:space="preserve"> </w:t>
      </w:r>
      <w:r>
        <w:rPr/>
        <w:t>y</w:t>
      </w:r>
      <w:r>
        <w:rPr>
          <w:spacing w:val="-2"/>
        </w:rPr>
        <w:t xml:space="preserve"> </w:t>
      </w:r>
      <w:r>
        <w:rPr/>
        <w:t>comercio,</w:t>
      </w:r>
      <w:r>
        <w:rPr>
          <w:spacing w:val="-2"/>
        </w:rPr>
        <w:t xml:space="preserve"> </w:t>
      </w:r>
      <w:r>
        <w:rPr/>
        <w:t>de</w:t>
      </w:r>
      <w:r>
        <w:rPr>
          <w:spacing w:val="-2"/>
        </w:rPr>
        <w:t xml:space="preserve"> </w:t>
      </w:r>
      <w:r>
        <w:rPr/>
        <w:t>licencias</w:t>
      </w:r>
      <w:r>
        <w:rPr>
          <w:spacing w:val="-2"/>
        </w:rPr>
        <w:t xml:space="preserve"> </w:t>
      </w:r>
      <w:r>
        <w:rPr/>
        <w:t>de</w:t>
      </w:r>
      <w:r>
        <w:rPr>
          <w:spacing w:val="-2"/>
        </w:rPr>
        <w:t xml:space="preserve"> </w:t>
      </w:r>
      <w:r>
        <w:rPr/>
        <w:t>funcionamiento, se sujetarán a los límites mínimo, medio y máximo conforme a lo siguiente:</w:t>
      </w:r>
    </w:p>
    <w:p>
      <w:pPr>
        <w:pStyle w:val="Cuerpodetexto"/>
        <w:spacing w:before="59" w:after="0"/>
        <w:rPr>
          <w:sz w:val="20"/>
        </w:rPr>
      </w:pPr>
      <w:r>
        <w:rPr>
          <w:sz w:val="20"/>
        </w:rPr>
      </w:r>
    </w:p>
    <w:tbl>
      <w:tblPr>
        <w:tblW w:w="9671" w:type="dxa"/>
        <w:jc w:val="left"/>
        <w:tblInd w:w="358" w:type="dxa"/>
        <w:tblLayout w:type="fixed"/>
        <w:tblCellMar>
          <w:top w:w="0" w:type="dxa"/>
          <w:left w:w="10" w:type="dxa"/>
          <w:bottom w:w="0" w:type="dxa"/>
          <w:right w:w="10" w:type="dxa"/>
        </w:tblCellMar>
        <w:tblLook w:val="01e0"/>
      </w:tblPr>
      <w:tblGrid>
        <w:gridCol w:w="3861"/>
        <w:gridCol w:w="1775"/>
        <w:gridCol w:w="1775"/>
        <w:gridCol w:w="2259"/>
      </w:tblGrid>
      <w:tr>
        <w:trPr>
          <w:trHeight w:val="529" w:hRule="atLeast"/>
        </w:trPr>
        <w:tc>
          <w:tcPr>
            <w:tcW w:w="3861"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134" w:after="0"/>
              <w:ind w:left="1002" w:right="0" w:hanging="425"/>
              <w:rPr>
                <w:b/>
                <w:b/>
                <w:sz w:val="20"/>
              </w:rPr>
            </w:pPr>
            <w:r>
              <w:rPr>
                <w:b/>
                <w:sz w:val="20"/>
              </w:rPr>
              <w:t>GIRO</w:t>
            </w:r>
            <w:r>
              <w:rPr>
                <w:b/>
                <w:spacing w:val="-6"/>
                <w:sz w:val="20"/>
              </w:rPr>
              <w:t xml:space="preserve"> </w:t>
            </w:r>
            <w:r>
              <w:rPr>
                <w:b/>
                <w:spacing w:val="-2"/>
                <w:sz w:val="20"/>
              </w:rPr>
              <w:t>COMERCIAL</w:t>
            </w:r>
          </w:p>
        </w:tc>
        <w:tc>
          <w:tcPr>
            <w:tcW w:w="1775"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2" w:after="0"/>
              <w:ind w:left="400" w:right="0" w:hanging="425"/>
              <w:rPr>
                <w:b/>
                <w:b/>
                <w:sz w:val="20"/>
              </w:rPr>
            </w:pPr>
            <w:r>
              <w:rPr>
                <w:b/>
                <w:spacing w:val="-2"/>
                <w:sz w:val="20"/>
              </w:rPr>
              <w:t>NEGOCIO</w:t>
            </w:r>
          </w:p>
          <w:p>
            <w:pPr>
              <w:pStyle w:val="TableParagraph"/>
              <w:widowControl w:val="false"/>
              <w:spacing w:before="34" w:after="0"/>
              <w:ind w:left="314" w:right="0" w:hanging="425"/>
              <w:rPr>
                <w:b/>
                <w:b/>
                <w:sz w:val="20"/>
              </w:rPr>
            </w:pPr>
            <w:r>
              <w:rPr>
                <w:b/>
                <w:sz w:val="20"/>
              </w:rPr>
              <w:t>MENOS</w:t>
            </w:r>
            <w:r>
              <w:rPr>
                <w:b/>
                <w:spacing w:val="-8"/>
                <w:sz w:val="20"/>
              </w:rPr>
              <w:t xml:space="preserve"> </w:t>
            </w:r>
            <w:r>
              <w:rPr>
                <w:b/>
                <w:spacing w:val="-5"/>
                <w:sz w:val="20"/>
              </w:rPr>
              <w:t>4M</w:t>
            </w:r>
            <w:r>
              <w:rPr>
                <w:b/>
                <w:spacing w:val="-5"/>
                <w:sz w:val="20"/>
                <w:vertAlign w:val="superscript"/>
              </w:rPr>
              <w:t>2</w:t>
            </w:r>
          </w:p>
        </w:tc>
        <w:tc>
          <w:tcPr>
            <w:tcW w:w="1775"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2" w:after="0"/>
              <w:ind w:left="402" w:right="0" w:hanging="425"/>
              <w:rPr>
                <w:b/>
                <w:b/>
                <w:sz w:val="20"/>
              </w:rPr>
            </w:pPr>
            <w:r>
              <w:rPr>
                <w:b/>
                <w:spacing w:val="-2"/>
                <w:sz w:val="20"/>
              </w:rPr>
              <w:t>NEGOCIO</w:t>
            </w:r>
          </w:p>
          <w:p>
            <w:pPr>
              <w:pStyle w:val="TableParagraph"/>
              <w:widowControl w:val="false"/>
              <w:spacing w:before="34" w:after="0"/>
              <w:ind w:left="316" w:right="0" w:hanging="425"/>
              <w:rPr>
                <w:b/>
                <w:b/>
                <w:sz w:val="20"/>
              </w:rPr>
            </w:pPr>
            <w:r>
              <w:rPr>
                <w:b/>
                <w:sz w:val="20"/>
              </w:rPr>
              <w:t>MENOS</w:t>
            </w:r>
            <w:r>
              <w:rPr>
                <w:b/>
                <w:spacing w:val="-8"/>
                <w:sz w:val="20"/>
              </w:rPr>
              <w:t xml:space="preserve"> </w:t>
            </w:r>
            <w:r>
              <w:rPr>
                <w:b/>
                <w:spacing w:val="-5"/>
                <w:sz w:val="20"/>
              </w:rPr>
              <w:t>8M</w:t>
            </w:r>
            <w:r>
              <w:rPr>
                <w:b/>
                <w:spacing w:val="-5"/>
                <w:sz w:val="20"/>
                <w:vertAlign w:val="superscript"/>
              </w:rPr>
              <w:t>2</w:t>
            </w:r>
          </w:p>
        </w:tc>
        <w:tc>
          <w:tcPr>
            <w:tcW w:w="2259" w:type="dxa"/>
            <w:tcBorders>
              <w:top w:val="single" w:sz="8" w:space="0" w:color="000000"/>
              <w:left w:val="single" w:sz="8" w:space="0" w:color="000000"/>
              <w:bottom w:val="single" w:sz="8" w:space="0" w:color="000000"/>
              <w:right w:val="single" w:sz="8" w:space="0" w:color="000000"/>
            </w:tcBorders>
            <w:shd w:color="auto" w:fill="E7E6E6" w:val="clear"/>
          </w:tcPr>
          <w:p>
            <w:pPr>
              <w:pStyle w:val="TableParagraph"/>
              <w:widowControl w:val="false"/>
              <w:spacing w:before="2" w:after="0"/>
              <w:ind w:left="17" w:right="4" w:hanging="425"/>
              <w:jc w:val="center"/>
              <w:rPr>
                <w:b/>
                <w:b/>
                <w:sz w:val="20"/>
              </w:rPr>
            </w:pPr>
            <w:r>
              <w:rPr>
                <w:b/>
                <w:sz w:val="20"/>
              </w:rPr>
              <w:t>NEGOCIO</w:t>
            </w:r>
            <w:r>
              <w:rPr>
                <w:b/>
                <w:spacing w:val="-9"/>
                <w:sz w:val="20"/>
              </w:rPr>
              <w:t xml:space="preserve"> </w:t>
            </w:r>
            <w:r>
              <w:rPr>
                <w:b/>
                <w:sz w:val="20"/>
              </w:rPr>
              <w:t>8.01</w:t>
            </w:r>
            <w:r>
              <w:rPr>
                <w:b/>
                <w:spacing w:val="-4"/>
                <w:sz w:val="20"/>
              </w:rPr>
              <w:t xml:space="preserve"> </w:t>
            </w:r>
            <w:r>
              <w:rPr>
                <w:b/>
                <w:sz w:val="20"/>
              </w:rPr>
              <w:t>M</w:t>
            </w:r>
            <w:r>
              <w:rPr>
                <w:b/>
                <w:sz w:val="20"/>
                <w:vertAlign w:val="superscript"/>
              </w:rPr>
              <w:t>2</w:t>
            </w:r>
            <w:r>
              <w:rPr>
                <w:b/>
                <w:spacing w:val="-17"/>
                <w:position w:val="0"/>
                <w:sz w:val="20"/>
                <w:sz w:val="20"/>
                <w:vertAlign w:val="baseline"/>
              </w:rPr>
              <w:t xml:space="preserve"> </w:t>
            </w:r>
            <w:r>
              <w:rPr>
                <w:b/>
                <w:spacing w:val="-10"/>
                <w:position w:val="0"/>
                <w:sz w:val="20"/>
                <w:sz w:val="20"/>
                <w:vertAlign w:val="baseline"/>
              </w:rPr>
              <w:t>O</w:t>
            </w:r>
          </w:p>
          <w:p>
            <w:pPr>
              <w:pStyle w:val="TableParagraph"/>
              <w:widowControl w:val="false"/>
              <w:spacing w:before="34" w:after="0"/>
              <w:ind w:left="17" w:right="4" w:hanging="425"/>
              <w:jc w:val="center"/>
              <w:rPr>
                <w:b/>
                <w:b/>
                <w:sz w:val="20"/>
              </w:rPr>
            </w:pPr>
            <w:r>
              <w:rPr>
                <w:b/>
                <w:spacing w:val="-5"/>
                <w:sz w:val="20"/>
              </w:rPr>
              <w:t>MÁS</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Antojitos,</w:t>
            </w:r>
            <w:r>
              <w:rPr>
                <w:spacing w:val="-4"/>
                <w:sz w:val="20"/>
              </w:rPr>
              <w:t xml:space="preserve"> </w:t>
            </w:r>
            <w:r>
              <w:rPr>
                <w:sz w:val="20"/>
              </w:rPr>
              <w:t>jugos</w:t>
            </w:r>
            <w:r>
              <w:rPr>
                <w:spacing w:val="-5"/>
                <w:sz w:val="20"/>
              </w:rPr>
              <w:t xml:space="preserve"> </w:t>
            </w:r>
            <w:r>
              <w:rPr>
                <w:sz w:val="20"/>
              </w:rPr>
              <w:t>y</w:t>
            </w:r>
            <w:r>
              <w:rPr>
                <w:spacing w:val="-3"/>
                <w:sz w:val="20"/>
              </w:rPr>
              <w:t xml:space="preserve"> </w:t>
            </w:r>
            <w:r>
              <w:rPr>
                <w:spacing w:val="-2"/>
                <w:sz w:val="20"/>
              </w:rPr>
              <w:t>licuados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425"/>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425"/>
              <w:jc w:val="center"/>
              <w:rPr>
                <w:sz w:val="20"/>
              </w:rPr>
            </w:pPr>
            <w:r>
              <w:rPr>
                <w:spacing w:val="-5"/>
                <w:sz w:val="20"/>
              </w:rPr>
              <w:t>3.5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425"/>
              <w:rPr>
                <w:sz w:val="20"/>
              </w:rPr>
            </w:pPr>
            <w:r>
              <w:rPr>
                <w:spacing w:val="-10"/>
                <w:sz w:val="20"/>
              </w:rPr>
              <w:t>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Botica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425"/>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425"/>
              <w:jc w:val="center"/>
              <w:rPr>
                <w:sz w:val="20"/>
              </w:rPr>
            </w:pPr>
            <w:r>
              <w:rPr>
                <w:spacing w:val="-5"/>
                <w:sz w:val="20"/>
              </w:rPr>
              <w:t>4.5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425"/>
              <w:rPr>
                <w:sz w:val="20"/>
              </w:rPr>
            </w:pPr>
            <w:r>
              <w:rPr>
                <w:spacing w:val="-10"/>
                <w:sz w:val="20"/>
              </w:rPr>
              <w:t>7</w:t>
            </w:r>
          </w:p>
        </w:tc>
      </w:tr>
      <w:tr>
        <w:trPr>
          <w:trHeight w:val="508"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Carnicería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425"/>
              <w:jc w:val="center"/>
              <w:rPr>
                <w:sz w:val="20"/>
              </w:rPr>
            </w:pPr>
            <w:r>
              <w:rPr>
                <w:spacing w:val="-10"/>
                <w:sz w:val="20"/>
              </w:rPr>
              <w:t>6</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425"/>
              <w:jc w:val="center"/>
              <w:rPr>
                <w:sz w:val="20"/>
              </w:rPr>
            </w:pPr>
            <w:r>
              <w:rPr>
                <w:spacing w:val="-10"/>
                <w:sz w:val="20"/>
              </w:rPr>
              <w:t>7</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425"/>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Centro</w:t>
            </w:r>
            <w:r>
              <w:rPr>
                <w:spacing w:val="-3"/>
                <w:sz w:val="20"/>
              </w:rPr>
              <w:t xml:space="preserve"> </w:t>
            </w:r>
            <w:r>
              <w:rPr>
                <w:sz w:val="20"/>
              </w:rPr>
              <w:t>de</w:t>
            </w:r>
            <w:r>
              <w:rPr>
                <w:spacing w:val="-3"/>
                <w:sz w:val="20"/>
              </w:rPr>
              <w:t xml:space="preserve"> </w:t>
            </w:r>
            <w:r>
              <w:rPr>
                <w:sz w:val="20"/>
              </w:rPr>
              <w:t>copiado</w:t>
            </w:r>
            <w:r>
              <w:rPr>
                <w:spacing w:val="-4"/>
                <w:sz w:val="20"/>
              </w:rPr>
              <w:t xml:space="preserve"> </w:t>
            </w:r>
            <w:r>
              <w:rPr>
                <w:sz w:val="20"/>
              </w:rPr>
              <w:t>y</w:t>
            </w:r>
            <w:r>
              <w:rPr>
                <w:spacing w:val="-2"/>
                <w:sz w:val="20"/>
              </w:rPr>
              <w:t xml:space="preserve"> papelería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425"/>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425"/>
              <w:jc w:val="center"/>
              <w:rPr>
                <w:sz w:val="20"/>
              </w:rPr>
            </w:pPr>
            <w:r>
              <w:rPr>
                <w:spacing w:val="-10"/>
                <w:sz w:val="20"/>
              </w:rPr>
              <w:t>4</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425"/>
              <w:rPr>
                <w:sz w:val="20"/>
              </w:rPr>
            </w:pPr>
            <w:r>
              <w:rPr>
                <w:spacing w:val="-10"/>
                <w:sz w:val="20"/>
              </w:rPr>
              <w:t>5</w:t>
            </w:r>
          </w:p>
        </w:tc>
      </w:tr>
      <w:tr>
        <w:trPr>
          <w:trHeight w:val="529"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 w:after="0"/>
              <w:rPr>
                <w:sz w:val="20"/>
              </w:rPr>
            </w:pPr>
            <w:r>
              <w:rPr>
                <w:sz w:val="20"/>
              </w:rPr>
              <w:t>Clínica</w:t>
            </w:r>
            <w:r>
              <w:rPr>
                <w:spacing w:val="65"/>
                <w:sz w:val="20"/>
              </w:rPr>
              <w:t xml:space="preserve"> </w:t>
            </w:r>
            <w:r>
              <w:rPr>
                <w:sz w:val="20"/>
              </w:rPr>
              <w:t>veterinaria</w:t>
            </w:r>
            <w:r>
              <w:rPr>
                <w:spacing w:val="64"/>
                <w:sz w:val="20"/>
              </w:rPr>
              <w:t xml:space="preserve"> </w:t>
            </w:r>
            <w:r>
              <w:rPr>
                <w:sz w:val="20"/>
              </w:rPr>
              <w:t>con</w:t>
            </w:r>
            <w:r>
              <w:rPr>
                <w:spacing w:val="64"/>
                <w:sz w:val="20"/>
              </w:rPr>
              <w:t xml:space="preserve"> </w:t>
            </w:r>
            <w:r>
              <w:rPr>
                <w:sz w:val="20"/>
              </w:rPr>
              <w:t>venta</w:t>
            </w:r>
            <w:r>
              <w:rPr>
                <w:spacing w:val="65"/>
                <w:sz w:val="20"/>
              </w:rPr>
              <w:t xml:space="preserve"> </w:t>
            </w:r>
            <w:r>
              <w:rPr>
                <w:sz w:val="20"/>
              </w:rPr>
              <w:t>de</w:t>
            </w:r>
            <w:r>
              <w:rPr>
                <w:spacing w:val="63"/>
                <w:sz w:val="20"/>
              </w:rPr>
              <w:t xml:space="preserve"> </w:t>
            </w:r>
            <w:r>
              <w:rPr>
                <w:spacing w:val="-2"/>
                <w:sz w:val="20"/>
              </w:rPr>
              <w:t>mascotas,</w:t>
            </w:r>
          </w:p>
          <w:p>
            <w:pPr>
              <w:pStyle w:val="TableParagraph"/>
              <w:widowControl w:val="false"/>
              <w:spacing w:before="34" w:after="0"/>
              <w:rPr>
                <w:sz w:val="20"/>
              </w:rPr>
            </w:pPr>
            <w:r>
              <w:rPr>
                <w:sz w:val="20"/>
              </w:rPr>
              <w:t>alimentos</w:t>
            </w:r>
            <w:r>
              <w:rPr>
                <w:spacing w:val="-5"/>
                <w:sz w:val="20"/>
              </w:rPr>
              <w:t xml:space="preserve"> </w:t>
            </w:r>
            <w:r>
              <w:rPr>
                <w:sz w:val="20"/>
              </w:rPr>
              <w:t>y</w:t>
            </w:r>
            <w:r>
              <w:rPr>
                <w:spacing w:val="-3"/>
                <w:sz w:val="20"/>
              </w:rPr>
              <w:t xml:space="preserve"> </w:t>
            </w:r>
            <w:r>
              <w:rPr>
                <w:spacing w:val="-2"/>
                <w:sz w:val="20"/>
              </w:rPr>
              <w:t>accesorios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16" w:right="6" w:hanging="425"/>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19" w:right="4" w:hanging="425"/>
              <w:jc w:val="center"/>
              <w:rPr>
                <w:sz w:val="20"/>
              </w:rPr>
            </w:pPr>
            <w:r>
              <w:rPr>
                <w:spacing w:val="-5"/>
                <w:sz w:val="20"/>
              </w:rPr>
              <w:t>3.5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4" w:after="0"/>
              <w:ind w:left="1077" w:right="0" w:hanging="425"/>
              <w:rPr>
                <w:sz w:val="20"/>
              </w:rPr>
            </w:pPr>
            <w:r>
              <w:rPr>
                <w:spacing w:val="-10"/>
                <w:sz w:val="20"/>
              </w:rPr>
              <w:t>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Compra</w:t>
            </w:r>
            <w:r>
              <w:rPr>
                <w:spacing w:val="-5"/>
                <w:sz w:val="20"/>
              </w:rPr>
              <w:t xml:space="preserve"> </w:t>
            </w:r>
            <w:r>
              <w:rPr>
                <w:sz w:val="20"/>
              </w:rPr>
              <w:t>venta</w:t>
            </w:r>
            <w:r>
              <w:rPr>
                <w:spacing w:val="-5"/>
                <w:sz w:val="20"/>
              </w:rPr>
              <w:t xml:space="preserve"> </w:t>
            </w:r>
            <w:r>
              <w:rPr>
                <w:sz w:val="20"/>
              </w:rPr>
              <w:t>de</w:t>
            </w:r>
            <w:r>
              <w:rPr>
                <w:spacing w:val="-4"/>
                <w:sz w:val="20"/>
              </w:rPr>
              <w:t xml:space="preserve"> </w:t>
            </w:r>
            <w:r>
              <w:rPr>
                <w:sz w:val="20"/>
              </w:rPr>
              <w:t>alimentos</w:t>
            </w:r>
            <w:r>
              <w:rPr>
                <w:spacing w:val="-5"/>
                <w:sz w:val="20"/>
              </w:rPr>
              <w:t xml:space="preserve"> </w:t>
            </w:r>
            <w:r>
              <w:rPr>
                <w:sz w:val="20"/>
              </w:rPr>
              <w:t>para</w:t>
            </w:r>
            <w:r>
              <w:rPr>
                <w:spacing w:val="-4"/>
                <w:sz w:val="20"/>
              </w:rPr>
              <w:t xml:space="preserve"> </w:t>
            </w:r>
            <w:r>
              <w:rPr>
                <w:spacing w:val="-2"/>
                <w:sz w:val="20"/>
              </w:rPr>
              <w:t>animales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425"/>
              <w:jc w:val="center"/>
              <w:rPr>
                <w:sz w:val="20"/>
              </w:rPr>
            </w:pPr>
            <w:r>
              <w:rPr>
                <w:spacing w:val="-10"/>
                <w:sz w:val="20"/>
              </w:rPr>
              <w:t>6</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425"/>
              <w:jc w:val="center"/>
              <w:rPr>
                <w:sz w:val="20"/>
              </w:rPr>
            </w:pPr>
            <w:r>
              <w:rPr>
                <w:spacing w:val="-10"/>
                <w:sz w:val="20"/>
              </w:rPr>
              <w:t>8</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425"/>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compra</w:t>
            </w:r>
            <w:r>
              <w:rPr>
                <w:spacing w:val="-5"/>
                <w:sz w:val="20"/>
              </w:rPr>
              <w:t xml:space="preserve"> </w:t>
            </w:r>
            <w:r>
              <w:rPr>
                <w:sz w:val="20"/>
              </w:rPr>
              <w:t>y</w:t>
            </w:r>
            <w:r>
              <w:rPr>
                <w:spacing w:val="-1"/>
                <w:sz w:val="20"/>
              </w:rPr>
              <w:t xml:space="preserve"> </w:t>
            </w:r>
            <w:r>
              <w:rPr>
                <w:sz w:val="20"/>
              </w:rPr>
              <w:t>venta</w:t>
            </w:r>
            <w:r>
              <w:rPr>
                <w:spacing w:val="-4"/>
                <w:sz w:val="20"/>
              </w:rPr>
              <w:t xml:space="preserve"> </w:t>
            </w:r>
            <w:r>
              <w:rPr>
                <w:sz w:val="20"/>
              </w:rPr>
              <w:t>de</w:t>
            </w:r>
            <w:r>
              <w:rPr>
                <w:spacing w:val="-3"/>
                <w:sz w:val="20"/>
              </w:rPr>
              <w:t xml:space="preserve"> </w:t>
            </w:r>
            <w:r>
              <w:rPr>
                <w:sz w:val="20"/>
              </w:rPr>
              <w:t>artículos</w:t>
            </w:r>
            <w:r>
              <w:rPr>
                <w:spacing w:val="-3"/>
                <w:sz w:val="20"/>
              </w:rPr>
              <w:t xml:space="preserve"> </w:t>
            </w:r>
            <w:r>
              <w:rPr>
                <w:sz w:val="20"/>
              </w:rPr>
              <w:t>de</w:t>
            </w:r>
            <w:r>
              <w:rPr>
                <w:spacing w:val="-4"/>
                <w:sz w:val="20"/>
              </w:rPr>
              <w:t xml:space="preserve"> piel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425"/>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425"/>
              <w:jc w:val="center"/>
              <w:rPr>
                <w:sz w:val="20"/>
              </w:rPr>
            </w:pPr>
            <w:r>
              <w:rPr>
                <w:spacing w:val="-5"/>
                <w:sz w:val="20"/>
              </w:rPr>
              <w:t>3.5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425"/>
              <w:rPr>
                <w:sz w:val="20"/>
              </w:rPr>
            </w:pPr>
            <w:r>
              <w:rPr>
                <w:spacing w:val="-10"/>
                <w:sz w:val="20"/>
              </w:rPr>
              <w:t>5</w:t>
            </w:r>
          </w:p>
        </w:tc>
      </w:tr>
    </w:tbl>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0"/>
        <w:rPr>
          <w:sz w:val="6"/>
        </w:rPr>
      </w:pPr>
      <w:r>
        <w:rPr>
          <w:sz w:val="6"/>
        </w:rPr>
      </w:r>
    </w:p>
    <w:tbl>
      <w:tblPr>
        <w:tblW w:w="9671" w:type="dxa"/>
        <w:jc w:val="left"/>
        <w:tblInd w:w="358" w:type="dxa"/>
        <w:tblLayout w:type="fixed"/>
        <w:tblCellMar>
          <w:top w:w="0" w:type="dxa"/>
          <w:left w:w="10" w:type="dxa"/>
          <w:bottom w:w="0" w:type="dxa"/>
          <w:right w:w="10" w:type="dxa"/>
        </w:tblCellMar>
        <w:tblLook w:val="01e0"/>
      </w:tblPr>
      <w:tblGrid>
        <w:gridCol w:w="3861"/>
        <w:gridCol w:w="1775"/>
        <w:gridCol w:w="1775"/>
        <w:gridCol w:w="2259"/>
      </w:tblGrid>
      <w:tr>
        <w:trPr>
          <w:trHeight w:val="528" w:hRule="atLeast"/>
        </w:trPr>
        <w:tc>
          <w:tcPr>
            <w:tcW w:w="3861" w:type="dxa"/>
            <w:tcBorders>
              <w:left w:val="single" w:sz="8" w:space="0" w:color="000000"/>
              <w:bottom w:val="single" w:sz="8" w:space="0" w:color="000000"/>
              <w:right w:val="single" w:sz="8" w:space="0" w:color="000000"/>
            </w:tcBorders>
          </w:tcPr>
          <w:p>
            <w:pPr>
              <w:pStyle w:val="TableParagraph"/>
              <w:widowControl w:val="false"/>
              <w:spacing w:before="0" w:after="0"/>
              <w:rPr>
                <w:sz w:val="20"/>
              </w:rPr>
            </w:pPr>
            <w:r>
              <w:rPr>
                <w:sz w:val="20"/>
              </w:rPr>
              <w:t>Compra</w:t>
            </w:r>
            <w:r>
              <w:rPr>
                <w:spacing w:val="66"/>
                <w:sz w:val="20"/>
              </w:rPr>
              <w:t xml:space="preserve"> </w:t>
            </w:r>
            <w:r>
              <w:rPr>
                <w:sz w:val="20"/>
              </w:rPr>
              <w:t>y</w:t>
            </w:r>
            <w:r>
              <w:rPr>
                <w:spacing w:val="66"/>
                <w:sz w:val="20"/>
              </w:rPr>
              <w:t xml:space="preserve"> </w:t>
            </w:r>
            <w:r>
              <w:rPr>
                <w:sz w:val="20"/>
              </w:rPr>
              <w:t>venta</w:t>
            </w:r>
            <w:r>
              <w:rPr>
                <w:spacing w:val="64"/>
                <w:sz w:val="20"/>
              </w:rPr>
              <w:t xml:space="preserve"> </w:t>
            </w:r>
            <w:r>
              <w:rPr>
                <w:sz w:val="20"/>
              </w:rPr>
              <w:t>de</w:t>
            </w:r>
            <w:r>
              <w:rPr>
                <w:spacing w:val="68"/>
                <w:sz w:val="20"/>
              </w:rPr>
              <w:t xml:space="preserve"> </w:t>
            </w:r>
            <w:r>
              <w:rPr>
                <w:sz w:val="20"/>
              </w:rPr>
              <w:t>artículos</w:t>
            </w:r>
            <w:r>
              <w:rPr>
                <w:spacing w:val="66"/>
                <w:sz w:val="20"/>
              </w:rPr>
              <w:t xml:space="preserve"> </w:t>
            </w:r>
            <w:r>
              <w:rPr>
                <w:sz w:val="20"/>
              </w:rPr>
              <w:t>deportivos</w:t>
            </w:r>
            <w:r>
              <w:rPr>
                <w:spacing w:val="66"/>
                <w:sz w:val="20"/>
              </w:rPr>
              <w:t xml:space="preserve"> </w:t>
            </w:r>
            <w:r>
              <w:rPr>
                <w:spacing w:val="-10"/>
                <w:sz w:val="20"/>
              </w:rPr>
              <w:t>y</w:t>
            </w:r>
          </w:p>
          <w:p>
            <w:pPr>
              <w:pStyle w:val="TableParagraph"/>
              <w:widowControl w:val="false"/>
              <w:spacing w:before="35" w:after="0"/>
              <w:rPr>
                <w:sz w:val="20"/>
              </w:rPr>
            </w:pPr>
            <w:r>
              <w:rPr>
                <w:spacing w:val="-2"/>
                <w:sz w:val="20"/>
              </w:rPr>
              <w:t>armería</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33" w:after="0"/>
              <w:ind w:left="16" w:right="0" w:hanging="0"/>
              <w:jc w:val="center"/>
              <w:rPr>
                <w:sz w:val="20"/>
              </w:rPr>
            </w:pPr>
            <w:r>
              <w:rPr>
                <w:spacing w:val="-5"/>
                <w:sz w:val="20"/>
              </w:rPr>
              <w:t>10</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33" w:after="0"/>
              <w:ind w:left="19" w:right="4" w:hanging="0"/>
              <w:jc w:val="center"/>
              <w:rPr>
                <w:sz w:val="20"/>
              </w:rPr>
            </w:pPr>
            <w:r>
              <w:rPr>
                <w:spacing w:val="-4"/>
                <w:sz w:val="20"/>
              </w:rPr>
              <w:t>12.5</w:t>
            </w:r>
          </w:p>
        </w:tc>
        <w:tc>
          <w:tcPr>
            <w:tcW w:w="2259" w:type="dxa"/>
            <w:tcBorders>
              <w:left w:val="single" w:sz="8" w:space="0" w:color="000000"/>
              <w:bottom w:val="single" w:sz="8" w:space="0" w:color="000000"/>
              <w:right w:val="single" w:sz="8" w:space="0" w:color="000000"/>
            </w:tcBorders>
          </w:tcPr>
          <w:p>
            <w:pPr>
              <w:pStyle w:val="TableParagraph"/>
              <w:widowControl w:val="false"/>
              <w:spacing w:before="133"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Compra</w:t>
            </w:r>
            <w:r>
              <w:rPr>
                <w:spacing w:val="-4"/>
                <w:sz w:val="20"/>
              </w:rPr>
              <w:t xml:space="preserve"> </w:t>
            </w:r>
            <w:r>
              <w:rPr>
                <w:sz w:val="20"/>
              </w:rPr>
              <w:t>venta</w:t>
            </w:r>
            <w:r>
              <w:rPr>
                <w:spacing w:val="-5"/>
                <w:sz w:val="20"/>
              </w:rPr>
              <w:t xml:space="preserve"> </w:t>
            </w:r>
            <w:r>
              <w:rPr>
                <w:sz w:val="20"/>
              </w:rPr>
              <w:t>de</w:t>
            </w:r>
            <w:r>
              <w:rPr>
                <w:spacing w:val="-4"/>
                <w:sz w:val="20"/>
              </w:rPr>
              <w:t xml:space="preserve"> </w:t>
            </w:r>
            <w:r>
              <w:rPr>
                <w:sz w:val="20"/>
              </w:rPr>
              <w:t>artículos</w:t>
            </w:r>
            <w:r>
              <w:rPr>
                <w:spacing w:val="-4"/>
                <w:sz w:val="20"/>
              </w:rPr>
              <w:t xml:space="preserve"> </w:t>
            </w:r>
            <w:r>
              <w:rPr>
                <w:spacing w:val="-2"/>
                <w:sz w:val="20"/>
              </w:rPr>
              <w:t>desechables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4.5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6</w:t>
            </w:r>
          </w:p>
        </w:tc>
      </w:tr>
      <w:tr>
        <w:trPr>
          <w:trHeight w:val="529"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15" w:leader="none"/>
                <w:tab w:val="left" w:pos="2753" w:leader="none"/>
                <w:tab w:val="left" w:pos="3698" w:leader="none"/>
              </w:tabs>
              <w:spacing w:before="0" w:after="0"/>
              <w:rPr>
                <w:sz w:val="20"/>
              </w:rPr>
            </w:pPr>
            <w:r>
              <w:rPr>
                <w:spacing w:val="-2"/>
                <w:sz w:val="20"/>
              </w:rPr>
              <w:t>Compra</w:t>
            </w:r>
            <w:r>
              <w:rPr>
                <w:sz w:val="20"/>
              </w:rPr>
              <w:tab/>
              <w:t>venta</w:t>
            </w:r>
            <w:r>
              <w:rPr>
                <w:spacing w:val="48"/>
                <w:sz w:val="20"/>
              </w:rPr>
              <w:t xml:space="preserve">  </w:t>
            </w:r>
            <w:r>
              <w:rPr>
                <w:sz w:val="20"/>
              </w:rPr>
              <w:t>de</w:t>
            </w:r>
            <w:r>
              <w:rPr>
                <w:spacing w:val="49"/>
                <w:sz w:val="20"/>
              </w:rPr>
              <w:t xml:space="preserve">  </w:t>
            </w:r>
            <w:r>
              <w:rPr>
                <w:spacing w:val="-2"/>
                <w:sz w:val="20"/>
              </w:rPr>
              <w:t>pintura,</w:t>
            </w:r>
            <w:r>
              <w:rPr>
                <w:sz w:val="20"/>
              </w:rPr>
              <w:tab/>
            </w:r>
            <w:r>
              <w:rPr>
                <w:spacing w:val="-2"/>
                <w:sz w:val="20"/>
              </w:rPr>
              <w:t>solventes</w:t>
            </w:r>
            <w:r>
              <w:rPr>
                <w:sz w:val="20"/>
              </w:rPr>
              <w:tab/>
            </w:r>
            <w:r>
              <w:rPr>
                <w:spacing w:val="-10"/>
                <w:sz w:val="20"/>
              </w:rPr>
              <w:t>e</w:t>
            </w:r>
          </w:p>
          <w:p>
            <w:pPr>
              <w:pStyle w:val="TableParagraph"/>
              <w:widowControl w:val="false"/>
              <w:spacing w:before="36" w:after="0"/>
              <w:rPr>
                <w:sz w:val="20"/>
              </w:rPr>
            </w:pPr>
            <w:r>
              <w:rPr>
                <w:spacing w:val="-2"/>
                <w:sz w:val="20"/>
              </w:rPr>
              <w:t>impermeabilizantes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6" w:right="0" w:hanging="0"/>
              <w:jc w:val="center"/>
              <w:rPr>
                <w:sz w:val="20"/>
              </w:rPr>
            </w:pPr>
            <w:r>
              <w:rPr>
                <w:spacing w:val="-5"/>
                <w:sz w:val="20"/>
              </w:rPr>
              <w:t>30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9" w:right="4" w:hanging="0"/>
              <w:jc w:val="center"/>
              <w:rPr>
                <w:sz w:val="20"/>
              </w:rPr>
            </w:pPr>
            <w:r>
              <w:rPr>
                <w:spacing w:val="-4"/>
                <w:sz w:val="20"/>
              </w:rPr>
              <w:t>32.5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027" w:right="0" w:hanging="0"/>
              <w:rPr>
                <w:sz w:val="20"/>
              </w:rPr>
            </w:pPr>
            <w:r>
              <w:rPr>
                <w:spacing w:val="-5"/>
                <w:sz w:val="20"/>
              </w:rPr>
              <w:t>35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Compra</w:t>
            </w:r>
            <w:r>
              <w:rPr>
                <w:spacing w:val="-3"/>
                <w:sz w:val="20"/>
              </w:rPr>
              <w:t xml:space="preserve"> </w:t>
            </w:r>
            <w:r>
              <w:rPr>
                <w:sz w:val="20"/>
              </w:rPr>
              <w:t>y</w:t>
            </w:r>
            <w:r>
              <w:rPr>
                <w:spacing w:val="-2"/>
                <w:sz w:val="20"/>
              </w:rPr>
              <w:t xml:space="preserve"> </w:t>
            </w:r>
            <w:r>
              <w:rPr>
                <w:sz w:val="20"/>
              </w:rPr>
              <w:t>venta</w:t>
            </w:r>
            <w:r>
              <w:rPr>
                <w:spacing w:val="-3"/>
                <w:sz w:val="20"/>
              </w:rPr>
              <w:t xml:space="preserve"> </w:t>
            </w:r>
            <w:r>
              <w:rPr>
                <w:sz w:val="20"/>
              </w:rPr>
              <w:t>de</w:t>
            </w:r>
            <w:r>
              <w:rPr>
                <w:spacing w:val="-5"/>
                <w:sz w:val="20"/>
              </w:rPr>
              <w:t xml:space="preserve"> </w:t>
            </w:r>
            <w:r>
              <w:rPr>
                <w:sz w:val="20"/>
              </w:rPr>
              <w:t>discos</w:t>
            </w:r>
            <w:r>
              <w:rPr>
                <w:spacing w:val="-4"/>
                <w:sz w:val="20"/>
              </w:rPr>
              <w:t xml:space="preserve"> </w:t>
            </w:r>
            <w:r>
              <w:rPr>
                <w:sz w:val="20"/>
              </w:rPr>
              <w:t>de</w:t>
            </w:r>
            <w:r>
              <w:rPr>
                <w:spacing w:val="-3"/>
                <w:sz w:val="20"/>
              </w:rPr>
              <w:t xml:space="preserve"> </w:t>
            </w:r>
            <w:r>
              <w:rPr>
                <w:sz w:val="20"/>
              </w:rPr>
              <w:t>audio</w:t>
            </w:r>
            <w:r>
              <w:rPr>
                <w:spacing w:val="-2"/>
                <w:sz w:val="20"/>
              </w:rPr>
              <w:t xml:space="preserve"> </w:t>
            </w:r>
            <w:r>
              <w:rPr>
                <w:sz w:val="20"/>
              </w:rPr>
              <w:t>y</w:t>
            </w:r>
            <w:r>
              <w:rPr>
                <w:spacing w:val="-3"/>
                <w:sz w:val="20"/>
              </w:rPr>
              <w:t xml:space="preserve"> </w:t>
            </w:r>
            <w:r>
              <w:rPr>
                <w:spacing w:val="-2"/>
                <w:sz w:val="20"/>
              </w:rPr>
              <w:t>video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3</w:t>
            </w:r>
          </w:p>
        </w:tc>
      </w:tr>
      <w:tr>
        <w:trPr>
          <w:trHeight w:val="508"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Consultorio</w:t>
            </w:r>
            <w:r>
              <w:rPr>
                <w:spacing w:val="-8"/>
                <w:sz w:val="20"/>
              </w:rPr>
              <w:t xml:space="preserve"> </w:t>
            </w:r>
            <w:r>
              <w:rPr>
                <w:spacing w:val="-2"/>
                <w:sz w:val="20"/>
              </w:rPr>
              <w:t>dental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Consultorio</w:t>
            </w:r>
            <w:r>
              <w:rPr>
                <w:spacing w:val="-8"/>
                <w:sz w:val="20"/>
              </w:rPr>
              <w:t xml:space="preserve"> </w:t>
            </w:r>
            <w:r>
              <w:rPr>
                <w:spacing w:val="-2"/>
                <w:sz w:val="20"/>
              </w:rPr>
              <w:t>medico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8</w:t>
            </w:r>
          </w:p>
        </w:tc>
      </w:tr>
      <w:tr>
        <w:trPr>
          <w:trHeight w:val="511"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Consultorio</w:t>
            </w:r>
            <w:r>
              <w:rPr>
                <w:spacing w:val="-4"/>
                <w:sz w:val="20"/>
              </w:rPr>
              <w:t xml:space="preserve"> </w:t>
            </w:r>
            <w:r>
              <w:rPr>
                <w:sz w:val="20"/>
              </w:rPr>
              <w:t>y</w:t>
            </w:r>
            <w:r>
              <w:rPr>
                <w:spacing w:val="-3"/>
                <w:sz w:val="20"/>
              </w:rPr>
              <w:t xml:space="preserve"> </w:t>
            </w:r>
            <w:r>
              <w:rPr>
                <w:sz w:val="20"/>
              </w:rPr>
              <w:t>tienda</w:t>
            </w:r>
            <w:r>
              <w:rPr>
                <w:spacing w:val="-6"/>
                <w:sz w:val="20"/>
              </w:rPr>
              <w:t xml:space="preserve"> </w:t>
            </w:r>
            <w:r>
              <w:rPr>
                <w:spacing w:val="-2"/>
                <w:sz w:val="20"/>
              </w:rPr>
              <w:t>naturista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4.5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6</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Dulcería</w:t>
            </w:r>
            <w:r>
              <w:rPr>
                <w:spacing w:val="-3"/>
                <w:sz w:val="20"/>
              </w:rPr>
              <w:t xml:space="preserve"> </w:t>
            </w:r>
            <w:r>
              <w:rPr>
                <w:sz w:val="20"/>
              </w:rPr>
              <w:t>y</w:t>
            </w:r>
            <w:r>
              <w:rPr>
                <w:spacing w:val="-2"/>
                <w:sz w:val="20"/>
              </w:rPr>
              <w:t xml:space="preserve"> regalos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4.5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6</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Estética,</w:t>
            </w:r>
            <w:r>
              <w:rPr>
                <w:spacing w:val="-3"/>
                <w:sz w:val="20"/>
              </w:rPr>
              <w:t xml:space="preserve"> </w:t>
            </w:r>
            <w:r>
              <w:rPr>
                <w:sz w:val="20"/>
              </w:rPr>
              <w:t>peluquería</w:t>
            </w:r>
            <w:r>
              <w:rPr>
                <w:spacing w:val="-4"/>
                <w:sz w:val="20"/>
              </w:rPr>
              <w:t xml:space="preserve"> </w:t>
            </w:r>
            <w:r>
              <w:rPr>
                <w:sz w:val="20"/>
              </w:rPr>
              <w:t>y</w:t>
            </w:r>
            <w:r>
              <w:rPr>
                <w:spacing w:val="-4"/>
                <w:sz w:val="20"/>
              </w:rPr>
              <w:t xml:space="preserve"> </w:t>
            </w:r>
            <w:r>
              <w:rPr>
                <w:sz w:val="20"/>
              </w:rPr>
              <w:t>salón</w:t>
            </w:r>
            <w:r>
              <w:rPr>
                <w:spacing w:val="-3"/>
                <w:sz w:val="20"/>
              </w:rPr>
              <w:t xml:space="preserve"> </w:t>
            </w:r>
            <w:r>
              <w:rPr>
                <w:sz w:val="20"/>
              </w:rPr>
              <w:t>de</w:t>
            </w:r>
            <w:r>
              <w:rPr>
                <w:spacing w:val="-5"/>
                <w:sz w:val="20"/>
              </w:rPr>
              <w:t xml:space="preserve"> </w:t>
            </w:r>
            <w:r>
              <w:rPr>
                <w:spacing w:val="-2"/>
                <w:sz w:val="20"/>
              </w:rPr>
              <w:t>belleza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4</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6</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Expendio</w:t>
            </w:r>
            <w:r>
              <w:rPr>
                <w:spacing w:val="-5"/>
                <w:sz w:val="20"/>
              </w:rPr>
              <w:t xml:space="preserve"> </w:t>
            </w:r>
            <w:r>
              <w:rPr>
                <w:sz w:val="20"/>
              </w:rPr>
              <w:t>de</w:t>
            </w:r>
            <w:r>
              <w:rPr>
                <w:spacing w:val="-5"/>
                <w:sz w:val="20"/>
              </w:rPr>
              <w:t xml:space="preserve"> </w:t>
            </w:r>
            <w:r>
              <w:rPr>
                <w:sz w:val="20"/>
              </w:rPr>
              <w:t>materias</w:t>
            </w:r>
            <w:r>
              <w:rPr>
                <w:spacing w:val="-7"/>
                <w:sz w:val="20"/>
              </w:rPr>
              <w:t xml:space="preserve"> </w:t>
            </w:r>
            <w:r>
              <w:rPr>
                <w:spacing w:val="-2"/>
                <w:sz w:val="20"/>
              </w:rPr>
              <w:t>primas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4.5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6</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Expendio</w:t>
            </w:r>
            <w:r>
              <w:rPr>
                <w:spacing w:val="-3"/>
                <w:sz w:val="20"/>
              </w:rPr>
              <w:t xml:space="preserve"> </w:t>
            </w:r>
            <w:r>
              <w:rPr>
                <w:sz w:val="20"/>
              </w:rPr>
              <w:t>de</w:t>
            </w:r>
            <w:r>
              <w:rPr>
                <w:spacing w:val="-6"/>
                <w:sz w:val="20"/>
              </w:rPr>
              <w:t xml:space="preserve"> </w:t>
            </w:r>
            <w:r>
              <w:rPr>
                <w:sz w:val="20"/>
              </w:rPr>
              <w:t>productos</w:t>
            </w:r>
            <w:r>
              <w:rPr>
                <w:spacing w:val="-5"/>
                <w:sz w:val="20"/>
              </w:rPr>
              <w:t xml:space="preserve"> </w:t>
            </w:r>
            <w:r>
              <w:rPr>
                <w:sz w:val="20"/>
              </w:rPr>
              <w:t>lácteos</w:t>
            </w:r>
            <w:r>
              <w:rPr>
                <w:spacing w:val="-5"/>
                <w:sz w:val="20"/>
              </w:rPr>
              <w:t xml:space="preserve"> </w:t>
            </w:r>
            <w:r>
              <w:rPr>
                <w:sz w:val="20"/>
              </w:rPr>
              <w:t>y</w:t>
            </w:r>
            <w:r>
              <w:rPr>
                <w:spacing w:val="-2"/>
                <w:sz w:val="20"/>
              </w:rPr>
              <w:t xml:space="preserve"> embutidos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Farmacia</w:t>
            </w:r>
            <w:r>
              <w:rPr>
                <w:spacing w:val="-5"/>
                <w:sz w:val="20"/>
              </w:rPr>
              <w:t xml:space="preserve"> </w:t>
            </w:r>
            <w:r>
              <w:rPr>
                <w:sz w:val="20"/>
              </w:rPr>
              <w:t>y</w:t>
            </w:r>
            <w:r>
              <w:rPr>
                <w:spacing w:val="-2"/>
                <w:sz w:val="20"/>
              </w:rPr>
              <w:t xml:space="preserve"> perfumería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6</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0"/>
              <w:jc w:val="center"/>
              <w:rPr>
                <w:sz w:val="20"/>
              </w:rPr>
            </w:pPr>
            <w:r>
              <w:rPr>
                <w:spacing w:val="-10"/>
                <w:sz w:val="20"/>
              </w:rPr>
              <w:t>8</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Ferretería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Florería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Grabado</w:t>
            </w:r>
            <w:r>
              <w:rPr>
                <w:spacing w:val="-2"/>
                <w:sz w:val="20"/>
              </w:rPr>
              <w:t xml:space="preserve"> </w:t>
            </w:r>
            <w:r>
              <w:rPr>
                <w:sz w:val="20"/>
              </w:rPr>
              <w:t>e</w:t>
            </w:r>
            <w:r>
              <w:rPr>
                <w:spacing w:val="-3"/>
                <w:sz w:val="20"/>
              </w:rPr>
              <w:t xml:space="preserve"> </w:t>
            </w:r>
            <w:r>
              <w:rPr>
                <w:spacing w:val="-2"/>
                <w:sz w:val="20"/>
              </w:rPr>
              <w:t>impresión</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6</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Juguetería</w:t>
            </w:r>
            <w:r>
              <w:rPr>
                <w:spacing w:val="-4"/>
                <w:sz w:val="20"/>
              </w:rPr>
              <w:t xml:space="preserve"> </w:t>
            </w:r>
            <w:r>
              <w:rPr>
                <w:sz w:val="20"/>
              </w:rPr>
              <w:t>y</w:t>
            </w:r>
            <w:r>
              <w:rPr>
                <w:spacing w:val="-2"/>
                <w:sz w:val="20"/>
              </w:rPr>
              <w:t xml:space="preserve"> regalos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Lavandería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6</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Paletería</w:t>
            </w:r>
            <w:r>
              <w:rPr>
                <w:spacing w:val="-4"/>
                <w:sz w:val="20"/>
              </w:rPr>
              <w:t xml:space="preserve"> </w:t>
            </w:r>
            <w:r>
              <w:rPr>
                <w:sz w:val="20"/>
              </w:rPr>
              <w:t>y</w:t>
            </w:r>
            <w:r>
              <w:rPr>
                <w:spacing w:val="-2"/>
                <w:sz w:val="20"/>
              </w:rPr>
              <w:t xml:space="preserve"> helados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9</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Panadería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8</w:t>
            </w:r>
          </w:p>
        </w:tc>
      </w:tr>
      <w:tr>
        <w:trPr>
          <w:trHeight w:val="511"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Pañales</w:t>
            </w:r>
            <w:r>
              <w:rPr>
                <w:spacing w:val="-7"/>
                <w:sz w:val="20"/>
              </w:rPr>
              <w:t xml:space="preserve"> </w:t>
            </w:r>
            <w:r>
              <w:rPr>
                <w:spacing w:val="-2"/>
                <w:sz w:val="20"/>
              </w:rPr>
              <w:t>desechables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0"/>
              <w:jc w:val="center"/>
              <w:rPr>
                <w:sz w:val="20"/>
              </w:rPr>
            </w:pPr>
            <w:r>
              <w:rPr>
                <w:spacing w:val="-10"/>
                <w:sz w:val="20"/>
              </w:rPr>
              <w:t>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Papelería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Papelería</w:t>
            </w:r>
            <w:r>
              <w:rPr>
                <w:spacing w:val="-3"/>
                <w:sz w:val="20"/>
              </w:rPr>
              <w:t xml:space="preserve"> </w:t>
            </w:r>
            <w:r>
              <w:rPr>
                <w:sz w:val="20"/>
              </w:rPr>
              <w:t>y</w:t>
            </w:r>
            <w:r>
              <w:rPr>
                <w:spacing w:val="-2"/>
                <w:sz w:val="20"/>
              </w:rPr>
              <w:t xml:space="preserve"> </w:t>
            </w:r>
            <w:r>
              <w:rPr>
                <w:sz w:val="20"/>
              </w:rPr>
              <w:t>renta</w:t>
            </w:r>
            <w:r>
              <w:rPr>
                <w:spacing w:val="-5"/>
                <w:sz w:val="20"/>
              </w:rPr>
              <w:t xml:space="preserve"> </w:t>
            </w:r>
            <w:r>
              <w:rPr>
                <w:sz w:val="20"/>
              </w:rPr>
              <w:t>de</w:t>
            </w:r>
            <w:r>
              <w:rPr>
                <w:spacing w:val="-1"/>
                <w:sz w:val="20"/>
              </w:rPr>
              <w:t xml:space="preserve"> </w:t>
            </w:r>
            <w:r>
              <w:rPr>
                <w:sz w:val="20"/>
              </w:rPr>
              <w:t>equipo</w:t>
            </w:r>
            <w:r>
              <w:rPr>
                <w:spacing w:val="-1"/>
                <w:sz w:val="20"/>
              </w:rPr>
              <w:t xml:space="preserve"> </w:t>
            </w:r>
            <w:r>
              <w:rPr>
                <w:sz w:val="20"/>
              </w:rPr>
              <w:t>de</w:t>
            </w:r>
            <w:r>
              <w:rPr>
                <w:spacing w:val="-5"/>
                <w:sz w:val="20"/>
              </w:rPr>
              <w:t xml:space="preserve"> </w:t>
            </w:r>
            <w:r>
              <w:rPr>
                <w:spacing w:val="-2"/>
                <w:sz w:val="20"/>
              </w:rPr>
              <w:t>computo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Venta</w:t>
            </w:r>
            <w:r>
              <w:rPr>
                <w:spacing w:val="-3"/>
                <w:sz w:val="20"/>
              </w:rPr>
              <w:t xml:space="preserve"> </w:t>
            </w:r>
            <w:r>
              <w:rPr>
                <w:sz w:val="20"/>
              </w:rPr>
              <w:t>de</w:t>
            </w:r>
            <w:r>
              <w:rPr>
                <w:spacing w:val="-3"/>
                <w:sz w:val="20"/>
              </w:rPr>
              <w:t xml:space="preserve"> </w:t>
            </w:r>
            <w:r>
              <w:rPr>
                <w:sz w:val="20"/>
              </w:rPr>
              <w:t>partes</w:t>
            </w:r>
            <w:r>
              <w:rPr>
                <w:spacing w:val="-3"/>
                <w:sz w:val="20"/>
              </w:rPr>
              <w:t xml:space="preserve"> </w:t>
            </w:r>
            <w:r>
              <w:rPr>
                <w:sz w:val="20"/>
              </w:rPr>
              <w:t>de</w:t>
            </w:r>
            <w:r>
              <w:rPr>
                <w:spacing w:val="-5"/>
                <w:sz w:val="20"/>
              </w:rPr>
              <w:t xml:space="preserve"> </w:t>
            </w:r>
            <w:r>
              <w:rPr>
                <w:sz w:val="20"/>
              </w:rPr>
              <w:t>bicicleta</w:t>
            </w:r>
            <w:r>
              <w:rPr>
                <w:spacing w:val="-2"/>
                <w:sz w:val="20"/>
              </w:rPr>
              <w:t xml:space="preserve"> </w:t>
            </w:r>
            <w:r>
              <w:rPr>
                <w:sz w:val="20"/>
              </w:rPr>
              <w:t>y</w:t>
            </w:r>
            <w:r>
              <w:rPr>
                <w:spacing w:val="-4"/>
                <w:sz w:val="20"/>
              </w:rPr>
              <w:t xml:space="preserve"> </w:t>
            </w:r>
            <w:r>
              <w:rPr>
                <w:spacing w:val="-2"/>
                <w:sz w:val="20"/>
              </w:rPr>
              <w:t>motocicleta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9.5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12"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Centro</w:t>
            </w:r>
            <w:r>
              <w:rPr>
                <w:spacing w:val="-4"/>
                <w:sz w:val="20"/>
              </w:rPr>
              <w:t xml:space="preserve"> </w:t>
            </w:r>
            <w:r>
              <w:rPr>
                <w:sz w:val="20"/>
              </w:rPr>
              <w:t>recreativo</w:t>
            </w:r>
            <w:r>
              <w:rPr>
                <w:spacing w:val="-6"/>
                <w:sz w:val="20"/>
              </w:rPr>
              <w:t xml:space="preserve"> </w:t>
            </w:r>
            <w:r>
              <w:rPr>
                <w:sz w:val="20"/>
              </w:rPr>
              <w:t>de</w:t>
            </w:r>
            <w:r>
              <w:rPr>
                <w:spacing w:val="-5"/>
                <w:sz w:val="20"/>
              </w:rPr>
              <w:t xml:space="preserve"> </w:t>
            </w:r>
            <w:r>
              <w:rPr>
                <w:spacing w:val="-2"/>
                <w:sz w:val="20"/>
              </w:rPr>
              <w:t>videojuegos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bl>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0"/>
        <w:rPr>
          <w:sz w:val="6"/>
        </w:rPr>
      </w:pPr>
      <w:r>
        <w:rPr>
          <w:sz w:val="6"/>
        </w:rPr>
      </w:r>
    </w:p>
    <w:tbl>
      <w:tblPr>
        <w:tblW w:w="9671" w:type="dxa"/>
        <w:jc w:val="left"/>
        <w:tblInd w:w="358" w:type="dxa"/>
        <w:tblLayout w:type="fixed"/>
        <w:tblCellMar>
          <w:top w:w="0" w:type="dxa"/>
          <w:left w:w="10" w:type="dxa"/>
          <w:bottom w:w="0" w:type="dxa"/>
          <w:right w:w="10" w:type="dxa"/>
        </w:tblCellMar>
        <w:tblLook w:val="01e0"/>
      </w:tblPr>
      <w:tblGrid>
        <w:gridCol w:w="3861"/>
        <w:gridCol w:w="1775"/>
        <w:gridCol w:w="1775"/>
        <w:gridCol w:w="2259"/>
      </w:tblGrid>
      <w:tr>
        <w:trPr>
          <w:trHeight w:val="508" w:hRule="atLeast"/>
        </w:trPr>
        <w:tc>
          <w:tcPr>
            <w:tcW w:w="3861" w:type="dxa"/>
            <w:tcBorders>
              <w:left w:val="single" w:sz="8" w:space="0" w:color="000000"/>
              <w:bottom w:val="single" w:sz="8" w:space="0" w:color="000000"/>
              <w:right w:val="single" w:sz="8" w:space="0" w:color="000000"/>
            </w:tcBorders>
          </w:tcPr>
          <w:p>
            <w:pPr>
              <w:pStyle w:val="TableParagraph"/>
              <w:widowControl w:val="false"/>
              <w:spacing w:before="123" w:after="0"/>
              <w:rPr>
                <w:sz w:val="20"/>
              </w:rPr>
            </w:pPr>
            <w:r>
              <w:rPr>
                <w:spacing w:val="-2"/>
                <w:sz w:val="20"/>
              </w:rPr>
              <w:t>Pizzería</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6" w:right="6" w:hanging="0"/>
              <w:jc w:val="center"/>
              <w:rPr>
                <w:sz w:val="20"/>
              </w:rPr>
            </w:pPr>
            <w:r>
              <w:rPr>
                <w:spacing w:val="-10"/>
                <w:sz w:val="20"/>
              </w:rPr>
              <w:t>4</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9" w:right="6" w:hanging="0"/>
              <w:jc w:val="center"/>
              <w:rPr>
                <w:sz w:val="20"/>
              </w:rPr>
            </w:pPr>
            <w:r>
              <w:rPr>
                <w:spacing w:val="-10"/>
                <w:sz w:val="20"/>
              </w:rPr>
              <w:t>7</w:t>
            </w:r>
          </w:p>
        </w:tc>
        <w:tc>
          <w:tcPr>
            <w:tcW w:w="2259" w:type="dxa"/>
            <w:tcBorders>
              <w:left w:val="single" w:sz="8" w:space="0" w:color="000000"/>
              <w:bottom w:val="single" w:sz="8" w:space="0" w:color="000000"/>
              <w:right w:val="single" w:sz="8" w:space="0" w:color="000000"/>
            </w:tcBorders>
          </w:tcPr>
          <w:p>
            <w:pPr>
              <w:pStyle w:val="TableParagraph"/>
              <w:widowControl w:val="false"/>
              <w:spacing w:before="123"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Pastelería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Pollería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0"/>
              <w:jc w:val="center"/>
              <w:rPr>
                <w:sz w:val="20"/>
              </w:rPr>
            </w:pPr>
            <w:r>
              <w:rPr>
                <w:spacing w:val="-10"/>
                <w:sz w:val="20"/>
              </w:rPr>
              <w:t>7</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Purificadora</w:t>
            </w:r>
            <w:r>
              <w:rPr>
                <w:spacing w:val="-7"/>
                <w:sz w:val="20"/>
              </w:rPr>
              <w:t xml:space="preserve"> </w:t>
            </w:r>
            <w:r>
              <w:rPr>
                <w:sz w:val="20"/>
              </w:rPr>
              <w:t>de</w:t>
            </w:r>
            <w:r>
              <w:rPr>
                <w:spacing w:val="-4"/>
                <w:sz w:val="20"/>
              </w:rPr>
              <w:t xml:space="preserve"> agua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22.5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30</w:t>
            </w:r>
          </w:p>
        </w:tc>
      </w:tr>
      <w:tr>
        <w:trPr>
          <w:trHeight w:val="529"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12" w:leader="none"/>
                <w:tab w:val="left" w:pos="1634" w:leader="none"/>
                <w:tab w:val="left" w:pos="2491" w:leader="none"/>
                <w:tab w:val="left" w:pos="3689" w:leader="none"/>
              </w:tabs>
              <w:spacing w:before="0" w:after="0"/>
              <w:rPr>
                <w:sz w:val="20"/>
              </w:rPr>
            </w:pPr>
            <w:r>
              <w:rPr>
                <w:spacing w:val="-2"/>
                <w:sz w:val="20"/>
              </w:rPr>
              <w:t>Reparación</w:t>
            </w:r>
            <w:r>
              <w:rPr>
                <w:sz w:val="20"/>
              </w:rPr>
              <w:tab/>
            </w:r>
            <w:r>
              <w:rPr>
                <w:spacing w:val="-5"/>
                <w:sz w:val="20"/>
              </w:rPr>
              <w:t>de</w:t>
            </w:r>
            <w:r>
              <w:rPr>
                <w:sz w:val="20"/>
              </w:rPr>
              <w:tab/>
            </w:r>
            <w:r>
              <w:rPr>
                <w:spacing w:val="-2"/>
                <w:sz w:val="20"/>
              </w:rPr>
              <w:t>equipos</w:t>
            </w:r>
            <w:r>
              <w:rPr>
                <w:sz w:val="20"/>
              </w:rPr>
              <w:tab/>
            </w:r>
            <w:r>
              <w:rPr>
                <w:spacing w:val="-2"/>
                <w:sz w:val="20"/>
              </w:rPr>
              <w:t>electrónicos</w:t>
            </w:r>
            <w:r>
              <w:rPr>
                <w:sz w:val="20"/>
              </w:rPr>
              <w:tab/>
            </w:r>
            <w:r>
              <w:rPr>
                <w:spacing w:val="-10"/>
                <w:sz w:val="20"/>
              </w:rPr>
              <w:t>y</w:t>
            </w:r>
          </w:p>
          <w:p>
            <w:pPr>
              <w:pStyle w:val="TableParagraph"/>
              <w:widowControl w:val="false"/>
              <w:spacing w:before="34" w:after="0"/>
              <w:rPr>
                <w:sz w:val="20"/>
              </w:rPr>
            </w:pPr>
            <w:r>
              <w:rPr>
                <w:spacing w:val="-2"/>
                <w:sz w:val="20"/>
              </w:rPr>
              <w:t>electrodomésticos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9" w:right="6" w:hanging="0"/>
              <w:jc w:val="center"/>
              <w:rPr>
                <w:sz w:val="20"/>
              </w:rPr>
            </w:pPr>
            <w:r>
              <w:rPr>
                <w:spacing w:val="-10"/>
                <w:sz w:val="20"/>
              </w:rPr>
              <w:t>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077" w:right="0" w:hanging="0"/>
              <w:rPr>
                <w:sz w:val="20"/>
              </w:rPr>
            </w:pPr>
            <w:r>
              <w:rPr>
                <w:spacing w:val="-10"/>
                <w:sz w:val="20"/>
              </w:rPr>
              <w:t>7</w:t>
            </w:r>
          </w:p>
        </w:tc>
      </w:tr>
      <w:tr>
        <w:trPr>
          <w:trHeight w:val="508"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Reparación</w:t>
            </w:r>
            <w:r>
              <w:rPr>
                <w:spacing w:val="-4"/>
                <w:sz w:val="20"/>
              </w:rPr>
              <w:t xml:space="preserve"> </w:t>
            </w:r>
            <w:r>
              <w:rPr>
                <w:sz w:val="20"/>
              </w:rPr>
              <w:t>de</w:t>
            </w:r>
            <w:r>
              <w:rPr>
                <w:spacing w:val="-4"/>
                <w:sz w:val="20"/>
              </w:rPr>
              <w:t xml:space="preserve"> </w:t>
            </w:r>
            <w:r>
              <w:rPr>
                <w:sz w:val="20"/>
              </w:rPr>
              <w:t>artículos</w:t>
            </w:r>
            <w:r>
              <w:rPr>
                <w:spacing w:val="-5"/>
                <w:sz w:val="20"/>
              </w:rPr>
              <w:t xml:space="preserve"> </w:t>
            </w:r>
            <w:r>
              <w:rPr>
                <w:sz w:val="20"/>
              </w:rPr>
              <w:t>de</w:t>
            </w:r>
            <w:r>
              <w:rPr>
                <w:spacing w:val="-4"/>
                <w:sz w:val="20"/>
              </w:rPr>
              <w:t xml:space="preserve"> piel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Reparación</w:t>
            </w:r>
            <w:r>
              <w:rPr>
                <w:spacing w:val="-4"/>
                <w:sz w:val="20"/>
              </w:rPr>
              <w:t xml:space="preserve"> </w:t>
            </w:r>
            <w:r>
              <w:rPr>
                <w:sz w:val="20"/>
              </w:rPr>
              <w:t>de</w:t>
            </w:r>
            <w:r>
              <w:rPr>
                <w:spacing w:val="-4"/>
                <w:sz w:val="20"/>
              </w:rPr>
              <w:t xml:space="preserve"> </w:t>
            </w:r>
            <w:r>
              <w:rPr>
                <w:spacing w:val="-2"/>
                <w:sz w:val="20"/>
              </w:rPr>
              <w:t>calzado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0"/>
              <w:jc w:val="center"/>
              <w:rPr>
                <w:sz w:val="20"/>
              </w:rPr>
            </w:pPr>
            <w:r>
              <w:rPr>
                <w:spacing w:val="-10"/>
                <w:sz w:val="20"/>
              </w:rPr>
              <w:t>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Cerrajería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Herrería</w:t>
            </w:r>
            <w:r>
              <w:rPr>
                <w:spacing w:val="-3"/>
                <w:sz w:val="20"/>
              </w:rPr>
              <w:t xml:space="preserve"> </w:t>
            </w:r>
            <w:r>
              <w:rPr>
                <w:sz w:val="20"/>
              </w:rPr>
              <w:t>y</w:t>
            </w:r>
            <w:r>
              <w:rPr>
                <w:spacing w:val="-2"/>
                <w:sz w:val="20"/>
              </w:rPr>
              <w:t xml:space="preserve"> perfiles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8</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12</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Auto</w:t>
            </w:r>
            <w:r>
              <w:rPr>
                <w:spacing w:val="-2"/>
                <w:sz w:val="20"/>
              </w:rPr>
              <w:t xml:space="preserve"> lavado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7</w:t>
            </w:r>
          </w:p>
        </w:tc>
      </w:tr>
      <w:tr>
        <w:trPr>
          <w:trHeight w:val="52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rPr>
                <w:sz w:val="20"/>
              </w:rPr>
            </w:pPr>
            <w:r>
              <w:rPr>
                <w:sz w:val="20"/>
              </w:rPr>
              <w:t>Abarrotes</w:t>
            </w:r>
            <w:r>
              <w:rPr>
                <w:spacing w:val="47"/>
                <w:sz w:val="20"/>
              </w:rPr>
              <w:t xml:space="preserve"> </w:t>
            </w:r>
            <w:r>
              <w:rPr>
                <w:sz w:val="20"/>
              </w:rPr>
              <w:t>en</w:t>
            </w:r>
            <w:r>
              <w:rPr>
                <w:spacing w:val="49"/>
                <w:sz w:val="20"/>
              </w:rPr>
              <w:t xml:space="preserve"> </w:t>
            </w:r>
            <w:r>
              <w:rPr>
                <w:sz w:val="20"/>
              </w:rPr>
              <w:t>general</w:t>
            </w:r>
            <w:r>
              <w:rPr>
                <w:spacing w:val="47"/>
                <w:sz w:val="20"/>
              </w:rPr>
              <w:t xml:space="preserve"> </w:t>
            </w:r>
            <w:r>
              <w:rPr>
                <w:sz w:val="20"/>
              </w:rPr>
              <w:t>con</w:t>
            </w:r>
            <w:r>
              <w:rPr>
                <w:spacing w:val="49"/>
                <w:sz w:val="20"/>
              </w:rPr>
              <w:t xml:space="preserve"> </w:t>
            </w:r>
            <w:r>
              <w:rPr>
                <w:sz w:val="20"/>
              </w:rPr>
              <w:t>venta</w:t>
            </w:r>
            <w:r>
              <w:rPr>
                <w:spacing w:val="47"/>
                <w:sz w:val="20"/>
              </w:rPr>
              <w:t xml:space="preserve"> </w:t>
            </w:r>
            <w:r>
              <w:rPr>
                <w:sz w:val="20"/>
              </w:rPr>
              <w:t>de</w:t>
            </w:r>
            <w:r>
              <w:rPr>
                <w:spacing w:val="48"/>
                <w:sz w:val="20"/>
              </w:rPr>
              <w:t xml:space="preserve"> </w:t>
            </w:r>
            <w:r>
              <w:rPr>
                <w:sz w:val="20"/>
              </w:rPr>
              <w:t>vinos</w:t>
            </w:r>
            <w:r>
              <w:rPr>
                <w:spacing w:val="47"/>
                <w:sz w:val="20"/>
              </w:rPr>
              <w:t xml:space="preserve"> </w:t>
            </w:r>
            <w:r>
              <w:rPr>
                <w:spacing w:val="-10"/>
                <w:sz w:val="20"/>
              </w:rPr>
              <w:t>y</w:t>
            </w:r>
          </w:p>
          <w:p>
            <w:pPr>
              <w:pStyle w:val="TableParagraph"/>
              <w:widowControl w:val="false"/>
              <w:spacing w:before="34" w:after="0"/>
              <w:rPr>
                <w:sz w:val="20"/>
              </w:rPr>
            </w:pPr>
            <w:r>
              <w:rPr>
                <w:sz w:val="20"/>
              </w:rPr>
              <w:t>licores</w:t>
            </w:r>
            <w:r>
              <w:rPr>
                <w:spacing w:val="-5"/>
                <w:sz w:val="20"/>
              </w:rPr>
              <w:t xml:space="preserve"> </w:t>
            </w:r>
            <w:r>
              <w:rPr>
                <w:sz w:val="20"/>
              </w:rPr>
              <w:t>en</w:t>
            </w:r>
            <w:r>
              <w:rPr>
                <w:spacing w:val="-3"/>
                <w:sz w:val="20"/>
              </w:rPr>
              <w:t xml:space="preserve"> </w:t>
            </w:r>
            <w:r>
              <w:rPr>
                <w:sz w:val="20"/>
              </w:rPr>
              <w:t>botella</w:t>
            </w:r>
            <w:r>
              <w:rPr>
                <w:spacing w:val="-3"/>
                <w:sz w:val="20"/>
              </w:rPr>
              <w:t xml:space="preserve"> </w:t>
            </w:r>
            <w:r>
              <w:rPr>
                <w:sz w:val="20"/>
              </w:rPr>
              <w:t>cerrada</w:t>
            </w:r>
            <w:r>
              <w:rPr>
                <w:spacing w:val="-4"/>
                <w:sz w:val="20"/>
              </w:rPr>
              <w:t xml:space="preserve"> </w:t>
            </w:r>
            <w:r>
              <w:rPr>
                <w:sz w:val="20"/>
              </w:rPr>
              <w:t xml:space="preserve">al </w:t>
            </w:r>
            <w:r>
              <w:rPr>
                <w:spacing w:val="-2"/>
                <w:sz w:val="20"/>
              </w:rPr>
              <w:t>menudeo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6" w:right="6" w:hanging="0"/>
              <w:jc w:val="center"/>
              <w:rPr>
                <w:sz w:val="20"/>
              </w:rPr>
            </w:pPr>
            <w:r>
              <w:rPr>
                <w:spacing w:val="-10"/>
                <w:sz w:val="20"/>
              </w:rPr>
              <w:t>6</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9" w:right="4" w:hanging="0"/>
              <w:jc w:val="center"/>
              <w:rPr>
                <w:sz w:val="20"/>
              </w:rPr>
            </w:pPr>
            <w:r>
              <w:rPr>
                <w:spacing w:val="-4"/>
                <w:sz w:val="20"/>
              </w:rPr>
              <w:t>10.5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2"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Depósito</w:t>
            </w:r>
            <w:r>
              <w:rPr>
                <w:spacing w:val="-5"/>
                <w:sz w:val="20"/>
              </w:rPr>
              <w:t xml:space="preserve"> </w:t>
            </w:r>
            <w:r>
              <w:rPr>
                <w:sz w:val="20"/>
              </w:rPr>
              <w:t>de</w:t>
            </w:r>
            <w:r>
              <w:rPr>
                <w:spacing w:val="-4"/>
                <w:sz w:val="20"/>
              </w:rPr>
              <w:t xml:space="preserve"> </w:t>
            </w:r>
            <w:r>
              <w:rPr>
                <w:sz w:val="20"/>
              </w:rPr>
              <w:t>cerveza</w:t>
            </w:r>
            <w:r>
              <w:rPr>
                <w:spacing w:val="-6"/>
                <w:sz w:val="20"/>
              </w:rPr>
              <w:t xml:space="preserve"> </w:t>
            </w:r>
            <w:r>
              <w:rPr>
                <w:sz w:val="20"/>
              </w:rPr>
              <w:t>en</w:t>
            </w:r>
            <w:r>
              <w:rPr>
                <w:spacing w:val="-3"/>
                <w:sz w:val="20"/>
              </w:rPr>
              <w:t xml:space="preserve"> </w:t>
            </w:r>
            <w:r>
              <w:rPr>
                <w:sz w:val="20"/>
              </w:rPr>
              <w:t>botella</w:t>
            </w:r>
            <w:r>
              <w:rPr>
                <w:spacing w:val="-4"/>
                <w:sz w:val="20"/>
              </w:rPr>
              <w:t xml:space="preserve"> </w:t>
            </w:r>
            <w:r>
              <w:rPr>
                <w:spacing w:val="-2"/>
                <w:sz w:val="20"/>
              </w:rPr>
              <w:t>cerrada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20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30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40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Minisúper</w:t>
            </w:r>
            <w:r>
              <w:rPr>
                <w:spacing w:val="-2"/>
                <w:sz w:val="20"/>
              </w:rPr>
              <w:t xml:space="preserve"> </w:t>
            </w:r>
            <w:r>
              <w:rPr>
                <w:sz w:val="20"/>
              </w:rPr>
              <w:t>con</w:t>
            </w:r>
            <w:r>
              <w:rPr>
                <w:spacing w:val="-3"/>
                <w:sz w:val="20"/>
              </w:rPr>
              <w:t xml:space="preserve"> </w:t>
            </w:r>
            <w:r>
              <w:rPr>
                <w:sz w:val="20"/>
              </w:rPr>
              <w:t>venta</w:t>
            </w:r>
            <w:r>
              <w:rPr>
                <w:spacing w:val="-3"/>
                <w:sz w:val="20"/>
              </w:rPr>
              <w:t xml:space="preserve"> </w:t>
            </w:r>
            <w:r>
              <w:rPr>
                <w:sz w:val="20"/>
              </w:rPr>
              <w:t>de</w:t>
            </w:r>
            <w:r>
              <w:rPr>
                <w:spacing w:val="-4"/>
                <w:sz w:val="20"/>
              </w:rPr>
              <w:t xml:space="preserve"> </w:t>
            </w:r>
            <w:r>
              <w:rPr>
                <w:sz w:val="20"/>
              </w:rPr>
              <w:t>vinos</w:t>
            </w:r>
            <w:r>
              <w:rPr>
                <w:spacing w:val="-6"/>
                <w:sz w:val="20"/>
              </w:rPr>
              <w:t xml:space="preserve"> </w:t>
            </w:r>
            <w:r>
              <w:rPr>
                <w:sz w:val="20"/>
              </w:rPr>
              <w:t>y</w:t>
            </w:r>
            <w:r>
              <w:rPr>
                <w:spacing w:val="-1"/>
                <w:sz w:val="20"/>
              </w:rPr>
              <w:t xml:space="preserve"> </w:t>
            </w:r>
            <w:r>
              <w:rPr>
                <w:spacing w:val="-2"/>
                <w:sz w:val="20"/>
              </w:rPr>
              <w:t>licores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35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4"/>
                <w:sz w:val="20"/>
              </w:rPr>
              <w:t>37.5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40</w:t>
            </w:r>
          </w:p>
        </w:tc>
      </w:tr>
      <w:tr>
        <w:trPr>
          <w:trHeight w:val="53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0" w:after="0"/>
              <w:rPr>
                <w:sz w:val="20"/>
              </w:rPr>
            </w:pPr>
            <w:r>
              <w:rPr>
                <w:sz w:val="20"/>
              </w:rPr>
              <w:t>Miscelánea</w:t>
            </w:r>
            <w:r>
              <w:rPr>
                <w:spacing w:val="38"/>
                <w:sz w:val="20"/>
              </w:rPr>
              <w:t xml:space="preserve"> </w:t>
            </w:r>
            <w:r>
              <w:rPr>
                <w:sz w:val="20"/>
              </w:rPr>
              <w:t>con</w:t>
            </w:r>
            <w:r>
              <w:rPr>
                <w:spacing w:val="39"/>
                <w:sz w:val="20"/>
              </w:rPr>
              <w:t xml:space="preserve"> </w:t>
            </w:r>
            <w:r>
              <w:rPr>
                <w:sz w:val="20"/>
              </w:rPr>
              <w:t>venta</w:t>
            </w:r>
            <w:r>
              <w:rPr>
                <w:spacing w:val="38"/>
                <w:sz w:val="20"/>
              </w:rPr>
              <w:t xml:space="preserve"> </w:t>
            </w:r>
            <w:r>
              <w:rPr>
                <w:sz w:val="20"/>
              </w:rPr>
              <w:t>de</w:t>
            </w:r>
            <w:r>
              <w:rPr>
                <w:spacing w:val="38"/>
                <w:sz w:val="20"/>
              </w:rPr>
              <w:t xml:space="preserve"> </w:t>
            </w:r>
            <w:r>
              <w:rPr>
                <w:sz w:val="20"/>
              </w:rPr>
              <w:t>vinos</w:t>
            </w:r>
            <w:r>
              <w:rPr>
                <w:spacing w:val="37"/>
                <w:sz w:val="20"/>
              </w:rPr>
              <w:t xml:space="preserve"> </w:t>
            </w:r>
            <w:r>
              <w:rPr>
                <w:sz w:val="20"/>
              </w:rPr>
              <w:t>y</w:t>
            </w:r>
            <w:r>
              <w:rPr>
                <w:spacing w:val="39"/>
                <w:sz w:val="20"/>
              </w:rPr>
              <w:t xml:space="preserve"> </w:t>
            </w:r>
            <w:r>
              <w:rPr>
                <w:sz w:val="20"/>
              </w:rPr>
              <w:t>licores</w:t>
            </w:r>
            <w:r>
              <w:rPr>
                <w:spacing w:val="37"/>
                <w:sz w:val="20"/>
              </w:rPr>
              <w:t xml:space="preserve"> </w:t>
            </w:r>
            <w:r>
              <w:rPr>
                <w:spacing w:val="-5"/>
                <w:sz w:val="20"/>
              </w:rPr>
              <w:t>en</w:t>
            </w:r>
          </w:p>
          <w:p>
            <w:pPr>
              <w:pStyle w:val="TableParagraph"/>
              <w:widowControl w:val="false"/>
              <w:spacing w:before="37" w:after="0"/>
              <w:rPr>
                <w:sz w:val="20"/>
              </w:rPr>
            </w:pPr>
            <w:r>
              <w:rPr>
                <w:sz w:val="20"/>
              </w:rPr>
              <w:t>botella</w:t>
            </w:r>
            <w:r>
              <w:rPr>
                <w:spacing w:val="-4"/>
                <w:sz w:val="20"/>
              </w:rPr>
              <w:t xml:space="preserve"> </w:t>
            </w:r>
            <w:r>
              <w:rPr>
                <w:spacing w:val="-2"/>
                <w:sz w:val="20"/>
              </w:rPr>
              <w:t>cerrada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5" w:after="0"/>
              <w:ind w:left="19" w:right="6" w:hanging="0"/>
              <w:jc w:val="center"/>
              <w:rPr>
                <w:sz w:val="20"/>
              </w:rPr>
            </w:pPr>
            <w:r>
              <w:rPr>
                <w:spacing w:val="-10"/>
                <w:sz w:val="20"/>
              </w:rPr>
              <w:t>6</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5" w:after="0"/>
              <w:ind w:left="1077" w:right="0" w:hanging="0"/>
              <w:rPr>
                <w:sz w:val="20"/>
              </w:rPr>
            </w:pPr>
            <w:r>
              <w:rPr>
                <w:spacing w:val="-10"/>
                <w:sz w:val="20"/>
              </w:rPr>
              <w:t>7</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Rosticería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6.5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Equipos</w:t>
            </w:r>
            <w:r>
              <w:rPr>
                <w:spacing w:val="-5"/>
                <w:sz w:val="20"/>
              </w:rPr>
              <w:t xml:space="preserve"> </w:t>
            </w:r>
            <w:r>
              <w:rPr>
                <w:spacing w:val="-2"/>
                <w:sz w:val="20"/>
              </w:rPr>
              <w:t>electrónicos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4</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5</w:t>
            </w:r>
          </w:p>
        </w:tc>
      </w:tr>
      <w:tr>
        <w:trPr>
          <w:trHeight w:val="508"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Reparación</w:t>
            </w:r>
            <w:r>
              <w:rPr>
                <w:spacing w:val="-4"/>
                <w:sz w:val="20"/>
              </w:rPr>
              <w:t xml:space="preserve"> </w:t>
            </w:r>
            <w:r>
              <w:rPr>
                <w:sz w:val="20"/>
              </w:rPr>
              <w:t>de</w:t>
            </w:r>
            <w:r>
              <w:rPr>
                <w:spacing w:val="-3"/>
                <w:sz w:val="20"/>
              </w:rPr>
              <w:t xml:space="preserve"> </w:t>
            </w:r>
            <w:r>
              <w:rPr>
                <w:sz w:val="20"/>
              </w:rPr>
              <w:t>equipos</w:t>
            </w:r>
            <w:r>
              <w:rPr>
                <w:spacing w:val="-5"/>
                <w:sz w:val="20"/>
              </w:rPr>
              <w:t xml:space="preserve"> </w:t>
            </w:r>
            <w:r>
              <w:rPr>
                <w:sz w:val="20"/>
              </w:rPr>
              <w:t>celulares</w:t>
            </w:r>
            <w:r>
              <w:rPr>
                <w:spacing w:val="-6"/>
                <w:sz w:val="20"/>
              </w:rPr>
              <w:t xml:space="preserve"> </w:t>
            </w:r>
            <w:r>
              <w:rPr>
                <w:sz w:val="20"/>
              </w:rPr>
              <w:t>y</w:t>
            </w:r>
            <w:r>
              <w:rPr>
                <w:spacing w:val="-3"/>
                <w:sz w:val="20"/>
              </w:rPr>
              <w:t xml:space="preserve"> </w:t>
            </w:r>
            <w:r>
              <w:rPr>
                <w:sz w:val="20"/>
              </w:rPr>
              <w:t>de</w:t>
            </w:r>
            <w:r>
              <w:rPr>
                <w:spacing w:val="-5"/>
                <w:sz w:val="20"/>
              </w:rPr>
              <w:t xml:space="preserve"> </w:t>
            </w:r>
            <w:r>
              <w:rPr>
                <w:spacing w:val="-2"/>
                <w:sz w:val="20"/>
              </w:rPr>
              <w:t>computo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4</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Cantinas</w:t>
            </w:r>
            <w:r>
              <w:rPr>
                <w:spacing w:val="-5"/>
                <w:sz w:val="20"/>
              </w:rPr>
              <w:t xml:space="preserve"> </w:t>
            </w:r>
            <w:r>
              <w:rPr>
                <w:sz w:val="20"/>
              </w:rPr>
              <w:t>y</w:t>
            </w:r>
            <w:r>
              <w:rPr>
                <w:spacing w:val="-3"/>
                <w:sz w:val="20"/>
              </w:rPr>
              <w:t xml:space="preserve"> </w:t>
            </w:r>
            <w:r>
              <w:rPr>
                <w:sz w:val="20"/>
              </w:rPr>
              <w:t>centros</w:t>
            </w:r>
            <w:r>
              <w:rPr>
                <w:spacing w:val="-5"/>
                <w:sz w:val="20"/>
              </w:rPr>
              <w:t xml:space="preserve"> </w:t>
            </w:r>
            <w:r>
              <w:rPr>
                <w:spacing w:val="-2"/>
                <w:sz w:val="20"/>
              </w:rPr>
              <w:t>botaneros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16</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20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Fondas</w:t>
            </w:r>
            <w:r>
              <w:rPr>
                <w:spacing w:val="-5"/>
                <w:sz w:val="20"/>
              </w:rPr>
              <w:t xml:space="preserve"> </w:t>
            </w:r>
            <w:r>
              <w:rPr>
                <w:sz w:val="20"/>
              </w:rPr>
              <w:t>con</w:t>
            </w:r>
            <w:r>
              <w:rPr>
                <w:spacing w:val="-4"/>
                <w:sz w:val="20"/>
              </w:rPr>
              <w:t xml:space="preserve"> </w:t>
            </w:r>
            <w:r>
              <w:rPr>
                <w:sz w:val="20"/>
              </w:rPr>
              <w:t>venta</w:t>
            </w:r>
            <w:r>
              <w:rPr>
                <w:spacing w:val="-3"/>
                <w:sz w:val="20"/>
              </w:rPr>
              <w:t xml:space="preserve"> </w:t>
            </w:r>
            <w:r>
              <w:rPr>
                <w:sz w:val="20"/>
              </w:rPr>
              <w:t>de</w:t>
            </w:r>
            <w:r>
              <w:rPr>
                <w:spacing w:val="-3"/>
                <w:sz w:val="20"/>
              </w:rPr>
              <w:t xml:space="preserve"> </w:t>
            </w:r>
            <w:r>
              <w:rPr>
                <w:sz w:val="20"/>
              </w:rPr>
              <w:t>cerveza</w:t>
            </w:r>
            <w:r>
              <w:rPr>
                <w:spacing w:val="-3"/>
                <w:sz w:val="20"/>
              </w:rPr>
              <w:t xml:space="preserve"> </w:t>
            </w:r>
            <w:r>
              <w:rPr>
                <w:sz w:val="20"/>
              </w:rPr>
              <w:t>en</w:t>
            </w:r>
            <w:r>
              <w:rPr>
                <w:spacing w:val="-3"/>
                <w:sz w:val="20"/>
              </w:rPr>
              <w:t xml:space="preserve"> </w:t>
            </w:r>
            <w:r>
              <w:rPr>
                <w:sz w:val="20"/>
              </w:rPr>
              <w:t>los</w:t>
            </w:r>
            <w:r>
              <w:rPr>
                <w:spacing w:val="-4"/>
                <w:sz w:val="20"/>
              </w:rPr>
              <w:t xml:space="preserve"> </w:t>
            </w:r>
            <w:r>
              <w:rPr>
                <w:spacing w:val="-2"/>
                <w:sz w:val="20"/>
              </w:rPr>
              <w:t>alimentos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1"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Funeraria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35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4"/>
                <w:sz w:val="20"/>
              </w:rPr>
              <w:t>37.5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40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Restaurantes</w:t>
            </w:r>
            <w:r>
              <w:rPr>
                <w:spacing w:val="-6"/>
                <w:sz w:val="20"/>
              </w:rPr>
              <w:t xml:space="preserve"> </w:t>
            </w:r>
            <w:r>
              <w:rPr>
                <w:sz w:val="20"/>
              </w:rPr>
              <w:t>con</w:t>
            </w:r>
            <w:r>
              <w:rPr>
                <w:spacing w:val="-4"/>
                <w:sz w:val="20"/>
              </w:rPr>
              <w:t xml:space="preserve"> </w:t>
            </w:r>
            <w:r>
              <w:rPr>
                <w:sz w:val="20"/>
              </w:rPr>
              <w:t>servicio</w:t>
            </w:r>
            <w:r>
              <w:rPr>
                <w:spacing w:val="-3"/>
                <w:sz w:val="20"/>
              </w:rPr>
              <w:t xml:space="preserve"> </w:t>
            </w:r>
            <w:r>
              <w:rPr>
                <w:sz w:val="20"/>
              </w:rPr>
              <w:t>de</w:t>
            </w:r>
            <w:r>
              <w:rPr>
                <w:spacing w:val="-5"/>
                <w:sz w:val="20"/>
              </w:rPr>
              <w:t xml:space="preserve"> bar</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Billares</w:t>
            </w:r>
            <w:r>
              <w:rPr>
                <w:spacing w:val="-5"/>
                <w:sz w:val="20"/>
              </w:rPr>
              <w:t xml:space="preserve"> </w:t>
            </w:r>
            <w:r>
              <w:rPr>
                <w:sz w:val="20"/>
              </w:rPr>
              <w:t>con</w:t>
            </w:r>
            <w:r>
              <w:rPr>
                <w:spacing w:val="-2"/>
                <w:sz w:val="20"/>
              </w:rPr>
              <w:t xml:space="preserve"> </w:t>
            </w:r>
            <w:r>
              <w:rPr>
                <w:sz w:val="20"/>
              </w:rPr>
              <w:t>venta</w:t>
            </w:r>
            <w:r>
              <w:rPr>
                <w:spacing w:val="-3"/>
                <w:sz w:val="20"/>
              </w:rPr>
              <w:t xml:space="preserve"> </w:t>
            </w:r>
            <w:r>
              <w:rPr>
                <w:sz w:val="20"/>
              </w:rPr>
              <w:t>de</w:t>
            </w:r>
            <w:r>
              <w:rPr>
                <w:spacing w:val="-3"/>
                <w:sz w:val="20"/>
              </w:rPr>
              <w:t xml:space="preserve"> </w:t>
            </w:r>
            <w:r>
              <w:rPr>
                <w:spacing w:val="-2"/>
                <w:sz w:val="20"/>
              </w:rPr>
              <w:t>cerveza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08"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Pulquerías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3.5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77" w:right="0" w:hanging="0"/>
              <w:rPr>
                <w:sz w:val="20"/>
              </w:rPr>
            </w:pPr>
            <w:r>
              <w:rPr>
                <w:spacing w:val="-10"/>
                <w:sz w:val="20"/>
              </w:rPr>
              <w:t>5</w:t>
            </w:r>
          </w:p>
        </w:tc>
      </w:tr>
      <w:tr>
        <w:trPr>
          <w:trHeight w:val="512"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Guardería</w:t>
            </w:r>
            <w:r>
              <w:rPr>
                <w:spacing w:val="-4"/>
                <w:sz w:val="20"/>
              </w:rPr>
              <w:t xml:space="preserve"> </w:t>
            </w:r>
            <w:r>
              <w:rPr>
                <w:sz w:val="20"/>
              </w:rPr>
              <w:t>y</w:t>
            </w:r>
            <w:r>
              <w:rPr>
                <w:spacing w:val="-5"/>
                <w:sz w:val="20"/>
              </w:rPr>
              <w:t xml:space="preserve"> </w:t>
            </w:r>
            <w:r>
              <w:rPr>
                <w:sz w:val="20"/>
              </w:rPr>
              <w:t>estancia</w:t>
            </w:r>
            <w:r>
              <w:rPr>
                <w:spacing w:val="-4"/>
                <w:sz w:val="20"/>
              </w:rPr>
              <w:t xml:space="preserve"> </w:t>
            </w:r>
            <w:r>
              <w:rPr>
                <w:spacing w:val="-2"/>
                <w:sz w:val="20"/>
              </w:rPr>
              <w:t>infantil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bl>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0"/>
        <w:rPr>
          <w:sz w:val="6"/>
        </w:rPr>
      </w:pPr>
      <w:r>
        <w:rPr>
          <w:sz w:val="6"/>
        </w:rPr>
      </w:r>
    </w:p>
    <w:tbl>
      <w:tblPr>
        <w:tblW w:w="9671" w:type="dxa"/>
        <w:jc w:val="left"/>
        <w:tblInd w:w="358" w:type="dxa"/>
        <w:tblLayout w:type="fixed"/>
        <w:tblCellMar>
          <w:top w:w="0" w:type="dxa"/>
          <w:left w:w="10" w:type="dxa"/>
          <w:bottom w:w="0" w:type="dxa"/>
          <w:right w:w="10" w:type="dxa"/>
        </w:tblCellMar>
        <w:tblLook w:val="01e0"/>
      </w:tblPr>
      <w:tblGrid>
        <w:gridCol w:w="3861"/>
        <w:gridCol w:w="1775"/>
        <w:gridCol w:w="1775"/>
        <w:gridCol w:w="2259"/>
      </w:tblGrid>
      <w:tr>
        <w:trPr>
          <w:trHeight w:val="508" w:hRule="atLeast"/>
        </w:trPr>
        <w:tc>
          <w:tcPr>
            <w:tcW w:w="3861" w:type="dxa"/>
            <w:tcBorders>
              <w:left w:val="single" w:sz="8" w:space="0" w:color="000000"/>
              <w:bottom w:val="single" w:sz="8" w:space="0" w:color="000000"/>
              <w:right w:val="single" w:sz="8" w:space="0" w:color="000000"/>
            </w:tcBorders>
          </w:tcPr>
          <w:p>
            <w:pPr>
              <w:pStyle w:val="TableParagraph"/>
              <w:widowControl w:val="false"/>
              <w:spacing w:before="123" w:after="0"/>
              <w:rPr>
                <w:sz w:val="20"/>
              </w:rPr>
            </w:pPr>
            <w:r>
              <w:rPr>
                <w:sz w:val="20"/>
              </w:rPr>
              <w:t>Materiales</w:t>
            </w:r>
            <w:r>
              <w:rPr>
                <w:spacing w:val="-6"/>
                <w:sz w:val="20"/>
              </w:rPr>
              <w:t xml:space="preserve"> </w:t>
            </w:r>
            <w:r>
              <w:rPr>
                <w:sz w:val="20"/>
              </w:rPr>
              <w:t>de</w:t>
            </w:r>
            <w:r>
              <w:rPr>
                <w:spacing w:val="-5"/>
                <w:sz w:val="20"/>
              </w:rPr>
              <w:t xml:space="preserve"> </w:t>
            </w:r>
            <w:r>
              <w:rPr>
                <w:spacing w:val="-2"/>
                <w:sz w:val="20"/>
              </w:rPr>
              <w:t>construcción</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6" w:right="0" w:hanging="0"/>
              <w:jc w:val="center"/>
              <w:rPr>
                <w:sz w:val="20"/>
              </w:rPr>
            </w:pPr>
            <w:r>
              <w:rPr>
                <w:spacing w:val="-5"/>
                <w:sz w:val="20"/>
              </w:rPr>
              <w:t>12</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9" w:right="0" w:hanging="0"/>
              <w:jc w:val="center"/>
              <w:rPr>
                <w:sz w:val="20"/>
              </w:rPr>
            </w:pPr>
            <w:r>
              <w:rPr>
                <w:spacing w:val="-5"/>
                <w:sz w:val="20"/>
              </w:rPr>
              <w:t>16</w:t>
            </w:r>
          </w:p>
        </w:tc>
        <w:tc>
          <w:tcPr>
            <w:tcW w:w="2259" w:type="dxa"/>
            <w:tcBorders>
              <w:left w:val="single" w:sz="8" w:space="0" w:color="000000"/>
              <w:bottom w:val="single" w:sz="8" w:space="0" w:color="000000"/>
              <w:right w:val="single" w:sz="8" w:space="0" w:color="000000"/>
            </w:tcBorders>
          </w:tcPr>
          <w:p>
            <w:pPr>
              <w:pStyle w:val="TableParagraph"/>
              <w:widowControl w:val="false"/>
              <w:spacing w:before="123" w:after="0"/>
              <w:ind w:left="1027" w:right="0" w:hanging="0"/>
              <w:rPr>
                <w:sz w:val="20"/>
              </w:rPr>
            </w:pPr>
            <w:r>
              <w:rPr>
                <w:spacing w:val="-5"/>
                <w:sz w:val="20"/>
              </w:rPr>
              <w:t>20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Carbonería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Hojalatería</w:t>
            </w:r>
            <w:r>
              <w:rPr>
                <w:spacing w:val="-4"/>
                <w:sz w:val="20"/>
              </w:rPr>
              <w:t xml:space="preserve"> </w:t>
            </w:r>
            <w:r>
              <w:rPr>
                <w:sz w:val="20"/>
              </w:rPr>
              <w:t>y</w:t>
            </w:r>
            <w:r>
              <w:rPr>
                <w:spacing w:val="-3"/>
                <w:sz w:val="20"/>
              </w:rPr>
              <w:t xml:space="preserve"> </w:t>
            </w:r>
            <w:r>
              <w:rPr>
                <w:spacing w:val="-2"/>
                <w:sz w:val="20"/>
              </w:rPr>
              <w:t>pintura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Granos</w:t>
            </w:r>
            <w:r>
              <w:rPr>
                <w:spacing w:val="-4"/>
                <w:sz w:val="20"/>
              </w:rPr>
              <w:t xml:space="preserve"> </w:t>
            </w:r>
            <w:r>
              <w:rPr>
                <w:sz w:val="20"/>
              </w:rPr>
              <w:t>y</w:t>
            </w:r>
            <w:r>
              <w:rPr>
                <w:spacing w:val="-1"/>
                <w:sz w:val="20"/>
              </w:rPr>
              <w:t xml:space="preserve"> </w:t>
            </w:r>
            <w:r>
              <w:rPr>
                <w:spacing w:val="-2"/>
                <w:sz w:val="20"/>
              </w:rPr>
              <w:t>semillas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Maquiladora</w:t>
            </w:r>
            <w:r>
              <w:rPr>
                <w:spacing w:val="-6"/>
                <w:sz w:val="20"/>
              </w:rPr>
              <w:t xml:space="preserve"> </w:t>
            </w:r>
            <w:r>
              <w:rPr>
                <w:sz w:val="20"/>
              </w:rPr>
              <w:t>y</w:t>
            </w:r>
            <w:r>
              <w:rPr>
                <w:spacing w:val="-3"/>
                <w:sz w:val="20"/>
              </w:rPr>
              <w:t xml:space="preserve"> </w:t>
            </w:r>
            <w:r>
              <w:rPr>
                <w:spacing w:val="-2"/>
                <w:sz w:val="20"/>
              </w:rPr>
              <w:t>confección</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7</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11</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Reciclaje</w:t>
            </w:r>
            <w:r>
              <w:rPr>
                <w:spacing w:val="-6"/>
                <w:sz w:val="20"/>
              </w:rPr>
              <w:t xml:space="preserve"> </w:t>
            </w:r>
            <w:r>
              <w:rPr>
                <w:sz w:val="20"/>
              </w:rPr>
              <w:t>en</w:t>
            </w:r>
            <w:r>
              <w:rPr>
                <w:spacing w:val="-4"/>
                <w:sz w:val="20"/>
              </w:rPr>
              <w:t xml:space="preserve"> </w:t>
            </w:r>
            <w:r>
              <w:rPr>
                <w:spacing w:val="-2"/>
                <w:sz w:val="20"/>
              </w:rPr>
              <w:t>general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Balneario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Alquiladoras</w:t>
            </w:r>
            <w:r>
              <w:rPr>
                <w:spacing w:val="-6"/>
                <w:sz w:val="20"/>
              </w:rPr>
              <w:t xml:space="preserve"> </w:t>
            </w:r>
            <w:r>
              <w:rPr>
                <w:sz w:val="20"/>
              </w:rPr>
              <w:t>en</w:t>
            </w:r>
            <w:r>
              <w:rPr>
                <w:spacing w:val="-5"/>
                <w:sz w:val="20"/>
              </w:rPr>
              <w:t xml:space="preserve"> </w:t>
            </w:r>
            <w:r>
              <w:rPr>
                <w:spacing w:val="-2"/>
                <w:sz w:val="20"/>
              </w:rPr>
              <w:t>general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Vidriería</w:t>
            </w:r>
            <w:r>
              <w:rPr>
                <w:spacing w:val="-4"/>
                <w:sz w:val="20"/>
              </w:rPr>
              <w:t xml:space="preserve"> </w:t>
            </w:r>
            <w:r>
              <w:rPr>
                <w:sz w:val="20"/>
              </w:rPr>
              <w:t>y</w:t>
            </w:r>
            <w:r>
              <w:rPr>
                <w:spacing w:val="-3"/>
                <w:sz w:val="20"/>
              </w:rPr>
              <w:t xml:space="preserve"> </w:t>
            </w:r>
            <w:r>
              <w:rPr>
                <w:spacing w:val="-2"/>
                <w:sz w:val="20"/>
              </w:rPr>
              <w:t>cancelería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12</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Trasporte</w:t>
            </w:r>
            <w:r>
              <w:rPr>
                <w:spacing w:val="-7"/>
                <w:sz w:val="20"/>
              </w:rPr>
              <w:t xml:space="preserve"> </w:t>
            </w:r>
            <w:r>
              <w:rPr>
                <w:spacing w:val="-2"/>
                <w:sz w:val="20"/>
              </w:rPr>
              <w:t>turístico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20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25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Sonidos</w:t>
            </w:r>
            <w:r>
              <w:rPr>
                <w:spacing w:val="-4"/>
                <w:sz w:val="20"/>
              </w:rPr>
              <w:t xml:space="preserve"> </w:t>
            </w:r>
            <w:r>
              <w:rPr>
                <w:sz w:val="20"/>
              </w:rPr>
              <w:t>y</w:t>
            </w:r>
            <w:r>
              <w:rPr>
                <w:spacing w:val="-2"/>
                <w:sz w:val="20"/>
              </w:rPr>
              <w:t xml:space="preserve"> audios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Tortillerías</w:t>
            </w:r>
            <w:r>
              <w:rPr>
                <w:spacing w:val="-6"/>
                <w:sz w:val="20"/>
              </w:rPr>
              <w:t xml:space="preserve"> </w:t>
            </w:r>
            <w:r>
              <w:rPr>
                <w:sz w:val="20"/>
              </w:rPr>
              <w:t>y</w:t>
            </w:r>
            <w:r>
              <w:rPr>
                <w:spacing w:val="-3"/>
                <w:sz w:val="20"/>
              </w:rPr>
              <w:t xml:space="preserve"> </w:t>
            </w:r>
            <w:r>
              <w:rPr>
                <w:spacing w:val="-2"/>
                <w:sz w:val="20"/>
              </w:rPr>
              <w:t>molinos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4</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9.5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Taller</w:t>
            </w:r>
            <w:r>
              <w:rPr>
                <w:spacing w:val="-3"/>
                <w:sz w:val="20"/>
              </w:rPr>
              <w:t xml:space="preserve"> </w:t>
            </w:r>
            <w:r>
              <w:rPr>
                <w:sz w:val="20"/>
              </w:rPr>
              <w:t>mecánico</w:t>
            </w:r>
            <w:r>
              <w:rPr>
                <w:spacing w:val="-3"/>
                <w:sz w:val="20"/>
              </w:rPr>
              <w:t xml:space="preserve"> </w:t>
            </w:r>
            <w:r>
              <w:rPr>
                <w:sz w:val="20"/>
              </w:rPr>
              <w:t>y</w:t>
            </w:r>
            <w:r>
              <w:rPr>
                <w:spacing w:val="-4"/>
                <w:sz w:val="20"/>
              </w:rPr>
              <w:t xml:space="preserve"> </w:t>
            </w:r>
            <w:r>
              <w:rPr>
                <w:sz w:val="20"/>
              </w:rPr>
              <w:t>eléctrico</w:t>
            </w:r>
            <w:r>
              <w:rPr>
                <w:spacing w:val="-3"/>
                <w:sz w:val="20"/>
              </w:rPr>
              <w:t xml:space="preserve"> </w:t>
            </w:r>
            <w:r>
              <w:rPr>
                <w:sz w:val="20"/>
              </w:rPr>
              <w:t>de</w:t>
            </w:r>
            <w:r>
              <w:rPr>
                <w:spacing w:val="-5"/>
                <w:sz w:val="20"/>
              </w:rPr>
              <w:t xml:space="preserve"> </w:t>
            </w:r>
            <w:r>
              <w:rPr>
                <w:sz w:val="20"/>
              </w:rPr>
              <w:t>autos</w:t>
            </w:r>
            <w:r>
              <w:rPr>
                <w:spacing w:val="-4"/>
                <w:sz w:val="20"/>
              </w:rPr>
              <w:t xml:space="preserve"> </w:t>
            </w:r>
            <w:r>
              <w:rPr>
                <w:sz w:val="20"/>
              </w:rPr>
              <w:t>y</w:t>
            </w:r>
            <w:r>
              <w:rPr>
                <w:spacing w:val="-3"/>
                <w:sz w:val="20"/>
              </w:rPr>
              <w:t xml:space="preserve"> </w:t>
            </w:r>
            <w:r>
              <w:rPr>
                <w:spacing w:val="-4"/>
                <w:sz w:val="20"/>
              </w:rPr>
              <w:t>motos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7</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11</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Talachería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77" w:right="0" w:hanging="0"/>
              <w:rPr>
                <w:sz w:val="20"/>
              </w:rPr>
            </w:pPr>
            <w:r>
              <w:rPr>
                <w:spacing w:val="-10"/>
                <w:sz w:val="20"/>
              </w:rPr>
              <w:t>8</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Tienda</w:t>
            </w:r>
            <w:r>
              <w:rPr>
                <w:spacing w:val="-3"/>
                <w:sz w:val="20"/>
              </w:rPr>
              <w:t xml:space="preserve"> </w:t>
            </w:r>
            <w:r>
              <w:rPr>
                <w:sz w:val="20"/>
              </w:rPr>
              <w:t>de</w:t>
            </w:r>
            <w:r>
              <w:rPr>
                <w:spacing w:val="-4"/>
                <w:sz w:val="20"/>
              </w:rPr>
              <w:t xml:space="preserve"> ropa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Salón</w:t>
            </w:r>
            <w:r>
              <w:rPr>
                <w:spacing w:val="-4"/>
                <w:sz w:val="20"/>
              </w:rPr>
              <w:t xml:space="preserve"> </w:t>
            </w:r>
            <w:r>
              <w:rPr>
                <w:spacing w:val="-2"/>
                <w:sz w:val="20"/>
              </w:rPr>
              <w:t>social</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20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25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Mueblería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15</w:t>
            </w:r>
          </w:p>
        </w:tc>
      </w:tr>
      <w:tr>
        <w:trPr>
          <w:trHeight w:val="507"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Servicio</w:t>
            </w:r>
            <w:r>
              <w:rPr>
                <w:spacing w:val="-3"/>
                <w:sz w:val="20"/>
              </w:rPr>
              <w:t xml:space="preserve"> </w:t>
            </w:r>
            <w:r>
              <w:rPr>
                <w:sz w:val="20"/>
              </w:rPr>
              <w:t>de</w:t>
            </w:r>
            <w:r>
              <w:rPr>
                <w:spacing w:val="-3"/>
                <w:sz w:val="20"/>
              </w:rPr>
              <w:t xml:space="preserve"> </w:t>
            </w:r>
            <w:r>
              <w:rPr>
                <w:spacing w:val="-4"/>
                <w:sz w:val="20"/>
              </w:rPr>
              <w:t>grúas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50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60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Corralón</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50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55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60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Ferretería-materiales</w:t>
            </w:r>
            <w:r>
              <w:rPr>
                <w:spacing w:val="-9"/>
                <w:sz w:val="20"/>
              </w:rPr>
              <w:t xml:space="preserve"> </w:t>
            </w:r>
            <w:r>
              <w:rPr>
                <w:sz w:val="20"/>
              </w:rPr>
              <w:t>para</w:t>
            </w:r>
            <w:r>
              <w:rPr>
                <w:spacing w:val="-8"/>
                <w:sz w:val="20"/>
              </w:rPr>
              <w:t xml:space="preserve"> </w:t>
            </w:r>
            <w:r>
              <w:rPr>
                <w:spacing w:val="-2"/>
                <w:sz w:val="20"/>
              </w:rPr>
              <w:t>construcción</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20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pacing w:val="-2"/>
                <w:sz w:val="20"/>
              </w:rPr>
              <w:t>Vinatería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0" w:hanging="0"/>
              <w:jc w:val="center"/>
              <w:rPr>
                <w:sz w:val="20"/>
              </w:rPr>
            </w:pPr>
            <w:r>
              <w:rPr>
                <w:spacing w:val="-5"/>
                <w:sz w:val="20"/>
              </w:rPr>
              <w:t>15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027" w:right="0" w:hanging="0"/>
              <w:rPr>
                <w:sz w:val="20"/>
              </w:rPr>
            </w:pPr>
            <w:r>
              <w:rPr>
                <w:spacing w:val="-5"/>
                <w:sz w:val="20"/>
              </w:rPr>
              <w:t>20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Carpintería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Refaccionaria</w:t>
            </w:r>
            <w:r>
              <w:rPr>
                <w:spacing w:val="-9"/>
                <w:sz w:val="20"/>
              </w:rPr>
              <w:t xml:space="preserve"> </w:t>
            </w:r>
            <w:r>
              <w:rPr>
                <w:spacing w:val="-2"/>
                <w:sz w:val="20"/>
              </w:rPr>
              <w:t>agrícola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8</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6" w:hanging="0"/>
              <w:jc w:val="center"/>
              <w:rPr>
                <w:sz w:val="20"/>
              </w:rPr>
            </w:pPr>
            <w:r>
              <w:rPr>
                <w:spacing w:val="-10"/>
                <w:sz w:val="20"/>
              </w:rPr>
              <w:t>9</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Aceites,</w:t>
            </w:r>
            <w:r>
              <w:rPr>
                <w:spacing w:val="-5"/>
                <w:sz w:val="20"/>
              </w:rPr>
              <w:t xml:space="preserve"> </w:t>
            </w:r>
            <w:r>
              <w:rPr>
                <w:sz w:val="20"/>
              </w:rPr>
              <w:t>lubricantes</w:t>
            </w:r>
            <w:r>
              <w:rPr>
                <w:spacing w:val="-6"/>
                <w:sz w:val="20"/>
              </w:rPr>
              <w:t xml:space="preserve"> </w:t>
            </w:r>
            <w:r>
              <w:rPr>
                <w:sz w:val="20"/>
              </w:rPr>
              <w:t>y</w:t>
            </w:r>
            <w:r>
              <w:rPr>
                <w:spacing w:val="-4"/>
                <w:sz w:val="20"/>
              </w:rPr>
              <w:t xml:space="preserve"> </w:t>
            </w:r>
            <w:r>
              <w:rPr>
                <w:spacing w:val="-2"/>
                <w:sz w:val="20"/>
              </w:rPr>
              <w:t>tornillos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027" w:right="0" w:hanging="0"/>
              <w:rPr>
                <w:sz w:val="20"/>
              </w:rPr>
            </w:pPr>
            <w:r>
              <w:rPr>
                <w:spacing w:val="-5"/>
                <w:sz w:val="20"/>
              </w:rPr>
              <w:t>10</w:t>
            </w:r>
          </w:p>
        </w:tc>
      </w:tr>
    </w:tbl>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0"/>
        <w:rPr>
          <w:sz w:val="6"/>
        </w:rPr>
      </w:pPr>
      <w:r>
        <w:rPr>
          <w:sz w:val="6"/>
        </w:rPr>
      </w:r>
    </w:p>
    <w:tbl>
      <w:tblPr>
        <w:tblW w:w="9671" w:type="dxa"/>
        <w:jc w:val="left"/>
        <w:tblInd w:w="358" w:type="dxa"/>
        <w:tblLayout w:type="fixed"/>
        <w:tblCellMar>
          <w:top w:w="0" w:type="dxa"/>
          <w:left w:w="10" w:type="dxa"/>
          <w:bottom w:w="0" w:type="dxa"/>
          <w:right w:w="10" w:type="dxa"/>
        </w:tblCellMar>
        <w:tblLook w:val="01e0"/>
      </w:tblPr>
      <w:tblGrid>
        <w:gridCol w:w="3861"/>
        <w:gridCol w:w="1775"/>
        <w:gridCol w:w="1775"/>
        <w:gridCol w:w="2259"/>
      </w:tblGrid>
      <w:tr>
        <w:trPr>
          <w:trHeight w:val="508" w:hRule="atLeast"/>
        </w:trPr>
        <w:tc>
          <w:tcPr>
            <w:tcW w:w="3861" w:type="dxa"/>
            <w:tcBorders>
              <w:left w:val="single" w:sz="8" w:space="0" w:color="000000"/>
              <w:bottom w:val="single" w:sz="8" w:space="0" w:color="000000"/>
              <w:right w:val="single" w:sz="8" w:space="0" w:color="000000"/>
            </w:tcBorders>
          </w:tcPr>
          <w:p>
            <w:pPr>
              <w:pStyle w:val="TableParagraph"/>
              <w:widowControl w:val="false"/>
              <w:spacing w:before="123" w:after="0"/>
              <w:rPr>
                <w:sz w:val="20"/>
              </w:rPr>
            </w:pPr>
            <w:r>
              <w:rPr>
                <w:sz w:val="20"/>
              </w:rPr>
              <w:t>Tienda</w:t>
            </w:r>
            <w:r>
              <w:rPr>
                <w:spacing w:val="-5"/>
                <w:sz w:val="20"/>
              </w:rPr>
              <w:t xml:space="preserve"> </w:t>
            </w:r>
            <w:r>
              <w:rPr>
                <w:sz w:val="20"/>
              </w:rPr>
              <w:t>de</w:t>
            </w:r>
            <w:r>
              <w:rPr>
                <w:spacing w:val="-5"/>
                <w:sz w:val="20"/>
              </w:rPr>
              <w:t xml:space="preserve"> </w:t>
            </w:r>
            <w:r>
              <w:rPr>
                <w:sz w:val="20"/>
              </w:rPr>
              <w:t>suplementos</w:t>
            </w:r>
            <w:r>
              <w:rPr>
                <w:spacing w:val="-6"/>
                <w:sz w:val="20"/>
              </w:rPr>
              <w:t xml:space="preserve"> </w:t>
            </w:r>
            <w:r>
              <w:rPr>
                <w:spacing w:val="-2"/>
                <w:sz w:val="20"/>
              </w:rPr>
              <w:t>alimenticios</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6" w:right="6" w:hanging="0"/>
              <w:jc w:val="center"/>
              <w:rPr>
                <w:sz w:val="20"/>
              </w:rPr>
            </w:pPr>
            <w:r>
              <w:rPr>
                <w:spacing w:val="-10"/>
                <w:sz w:val="20"/>
              </w:rPr>
              <w:t>3</w:t>
            </w:r>
          </w:p>
        </w:tc>
        <w:tc>
          <w:tcPr>
            <w:tcW w:w="1775" w:type="dxa"/>
            <w:tcBorders>
              <w:left w:val="single" w:sz="8" w:space="0" w:color="000000"/>
              <w:bottom w:val="single" w:sz="8" w:space="0" w:color="000000"/>
              <w:right w:val="single" w:sz="8" w:space="0" w:color="000000"/>
            </w:tcBorders>
          </w:tcPr>
          <w:p>
            <w:pPr>
              <w:pStyle w:val="TableParagraph"/>
              <w:widowControl w:val="false"/>
              <w:spacing w:before="123" w:after="0"/>
              <w:ind w:left="19" w:right="6" w:hanging="0"/>
              <w:jc w:val="center"/>
              <w:rPr>
                <w:sz w:val="20"/>
              </w:rPr>
            </w:pPr>
            <w:r>
              <w:rPr>
                <w:spacing w:val="-10"/>
                <w:sz w:val="20"/>
              </w:rPr>
              <w:t>4</w:t>
            </w:r>
          </w:p>
        </w:tc>
        <w:tc>
          <w:tcPr>
            <w:tcW w:w="2259" w:type="dxa"/>
            <w:tcBorders>
              <w:left w:val="single" w:sz="8" w:space="0" w:color="000000"/>
              <w:bottom w:val="single" w:sz="8" w:space="0" w:color="000000"/>
              <w:right w:val="single" w:sz="8" w:space="0" w:color="000000"/>
            </w:tcBorders>
          </w:tcPr>
          <w:p>
            <w:pPr>
              <w:pStyle w:val="TableParagraph"/>
              <w:widowControl w:val="false"/>
              <w:spacing w:before="123" w:after="0"/>
              <w:ind w:left="17" w:right="1" w:hanging="0"/>
              <w:jc w:val="center"/>
              <w:rPr>
                <w:sz w:val="20"/>
              </w:rPr>
            </w:pPr>
            <w:r>
              <w:rPr>
                <w:spacing w:val="-10"/>
                <w:sz w:val="20"/>
              </w:rPr>
              <w:t>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Frutas</w:t>
            </w:r>
            <w:r>
              <w:rPr>
                <w:spacing w:val="-4"/>
                <w:sz w:val="20"/>
              </w:rPr>
              <w:t xml:space="preserve"> </w:t>
            </w:r>
            <w:r>
              <w:rPr>
                <w:sz w:val="20"/>
              </w:rPr>
              <w:t>y</w:t>
            </w:r>
            <w:r>
              <w:rPr>
                <w:spacing w:val="-1"/>
                <w:sz w:val="20"/>
              </w:rPr>
              <w:t xml:space="preserve"> </w:t>
            </w:r>
            <w:r>
              <w:rPr>
                <w:spacing w:val="-2"/>
                <w:sz w:val="20"/>
              </w:rPr>
              <w:t>Verduras</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3</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6" w:hanging="0"/>
              <w:jc w:val="center"/>
              <w:rPr>
                <w:sz w:val="20"/>
              </w:rPr>
            </w:pPr>
            <w:r>
              <w:rPr>
                <w:spacing w:val="-10"/>
                <w:sz w:val="20"/>
              </w:rPr>
              <w:t>4</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7" w:right="1" w:hanging="0"/>
              <w:jc w:val="center"/>
              <w:rPr>
                <w:sz w:val="20"/>
              </w:rPr>
            </w:pPr>
            <w:r>
              <w:rPr>
                <w:spacing w:val="-10"/>
                <w:sz w:val="20"/>
              </w:rPr>
              <w:t>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0"/>
              </w:rPr>
            </w:pPr>
            <w:r>
              <w:rPr>
                <w:sz w:val="20"/>
              </w:rPr>
              <w:t>Espacios</w:t>
            </w:r>
            <w:r>
              <w:rPr>
                <w:spacing w:val="-8"/>
                <w:sz w:val="20"/>
              </w:rPr>
              <w:t xml:space="preserve"> </w:t>
            </w:r>
            <w:r>
              <w:rPr>
                <w:sz w:val="20"/>
              </w:rPr>
              <w:t>para</w:t>
            </w:r>
            <w:r>
              <w:rPr>
                <w:spacing w:val="-7"/>
                <w:sz w:val="20"/>
              </w:rPr>
              <w:t xml:space="preserve"> </w:t>
            </w:r>
            <w:r>
              <w:rPr>
                <w:sz w:val="20"/>
              </w:rPr>
              <w:t>regularización</w:t>
            </w:r>
            <w:r>
              <w:rPr>
                <w:spacing w:val="-5"/>
                <w:sz w:val="20"/>
              </w:rPr>
              <w:t xml:space="preserve"> </w:t>
            </w:r>
            <w:r>
              <w:rPr>
                <w:spacing w:val="-2"/>
                <w:sz w:val="20"/>
              </w:rPr>
              <w:t>académica.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6" w:right="6" w:hanging="0"/>
              <w:jc w:val="center"/>
              <w:rPr>
                <w:sz w:val="20"/>
              </w:rPr>
            </w:pPr>
            <w:r>
              <w:rPr>
                <w:spacing w:val="-10"/>
                <w:sz w:val="20"/>
              </w:rPr>
              <w:t>5</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9" w:right="4" w:hanging="0"/>
              <w:jc w:val="center"/>
              <w:rPr>
                <w:sz w:val="20"/>
              </w:rPr>
            </w:pPr>
            <w:r>
              <w:rPr>
                <w:spacing w:val="-5"/>
                <w:sz w:val="20"/>
              </w:rPr>
              <w:t>7.5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17" w:right="0" w:hanging="0"/>
              <w:jc w:val="center"/>
              <w:rPr>
                <w:sz w:val="20"/>
              </w:rPr>
            </w:pPr>
            <w:r>
              <w:rPr>
                <w:spacing w:val="-5"/>
                <w:sz w:val="20"/>
              </w:rPr>
              <w:t>10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pacing w:val="-2"/>
                <w:sz w:val="20"/>
              </w:rPr>
              <w:t>Gimnasio</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4" w:hanging="0"/>
              <w:jc w:val="center"/>
              <w:rPr>
                <w:sz w:val="20"/>
              </w:rPr>
            </w:pPr>
            <w:r>
              <w:rPr>
                <w:spacing w:val="-4"/>
                <w:sz w:val="20"/>
              </w:rPr>
              <w:t>12.5</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7" w:right="0" w:hanging="0"/>
              <w:jc w:val="center"/>
              <w:rPr>
                <w:sz w:val="20"/>
              </w:rPr>
            </w:pPr>
            <w:r>
              <w:rPr>
                <w:spacing w:val="-5"/>
                <w:sz w:val="20"/>
              </w:rPr>
              <w:t>15</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Cadena</w:t>
            </w:r>
            <w:r>
              <w:rPr>
                <w:spacing w:val="-5"/>
                <w:sz w:val="20"/>
              </w:rPr>
              <w:t xml:space="preserve"> </w:t>
            </w:r>
            <w:r>
              <w:rPr>
                <w:spacing w:val="-2"/>
                <w:sz w:val="20"/>
              </w:rPr>
              <w:t>Farmacéutica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100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110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7" w:right="0" w:hanging="0"/>
              <w:jc w:val="center"/>
              <w:rPr>
                <w:sz w:val="20"/>
              </w:rPr>
            </w:pPr>
            <w:r>
              <w:rPr>
                <w:spacing w:val="-5"/>
                <w:sz w:val="20"/>
              </w:rPr>
              <w:t>120</w:t>
            </w:r>
          </w:p>
        </w:tc>
      </w:tr>
      <w:tr>
        <w:trPr>
          <w:trHeight w:val="510" w:hRule="atLeast"/>
        </w:trPr>
        <w:tc>
          <w:tcPr>
            <w:tcW w:w="386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0"/>
              </w:rPr>
            </w:pPr>
            <w:r>
              <w:rPr>
                <w:sz w:val="20"/>
              </w:rPr>
              <w:t>Tienda</w:t>
            </w:r>
            <w:r>
              <w:rPr>
                <w:spacing w:val="-3"/>
                <w:sz w:val="20"/>
              </w:rPr>
              <w:t xml:space="preserve"> </w:t>
            </w:r>
            <w:r>
              <w:rPr>
                <w:sz w:val="20"/>
              </w:rPr>
              <w:t>de</w:t>
            </w:r>
            <w:r>
              <w:rPr>
                <w:spacing w:val="-2"/>
                <w:sz w:val="20"/>
              </w:rPr>
              <w:t xml:space="preserve"> conveniencia</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6" w:right="0" w:hanging="0"/>
              <w:jc w:val="center"/>
              <w:rPr>
                <w:sz w:val="20"/>
              </w:rPr>
            </w:pPr>
            <w:r>
              <w:rPr>
                <w:spacing w:val="-5"/>
                <w:sz w:val="20"/>
              </w:rPr>
              <w:t>520</w:t>
            </w:r>
          </w:p>
        </w:tc>
        <w:tc>
          <w:tcPr>
            <w:tcW w:w="17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9" w:right="0" w:hanging="0"/>
              <w:jc w:val="center"/>
              <w:rPr>
                <w:sz w:val="20"/>
              </w:rPr>
            </w:pPr>
            <w:r>
              <w:rPr>
                <w:spacing w:val="-5"/>
                <w:sz w:val="20"/>
              </w:rPr>
              <w:t>560</w:t>
            </w:r>
          </w:p>
        </w:tc>
        <w:tc>
          <w:tcPr>
            <w:tcW w:w="225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ind w:left="17" w:right="0" w:hanging="0"/>
              <w:jc w:val="center"/>
              <w:rPr>
                <w:sz w:val="20"/>
              </w:rPr>
            </w:pPr>
            <w:r>
              <w:rPr>
                <w:spacing w:val="-5"/>
                <w:sz w:val="20"/>
              </w:rPr>
              <w:t>600</w:t>
            </w:r>
          </w:p>
        </w:tc>
      </w:tr>
    </w:tbl>
    <w:p>
      <w:pPr>
        <w:pStyle w:val="Cuerpodetexto"/>
        <w:spacing w:before="51" w:after="0"/>
        <w:rPr/>
      </w:pPr>
      <w:r>
        <w:rPr/>
      </w:r>
    </w:p>
    <w:p>
      <w:pPr>
        <w:pStyle w:val="Cuerpodetexto"/>
        <w:spacing w:lineRule="auto" w:line="276"/>
        <w:ind w:left="338" w:right="50" w:hanging="0"/>
        <w:jc w:val="both"/>
        <w:rPr/>
      </w:pPr>
      <w:r>
        <w:rPr/>
        <w:t>Las cuotas a</w:t>
      </w:r>
      <w:r>
        <w:rPr>
          <w:spacing w:val="-1"/>
        </w:rPr>
        <w:t xml:space="preserve"> </w:t>
      </w:r>
      <w:r>
        <w:rPr/>
        <w:t>que</w:t>
      </w:r>
      <w:r>
        <w:rPr>
          <w:spacing w:val="-1"/>
        </w:rPr>
        <w:t xml:space="preserve"> </w:t>
      </w:r>
      <w:r>
        <w:rPr/>
        <w:t>se</w:t>
      </w:r>
      <w:r>
        <w:rPr>
          <w:spacing w:val="-1"/>
        </w:rPr>
        <w:t xml:space="preserve"> </w:t>
      </w:r>
      <w:r>
        <w:rPr/>
        <w:t>refiere</w:t>
      </w:r>
      <w:r>
        <w:rPr>
          <w:spacing w:val="-1"/>
        </w:rPr>
        <w:t xml:space="preserve"> </w:t>
      </w:r>
      <w:r>
        <w:rPr/>
        <w:t>la tabla</w:t>
      </w:r>
      <w:r>
        <w:rPr>
          <w:spacing w:val="-1"/>
        </w:rPr>
        <w:t xml:space="preserve"> </w:t>
      </w:r>
      <w:r>
        <w:rPr/>
        <w:t>anterior su</w:t>
      </w:r>
      <w:r>
        <w:rPr>
          <w:spacing w:val="-1"/>
        </w:rPr>
        <w:t xml:space="preserve"> </w:t>
      </w:r>
      <w:r>
        <w:rPr/>
        <w:t>unidad de medida son en</w:t>
      </w:r>
      <w:r>
        <w:rPr>
          <w:spacing w:val="-1"/>
        </w:rPr>
        <w:t xml:space="preserve"> </w:t>
      </w:r>
      <w:r>
        <w:rPr/>
        <w:t>UMA y</w:t>
      </w:r>
      <w:r>
        <w:rPr>
          <w:spacing w:val="-1"/>
        </w:rPr>
        <w:t xml:space="preserve"> </w:t>
      </w:r>
      <w:r>
        <w:rPr/>
        <w:t>el encargado</w:t>
      </w:r>
      <w:r>
        <w:rPr>
          <w:spacing w:val="-1"/>
        </w:rPr>
        <w:t xml:space="preserve"> </w:t>
      </w:r>
      <w:r>
        <w:rPr/>
        <w:t>de determinar el cobro entre los límites mínimo y máximo, será el área de Fomento Económico, tomando en cuenta las circunstancias y condiciones de cada negociación en lo particular tales como ubicación, calidad de las mercancías y servicios, tipo de instalaciones o la declaración anual del ejercicio inmediato anterior o las que comprendan el ejercicio.</w:t>
      </w:r>
    </w:p>
    <w:p>
      <w:pPr>
        <w:pStyle w:val="Cuerpodetexto"/>
        <w:spacing w:before="37" w:after="0"/>
        <w:rPr/>
      </w:pPr>
      <w:r>
        <w:rPr/>
      </w:r>
    </w:p>
    <w:p>
      <w:pPr>
        <w:pStyle w:val="Cuerpodetexto"/>
        <w:spacing w:lineRule="auto" w:line="276"/>
        <w:ind w:left="338" w:right="49" w:hanging="0"/>
        <w:jc w:val="both"/>
        <w:rPr/>
      </w:pPr>
      <w:r>
        <w:rPr>
          <w:b/>
        </w:rPr>
        <w:t>Artículo</w:t>
      </w:r>
      <w:r>
        <w:rPr>
          <w:b/>
          <w:spacing w:val="-9"/>
        </w:rPr>
        <w:t xml:space="preserve"> </w:t>
      </w:r>
      <w:r>
        <w:rPr>
          <w:b/>
        </w:rPr>
        <w:t>36.</w:t>
      </w:r>
      <w:r>
        <w:rPr>
          <w:b/>
          <w:spacing w:val="-9"/>
        </w:rPr>
        <w:t xml:space="preserve"> </w:t>
      </w:r>
      <w:r>
        <w:rPr/>
        <w:t>Para</w:t>
      </w:r>
      <w:r>
        <w:rPr>
          <w:spacing w:val="-9"/>
        </w:rPr>
        <w:t xml:space="preserve"> </w:t>
      </w:r>
      <w:r>
        <w:rPr/>
        <w:t>efectos</w:t>
      </w:r>
      <w:r>
        <w:rPr>
          <w:spacing w:val="-9"/>
        </w:rPr>
        <w:t xml:space="preserve"> </w:t>
      </w:r>
      <w:r>
        <w:rPr/>
        <w:t>del</w:t>
      </w:r>
      <w:r>
        <w:rPr>
          <w:spacing w:val="-8"/>
        </w:rPr>
        <w:t xml:space="preserve"> </w:t>
      </w:r>
      <w:r>
        <w:rPr/>
        <w:t>artículo</w:t>
      </w:r>
      <w:r>
        <w:rPr>
          <w:spacing w:val="-9"/>
        </w:rPr>
        <w:t xml:space="preserve"> </w:t>
      </w:r>
      <w:r>
        <w:rPr/>
        <w:t>anterior</w:t>
      </w:r>
      <w:r>
        <w:rPr>
          <w:spacing w:val="-9"/>
        </w:rPr>
        <w:t xml:space="preserve"> </w:t>
      </w:r>
      <w:r>
        <w:rPr/>
        <w:t>el</w:t>
      </w:r>
      <w:r>
        <w:rPr>
          <w:spacing w:val="-9"/>
        </w:rPr>
        <w:t xml:space="preserve"> </w:t>
      </w:r>
      <w:r>
        <w:rPr/>
        <w:t>cobro</w:t>
      </w:r>
      <w:r>
        <w:rPr>
          <w:spacing w:val="-11"/>
        </w:rPr>
        <w:t xml:space="preserve"> </w:t>
      </w:r>
      <w:r>
        <w:rPr/>
        <w:t>de</w:t>
      </w:r>
      <w:r>
        <w:rPr>
          <w:spacing w:val="-9"/>
        </w:rPr>
        <w:t xml:space="preserve"> </w:t>
      </w:r>
      <w:r>
        <w:rPr/>
        <w:t>refrendo</w:t>
      </w:r>
      <w:r>
        <w:rPr>
          <w:spacing w:val="-9"/>
        </w:rPr>
        <w:t xml:space="preserve"> </w:t>
      </w:r>
      <w:r>
        <w:rPr/>
        <w:t>de</w:t>
      </w:r>
      <w:r>
        <w:rPr>
          <w:spacing w:val="-9"/>
        </w:rPr>
        <w:t xml:space="preserve"> </w:t>
      </w:r>
      <w:r>
        <w:rPr/>
        <w:t>licencia</w:t>
      </w:r>
      <w:r>
        <w:rPr>
          <w:spacing w:val="-9"/>
        </w:rPr>
        <w:t xml:space="preserve"> </w:t>
      </w:r>
      <w:r>
        <w:rPr/>
        <w:t>de</w:t>
      </w:r>
      <w:r>
        <w:rPr>
          <w:spacing w:val="-9"/>
        </w:rPr>
        <w:t xml:space="preserve"> </w:t>
      </w:r>
      <w:r>
        <w:rPr/>
        <w:t>funcionamiento</w:t>
      </w:r>
      <w:r>
        <w:rPr>
          <w:spacing w:val="-9"/>
        </w:rPr>
        <w:t xml:space="preserve"> </w:t>
      </w:r>
      <w:r>
        <w:rPr/>
        <w:t>será</w:t>
      </w:r>
      <w:r>
        <w:rPr>
          <w:spacing w:val="-9"/>
        </w:rPr>
        <w:t xml:space="preserve"> </w:t>
      </w:r>
      <w:r>
        <w:rPr/>
        <w:t>el</w:t>
      </w:r>
      <w:r>
        <w:rPr>
          <w:spacing w:val="-9"/>
        </w:rPr>
        <w:t xml:space="preserve"> </w:t>
      </w:r>
      <w:r>
        <w:rPr/>
        <w:t>30</w:t>
      </w:r>
      <w:r>
        <w:rPr>
          <w:spacing w:val="-9"/>
        </w:rPr>
        <w:t xml:space="preserve"> </w:t>
      </w:r>
      <w:r>
        <w:rPr/>
        <w:t>por ciento para negocios de hasta 4 m</w:t>
      </w:r>
      <w:r>
        <w:rPr>
          <w:vertAlign w:val="superscript"/>
        </w:rPr>
        <w:t>2</w:t>
      </w:r>
      <w:r>
        <w:rPr>
          <w:position w:val="0"/>
          <w:sz w:val="22"/>
          <w:vertAlign w:val="baseline"/>
        </w:rPr>
        <w:t>, 45 por ciento de negocios de menos de 8</w:t>
      </w:r>
      <w:r>
        <w:rPr>
          <w:spacing w:val="-1"/>
          <w:position w:val="0"/>
          <w:sz w:val="22"/>
          <w:vertAlign w:val="baseline"/>
        </w:rPr>
        <w:t xml:space="preserve"> </w:t>
      </w:r>
      <w:r>
        <w:rPr>
          <w:position w:val="0"/>
          <w:sz w:val="22"/>
          <w:vertAlign w:val="baseline"/>
        </w:rPr>
        <w:t>m</w:t>
      </w:r>
      <w:r>
        <w:rPr>
          <w:vertAlign w:val="superscript"/>
        </w:rPr>
        <w:t>2</w:t>
      </w:r>
      <w:r>
        <w:rPr>
          <w:position w:val="0"/>
          <w:sz w:val="22"/>
          <w:vertAlign w:val="baseline"/>
        </w:rPr>
        <w:t>, y el 60 por ciento de más de 8 m</w:t>
      </w:r>
      <w:r>
        <w:rPr>
          <w:vertAlign w:val="superscript"/>
        </w:rPr>
        <w:t>2</w:t>
      </w:r>
      <w:r>
        <w:rPr>
          <w:spacing w:val="-1"/>
          <w:position w:val="0"/>
          <w:sz w:val="22"/>
          <w:vertAlign w:val="baseline"/>
        </w:rPr>
        <w:t xml:space="preserve"> </w:t>
      </w:r>
      <w:r>
        <w:rPr>
          <w:position w:val="0"/>
          <w:sz w:val="22"/>
          <w:vertAlign w:val="baseline"/>
        </w:rPr>
        <w:t>del costo de la licencia.</w:t>
      </w:r>
    </w:p>
    <w:p>
      <w:pPr>
        <w:pStyle w:val="Cuerpodetexto"/>
        <w:spacing w:before="38" w:after="0"/>
        <w:rPr/>
      </w:pPr>
      <w:r>
        <w:rPr/>
      </w:r>
    </w:p>
    <w:p>
      <w:pPr>
        <w:pStyle w:val="Cuerpodetexto"/>
        <w:spacing w:lineRule="auto" w:line="276" w:before="1" w:after="0"/>
        <w:ind w:left="338" w:right="53" w:hanging="0"/>
        <w:jc w:val="both"/>
        <w:rPr/>
      </w:pPr>
      <w:r>
        <w:rPr>
          <w:b/>
        </w:rPr>
        <w:t xml:space="preserve">Artículo 37. </w:t>
      </w:r>
      <w:r>
        <w:rPr/>
        <w:t>Por cualquier modificación o perdida de la licencia de funcionamiento o empadronamiento se pagarán 3.5 UMA.</w:t>
      </w:r>
    </w:p>
    <w:p>
      <w:pPr>
        <w:pStyle w:val="Cuerpodetexto"/>
        <w:spacing w:before="39" w:after="0"/>
        <w:rPr/>
      </w:pPr>
      <w:r>
        <w:rPr/>
      </w:r>
    </w:p>
    <w:p>
      <w:pPr>
        <w:pStyle w:val="Cuerpodetexto"/>
        <w:spacing w:lineRule="auto" w:line="276"/>
        <w:ind w:left="338" w:right="52" w:hanging="0"/>
        <w:jc w:val="both"/>
        <w:rPr/>
      </w:pPr>
      <w:r>
        <w:rPr>
          <w:b/>
        </w:rPr>
        <w:t xml:space="preserve">Artículo 38. </w:t>
      </w:r>
      <w:r>
        <w:rPr/>
        <w:t>El Municipio podrá celebrar convenio de coordinación y colaboración institucional en materia fiscal</w:t>
      </w:r>
      <w:r>
        <w:rPr>
          <w:spacing w:val="-12"/>
        </w:rPr>
        <w:t xml:space="preserve"> </w:t>
      </w:r>
      <w:r>
        <w:rPr/>
        <w:t>estatal,</w:t>
      </w:r>
      <w:r>
        <w:rPr>
          <w:spacing w:val="-11"/>
        </w:rPr>
        <w:t xml:space="preserve"> </w:t>
      </w:r>
      <w:r>
        <w:rPr/>
        <w:t>con</w:t>
      </w:r>
      <w:r>
        <w:rPr>
          <w:spacing w:val="-11"/>
        </w:rPr>
        <w:t xml:space="preserve"> </w:t>
      </w:r>
      <w:r>
        <w:rPr/>
        <w:t>la</w:t>
      </w:r>
      <w:r>
        <w:rPr>
          <w:spacing w:val="-11"/>
        </w:rPr>
        <w:t xml:space="preserve"> </w:t>
      </w:r>
      <w:r>
        <w:rPr/>
        <w:t>Secretaría</w:t>
      </w:r>
      <w:r>
        <w:rPr>
          <w:spacing w:val="-11"/>
        </w:rPr>
        <w:t xml:space="preserve"> </w:t>
      </w:r>
      <w:r>
        <w:rPr/>
        <w:t>de</w:t>
      </w:r>
      <w:r>
        <w:rPr>
          <w:spacing w:val="-11"/>
        </w:rPr>
        <w:t xml:space="preserve"> </w:t>
      </w:r>
      <w:r>
        <w:rPr/>
        <w:t>Finanzas</w:t>
      </w:r>
      <w:r>
        <w:rPr>
          <w:spacing w:val="-10"/>
        </w:rPr>
        <w:t xml:space="preserve"> </w:t>
      </w:r>
      <w:r>
        <w:rPr/>
        <w:t>del</w:t>
      </w:r>
      <w:r>
        <w:rPr>
          <w:spacing w:val="-10"/>
        </w:rPr>
        <w:t xml:space="preserve"> </w:t>
      </w:r>
      <w:r>
        <w:rPr/>
        <w:t>Estado,</w:t>
      </w:r>
      <w:r>
        <w:rPr>
          <w:spacing w:val="-13"/>
        </w:rPr>
        <w:t xml:space="preserve"> </w:t>
      </w:r>
      <w:r>
        <w:rPr/>
        <w:t>para</w:t>
      </w:r>
      <w:r>
        <w:rPr>
          <w:spacing w:val="-11"/>
        </w:rPr>
        <w:t xml:space="preserve"> </w:t>
      </w:r>
      <w:r>
        <w:rPr/>
        <w:t>establecer</w:t>
      </w:r>
      <w:r>
        <w:rPr>
          <w:spacing w:val="-10"/>
        </w:rPr>
        <w:t xml:space="preserve"> </w:t>
      </w:r>
      <w:r>
        <w:rPr/>
        <w:t>las</w:t>
      </w:r>
      <w:r>
        <w:rPr>
          <w:spacing w:val="-10"/>
        </w:rPr>
        <w:t xml:space="preserve"> </w:t>
      </w:r>
      <w:r>
        <w:rPr/>
        <w:t>bases</w:t>
      </w:r>
      <w:r>
        <w:rPr>
          <w:spacing w:val="-10"/>
        </w:rPr>
        <w:t xml:space="preserve"> </w:t>
      </w:r>
      <w:r>
        <w:rPr/>
        <w:t>conforme</w:t>
      </w:r>
      <w:r>
        <w:rPr>
          <w:spacing w:val="-11"/>
        </w:rPr>
        <w:t xml:space="preserve"> </w:t>
      </w:r>
      <w:r>
        <w:rPr/>
        <w:t>a</w:t>
      </w:r>
      <w:r>
        <w:rPr>
          <w:spacing w:val="-13"/>
        </w:rPr>
        <w:t xml:space="preserve"> </w:t>
      </w:r>
      <w:r>
        <w:rPr/>
        <w:t>las</w:t>
      </w:r>
      <w:r>
        <w:rPr>
          <w:spacing w:val="-10"/>
        </w:rPr>
        <w:t xml:space="preserve"> </w:t>
      </w:r>
      <w:r>
        <w:rPr/>
        <w:t>cuales</w:t>
      </w:r>
      <w:r>
        <w:rPr>
          <w:spacing w:val="-10"/>
        </w:rPr>
        <w:t xml:space="preserve"> </w:t>
      </w:r>
      <w:r>
        <w:rPr/>
        <w:t>se</w:t>
      </w:r>
      <w:r>
        <w:rPr>
          <w:spacing w:val="-13"/>
        </w:rPr>
        <w:t xml:space="preserve"> </w:t>
      </w:r>
      <w:r>
        <w:rPr/>
        <w:t>llevará a</w:t>
      </w:r>
      <w:r>
        <w:rPr>
          <w:spacing w:val="-9"/>
        </w:rPr>
        <w:t xml:space="preserve"> </w:t>
      </w:r>
      <w:r>
        <w:rPr/>
        <w:t>cabo</w:t>
      </w:r>
      <w:r>
        <w:rPr>
          <w:spacing w:val="-12"/>
        </w:rPr>
        <w:t xml:space="preserve"> </w:t>
      </w:r>
      <w:r>
        <w:rPr/>
        <w:t>la</w:t>
      </w:r>
      <w:r>
        <w:rPr>
          <w:spacing w:val="-9"/>
        </w:rPr>
        <w:t xml:space="preserve"> </w:t>
      </w:r>
      <w:r>
        <w:rPr/>
        <w:t>recaudación</w:t>
      </w:r>
      <w:r>
        <w:rPr>
          <w:spacing w:val="-10"/>
        </w:rPr>
        <w:t xml:space="preserve"> </w:t>
      </w:r>
      <w:r>
        <w:rPr/>
        <w:t>en</w:t>
      </w:r>
      <w:r>
        <w:rPr>
          <w:spacing w:val="-12"/>
        </w:rPr>
        <w:t xml:space="preserve"> </w:t>
      </w:r>
      <w:r>
        <w:rPr/>
        <w:t>el</w:t>
      </w:r>
      <w:r>
        <w:rPr>
          <w:spacing w:val="-11"/>
        </w:rPr>
        <w:t xml:space="preserve"> </w:t>
      </w:r>
      <w:r>
        <w:rPr/>
        <w:t>territorio</w:t>
      </w:r>
      <w:r>
        <w:rPr>
          <w:spacing w:val="-10"/>
        </w:rPr>
        <w:t xml:space="preserve"> </w:t>
      </w:r>
      <w:r>
        <w:rPr/>
        <w:t>del</w:t>
      </w:r>
      <w:r>
        <w:rPr>
          <w:spacing w:val="-9"/>
        </w:rPr>
        <w:t xml:space="preserve"> </w:t>
      </w:r>
      <w:r>
        <w:rPr/>
        <w:t>Municipio</w:t>
      </w:r>
      <w:r>
        <w:rPr>
          <w:spacing w:val="-10"/>
        </w:rPr>
        <w:t xml:space="preserve"> </w:t>
      </w:r>
      <w:r>
        <w:rPr/>
        <w:t>de</w:t>
      </w:r>
      <w:r>
        <w:rPr>
          <w:spacing w:val="-9"/>
        </w:rPr>
        <w:t xml:space="preserve"> </w:t>
      </w:r>
      <w:r>
        <w:rPr/>
        <w:t>los</w:t>
      </w:r>
      <w:r>
        <w:rPr>
          <w:spacing w:val="-9"/>
        </w:rPr>
        <w:t xml:space="preserve"> </w:t>
      </w:r>
      <w:r>
        <w:rPr/>
        <w:t>derechos</w:t>
      </w:r>
      <w:r>
        <w:rPr>
          <w:spacing w:val="-9"/>
        </w:rPr>
        <w:t xml:space="preserve"> </w:t>
      </w:r>
      <w:r>
        <w:rPr/>
        <w:t>por</w:t>
      </w:r>
      <w:r>
        <w:rPr>
          <w:spacing w:val="-11"/>
        </w:rPr>
        <w:t xml:space="preserve"> </w:t>
      </w:r>
      <w:r>
        <w:rPr/>
        <w:t>la</w:t>
      </w:r>
      <w:r>
        <w:rPr>
          <w:spacing w:val="-9"/>
        </w:rPr>
        <w:t xml:space="preserve"> </w:t>
      </w:r>
      <w:r>
        <w:rPr/>
        <w:t>expedición</w:t>
      </w:r>
      <w:r>
        <w:rPr>
          <w:spacing w:val="-10"/>
        </w:rPr>
        <w:t xml:space="preserve"> </w:t>
      </w:r>
      <w:r>
        <w:rPr/>
        <w:t>de</w:t>
      </w:r>
      <w:r>
        <w:rPr>
          <w:spacing w:val="-9"/>
        </w:rPr>
        <w:t xml:space="preserve"> </w:t>
      </w:r>
      <w:r>
        <w:rPr/>
        <w:t>licencias</w:t>
      </w:r>
      <w:r>
        <w:rPr>
          <w:spacing w:val="-9"/>
        </w:rPr>
        <w:t xml:space="preserve"> </w:t>
      </w:r>
      <w:r>
        <w:rPr/>
        <w:t>y/o</w:t>
      </w:r>
      <w:r>
        <w:rPr>
          <w:spacing w:val="-10"/>
        </w:rPr>
        <w:t xml:space="preserve"> </w:t>
      </w:r>
      <w:r>
        <w:rPr/>
        <w:t>refrendos para establecimientos comerciales con venta de bebidas alcohólicas.</w:t>
      </w:r>
    </w:p>
    <w:p>
      <w:pPr>
        <w:pStyle w:val="Cuerpodetexto"/>
        <w:spacing w:before="37" w:after="0"/>
        <w:rPr/>
      </w:pPr>
      <w:r>
        <w:rPr/>
      </w:r>
    </w:p>
    <w:p>
      <w:pPr>
        <w:pStyle w:val="Cuerpodetexto"/>
        <w:ind w:left="338" w:right="0" w:hanging="0"/>
        <w:jc w:val="both"/>
        <w:rPr/>
      </w:pPr>
      <w:r>
        <w:rPr>
          <w:b/>
        </w:rPr>
        <w:t>Artículo</w:t>
      </w:r>
      <w:r>
        <w:rPr>
          <w:b/>
          <w:spacing w:val="-3"/>
        </w:rPr>
        <w:t xml:space="preserve"> </w:t>
      </w:r>
      <w:r>
        <w:rPr>
          <w:b/>
        </w:rPr>
        <w:t>39.</w:t>
      </w:r>
      <w:r>
        <w:rPr>
          <w:b/>
          <w:spacing w:val="-3"/>
        </w:rPr>
        <w:t xml:space="preserve"> </w:t>
      </w:r>
      <w:r>
        <w:rPr/>
        <w:t>Por</w:t>
      </w:r>
      <w:r>
        <w:rPr>
          <w:spacing w:val="-4"/>
        </w:rPr>
        <w:t xml:space="preserve"> </w:t>
      </w:r>
      <w:r>
        <w:rPr/>
        <w:t>la</w:t>
      </w:r>
      <w:r>
        <w:rPr>
          <w:spacing w:val="-5"/>
        </w:rPr>
        <w:t xml:space="preserve"> </w:t>
      </w:r>
      <w:r>
        <w:rPr/>
        <w:t>publicación</w:t>
      </w:r>
      <w:r>
        <w:rPr>
          <w:spacing w:val="-2"/>
        </w:rPr>
        <w:t xml:space="preserve"> </w:t>
      </w:r>
      <w:r>
        <w:rPr/>
        <w:t>de</w:t>
      </w:r>
      <w:r>
        <w:rPr>
          <w:spacing w:val="-3"/>
        </w:rPr>
        <w:t xml:space="preserve"> </w:t>
      </w:r>
      <w:r>
        <w:rPr/>
        <w:t>edictos</w:t>
      </w:r>
      <w:r>
        <w:rPr>
          <w:spacing w:val="-5"/>
        </w:rPr>
        <w:t xml:space="preserve"> </w:t>
      </w:r>
      <w:r>
        <w:rPr/>
        <w:t>se</w:t>
      </w:r>
      <w:r>
        <w:rPr>
          <w:spacing w:val="-2"/>
        </w:rPr>
        <w:t xml:space="preserve"> </w:t>
      </w:r>
      <w:r>
        <w:rPr/>
        <w:t>cobrará</w:t>
      </w:r>
      <w:r>
        <w:rPr>
          <w:spacing w:val="-5"/>
        </w:rPr>
        <w:t xml:space="preserve"> </w:t>
      </w:r>
      <w:r>
        <w:rPr/>
        <w:t>el</w:t>
      </w:r>
      <w:r>
        <w:rPr>
          <w:spacing w:val="-1"/>
        </w:rPr>
        <w:t xml:space="preserve"> </w:t>
      </w:r>
      <w:r>
        <w:rPr/>
        <w:t>equivalente</w:t>
      </w:r>
      <w:r>
        <w:rPr>
          <w:spacing w:val="-3"/>
        </w:rPr>
        <w:t xml:space="preserve"> </w:t>
      </w:r>
      <w:r>
        <w:rPr/>
        <w:t>a</w:t>
      </w:r>
      <w:r>
        <w:rPr>
          <w:spacing w:val="-5"/>
        </w:rPr>
        <w:t xml:space="preserve"> </w:t>
      </w:r>
      <w:r>
        <w:rPr/>
        <w:t>1.55</w:t>
      </w:r>
      <w:r>
        <w:rPr>
          <w:spacing w:val="-2"/>
        </w:rPr>
        <w:t xml:space="preserve"> </w:t>
      </w:r>
      <w:r>
        <w:rPr/>
        <w:t>UMA</w:t>
      </w:r>
      <w:r>
        <w:rPr>
          <w:spacing w:val="-3"/>
        </w:rPr>
        <w:t xml:space="preserve"> </w:t>
      </w:r>
      <w:r>
        <w:rPr/>
        <w:t>por</w:t>
      </w:r>
      <w:r>
        <w:rPr>
          <w:spacing w:val="-2"/>
        </w:rPr>
        <w:t xml:space="preserve"> </w:t>
      </w:r>
      <w:r>
        <w:rPr>
          <w:spacing w:val="-4"/>
        </w:rPr>
        <w:t>día.</w:t>
      </w:r>
    </w:p>
    <w:p>
      <w:pPr>
        <w:pStyle w:val="Cuerpodetexto"/>
        <w:spacing w:before="75" w:after="0"/>
        <w:rPr/>
      </w:pPr>
      <w:r>
        <w:rPr/>
      </w:r>
    </w:p>
    <w:p>
      <w:pPr>
        <w:pStyle w:val="Cuerpodetexto"/>
        <w:spacing w:lineRule="auto" w:line="276"/>
        <w:ind w:left="338" w:right="56" w:hanging="0"/>
        <w:jc w:val="both"/>
        <w:rPr/>
      </w:pPr>
      <w:r>
        <w:rPr>
          <w:b/>
        </w:rPr>
        <w:t xml:space="preserve">Artículo 40. </w:t>
      </w:r>
      <w:r>
        <w:rPr/>
        <w:t>Para el caso de expedición de dictámenes por la Coordinación Municipal de Protección Civil se pagará de acuerdo a lo siguiente:</w:t>
      </w:r>
    </w:p>
    <w:p>
      <w:pPr>
        <w:pStyle w:val="Cuerpodetexto"/>
        <w:spacing w:before="34" w:after="0"/>
        <w:rPr/>
      </w:pPr>
      <w:r>
        <w:rPr/>
      </w:r>
    </w:p>
    <w:p>
      <w:pPr>
        <w:pStyle w:val="ListParagraph"/>
        <w:numPr>
          <w:ilvl w:val="0"/>
          <w:numId w:val="12"/>
        </w:numPr>
        <w:tabs>
          <w:tab w:val="clear" w:pos="720"/>
          <w:tab w:val="left" w:pos="1615" w:leader="none"/>
        </w:tabs>
        <w:spacing w:lineRule="auto" w:line="240" w:before="0" w:after="0"/>
        <w:ind w:left="1615" w:right="0" w:hanging="710"/>
        <w:jc w:val="left"/>
        <w:rPr>
          <w:sz w:val="22"/>
        </w:rPr>
      </w:pPr>
      <w:r>
        <w:rPr>
          <w:sz w:val="22"/>
        </w:rPr>
        <w:t>Negocio</w:t>
      </w:r>
      <w:r>
        <w:rPr>
          <w:spacing w:val="-4"/>
          <w:sz w:val="22"/>
        </w:rPr>
        <w:t xml:space="preserve"> </w:t>
      </w:r>
      <w:r>
        <w:rPr>
          <w:sz w:val="22"/>
        </w:rPr>
        <w:t>menos</w:t>
      </w:r>
      <w:r>
        <w:rPr>
          <w:spacing w:val="-2"/>
          <w:sz w:val="22"/>
        </w:rPr>
        <w:t xml:space="preserve"> </w:t>
      </w:r>
      <w:r>
        <w:rPr>
          <w:sz w:val="22"/>
        </w:rPr>
        <w:t>de</w:t>
      </w:r>
      <w:r>
        <w:rPr>
          <w:spacing w:val="-2"/>
          <w:sz w:val="22"/>
        </w:rPr>
        <w:t xml:space="preserve"> </w:t>
      </w:r>
      <w:r>
        <w:rPr>
          <w:sz w:val="22"/>
        </w:rPr>
        <w:t>4m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2.5</w:t>
      </w:r>
      <w:r>
        <w:rPr>
          <w:spacing w:val="-5"/>
          <w:position w:val="0"/>
          <w:sz w:val="22"/>
          <w:sz w:val="22"/>
          <w:vertAlign w:val="baseline"/>
        </w:rPr>
        <w:t xml:space="preserve"> </w:t>
      </w:r>
      <w:r>
        <w:rPr>
          <w:spacing w:val="-4"/>
          <w:position w:val="0"/>
          <w:sz w:val="22"/>
          <w:sz w:val="22"/>
          <w:vertAlign w:val="baseline"/>
        </w:rPr>
        <w:t>UMA;</w:t>
      </w:r>
    </w:p>
    <w:p>
      <w:pPr>
        <w:pStyle w:val="Cuerpodetexto"/>
        <w:spacing w:before="78" w:after="0"/>
        <w:rPr/>
      </w:pPr>
      <w:r>
        <w:rPr/>
      </w:r>
    </w:p>
    <w:p>
      <w:pPr>
        <w:pStyle w:val="ListParagraph"/>
        <w:numPr>
          <w:ilvl w:val="0"/>
          <w:numId w:val="12"/>
        </w:numPr>
        <w:tabs>
          <w:tab w:val="clear" w:pos="720"/>
          <w:tab w:val="left" w:pos="1615" w:leader="none"/>
        </w:tabs>
        <w:spacing w:lineRule="auto" w:line="240" w:before="0" w:after="0"/>
        <w:ind w:left="1615" w:right="0" w:hanging="710"/>
        <w:jc w:val="left"/>
        <w:rPr>
          <w:sz w:val="22"/>
        </w:rPr>
      </w:pPr>
      <w:r>
        <w:rPr>
          <w:sz w:val="22"/>
        </w:rPr>
        <w:t>Negocio</w:t>
      </w:r>
      <w:r>
        <w:rPr>
          <w:spacing w:val="-5"/>
          <w:sz w:val="22"/>
        </w:rPr>
        <w:t xml:space="preserve"> </w:t>
      </w:r>
      <w:r>
        <w:rPr>
          <w:sz w:val="22"/>
        </w:rPr>
        <w:t>menos</w:t>
      </w:r>
      <w:r>
        <w:rPr>
          <w:spacing w:val="-2"/>
          <w:sz w:val="22"/>
        </w:rPr>
        <w:t xml:space="preserve"> </w:t>
      </w:r>
      <w:r>
        <w:rPr>
          <w:sz w:val="22"/>
        </w:rPr>
        <w:t>de</w:t>
      </w:r>
      <w:r>
        <w:rPr>
          <w:spacing w:val="-2"/>
          <w:sz w:val="22"/>
        </w:rPr>
        <w:t xml:space="preserve"> </w:t>
      </w:r>
      <w:r>
        <w:rPr>
          <w:sz w:val="22"/>
        </w:rPr>
        <w:t>8m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20</w:t>
      </w:r>
      <w:r>
        <w:rPr>
          <w:spacing w:val="-5"/>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Cuerpodetexto"/>
        <w:spacing w:before="74"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615" w:leader="none"/>
        </w:tabs>
        <w:spacing w:lineRule="auto" w:line="240" w:before="1" w:after="0"/>
        <w:ind w:left="1615" w:right="0" w:hanging="710"/>
        <w:jc w:val="left"/>
        <w:rPr>
          <w:sz w:val="22"/>
        </w:rPr>
      </w:pPr>
      <w:r>
        <w:rPr>
          <w:sz w:val="22"/>
        </w:rPr>
        <w:t>Negocio</w:t>
      </w:r>
      <w:r>
        <w:rPr>
          <w:spacing w:val="-4"/>
          <w:sz w:val="22"/>
        </w:rPr>
        <w:t xml:space="preserve"> </w:t>
      </w:r>
      <w:r>
        <w:rPr>
          <w:sz w:val="22"/>
        </w:rPr>
        <w:t>de</w:t>
      </w:r>
      <w:r>
        <w:rPr>
          <w:spacing w:val="-1"/>
          <w:sz w:val="22"/>
        </w:rPr>
        <w:t xml:space="preserve"> </w:t>
      </w:r>
      <w:r>
        <w:rPr>
          <w:sz w:val="22"/>
        </w:rPr>
        <w:t>8.01m</w:t>
      </w:r>
      <w:r>
        <w:rPr>
          <w:sz w:val="22"/>
          <w:vertAlign w:val="superscript"/>
        </w:rPr>
        <w:t>2</w:t>
      </w:r>
      <w:r>
        <w:rPr>
          <w:spacing w:val="-4"/>
          <w:position w:val="0"/>
          <w:sz w:val="22"/>
          <w:sz w:val="22"/>
          <w:vertAlign w:val="baseline"/>
        </w:rPr>
        <w:t xml:space="preserve"> </w:t>
      </w:r>
      <w:r>
        <w:rPr>
          <w:position w:val="0"/>
          <w:sz w:val="22"/>
          <w:sz w:val="22"/>
          <w:vertAlign w:val="baseline"/>
        </w:rPr>
        <w:t>a</w:t>
      </w:r>
      <w:r>
        <w:rPr>
          <w:spacing w:val="-1"/>
          <w:position w:val="0"/>
          <w:sz w:val="22"/>
          <w:sz w:val="22"/>
          <w:vertAlign w:val="baseline"/>
        </w:rPr>
        <w:t xml:space="preserve"> </w:t>
      </w:r>
      <w:r>
        <w:rPr>
          <w:position w:val="0"/>
          <w:sz w:val="22"/>
          <w:sz w:val="22"/>
          <w:vertAlign w:val="baseline"/>
        </w:rPr>
        <w:t>más,</w:t>
      </w:r>
      <w:r>
        <w:rPr>
          <w:spacing w:val="-4"/>
          <w:position w:val="0"/>
          <w:sz w:val="22"/>
          <w:sz w:val="22"/>
          <w:vertAlign w:val="baseline"/>
        </w:rPr>
        <w:t xml:space="preserve"> </w:t>
      </w:r>
      <w:r>
        <w:rPr>
          <w:position w:val="0"/>
          <w:sz w:val="22"/>
          <w:sz w:val="22"/>
          <w:vertAlign w:val="baseline"/>
        </w:rPr>
        <w:t>50</w:t>
      </w:r>
      <w:r>
        <w:rPr>
          <w:spacing w:val="-1"/>
          <w:position w:val="0"/>
          <w:sz w:val="22"/>
          <w:sz w:val="22"/>
          <w:vertAlign w:val="baseline"/>
        </w:rPr>
        <w:t xml:space="preserve"> </w:t>
      </w:r>
      <w:r>
        <w:rPr>
          <w:spacing w:val="-4"/>
          <w:position w:val="0"/>
          <w:sz w:val="22"/>
          <w:sz w:val="22"/>
          <w:vertAlign w:val="baseline"/>
        </w:rPr>
        <w:t>UMA.</w:t>
      </w:r>
    </w:p>
    <w:p>
      <w:pPr>
        <w:pStyle w:val="Normal"/>
        <w:spacing w:before="81" w:after="0"/>
        <w:ind w:left="1544" w:right="1258"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7" w:after="0"/>
        <w:ind w:left="391" w:right="104"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9" w:after="0"/>
        <w:rPr>
          <w:b/>
          <w:b/>
        </w:rPr>
      </w:pPr>
      <w:r>
        <w:rPr>
          <w:b/>
        </w:rPr>
      </w:r>
    </w:p>
    <w:p>
      <w:pPr>
        <w:pStyle w:val="Cuerpodetexto"/>
        <w:spacing w:lineRule="auto" w:line="276"/>
        <w:ind w:left="338" w:right="51" w:hanging="425"/>
        <w:jc w:val="both"/>
        <w:rPr/>
      </w:pPr>
      <w:r>
        <w:rPr>
          <w:b/>
        </w:rPr>
        <w:t xml:space="preserve">Artículo 41. </w:t>
      </w:r>
      <w:r>
        <w:rPr/>
        <w:t>El Ayuntamiento expedirá las licencias y refrendo para la colocación de anuncios publicitarios, mismas que se deberán solicitar cuando las personas físicas o morales que por sí o por interpósita persona coloquen u ordenen la instalación, en bienes del dominio público o privado del Municipio o de propiedad privada,</w:t>
      </w:r>
      <w:r>
        <w:rPr>
          <w:spacing w:val="-2"/>
        </w:rPr>
        <w:t xml:space="preserve"> </w:t>
      </w:r>
      <w:r>
        <w:rPr/>
        <w:t>de</w:t>
      </w:r>
      <w:r>
        <w:rPr>
          <w:spacing w:val="-2"/>
        </w:rPr>
        <w:t xml:space="preserve"> </w:t>
      </w:r>
      <w:r>
        <w:rPr/>
        <w:t>anuncios</w:t>
      </w:r>
      <w:r>
        <w:rPr>
          <w:spacing w:val="-2"/>
        </w:rPr>
        <w:t xml:space="preserve"> </w:t>
      </w:r>
      <w:r>
        <w:rPr/>
        <w:t>publicitarios</w:t>
      </w:r>
      <w:r>
        <w:rPr>
          <w:spacing w:val="-2"/>
        </w:rPr>
        <w:t xml:space="preserve"> </w:t>
      </w:r>
      <w:r>
        <w:rPr/>
        <w:t>susceptibles</w:t>
      </w:r>
      <w:r>
        <w:rPr>
          <w:spacing w:val="-2"/>
        </w:rPr>
        <w:t xml:space="preserve"> </w:t>
      </w:r>
      <w:r>
        <w:rPr/>
        <w:t>de</w:t>
      </w:r>
      <w:r>
        <w:rPr>
          <w:spacing w:val="-2"/>
        </w:rPr>
        <w:t xml:space="preserve"> </w:t>
      </w:r>
      <w:r>
        <w:rPr/>
        <w:t>ser</w:t>
      </w:r>
      <w:r>
        <w:rPr>
          <w:spacing w:val="-2"/>
        </w:rPr>
        <w:t xml:space="preserve"> </w:t>
      </w:r>
      <w:r>
        <w:rPr/>
        <w:t>observados</w:t>
      </w:r>
      <w:r>
        <w:rPr>
          <w:spacing w:val="-4"/>
        </w:rPr>
        <w:t xml:space="preserve"> </w:t>
      </w:r>
      <w:r>
        <w:rPr/>
        <w:t>desde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o</w:t>
      </w:r>
      <w:r>
        <w:rPr>
          <w:spacing w:val="-5"/>
        </w:rPr>
        <w:t xml:space="preserve"> </w:t>
      </w:r>
      <w:r>
        <w:rPr/>
        <w:t>lugares</w:t>
      </w:r>
      <w:r>
        <w:rPr>
          <w:spacing w:val="-2"/>
        </w:rPr>
        <w:t xml:space="preserve"> </w:t>
      </w:r>
      <w:r>
        <w:rPr/>
        <w:t>de</w:t>
      </w:r>
      <w:r>
        <w:rPr>
          <w:spacing w:val="-4"/>
        </w:rPr>
        <w:t xml:space="preserve"> </w:t>
      </w:r>
      <w:r>
        <w:rPr/>
        <w:t>uso</w:t>
      </w:r>
      <w:r>
        <w:rPr>
          <w:spacing w:val="-4"/>
        </w:rPr>
        <w:t xml:space="preserve"> </w:t>
      </w:r>
      <w:r>
        <w:rPr/>
        <w:t>común, que anuncien o promuevan la venta de bienes o servicios de acuerdo con la siguiente:</w:t>
      </w:r>
    </w:p>
    <w:p>
      <w:pPr>
        <w:pStyle w:val="Cuerpodetexto"/>
        <w:rPr/>
      </w:pPr>
      <w:r>
        <w:rPr/>
      </w:r>
    </w:p>
    <w:p>
      <w:pPr>
        <w:pStyle w:val="Cuerpodetexto"/>
        <w:spacing w:before="75" w:after="0"/>
        <w:rPr/>
      </w:pPr>
      <w:r>
        <w:rPr/>
      </w:r>
    </w:p>
    <w:p>
      <w:pPr>
        <w:pStyle w:val="Normal"/>
        <w:spacing w:before="0" w:after="0"/>
        <w:ind w:left="1544" w:right="1256" w:hanging="0"/>
        <w:jc w:val="center"/>
        <w:rPr>
          <w:b/>
          <w:b/>
          <w:sz w:val="22"/>
        </w:rPr>
      </w:pPr>
      <w:r>
        <w:rPr>
          <w:b/>
          <w:spacing w:val="-2"/>
          <w:sz w:val="22"/>
        </w:rPr>
        <w:t>TARIFA</w:t>
      </w:r>
    </w:p>
    <w:p>
      <w:pPr>
        <w:pStyle w:val="Cuerpodetexto"/>
        <w:spacing w:before="78" w:after="0"/>
        <w:rPr>
          <w:b/>
          <w:b/>
        </w:rPr>
      </w:pPr>
      <w:r>
        <w:rPr>
          <w:b/>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ListParagraph"/>
        <w:numPr>
          <w:ilvl w:val="1"/>
          <w:numId w:val="11"/>
        </w:numPr>
        <w:tabs>
          <w:tab w:val="clear" w:pos="720"/>
          <w:tab w:val="left" w:pos="1615" w:leader="none"/>
        </w:tabs>
        <w:spacing w:lineRule="auto" w:line="240" w:before="236"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3.50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2.50</w:t>
      </w:r>
      <w:r>
        <w:rPr>
          <w:spacing w:val="-4"/>
          <w:sz w:val="22"/>
        </w:rPr>
        <w:t xml:space="preserve"> UMA;</w:t>
      </w:r>
    </w:p>
    <w:p>
      <w:pPr>
        <w:pStyle w:val="ListParagraph"/>
        <w:numPr>
          <w:ilvl w:val="0"/>
          <w:numId w:val="11"/>
        </w:numPr>
        <w:tabs>
          <w:tab w:val="clear" w:pos="720"/>
          <w:tab w:val="left" w:pos="1190" w:leader="none"/>
        </w:tabs>
        <w:spacing w:lineRule="auto" w:line="240" w:before="237" w:after="0"/>
        <w:ind w:left="1190" w:right="0" w:hanging="568"/>
        <w:jc w:val="left"/>
        <w:rPr>
          <w:sz w:val="22"/>
        </w:rPr>
      </w:pPr>
      <w:r>
        <w:rPr>
          <w:sz w:val="22"/>
        </w:rPr>
        <w:t>Anuncios</w:t>
      </w:r>
      <w:r>
        <w:rPr>
          <w:spacing w:val="-3"/>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2"/>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5"/>
          <w:sz w:val="22"/>
        </w:rPr>
        <w:t xml:space="preserve"> </w:t>
      </w:r>
      <w:r>
        <w:rPr>
          <w:spacing w:val="-2"/>
          <w:sz w:val="22"/>
        </w:rPr>
        <w:t>fracción:</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licencia,3.55</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lineRule="auto" w:line="276" w:before="239" w:after="0"/>
        <w:ind w:left="1190" w:right="0" w:hanging="425"/>
        <w:rPr/>
      </w:pPr>
      <w:r>
        <w:rPr/>
        <w:t>En el caso de contribuyentes eventuales que realicen las actividades a que se refieren las fracciones anteriores, deberán pagar 1.5 UMA;</w:t>
      </w:r>
    </w:p>
    <w:p>
      <w:pPr>
        <w:pStyle w:val="ListParagraph"/>
        <w:numPr>
          <w:ilvl w:val="0"/>
          <w:numId w:val="11"/>
        </w:numPr>
        <w:tabs>
          <w:tab w:val="clear" w:pos="720"/>
          <w:tab w:val="left" w:pos="1190" w:leader="none"/>
        </w:tabs>
        <w:spacing w:lineRule="auto" w:line="240" w:before="201" w:after="0"/>
        <w:ind w:left="1190" w:right="0" w:hanging="568"/>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ListParagraph"/>
        <w:numPr>
          <w:ilvl w:val="1"/>
          <w:numId w:val="11"/>
        </w:numPr>
        <w:tabs>
          <w:tab w:val="clear" w:pos="720"/>
          <w:tab w:val="left" w:pos="1615" w:leader="none"/>
        </w:tabs>
        <w:spacing w:lineRule="auto" w:line="240" w:before="236"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4</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11"/>
        </w:numPr>
        <w:tabs>
          <w:tab w:val="clear" w:pos="720"/>
          <w:tab w:val="left" w:pos="1190" w:leader="none"/>
        </w:tabs>
        <w:spacing w:lineRule="auto" w:line="240" w:before="237" w:after="0"/>
        <w:ind w:left="1190" w:right="0" w:hanging="568"/>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1"/>
          <w:sz w:val="22"/>
        </w:rPr>
        <w:t xml:space="preserve"> </w:t>
      </w:r>
      <w:r>
        <w:rPr>
          <w:sz w:val="22"/>
        </w:rPr>
        <w:t>4</w:t>
      </w:r>
      <w:r>
        <w:rPr>
          <w:spacing w:val="-4"/>
          <w:sz w:val="22"/>
        </w:rPr>
        <w:t xml:space="preserve"> </w:t>
      </w:r>
      <w:r>
        <w:rPr>
          <w:sz w:val="22"/>
        </w:rPr>
        <w:t>UMA,</w:t>
      </w:r>
      <w:r>
        <w:rPr>
          <w:spacing w:val="-1"/>
          <w:sz w:val="22"/>
        </w:rPr>
        <w:t xml:space="preserve"> </w:t>
      </w:r>
      <w:r>
        <w:rPr>
          <w:spacing w:val="-10"/>
          <w:sz w:val="22"/>
        </w:rPr>
        <w:t>e</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49" w:hanging="425"/>
        <w:jc w:val="both"/>
        <w:rPr/>
      </w:pPr>
      <w:r>
        <w:rPr>
          <w:b/>
        </w:rPr>
        <w:t xml:space="preserve">Artículo 42. </w:t>
      </w:r>
      <w:r>
        <w:rPr/>
        <w:t>No se causarán estos derechos, por los anuncios adosados, pintados y murales que tenga como única finalidad la identificación del establecimiento comercial, industrial o de servicios, cuando los establecimientos tengan fines educativos o culturales, o cuando de manera accesoria se ilumine la vía pública o nomenclatura.</w:t>
      </w:r>
    </w:p>
    <w:p>
      <w:pPr>
        <w:pStyle w:val="Cuerpodetexto"/>
        <w:spacing w:before="38"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425"/>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aquél que sea alumbrado por una</w:t>
      </w:r>
      <w:r>
        <w:rPr>
          <w:spacing w:val="-2"/>
        </w:rPr>
        <w:t xml:space="preserve"> </w:t>
      </w:r>
      <w:r>
        <w:rPr/>
        <w:t>fuente de luz distinta de la natural en su interior o exterior.</w:t>
      </w:r>
    </w:p>
    <w:p>
      <w:pPr>
        <w:pStyle w:val="Cuerpodetexto"/>
        <w:spacing w:lineRule="auto" w:line="276" w:before="81" w:after="0"/>
        <w:ind w:left="338" w:right="49" w:hanging="0"/>
        <w:jc w:val="both"/>
        <w:rPr/>
      </w:pPr>
      <w:r>
        <w:rPr/>
        <w:t>Las personas físicas y morales deberán solicitar la expedición de la licencia antes señalada dentro de los 30 días</w:t>
      </w:r>
      <w:r>
        <w:rPr>
          <w:spacing w:val="-8"/>
        </w:rPr>
        <w:t xml:space="preserve"> </w:t>
      </w:r>
      <w:r>
        <w:rPr/>
        <w:t>naturales</w:t>
      </w:r>
      <w:r>
        <w:rPr>
          <w:spacing w:val="-8"/>
        </w:rPr>
        <w:t xml:space="preserve"> </w:t>
      </w:r>
      <w:r>
        <w:rPr/>
        <w:t>siguientes</w:t>
      </w:r>
      <w:r>
        <w:rPr>
          <w:spacing w:val="-8"/>
        </w:rPr>
        <w:t xml:space="preserve"> </w:t>
      </w:r>
      <w:r>
        <w:rPr/>
        <w:t>a</w:t>
      </w:r>
      <w:r>
        <w:rPr>
          <w:spacing w:val="-11"/>
        </w:rPr>
        <w:t xml:space="preserve"> </w:t>
      </w:r>
      <w:r>
        <w:rPr/>
        <w:t>la</w:t>
      </w:r>
      <w:r>
        <w:rPr>
          <w:spacing w:val="-8"/>
        </w:rPr>
        <w:t xml:space="preserve"> </w:t>
      </w:r>
      <w:r>
        <w:rPr/>
        <w:t>fecha</w:t>
      </w:r>
      <w:r>
        <w:rPr>
          <w:spacing w:val="-8"/>
        </w:rPr>
        <w:t xml:space="preserve"> </w:t>
      </w:r>
      <w:r>
        <w:rPr/>
        <w:t>en</w:t>
      </w:r>
      <w:r>
        <w:rPr>
          <w:spacing w:val="-8"/>
        </w:rPr>
        <w:t xml:space="preserve"> </w:t>
      </w:r>
      <w:r>
        <w:rPr/>
        <w:t>que</w:t>
      </w:r>
      <w:r>
        <w:rPr>
          <w:spacing w:val="-8"/>
        </w:rPr>
        <w:t xml:space="preserve"> </w:t>
      </w:r>
      <w:r>
        <w:rPr/>
        <w:t>se</w:t>
      </w:r>
      <w:r>
        <w:rPr>
          <w:spacing w:val="-8"/>
        </w:rPr>
        <w:t xml:space="preserve"> </w:t>
      </w:r>
      <w:r>
        <w:rPr/>
        <w:t>dé</w:t>
      </w:r>
      <w:r>
        <w:rPr>
          <w:spacing w:val="-8"/>
        </w:rPr>
        <w:t xml:space="preserve"> </w:t>
      </w:r>
      <w:r>
        <w:rPr/>
        <w:t>la</w:t>
      </w:r>
      <w:r>
        <w:rPr>
          <w:spacing w:val="-8"/>
        </w:rPr>
        <w:t xml:space="preserve"> </w:t>
      </w:r>
      <w:r>
        <w:rPr/>
        <w:t>situación</w:t>
      </w:r>
      <w:r>
        <w:rPr>
          <w:spacing w:val="-9"/>
        </w:rPr>
        <w:t xml:space="preserve"> </w:t>
      </w:r>
      <w:r>
        <w:rPr/>
        <w:t>jurídica</w:t>
      </w:r>
      <w:r>
        <w:rPr>
          <w:spacing w:val="-8"/>
        </w:rPr>
        <w:t xml:space="preserve"> </w:t>
      </w:r>
      <w:r>
        <w:rPr/>
        <w:t>o</w:t>
      </w:r>
      <w:r>
        <w:rPr>
          <w:spacing w:val="-9"/>
        </w:rPr>
        <w:t xml:space="preserve"> </w:t>
      </w:r>
      <w:r>
        <w:rPr/>
        <w:t>de</w:t>
      </w:r>
      <w:r>
        <w:rPr>
          <w:spacing w:val="-8"/>
        </w:rPr>
        <w:t xml:space="preserve"> </w:t>
      </w:r>
      <w:r>
        <w:rPr/>
        <w:t>hecho,</w:t>
      </w:r>
      <w:r>
        <w:rPr>
          <w:spacing w:val="-11"/>
        </w:rPr>
        <w:t xml:space="preserve"> </w:t>
      </w:r>
      <w:r>
        <w:rPr/>
        <w:t>misma</w:t>
      </w:r>
      <w:r>
        <w:rPr>
          <w:spacing w:val="-8"/>
        </w:rPr>
        <w:t xml:space="preserve"> </w:t>
      </w:r>
      <w:r>
        <w:rPr/>
        <w:t>que</w:t>
      </w:r>
      <w:r>
        <w:rPr>
          <w:spacing w:val="-8"/>
        </w:rPr>
        <w:t xml:space="preserve"> </w:t>
      </w:r>
      <w:r>
        <w:rPr/>
        <w:t>tendrá</w:t>
      </w:r>
      <w:r>
        <w:rPr>
          <w:spacing w:val="-8"/>
        </w:rPr>
        <w:t xml:space="preserve"> </w:t>
      </w:r>
      <w:r>
        <w:rPr/>
        <w:t>una</w:t>
      </w:r>
      <w:r>
        <w:rPr>
          <w:spacing w:val="-8"/>
        </w:rPr>
        <w:t xml:space="preserve"> </w:t>
      </w:r>
      <w:r>
        <w:rPr/>
        <w:t>vigencia de un año fiscal, y dentro de los 8 días naturales siguientes tratándose de contribuyentes eventuales.</w:t>
      </w:r>
    </w:p>
    <w:p>
      <w:pPr>
        <w:pStyle w:val="Cuerpodetexto"/>
        <w:spacing w:before="38" w:after="0"/>
        <w:rPr/>
      </w:pPr>
      <w:r>
        <w:rPr/>
      </w:r>
    </w:p>
    <w:p>
      <w:pPr>
        <w:pStyle w:val="Cuerpodetexto"/>
        <w:spacing w:lineRule="auto" w:line="276"/>
        <w:ind w:left="338" w:right="58" w:hanging="0"/>
        <w:jc w:val="both"/>
        <w:rPr/>
      </w:pPr>
      <w:r>
        <w:rPr/>
        <w:t>Para efectos del párrafo anterior, se considerará ejercicio fiscal el comprendido del uno de enero al treinta y uno de diciembre de dos mil veintiséis.</w:t>
      </w:r>
    </w:p>
    <w:p>
      <w:pPr>
        <w:pStyle w:val="Cuerpodetexto"/>
        <w:spacing w:before="36" w:after="0"/>
        <w:rPr/>
      </w:pPr>
      <w:r>
        <w:rPr/>
      </w:r>
    </w:p>
    <w:p>
      <w:pPr>
        <w:pStyle w:val="Cuerpodetexto"/>
        <w:spacing w:before="1" w:after="0"/>
        <w:ind w:left="338" w:right="0" w:hanging="0"/>
        <w:jc w:val="both"/>
        <w:rPr/>
      </w:pPr>
      <w:r>
        <w:rPr/>
        <w:t>El</w:t>
      </w:r>
      <w:r>
        <w:rPr>
          <w:spacing w:val="-5"/>
        </w:rPr>
        <w:t xml:space="preserve"> </w:t>
      </w:r>
      <w:r>
        <w:rPr/>
        <w:t>refrendo</w:t>
      </w:r>
      <w:r>
        <w:rPr>
          <w:spacing w:val="-2"/>
        </w:rPr>
        <w:t xml:space="preserve"> </w:t>
      </w:r>
      <w:r>
        <w:rPr/>
        <w:t>de</w:t>
      </w:r>
      <w:r>
        <w:rPr>
          <w:spacing w:val="-3"/>
        </w:rPr>
        <w:t xml:space="preserve"> </w:t>
      </w:r>
      <w:r>
        <w:rPr/>
        <w:t>dicha</w:t>
      </w:r>
      <w:r>
        <w:rPr>
          <w:spacing w:val="-4"/>
        </w:rPr>
        <w:t xml:space="preserve"> </w:t>
      </w:r>
      <w:r>
        <w:rPr/>
        <w:t>licencia</w:t>
      </w:r>
      <w:r>
        <w:rPr>
          <w:spacing w:val="-3"/>
        </w:rPr>
        <w:t xml:space="preserve"> </w:t>
      </w:r>
      <w:r>
        <w:rPr/>
        <w:t>deberá</w:t>
      </w:r>
      <w:r>
        <w:rPr>
          <w:spacing w:val="-4"/>
        </w:rPr>
        <w:t xml:space="preserve"> </w:t>
      </w:r>
      <w:r>
        <w:rPr/>
        <w:t>realizarse</w:t>
      </w:r>
      <w:r>
        <w:rPr>
          <w:spacing w:val="-3"/>
        </w:rPr>
        <w:t xml:space="preserve"> </w:t>
      </w:r>
      <w:r>
        <w:rPr/>
        <w:t>dentro</w:t>
      </w:r>
      <w:r>
        <w:rPr>
          <w:spacing w:val="-2"/>
        </w:rPr>
        <w:t xml:space="preserve"> </w:t>
      </w:r>
      <w:r>
        <w:rPr/>
        <w:t>de</w:t>
      </w:r>
      <w:r>
        <w:rPr>
          <w:spacing w:val="-3"/>
        </w:rPr>
        <w:t xml:space="preserve"> </w:t>
      </w:r>
      <w:r>
        <w:rPr/>
        <w:t>los</w:t>
      </w:r>
      <w:r>
        <w:rPr>
          <w:spacing w:val="-4"/>
        </w:rPr>
        <w:t xml:space="preserve"> </w:t>
      </w:r>
      <w:r>
        <w:rPr/>
        <w:t>dos</w:t>
      </w:r>
      <w:r>
        <w:rPr>
          <w:spacing w:val="-2"/>
        </w:rPr>
        <w:t xml:space="preserve"> </w:t>
      </w:r>
      <w:r>
        <w:rPr/>
        <w:t>primeros</w:t>
      </w:r>
      <w:r>
        <w:rPr>
          <w:spacing w:val="-5"/>
        </w:rPr>
        <w:t xml:space="preserve"> </w:t>
      </w:r>
      <w:r>
        <w:rPr/>
        <w:t>meses</w:t>
      </w:r>
      <w:r>
        <w:rPr>
          <w:spacing w:val="-4"/>
        </w:rPr>
        <w:t xml:space="preserve"> </w:t>
      </w:r>
      <w:r>
        <w:rPr/>
        <w:t>de</w:t>
      </w:r>
      <w:r>
        <w:rPr>
          <w:spacing w:val="-3"/>
        </w:rPr>
        <w:t xml:space="preserve"> </w:t>
      </w:r>
      <w:r>
        <w:rPr/>
        <w:t>cada</w:t>
      </w:r>
      <w:r>
        <w:rPr>
          <w:spacing w:val="-4"/>
        </w:rPr>
        <w:t xml:space="preserve"> </w:t>
      </w:r>
      <w:r>
        <w:rPr/>
        <w:t>año</w:t>
      </w:r>
      <w:r>
        <w:rPr>
          <w:spacing w:val="-4"/>
        </w:rPr>
        <w:t xml:space="preserve"> </w:t>
      </w:r>
      <w:r>
        <w:rPr>
          <w:spacing w:val="-2"/>
        </w:rPr>
        <w:t>fiscal.</w:t>
      </w:r>
    </w:p>
    <w:p>
      <w:pPr>
        <w:pStyle w:val="Cuerpodetexto"/>
        <w:rPr/>
      </w:pPr>
      <w:r>
        <w:rPr/>
      </w:r>
    </w:p>
    <w:p>
      <w:pPr>
        <w:pStyle w:val="Cuerpodetexto"/>
        <w:spacing w:before="114" w:after="0"/>
        <w:rPr/>
      </w:pPr>
      <w:r>
        <w:rPr/>
      </w:r>
    </w:p>
    <w:p>
      <w:pPr>
        <w:pStyle w:val="Normal"/>
        <w:spacing w:before="0" w:after="0"/>
        <w:ind w:left="1544" w:right="1257"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8" w:after="0"/>
        <w:ind w:left="391" w:right="102" w:hanging="0"/>
        <w:jc w:val="center"/>
        <w:rPr>
          <w:b/>
          <w:b/>
          <w:sz w:val="22"/>
        </w:rPr>
      </w:pPr>
      <w:r>
        <w:rPr>
          <w:b/>
          <w:sz w:val="22"/>
        </w:rPr>
        <w:t>EXPEDICIONES</w:t>
      </w:r>
      <w:r>
        <w:rPr>
          <w:b/>
          <w:spacing w:val="-6"/>
          <w:sz w:val="22"/>
        </w:rPr>
        <w:t xml:space="preserve"> </w:t>
      </w:r>
      <w:r>
        <w:rPr>
          <w:b/>
          <w:sz w:val="22"/>
        </w:rPr>
        <w:t>DE</w:t>
      </w:r>
      <w:r>
        <w:rPr>
          <w:b/>
          <w:spacing w:val="-7"/>
          <w:sz w:val="22"/>
        </w:rPr>
        <w:t xml:space="preserve"> </w:t>
      </w:r>
      <w:r>
        <w:rPr>
          <w:b/>
          <w:sz w:val="22"/>
        </w:rPr>
        <w:t>CERTIFICACIONES,</w:t>
      </w:r>
      <w:r>
        <w:rPr>
          <w:b/>
          <w:spacing w:val="-6"/>
          <w:sz w:val="22"/>
        </w:rPr>
        <w:t xml:space="preserve"> </w:t>
      </w:r>
      <w:r>
        <w:rPr>
          <w:b/>
          <w:sz w:val="22"/>
        </w:rPr>
        <w:t>CONSTANCIAS</w:t>
      </w:r>
      <w:r>
        <w:rPr>
          <w:b/>
          <w:spacing w:val="-7"/>
          <w:sz w:val="22"/>
        </w:rPr>
        <w:t xml:space="preserve"> </w:t>
      </w:r>
      <w:r>
        <w:rPr>
          <w:b/>
          <w:sz w:val="22"/>
        </w:rPr>
        <w:t>EN</w:t>
      </w:r>
      <w:r>
        <w:rPr>
          <w:b/>
          <w:spacing w:val="-7"/>
          <w:sz w:val="22"/>
        </w:rPr>
        <w:t xml:space="preserve"> </w:t>
      </w:r>
      <w:r>
        <w:rPr>
          <w:b/>
          <w:sz w:val="22"/>
        </w:rPr>
        <w:t>GENERAL</w:t>
      </w:r>
      <w:r>
        <w:rPr>
          <w:b/>
          <w:spacing w:val="-7"/>
          <w:sz w:val="22"/>
        </w:rPr>
        <w:t xml:space="preserve"> </w:t>
      </w:r>
      <w:r>
        <w:rPr>
          <w:b/>
          <w:sz w:val="22"/>
        </w:rPr>
        <w:t>Y REPRODUCCIONES DE INFORMACIÓN PÚBLICA MUNICIPAL</w:t>
      </w:r>
    </w:p>
    <w:p>
      <w:pPr>
        <w:pStyle w:val="Cuerpodetexto"/>
        <w:spacing w:before="39" w:after="0"/>
        <w:rPr>
          <w:b/>
          <w:b/>
        </w:rPr>
      </w:pPr>
      <w:r>
        <w:rPr>
          <w:b/>
        </w:rPr>
      </w:r>
    </w:p>
    <w:p>
      <w:pPr>
        <w:pStyle w:val="Cuerpodetexto"/>
        <w:spacing w:lineRule="auto" w:line="276"/>
        <w:ind w:left="338" w:right="54" w:hanging="0"/>
        <w:jc w:val="both"/>
        <w:rPr/>
      </w:pPr>
      <w:r>
        <w:rPr>
          <w:b/>
        </w:rPr>
        <w:t xml:space="preserve">Artículo 43. </w:t>
      </w:r>
      <w:r>
        <w:rPr/>
        <w:t>Por la expedición de certificaciones, constancias o reposición de documentos, se causarán derechos equivalentes a la siguiente:</w:t>
      </w:r>
    </w:p>
    <w:p>
      <w:pPr>
        <w:pStyle w:val="Cuerpodetexto"/>
        <w:rPr/>
      </w:pPr>
      <w:r>
        <w:rPr/>
      </w:r>
    </w:p>
    <w:p>
      <w:pPr>
        <w:pStyle w:val="Cuerpodetexto"/>
        <w:spacing w:before="76" w:after="0"/>
        <w:rPr/>
      </w:pPr>
      <w:r>
        <w:rPr/>
      </w:r>
    </w:p>
    <w:p>
      <w:pPr>
        <w:pStyle w:val="Normal"/>
        <w:spacing w:before="0" w:after="0"/>
        <w:ind w:left="1544" w:right="1256"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10"/>
        </w:numPr>
        <w:tabs>
          <w:tab w:val="clear" w:pos="720"/>
          <w:tab w:val="left" w:pos="1058" w:leader="none"/>
        </w:tabs>
        <w:spacing w:lineRule="auto" w:line="240" w:before="0" w:after="0"/>
        <w:ind w:left="1058" w:right="0" w:hanging="436"/>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1.5</w:t>
      </w:r>
      <w:r>
        <w:rPr>
          <w:spacing w:val="-3"/>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058" w:leader="none"/>
        </w:tabs>
        <w:spacing w:lineRule="auto" w:line="276" w:before="0" w:after="0"/>
        <w:ind w:left="1058" w:right="53" w:hanging="437"/>
        <w:jc w:val="left"/>
        <w:rPr>
          <w:sz w:val="22"/>
        </w:rPr>
      </w:pPr>
      <w:r>
        <w:rPr>
          <w:sz w:val="22"/>
        </w:rPr>
        <w:t>Por la expedición de constancias de posesión, de predios, rectificación de medidas y celebración de convenios entre particulares, 5.6 UMA;</w:t>
      </w:r>
    </w:p>
    <w:p>
      <w:pPr>
        <w:pStyle w:val="Cuerpodetexto"/>
        <w:spacing w:before="37" w:after="0"/>
        <w:rPr/>
      </w:pPr>
      <w:r>
        <w:rPr/>
      </w:r>
    </w:p>
    <w:p>
      <w:pPr>
        <w:pStyle w:val="ListParagraph"/>
        <w:numPr>
          <w:ilvl w:val="0"/>
          <w:numId w:val="10"/>
        </w:numPr>
        <w:tabs>
          <w:tab w:val="clear" w:pos="720"/>
          <w:tab w:val="left" w:pos="1056" w:leader="none"/>
        </w:tabs>
        <w:spacing w:lineRule="auto" w:line="240" w:before="0" w:after="0"/>
        <w:ind w:left="1056" w:right="0" w:hanging="434"/>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4"/>
          <w:sz w:val="22"/>
        </w:rPr>
        <w:t xml:space="preserve"> </w:t>
      </w:r>
      <w:r>
        <w:rPr>
          <w:sz w:val="22"/>
        </w:rPr>
        <w:t>las</w:t>
      </w:r>
      <w:r>
        <w:rPr>
          <w:spacing w:val="-3"/>
          <w:sz w:val="22"/>
        </w:rPr>
        <w:t xml:space="preserve"> </w:t>
      </w:r>
      <w:r>
        <w:rPr>
          <w:sz w:val="22"/>
        </w:rPr>
        <w:t>siguientes</w:t>
      </w:r>
      <w:r>
        <w:rPr>
          <w:spacing w:val="-3"/>
          <w:sz w:val="22"/>
        </w:rPr>
        <w:t xml:space="preserve"> </w:t>
      </w:r>
      <w:r>
        <w:rPr>
          <w:spacing w:val="-2"/>
          <w:sz w:val="22"/>
        </w:rPr>
        <w:t>constancias:</w:t>
      </w:r>
    </w:p>
    <w:p>
      <w:p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z w:val="22"/>
        </w:rPr>
        <w:t>económica,</w:t>
      </w:r>
      <w:r>
        <w:rPr>
          <w:spacing w:val="-4"/>
          <w:sz w:val="22"/>
        </w:rPr>
        <w:t xml:space="preserve"> </w:t>
      </w:r>
      <w:r>
        <w:rPr>
          <w:sz w:val="22"/>
        </w:rPr>
        <w:t>1.55</w:t>
      </w:r>
      <w:r>
        <w:rPr>
          <w:spacing w:val="-4"/>
          <w:sz w:val="22"/>
        </w:rPr>
        <w:t xml:space="preserve"> UMA;</w:t>
      </w:r>
    </w:p>
    <w:p>
      <w:pPr>
        <w:pStyle w:val="ListParagraph"/>
        <w:numPr>
          <w:ilvl w:val="1"/>
          <w:numId w:val="10"/>
        </w:numPr>
        <w:tabs>
          <w:tab w:val="clear" w:pos="720"/>
          <w:tab w:val="left" w:pos="1470" w:leader="none"/>
        </w:tabs>
        <w:spacing w:lineRule="auto" w:line="240" w:before="237" w:after="0"/>
        <w:ind w:left="1470"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1.55</w:t>
      </w:r>
      <w:r>
        <w:rPr>
          <w:spacing w:val="-3"/>
          <w:sz w:val="22"/>
        </w:rPr>
        <w:t xml:space="preserve"> </w:t>
      </w:r>
      <w:r>
        <w:rPr>
          <w:spacing w:val="-4"/>
          <w:sz w:val="22"/>
        </w:rPr>
        <w:t>UMA;</w:t>
      </w:r>
    </w:p>
    <w:p>
      <w:p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identidad,</w:t>
      </w:r>
      <w:r>
        <w:rPr>
          <w:spacing w:val="-3"/>
          <w:sz w:val="22"/>
        </w:rPr>
        <w:t xml:space="preserve"> </w:t>
      </w:r>
      <w:r>
        <w:rPr>
          <w:sz w:val="22"/>
        </w:rPr>
        <w:t>1.55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Constancia</w:t>
      </w:r>
      <w:r>
        <w:rPr>
          <w:spacing w:val="-4"/>
          <w:sz w:val="22"/>
        </w:rPr>
        <w:t xml:space="preserve"> </w:t>
      </w:r>
      <w:r>
        <w:rPr>
          <w:sz w:val="22"/>
        </w:rPr>
        <w:t>de</w:t>
      </w:r>
      <w:r>
        <w:rPr>
          <w:spacing w:val="-5"/>
          <w:sz w:val="22"/>
        </w:rPr>
        <w:t xml:space="preserve"> </w:t>
      </w:r>
      <w:r>
        <w:rPr>
          <w:sz w:val="22"/>
        </w:rPr>
        <w:t>servicios</w:t>
      </w:r>
      <w:r>
        <w:rPr>
          <w:spacing w:val="-5"/>
          <w:sz w:val="22"/>
        </w:rPr>
        <w:t xml:space="preserve"> </w:t>
      </w:r>
      <w:r>
        <w:rPr>
          <w:sz w:val="22"/>
        </w:rPr>
        <w:t>públicos,</w:t>
      </w:r>
      <w:r>
        <w:rPr>
          <w:spacing w:val="-3"/>
          <w:sz w:val="22"/>
        </w:rPr>
        <w:t xml:space="preserve"> </w:t>
      </w:r>
      <w:r>
        <w:rPr>
          <w:sz w:val="22"/>
        </w:rPr>
        <w:t>3.50</w:t>
      </w:r>
      <w:r>
        <w:rPr>
          <w:spacing w:val="-3"/>
          <w:sz w:val="22"/>
        </w:rPr>
        <w:t xml:space="preserve"> </w:t>
      </w:r>
      <w:r>
        <w:rPr>
          <w:spacing w:val="-4"/>
          <w:sz w:val="22"/>
        </w:rPr>
        <w:t>UMA;</w:t>
      </w:r>
    </w:p>
    <w:p>
      <w:pPr>
        <w:pStyle w:val="Cuerpodetexto"/>
        <w:spacing w:before="75" w:after="0"/>
        <w:rPr/>
      </w:pPr>
      <w:r>
        <w:rPr/>
      </w:r>
    </w:p>
    <w:p>
      <w:pPr>
        <w:pStyle w:val="ListParagraph"/>
        <w:numPr>
          <w:ilvl w:val="0"/>
          <w:numId w:val="10"/>
        </w:numPr>
        <w:tabs>
          <w:tab w:val="clear" w:pos="720"/>
          <w:tab w:val="left" w:pos="1057" w:leader="none"/>
        </w:tabs>
        <w:spacing w:lineRule="auto" w:line="240" w:before="0" w:after="0"/>
        <w:ind w:left="1057" w:right="0" w:hanging="435"/>
        <w:jc w:val="left"/>
        <w:rPr>
          <w:sz w:val="22"/>
        </w:rPr>
      </w:pPr>
      <w:r>
        <w:rPr>
          <w:sz w:val="22"/>
        </w:rPr>
        <w:t>Por</w:t>
      </w:r>
      <w:r>
        <w:rPr>
          <w:spacing w:val="-3"/>
          <w:sz w:val="22"/>
        </w:rPr>
        <w:t xml:space="preserve"> </w:t>
      </w:r>
      <w:r>
        <w:rPr>
          <w:sz w:val="22"/>
        </w:rPr>
        <w:t>expedición</w:t>
      </w:r>
      <w:r>
        <w:rPr>
          <w:spacing w:val="-2"/>
          <w:sz w:val="22"/>
        </w:rPr>
        <w:t xml:space="preserve"> </w:t>
      </w:r>
      <w:r>
        <w:rPr>
          <w:sz w:val="22"/>
        </w:rPr>
        <w:t>de</w:t>
      </w:r>
      <w:r>
        <w:rPr>
          <w:spacing w:val="-5"/>
          <w:sz w:val="22"/>
        </w:rPr>
        <w:t xml:space="preserve"> </w:t>
      </w:r>
      <w:r>
        <w:rPr>
          <w:sz w:val="22"/>
        </w:rPr>
        <w:t>las</w:t>
      </w:r>
      <w:r>
        <w:rPr>
          <w:spacing w:val="-4"/>
          <w:sz w:val="22"/>
        </w:rPr>
        <w:t xml:space="preserve"> </w:t>
      </w:r>
      <w:r>
        <w:rPr>
          <w:sz w:val="22"/>
        </w:rPr>
        <w:t>siguientes</w:t>
      </w:r>
      <w:r>
        <w:rPr>
          <w:spacing w:val="-2"/>
          <w:sz w:val="22"/>
        </w:rPr>
        <w:t xml:space="preserve"> constancias:</w:t>
      </w:r>
    </w:p>
    <w:p>
      <w:p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Constancia</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1.55</w:t>
      </w:r>
      <w:r>
        <w:rPr>
          <w:spacing w:val="-1"/>
          <w:sz w:val="22"/>
        </w:rPr>
        <w:t xml:space="preserve"> </w:t>
      </w:r>
      <w:r>
        <w:rPr>
          <w:spacing w:val="-4"/>
          <w:sz w:val="22"/>
        </w:rPr>
        <w:t>UMA;</w:t>
      </w:r>
    </w:p>
    <w:p>
      <w:pPr>
        <w:pStyle w:val="ListParagraph"/>
        <w:numPr>
          <w:ilvl w:val="1"/>
          <w:numId w:val="10"/>
        </w:numPr>
        <w:tabs>
          <w:tab w:val="clear" w:pos="720"/>
          <w:tab w:val="left" w:pos="1470" w:leader="none"/>
        </w:tabs>
        <w:spacing w:lineRule="auto" w:line="240" w:before="237" w:after="0"/>
        <w:ind w:left="1470"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no</w:t>
      </w:r>
      <w:r>
        <w:rPr>
          <w:spacing w:val="-4"/>
          <w:sz w:val="22"/>
        </w:rPr>
        <w:t xml:space="preserve"> </w:t>
      </w:r>
      <w:r>
        <w:rPr>
          <w:sz w:val="22"/>
        </w:rPr>
        <w:t>infracción,1.55</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Otras</w:t>
      </w:r>
      <w:r>
        <w:rPr>
          <w:spacing w:val="-7"/>
          <w:sz w:val="22"/>
        </w:rPr>
        <w:t xml:space="preserve"> </w:t>
      </w:r>
      <w:r>
        <w:rPr>
          <w:sz w:val="22"/>
        </w:rPr>
        <w:t>constancias,</w:t>
      </w:r>
      <w:r>
        <w:rPr>
          <w:spacing w:val="-4"/>
          <w:sz w:val="22"/>
        </w:rPr>
        <w:t xml:space="preserve"> </w:t>
      </w:r>
      <w:r>
        <w:rPr>
          <w:sz w:val="22"/>
        </w:rPr>
        <w:t>1.55</w:t>
      </w:r>
      <w:r>
        <w:rPr>
          <w:spacing w:val="-4"/>
          <w:sz w:val="22"/>
        </w:rPr>
        <w:t xml:space="preserve"> </w:t>
      </w:r>
      <w:r>
        <w:rPr>
          <w:sz w:val="22"/>
        </w:rPr>
        <w:t>UMA,</w:t>
      </w:r>
      <w:r>
        <w:rPr>
          <w:spacing w:val="-4"/>
          <w:sz w:val="22"/>
        </w:rPr>
        <w:t xml:space="preserve"> </w:t>
      </w:r>
      <w:r>
        <w:rPr>
          <w:spacing w:val="-10"/>
          <w:sz w:val="22"/>
        </w:rPr>
        <w:t>y</w:t>
      </w:r>
    </w:p>
    <w:p>
      <w:pPr>
        <w:pStyle w:val="Cuerpodetexto"/>
        <w:spacing w:before="75" w:after="0"/>
        <w:rPr/>
      </w:pPr>
      <w:r>
        <w:rPr/>
      </w:r>
    </w:p>
    <w:p>
      <w:pPr>
        <w:pStyle w:val="ListParagraph"/>
        <w:numPr>
          <w:ilvl w:val="0"/>
          <w:numId w:val="10"/>
        </w:numPr>
        <w:tabs>
          <w:tab w:val="clear" w:pos="720"/>
          <w:tab w:val="left" w:pos="1058" w:leader="none"/>
        </w:tabs>
        <w:spacing w:lineRule="auto" w:line="240" w:before="0" w:after="0"/>
        <w:ind w:left="1058" w:right="0" w:hanging="436"/>
        <w:jc w:val="left"/>
        <w:rPr>
          <w:sz w:val="22"/>
        </w:rPr>
      </w:pPr>
      <w:r>
        <w:rPr>
          <w:sz w:val="22"/>
        </w:rPr>
        <w:t>Por</w:t>
      </w:r>
      <w:r>
        <w:rPr>
          <w:spacing w:val="-2"/>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4"/>
          <w:sz w:val="22"/>
        </w:rPr>
        <w:t xml:space="preserve"> </w:t>
      </w:r>
      <w:r>
        <w:rPr>
          <w:sz w:val="22"/>
        </w:rPr>
        <w:t>permiso</w:t>
      </w:r>
      <w:r>
        <w:rPr>
          <w:spacing w:val="-1"/>
          <w:sz w:val="22"/>
        </w:rPr>
        <w:t xml:space="preserve"> </w:t>
      </w:r>
      <w:r>
        <w:rPr>
          <w:sz w:val="22"/>
        </w:rPr>
        <w:t>de</w:t>
      </w:r>
      <w:r>
        <w:rPr>
          <w:spacing w:val="-4"/>
          <w:sz w:val="22"/>
        </w:rPr>
        <w:t xml:space="preserve"> </w:t>
      </w:r>
      <w:r>
        <w:rPr>
          <w:sz w:val="22"/>
        </w:rPr>
        <w:t>la</w:t>
      </w:r>
      <w:r>
        <w:rPr>
          <w:spacing w:val="-2"/>
          <w:sz w:val="22"/>
        </w:rPr>
        <w:t xml:space="preserve"> </w:t>
      </w:r>
      <w:r>
        <w:rPr>
          <w:sz w:val="22"/>
        </w:rPr>
        <w:t>venta</w:t>
      </w:r>
      <w:r>
        <w:rPr>
          <w:spacing w:val="-2"/>
          <w:sz w:val="22"/>
        </w:rPr>
        <w:t xml:space="preserve"> </w:t>
      </w:r>
      <w:r>
        <w:rPr>
          <w:sz w:val="22"/>
        </w:rPr>
        <w:t>de</w:t>
      </w:r>
      <w:r>
        <w:rPr>
          <w:spacing w:val="-4"/>
          <w:sz w:val="22"/>
        </w:rPr>
        <w:t xml:space="preserve"> </w:t>
      </w:r>
      <w:r>
        <w:rPr>
          <w:sz w:val="22"/>
        </w:rPr>
        <w:t>gas</w:t>
      </w:r>
      <w:r>
        <w:rPr>
          <w:spacing w:val="2"/>
          <w:sz w:val="22"/>
        </w:rPr>
        <w:t xml:space="preserve"> </w:t>
      </w:r>
      <w:r>
        <w:rPr>
          <w:spacing w:val="-4"/>
          <w:sz w:val="22"/>
        </w:rPr>
        <w:t>L.P.:</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470" w:leader="none"/>
        </w:tabs>
        <w:spacing w:lineRule="auto" w:line="240" w:before="239" w:after="0"/>
        <w:ind w:left="1470" w:right="0" w:hanging="359"/>
        <w:jc w:val="left"/>
        <w:rPr>
          <w:sz w:val="22"/>
        </w:rPr>
      </w:pPr>
      <w:r>
        <w:rPr>
          <w:sz w:val="22"/>
        </w:rPr>
        <w:t>En</w:t>
      </w:r>
      <w:r>
        <w:rPr>
          <w:spacing w:val="-3"/>
          <w:sz w:val="22"/>
        </w:rPr>
        <w:t xml:space="preserve"> </w:t>
      </w:r>
      <w:r>
        <w:rPr>
          <w:sz w:val="22"/>
        </w:rPr>
        <w:t>cilindros,</w:t>
      </w:r>
      <w:r>
        <w:rPr>
          <w:spacing w:val="-2"/>
          <w:sz w:val="22"/>
        </w:rPr>
        <w:t xml:space="preserve"> </w:t>
      </w:r>
      <w:r>
        <w:rPr>
          <w:sz w:val="22"/>
        </w:rPr>
        <w:t>9.60</w:t>
      </w:r>
      <w:r>
        <w:rPr>
          <w:spacing w:val="-2"/>
          <w:sz w:val="22"/>
        </w:rPr>
        <w:t xml:space="preserve"> </w:t>
      </w:r>
      <w:r>
        <w:rPr>
          <w:spacing w:val="-4"/>
          <w:sz w:val="22"/>
        </w:rPr>
        <w:t>UMA;</w:t>
      </w:r>
    </w:p>
    <w:p>
      <w:pPr>
        <w:pStyle w:val="ListParagraph"/>
        <w:numPr>
          <w:ilvl w:val="1"/>
          <w:numId w:val="10"/>
        </w:numPr>
        <w:tabs>
          <w:tab w:val="clear" w:pos="720"/>
          <w:tab w:val="left" w:pos="1470" w:leader="none"/>
        </w:tabs>
        <w:spacing w:lineRule="auto" w:line="240" w:before="81" w:after="0"/>
        <w:ind w:left="1470" w:right="0" w:hanging="359"/>
        <w:jc w:val="left"/>
        <w:rPr>
          <w:sz w:val="22"/>
        </w:rPr>
      </w:pPr>
      <w:r>
        <w:rPr>
          <w:sz w:val="22"/>
        </w:rPr>
        <w:t>Tanque</w:t>
      </w:r>
      <w:r>
        <w:rPr>
          <w:spacing w:val="-6"/>
          <w:sz w:val="22"/>
        </w:rPr>
        <w:t xml:space="preserve"> </w:t>
      </w:r>
      <w:r>
        <w:rPr>
          <w:sz w:val="22"/>
        </w:rPr>
        <w:t>estacionario,</w:t>
      </w:r>
      <w:r>
        <w:rPr>
          <w:spacing w:val="-5"/>
          <w:sz w:val="22"/>
        </w:rPr>
        <w:t xml:space="preserve"> </w:t>
      </w:r>
      <w:r>
        <w:rPr>
          <w:sz w:val="22"/>
        </w:rPr>
        <w:t>38.30</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0"/>
        </w:numPr>
        <w:tabs>
          <w:tab w:val="clear" w:pos="720"/>
          <w:tab w:val="left" w:pos="1470" w:leader="none"/>
        </w:tabs>
        <w:spacing w:lineRule="auto" w:line="240" w:before="237" w:after="0"/>
        <w:ind w:left="1470" w:right="0" w:hanging="359"/>
        <w:jc w:val="left"/>
        <w:rPr>
          <w:sz w:val="22"/>
        </w:rPr>
      </w:pPr>
      <w:r>
        <w:rPr>
          <w:sz w:val="22"/>
        </w:rPr>
        <w:t>Establecimiento</w:t>
      </w:r>
      <w:r>
        <w:rPr>
          <w:spacing w:val="-8"/>
          <w:sz w:val="22"/>
        </w:rPr>
        <w:t xml:space="preserve"> </w:t>
      </w:r>
      <w:r>
        <w:rPr>
          <w:sz w:val="22"/>
        </w:rPr>
        <w:t>permanente</w:t>
      </w:r>
      <w:r>
        <w:rPr>
          <w:spacing w:val="-4"/>
          <w:sz w:val="22"/>
        </w:rPr>
        <w:t xml:space="preserve"> </w:t>
      </w:r>
      <w:r>
        <w:rPr>
          <w:sz w:val="22"/>
        </w:rPr>
        <w:t>(gasera),</w:t>
      </w:r>
      <w:r>
        <w:rPr>
          <w:spacing w:val="-7"/>
          <w:sz w:val="22"/>
        </w:rPr>
        <w:t xml:space="preserve"> </w:t>
      </w:r>
      <w:r>
        <w:rPr>
          <w:sz w:val="22"/>
        </w:rPr>
        <w:t>311</w:t>
      </w:r>
      <w:r>
        <w:rPr>
          <w:spacing w:val="-4"/>
          <w:sz w:val="22"/>
        </w:rPr>
        <w:t xml:space="preserve"> UMA.</w:t>
      </w:r>
    </w:p>
    <w:p>
      <w:pPr>
        <w:pStyle w:val="Cuerpodetexto"/>
        <w:spacing w:before="77" w:after="0"/>
        <w:rPr/>
      </w:pPr>
      <w:r>
        <w:rPr/>
      </w:r>
    </w:p>
    <w:p>
      <w:pPr>
        <w:pStyle w:val="Cuerpodetexto"/>
        <w:spacing w:lineRule="auto" w:line="276"/>
        <w:ind w:left="338" w:right="51" w:hanging="425"/>
        <w:jc w:val="both"/>
        <w:rPr/>
      </w:pPr>
      <w:r>
        <w:rPr>
          <w:b/>
        </w:rPr>
        <w:t>Artículo</w:t>
      </w:r>
      <w:r>
        <w:rPr>
          <w:b/>
          <w:spacing w:val="-2"/>
        </w:rPr>
        <w:t xml:space="preserve"> </w:t>
      </w:r>
      <w:r>
        <w:rPr>
          <w:b/>
        </w:rPr>
        <w:t>44.</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spacing w:before="37" w:after="0"/>
        <w:rPr/>
      </w:pPr>
      <w:r>
        <w:rPr/>
      </w:r>
    </w:p>
    <w:p>
      <w:pPr>
        <w:pStyle w:val="Cuerpodetexto"/>
        <w:spacing w:lineRule="auto" w:line="276" w:before="1" w:after="0"/>
        <w:ind w:left="338" w:right="51" w:hanging="425"/>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Cuerpodetexto"/>
        <w:spacing w:before="76" w:after="0"/>
        <w:rPr/>
      </w:pPr>
      <w:r>
        <w:rPr/>
      </w:r>
    </w:p>
    <w:p>
      <w:pPr>
        <w:pStyle w:val="Normal"/>
        <w:spacing w:before="0" w:after="0"/>
        <w:ind w:left="1544" w:right="1256"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7" w:after="0"/>
        <w:ind w:left="391" w:right="104" w:hanging="0"/>
        <w:jc w:val="center"/>
        <w:rPr>
          <w:b/>
          <w:b/>
          <w:sz w:val="22"/>
        </w:rPr>
      </w:pPr>
      <w:r>
        <w:rPr>
          <w:b/>
          <w:sz w:val="22"/>
        </w:rPr>
        <w:t>POR</w:t>
      </w:r>
      <w:r>
        <w:rPr>
          <w:b/>
          <w:spacing w:val="-4"/>
          <w:sz w:val="22"/>
        </w:rPr>
        <w:t xml:space="preserve"> </w:t>
      </w:r>
      <w:r>
        <w:rPr>
          <w:b/>
          <w:sz w:val="22"/>
        </w:rPr>
        <w:t>SERVICIOS</w:t>
      </w:r>
      <w:r>
        <w:rPr>
          <w:b/>
          <w:spacing w:val="-4"/>
          <w:sz w:val="22"/>
        </w:rPr>
        <w:t xml:space="preserve"> </w:t>
      </w:r>
      <w:r>
        <w:rPr>
          <w:b/>
          <w:sz w:val="22"/>
        </w:rPr>
        <w:t>DE</w:t>
      </w:r>
      <w:r>
        <w:rPr>
          <w:b/>
          <w:spacing w:val="-5"/>
          <w:sz w:val="22"/>
        </w:rPr>
        <w:t xml:space="preserve"> </w:t>
      </w:r>
      <w:r>
        <w:rPr>
          <w:b/>
          <w:sz w:val="22"/>
        </w:rPr>
        <w:t>LIMPIA,</w:t>
      </w:r>
      <w:r>
        <w:rPr>
          <w:b/>
          <w:spacing w:val="-4"/>
          <w:sz w:val="22"/>
        </w:rPr>
        <w:t xml:space="preserve"> </w:t>
      </w:r>
      <w:r>
        <w:rPr>
          <w:b/>
          <w:sz w:val="22"/>
        </w:rPr>
        <w:t>RECOLECCIÓN,</w:t>
      </w:r>
      <w:r>
        <w:rPr>
          <w:b/>
          <w:spacing w:val="-7"/>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 Y DE LIMPIEZA DE PANTEONES</w:t>
      </w:r>
    </w:p>
    <w:p>
      <w:pPr>
        <w:pStyle w:val="Cuerpodetexto"/>
        <w:spacing w:before="39" w:after="0"/>
        <w:rPr>
          <w:b/>
          <w:b/>
        </w:rPr>
      </w:pPr>
      <w:r>
        <w:rPr>
          <w:b/>
        </w:rPr>
      </w:r>
    </w:p>
    <w:p>
      <w:pPr>
        <w:pStyle w:val="Cuerpodetexto"/>
        <w:spacing w:lineRule="auto" w:line="276"/>
        <w:ind w:left="338" w:right="54" w:hanging="425"/>
        <w:jc w:val="both"/>
        <w:rPr/>
      </w:pPr>
      <w:r>
        <w:rPr>
          <w:b/>
        </w:rPr>
        <w:t xml:space="preserve">Artículo 45. </w:t>
      </w:r>
      <w:r>
        <w:rPr/>
        <w:t>Por los servicios de limpia recolección, transporte y disposición de desechos sólidos a establecimientos industriales, comerciales y de servicios, así como a los poseedores y/o propietarios de inmuebles se cobrará anualmente la siguiente:</w:t>
      </w:r>
    </w:p>
    <w:p>
      <w:pPr>
        <w:pStyle w:val="Cuerpodetexto"/>
        <w:rPr/>
      </w:pPr>
      <w:r>
        <w:rPr/>
      </w:r>
    </w:p>
    <w:p>
      <w:pPr>
        <w:pStyle w:val="Cuerpodetexto"/>
        <w:spacing w:before="76" w:after="0"/>
        <w:rPr/>
      </w:pPr>
      <w:r>
        <w:rPr/>
      </w:r>
    </w:p>
    <w:p>
      <w:pPr>
        <w:pStyle w:val="Normal"/>
        <w:spacing w:before="0" w:after="0"/>
        <w:ind w:left="1544" w:right="1256"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Industrias,</w:t>
      </w:r>
      <w:r>
        <w:rPr>
          <w:spacing w:val="-6"/>
          <w:sz w:val="22"/>
        </w:rPr>
        <w:t xml:space="preserve"> </w:t>
      </w:r>
      <w:r>
        <w:rPr>
          <w:sz w:val="22"/>
        </w:rPr>
        <w:t>8</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3"/>
          <w:sz w:val="22"/>
        </w:rPr>
        <w:t xml:space="preserve"> </w:t>
      </w:r>
      <w:r>
        <w:rPr>
          <w:sz w:val="22"/>
        </w:rPr>
        <w:t>el</w:t>
      </w:r>
      <w:r>
        <w:rPr>
          <w:spacing w:val="-2"/>
          <w:sz w:val="22"/>
        </w:rPr>
        <w:t xml:space="preserve"> </w:t>
      </w:r>
      <w:r>
        <w:rPr>
          <w:sz w:val="22"/>
        </w:rPr>
        <w:t>volumen</w:t>
      </w:r>
      <w:r>
        <w:rPr>
          <w:spacing w:val="-5"/>
          <w:sz w:val="22"/>
        </w:rPr>
        <w:t xml:space="preserve"> </w:t>
      </w:r>
      <w:r>
        <w:rPr>
          <w:sz w:val="22"/>
        </w:rPr>
        <w:t>y</w:t>
      </w:r>
      <w:r>
        <w:rPr>
          <w:spacing w:val="-3"/>
          <w:sz w:val="22"/>
        </w:rPr>
        <w:t xml:space="preserve"> </w:t>
      </w:r>
      <w:r>
        <w:rPr>
          <w:sz w:val="22"/>
        </w:rPr>
        <w:t>peligrosidad</w:t>
      </w:r>
      <w:r>
        <w:rPr>
          <w:spacing w:val="-3"/>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spacing w:before="77"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viaje,</w:t>
      </w:r>
      <w:r>
        <w:rPr>
          <w:spacing w:val="-2"/>
          <w:sz w:val="22"/>
        </w:rPr>
        <w:t xml:space="preserve"> </w:t>
      </w:r>
      <w:r>
        <w:rPr>
          <w:spacing w:val="-10"/>
          <w:sz w:val="22"/>
        </w:rPr>
        <w:t>y</w:t>
      </w:r>
    </w:p>
    <w:p>
      <w:pPr>
        <w:pStyle w:val="Cuerpodetexto"/>
        <w:spacing w:before="75"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Poseedores</w:t>
      </w:r>
      <w:r>
        <w:rPr>
          <w:spacing w:val="-3"/>
          <w:sz w:val="22"/>
        </w:rPr>
        <w:t xml:space="preserve"> </w:t>
      </w:r>
      <w:r>
        <w:rPr>
          <w:sz w:val="22"/>
        </w:rPr>
        <w:t>y/o</w:t>
      </w:r>
      <w:r>
        <w:rPr>
          <w:spacing w:val="-6"/>
          <w:sz w:val="22"/>
        </w:rPr>
        <w:t xml:space="preserve"> </w:t>
      </w:r>
      <w:r>
        <w:rPr>
          <w:sz w:val="22"/>
        </w:rPr>
        <w:t>propietarios</w:t>
      </w:r>
      <w:r>
        <w:rPr>
          <w:spacing w:val="-5"/>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3"/>
          <w:sz w:val="22"/>
        </w:rPr>
        <w:t xml:space="preserve"> </w:t>
      </w:r>
      <w:r>
        <w:rPr>
          <w:sz w:val="22"/>
        </w:rPr>
        <w:t>5</w:t>
      </w:r>
      <w:r>
        <w:rPr>
          <w:spacing w:val="-3"/>
          <w:sz w:val="22"/>
        </w:rPr>
        <w:t xml:space="preserve"> </w:t>
      </w:r>
      <w:r>
        <w:rPr>
          <w:sz w:val="22"/>
        </w:rPr>
        <w:t>UMA</w:t>
      </w:r>
      <w:r>
        <w:rPr>
          <w:spacing w:val="-3"/>
          <w:sz w:val="22"/>
        </w:rPr>
        <w:t xml:space="preserve"> </w:t>
      </w:r>
      <w:r>
        <w:rPr>
          <w:sz w:val="22"/>
        </w:rPr>
        <w:t>por</w:t>
      </w:r>
      <w:r>
        <w:rPr>
          <w:spacing w:val="-2"/>
          <w:sz w:val="22"/>
        </w:rPr>
        <w:t xml:space="preserve"> viaje.</w:t>
      </w:r>
    </w:p>
    <w:p>
      <w:pPr>
        <w:pStyle w:val="Cuerpodetexto"/>
        <w:spacing w:before="77" w:after="0"/>
        <w:rPr/>
      </w:pPr>
      <w:r>
        <w:rPr/>
      </w:r>
    </w:p>
    <w:p>
      <w:pPr>
        <w:pStyle w:val="Cuerpodetexto"/>
        <w:spacing w:lineRule="auto" w:line="276"/>
        <w:ind w:left="338" w:right="59" w:hanging="425"/>
        <w:jc w:val="both"/>
        <w:rPr/>
      </w:pPr>
      <w:r>
        <w:rPr/>
        <w:t>El pago se hará en el momento que se expida la licencia de funcionamiento para las fracciones I y II, y en el momento que se pague el impuesto predial para la fracción III.</w:t>
      </w:r>
    </w:p>
    <w:p>
      <w:pPr>
        <w:pStyle w:val="Cuerpodetexto"/>
        <w:spacing w:before="37" w:after="0"/>
        <w:rPr/>
      </w:pPr>
      <w:r>
        <w:rPr/>
      </w:r>
    </w:p>
    <w:p>
      <w:pPr>
        <w:pStyle w:val="Cuerpodetexto"/>
        <w:spacing w:lineRule="auto" w:line="276"/>
        <w:ind w:left="338" w:right="57" w:hanging="425"/>
        <w:jc w:val="both"/>
        <w:rPr/>
      </w:pPr>
      <w:r>
        <w:rPr>
          <w:b/>
        </w:rPr>
        <w:t xml:space="preserve">Artículo 46. </w:t>
      </w:r>
      <w:r>
        <w:rPr/>
        <w:t>El Municipio para fortalecer e incrementar los ingresos recaudados y fomentar una cultura ecológica, cobrará eventualmente una cuota de recuperación por los servicios de recolección de basura y disposición de desechos sólidos a los contribuyentes que así lo soliciten, pagando anualmente 1.70 UMA.</w:t>
      </w:r>
    </w:p>
    <w:p>
      <w:pPr>
        <w:pStyle w:val="Cuerpodetexto"/>
        <w:spacing w:before="38"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7" w:hanging="425"/>
        <w:jc w:val="both"/>
        <w:rPr/>
      </w:pPr>
      <w:r>
        <w:rPr>
          <w:b/>
        </w:rPr>
        <w:t xml:space="preserve">Artículo 47. </w:t>
      </w:r>
      <w:r>
        <w:rPr/>
        <w:t>Los servicios especiales de recolección de desechos sólidos, incluyendo el destino y tratamiento de basura, residuos y desperdicios, se cobrará por viajes de 7 m³ de acuerdo con la siguiente:</w:t>
      </w:r>
    </w:p>
    <w:p>
      <w:pPr>
        <w:pStyle w:val="Normal"/>
        <w:spacing w:before="81" w:after="0"/>
        <w:ind w:left="1544" w:right="1256"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Industrias,</w:t>
      </w:r>
      <w:r>
        <w:rPr>
          <w:spacing w:val="-6"/>
          <w:sz w:val="22"/>
        </w:rPr>
        <w:t xml:space="preserve"> </w:t>
      </w:r>
      <w:r>
        <w:rPr>
          <w:sz w:val="22"/>
        </w:rPr>
        <w:t>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3"/>
          <w:sz w:val="22"/>
        </w:rPr>
        <w:t xml:space="preserve"> </w:t>
      </w:r>
      <w:r>
        <w:rPr>
          <w:sz w:val="22"/>
        </w:rPr>
        <w:t>volumen</w:t>
      </w:r>
      <w:r>
        <w:rPr>
          <w:spacing w:val="-3"/>
          <w:sz w:val="22"/>
        </w:rPr>
        <w:t xml:space="preserve"> </w:t>
      </w:r>
      <w:r>
        <w:rPr>
          <w:sz w:val="22"/>
        </w:rPr>
        <w:t>y</w:t>
      </w:r>
      <w:r>
        <w:rPr>
          <w:spacing w:val="-5"/>
          <w:sz w:val="22"/>
        </w:rPr>
        <w:t xml:space="preserve"> </w:t>
      </w:r>
      <w:r>
        <w:rPr>
          <w:sz w:val="22"/>
        </w:rPr>
        <w:t>peligrosidad</w:t>
      </w:r>
      <w:r>
        <w:rPr>
          <w:spacing w:val="-3"/>
          <w:sz w:val="22"/>
        </w:rPr>
        <w:t xml:space="preserve"> </w:t>
      </w:r>
      <w:r>
        <w:rPr>
          <w:sz w:val="22"/>
        </w:rPr>
        <w:t>de</w:t>
      </w:r>
      <w:r>
        <w:rPr>
          <w:spacing w:val="-5"/>
          <w:sz w:val="22"/>
        </w:rPr>
        <w:t xml:space="preserve"> </w:t>
      </w:r>
      <w:r>
        <w:rPr>
          <w:sz w:val="22"/>
        </w:rPr>
        <w:t>sus</w:t>
      </w:r>
      <w:r>
        <w:rPr>
          <w:spacing w:val="-4"/>
          <w:sz w:val="22"/>
        </w:rPr>
        <w:t xml:space="preserve"> </w:t>
      </w:r>
      <w:r>
        <w:rPr>
          <w:spacing w:val="-2"/>
          <w:sz w:val="22"/>
        </w:rPr>
        <w:t>desechos;</w:t>
      </w:r>
    </w:p>
    <w:p>
      <w:pPr>
        <w:pStyle w:val="Cuerpodetexto"/>
        <w:spacing w:before="77"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4"/>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75" w:after="0"/>
        <w:rPr/>
      </w:pPr>
      <w:r>
        <w:rPr/>
      </w:r>
    </w:p>
    <w:p>
      <w:pPr>
        <w:pStyle w:val="ListParagraph"/>
        <w:numPr>
          <w:ilvl w:val="0"/>
          <w:numId w:val="8"/>
        </w:numPr>
        <w:tabs>
          <w:tab w:val="clear" w:pos="720"/>
          <w:tab w:val="left" w:pos="1190" w:leader="none"/>
        </w:tabs>
        <w:spacing w:lineRule="auto" w:line="276" w:before="0" w:after="0"/>
        <w:ind w:left="1190" w:right="54" w:hanging="569"/>
        <w:jc w:val="left"/>
        <w:rPr>
          <w:sz w:val="22"/>
        </w:rPr>
      </w:pPr>
      <w:r>
        <w:rPr>
          <w:sz w:val="22"/>
        </w:rPr>
        <w:t>Instalaciones</w:t>
      </w:r>
      <w:r>
        <w:rPr>
          <w:spacing w:val="-5"/>
          <w:sz w:val="22"/>
        </w:rPr>
        <w:t xml:space="preserve"> </w:t>
      </w:r>
      <w:r>
        <w:rPr>
          <w:sz w:val="22"/>
        </w:rPr>
        <w:t>deportivas,</w:t>
      </w:r>
      <w:r>
        <w:rPr>
          <w:spacing w:val="-8"/>
          <w:sz w:val="22"/>
        </w:rPr>
        <w:t xml:space="preserve"> </w:t>
      </w:r>
      <w:r>
        <w:rPr>
          <w:sz w:val="22"/>
        </w:rPr>
        <w:t>fériales,</w:t>
      </w:r>
      <w:r>
        <w:rPr>
          <w:spacing w:val="-6"/>
          <w:sz w:val="22"/>
        </w:rPr>
        <w:t xml:space="preserve"> </w:t>
      </w:r>
      <w:r>
        <w:rPr>
          <w:sz w:val="22"/>
        </w:rPr>
        <w:t>culturales</w:t>
      </w:r>
      <w:r>
        <w:rPr>
          <w:spacing w:val="-5"/>
          <w:sz w:val="22"/>
        </w:rPr>
        <w:t xml:space="preserve"> </w:t>
      </w:r>
      <w:r>
        <w:rPr>
          <w:sz w:val="22"/>
        </w:rPr>
        <w:t>y</w:t>
      </w:r>
      <w:r>
        <w:rPr>
          <w:spacing w:val="-6"/>
          <w:sz w:val="22"/>
        </w:rPr>
        <w:t xml:space="preserve"> </w:t>
      </w:r>
      <w:r>
        <w:rPr>
          <w:sz w:val="22"/>
        </w:rPr>
        <w:t>demás</w:t>
      </w:r>
      <w:r>
        <w:rPr>
          <w:spacing w:val="-5"/>
          <w:sz w:val="22"/>
        </w:rPr>
        <w:t xml:space="preserve"> </w:t>
      </w:r>
      <w:r>
        <w:rPr>
          <w:sz w:val="22"/>
        </w:rPr>
        <w:t>organismos</w:t>
      </w:r>
      <w:r>
        <w:rPr>
          <w:spacing w:val="-5"/>
          <w:sz w:val="22"/>
        </w:rPr>
        <w:t xml:space="preserve"> </w:t>
      </w:r>
      <w:r>
        <w:rPr>
          <w:sz w:val="22"/>
        </w:rPr>
        <w:t>que</w:t>
      </w:r>
      <w:r>
        <w:rPr>
          <w:spacing w:val="-5"/>
          <w:sz w:val="22"/>
        </w:rPr>
        <w:t xml:space="preserve"> </w:t>
      </w:r>
      <w:r>
        <w:rPr>
          <w:sz w:val="22"/>
        </w:rPr>
        <w:t>requieran</w:t>
      </w:r>
      <w:r>
        <w:rPr>
          <w:spacing w:val="-5"/>
          <w:sz w:val="22"/>
        </w:rPr>
        <w:t xml:space="preserve"> </w:t>
      </w:r>
      <w:r>
        <w:rPr>
          <w:sz w:val="22"/>
        </w:rPr>
        <w:t>el</w:t>
      </w:r>
      <w:r>
        <w:rPr>
          <w:spacing w:val="-7"/>
          <w:sz w:val="22"/>
        </w:rPr>
        <w:t xml:space="preserve"> </w:t>
      </w:r>
      <w:r>
        <w:rPr>
          <w:sz w:val="22"/>
        </w:rPr>
        <w:t>servicio</w:t>
      </w:r>
      <w:r>
        <w:rPr>
          <w:spacing w:val="-6"/>
          <w:sz w:val="22"/>
        </w:rPr>
        <w:t xml:space="preserve"> </w:t>
      </w:r>
      <w:r>
        <w:rPr>
          <w:sz w:val="22"/>
        </w:rPr>
        <w:t>dentro</w:t>
      </w:r>
      <w:r>
        <w:rPr>
          <w:spacing w:val="-6"/>
          <w:sz w:val="22"/>
        </w:rPr>
        <w:t xml:space="preserve"> </w:t>
      </w:r>
      <w:r>
        <w:rPr>
          <w:sz w:val="22"/>
        </w:rPr>
        <w:t>del Municipio y periferia urbana, 7.62 UMA por viaje, y</w:t>
      </w:r>
    </w:p>
    <w:p>
      <w:pPr>
        <w:pStyle w:val="Cuerpodetexto"/>
        <w:spacing w:before="39"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Poseedores</w:t>
      </w:r>
      <w:r>
        <w:rPr>
          <w:spacing w:val="-3"/>
          <w:sz w:val="22"/>
        </w:rPr>
        <w:t xml:space="preserve"> </w:t>
      </w:r>
      <w:r>
        <w:rPr>
          <w:sz w:val="22"/>
        </w:rPr>
        <w:t>y/o</w:t>
      </w:r>
      <w:r>
        <w:rPr>
          <w:spacing w:val="-6"/>
          <w:sz w:val="22"/>
        </w:rPr>
        <w:t xml:space="preserve"> </w:t>
      </w:r>
      <w:r>
        <w:rPr>
          <w:sz w:val="22"/>
        </w:rPr>
        <w:t>propietarios</w:t>
      </w:r>
      <w:r>
        <w:rPr>
          <w:spacing w:val="-5"/>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3"/>
          <w:sz w:val="22"/>
        </w:rPr>
        <w:t xml:space="preserve"> </w:t>
      </w:r>
      <w:r>
        <w:rPr>
          <w:sz w:val="22"/>
        </w:rPr>
        <w:t>6</w:t>
      </w:r>
      <w:r>
        <w:rPr>
          <w:spacing w:val="-3"/>
          <w:sz w:val="22"/>
        </w:rPr>
        <w:t xml:space="preserve"> </w:t>
      </w:r>
      <w:r>
        <w:rPr>
          <w:sz w:val="22"/>
        </w:rPr>
        <w:t>UMA</w:t>
      </w:r>
      <w:r>
        <w:rPr>
          <w:spacing w:val="-3"/>
          <w:sz w:val="22"/>
        </w:rPr>
        <w:t xml:space="preserve"> </w:t>
      </w:r>
      <w:r>
        <w:rPr>
          <w:sz w:val="22"/>
        </w:rPr>
        <w:t>por</w:t>
      </w:r>
      <w:r>
        <w:rPr>
          <w:spacing w:val="-2"/>
          <w:sz w:val="22"/>
        </w:rPr>
        <w:t xml:space="preserve"> viaje.</w:t>
      </w:r>
    </w:p>
    <w:p>
      <w:pPr>
        <w:pStyle w:val="Cuerpodetexto"/>
        <w:spacing w:before="74" w:after="0"/>
        <w:rPr/>
      </w:pPr>
      <w:r>
        <w:rPr/>
      </w:r>
    </w:p>
    <w:p>
      <w:pPr>
        <w:pStyle w:val="Cuerpodetexto"/>
        <w:spacing w:lineRule="auto" w:line="276" w:before="1" w:after="0"/>
        <w:ind w:left="338" w:right="59" w:hanging="0"/>
        <w:jc w:val="both"/>
        <w:rPr/>
      </w:pPr>
      <w:r>
        <w:rPr>
          <w:b/>
        </w:rPr>
        <w:t xml:space="preserve">Artículo 48. </w:t>
      </w:r>
      <w:r>
        <w:rPr/>
        <w:t>A solicitud de los propietarios de lotes baldíos en zona urbana que requieran la limpieza de sus lotes baldíos, el Municipio cobrará la siguiente.</w:t>
      </w:r>
    </w:p>
    <w:p>
      <w:pPr>
        <w:pStyle w:val="Cuerpodetexto"/>
        <w:rPr/>
      </w:pPr>
      <w:r>
        <w:rPr/>
      </w:r>
    </w:p>
    <w:p>
      <w:pPr>
        <w:pStyle w:val="Cuerpodetexto"/>
        <w:spacing w:before="76" w:after="0"/>
        <w:rPr/>
      </w:pPr>
      <w:r>
        <w:rPr/>
      </w:r>
    </w:p>
    <w:p>
      <w:pPr>
        <w:pStyle w:val="Normal"/>
        <w:spacing w:before="0" w:after="0"/>
        <w:ind w:left="1544" w:right="1256" w:hanging="0"/>
        <w:jc w:val="center"/>
        <w:rPr>
          <w:b/>
          <w:b/>
          <w:sz w:val="22"/>
        </w:rPr>
      </w:pPr>
      <w:r>
        <w:rPr>
          <w:b/>
          <w:spacing w:val="-2"/>
          <w:sz w:val="22"/>
        </w:rPr>
        <w:t>TARIFA</w:t>
      </w:r>
    </w:p>
    <w:p>
      <w:pPr>
        <w:pStyle w:val="Cuerpodetexto"/>
        <w:spacing w:before="77" w:after="0"/>
        <w:rPr>
          <w:b/>
          <w:b/>
        </w:rPr>
      </w:pPr>
      <w:r>
        <w:rPr>
          <w:b/>
        </w:rPr>
      </w:r>
    </w:p>
    <w:p>
      <w:pPr>
        <w:pStyle w:val="ListParagraph"/>
        <w:numPr>
          <w:ilvl w:val="0"/>
          <w:numId w:val="7"/>
        </w:numPr>
        <w:tabs>
          <w:tab w:val="clear" w:pos="720"/>
          <w:tab w:val="left" w:pos="1190" w:leader="none"/>
        </w:tabs>
        <w:spacing w:lineRule="auto" w:line="240" w:before="1" w:after="0"/>
        <w:ind w:left="1190" w:right="0" w:hanging="710"/>
        <w:jc w:val="left"/>
        <w:rPr>
          <w:sz w:val="22"/>
        </w:rPr>
      </w:pPr>
      <w:r>
        <w:rPr>
          <w:sz w:val="22"/>
        </w:rPr>
        <w:t>Limpieza</w:t>
      </w:r>
      <w:r>
        <w:rPr>
          <w:spacing w:val="-4"/>
          <w:sz w:val="22"/>
        </w:rPr>
        <w:t xml:space="preserve"> </w:t>
      </w:r>
      <w:r>
        <w:rPr>
          <w:sz w:val="22"/>
        </w:rPr>
        <w:t>manual,</w:t>
      </w:r>
      <w:r>
        <w:rPr>
          <w:spacing w:val="-2"/>
          <w:sz w:val="22"/>
        </w:rPr>
        <w:t xml:space="preserve"> </w:t>
      </w:r>
      <w:r>
        <w:rPr>
          <w:sz w:val="22"/>
        </w:rPr>
        <w:t>4</w:t>
      </w:r>
      <w:r>
        <w:rPr>
          <w:spacing w:val="-4"/>
          <w:sz w:val="22"/>
        </w:rPr>
        <w:t xml:space="preserve"> </w:t>
      </w:r>
      <w:r>
        <w:rPr>
          <w:sz w:val="22"/>
        </w:rPr>
        <w:t>UMA</w:t>
      </w:r>
      <w:r>
        <w:rPr>
          <w:spacing w:val="-5"/>
          <w:sz w:val="22"/>
        </w:rPr>
        <w:t xml:space="preserve"> </w:t>
      </w:r>
      <w:r>
        <w:rPr>
          <w:sz w:val="22"/>
        </w:rPr>
        <w:t>por</w:t>
      </w:r>
      <w:r>
        <w:rPr>
          <w:spacing w:val="-2"/>
          <w:sz w:val="22"/>
        </w:rPr>
        <w:t xml:space="preserve"> </w:t>
      </w:r>
      <w:r>
        <w:rPr>
          <w:sz w:val="22"/>
        </w:rPr>
        <w:t>día,</w:t>
      </w:r>
      <w:r>
        <w:rPr>
          <w:spacing w:val="-1"/>
          <w:sz w:val="22"/>
        </w:rPr>
        <w:t xml:space="preserve"> </w:t>
      </w:r>
      <w:r>
        <w:rPr>
          <w:spacing w:val="-10"/>
          <w:sz w:val="22"/>
        </w:rPr>
        <w:t>y</w:t>
      </w:r>
    </w:p>
    <w:p>
      <w:pPr>
        <w:pStyle w:val="Cuerpodetexto"/>
        <w:spacing w:before="74" w:after="0"/>
        <w:rPr/>
      </w:pPr>
      <w:r>
        <w:rPr/>
      </w:r>
    </w:p>
    <w:p>
      <w:pPr>
        <w:pStyle w:val="ListParagraph"/>
        <w:numPr>
          <w:ilvl w:val="0"/>
          <w:numId w:val="7"/>
        </w:numPr>
        <w:tabs>
          <w:tab w:val="clear" w:pos="720"/>
          <w:tab w:val="left" w:pos="1190" w:leader="none"/>
        </w:tabs>
        <w:spacing w:lineRule="auto" w:line="240" w:before="0" w:after="0"/>
        <w:ind w:left="1190" w:right="0" w:hanging="710"/>
        <w:jc w:val="left"/>
        <w:rPr>
          <w:sz w:val="22"/>
        </w:rPr>
      </w:pPr>
      <w:r>
        <w:rPr>
          <w:sz w:val="22"/>
        </w:rPr>
        <w:t>Por</w:t>
      </w:r>
      <w:r>
        <w:rPr>
          <w:spacing w:val="-2"/>
          <w:sz w:val="22"/>
        </w:rPr>
        <w:t xml:space="preserve"> </w:t>
      </w:r>
      <w:r>
        <w:rPr>
          <w:sz w:val="22"/>
        </w:rPr>
        <w:t>retiro</w:t>
      </w:r>
      <w:r>
        <w:rPr>
          <w:spacing w:val="-2"/>
          <w:sz w:val="22"/>
        </w:rPr>
        <w:t xml:space="preserve"> </w:t>
      </w:r>
      <w:r>
        <w:rPr>
          <w:sz w:val="22"/>
        </w:rPr>
        <w:t>de</w:t>
      </w:r>
      <w:r>
        <w:rPr>
          <w:spacing w:val="-2"/>
          <w:sz w:val="22"/>
        </w:rPr>
        <w:t xml:space="preserve"> </w:t>
      </w:r>
      <w:r>
        <w:rPr>
          <w:sz w:val="22"/>
        </w:rPr>
        <w:t>escombro</w:t>
      </w:r>
      <w:r>
        <w:rPr>
          <w:spacing w:val="-4"/>
          <w:sz w:val="22"/>
        </w:rPr>
        <w:t xml:space="preserve"> </w:t>
      </w:r>
      <w:r>
        <w:rPr>
          <w:sz w:val="22"/>
        </w:rPr>
        <w:t>y</w:t>
      </w:r>
      <w:r>
        <w:rPr>
          <w:spacing w:val="-2"/>
          <w:sz w:val="22"/>
        </w:rPr>
        <w:t xml:space="preserve"> </w:t>
      </w:r>
      <w:r>
        <w:rPr>
          <w:sz w:val="22"/>
        </w:rPr>
        <w:t>basura,</w:t>
      </w:r>
      <w:r>
        <w:rPr>
          <w:spacing w:val="-4"/>
          <w:sz w:val="22"/>
        </w:rPr>
        <w:t xml:space="preserve"> </w:t>
      </w:r>
      <w:r>
        <w:rPr>
          <w:sz w:val="22"/>
        </w:rPr>
        <w:t>8</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z w:val="22"/>
        </w:rPr>
        <w:t>viaje</w:t>
      </w:r>
      <w:r>
        <w:rPr>
          <w:spacing w:val="-2"/>
          <w:sz w:val="22"/>
        </w:rPr>
        <w:t xml:space="preserve"> </w:t>
      </w:r>
      <w:r>
        <w:rPr>
          <w:sz w:val="22"/>
        </w:rPr>
        <w:t>de</w:t>
      </w:r>
      <w:r>
        <w:rPr>
          <w:spacing w:val="-2"/>
          <w:sz w:val="22"/>
        </w:rPr>
        <w:t xml:space="preserve"> </w:t>
      </w:r>
      <w:r>
        <w:rPr>
          <w:sz w:val="22"/>
        </w:rPr>
        <w:t>7</w:t>
      </w:r>
      <w:r>
        <w:rPr>
          <w:spacing w:val="-4"/>
          <w:sz w:val="22"/>
        </w:rPr>
        <w:t xml:space="preserve"> </w:t>
      </w:r>
      <w:r>
        <w:rPr>
          <w:spacing w:val="-5"/>
          <w:sz w:val="22"/>
        </w:rPr>
        <w:t>m³.</w:t>
      </w:r>
    </w:p>
    <w:p>
      <w:pPr>
        <w:pStyle w:val="Cuerpodetexto"/>
        <w:spacing w:before="75" w:after="0"/>
        <w:rPr/>
      </w:pPr>
      <w:r>
        <w:rPr/>
      </w:r>
    </w:p>
    <w:p>
      <w:pPr>
        <w:pStyle w:val="Cuerpodetexto"/>
        <w:spacing w:lineRule="auto" w:line="276"/>
        <w:ind w:left="338" w:right="54" w:hanging="0"/>
        <w:jc w:val="both"/>
        <w:rPr/>
      </w:pPr>
      <w:r>
        <w:rPr>
          <w:b/>
        </w:rPr>
        <w:t xml:space="preserve">Artículo 49. </w:t>
      </w:r>
      <w:r>
        <w:rPr/>
        <w:t>El Municipio cobrará por el servicio de conservación y mantenimiento del panteón 1.50 UMA</w:t>
      </w:r>
      <w:r>
        <w:rPr>
          <w:spacing w:val="-1"/>
        </w:rPr>
        <w:t xml:space="preserve"> </w:t>
      </w:r>
      <w:r>
        <w:rPr/>
        <w:t>a los contribuyentes, cuando éstos soliciten la expedición del acta de defunción.</w:t>
      </w:r>
    </w:p>
    <w:p>
      <w:pPr>
        <w:pStyle w:val="Cuerpodetexto"/>
        <w:rPr/>
      </w:pPr>
      <w:r>
        <w:rPr/>
      </w:r>
    </w:p>
    <w:p>
      <w:pPr>
        <w:pStyle w:val="Cuerpodetexto"/>
        <w:spacing w:before="72" w:after="0"/>
        <w:rPr/>
      </w:pPr>
      <w:r>
        <w:rPr/>
      </w:r>
    </w:p>
    <w:p>
      <w:pPr>
        <w:pStyle w:val="Normal"/>
        <w:spacing w:before="0" w:after="0"/>
        <w:ind w:left="1544" w:right="1256" w:hanging="0"/>
        <w:jc w:val="center"/>
        <w:rPr>
          <w:b/>
          <w:b/>
          <w:sz w:val="22"/>
        </w:rPr>
      </w:pPr>
      <w:r>
        <w:rPr>
          <w:b/>
          <w:sz w:val="22"/>
        </w:rPr>
        <w:t>CAPÍTULO</w:t>
      </w:r>
      <w:r>
        <w:rPr>
          <w:b/>
          <w:spacing w:val="-7"/>
          <w:sz w:val="22"/>
        </w:rPr>
        <w:t xml:space="preserve"> VI</w:t>
      </w:r>
    </w:p>
    <w:p>
      <w:pPr>
        <w:pStyle w:val="Normal"/>
        <w:spacing w:before="40" w:after="0"/>
        <w:ind w:left="391" w:right="111" w:hanging="0"/>
        <w:jc w:val="center"/>
        <w:rPr>
          <w:b/>
          <w:b/>
          <w:sz w:val="22"/>
        </w:rPr>
      </w:pPr>
      <w:r>
        <w:rPr>
          <w:b/>
          <w:sz w:val="22"/>
        </w:rPr>
        <w:t>SERVICIO</w:t>
      </w:r>
      <w:r>
        <w:rPr>
          <w:b/>
          <w:spacing w:val="-5"/>
          <w:sz w:val="22"/>
        </w:rPr>
        <w:t xml:space="preserve"> </w:t>
      </w:r>
      <w:r>
        <w:rPr>
          <w:b/>
          <w:sz w:val="22"/>
        </w:rPr>
        <w:t>DE</w:t>
      </w:r>
      <w:r>
        <w:rPr>
          <w:b/>
          <w:spacing w:val="-5"/>
          <w:sz w:val="22"/>
        </w:rPr>
        <w:t xml:space="preserve"> </w:t>
      </w:r>
      <w:r>
        <w:rPr>
          <w:b/>
          <w:sz w:val="22"/>
        </w:rPr>
        <w:t>LIMPIEZA</w:t>
      </w:r>
      <w:r>
        <w:rPr>
          <w:b/>
          <w:spacing w:val="-5"/>
          <w:sz w:val="22"/>
        </w:rPr>
        <w:t xml:space="preserve"> </w:t>
      </w:r>
      <w:r>
        <w:rPr>
          <w:b/>
          <w:sz w:val="22"/>
        </w:rPr>
        <w:t>DE</w:t>
      </w:r>
      <w:r>
        <w:rPr>
          <w:b/>
          <w:spacing w:val="-5"/>
          <w:sz w:val="22"/>
        </w:rPr>
        <w:t xml:space="preserve"> </w:t>
      </w:r>
      <w:r>
        <w:rPr>
          <w:b/>
          <w:sz w:val="22"/>
        </w:rPr>
        <w:t>LOTES</w:t>
      </w:r>
      <w:r>
        <w:rPr>
          <w:b/>
          <w:spacing w:val="-3"/>
          <w:sz w:val="22"/>
        </w:rPr>
        <w:t xml:space="preserve"> </w:t>
      </w:r>
      <w:r>
        <w:rPr>
          <w:b/>
          <w:sz w:val="22"/>
        </w:rPr>
        <w:t>BALDÍOS</w:t>
      </w:r>
      <w:r>
        <w:rPr>
          <w:b/>
          <w:spacing w:val="-4"/>
          <w:sz w:val="22"/>
        </w:rPr>
        <w:t xml:space="preserve"> </w:t>
      </w:r>
      <w:r>
        <w:rPr>
          <w:b/>
          <w:sz w:val="22"/>
        </w:rPr>
        <w:t>Y</w:t>
      </w:r>
      <w:r>
        <w:rPr>
          <w:b/>
          <w:spacing w:val="-6"/>
          <w:sz w:val="22"/>
        </w:rPr>
        <w:t xml:space="preserve"> </w:t>
      </w:r>
      <w:r>
        <w:rPr>
          <w:b/>
          <w:sz w:val="22"/>
        </w:rPr>
        <w:t>FRENTES</w:t>
      </w:r>
      <w:r>
        <w:rPr>
          <w:b/>
          <w:spacing w:val="-4"/>
          <w:sz w:val="22"/>
        </w:rPr>
        <w:t xml:space="preserve"> </w:t>
      </w:r>
      <w:r>
        <w:rPr>
          <w:b/>
          <w:sz w:val="22"/>
        </w:rPr>
        <w:t>DE</w:t>
      </w:r>
      <w:r>
        <w:rPr>
          <w:b/>
          <w:spacing w:val="-4"/>
          <w:sz w:val="22"/>
        </w:rPr>
        <w:t xml:space="preserve"> </w:t>
      </w:r>
      <w:r>
        <w:rPr>
          <w:b/>
          <w:spacing w:val="-2"/>
          <w:sz w:val="22"/>
        </w:rPr>
        <w:t>INMUEBLES</w:t>
      </w:r>
    </w:p>
    <w:p>
      <w:pPr>
        <w:pStyle w:val="Cuerpodetexto"/>
        <w:spacing w:before="74" w:after="0"/>
        <w:rPr>
          <w:b/>
          <w:b/>
        </w:rPr>
      </w:pPr>
      <w:r>
        <w:rPr>
          <w:b/>
        </w:rPr>
      </w:r>
    </w:p>
    <w:p>
      <w:pPr>
        <w:pStyle w:val="Cuerpodetexto"/>
        <w:spacing w:lineRule="auto" w:line="276" w:before="1" w:after="0"/>
        <w:ind w:left="338" w:right="59" w:hanging="0"/>
        <w:jc w:val="both"/>
        <w:rPr/>
      </w:pPr>
      <w:r>
        <w:rPr>
          <w:b/>
        </w:rPr>
        <w:t xml:space="preserve">Artículo 50. </w:t>
      </w:r>
      <w:r>
        <w:rPr/>
        <w:t>Para evitar la proliferación de basura y focos de infección, los propietarios de los lotes baldíos deberán proceder a cercar o bardar sus lotes con tabique o block de cemento o material de la región con una altura mínima de 2.50 m o en su caso mantenerlos limpios.</w:t>
      </w:r>
    </w:p>
    <w:p>
      <w:pPr>
        <w:pStyle w:val="Cuerpodetexto"/>
        <w:spacing w:before="38" w:after="0"/>
        <w:rPr/>
      </w:pPr>
      <w:r>
        <w:rPr/>
      </w:r>
    </w:p>
    <w:p>
      <w:pPr>
        <w:pStyle w:val="Cuerpodetexto"/>
        <w:spacing w:lineRule="auto" w:line="276"/>
        <w:ind w:left="338" w:right="50" w:hanging="0"/>
        <w:jc w:val="both"/>
        <w:rPr/>
      </w:pPr>
      <w:r>
        <w:rPr>
          <w:b/>
        </w:rPr>
        <w:t>Artículo</w:t>
      </w:r>
      <w:r>
        <w:rPr>
          <w:b/>
          <w:spacing w:val="-14"/>
        </w:rPr>
        <w:t xml:space="preserve"> </w:t>
      </w:r>
      <w:r>
        <w:rPr>
          <w:b/>
        </w:rPr>
        <w:t>51.</w:t>
      </w:r>
      <w:r>
        <w:rPr>
          <w:b/>
          <w:spacing w:val="-11"/>
        </w:rPr>
        <w:t xml:space="preserve"> </w:t>
      </w:r>
      <w:r>
        <w:rPr/>
        <w:t>Para</w:t>
      </w:r>
      <w:r>
        <w:rPr>
          <w:spacing w:val="-14"/>
        </w:rPr>
        <w:t xml:space="preserve"> </w:t>
      </w:r>
      <w:r>
        <w:rPr/>
        <w:t>el</w:t>
      </w:r>
      <w:r>
        <w:rPr>
          <w:spacing w:val="-11"/>
        </w:rPr>
        <w:t xml:space="preserve"> </w:t>
      </w:r>
      <w:r>
        <w:rPr/>
        <w:t>caso</w:t>
      </w:r>
      <w:r>
        <w:rPr>
          <w:spacing w:val="-14"/>
        </w:rPr>
        <w:t xml:space="preserve"> </w:t>
      </w:r>
      <w:r>
        <w:rPr/>
        <w:t>del</w:t>
      </w:r>
      <w:r>
        <w:rPr>
          <w:spacing w:val="-11"/>
        </w:rPr>
        <w:t xml:space="preserve"> </w:t>
      </w:r>
      <w:r>
        <w:rPr/>
        <w:t>artículo</w:t>
      </w:r>
      <w:r>
        <w:rPr>
          <w:spacing w:val="-14"/>
        </w:rPr>
        <w:t xml:space="preserve"> </w:t>
      </w:r>
      <w:r>
        <w:rPr/>
        <w:t>anterior,</w:t>
      </w:r>
      <w:r>
        <w:rPr>
          <w:spacing w:val="-14"/>
        </w:rPr>
        <w:t xml:space="preserve"> </w:t>
      </w:r>
      <w:r>
        <w:rPr/>
        <w:t>en</w:t>
      </w:r>
      <w:r>
        <w:rPr>
          <w:spacing w:val="-13"/>
        </w:rPr>
        <w:t xml:space="preserve"> </w:t>
      </w:r>
      <w:r>
        <w:rPr/>
        <w:t>rebeldía</w:t>
      </w:r>
      <w:r>
        <w:rPr>
          <w:spacing w:val="-12"/>
        </w:rPr>
        <w:t xml:space="preserve"> </w:t>
      </w:r>
      <w:r>
        <w:rPr/>
        <w:t>de</w:t>
      </w:r>
      <w:r>
        <w:rPr>
          <w:spacing w:val="-14"/>
        </w:rPr>
        <w:t xml:space="preserve"> </w:t>
      </w:r>
      <w:r>
        <w:rPr/>
        <w:t>los</w:t>
      </w:r>
      <w:r>
        <w:rPr>
          <w:spacing w:val="-14"/>
        </w:rPr>
        <w:t xml:space="preserve"> </w:t>
      </w:r>
      <w:r>
        <w:rPr/>
        <w:t>propietarios</w:t>
      </w:r>
      <w:r>
        <w:rPr>
          <w:spacing w:val="-11"/>
        </w:rPr>
        <w:t xml:space="preserve"> </w:t>
      </w:r>
      <w:r>
        <w:rPr/>
        <w:t>y/o</w:t>
      </w:r>
      <w:r>
        <w:rPr>
          <w:spacing w:val="-12"/>
        </w:rPr>
        <w:t xml:space="preserve"> </w:t>
      </w:r>
      <w:r>
        <w:rPr/>
        <w:t>poseedores</w:t>
      </w:r>
      <w:r>
        <w:rPr>
          <w:spacing w:val="-13"/>
        </w:rPr>
        <w:t xml:space="preserve"> </w:t>
      </w:r>
      <w:r>
        <w:rPr/>
        <w:t>de</w:t>
      </w:r>
      <w:r>
        <w:rPr>
          <w:spacing w:val="-14"/>
        </w:rPr>
        <w:t xml:space="preserve"> </w:t>
      </w:r>
      <w:r>
        <w:rPr/>
        <w:t>los</w:t>
      </w:r>
      <w:r>
        <w:rPr>
          <w:spacing w:val="-11"/>
        </w:rPr>
        <w:t xml:space="preserve"> </w:t>
      </w:r>
      <w:r>
        <w:rPr/>
        <w:t>lotes</w:t>
      </w:r>
      <w:r>
        <w:rPr>
          <w:spacing w:val="-11"/>
        </w:rPr>
        <w:t xml:space="preserve"> </w:t>
      </w:r>
      <w:r>
        <w:rPr/>
        <w:t>baldíos que no limpien o no aseen sus lotes, el personal de la Dirección de Servicios Públicos del Municipio podrá realizar esa limpieza, y en tal caso cobrará una cuota por m³ de basura equivalente a 4 UMA.</w:t>
      </w:r>
    </w:p>
    <w:p>
      <w:pPr>
        <w:pStyle w:val="Cuerpodetexto"/>
        <w:spacing w:before="38"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0" w:hanging="0"/>
        <w:jc w:val="both"/>
        <w:rPr/>
      </w:pPr>
      <w:r>
        <w:rPr>
          <w:b/>
        </w:rPr>
        <w:t>Artículo</w:t>
      </w:r>
      <w:r>
        <w:rPr>
          <w:b/>
          <w:spacing w:val="-2"/>
        </w:rPr>
        <w:t xml:space="preserve"> </w:t>
      </w:r>
      <w:r>
        <w:rPr>
          <w:b/>
        </w:rPr>
        <w:t xml:space="preserve">52. </w:t>
      </w:r>
      <w:r>
        <w:rPr/>
        <w:t>Los propietarios de</w:t>
      </w:r>
      <w:r>
        <w:rPr>
          <w:spacing w:val="-1"/>
        </w:rPr>
        <w:t xml:space="preserve"> </w:t>
      </w:r>
      <w:r>
        <w:rPr/>
        <w:t>predios que</w:t>
      </w:r>
      <w:r>
        <w:rPr>
          <w:spacing w:val="-1"/>
        </w:rPr>
        <w:t xml:space="preserve"> </w:t>
      </w:r>
      <w:r>
        <w:rPr/>
        <w:t>colinden</w:t>
      </w:r>
      <w:r>
        <w:rPr>
          <w:spacing w:val="-2"/>
        </w:rPr>
        <w:t xml:space="preserve"> </w:t>
      </w:r>
      <w:r>
        <w:rPr/>
        <w:t>con</w:t>
      </w:r>
      <w:r>
        <w:rPr>
          <w:spacing w:val="-1"/>
        </w:rPr>
        <w:t xml:space="preserve"> </w:t>
      </w:r>
      <w:r>
        <w:rPr/>
        <w:t>la vía</w:t>
      </w:r>
      <w:r>
        <w:rPr>
          <w:spacing w:val="-1"/>
        </w:rPr>
        <w:t xml:space="preserve"> </w:t>
      </w:r>
      <w:r>
        <w:rPr/>
        <w:t>pública y</w:t>
      </w:r>
      <w:r>
        <w:rPr>
          <w:spacing w:val="-2"/>
        </w:rPr>
        <w:t xml:space="preserve"> </w:t>
      </w:r>
      <w:r>
        <w:rPr/>
        <w:t>que</w:t>
      </w:r>
      <w:r>
        <w:rPr>
          <w:spacing w:val="-1"/>
        </w:rPr>
        <w:t xml:space="preserve"> </w:t>
      </w:r>
      <w:r>
        <w:rPr/>
        <w:t>mantengan</w:t>
      </w:r>
      <w:r>
        <w:rPr>
          <w:spacing w:val="-2"/>
        </w:rPr>
        <w:t xml:space="preserve"> </w:t>
      </w:r>
      <w:r>
        <w:rPr/>
        <w:t>sucios</w:t>
      </w:r>
      <w:r>
        <w:rPr>
          <w:spacing w:val="-1"/>
        </w:rPr>
        <w:t xml:space="preserve"> </w:t>
      </w:r>
      <w:r>
        <w:rPr/>
        <w:t>los</w:t>
      </w:r>
      <w:r>
        <w:rPr>
          <w:spacing w:val="-2"/>
        </w:rPr>
        <w:t xml:space="preserve"> </w:t>
      </w:r>
      <w:r>
        <w:rPr/>
        <w:t>frentes</w:t>
      </w:r>
      <w:r>
        <w:rPr>
          <w:spacing w:val="-1"/>
        </w:rPr>
        <w:t xml:space="preserve"> </w:t>
      </w:r>
      <w:r>
        <w:rPr/>
        <w:t>y fachadas de sus predios, deberán pagar una cuota de 2 UMA, por la limpieza que en estos casos tenga que realizar</w:t>
      </w:r>
      <w:r>
        <w:rPr>
          <w:spacing w:val="-4"/>
        </w:rPr>
        <w:t xml:space="preserve"> </w:t>
      </w:r>
      <w:r>
        <w:rPr/>
        <w:t>el</w:t>
      </w:r>
      <w:r>
        <w:rPr>
          <w:spacing w:val="-4"/>
        </w:rPr>
        <w:t xml:space="preserve"> </w:t>
      </w:r>
      <w:r>
        <w:rPr/>
        <w:t>personal</w:t>
      </w:r>
      <w:r>
        <w:rPr>
          <w:spacing w:val="-4"/>
        </w:rPr>
        <w:t xml:space="preserve"> </w:t>
      </w:r>
      <w:r>
        <w:rPr/>
        <w:t>de</w:t>
      </w:r>
      <w:r>
        <w:rPr>
          <w:spacing w:val="-7"/>
        </w:rPr>
        <w:t xml:space="preserve"> </w:t>
      </w:r>
      <w:r>
        <w:rPr/>
        <w:t>la</w:t>
      </w:r>
      <w:r>
        <w:rPr>
          <w:spacing w:val="-4"/>
        </w:rPr>
        <w:t xml:space="preserve"> </w:t>
      </w:r>
      <w:r>
        <w:rPr/>
        <w:t>Dirección</w:t>
      </w:r>
      <w:r>
        <w:rPr>
          <w:spacing w:val="-5"/>
        </w:rPr>
        <w:t xml:space="preserve"> </w:t>
      </w:r>
      <w:r>
        <w:rPr/>
        <w:t>de</w:t>
      </w:r>
      <w:r>
        <w:rPr>
          <w:spacing w:val="-4"/>
        </w:rPr>
        <w:t xml:space="preserve"> </w:t>
      </w:r>
      <w:r>
        <w:rPr/>
        <w:t>Servicios</w:t>
      </w:r>
      <w:r>
        <w:rPr>
          <w:spacing w:val="-4"/>
        </w:rPr>
        <w:t xml:space="preserve"> </w:t>
      </w:r>
      <w:r>
        <w:rPr/>
        <w:t>Públicos</w:t>
      </w:r>
      <w:r>
        <w:rPr>
          <w:spacing w:val="-4"/>
        </w:rPr>
        <w:t xml:space="preserve"> </w:t>
      </w:r>
      <w:r>
        <w:rPr/>
        <w:t>del</w:t>
      </w:r>
      <w:r>
        <w:rPr>
          <w:spacing w:val="-6"/>
        </w:rPr>
        <w:t xml:space="preserve"> </w:t>
      </w:r>
      <w:r>
        <w:rPr/>
        <w:t>Municipio,</w:t>
      </w:r>
      <w:r>
        <w:rPr>
          <w:spacing w:val="-5"/>
        </w:rPr>
        <w:t xml:space="preserve"> </w:t>
      </w:r>
      <w:r>
        <w:rPr/>
        <w:t>previa</w:t>
      </w:r>
      <w:r>
        <w:rPr>
          <w:spacing w:val="-4"/>
        </w:rPr>
        <w:t xml:space="preserve"> </w:t>
      </w:r>
      <w:r>
        <w:rPr/>
        <w:t>notificación</w:t>
      </w:r>
      <w:r>
        <w:rPr>
          <w:spacing w:val="-5"/>
        </w:rPr>
        <w:t xml:space="preserve"> </w:t>
      </w:r>
      <w:r>
        <w:rPr/>
        <w:t>de</w:t>
      </w:r>
      <w:r>
        <w:rPr>
          <w:spacing w:val="-4"/>
        </w:rPr>
        <w:t xml:space="preserve"> </w:t>
      </w:r>
      <w:r>
        <w:rPr/>
        <w:t>las</w:t>
      </w:r>
      <w:r>
        <w:rPr>
          <w:spacing w:val="-4"/>
        </w:rPr>
        <w:t xml:space="preserve"> </w:t>
      </w:r>
      <w:r>
        <w:rPr/>
        <w:t xml:space="preserve">autoridades </w:t>
      </w:r>
      <w:r>
        <w:rPr>
          <w:spacing w:val="-2"/>
        </w:rPr>
        <w:t>municipales.</w:t>
      </w:r>
    </w:p>
    <w:p>
      <w:pPr>
        <w:pStyle w:val="Normal"/>
        <w:spacing w:before="81" w:after="0"/>
        <w:ind w:left="1544" w:right="1258"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391" w:right="102"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2"/>
          <w:sz w:val="22"/>
        </w:rPr>
        <w:t xml:space="preserve"> </w:t>
      </w:r>
      <w:r>
        <w:rPr>
          <w:b/>
          <w:sz w:val="22"/>
        </w:rPr>
        <w:t>DE</w:t>
      </w:r>
      <w:r>
        <w:rPr>
          <w:b/>
          <w:spacing w:val="-7"/>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2"/>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REDES DE AGUA POTABLE, DRENAJE Y ALCANTARILLADO</w:t>
      </w:r>
    </w:p>
    <w:p>
      <w:pPr>
        <w:pStyle w:val="Cuerpodetexto"/>
        <w:spacing w:before="39" w:after="0"/>
        <w:rPr>
          <w:b/>
          <w:b/>
        </w:rPr>
      </w:pPr>
      <w:r>
        <w:rPr>
          <w:b/>
        </w:rPr>
      </w:r>
    </w:p>
    <w:p>
      <w:pPr>
        <w:pStyle w:val="Cuerpodetexto"/>
        <w:spacing w:lineRule="auto" w:line="276"/>
        <w:ind w:left="338" w:right="56" w:hanging="0"/>
        <w:jc w:val="both"/>
        <w:rPr/>
      </w:pPr>
      <w:r>
        <w:rPr>
          <w:b/>
        </w:rPr>
        <w:t xml:space="preserve">Artículo 53. </w:t>
      </w:r>
      <w:r>
        <w:rPr/>
        <w:t>Los servicios que se presten por el servicio de agua potable y mantenimiento del drenaje y alcantarillado del Municipio serán establecidos conforme a la siguiente tarifa.</w:t>
      </w:r>
    </w:p>
    <w:p>
      <w:pPr>
        <w:pStyle w:val="Cuerpodetexto"/>
        <w:spacing w:before="36"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Uso</w:t>
      </w:r>
      <w:r>
        <w:rPr>
          <w:spacing w:val="-4"/>
          <w:sz w:val="22"/>
        </w:rPr>
        <w:t xml:space="preserve"> </w:t>
      </w:r>
      <w:r>
        <w:rPr>
          <w:sz w:val="22"/>
        </w:rPr>
        <w:t>doméstico,</w:t>
      </w:r>
      <w:r>
        <w:rPr>
          <w:spacing w:val="-3"/>
          <w:sz w:val="22"/>
        </w:rPr>
        <w:t xml:space="preserve"> </w:t>
      </w:r>
      <w:r>
        <w:rPr>
          <w:sz w:val="22"/>
        </w:rPr>
        <w:t>0.40</w:t>
      </w:r>
      <w:r>
        <w:rPr>
          <w:spacing w:val="-3"/>
          <w:sz w:val="22"/>
        </w:rPr>
        <w:t xml:space="preserve"> </w:t>
      </w:r>
      <w:r>
        <w:rPr>
          <w:sz w:val="22"/>
        </w:rPr>
        <w:t>UMA</w:t>
      </w:r>
      <w:r>
        <w:rPr>
          <w:spacing w:val="-5"/>
          <w:sz w:val="22"/>
        </w:rPr>
        <w:t xml:space="preserve"> </w:t>
      </w:r>
      <w:r>
        <w:rPr>
          <w:spacing w:val="-2"/>
          <w:sz w:val="22"/>
        </w:rPr>
        <w:t>mensual;</w:t>
      </w:r>
    </w:p>
    <w:p>
      <w:pPr>
        <w:pStyle w:val="Cuerpodetexto"/>
        <w:spacing w:before="77"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Uso</w:t>
      </w:r>
      <w:r>
        <w:rPr>
          <w:spacing w:val="-4"/>
          <w:sz w:val="22"/>
        </w:rPr>
        <w:t xml:space="preserve"> </w:t>
      </w:r>
      <w:r>
        <w:rPr>
          <w:sz w:val="22"/>
        </w:rPr>
        <w:t>comercial,</w:t>
      </w:r>
      <w:r>
        <w:rPr>
          <w:spacing w:val="-3"/>
          <w:sz w:val="22"/>
        </w:rPr>
        <w:t xml:space="preserve"> </w:t>
      </w:r>
      <w:r>
        <w:rPr>
          <w:sz w:val="22"/>
        </w:rPr>
        <w:t>4.50</w:t>
      </w:r>
      <w:r>
        <w:rPr>
          <w:spacing w:val="-3"/>
          <w:sz w:val="22"/>
        </w:rPr>
        <w:t xml:space="preserve"> </w:t>
      </w:r>
      <w:r>
        <w:rPr>
          <w:sz w:val="22"/>
        </w:rPr>
        <w:t>UMA</w:t>
      </w:r>
      <w:r>
        <w:rPr>
          <w:spacing w:val="-6"/>
          <w:sz w:val="22"/>
        </w:rPr>
        <w:t xml:space="preserve"> </w:t>
      </w:r>
      <w:r>
        <w:rPr>
          <w:spacing w:val="-2"/>
          <w:sz w:val="22"/>
        </w:rPr>
        <w:t>mensual;</w:t>
      </w:r>
    </w:p>
    <w:p>
      <w:pPr>
        <w:pStyle w:val="Cuerpodetexto"/>
        <w:spacing w:before="75"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Contrato</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uso</w:t>
      </w:r>
      <w:r>
        <w:rPr>
          <w:spacing w:val="-3"/>
          <w:sz w:val="22"/>
        </w:rPr>
        <w:t xml:space="preserve"> </w:t>
      </w:r>
      <w:r>
        <w:rPr>
          <w:sz w:val="22"/>
        </w:rPr>
        <w:t>doméstico,</w:t>
      </w:r>
      <w:r>
        <w:rPr>
          <w:spacing w:val="-3"/>
          <w:sz w:val="22"/>
        </w:rPr>
        <w:t xml:space="preserve"> </w:t>
      </w:r>
      <w:r>
        <w:rPr>
          <w:sz w:val="22"/>
        </w:rPr>
        <w:t>10</w:t>
      </w:r>
      <w:r>
        <w:rPr>
          <w:spacing w:val="-3"/>
          <w:sz w:val="22"/>
        </w:rPr>
        <w:t xml:space="preserve"> </w:t>
      </w:r>
      <w:r>
        <w:rPr>
          <w:sz w:val="22"/>
        </w:rPr>
        <w:t>UMA</w:t>
      </w:r>
      <w:r>
        <w:rPr>
          <w:spacing w:val="-6"/>
          <w:sz w:val="22"/>
        </w:rPr>
        <w:t xml:space="preserve"> </w:t>
      </w:r>
      <w:r>
        <w:rPr>
          <w:spacing w:val="-2"/>
          <w:sz w:val="22"/>
        </w:rPr>
        <w:t>mensual;</w:t>
      </w:r>
    </w:p>
    <w:p>
      <w:pPr>
        <w:pStyle w:val="Cuerpodetexto"/>
        <w:spacing w:before="77"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Contrato</w:t>
      </w:r>
      <w:r>
        <w:rPr>
          <w:spacing w:val="-4"/>
          <w:sz w:val="22"/>
        </w:rPr>
        <w:t xml:space="preserve"> </w:t>
      </w:r>
      <w:r>
        <w:rPr>
          <w:sz w:val="22"/>
        </w:rPr>
        <w:t>de</w:t>
      </w:r>
      <w:r>
        <w:rPr>
          <w:spacing w:val="-3"/>
          <w:sz w:val="22"/>
        </w:rPr>
        <w:t xml:space="preserve"> </w:t>
      </w:r>
      <w:r>
        <w:rPr>
          <w:sz w:val="22"/>
        </w:rPr>
        <w:t>agua,</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14.50</w:t>
      </w:r>
      <w:r>
        <w:rPr>
          <w:spacing w:val="-3"/>
          <w:sz w:val="22"/>
        </w:rPr>
        <w:t xml:space="preserve"> </w:t>
      </w:r>
      <w:r>
        <w:rPr>
          <w:sz w:val="22"/>
        </w:rPr>
        <w:t>UMA</w:t>
      </w:r>
      <w:r>
        <w:rPr>
          <w:spacing w:val="-5"/>
          <w:sz w:val="22"/>
        </w:rPr>
        <w:t xml:space="preserve"> </w:t>
      </w:r>
      <w:r>
        <w:rPr>
          <w:spacing w:val="-2"/>
          <w:sz w:val="22"/>
        </w:rPr>
        <w:t>mensual;</w:t>
      </w:r>
    </w:p>
    <w:p>
      <w:pPr>
        <w:pStyle w:val="Cuerpodetexto"/>
        <w:spacing w:before="74" w:after="0"/>
        <w:rPr/>
      </w:pPr>
      <w:r>
        <w:rPr/>
      </w:r>
    </w:p>
    <w:p>
      <w:pPr>
        <w:pStyle w:val="ListParagraph"/>
        <w:numPr>
          <w:ilvl w:val="0"/>
          <w:numId w:val="6"/>
        </w:numPr>
        <w:tabs>
          <w:tab w:val="clear" w:pos="720"/>
          <w:tab w:val="left" w:pos="1190" w:leader="none"/>
        </w:tabs>
        <w:spacing w:lineRule="auto" w:line="240" w:before="0" w:after="0"/>
        <w:ind w:left="1190" w:right="0" w:hanging="568"/>
        <w:jc w:val="left"/>
        <w:rPr>
          <w:sz w:val="22"/>
        </w:rPr>
      </w:pPr>
      <w:r>
        <w:rPr>
          <w:sz w:val="22"/>
        </w:rPr>
        <w:t>Contrato</w:t>
      </w:r>
      <w:r>
        <w:rPr>
          <w:spacing w:val="-4"/>
          <w:sz w:val="22"/>
        </w:rPr>
        <w:t xml:space="preserve"> </w:t>
      </w:r>
      <w:r>
        <w:rPr>
          <w:sz w:val="22"/>
        </w:rPr>
        <w:t>de</w:t>
      </w:r>
      <w:r>
        <w:rPr>
          <w:spacing w:val="-3"/>
          <w:sz w:val="22"/>
        </w:rPr>
        <w:t xml:space="preserve"> </w:t>
      </w:r>
      <w:r>
        <w:rPr>
          <w:sz w:val="22"/>
        </w:rPr>
        <w:t>drenaje,</w:t>
      </w:r>
      <w:r>
        <w:rPr>
          <w:spacing w:val="-3"/>
          <w:sz w:val="22"/>
        </w:rPr>
        <w:t xml:space="preserve"> </w:t>
      </w:r>
      <w:r>
        <w:rPr>
          <w:sz w:val="22"/>
        </w:rPr>
        <w:t>uso</w:t>
      </w:r>
      <w:r>
        <w:rPr>
          <w:spacing w:val="-4"/>
          <w:sz w:val="22"/>
        </w:rPr>
        <w:t xml:space="preserve"> </w:t>
      </w:r>
      <w:r>
        <w:rPr>
          <w:sz w:val="22"/>
        </w:rPr>
        <w:t>doméstico,</w:t>
      </w:r>
      <w:r>
        <w:rPr>
          <w:spacing w:val="-3"/>
          <w:sz w:val="22"/>
        </w:rPr>
        <w:t xml:space="preserve"> </w:t>
      </w:r>
      <w:r>
        <w:rPr>
          <w:sz w:val="22"/>
        </w:rPr>
        <w:t>10</w:t>
      </w:r>
      <w:r>
        <w:rPr>
          <w:spacing w:val="-3"/>
          <w:sz w:val="22"/>
        </w:rPr>
        <w:t xml:space="preserve"> </w:t>
      </w:r>
      <w:r>
        <w:rPr>
          <w:sz w:val="22"/>
        </w:rPr>
        <w:t>UMA</w:t>
      </w:r>
      <w:r>
        <w:rPr>
          <w:spacing w:val="-3"/>
          <w:sz w:val="22"/>
        </w:rPr>
        <w:t xml:space="preserve"> </w:t>
      </w:r>
      <w:r>
        <w:rPr>
          <w:sz w:val="22"/>
        </w:rPr>
        <w:t>mensual,</w:t>
      </w:r>
      <w:r>
        <w:rPr>
          <w:spacing w:val="-6"/>
          <w:sz w:val="22"/>
        </w:rPr>
        <w:t xml:space="preserve"> </w:t>
      </w:r>
      <w:r>
        <w:rPr>
          <w:spacing w:val="-10"/>
          <w:sz w:val="22"/>
        </w:rPr>
        <w:t>y</w:t>
      </w:r>
    </w:p>
    <w:p>
      <w:pPr>
        <w:pStyle w:val="Cuerpodetexto"/>
        <w:spacing w:before="77" w:after="0"/>
        <w:rPr/>
      </w:pPr>
      <w:r>
        <w:rPr/>
      </w:r>
    </w:p>
    <w:p>
      <w:pPr>
        <w:pStyle w:val="ListParagraph"/>
        <w:numPr>
          <w:ilvl w:val="0"/>
          <w:numId w:val="6"/>
        </w:numPr>
        <w:tabs>
          <w:tab w:val="clear" w:pos="720"/>
          <w:tab w:val="left" w:pos="1190" w:leader="none"/>
        </w:tabs>
        <w:spacing w:lineRule="auto" w:line="240" w:before="1" w:after="0"/>
        <w:ind w:left="1190" w:right="0" w:hanging="568"/>
        <w:jc w:val="left"/>
        <w:rPr>
          <w:sz w:val="22"/>
        </w:rPr>
      </w:pPr>
      <w:r>
        <w:rPr>
          <w:sz w:val="22"/>
        </w:rPr>
        <w:t>Contrato</w:t>
      </w:r>
      <w:r>
        <w:rPr>
          <w:spacing w:val="-4"/>
          <w:sz w:val="22"/>
        </w:rPr>
        <w:t xml:space="preserve"> </w:t>
      </w:r>
      <w:r>
        <w:rPr>
          <w:sz w:val="22"/>
        </w:rPr>
        <w:t>de</w:t>
      </w:r>
      <w:r>
        <w:rPr>
          <w:spacing w:val="-3"/>
          <w:sz w:val="22"/>
        </w:rPr>
        <w:t xml:space="preserve"> </w:t>
      </w:r>
      <w:r>
        <w:rPr>
          <w:sz w:val="22"/>
        </w:rPr>
        <w:t>drenaje,</w:t>
      </w:r>
      <w:r>
        <w:rPr>
          <w:spacing w:val="-3"/>
          <w:sz w:val="22"/>
        </w:rPr>
        <w:t xml:space="preserve"> </w:t>
      </w:r>
      <w:r>
        <w:rPr>
          <w:sz w:val="22"/>
        </w:rPr>
        <w:t>uso</w:t>
      </w:r>
      <w:r>
        <w:rPr>
          <w:spacing w:val="-1"/>
          <w:sz w:val="22"/>
        </w:rPr>
        <w:t xml:space="preserve"> </w:t>
      </w:r>
      <w:r>
        <w:rPr>
          <w:sz w:val="22"/>
        </w:rPr>
        <w:t>comercial,</w:t>
      </w:r>
      <w:r>
        <w:rPr>
          <w:spacing w:val="-3"/>
          <w:sz w:val="22"/>
        </w:rPr>
        <w:t xml:space="preserve"> </w:t>
      </w:r>
      <w:r>
        <w:rPr>
          <w:sz w:val="22"/>
        </w:rPr>
        <w:t>14.50</w:t>
      </w:r>
      <w:r>
        <w:rPr>
          <w:spacing w:val="-4"/>
          <w:sz w:val="22"/>
        </w:rPr>
        <w:t xml:space="preserve"> </w:t>
      </w:r>
      <w:r>
        <w:rPr>
          <w:sz w:val="22"/>
        </w:rPr>
        <w:t>UMA</w:t>
      </w:r>
      <w:r>
        <w:rPr>
          <w:spacing w:val="-5"/>
          <w:sz w:val="22"/>
        </w:rPr>
        <w:t xml:space="preserve"> </w:t>
      </w:r>
      <w:r>
        <w:rPr>
          <w:spacing w:val="-2"/>
          <w:sz w:val="22"/>
        </w:rPr>
        <w:t>mensual.</w:t>
      </w:r>
    </w:p>
    <w:p>
      <w:pPr>
        <w:pStyle w:val="Cuerpodetexto"/>
        <w:spacing w:before="74" w:after="0"/>
        <w:rPr/>
      </w:pPr>
      <w:r>
        <w:rPr/>
      </w:r>
    </w:p>
    <w:p>
      <w:pPr>
        <w:pStyle w:val="Cuerpodetexto"/>
        <w:spacing w:lineRule="auto" w:line="276"/>
        <w:ind w:left="338" w:right="53" w:hanging="0"/>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6"/>
        </w:rPr>
        <w:t xml:space="preserve"> </w:t>
      </w:r>
      <w:r>
        <w:rPr/>
        <w:t>adeudos</w:t>
      </w:r>
      <w:r>
        <w:rPr>
          <w:spacing w:val="-6"/>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6"/>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el Ayuntamiento</w:t>
      </w:r>
      <w:r>
        <w:rPr>
          <w:spacing w:val="-2"/>
        </w:rPr>
        <w:t xml:space="preserve"> </w:t>
      </w:r>
      <w:r>
        <w:rPr/>
        <w:t>la</w:t>
      </w:r>
      <w:r>
        <w:rPr>
          <w:spacing w:val="-2"/>
        </w:rPr>
        <w:t xml:space="preserve"> </w:t>
      </w:r>
      <w:r>
        <w:rPr/>
        <w:t>autoridad legalmente facultada para</w:t>
      </w:r>
      <w:r>
        <w:rPr>
          <w:spacing w:val="-2"/>
        </w:rPr>
        <w:t xml:space="preserve"> </w:t>
      </w:r>
      <w:r>
        <w:rPr/>
        <w:t>realizar su</w:t>
      </w:r>
      <w:r>
        <w:rPr>
          <w:spacing w:val="-2"/>
        </w:rPr>
        <w:t xml:space="preserve"> </w:t>
      </w:r>
      <w:r>
        <w:rPr/>
        <w:t>cobro;</w:t>
      </w:r>
      <w:r>
        <w:rPr>
          <w:spacing w:val="-1"/>
        </w:rPr>
        <w:t xml:space="preserve"> </w:t>
      </w:r>
      <w:r>
        <w:rPr/>
        <w:t>el cual</w:t>
      </w:r>
      <w:r>
        <w:rPr>
          <w:spacing w:val="-1"/>
        </w:rPr>
        <w:t xml:space="preserve"> </w:t>
      </w:r>
      <w:r>
        <w:rPr/>
        <w:t>deberá</w:t>
      </w:r>
      <w:r>
        <w:rPr>
          <w:spacing w:val="-2"/>
        </w:rPr>
        <w:t xml:space="preserve"> </w:t>
      </w:r>
      <w:r>
        <w:rPr/>
        <w:t>ser</w:t>
      </w:r>
      <w:r>
        <w:rPr>
          <w:spacing w:val="-1"/>
        </w:rPr>
        <w:t xml:space="preserve"> </w:t>
      </w:r>
      <w:r>
        <w:rPr/>
        <w:t>enterado</w:t>
      </w:r>
      <w:r>
        <w:rPr>
          <w:spacing w:val="-2"/>
        </w:rPr>
        <w:t xml:space="preserve"> </w:t>
      </w:r>
      <w:r>
        <w:rPr/>
        <w:t>a la Tesorería del Ayuntamiento.</w:t>
      </w:r>
    </w:p>
    <w:p>
      <w:pPr>
        <w:pStyle w:val="Cuerpodetexto"/>
        <w:spacing w:before="38" w:after="0"/>
        <w:rPr/>
      </w:pPr>
      <w:r>
        <w:rPr/>
      </w:r>
    </w:p>
    <w:p>
      <w:pPr>
        <w:pStyle w:val="Cuerpodetexto"/>
        <w:spacing w:lineRule="auto" w:line="276" w:before="1" w:after="0"/>
        <w:ind w:left="338" w:right="54" w:hanging="0"/>
        <w:jc w:val="both"/>
        <w:rPr/>
      </w:pPr>
      <w:r>
        <w:rPr>
          <w:b/>
        </w:rPr>
        <w:t>Artículo</w:t>
      </w:r>
      <w:r>
        <w:rPr>
          <w:b/>
          <w:spacing w:val="-2"/>
        </w:rPr>
        <w:t xml:space="preserve"> </w:t>
      </w:r>
      <w:r>
        <w:rPr>
          <w:b/>
        </w:rPr>
        <w:t>54.</w:t>
      </w:r>
      <w:r>
        <w:rPr>
          <w:b/>
          <w:spacing w:val="-2"/>
        </w:rPr>
        <w:t xml:space="preserve"> </w:t>
      </w:r>
      <w:r>
        <w:rPr/>
        <w:t>Por</w:t>
      </w:r>
      <w:r>
        <w:rPr>
          <w:spacing w:val="-2"/>
        </w:rPr>
        <w:t xml:space="preserve"> </w:t>
      </w:r>
      <w:r>
        <w:rPr/>
        <w:t>el</w:t>
      </w:r>
      <w:r>
        <w:rPr>
          <w:spacing w:val="-4"/>
        </w:rPr>
        <w:t xml:space="preserve"> </w:t>
      </w:r>
      <w:r>
        <w:rPr/>
        <w:t>mantenimiento</w:t>
      </w:r>
      <w:r>
        <w:rPr>
          <w:spacing w:val="-2"/>
        </w:rPr>
        <w:t xml:space="preserve"> </w:t>
      </w:r>
      <w:r>
        <w:rPr/>
        <w:t>o</w:t>
      </w:r>
      <w:r>
        <w:rPr>
          <w:spacing w:val="-2"/>
        </w:rPr>
        <w:t xml:space="preserve"> </w:t>
      </w:r>
      <w:r>
        <w:rPr/>
        <w:t>compostura</w:t>
      </w:r>
      <w:r>
        <w:rPr>
          <w:spacing w:val="-2"/>
        </w:rPr>
        <w:t xml:space="preserve"> </w:t>
      </w:r>
      <w:r>
        <w:rPr/>
        <w:t>de</w:t>
      </w:r>
      <w:r>
        <w:rPr>
          <w:spacing w:val="-2"/>
        </w:rPr>
        <w:t xml:space="preserve"> </w:t>
      </w:r>
      <w:r>
        <w:rPr/>
        <w:t>redes</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drenaje</w:t>
      </w:r>
      <w:r>
        <w:rPr>
          <w:spacing w:val="-2"/>
        </w:rPr>
        <w:t xml:space="preserve"> </w:t>
      </w:r>
      <w:r>
        <w:rPr/>
        <w:t>y</w:t>
      </w:r>
      <w:r>
        <w:rPr>
          <w:spacing w:val="-2"/>
        </w:rPr>
        <w:t xml:space="preserve"> </w:t>
      </w:r>
      <w:r>
        <w:rPr/>
        <w:t>alcantarillado</w:t>
      </w:r>
      <w:r>
        <w:rPr>
          <w:spacing w:val="-2"/>
        </w:rPr>
        <w:t xml:space="preserve"> </w:t>
      </w:r>
      <w:r>
        <w:rPr/>
        <w:t>público</w:t>
      </w:r>
      <w:r>
        <w:rPr>
          <w:spacing w:val="-2"/>
        </w:rPr>
        <w:t xml:space="preserve"> </w:t>
      </w:r>
      <w:r>
        <w:rPr/>
        <w:t>en fraccionamientos del Municipio se cobrará el equivalente a 2 UMA, en el caso de que sea en una toma particular, y los materiales que se requieran los proporcionará el usuario.</w:t>
      </w:r>
    </w:p>
    <w:p>
      <w:pPr>
        <w:pStyle w:val="Cuerpodetexto"/>
        <w:rPr/>
      </w:pPr>
      <w:r>
        <w:rPr/>
      </w:r>
    </w:p>
    <w:p>
      <w:pPr>
        <w:pStyle w:val="Cuerpodetexto"/>
        <w:spacing w:before="75" w:after="0"/>
        <w:rPr/>
      </w:pPr>
      <w:r>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4"/>
          <w:sz w:val="22"/>
        </w:rPr>
        <w:t>VIII</w:t>
      </w:r>
    </w:p>
    <w:p>
      <w:pPr>
        <w:pStyle w:val="Normal"/>
        <w:spacing w:before="38" w:after="0"/>
        <w:ind w:left="1544" w:right="1259"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77" w:after="0"/>
        <w:rPr>
          <w:b/>
          <w:b/>
        </w:rPr>
      </w:pPr>
      <w:r>
        <w:rPr>
          <w:b/>
        </w:rPr>
      </w:r>
    </w:p>
    <w:p>
      <w:pPr>
        <w:pStyle w:val="Cuerpodetexto"/>
        <w:ind w:left="338" w:right="0" w:hanging="0"/>
        <w:jc w:val="both"/>
        <w:rPr/>
      </w:pPr>
      <w:r>
        <w:rPr>
          <w:b/>
          <w:spacing w:val="-2"/>
        </w:rPr>
        <w:t>Artículo</w:t>
      </w:r>
      <w:r>
        <w:rPr>
          <w:b/>
          <w:spacing w:val="-9"/>
        </w:rPr>
        <w:t xml:space="preserve"> </w:t>
      </w:r>
      <w:r>
        <w:rPr>
          <w:b/>
          <w:spacing w:val="-2"/>
        </w:rPr>
        <w:t>55.</w:t>
      </w:r>
      <w:r>
        <w:rPr>
          <w:b/>
          <w:spacing w:val="-6"/>
        </w:rPr>
        <w:t xml:space="preserve"> </w:t>
      </w:r>
      <w:r>
        <w:rPr>
          <w:spacing w:val="-2"/>
        </w:rPr>
        <w:t>El</w:t>
      </w:r>
      <w:r>
        <w:rPr>
          <w:spacing w:val="-9"/>
        </w:rPr>
        <w:t xml:space="preserve"> </w:t>
      </w:r>
      <w:r>
        <w:rPr>
          <w:spacing w:val="-2"/>
        </w:rPr>
        <w:t>Municipio</w:t>
      </w:r>
      <w:r>
        <w:rPr>
          <w:spacing w:val="-7"/>
        </w:rPr>
        <w:t xml:space="preserve"> </w:t>
      </w:r>
      <w:r>
        <w:rPr>
          <w:spacing w:val="-2"/>
        </w:rPr>
        <w:t>cobrará</w:t>
      </w:r>
      <w:r>
        <w:rPr>
          <w:spacing w:val="-5"/>
        </w:rPr>
        <w:t xml:space="preserve"> </w:t>
      </w:r>
      <w:r>
        <w:rPr>
          <w:spacing w:val="-2"/>
        </w:rPr>
        <w:t>derechos</w:t>
      </w:r>
      <w:r>
        <w:rPr>
          <w:spacing w:val="-4"/>
        </w:rPr>
        <w:t xml:space="preserve"> </w:t>
      </w:r>
      <w:r>
        <w:rPr>
          <w:spacing w:val="-2"/>
        </w:rPr>
        <w:t>por</w:t>
      </w:r>
      <w:r>
        <w:rPr>
          <w:spacing w:val="-5"/>
        </w:rPr>
        <w:t xml:space="preserve"> </w:t>
      </w:r>
      <w:r>
        <w:rPr>
          <w:spacing w:val="-2"/>
        </w:rPr>
        <w:t>el</w:t>
      </w:r>
      <w:r>
        <w:rPr>
          <w:spacing w:val="-6"/>
        </w:rPr>
        <w:t xml:space="preserve"> </w:t>
      </w:r>
      <w:r>
        <w:rPr>
          <w:spacing w:val="-2"/>
        </w:rPr>
        <w:t>uso</w:t>
      </w:r>
      <w:r>
        <w:rPr>
          <w:spacing w:val="-5"/>
        </w:rPr>
        <w:t xml:space="preserve"> </w:t>
      </w:r>
      <w:r>
        <w:rPr>
          <w:spacing w:val="-2"/>
        </w:rPr>
        <w:t>de</w:t>
      </w:r>
      <w:r>
        <w:rPr>
          <w:spacing w:val="-6"/>
        </w:rPr>
        <w:t xml:space="preserve"> </w:t>
      </w:r>
      <w:r>
        <w:rPr>
          <w:spacing w:val="-2"/>
        </w:rPr>
        <w:t>los</w:t>
      </w:r>
      <w:r>
        <w:rPr>
          <w:spacing w:val="-6"/>
        </w:rPr>
        <w:t xml:space="preserve"> </w:t>
      </w:r>
      <w:r>
        <w:rPr>
          <w:spacing w:val="-2"/>
        </w:rPr>
        <w:t>panteones</w:t>
      </w:r>
      <w:r>
        <w:rPr>
          <w:spacing w:val="-8"/>
        </w:rPr>
        <w:t xml:space="preserve"> </w:t>
      </w:r>
      <w:r>
        <w:rPr>
          <w:spacing w:val="-2"/>
        </w:rPr>
        <w:t>municipales</w:t>
      </w:r>
      <w:r>
        <w:rPr>
          <w:spacing w:val="-8"/>
        </w:rPr>
        <w:t xml:space="preserve"> </w:t>
      </w:r>
      <w:r>
        <w:rPr>
          <w:spacing w:val="-2"/>
        </w:rPr>
        <w:t>según</w:t>
      </w:r>
      <w:r>
        <w:rPr>
          <w:spacing w:val="-6"/>
        </w:rPr>
        <w:t xml:space="preserve"> </w:t>
      </w:r>
      <w:r>
        <w:rPr>
          <w:spacing w:val="-2"/>
        </w:rPr>
        <w:t>las</w:t>
      </w:r>
      <w:r>
        <w:rPr>
          <w:spacing w:val="-6"/>
        </w:rPr>
        <w:t xml:space="preserve"> </w:t>
      </w:r>
      <w:r>
        <w:rPr>
          <w:spacing w:val="-2"/>
        </w:rPr>
        <w:t>tarifas</w:t>
      </w:r>
      <w:r>
        <w:rPr>
          <w:spacing w:val="-5"/>
        </w:rPr>
        <w:t xml:space="preserve"> </w:t>
      </w:r>
      <w:r>
        <w:rPr>
          <w:spacing w:val="-2"/>
        </w:rPr>
        <w:t>siguientes:</w:t>
      </w:r>
    </w:p>
    <w:p>
      <w:pPr>
        <w:pStyle w:val="Cuerpodetexto"/>
        <w:spacing w:before="75"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Inhumación</w:t>
      </w:r>
      <w:r>
        <w:rPr>
          <w:spacing w:val="-4"/>
          <w:sz w:val="22"/>
        </w:rPr>
        <w:t xml:space="preserve"> </w:t>
      </w:r>
      <w:r>
        <w:rPr>
          <w:sz w:val="22"/>
        </w:rPr>
        <w:t>por</w:t>
      </w:r>
      <w:r>
        <w:rPr>
          <w:spacing w:val="-3"/>
          <w:sz w:val="22"/>
        </w:rPr>
        <w:t xml:space="preserve"> </w:t>
      </w:r>
      <w:r>
        <w:rPr>
          <w:sz w:val="22"/>
        </w:rPr>
        <w:t>persona,</w:t>
      </w:r>
      <w:r>
        <w:rPr>
          <w:spacing w:val="-3"/>
          <w:sz w:val="22"/>
        </w:rPr>
        <w:t xml:space="preserve"> </w:t>
      </w:r>
      <w:r>
        <w:rPr>
          <w:sz w:val="22"/>
        </w:rPr>
        <w:t>2.10</w:t>
      </w:r>
      <w:r>
        <w:rPr>
          <w:spacing w:val="-3"/>
          <w:sz w:val="22"/>
        </w:rPr>
        <w:t xml:space="preserve"> </w:t>
      </w:r>
      <w:r>
        <w:rPr>
          <w:spacing w:val="-4"/>
          <w:sz w:val="22"/>
        </w:rPr>
        <w:t>UMA;</w:t>
      </w:r>
    </w:p>
    <w:p>
      <w:pPr>
        <w:pStyle w:val="Cuerpodetexto"/>
        <w:spacing w:before="77" w:after="0"/>
        <w:rPr/>
      </w:pPr>
      <w:r>
        <w:rPr/>
      </w:r>
    </w:p>
    <w:p>
      <w:pPr>
        <w:pStyle w:val="ListParagraph"/>
        <w:numPr>
          <w:ilvl w:val="0"/>
          <w:numId w:val="5"/>
        </w:numPr>
        <w:tabs>
          <w:tab w:val="clear" w:pos="720"/>
          <w:tab w:val="left" w:pos="1190" w:leader="none"/>
        </w:tabs>
        <w:spacing w:lineRule="auto" w:line="240" w:before="1" w:after="0"/>
        <w:ind w:left="1190" w:right="0" w:hanging="568"/>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6"/>
          <w:sz w:val="22"/>
        </w:rPr>
        <w:t xml:space="preserve"> </w:t>
      </w:r>
      <w:r>
        <w:rPr>
          <w:sz w:val="22"/>
        </w:rPr>
        <w:t>de</w:t>
      </w:r>
      <w:r>
        <w:rPr>
          <w:spacing w:val="-6"/>
          <w:sz w:val="22"/>
        </w:rPr>
        <w:t xml:space="preserve"> </w:t>
      </w:r>
      <w:r>
        <w:rPr>
          <w:sz w:val="22"/>
        </w:rPr>
        <w:t>la</w:t>
      </w:r>
      <w:r>
        <w:rPr>
          <w:spacing w:val="-3"/>
          <w:sz w:val="22"/>
        </w:rPr>
        <w:t xml:space="preserve"> </w:t>
      </w:r>
      <w:r>
        <w:rPr>
          <w:sz w:val="22"/>
        </w:rPr>
        <w:t>autoridad</w:t>
      </w:r>
      <w:r>
        <w:rPr>
          <w:spacing w:val="-4"/>
          <w:sz w:val="22"/>
        </w:rPr>
        <w:t xml:space="preserve"> </w:t>
      </w:r>
      <w:r>
        <w:rPr>
          <w:sz w:val="22"/>
        </w:rPr>
        <w:t>judicial,</w:t>
      </w:r>
      <w:r>
        <w:rPr>
          <w:spacing w:val="-3"/>
          <w:sz w:val="22"/>
        </w:rPr>
        <w:t xml:space="preserve"> </w:t>
      </w:r>
      <w:r>
        <w:rPr>
          <w:sz w:val="22"/>
        </w:rPr>
        <w:t>12</w:t>
      </w:r>
      <w:r>
        <w:rPr>
          <w:spacing w:val="-4"/>
          <w:sz w:val="22"/>
        </w:rPr>
        <w:t xml:space="preserve"> </w:t>
      </w:r>
      <w:r>
        <w:rPr>
          <w:sz w:val="22"/>
        </w:rPr>
        <w:t>UMA,</w:t>
      </w:r>
      <w:r>
        <w:rPr>
          <w:spacing w:val="-3"/>
          <w:sz w:val="22"/>
        </w:rPr>
        <w:t xml:space="preserve"> </w:t>
      </w:r>
      <w:r>
        <w:rPr>
          <w:spacing w:val="-10"/>
          <w:sz w:val="22"/>
        </w:rPr>
        <w:t>y</w:t>
      </w:r>
    </w:p>
    <w:p>
      <w:pPr>
        <w:pStyle w:val="Cuerpodetexto"/>
        <w:spacing w:before="74"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w:t>
      </w:r>
      <w:r>
        <w:rPr>
          <w:spacing w:val="-3"/>
          <w:sz w:val="22"/>
        </w:rPr>
        <w:t xml:space="preserve"> </w:t>
      </w:r>
      <w:r>
        <w:rPr>
          <w:sz w:val="22"/>
        </w:rPr>
        <w:t>colocación</w:t>
      </w:r>
      <w:r>
        <w:rPr>
          <w:spacing w:val="-3"/>
          <w:sz w:val="22"/>
        </w:rPr>
        <w:t xml:space="preserve"> </w:t>
      </w:r>
      <w:r>
        <w:rPr>
          <w:sz w:val="22"/>
        </w:rPr>
        <w:t>de</w:t>
      </w:r>
      <w:r>
        <w:rPr>
          <w:spacing w:val="-4"/>
          <w:sz w:val="22"/>
        </w:rPr>
        <w:t xml:space="preserve"> </w:t>
      </w:r>
      <w:r>
        <w:rPr>
          <w:sz w:val="22"/>
        </w:rPr>
        <w:t>monumentos</w:t>
      </w:r>
      <w:r>
        <w:rPr>
          <w:spacing w:val="-3"/>
          <w:sz w:val="22"/>
        </w:rPr>
        <w:t xml:space="preserve"> </w:t>
      </w:r>
      <w:r>
        <w:rPr>
          <w:sz w:val="22"/>
        </w:rPr>
        <w:t>o</w:t>
      </w:r>
      <w:r>
        <w:rPr>
          <w:spacing w:val="-4"/>
          <w:sz w:val="22"/>
        </w:rPr>
        <w:t xml:space="preserve"> </w:t>
      </w:r>
      <w:r>
        <w:rPr>
          <w:sz w:val="22"/>
        </w:rPr>
        <w:t>lápidas,</w:t>
      </w:r>
      <w:r>
        <w:rPr>
          <w:spacing w:val="-3"/>
          <w:sz w:val="22"/>
        </w:rPr>
        <w:t xml:space="preserve"> </w:t>
      </w:r>
      <w:r>
        <w:rPr>
          <w:sz w:val="22"/>
        </w:rPr>
        <w:t>se</w:t>
      </w:r>
      <w:r>
        <w:rPr>
          <w:spacing w:val="-3"/>
          <w:sz w:val="22"/>
        </w:rPr>
        <w:t xml:space="preserve"> </w:t>
      </w:r>
      <w:r>
        <w:rPr>
          <w:sz w:val="22"/>
        </w:rPr>
        <w:t>cobrará</w:t>
      </w:r>
      <w:r>
        <w:rPr>
          <w:spacing w:val="-2"/>
          <w:sz w:val="22"/>
        </w:rPr>
        <w:t xml:space="preserve"> </w:t>
      </w:r>
      <w:r>
        <w:rPr>
          <w:sz w:val="22"/>
        </w:rPr>
        <w:t>el</w:t>
      </w:r>
      <w:r>
        <w:rPr>
          <w:spacing w:val="-5"/>
          <w:sz w:val="22"/>
        </w:rPr>
        <w:t xml:space="preserve"> </w:t>
      </w:r>
      <w:r>
        <w:rPr>
          <w:sz w:val="22"/>
        </w:rPr>
        <w:t>equivalente</w:t>
      </w:r>
      <w:r>
        <w:rPr>
          <w:spacing w:val="-3"/>
          <w:sz w:val="22"/>
        </w:rPr>
        <w:t xml:space="preserve"> </w:t>
      </w:r>
      <w:r>
        <w:rPr>
          <w:sz w:val="22"/>
        </w:rPr>
        <w:t>a</w:t>
      </w:r>
      <w:r>
        <w:rPr>
          <w:spacing w:val="-2"/>
          <w:sz w:val="22"/>
        </w:rPr>
        <w:t xml:space="preserve"> </w:t>
      </w:r>
      <w:r>
        <w:rPr>
          <w:sz w:val="22"/>
        </w:rPr>
        <w:t>1.50</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m².</w:t>
      </w:r>
    </w:p>
    <w:p>
      <w:pPr>
        <w:pStyle w:val="Cuerpodetexto"/>
        <w:spacing w:before="78"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b/>
        </w:rPr>
        <w:t>Artículo 56</w:t>
      </w:r>
      <w:r>
        <w:rPr/>
        <w:t xml:space="preserve">. Por derechos de continuidad a partir del séptimo año, se pagarán 5 UMA cada 2 años por lote </w:t>
      </w:r>
      <w:r>
        <w:rPr>
          <w:spacing w:val="-2"/>
        </w:rPr>
        <w:t>individual.</w:t>
      </w:r>
    </w:p>
    <w:p>
      <w:pPr>
        <w:pStyle w:val="Normal"/>
        <w:spacing w:before="81" w:after="0"/>
        <w:ind w:left="1544" w:right="1257" w:hanging="0"/>
        <w:jc w:val="center"/>
        <w:rPr>
          <w:b/>
          <w:b/>
          <w:sz w:val="22"/>
        </w:rPr>
      </w:pPr>
      <w:r>
        <w:rPr>
          <w:b/>
          <w:sz w:val="22"/>
        </w:rPr>
        <w:t>CAPÍTULO</w:t>
      </w:r>
      <w:r>
        <w:rPr>
          <w:b/>
          <w:spacing w:val="-9"/>
          <w:sz w:val="22"/>
        </w:rPr>
        <w:t xml:space="preserve"> </w:t>
      </w:r>
      <w:r>
        <w:rPr>
          <w:b/>
          <w:spacing w:val="-7"/>
          <w:sz w:val="22"/>
        </w:rPr>
        <w:t>IX</w:t>
      </w:r>
    </w:p>
    <w:p>
      <w:pPr>
        <w:pStyle w:val="Normal"/>
        <w:spacing w:before="37" w:after="0"/>
        <w:ind w:left="1544" w:right="1258" w:hanging="0"/>
        <w:jc w:val="center"/>
        <w:rPr>
          <w:b/>
          <w:b/>
          <w:sz w:val="22"/>
        </w:rPr>
      </w:pPr>
      <w:r>
        <w:rPr>
          <w:b/>
          <w:sz w:val="22"/>
        </w:rPr>
        <w:t>PRESTACIÓN</w:t>
      </w:r>
      <w:r>
        <w:rPr>
          <w:b/>
          <w:spacing w:val="-6"/>
          <w:sz w:val="22"/>
        </w:rPr>
        <w:t xml:space="preserve"> </w:t>
      </w:r>
      <w:r>
        <w:rPr>
          <w:b/>
          <w:sz w:val="22"/>
        </w:rPr>
        <w:t>DE</w:t>
      </w:r>
      <w:r>
        <w:rPr>
          <w:b/>
          <w:spacing w:val="-6"/>
          <w:sz w:val="22"/>
        </w:rPr>
        <w:t xml:space="preserve"> </w:t>
      </w:r>
      <w:r>
        <w:rPr>
          <w:b/>
          <w:sz w:val="22"/>
        </w:rPr>
        <w:t>SERVICIOS</w:t>
      </w:r>
      <w:r>
        <w:rPr>
          <w:b/>
          <w:spacing w:val="-5"/>
          <w:sz w:val="22"/>
        </w:rPr>
        <w:t xml:space="preserve"> </w:t>
      </w:r>
      <w:r>
        <w:rPr>
          <w:b/>
          <w:sz w:val="22"/>
        </w:rPr>
        <w:t>DE</w:t>
      </w:r>
      <w:r>
        <w:rPr>
          <w:b/>
          <w:spacing w:val="-6"/>
          <w:sz w:val="22"/>
        </w:rPr>
        <w:t xml:space="preserve"> </w:t>
      </w:r>
      <w:r>
        <w:rPr>
          <w:b/>
          <w:sz w:val="22"/>
        </w:rPr>
        <w:t>ASISTENCIA</w:t>
      </w:r>
      <w:r>
        <w:rPr>
          <w:b/>
          <w:spacing w:val="-7"/>
          <w:sz w:val="22"/>
        </w:rPr>
        <w:t xml:space="preserve"> </w:t>
      </w:r>
      <w:r>
        <w:rPr>
          <w:b/>
          <w:spacing w:val="-2"/>
          <w:sz w:val="22"/>
        </w:rPr>
        <w:t>SOCIAL</w:t>
      </w:r>
    </w:p>
    <w:p>
      <w:pPr>
        <w:pStyle w:val="Cuerpodetexto"/>
        <w:spacing w:before="75" w:after="0"/>
        <w:rPr>
          <w:b/>
          <w:b/>
        </w:rPr>
      </w:pPr>
      <w:r>
        <w:rPr>
          <w:b/>
        </w:rPr>
      </w:r>
    </w:p>
    <w:p>
      <w:pPr>
        <w:pStyle w:val="Cuerpodetexto"/>
        <w:spacing w:lineRule="auto" w:line="276"/>
        <w:ind w:left="338" w:right="49" w:hanging="0"/>
        <w:jc w:val="both"/>
        <w:rPr/>
      </w:pPr>
      <w:r>
        <w:rPr>
          <w:b/>
        </w:rPr>
        <w:t>Artículo</w:t>
      </w:r>
      <w:r>
        <w:rPr>
          <w:b/>
          <w:spacing w:val="-2"/>
        </w:rPr>
        <w:t xml:space="preserve"> </w:t>
      </w:r>
      <w:r>
        <w:rPr>
          <w:b/>
        </w:rPr>
        <w:t>57.</w:t>
      </w:r>
      <w:r>
        <w:rPr>
          <w:b/>
          <w:spacing w:val="-2"/>
        </w:rPr>
        <w:t xml:space="preserve"> </w:t>
      </w:r>
      <w:r>
        <w:rPr/>
        <w:t>Las</w:t>
      </w:r>
      <w:r>
        <w:rPr>
          <w:spacing w:val="-2"/>
        </w:rPr>
        <w:t xml:space="preserve"> </w:t>
      </w:r>
      <w:r>
        <w:rPr/>
        <w:t>cuotas</w:t>
      </w:r>
      <w:r>
        <w:rPr>
          <w:spacing w:val="-2"/>
        </w:rPr>
        <w:t xml:space="preserve"> </w:t>
      </w:r>
      <w:r>
        <w:rPr/>
        <w:t>de</w:t>
      </w:r>
      <w:r>
        <w:rPr>
          <w:spacing w:val="-4"/>
        </w:rPr>
        <w:t xml:space="preserve"> </w:t>
      </w:r>
      <w:r>
        <w:rPr/>
        <w:t>recuperación</w:t>
      </w:r>
      <w:r>
        <w:rPr>
          <w:spacing w:val="-2"/>
        </w:rPr>
        <w:t xml:space="preserve"> </w:t>
      </w:r>
      <w:r>
        <w:rPr/>
        <w:t>que</w:t>
      </w:r>
      <w:r>
        <w:rPr>
          <w:spacing w:val="-4"/>
        </w:rPr>
        <w:t xml:space="preserve"> </w:t>
      </w:r>
      <w:r>
        <w:rPr/>
        <w:t>fije</w:t>
      </w:r>
      <w:r>
        <w:rPr>
          <w:spacing w:val="-2"/>
        </w:rPr>
        <w:t xml:space="preserve"> </w:t>
      </w:r>
      <w:r>
        <w:rPr/>
        <w:t>el</w:t>
      </w:r>
      <w:r>
        <w:rPr>
          <w:spacing w:val="-1"/>
        </w:rPr>
        <w:t xml:space="preserve"> </w:t>
      </w:r>
      <w:r>
        <w:rPr/>
        <w:t>Sistema</w:t>
      </w:r>
      <w:r>
        <w:rPr>
          <w:spacing w:val="-2"/>
        </w:rPr>
        <w:t xml:space="preserve"> </w:t>
      </w:r>
      <w:r>
        <w:rPr/>
        <w:t>Desarrollo</w:t>
      </w:r>
      <w:r>
        <w:rPr>
          <w:spacing w:val="-2"/>
        </w:rPr>
        <w:t xml:space="preserve"> </w:t>
      </w:r>
      <w:r>
        <w:rPr/>
        <w:t>Integral</w:t>
      </w:r>
      <w:r>
        <w:rPr>
          <w:spacing w:val="-1"/>
        </w:rPr>
        <w:t xml:space="preserve"> </w:t>
      </w:r>
      <w:r>
        <w:rPr/>
        <w:t>de</w:t>
      </w:r>
      <w:r>
        <w:rPr>
          <w:spacing w:val="-4"/>
        </w:rPr>
        <w:t xml:space="preserve"> </w:t>
      </w:r>
      <w:r>
        <w:rPr/>
        <w:t>la</w:t>
      </w:r>
      <w:r>
        <w:rPr>
          <w:spacing w:val="-2"/>
        </w:rPr>
        <w:t xml:space="preserve"> </w:t>
      </w:r>
      <w:r>
        <w:rPr/>
        <w:t>Familia</w:t>
      </w:r>
      <w:r>
        <w:rPr>
          <w:spacing w:val="-2"/>
        </w:rPr>
        <w:t xml:space="preserve"> </w:t>
      </w:r>
      <w:r>
        <w:rPr/>
        <w:t>(DIF)</w:t>
      </w:r>
      <w:r>
        <w:rPr>
          <w:spacing w:val="-2"/>
        </w:rPr>
        <w:t xml:space="preserve"> </w:t>
      </w:r>
      <w:r>
        <w:rPr/>
        <w:t>Municipal por la prestación de servicios, será de acuerdo con la Ley de Asistencia Social del Estado de Tlaxcala.</w:t>
      </w:r>
    </w:p>
    <w:p>
      <w:pPr>
        <w:pStyle w:val="Cuerpodetexto"/>
        <w:rPr/>
      </w:pPr>
      <w:r>
        <w:rPr/>
      </w:r>
    </w:p>
    <w:p>
      <w:pPr>
        <w:pStyle w:val="Cuerpodetexto"/>
        <w:spacing w:before="71" w:after="0"/>
        <w:rPr/>
      </w:pPr>
      <w:r>
        <w:rPr/>
      </w:r>
    </w:p>
    <w:p>
      <w:pPr>
        <w:pStyle w:val="Normal"/>
        <w:spacing w:lineRule="auto" w:line="276" w:before="0" w:after="0"/>
        <w:ind w:left="3945" w:right="3657"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4" w:after="0"/>
        <w:rPr>
          <w:b/>
          <w:b/>
        </w:rPr>
      </w:pPr>
      <w:r>
        <w:rPr>
          <w:b/>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8" w:after="0"/>
        <w:ind w:left="1544" w:right="1256" w:hanging="0"/>
        <w:jc w:val="center"/>
        <w:rPr>
          <w:b/>
          <w:b/>
          <w:sz w:val="22"/>
        </w:rPr>
      </w:pPr>
      <w:r>
        <w:rPr>
          <w:b/>
          <w:sz w:val="22"/>
        </w:rPr>
        <w:t>ENAJENACIÓN</w:t>
      </w:r>
      <w:r>
        <w:rPr>
          <w:b/>
          <w:spacing w:val="-7"/>
          <w:sz w:val="22"/>
        </w:rPr>
        <w:t xml:space="preserve"> </w:t>
      </w:r>
      <w:r>
        <w:rPr>
          <w:b/>
          <w:sz w:val="22"/>
        </w:rPr>
        <w:t>DE</w:t>
      </w:r>
      <w:r>
        <w:rPr>
          <w:b/>
          <w:spacing w:val="-7"/>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8"/>
          <w:sz w:val="22"/>
        </w:rPr>
        <w:t xml:space="preserve"> </w:t>
      </w:r>
      <w:r>
        <w:rPr>
          <w:b/>
          <w:sz w:val="22"/>
        </w:rPr>
        <w:t>INMUEBLES</w:t>
      </w:r>
      <w:r>
        <w:rPr>
          <w:b/>
          <w:spacing w:val="-6"/>
          <w:sz w:val="22"/>
        </w:rPr>
        <w:t xml:space="preserve"> </w:t>
      </w:r>
      <w:r>
        <w:rPr>
          <w:b/>
          <w:sz w:val="22"/>
        </w:rPr>
        <w:t>PROPIEDAD DEL MUNICIPIO</w:t>
      </w:r>
    </w:p>
    <w:p>
      <w:pPr>
        <w:pStyle w:val="Cuerpodetexto"/>
        <w:spacing w:before="39" w:after="0"/>
        <w:rPr>
          <w:b/>
          <w:b/>
        </w:rPr>
      </w:pPr>
      <w:r>
        <w:rPr>
          <w:b/>
        </w:rPr>
      </w:r>
    </w:p>
    <w:p>
      <w:pPr>
        <w:pStyle w:val="Cuerpodetexto"/>
        <w:spacing w:lineRule="auto" w:line="276"/>
        <w:ind w:left="338" w:right="51" w:hanging="0"/>
        <w:jc w:val="both"/>
        <w:rPr/>
      </w:pPr>
      <w:r>
        <w:rPr>
          <w:b/>
        </w:rPr>
        <w:t>Artículo</w:t>
      </w:r>
      <w:r>
        <w:rPr>
          <w:b/>
          <w:spacing w:val="-3"/>
        </w:rPr>
        <w:t xml:space="preserve"> </w:t>
      </w:r>
      <w:r>
        <w:rPr>
          <w:b/>
        </w:rPr>
        <w:t xml:space="preserve">58. </w:t>
      </w:r>
      <w:r>
        <w:rPr/>
        <w:t>La</w:t>
      </w:r>
      <w:r>
        <w:rPr>
          <w:spacing w:val="-2"/>
        </w:rPr>
        <w:t xml:space="preserve"> </w:t>
      </w:r>
      <w:r>
        <w:rPr/>
        <w:t>recaudación que</w:t>
      </w:r>
      <w:r>
        <w:rPr>
          <w:spacing w:val="-2"/>
        </w:rPr>
        <w:t xml:space="preserve"> </w:t>
      </w:r>
      <w:r>
        <w:rPr/>
        <w:t>el</w:t>
      </w:r>
      <w:r>
        <w:rPr>
          <w:spacing w:val="-1"/>
        </w:rPr>
        <w:t xml:space="preserve"> </w:t>
      </w:r>
      <w:r>
        <w:rPr/>
        <w:t>Municipio</w:t>
      </w:r>
      <w:r>
        <w:rPr>
          <w:spacing w:val="-3"/>
        </w:rPr>
        <w:t xml:space="preserve"> </w:t>
      </w:r>
      <w:r>
        <w:rPr/>
        <w:t>obtenga</w:t>
      </w:r>
      <w:r>
        <w:rPr>
          <w:spacing w:val="-2"/>
        </w:rPr>
        <w:t xml:space="preserve"> </w:t>
      </w:r>
      <w:r>
        <w:rPr/>
        <w:t>por</w:t>
      </w:r>
      <w:r>
        <w:rPr>
          <w:spacing w:val="-2"/>
        </w:rPr>
        <w:t xml:space="preserve"> </w:t>
      </w:r>
      <w:r>
        <w:rPr/>
        <w:t>la enajenación</w:t>
      </w:r>
      <w:r>
        <w:rPr>
          <w:spacing w:val="-3"/>
        </w:rPr>
        <w:t xml:space="preserve"> </w:t>
      </w:r>
      <w:r>
        <w:rPr/>
        <w:t>de</w:t>
      </w:r>
      <w:r>
        <w:rPr>
          <w:spacing w:val="-2"/>
        </w:rPr>
        <w:t xml:space="preserve"> </w:t>
      </w:r>
      <w:r>
        <w:rPr/>
        <w:t>sus bienes</w:t>
      </w:r>
      <w:r>
        <w:rPr>
          <w:spacing w:val="-2"/>
        </w:rPr>
        <w:t xml:space="preserve"> </w:t>
      </w:r>
      <w:r>
        <w:rPr/>
        <w:t>muebles e</w:t>
      </w:r>
      <w:r>
        <w:rPr>
          <w:spacing w:val="-2"/>
        </w:rPr>
        <w:t xml:space="preserve"> </w:t>
      </w:r>
      <w:r>
        <w:rPr/>
        <w:t>inmuebles, previa autorización del Cabildo y del Congreso del Estado de Tlaxcala, deberá ingresarse y registrarse en la contabilidad municipal y reportarse en la cuenta pública municipal.</w:t>
      </w:r>
    </w:p>
    <w:p>
      <w:pPr>
        <w:pStyle w:val="Cuerpodetexto"/>
        <w:rPr/>
      </w:pPr>
      <w:r>
        <w:rPr/>
      </w:r>
    </w:p>
    <w:p>
      <w:pPr>
        <w:pStyle w:val="Cuerpodetexto"/>
        <w:spacing w:before="75" w:after="0"/>
        <w:rPr/>
      </w:pPr>
      <w:r>
        <w:rPr/>
      </w:r>
    </w:p>
    <w:p>
      <w:pPr>
        <w:pStyle w:val="Normal"/>
        <w:spacing w:before="1" w:after="0"/>
        <w:ind w:left="1544" w:right="1258"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544" w:right="1258"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7" w:after="0"/>
        <w:rPr>
          <w:b/>
          <w:b/>
        </w:rPr>
      </w:pPr>
      <w:r>
        <w:rPr>
          <w:b/>
        </w:rPr>
      </w:r>
    </w:p>
    <w:p>
      <w:pPr>
        <w:pStyle w:val="Cuerpodetexto"/>
        <w:spacing w:lineRule="auto" w:line="276"/>
        <w:ind w:left="338" w:right="58" w:hanging="0"/>
        <w:jc w:val="both"/>
        <w:rPr/>
      </w:pPr>
      <w:r>
        <w:rPr>
          <w:b/>
        </w:rPr>
        <w:t xml:space="preserve">Artículo 59. </w:t>
      </w:r>
      <w:r>
        <w:rPr/>
        <w:t>Los permisos que temporalmente conceda el Ayuntamiento por la utilización de la vía y lugares públicos causarán derechos de acuerdo con la siguiente:</w:t>
      </w:r>
    </w:p>
    <w:p>
      <w:pPr>
        <w:pStyle w:val="Cuerpodetexto"/>
        <w:rPr/>
      </w:pPr>
      <w:r>
        <w:rPr/>
      </w:r>
    </w:p>
    <w:p>
      <w:pPr>
        <w:pStyle w:val="Cuerpodetexto"/>
        <w:spacing w:before="77" w:after="0"/>
        <w:rPr/>
      </w:pPr>
      <w:r>
        <w:rPr/>
      </w:r>
    </w:p>
    <w:p>
      <w:pPr>
        <w:pStyle w:val="Normal"/>
        <w:spacing w:before="0" w:after="0"/>
        <w:ind w:left="1544" w:right="1256"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En</w:t>
      </w:r>
      <w:r>
        <w:rPr>
          <w:spacing w:val="-4"/>
          <w:sz w:val="22"/>
        </w:rPr>
        <w:t xml:space="preserve"> </w:t>
      </w:r>
      <w:r>
        <w:rPr>
          <w:sz w:val="22"/>
        </w:rPr>
        <w:t>los</w:t>
      </w:r>
      <w:r>
        <w:rPr>
          <w:spacing w:val="-4"/>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2"/>
          <w:sz w:val="22"/>
        </w:rPr>
        <w:t xml:space="preserve"> </w:t>
      </w:r>
      <w:r>
        <w:rPr>
          <w:sz w:val="22"/>
        </w:rPr>
        <w:t>0.25</w:t>
      </w:r>
      <w:r>
        <w:rPr>
          <w:spacing w:val="-1"/>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1"/>
          <w:sz w:val="22"/>
        </w:rPr>
        <w:t xml:space="preserve"> </w:t>
      </w:r>
      <w:r>
        <w:rPr>
          <w:sz w:val="22"/>
        </w:rPr>
        <w:t>por</w:t>
      </w:r>
      <w:r>
        <w:rPr>
          <w:spacing w:val="-2"/>
          <w:sz w:val="22"/>
        </w:rPr>
        <w:t xml:space="preserve"> </w:t>
      </w:r>
      <w:r>
        <w:rPr>
          <w:sz w:val="22"/>
        </w:rPr>
        <w:t>día,</w:t>
      </w:r>
      <w:r>
        <w:rPr>
          <w:spacing w:val="-2"/>
          <w:sz w:val="22"/>
        </w:rPr>
        <w:t xml:space="preserve"> </w:t>
      </w:r>
      <w:r>
        <w:rPr>
          <w:sz w:val="22"/>
        </w:rPr>
        <w:t>dependiendo</w:t>
      </w:r>
      <w:r>
        <w:rPr>
          <w:spacing w:val="-3"/>
          <w:sz w:val="22"/>
        </w:rPr>
        <w:t xml:space="preserve"> </w:t>
      </w:r>
      <w:r>
        <w:rPr>
          <w:sz w:val="22"/>
        </w:rPr>
        <w:t>del</w:t>
      </w:r>
      <w:r>
        <w:rPr>
          <w:spacing w:val="-1"/>
          <w:sz w:val="22"/>
        </w:rPr>
        <w:t xml:space="preserve"> </w:t>
      </w:r>
      <w:r>
        <w:rPr>
          <w:sz w:val="22"/>
        </w:rPr>
        <w:t>giro</w:t>
      </w:r>
      <w:r>
        <w:rPr>
          <w:spacing w:val="-2"/>
          <w:sz w:val="22"/>
        </w:rPr>
        <w:t xml:space="preserve"> </w:t>
      </w:r>
      <w:r>
        <w:rPr>
          <w:sz w:val="22"/>
        </w:rPr>
        <w:t>de</w:t>
      </w:r>
      <w:r>
        <w:rPr>
          <w:spacing w:val="-3"/>
          <w:sz w:val="22"/>
        </w:rPr>
        <w:t xml:space="preserve"> </w:t>
      </w:r>
      <w:r>
        <w:rPr>
          <w:sz w:val="22"/>
        </w:rPr>
        <w:t>que</w:t>
      </w:r>
      <w:r>
        <w:rPr>
          <w:spacing w:val="-4"/>
          <w:sz w:val="22"/>
        </w:rPr>
        <w:t xml:space="preserve"> </w:t>
      </w:r>
      <w:r>
        <w:rPr>
          <w:sz w:val="22"/>
        </w:rPr>
        <w:t>se</w:t>
      </w:r>
      <w:r>
        <w:rPr>
          <w:spacing w:val="-1"/>
          <w:sz w:val="22"/>
        </w:rPr>
        <w:t xml:space="preserve"> </w:t>
      </w:r>
      <w:r>
        <w:rPr>
          <w:spacing w:val="-2"/>
          <w:sz w:val="22"/>
        </w:rPr>
        <w:t>trate;</w:t>
      </w:r>
    </w:p>
    <w:p>
      <w:pPr>
        <w:pStyle w:val="Cuerpodetexto"/>
        <w:spacing w:before="74" w:after="0"/>
        <w:rPr/>
      </w:pPr>
      <w:r>
        <w:rPr/>
      </w:r>
    </w:p>
    <w:p>
      <w:pPr>
        <w:pStyle w:val="ListParagraph"/>
        <w:numPr>
          <w:ilvl w:val="0"/>
          <w:numId w:val="4"/>
        </w:numPr>
        <w:tabs>
          <w:tab w:val="clear" w:pos="720"/>
          <w:tab w:val="left" w:pos="1190" w:leader="none"/>
        </w:tabs>
        <w:spacing w:lineRule="auto" w:line="240" w:before="1" w:after="0"/>
        <w:ind w:left="1190" w:right="0" w:hanging="568"/>
        <w:jc w:val="left"/>
        <w:rPr>
          <w:sz w:val="22"/>
        </w:rPr>
      </w:pPr>
      <w:r>
        <w:rPr>
          <w:sz w:val="22"/>
        </w:rPr>
        <w:t>En</w:t>
      </w:r>
      <w:r>
        <w:rPr>
          <w:spacing w:val="-4"/>
          <w:sz w:val="22"/>
        </w:rPr>
        <w:t xml:space="preserve"> </w:t>
      </w:r>
      <w:r>
        <w:rPr>
          <w:sz w:val="22"/>
        </w:rPr>
        <w:t>temporadas</w:t>
      </w:r>
      <w:r>
        <w:rPr>
          <w:spacing w:val="-3"/>
          <w:sz w:val="22"/>
        </w:rPr>
        <w:t xml:space="preserve"> </w:t>
      </w:r>
      <w:r>
        <w:rPr>
          <w:sz w:val="22"/>
        </w:rPr>
        <w:t>y</w:t>
      </w:r>
      <w:r>
        <w:rPr>
          <w:spacing w:val="-2"/>
          <w:sz w:val="22"/>
        </w:rPr>
        <w:t xml:space="preserve"> </w:t>
      </w:r>
      <w:r>
        <w:rPr>
          <w:sz w:val="22"/>
        </w:rPr>
        <w:t>fechas</w:t>
      </w:r>
      <w:r>
        <w:rPr>
          <w:spacing w:val="-3"/>
          <w:sz w:val="22"/>
        </w:rPr>
        <w:t xml:space="preserve"> </w:t>
      </w:r>
      <w:r>
        <w:rPr>
          <w:sz w:val="22"/>
        </w:rPr>
        <w:t>extraordinarias,</w:t>
      </w:r>
      <w:r>
        <w:rPr>
          <w:spacing w:val="-5"/>
          <w:sz w:val="22"/>
        </w:rPr>
        <w:t xml:space="preserve"> </w:t>
      </w:r>
      <w:r>
        <w:rPr>
          <w:sz w:val="22"/>
        </w:rPr>
        <w:t>se</w:t>
      </w:r>
      <w:r>
        <w:rPr>
          <w:spacing w:val="-3"/>
          <w:sz w:val="22"/>
        </w:rPr>
        <w:t xml:space="preserve"> </w:t>
      </w:r>
      <w:r>
        <w:rPr>
          <w:sz w:val="22"/>
        </w:rPr>
        <w:t>pagará</w:t>
      </w:r>
      <w:r>
        <w:rPr>
          <w:spacing w:val="-2"/>
          <w:sz w:val="22"/>
        </w:rPr>
        <w:t xml:space="preserve"> </w:t>
      </w:r>
      <w:r>
        <w:rPr>
          <w:sz w:val="22"/>
        </w:rPr>
        <w:t>2.0</w:t>
      </w:r>
      <w:r>
        <w:rPr>
          <w:spacing w:val="-5"/>
          <w:sz w:val="22"/>
        </w:rPr>
        <w:t xml:space="preserve"> </w:t>
      </w:r>
      <w:r>
        <w:rPr>
          <w:sz w:val="22"/>
        </w:rPr>
        <w:t>UMA</w:t>
      </w:r>
      <w:r>
        <w:rPr>
          <w:spacing w:val="-2"/>
          <w:sz w:val="22"/>
        </w:rPr>
        <w:t xml:space="preserve"> </w:t>
      </w:r>
      <w:r>
        <w:rPr>
          <w:sz w:val="22"/>
        </w:rPr>
        <w:t>por</w:t>
      </w:r>
      <w:r>
        <w:rPr>
          <w:spacing w:val="-5"/>
          <w:sz w:val="22"/>
        </w:rPr>
        <w:t xml:space="preserve"> </w:t>
      </w:r>
      <w:r>
        <w:rPr>
          <w:sz w:val="22"/>
        </w:rPr>
        <w:t>m²,</w:t>
      </w:r>
      <w:r>
        <w:rPr>
          <w:spacing w:val="-5"/>
          <w:sz w:val="22"/>
        </w:rPr>
        <w:t xml:space="preserve"> </w:t>
      </w:r>
      <w:r>
        <w:rPr>
          <w:sz w:val="22"/>
        </w:rPr>
        <w:t>por</w:t>
      </w:r>
      <w:r>
        <w:rPr>
          <w:spacing w:val="-3"/>
          <w:sz w:val="22"/>
        </w:rPr>
        <w:t xml:space="preserve"> </w:t>
      </w:r>
      <w:r>
        <w:rPr>
          <w:sz w:val="22"/>
        </w:rPr>
        <w:t>día,</w:t>
      </w:r>
      <w:r>
        <w:rPr>
          <w:spacing w:val="-4"/>
          <w:sz w:val="22"/>
        </w:rPr>
        <w:t xml:space="preserve"> </w:t>
      </w:r>
      <w:r>
        <w:rPr>
          <w:spacing w:val="-10"/>
          <w:sz w:val="22"/>
        </w:rPr>
        <w:t>y</w:t>
      </w:r>
    </w:p>
    <w:p>
      <w:pPr>
        <w:pStyle w:val="Cuerpodetexto"/>
        <w:spacing w:before="77" w:after="0"/>
        <w:rPr/>
      </w:pPr>
      <w:r>
        <w:rPr/>
      </w:r>
    </w:p>
    <w:p>
      <w:pPr>
        <w:pStyle w:val="ListParagraph"/>
        <w:numPr>
          <w:ilvl w:val="0"/>
          <w:numId w:val="4"/>
        </w:numPr>
        <w:tabs>
          <w:tab w:val="clear" w:pos="720"/>
          <w:tab w:val="left" w:pos="1190" w:leader="none"/>
        </w:tabs>
        <w:spacing w:lineRule="auto" w:line="240" w:before="0" w:after="0"/>
        <w:ind w:left="1190" w:right="0" w:hanging="568"/>
        <w:jc w:val="left"/>
        <w:rPr>
          <w:sz w:val="22"/>
        </w:rPr>
      </w:pPr>
      <w:r>
        <w:rPr>
          <w:sz w:val="22"/>
        </w:rPr>
        <w:t>Para</w:t>
      </w:r>
      <w:r>
        <w:rPr>
          <w:spacing w:val="-4"/>
          <w:sz w:val="22"/>
        </w:rPr>
        <w:t xml:space="preserve"> </w:t>
      </w:r>
      <w:r>
        <w:rPr>
          <w:sz w:val="22"/>
        </w:rPr>
        <w:t>ambulantes,</w:t>
      </w:r>
      <w:r>
        <w:rPr>
          <w:spacing w:val="-2"/>
          <w:sz w:val="22"/>
        </w:rPr>
        <w:t xml:space="preserve"> </w:t>
      </w:r>
      <w:r>
        <w:rPr>
          <w:sz w:val="22"/>
        </w:rPr>
        <w:t>se</w:t>
      </w:r>
      <w:r>
        <w:rPr>
          <w:spacing w:val="-4"/>
          <w:sz w:val="22"/>
        </w:rPr>
        <w:t xml:space="preserve"> </w:t>
      </w:r>
      <w:r>
        <w:rPr>
          <w:sz w:val="22"/>
        </w:rPr>
        <w:t>pagará</w:t>
      </w:r>
      <w:r>
        <w:rPr>
          <w:spacing w:val="-4"/>
          <w:sz w:val="22"/>
        </w:rPr>
        <w:t xml:space="preserve"> </w:t>
      </w:r>
      <w:r>
        <w:rPr>
          <w:sz w:val="22"/>
        </w:rPr>
        <w:t>0.30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m²,</w:t>
      </w:r>
      <w:r>
        <w:rPr>
          <w:spacing w:val="-2"/>
          <w:sz w:val="22"/>
        </w:rPr>
        <w:t xml:space="preserve"> </w:t>
      </w:r>
      <w:r>
        <w:rPr>
          <w:sz w:val="22"/>
        </w:rPr>
        <w:t>por</w:t>
      </w:r>
      <w:r>
        <w:rPr>
          <w:spacing w:val="-1"/>
          <w:sz w:val="22"/>
        </w:rPr>
        <w:t xml:space="preserve"> </w:t>
      </w:r>
      <w:r>
        <w:rPr>
          <w:spacing w:val="-4"/>
          <w:sz w:val="22"/>
        </w:rPr>
        <w:t>día.</w:t>
      </w:r>
    </w:p>
    <w:p>
      <w:pPr>
        <w:pStyle w:val="Cuerpodetexto"/>
        <w:rPr/>
      </w:pPr>
      <w:r>
        <w:rPr/>
      </w:r>
    </w:p>
    <w:p>
      <w:pPr>
        <w:pStyle w:val="Cuerpodetexto"/>
        <w:spacing w:before="114" w:after="0"/>
        <w:rPr/>
      </w:pPr>
      <w:r>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9" w:after="0"/>
        <w:ind w:left="2306" w:right="2020" w:hanging="0"/>
        <w:jc w:val="center"/>
        <w:rPr>
          <w:b/>
          <w:b/>
          <w:sz w:val="22"/>
        </w:rPr>
      </w:pPr>
      <w:r>
        <w:rPr>
          <w:b/>
          <w:sz w:val="22"/>
        </w:rPr>
        <w:t>POR</w:t>
      </w:r>
      <w:r>
        <w:rPr>
          <w:b/>
          <w:spacing w:val="-9"/>
          <w:sz w:val="22"/>
        </w:rPr>
        <w:t xml:space="preserve"> </w:t>
      </w:r>
      <w:r>
        <w:rPr>
          <w:b/>
          <w:sz w:val="22"/>
        </w:rPr>
        <w:t>EL</w:t>
      </w:r>
      <w:r>
        <w:rPr>
          <w:b/>
          <w:spacing w:val="-10"/>
          <w:sz w:val="22"/>
        </w:rPr>
        <w:t xml:space="preserve"> </w:t>
      </w:r>
      <w:r>
        <w:rPr>
          <w:b/>
          <w:sz w:val="22"/>
        </w:rPr>
        <w:t>ARRENDAMIENTO</w:t>
      </w:r>
      <w:r>
        <w:rPr>
          <w:b/>
          <w:spacing w:val="-9"/>
          <w:sz w:val="22"/>
        </w:rPr>
        <w:t xml:space="preserve"> </w:t>
      </w:r>
      <w:r>
        <w:rPr>
          <w:b/>
          <w:sz w:val="22"/>
        </w:rPr>
        <w:t>DE</w:t>
      </w:r>
      <w:r>
        <w:rPr>
          <w:b/>
          <w:spacing w:val="-10"/>
          <w:sz w:val="22"/>
        </w:rPr>
        <w:t xml:space="preserve"> </w:t>
      </w:r>
      <w:r>
        <w:rPr>
          <w:b/>
          <w:sz w:val="22"/>
        </w:rPr>
        <w:t>ESPACIOS DESTINADOS AL COMERCIO</w:t>
      </w:r>
    </w:p>
    <w:p>
      <w:pPr>
        <w:pStyle w:val="Cuerpodetexto"/>
        <w:spacing w:before="36" w:after="0"/>
        <w:rPr>
          <w:b/>
          <w:b/>
        </w:rPr>
      </w:pPr>
      <w:r>
        <w:rPr>
          <w:b/>
        </w:rPr>
      </w:r>
    </w:p>
    <w:p>
      <w:pPr>
        <w:pStyle w:val="Cuerpodetexto"/>
        <w:spacing w:lineRule="auto" w:line="276"/>
        <w:ind w:left="338" w:right="52" w:hanging="0"/>
        <w:jc w:val="both"/>
        <w:rPr/>
      </w:pPr>
      <w:r>
        <w:rPr>
          <w:b/>
        </w:rPr>
        <w:t>Artículo</w:t>
      </w:r>
      <w:r>
        <w:rPr>
          <w:b/>
          <w:spacing w:val="-7"/>
        </w:rPr>
        <w:t xml:space="preserve"> </w:t>
      </w:r>
      <w:r>
        <w:rPr>
          <w:b/>
        </w:rPr>
        <w:t>60.</w:t>
      </w:r>
      <w:r>
        <w:rPr>
          <w:b/>
          <w:spacing w:val="-5"/>
        </w:rPr>
        <w:t xml:space="preserve"> </w:t>
      </w:r>
      <w:r>
        <w:rPr/>
        <w:t>Los</w:t>
      </w:r>
      <w:r>
        <w:rPr>
          <w:spacing w:val="-6"/>
        </w:rPr>
        <w:t xml:space="preserve"> </w:t>
      </w:r>
      <w:r>
        <w:rPr/>
        <w:t>ingresos</w:t>
      </w:r>
      <w:r>
        <w:rPr>
          <w:spacing w:val="-5"/>
        </w:rPr>
        <w:t xml:space="preserve"> </w:t>
      </w:r>
      <w:r>
        <w:rPr/>
        <w:t>por</w:t>
      </w:r>
      <w:r>
        <w:rPr>
          <w:spacing w:val="-5"/>
        </w:rPr>
        <w:t xml:space="preserve"> </w:t>
      </w:r>
      <w:r>
        <w:rPr/>
        <w:t>este</w:t>
      </w:r>
      <w:r>
        <w:rPr>
          <w:spacing w:val="-5"/>
        </w:rPr>
        <w:t xml:space="preserve"> </w:t>
      </w:r>
      <w:r>
        <w:rPr/>
        <w:t>concepto</w:t>
      </w:r>
      <w:r>
        <w:rPr>
          <w:spacing w:val="-7"/>
        </w:rPr>
        <w:t xml:space="preserve"> </w:t>
      </w:r>
      <w:r>
        <w:rPr/>
        <w:t>o</w:t>
      </w:r>
      <w:r>
        <w:rPr>
          <w:spacing w:val="-5"/>
        </w:rPr>
        <w:t xml:space="preserve"> </w:t>
      </w:r>
      <w:r>
        <w:rPr/>
        <w:t>la</w:t>
      </w:r>
      <w:r>
        <w:rPr>
          <w:spacing w:val="-7"/>
        </w:rPr>
        <w:t xml:space="preserve"> </w:t>
      </w:r>
      <w:r>
        <w:rPr/>
        <w:t>explotación</w:t>
      </w:r>
      <w:r>
        <w:rPr>
          <w:spacing w:val="-7"/>
        </w:rPr>
        <w:t xml:space="preserve"> </w:t>
      </w:r>
      <w:r>
        <w:rPr/>
        <w:t>de</w:t>
      </w:r>
      <w:r>
        <w:rPr>
          <w:spacing w:val="-7"/>
        </w:rPr>
        <w:t xml:space="preserve"> </w:t>
      </w:r>
      <w:r>
        <w:rPr/>
        <w:t>bienes</w:t>
      </w:r>
      <w:r>
        <w:rPr>
          <w:spacing w:val="-5"/>
        </w:rPr>
        <w:t xml:space="preserve"> </w:t>
      </w:r>
      <w:r>
        <w:rPr/>
        <w:t>señalados</w:t>
      </w:r>
      <w:r>
        <w:rPr>
          <w:spacing w:val="-5"/>
        </w:rPr>
        <w:t xml:space="preserve"> </w:t>
      </w:r>
      <w:r>
        <w:rPr/>
        <w:t>en</w:t>
      </w:r>
      <w:r>
        <w:rPr>
          <w:spacing w:val="-5"/>
        </w:rPr>
        <w:t xml:space="preserve"> </w:t>
      </w:r>
      <w:r>
        <w:rPr/>
        <w:t>el</w:t>
      </w:r>
      <w:r>
        <w:rPr>
          <w:spacing w:val="-6"/>
        </w:rPr>
        <w:t xml:space="preserve"> </w:t>
      </w:r>
      <w:r>
        <w:rPr/>
        <w:t>artículo</w:t>
      </w:r>
      <w:r>
        <w:rPr>
          <w:spacing w:val="-5"/>
        </w:rPr>
        <w:t xml:space="preserve"> </w:t>
      </w:r>
      <w:r>
        <w:rPr/>
        <w:t>221</w:t>
      </w:r>
      <w:r>
        <w:rPr>
          <w:spacing w:val="-5"/>
        </w:rPr>
        <w:t xml:space="preserve"> </w:t>
      </w:r>
      <w:r>
        <w:rPr/>
        <w:t>del</w:t>
      </w:r>
      <w:r>
        <w:rPr>
          <w:spacing w:val="-5"/>
        </w:rPr>
        <w:t xml:space="preserve"> </w:t>
      </w:r>
      <w:r>
        <w:rPr/>
        <w:t>Código Financiero, se regula de acuerdo con lo siguiente:</w:t>
      </w:r>
    </w:p>
    <w:p>
      <w:pPr>
        <w:pStyle w:val="Cuerpodetexto"/>
        <w:spacing w:before="33"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9" w:hanging="0"/>
        <w:jc w:val="both"/>
        <w:rPr/>
      </w:pPr>
      <w:r>
        <w:rPr/>
        <w:t>Las</w:t>
      </w:r>
      <w:r>
        <w:rPr>
          <w:spacing w:val="-9"/>
        </w:rPr>
        <w:t xml:space="preserve"> </w:t>
      </w:r>
      <w:r>
        <w:rPr/>
        <w:t>cuotas</w:t>
      </w:r>
      <w:r>
        <w:rPr>
          <w:spacing w:val="-11"/>
        </w:rPr>
        <w:t xml:space="preserve"> </w:t>
      </w:r>
      <w:r>
        <w:rPr/>
        <w:t>por</w:t>
      </w:r>
      <w:r>
        <w:rPr>
          <w:spacing w:val="-11"/>
        </w:rPr>
        <w:t xml:space="preserve"> </w:t>
      </w:r>
      <w:r>
        <w:rPr/>
        <w:t>el</w:t>
      </w:r>
      <w:r>
        <w:rPr>
          <w:spacing w:val="-9"/>
        </w:rPr>
        <w:t xml:space="preserve"> </w:t>
      </w:r>
      <w:r>
        <w:rPr/>
        <w:t>uso</w:t>
      </w:r>
      <w:r>
        <w:rPr>
          <w:spacing w:val="-9"/>
        </w:rPr>
        <w:t xml:space="preserve"> </w:t>
      </w:r>
      <w:r>
        <w:rPr/>
        <w:t>de</w:t>
      </w:r>
      <w:r>
        <w:rPr>
          <w:spacing w:val="-12"/>
        </w:rPr>
        <w:t xml:space="preserve"> </w:t>
      </w:r>
      <w:r>
        <w:rPr/>
        <w:t>estos</w:t>
      </w:r>
      <w:r>
        <w:rPr>
          <w:spacing w:val="-11"/>
        </w:rPr>
        <w:t xml:space="preserve"> </w:t>
      </w:r>
      <w:r>
        <w:rPr/>
        <w:t>inmuebles</w:t>
      </w:r>
      <w:r>
        <w:rPr>
          <w:spacing w:val="-11"/>
        </w:rPr>
        <w:t xml:space="preserve"> </w:t>
      </w:r>
      <w:r>
        <w:rPr/>
        <w:t>se</w:t>
      </w:r>
      <w:r>
        <w:rPr>
          <w:spacing w:val="-11"/>
        </w:rPr>
        <w:t xml:space="preserve"> </w:t>
      </w:r>
      <w:r>
        <w:rPr/>
        <w:t>pagarán</w:t>
      </w:r>
      <w:r>
        <w:rPr>
          <w:spacing w:val="-12"/>
        </w:rPr>
        <w:t xml:space="preserve"> </w:t>
      </w:r>
      <w:r>
        <w:rPr/>
        <w:t>conforme</w:t>
      </w:r>
      <w:r>
        <w:rPr>
          <w:spacing w:val="-12"/>
        </w:rPr>
        <w:t xml:space="preserve"> </w:t>
      </w:r>
      <w:r>
        <w:rPr/>
        <w:t>a</w:t>
      </w:r>
      <w:r>
        <w:rPr>
          <w:spacing w:val="-12"/>
        </w:rPr>
        <w:t xml:space="preserve"> </w:t>
      </w:r>
      <w:r>
        <w:rPr/>
        <w:t>las</w:t>
      </w:r>
      <w:r>
        <w:rPr>
          <w:spacing w:val="-11"/>
        </w:rPr>
        <w:t xml:space="preserve"> </w:t>
      </w:r>
      <w:r>
        <w:rPr/>
        <w:t>tarifas</w:t>
      </w:r>
      <w:r>
        <w:rPr>
          <w:spacing w:val="-11"/>
        </w:rPr>
        <w:t xml:space="preserve"> </w:t>
      </w:r>
      <w:r>
        <w:rPr/>
        <w:t>que</w:t>
      </w:r>
      <w:r>
        <w:rPr>
          <w:spacing w:val="-12"/>
        </w:rPr>
        <w:t xml:space="preserve"> </w:t>
      </w:r>
      <w:r>
        <w:rPr/>
        <w:t>fijen</w:t>
      </w:r>
      <w:r>
        <w:rPr>
          <w:spacing w:val="-10"/>
        </w:rPr>
        <w:t xml:space="preserve"> </w:t>
      </w:r>
      <w:r>
        <w:rPr/>
        <w:t>las</w:t>
      </w:r>
      <w:r>
        <w:rPr>
          <w:spacing w:val="-11"/>
        </w:rPr>
        <w:t xml:space="preserve"> </w:t>
      </w:r>
      <w:r>
        <w:rPr/>
        <w:t>autoridades</w:t>
      </w:r>
      <w:r>
        <w:rPr>
          <w:spacing w:val="-11"/>
        </w:rPr>
        <w:t xml:space="preserve"> </w:t>
      </w:r>
      <w:r>
        <w:rPr/>
        <w:t>municipales mediante</w:t>
      </w:r>
      <w:r>
        <w:rPr>
          <w:spacing w:val="-13"/>
        </w:rPr>
        <w:t xml:space="preserve"> </w:t>
      </w:r>
      <w:r>
        <w:rPr/>
        <w:t>acuerdo</w:t>
      </w:r>
      <w:r>
        <w:rPr>
          <w:spacing w:val="-13"/>
        </w:rPr>
        <w:t xml:space="preserve"> </w:t>
      </w:r>
      <w:r>
        <w:rPr/>
        <w:t>administrativo</w:t>
      </w:r>
      <w:r>
        <w:rPr>
          <w:spacing w:val="-13"/>
        </w:rPr>
        <w:t xml:space="preserve"> </w:t>
      </w:r>
      <w:r>
        <w:rPr/>
        <w:t>que</w:t>
      </w:r>
      <w:r>
        <w:rPr>
          <w:spacing w:val="-13"/>
        </w:rPr>
        <w:t xml:space="preserve"> </w:t>
      </w:r>
      <w:r>
        <w:rPr/>
        <w:t>expida</w:t>
      </w:r>
      <w:r>
        <w:rPr>
          <w:spacing w:val="-13"/>
        </w:rPr>
        <w:t xml:space="preserve"> </w:t>
      </w:r>
      <w:r>
        <w:rPr/>
        <w:t>mediante</w:t>
      </w:r>
      <w:r>
        <w:rPr>
          <w:spacing w:val="-13"/>
        </w:rPr>
        <w:t xml:space="preserve"> </w:t>
      </w:r>
      <w:r>
        <w:rPr/>
        <w:t>el</w:t>
      </w:r>
      <w:r>
        <w:rPr>
          <w:spacing w:val="-12"/>
        </w:rPr>
        <w:t xml:space="preserve"> </w:t>
      </w:r>
      <w:r>
        <w:rPr/>
        <w:t>estudio</w:t>
      </w:r>
      <w:r>
        <w:rPr>
          <w:spacing w:val="-13"/>
        </w:rPr>
        <w:t xml:space="preserve"> </w:t>
      </w:r>
      <w:r>
        <w:rPr/>
        <w:t>respectivo</w:t>
      </w:r>
      <w:r>
        <w:rPr>
          <w:spacing w:val="-13"/>
        </w:rPr>
        <w:t xml:space="preserve"> </w:t>
      </w:r>
      <w:r>
        <w:rPr/>
        <w:t>dependiendo</w:t>
      </w:r>
      <w:r>
        <w:rPr>
          <w:spacing w:val="-13"/>
        </w:rPr>
        <w:t xml:space="preserve"> </w:t>
      </w:r>
      <w:r>
        <w:rPr/>
        <w:t>la</w:t>
      </w:r>
      <w:r>
        <w:rPr>
          <w:spacing w:val="-13"/>
        </w:rPr>
        <w:t xml:space="preserve"> </w:t>
      </w:r>
      <w:r>
        <w:rPr/>
        <w:t>actividad</w:t>
      </w:r>
      <w:r>
        <w:rPr>
          <w:spacing w:val="-14"/>
        </w:rPr>
        <w:t xml:space="preserve"> </w:t>
      </w:r>
      <w:r>
        <w:rPr/>
        <w:t>comercial</w:t>
      </w:r>
    </w:p>
    <w:p>
      <w:pPr>
        <w:pStyle w:val="Cuerpodetexto"/>
        <w:spacing w:lineRule="auto" w:line="276" w:before="81" w:after="0"/>
        <w:ind w:left="338" w:right="56" w:hanging="0"/>
        <w:jc w:val="both"/>
        <w:rPr/>
      </w:pPr>
      <w:r>
        <w:rPr/>
        <w:t xml:space="preserve">que se trate y circunstancias en lo particular y se publicará en el Periódico Oficial del Gobierno del Estado de </w:t>
      </w:r>
      <w:r>
        <w:rPr>
          <w:spacing w:val="-2"/>
        </w:rPr>
        <w:t>Tlaxcala.</w:t>
      </w:r>
    </w:p>
    <w:p>
      <w:pPr>
        <w:pStyle w:val="Cuerpodetexto"/>
        <w:rPr/>
      </w:pPr>
      <w:r>
        <w:rPr/>
      </w:r>
    </w:p>
    <w:p>
      <w:pPr>
        <w:pStyle w:val="Cuerpodetexto"/>
        <w:spacing w:before="76" w:after="0"/>
        <w:rPr/>
      </w:pPr>
      <w:r>
        <w:rPr/>
      </w:r>
    </w:p>
    <w:p>
      <w:pPr>
        <w:pStyle w:val="Normal"/>
        <w:spacing w:before="0" w:after="0"/>
        <w:ind w:left="1544" w:right="1257"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391" w:right="105" w:hanging="0"/>
        <w:jc w:val="center"/>
        <w:rPr>
          <w:b/>
          <w:b/>
          <w:sz w:val="22"/>
        </w:rPr>
      </w:pPr>
      <w:r>
        <w:rPr>
          <w:b/>
          <w:sz w:val="22"/>
        </w:rPr>
        <w:t>POR</w:t>
      </w:r>
      <w:r>
        <w:rPr>
          <w:b/>
          <w:spacing w:val="-8"/>
          <w:sz w:val="22"/>
        </w:rPr>
        <w:t xml:space="preserve"> </w:t>
      </w:r>
      <w:r>
        <w:rPr>
          <w:b/>
          <w:sz w:val="22"/>
        </w:rPr>
        <w:t>EL</w:t>
      </w:r>
      <w:r>
        <w:rPr>
          <w:b/>
          <w:spacing w:val="-6"/>
          <w:sz w:val="22"/>
        </w:rPr>
        <w:t xml:space="preserve"> </w:t>
      </w:r>
      <w:r>
        <w:rPr>
          <w:b/>
          <w:sz w:val="22"/>
        </w:rPr>
        <w:t>ARRENDAMIENTO</w:t>
      </w:r>
      <w:r>
        <w:rPr>
          <w:b/>
          <w:spacing w:val="-4"/>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4" w:after="0"/>
        <w:rPr>
          <w:b/>
          <w:b/>
        </w:rPr>
      </w:pPr>
      <w:r>
        <w:rPr>
          <w:b/>
        </w:rPr>
      </w:r>
    </w:p>
    <w:p>
      <w:pPr>
        <w:pStyle w:val="Cuerpodetexto"/>
        <w:spacing w:lineRule="auto" w:line="276" w:before="1" w:after="0"/>
        <w:ind w:left="338" w:right="50" w:hanging="0"/>
        <w:jc w:val="both"/>
        <w:rPr/>
      </w:pPr>
      <w:r>
        <w:rPr>
          <w:b/>
        </w:rPr>
        <w:t>Artículo</w:t>
      </w:r>
      <w:r>
        <w:rPr>
          <w:b/>
          <w:spacing w:val="-10"/>
        </w:rPr>
        <w:t xml:space="preserve"> </w:t>
      </w:r>
      <w:r>
        <w:rPr>
          <w:b/>
        </w:rPr>
        <w:t>61.</w:t>
      </w:r>
      <w:r>
        <w:rPr>
          <w:b/>
          <w:spacing w:val="-9"/>
        </w:rPr>
        <w:t xml:space="preserve"> </w:t>
      </w:r>
      <w:r>
        <w:rPr/>
        <w:t>El</w:t>
      </w:r>
      <w:r>
        <w:rPr>
          <w:spacing w:val="-9"/>
        </w:rPr>
        <w:t xml:space="preserve"> </w:t>
      </w:r>
      <w:r>
        <w:rPr/>
        <w:t>arrendamiento</w:t>
      </w:r>
      <w:r>
        <w:rPr>
          <w:spacing w:val="-10"/>
        </w:rPr>
        <w:t xml:space="preserve"> </w:t>
      </w:r>
      <w:r>
        <w:rPr/>
        <w:t>de</w:t>
      </w:r>
      <w:r>
        <w:rPr>
          <w:spacing w:val="-7"/>
        </w:rPr>
        <w:t xml:space="preserve"> </w:t>
      </w:r>
      <w:r>
        <w:rPr/>
        <w:t>bienes</w:t>
      </w:r>
      <w:r>
        <w:rPr>
          <w:spacing w:val="-9"/>
        </w:rPr>
        <w:t xml:space="preserve"> </w:t>
      </w:r>
      <w:r>
        <w:rPr/>
        <w:t>inmuebles</w:t>
      </w:r>
      <w:r>
        <w:rPr>
          <w:spacing w:val="-9"/>
        </w:rPr>
        <w:t xml:space="preserve"> </w:t>
      </w:r>
      <w:r>
        <w:rPr/>
        <w:t>municipales,</w:t>
      </w:r>
      <w:r>
        <w:rPr>
          <w:spacing w:val="-10"/>
        </w:rPr>
        <w:t xml:space="preserve"> </w:t>
      </w:r>
      <w:r>
        <w:rPr/>
        <w:t>propios</w:t>
      </w:r>
      <w:r>
        <w:rPr>
          <w:spacing w:val="-6"/>
        </w:rPr>
        <w:t xml:space="preserve"> </w:t>
      </w:r>
      <w:r>
        <w:rPr/>
        <w:t>del</w:t>
      </w:r>
      <w:r>
        <w:rPr>
          <w:spacing w:val="-8"/>
        </w:rPr>
        <w:t xml:space="preserve"> </w:t>
      </w:r>
      <w:r>
        <w:rPr/>
        <w:t>dominio</w:t>
      </w:r>
      <w:r>
        <w:rPr>
          <w:spacing w:val="-10"/>
        </w:rPr>
        <w:t xml:space="preserve"> </w:t>
      </w:r>
      <w:r>
        <w:rPr/>
        <w:t>público,</w:t>
      </w:r>
      <w:r>
        <w:rPr>
          <w:spacing w:val="-9"/>
        </w:rPr>
        <w:t xml:space="preserve"> </w:t>
      </w:r>
      <w:r>
        <w:rPr/>
        <w:t>se</w:t>
      </w:r>
      <w:r>
        <w:rPr>
          <w:spacing w:val="-9"/>
        </w:rPr>
        <w:t xml:space="preserve"> </w:t>
      </w:r>
      <w:r>
        <w:rPr/>
        <w:t>regularán</w:t>
      </w:r>
      <w:r>
        <w:rPr>
          <w:spacing w:val="-9"/>
        </w:rPr>
        <w:t xml:space="preserve"> </w:t>
      </w:r>
      <w:r>
        <w:rPr/>
        <w:t xml:space="preserve">por lo estipulado en los contratos respectivos y las tarifas de los productos que se cobren serán fijados por el </w:t>
      </w:r>
      <w:r>
        <w:rPr>
          <w:spacing w:val="-2"/>
        </w:rPr>
        <w:t>Ayuntamiento.</w:t>
      </w:r>
    </w:p>
    <w:p>
      <w:pPr>
        <w:pStyle w:val="Cuerpodetexto"/>
        <w:spacing w:before="38" w:after="0"/>
        <w:rPr/>
      </w:pPr>
      <w:r>
        <w:rPr/>
      </w:r>
    </w:p>
    <w:p>
      <w:pPr>
        <w:pStyle w:val="Normal"/>
        <w:spacing w:before="0" w:after="0"/>
        <w:ind w:left="338" w:right="0" w:hanging="0"/>
        <w:jc w:val="both"/>
        <w:rPr>
          <w:sz w:val="22"/>
        </w:rPr>
      </w:pPr>
      <w:r>
        <w:rPr>
          <w:b/>
          <w:sz w:val="22"/>
        </w:rPr>
        <w:t>Artículo</w:t>
      </w:r>
      <w:r>
        <w:rPr>
          <w:b/>
          <w:spacing w:val="-2"/>
          <w:sz w:val="22"/>
        </w:rPr>
        <w:t xml:space="preserve"> </w:t>
      </w:r>
      <w:r>
        <w:rPr>
          <w:b/>
          <w:sz w:val="22"/>
        </w:rPr>
        <w:t>62.</w:t>
      </w:r>
      <w:r>
        <w:rPr>
          <w:b/>
          <w:spacing w:val="-2"/>
          <w:sz w:val="22"/>
        </w:rPr>
        <w:t xml:space="preserve"> </w:t>
      </w:r>
      <w:r>
        <w:rPr>
          <w:sz w:val="22"/>
        </w:rPr>
        <w:t>Por</w:t>
      </w:r>
      <w:r>
        <w:rPr>
          <w:spacing w:val="-4"/>
          <w:sz w:val="22"/>
        </w:rPr>
        <w:t xml:space="preserve"> </w:t>
      </w:r>
      <w:r>
        <w:rPr>
          <w:sz w:val="22"/>
        </w:rPr>
        <w:t>el</w:t>
      </w:r>
      <w:r>
        <w:rPr>
          <w:spacing w:val="-4"/>
          <w:sz w:val="22"/>
        </w:rPr>
        <w:t xml:space="preserve"> </w:t>
      </w:r>
      <w:r>
        <w:rPr>
          <w:sz w:val="22"/>
        </w:rPr>
        <w:t>uso</w:t>
      </w:r>
      <w:r>
        <w:rPr>
          <w:spacing w:val="-2"/>
          <w:sz w:val="22"/>
        </w:rPr>
        <w:t xml:space="preserve"> </w:t>
      </w:r>
      <w:r>
        <w:rPr>
          <w:sz w:val="22"/>
        </w:rPr>
        <w:t>del</w:t>
      </w:r>
      <w:r>
        <w:rPr>
          <w:spacing w:val="-4"/>
          <w:sz w:val="22"/>
        </w:rPr>
        <w:t xml:space="preserve"> </w:t>
      </w:r>
      <w:r>
        <w:rPr>
          <w:sz w:val="22"/>
        </w:rPr>
        <w:t>auditorio</w:t>
      </w:r>
      <w:r>
        <w:rPr>
          <w:spacing w:val="-4"/>
          <w:sz w:val="22"/>
        </w:rPr>
        <w:t xml:space="preserve"> </w:t>
      </w:r>
      <w:r>
        <w:rPr>
          <w:spacing w:val="-2"/>
          <w:sz w:val="22"/>
        </w:rPr>
        <w:t>municipal:</w:t>
      </w:r>
    </w:p>
    <w:p>
      <w:pPr>
        <w:pStyle w:val="Cuerpodetexto"/>
        <w:spacing w:before="77" w:after="0"/>
        <w:rPr/>
      </w:pPr>
      <w:r>
        <w:rPr/>
      </w:r>
    </w:p>
    <w:p>
      <w:pPr>
        <w:pStyle w:val="ListParagraph"/>
        <w:numPr>
          <w:ilvl w:val="0"/>
          <w:numId w:val="3"/>
        </w:numPr>
        <w:tabs>
          <w:tab w:val="clear" w:pos="720"/>
          <w:tab w:val="left" w:pos="1190" w:leader="none"/>
        </w:tabs>
        <w:spacing w:lineRule="auto" w:line="240" w:before="1" w:after="0"/>
        <w:ind w:left="1190" w:right="0" w:hanging="568"/>
        <w:jc w:val="left"/>
        <w:rPr>
          <w:sz w:val="22"/>
        </w:rPr>
      </w:pPr>
      <w:r>
        <w:rPr>
          <w:sz w:val="22"/>
        </w:rPr>
        <w:t>Para</w:t>
      </w:r>
      <w:r>
        <w:rPr>
          <w:spacing w:val="-4"/>
          <w:sz w:val="22"/>
        </w:rPr>
        <w:t xml:space="preserve"> </w:t>
      </w:r>
      <w:r>
        <w:rPr>
          <w:sz w:val="22"/>
        </w:rPr>
        <w:t>eventos</w:t>
      </w:r>
      <w:r>
        <w:rPr>
          <w:spacing w:val="-4"/>
          <w:sz w:val="22"/>
        </w:rPr>
        <w:t xml:space="preserve"> </w:t>
      </w:r>
      <w:r>
        <w:rPr>
          <w:sz w:val="22"/>
        </w:rPr>
        <w:t>con</w:t>
      </w:r>
      <w:r>
        <w:rPr>
          <w:spacing w:val="-1"/>
          <w:sz w:val="22"/>
        </w:rPr>
        <w:t xml:space="preserve"> </w:t>
      </w:r>
      <w:r>
        <w:rPr>
          <w:sz w:val="22"/>
        </w:rPr>
        <w:t>fines</w:t>
      </w:r>
      <w:r>
        <w:rPr>
          <w:spacing w:val="-2"/>
          <w:sz w:val="22"/>
        </w:rPr>
        <w:t xml:space="preserve"> </w:t>
      </w:r>
      <w:r>
        <w:rPr>
          <w:sz w:val="22"/>
        </w:rPr>
        <w:t>de</w:t>
      </w:r>
      <w:r>
        <w:rPr>
          <w:spacing w:val="-3"/>
          <w:sz w:val="22"/>
        </w:rPr>
        <w:t xml:space="preserve"> </w:t>
      </w:r>
      <w:r>
        <w:rPr>
          <w:sz w:val="22"/>
        </w:rPr>
        <w:t>lucro,</w:t>
      </w:r>
      <w:r>
        <w:rPr>
          <w:spacing w:val="-2"/>
          <w:sz w:val="22"/>
        </w:rPr>
        <w:t xml:space="preserve"> </w:t>
      </w:r>
      <w:r>
        <w:rPr>
          <w:sz w:val="22"/>
        </w:rPr>
        <w:t>5.60</w:t>
      </w:r>
      <w:r>
        <w:rPr>
          <w:spacing w:val="-1"/>
          <w:sz w:val="22"/>
        </w:rPr>
        <w:t xml:space="preserve"> </w:t>
      </w:r>
      <w:r>
        <w:rPr>
          <w:spacing w:val="-4"/>
          <w:sz w:val="22"/>
        </w:rPr>
        <w:t>UMA;</w:t>
      </w:r>
    </w:p>
    <w:p>
      <w:pPr>
        <w:pStyle w:val="Cuerpodetexto"/>
        <w:spacing w:before="74"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Para</w:t>
      </w:r>
      <w:r>
        <w:rPr>
          <w:spacing w:val="-7"/>
          <w:sz w:val="22"/>
        </w:rPr>
        <w:t xml:space="preserve"> </w:t>
      </w:r>
      <w:r>
        <w:rPr>
          <w:sz w:val="22"/>
        </w:rPr>
        <w:t>eventos</w:t>
      </w:r>
      <w:r>
        <w:rPr>
          <w:spacing w:val="-4"/>
          <w:sz w:val="22"/>
        </w:rPr>
        <w:t xml:space="preserve"> </w:t>
      </w:r>
      <w:r>
        <w:rPr>
          <w:sz w:val="22"/>
        </w:rPr>
        <w:t>sociales,</w:t>
      </w:r>
      <w:r>
        <w:rPr>
          <w:spacing w:val="-2"/>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Cuerpodetexto"/>
        <w:spacing w:before="78"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3"/>
          <w:sz w:val="22"/>
        </w:rPr>
        <w:t xml:space="preserve"> </w:t>
      </w:r>
      <w:r>
        <w:rPr>
          <w:sz w:val="22"/>
        </w:rPr>
        <w:t>de</w:t>
      </w:r>
      <w:r>
        <w:rPr>
          <w:spacing w:val="-4"/>
          <w:sz w:val="22"/>
        </w:rPr>
        <w:t xml:space="preserve"> </w:t>
      </w:r>
      <w:r>
        <w:rPr>
          <w:sz w:val="22"/>
        </w:rPr>
        <w:t>apoyo</w:t>
      </w:r>
      <w:r>
        <w:rPr>
          <w:spacing w:val="-5"/>
          <w:sz w:val="22"/>
        </w:rPr>
        <w:t xml:space="preserve"> </w:t>
      </w:r>
      <w:r>
        <w:rPr>
          <w:sz w:val="22"/>
        </w:rPr>
        <w:t>a</w:t>
      </w:r>
      <w:r>
        <w:rPr>
          <w:spacing w:val="-4"/>
          <w:sz w:val="22"/>
        </w:rPr>
        <w:t xml:space="preserve"> </w:t>
      </w:r>
      <w:r>
        <w:rPr>
          <w:sz w:val="22"/>
        </w:rPr>
        <w:t>instituciones</w:t>
      </w:r>
      <w:r>
        <w:rPr>
          <w:spacing w:val="-3"/>
          <w:sz w:val="22"/>
        </w:rPr>
        <w:t xml:space="preserve"> </w:t>
      </w:r>
      <w:r>
        <w:rPr>
          <w:sz w:val="22"/>
        </w:rPr>
        <w:t>educativas,</w:t>
      </w:r>
      <w:r>
        <w:rPr>
          <w:spacing w:val="-2"/>
          <w:sz w:val="22"/>
        </w:rPr>
        <w:t xml:space="preserve"> </w:t>
      </w:r>
      <w:r>
        <w:rPr>
          <w:sz w:val="22"/>
        </w:rPr>
        <w:t>0</w:t>
      </w:r>
      <w:r>
        <w:rPr>
          <w:spacing w:val="-4"/>
          <w:sz w:val="22"/>
        </w:rPr>
        <w:t xml:space="preserve"> UMA.</w:t>
      </w:r>
    </w:p>
    <w:p>
      <w:pPr>
        <w:pStyle w:val="Cuerpodetexto"/>
        <w:spacing w:before="74" w:after="0"/>
        <w:rPr/>
      </w:pPr>
      <w:r>
        <w:rPr/>
      </w:r>
    </w:p>
    <w:p>
      <w:pPr>
        <w:pStyle w:val="Cuerpodetexto"/>
        <w:spacing w:lineRule="auto" w:line="276" w:before="1" w:after="0"/>
        <w:ind w:left="338" w:right="53" w:hanging="0"/>
        <w:jc w:val="both"/>
        <w:rPr/>
      </w:pPr>
      <w:r>
        <w:rPr>
          <w:b/>
        </w:rPr>
        <w:t xml:space="preserve">Artículo 63. </w:t>
      </w:r>
      <w:r>
        <w:rPr/>
        <w:t>Los productos provenientes de establecimientos o empresas administradas por el Ayuntamiento se sujetarán a lo establecido en los contratos o actos jurídicos celebrados al respecto. Los ingresos correspondientes se pagarán en la Tesorería Municipal; las operaciones realizadas, su contabilidad y los productos obtenidos, deberán formar parte de la respectiva cuenta pública.</w:t>
      </w:r>
    </w:p>
    <w:p>
      <w:pPr>
        <w:pStyle w:val="Cuerpodetexto"/>
        <w:spacing w:before="37" w:after="0"/>
        <w:rPr/>
      </w:pPr>
      <w:r>
        <w:rPr/>
      </w:r>
    </w:p>
    <w:p>
      <w:pPr>
        <w:pStyle w:val="Cuerpodetexto"/>
        <w:spacing w:lineRule="auto" w:line="276" w:before="1" w:after="0"/>
        <w:ind w:left="338" w:right="52" w:hanging="0"/>
        <w:jc w:val="both"/>
        <w:rPr/>
      </w:pPr>
      <w:r>
        <w:rPr>
          <w:b/>
        </w:rPr>
        <w:t xml:space="preserve">Artículo 64. </w:t>
      </w:r>
      <w:r>
        <w:rPr/>
        <w:t>Los ingresos provenientes de intereses por la inversión de capitales con fondos del erario municipal se recaudarán de acuerdo con las tasas y condiciones estipuladas en cada caso, en los términos que señalan los artículos 221 fracción II y 222 del Código Financiero.</w:t>
      </w:r>
    </w:p>
    <w:p>
      <w:pPr>
        <w:pStyle w:val="Cuerpodetexto"/>
        <w:spacing w:before="38" w:after="0"/>
        <w:rPr/>
      </w:pPr>
      <w:r>
        <w:rPr/>
      </w:r>
    </w:p>
    <w:p>
      <w:pPr>
        <w:pStyle w:val="Cuerpodetexto"/>
        <w:spacing w:lineRule="auto" w:line="276"/>
        <w:ind w:left="338" w:right="58" w:hanging="0"/>
        <w:jc w:val="both"/>
        <w:rPr/>
      </w:pPr>
      <w:r>
        <w:rPr/>
        <w:t>Las operaciones bancarias deberán ser registradas a nombre del Ayuntamiento, remitiéndose en su respectiva cuenta pública.</w:t>
      </w:r>
    </w:p>
    <w:p>
      <w:pPr>
        <w:pStyle w:val="Cuerpodetexto"/>
        <w:rPr/>
      </w:pPr>
      <w:r>
        <w:rPr/>
      </w:r>
    </w:p>
    <w:p>
      <w:pPr>
        <w:pStyle w:val="Cuerpodetexto"/>
        <w:spacing w:before="76" w:after="0"/>
        <w:rPr/>
      </w:pPr>
      <w:r>
        <w:rPr/>
      </w:r>
    </w:p>
    <w:p>
      <w:pPr>
        <w:pStyle w:val="Normal"/>
        <w:spacing w:lineRule="auto" w:line="276" w:before="0" w:after="0"/>
        <w:ind w:left="4081" w:right="3786" w:firstLine="415"/>
        <w:jc w:val="left"/>
        <w:rPr>
          <w:b/>
          <w:b/>
          <w:sz w:val="22"/>
        </w:rPr>
      </w:pPr>
      <w:r>
        <w:rPr>
          <w:b/>
          <w:sz w:val="22"/>
        </w:rPr>
        <w:t>CAPÍTULO V OTROS</w:t>
      </w:r>
      <w:r>
        <w:rPr>
          <w:b/>
          <w:spacing w:val="-14"/>
          <w:sz w:val="22"/>
        </w:rPr>
        <w:t xml:space="preserve"> </w:t>
      </w:r>
      <w:r>
        <w:rPr>
          <w:b/>
          <w:sz w:val="22"/>
        </w:rPr>
        <w:t>PRODUCTOS</w:t>
      </w:r>
    </w:p>
    <w:p>
      <w:pPr>
        <w:pStyle w:val="Cuerpodetexto"/>
        <w:spacing w:before="39" w:after="0"/>
        <w:rPr>
          <w:b/>
          <w:b/>
        </w:rPr>
      </w:pPr>
      <w:r>
        <w:rPr>
          <w:b/>
        </w:rPr>
      </w:r>
    </w:p>
    <w:p>
      <w:pPr>
        <w:pStyle w:val="Cuerpodetexto"/>
        <w:spacing w:lineRule="auto" w:line="276"/>
        <w:ind w:left="338" w:right="55" w:hanging="0"/>
        <w:jc w:val="both"/>
        <w:rPr/>
      </w:pPr>
      <w:r>
        <w:rPr>
          <w:b/>
        </w:rPr>
        <w:t xml:space="preserve">Artículo 65. </w:t>
      </w:r>
      <w:r>
        <w:rPr/>
        <w:t>Los productos provenientes de establecimientos o empresas administradas por el Ayuntamiento se sujetarán a lo establecido en los contratos o actos jurídicos celebrados al respecto, mismos que serán sancionados por el Congreso del Estado de Tlaxcala.</w:t>
      </w:r>
    </w:p>
    <w:p>
      <w:pPr>
        <w:pStyle w:val="Cuerpodetexto"/>
        <w:spacing w:before="36" w:after="0"/>
        <w:rPr/>
      </w:pPr>
      <w:r>
        <w:rPr/>
      </w:r>
    </w:p>
    <w:p>
      <w:pPr>
        <w:pStyle w:val="Cuerpodetexto"/>
        <w:spacing w:lineRule="auto" w:line="276"/>
        <w:ind w:left="338" w:right="51" w:hanging="0"/>
        <w:jc w:val="both"/>
        <w:rPr/>
      </w:pPr>
      <w:r>
        <w:rPr/>
        <w:t>Los</w:t>
      </w:r>
      <w:r>
        <w:rPr>
          <w:spacing w:val="-14"/>
        </w:rPr>
        <w:t xml:space="preserve"> </w:t>
      </w:r>
      <w:r>
        <w:rPr/>
        <w:t>ingresos</w:t>
      </w:r>
      <w:r>
        <w:rPr>
          <w:spacing w:val="-14"/>
        </w:rPr>
        <w:t xml:space="preserve"> </w:t>
      </w:r>
      <w:r>
        <w:rPr/>
        <w:t>correspondientes</w:t>
      </w:r>
      <w:r>
        <w:rPr>
          <w:spacing w:val="-14"/>
        </w:rPr>
        <w:t xml:space="preserve"> </w:t>
      </w:r>
      <w:r>
        <w:rPr/>
        <w:t>se</w:t>
      </w:r>
      <w:r>
        <w:rPr>
          <w:spacing w:val="-13"/>
        </w:rPr>
        <w:t xml:space="preserve"> </w:t>
      </w:r>
      <w:r>
        <w:rPr/>
        <w:t>pagarán</w:t>
      </w:r>
      <w:r>
        <w:rPr>
          <w:spacing w:val="-13"/>
        </w:rPr>
        <w:t xml:space="preserve"> </w:t>
      </w:r>
      <w:r>
        <w:rPr/>
        <w:t>en</w:t>
      </w:r>
      <w:r>
        <w:rPr>
          <w:spacing w:val="-14"/>
        </w:rPr>
        <w:t xml:space="preserve"> </w:t>
      </w:r>
      <w:r>
        <w:rPr/>
        <w:t>la</w:t>
      </w:r>
      <w:r>
        <w:rPr>
          <w:spacing w:val="-13"/>
        </w:rPr>
        <w:t xml:space="preserve"> </w:t>
      </w:r>
      <w:r>
        <w:rPr/>
        <w:t>Tesorería</w:t>
      </w:r>
      <w:r>
        <w:rPr>
          <w:spacing w:val="-12"/>
        </w:rPr>
        <w:t xml:space="preserve"> </w:t>
      </w:r>
      <w:r>
        <w:rPr/>
        <w:t>Municipal;</w:t>
      </w:r>
      <w:r>
        <w:rPr>
          <w:spacing w:val="-14"/>
        </w:rPr>
        <w:t xml:space="preserve"> </w:t>
      </w:r>
      <w:r>
        <w:rPr/>
        <w:t>las</w:t>
      </w:r>
      <w:r>
        <w:rPr>
          <w:spacing w:val="-14"/>
        </w:rPr>
        <w:t xml:space="preserve"> </w:t>
      </w:r>
      <w:r>
        <w:rPr/>
        <w:t>operaciones</w:t>
      </w:r>
      <w:r>
        <w:rPr>
          <w:spacing w:val="-11"/>
        </w:rPr>
        <w:t xml:space="preserve"> </w:t>
      </w:r>
      <w:r>
        <w:rPr/>
        <w:t>realizadas,</w:t>
      </w:r>
      <w:r>
        <w:rPr>
          <w:spacing w:val="-14"/>
        </w:rPr>
        <w:t xml:space="preserve"> </w:t>
      </w:r>
      <w:r>
        <w:rPr/>
        <w:t>su</w:t>
      </w:r>
      <w:r>
        <w:rPr>
          <w:spacing w:val="-14"/>
        </w:rPr>
        <w:t xml:space="preserve"> </w:t>
      </w:r>
      <w:r>
        <w:rPr/>
        <w:t>contabilidad y los productos obtenidos, deberán formar parte de la respectiva cuenta pública.</w:t>
      </w:r>
    </w:p>
    <w:p>
      <w:pPr>
        <w:pStyle w:val="Cuerpodetexto"/>
        <w:spacing w:before="34" w:after="0"/>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3" w:hanging="0"/>
        <w:jc w:val="both"/>
        <w:rPr/>
      </w:pPr>
      <w:r>
        <w:rPr>
          <w:b/>
        </w:rPr>
        <w:t>Artículo</w:t>
      </w:r>
      <w:r>
        <w:rPr>
          <w:b/>
          <w:spacing w:val="-5"/>
        </w:rPr>
        <w:t xml:space="preserve"> </w:t>
      </w:r>
      <w:r>
        <w:rPr>
          <w:b/>
        </w:rPr>
        <w:t>66</w:t>
      </w:r>
      <w:r>
        <w:rPr/>
        <w:t>.</w:t>
      </w:r>
      <w:r>
        <w:rPr>
          <w:spacing w:val="-5"/>
        </w:rPr>
        <w:t xml:space="preserve"> </w:t>
      </w:r>
      <w:r>
        <w:rPr/>
        <w:t>Los</w:t>
      </w:r>
      <w:r>
        <w:rPr>
          <w:spacing w:val="-4"/>
        </w:rPr>
        <w:t xml:space="preserve"> </w:t>
      </w:r>
      <w:r>
        <w:rPr/>
        <w:t>ingresos</w:t>
      </w:r>
      <w:r>
        <w:rPr>
          <w:spacing w:val="-4"/>
        </w:rPr>
        <w:t xml:space="preserve"> </w:t>
      </w:r>
      <w:r>
        <w:rPr/>
        <w:t>provenientes</w:t>
      </w:r>
      <w:r>
        <w:rPr>
          <w:spacing w:val="-4"/>
        </w:rPr>
        <w:t xml:space="preserve"> </w:t>
      </w:r>
      <w:r>
        <w:rPr/>
        <w:t>de</w:t>
      </w:r>
      <w:r>
        <w:rPr>
          <w:spacing w:val="-4"/>
        </w:rPr>
        <w:t xml:space="preserve"> </w:t>
      </w:r>
      <w:r>
        <w:rPr/>
        <w:t>inversión</w:t>
      </w:r>
      <w:r>
        <w:rPr>
          <w:spacing w:val="-5"/>
        </w:rPr>
        <w:t xml:space="preserve"> </w:t>
      </w:r>
      <w:r>
        <w:rPr/>
        <w:t>de</w:t>
      </w:r>
      <w:r>
        <w:rPr>
          <w:spacing w:val="-7"/>
        </w:rPr>
        <w:t xml:space="preserve"> </w:t>
      </w:r>
      <w:r>
        <w:rPr/>
        <w:t>capitales</w:t>
      </w:r>
      <w:r>
        <w:rPr>
          <w:spacing w:val="-4"/>
        </w:rPr>
        <w:t xml:space="preserve"> </w:t>
      </w:r>
      <w:r>
        <w:rPr/>
        <w:t>con</w:t>
      </w:r>
      <w:r>
        <w:rPr>
          <w:spacing w:val="-5"/>
        </w:rPr>
        <w:t xml:space="preserve"> </w:t>
      </w:r>
      <w:r>
        <w:rPr/>
        <w:t>fondos</w:t>
      </w:r>
      <w:r>
        <w:rPr>
          <w:spacing w:val="-4"/>
        </w:rPr>
        <w:t xml:space="preserve"> </w:t>
      </w:r>
      <w:r>
        <w:rPr/>
        <w:t>del</w:t>
      </w:r>
      <w:r>
        <w:rPr>
          <w:spacing w:val="-4"/>
        </w:rPr>
        <w:t xml:space="preserve"> </w:t>
      </w:r>
      <w:r>
        <w:rPr/>
        <w:t>erario</w:t>
      </w:r>
      <w:r>
        <w:rPr>
          <w:spacing w:val="-7"/>
        </w:rPr>
        <w:t xml:space="preserve"> </w:t>
      </w:r>
      <w:r>
        <w:rPr/>
        <w:t>municipal</w:t>
      </w:r>
      <w:r>
        <w:rPr>
          <w:spacing w:val="-4"/>
        </w:rPr>
        <w:t xml:space="preserve"> </w:t>
      </w:r>
      <w:r>
        <w:rPr/>
        <w:t>señalados</w:t>
      </w:r>
      <w:r>
        <w:rPr>
          <w:spacing w:val="-4"/>
        </w:rPr>
        <w:t xml:space="preserve"> </w:t>
      </w:r>
      <w:r>
        <w:rPr/>
        <w:t>en el</w:t>
      </w:r>
      <w:r>
        <w:rPr>
          <w:spacing w:val="-4"/>
        </w:rPr>
        <w:t xml:space="preserve"> </w:t>
      </w:r>
      <w:r>
        <w:rPr/>
        <w:t>artículo</w:t>
      </w:r>
      <w:r>
        <w:rPr>
          <w:spacing w:val="-5"/>
        </w:rPr>
        <w:t xml:space="preserve"> </w:t>
      </w:r>
      <w:r>
        <w:rPr/>
        <w:t>221</w:t>
      </w:r>
      <w:r>
        <w:rPr>
          <w:spacing w:val="-7"/>
        </w:rPr>
        <w:t xml:space="preserve"> </w:t>
      </w:r>
      <w:r>
        <w:rPr/>
        <w:t>fracción</w:t>
      </w:r>
      <w:r>
        <w:rPr>
          <w:spacing w:val="-5"/>
        </w:rPr>
        <w:t xml:space="preserve"> </w:t>
      </w:r>
      <w:r>
        <w:rPr/>
        <w:t>II</w:t>
      </w:r>
      <w:r>
        <w:rPr>
          <w:spacing w:val="-6"/>
        </w:rPr>
        <w:t xml:space="preserve"> </w:t>
      </w:r>
      <w:r>
        <w:rPr/>
        <w:t>del</w:t>
      </w:r>
      <w:r>
        <w:rPr>
          <w:spacing w:val="-4"/>
        </w:rPr>
        <w:t xml:space="preserve"> </w:t>
      </w:r>
      <w:r>
        <w:rPr/>
        <w:t>Código</w:t>
      </w:r>
      <w:r>
        <w:rPr>
          <w:spacing w:val="-5"/>
        </w:rPr>
        <w:t xml:space="preserve"> </w:t>
      </w:r>
      <w:r>
        <w:rPr/>
        <w:t>Financiero</w:t>
      </w:r>
      <w:r>
        <w:rPr>
          <w:spacing w:val="-7"/>
        </w:rPr>
        <w:t xml:space="preserve"> </w:t>
      </w:r>
      <w:r>
        <w:rPr/>
        <w:t>se</w:t>
      </w:r>
      <w:r>
        <w:rPr>
          <w:spacing w:val="-6"/>
        </w:rPr>
        <w:t xml:space="preserve"> </w:t>
      </w:r>
      <w:r>
        <w:rPr/>
        <w:t>administrarán</w:t>
      </w:r>
      <w:r>
        <w:rPr>
          <w:spacing w:val="-7"/>
        </w:rPr>
        <w:t xml:space="preserve"> </w:t>
      </w:r>
      <w:r>
        <w:rPr/>
        <w:t>conforme</w:t>
      </w:r>
      <w:r>
        <w:rPr>
          <w:spacing w:val="-7"/>
        </w:rPr>
        <w:t xml:space="preserve"> </w:t>
      </w:r>
      <w:r>
        <w:rPr/>
        <w:t>al</w:t>
      </w:r>
      <w:r>
        <w:rPr>
          <w:spacing w:val="-4"/>
        </w:rPr>
        <w:t xml:space="preserve"> </w:t>
      </w:r>
      <w:r>
        <w:rPr/>
        <w:t>artículo</w:t>
      </w:r>
      <w:r>
        <w:rPr>
          <w:spacing w:val="-7"/>
        </w:rPr>
        <w:t xml:space="preserve"> </w:t>
      </w:r>
      <w:r>
        <w:rPr/>
        <w:t>222</w:t>
      </w:r>
      <w:r>
        <w:rPr>
          <w:spacing w:val="-5"/>
        </w:rPr>
        <w:t xml:space="preserve"> </w:t>
      </w:r>
      <w:r>
        <w:rPr/>
        <w:t>del</w:t>
      </w:r>
      <w:r>
        <w:rPr>
          <w:spacing w:val="-6"/>
        </w:rPr>
        <w:t xml:space="preserve"> </w:t>
      </w:r>
      <w:r>
        <w:rPr/>
        <w:t>mismo</w:t>
      </w:r>
      <w:r>
        <w:rPr>
          <w:spacing w:val="-5"/>
        </w:rPr>
        <w:t xml:space="preserve"> </w:t>
      </w:r>
      <w:r>
        <w:rPr/>
        <w:t>Código.</w:t>
      </w:r>
    </w:p>
    <w:p>
      <w:pPr>
        <w:pStyle w:val="Cuerpodetexto"/>
        <w:spacing w:lineRule="auto" w:line="276" w:before="81" w:after="0"/>
        <w:ind w:left="338" w:right="53" w:hanging="0"/>
        <w:jc w:val="both"/>
        <w:rPr/>
      </w:pPr>
      <w:r>
        <w:rPr/>
        <w:t xml:space="preserve">Las operaciones bancarias deberán ser registradas a nombre del Ayuntamiento y formarán parte de la cuenta </w:t>
      </w:r>
      <w:r>
        <w:rPr>
          <w:spacing w:val="-2"/>
        </w:rPr>
        <w:t>pública.</w:t>
      </w:r>
    </w:p>
    <w:p>
      <w:pPr>
        <w:pStyle w:val="Cuerpodetexto"/>
        <w:spacing w:before="36" w:after="0"/>
        <w:rPr/>
      </w:pPr>
      <w:r>
        <w:rPr/>
      </w:r>
    </w:p>
    <w:p>
      <w:pPr>
        <w:pStyle w:val="Cuerpodetexto"/>
        <w:spacing w:lineRule="auto" w:line="276"/>
        <w:ind w:left="338" w:right="57" w:hanging="0"/>
        <w:jc w:val="both"/>
        <w:rPr/>
      </w:pPr>
      <w:r>
        <w:rPr/>
        <w:t>Cuando el</w:t>
      </w:r>
      <w:r>
        <w:rPr>
          <w:spacing w:val="-1"/>
        </w:rPr>
        <w:t xml:space="preserve"> </w:t>
      </w:r>
      <w:r>
        <w:rPr/>
        <w:t>monto de dichas</w:t>
      </w:r>
      <w:r>
        <w:rPr>
          <w:spacing w:val="-2"/>
        </w:rPr>
        <w:t xml:space="preserve"> </w:t>
      </w:r>
      <w:r>
        <w:rPr/>
        <w:t>inversiones exceda el 10 por ciento del total de sus ingresos pronosticados para el presente ejercicio fiscal, se requerirá la autorización previa y expresa del Congreso del Estado Tlaxcala.</w:t>
      </w:r>
    </w:p>
    <w:p>
      <w:pPr>
        <w:pStyle w:val="Cuerpodetexto"/>
        <w:rPr/>
      </w:pPr>
      <w:r>
        <w:rPr/>
      </w:r>
    </w:p>
    <w:p>
      <w:pPr>
        <w:pStyle w:val="Cuerpodetexto"/>
        <w:spacing w:before="71" w:after="0"/>
        <w:rPr/>
      </w:pPr>
      <w:r>
        <w:rPr/>
      </w:r>
    </w:p>
    <w:p>
      <w:pPr>
        <w:pStyle w:val="Normal"/>
        <w:spacing w:lineRule="auto" w:line="276" w:before="1" w:after="0"/>
        <w:ind w:left="3953" w:right="3667" w:firstLine="1"/>
        <w:jc w:val="center"/>
        <w:rPr>
          <w:b/>
          <w:b/>
          <w:sz w:val="22"/>
        </w:rPr>
      </w:pPr>
      <w:r>
        <w:rPr>
          <w:b/>
          <w:sz w:val="22"/>
        </w:rPr>
        <w:t xml:space="preserve">TÍTULO SÉPTIMO </w:t>
      </w:r>
      <w:r>
        <w:rPr>
          <w:b/>
          <w:spacing w:val="-2"/>
          <w:sz w:val="22"/>
        </w:rPr>
        <w:t>APROVECHAMIENTOS</w:t>
      </w:r>
    </w:p>
    <w:p>
      <w:pPr>
        <w:pStyle w:val="Cuerpodetexto"/>
        <w:spacing w:before="33" w:after="0"/>
        <w:rPr>
          <w:b/>
          <w:b/>
        </w:rPr>
      </w:pPr>
      <w:r>
        <w:rPr>
          <w:b/>
        </w:rPr>
      </w:r>
    </w:p>
    <w:p>
      <w:pPr>
        <w:pStyle w:val="Normal"/>
        <w:spacing w:lineRule="auto" w:line="276" w:before="0" w:after="0"/>
        <w:ind w:left="3945" w:right="3656"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9" w:after="0"/>
        <w:rPr>
          <w:b/>
          <w:b/>
        </w:rPr>
      </w:pPr>
      <w:r>
        <w:rPr>
          <w:b/>
        </w:rPr>
      </w:r>
    </w:p>
    <w:p>
      <w:pPr>
        <w:pStyle w:val="Cuerpodetexto"/>
        <w:spacing w:lineRule="auto" w:line="276" w:before="1" w:after="0"/>
        <w:ind w:left="338" w:right="51" w:hanging="0"/>
        <w:jc w:val="both"/>
        <w:rPr/>
      </w:pPr>
      <w:r>
        <w:rPr>
          <w:b/>
        </w:rPr>
        <w:t xml:space="preserve">Artículo 67. </w:t>
      </w:r>
      <w:r>
        <w:rPr/>
        <w:t>Los adeudos por falta de pago oportuno de los impuestos y derechos causarán un recargo por la demora</w:t>
      </w:r>
      <w:r>
        <w:rPr>
          <w:spacing w:val="-7"/>
        </w:rPr>
        <w:t xml:space="preserve"> </w:t>
      </w:r>
      <w:r>
        <w:rPr/>
        <w:t>de</w:t>
      </w:r>
      <w:r>
        <w:rPr>
          <w:spacing w:val="-7"/>
        </w:rPr>
        <w:t xml:space="preserve"> </w:t>
      </w:r>
      <w:r>
        <w:rPr/>
        <w:t>cada</w:t>
      </w:r>
      <w:r>
        <w:rPr>
          <w:spacing w:val="-9"/>
        </w:rPr>
        <w:t xml:space="preserve"> </w:t>
      </w:r>
      <w:r>
        <w:rPr/>
        <w:t>mes</w:t>
      </w:r>
      <w:r>
        <w:rPr>
          <w:spacing w:val="-6"/>
        </w:rPr>
        <w:t xml:space="preserve"> </w:t>
      </w:r>
      <w:r>
        <w:rPr/>
        <w:t>o</w:t>
      </w:r>
      <w:r>
        <w:rPr>
          <w:spacing w:val="-7"/>
        </w:rPr>
        <w:t xml:space="preserve"> </w:t>
      </w:r>
      <w:r>
        <w:rPr/>
        <w:t>fracción,</w:t>
      </w:r>
      <w:r>
        <w:rPr>
          <w:spacing w:val="-7"/>
        </w:rPr>
        <w:t xml:space="preserve"> </w:t>
      </w:r>
      <w:r>
        <w:rPr/>
        <w:t>cobrándose</w:t>
      </w:r>
      <w:r>
        <w:rPr>
          <w:spacing w:val="-6"/>
        </w:rPr>
        <w:t xml:space="preserve"> </w:t>
      </w:r>
      <w:r>
        <w:rPr/>
        <w:t>sólo</w:t>
      </w:r>
      <w:r>
        <w:rPr>
          <w:spacing w:val="-7"/>
        </w:rPr>
        <w:t xml:space="preserve"> </w:t>
      </w:r>
      <w:r>
        <w:rPr/>
        <w:t>hasta</w:t>
      </w:r>
      <w:r>
        <w:rPr>
          <w:spacing w:val="-7"/>
        </w:rPr>
        <w:t xml:space="preserve"> </w:t>
      </w:r>
      <w:r>
        <w:rPr/>
        <w:t>el</w:t>
      </w:r>
      <w:r>
        <w:rPr>
          <w:spacing w:val="-6"/>
        </w:rPr>
        <w:t xml:space="preserve"> </w:t>
      </w:r>
      <w:r>
        <w:rPr/>
        <w:t>equivalente</w:t>
      </w:r>
      <w:r>
        <w:rPr>
          <w:spacing w:val="-7"/>
        </w:rPr>
        <w:t xml:space="preserve"> </w:t>
      </w:r>
      <w:r>
        <w:rPr/>
        <w:t>a</w:t>
      </w:r>
      <w:r>
        <w:rPr>
          <w:spacing w:val="-7"/>
        </w:rPr>
        <w:t xml:space="preserve"> </w:t>
      </w:r>
      <w:r>
        <w:rPr/>
        <w:t>5</w:t>
      </w:r>
      <w:r>
        <w:rPr>
          <w:spacing w:val="-7"/>
        </w:rPr>
        <w:t xml:space="preserve"> </w:t>
      </w:r>
      <w:r>
        <w:rPr/>
        <w:t>años</w:t>
      </w:r>
      <w:r>
        <w:rPr>
          <w:spacing w:val="-6"/>
        </w:rPr>
        <w:t xml:space="preserve"> </w:t>
      </w:r>
      <w:r>
        <w:rPr/>
        <w:t>del</w:t>
      </w:r>
      <w:r>
        <w:rPr>
          <w:spacing w:val="-8"/>
        </w:rPr>
        <w:t xml:space="preserve"> </w:t>
      </w:r>
      <w:r>
        <w:rPr/>
        <w:t>adeudo</w:t>
      </w:r>
      <w:r>
        <w:rPr>
          <w:spacing w:val="-7"/>
        </w:rPr>
        <w:t xml:space="preserve"> </w:t>
      </w:r>
      <w:r>
        <w:rPr/>
        <w:t>respectivo,</w:t>
      </w:r>
      <w:r>
        <w:rPr>
          <w:spacing w:val="-7"/>
        </w:rPr>
        <w:t xml:space="preserve"> </w:t>
      </w:r>
      <w:r>
        <w:rPr/>
        <w:t>conforme a</w:t>
      </w:r>
      <w:r>
        <w:rPr>
          <w:spacing w:val="-2"/>
        </w:rPr>
        <w:t xml:space="preserve"> </w:t>
      </w:r>
      <w:r>
        <w:rPr/>
        <w:t>las</w:t>
      </w:r>
      <w:r>
        <w:rPr>
          <w:spacing w:val="-2"/>
        </w:rPr>
        <w:t xml:space="preserve"> </w:t>
      </w:r>
      <w:r>
        <w:rPr/>
        <w:t>tasas</w:t>
      </w:r>
      <w:r>
        <w:rPr>
          <w:spacing w:val="-2"/>
        </w:rPr>
        <w:t xml:space="preserve"> </w:t>
      </w:r>
      <w:r>
        <w:rPr/>
        <w:t>que</w:t>
      </w:r>
      <w:r>
        <w:rPr>
          <w:spacing w:val="-2"/>
        </w:rPr>
        <w:t xml:space="preserve"> </w:t>
      </w:r>
      <w:r>
        <w:rPr/>
        <w:t>emita</w:t>
      </w:r>
      <w:r>
        <w:rPr>
          <w:spacing w:val="-2"/>
        </w:rPr>
        <w:t xml:space="preserve"> </w:t>
      </w:r>
      <w:r>
        <w:rPr/>
        <w:t>la</w:t>
      </w:r>
      <w:r>
        <w:rPr>
          <w:spacing w:val="-2"/>
        </w:rPr>
        <w:t xml:space="preserve"> </w:t>
      </w:r>
      <w:r>
        <w:rPr/>
        <w:t>Secretaría</w:t>
      </w:r>
      <w:r>
        <w:rPr>
          <w:spacing w:val="-2"/>
        </w:rPr>
        <w:t xml:space="preserve"> </w:t>
      </w:r>
      <w:r>
        <w:rPr/>
        <w:t>de</w:t>
      </w:r>
      <w:r>
        <w:rPr>
          <w:spacing w:val="-2"/>
        </w:rPr>
        <w:t xml:space="preserve"> </w:t>
      </w:r>
      <w:r>
        <w:rPr/>
        <w:t>Hacienda</w:t>
      </w:r>
      <w:r>
        <w:rPr>
          <w:spacing w:val="-2"/>
        </w:rPr>
        <w:t xml:space="preserve"> </w:t>
      </w:r>
      <w:r>
        <w:rPr/>
        <w:t>y</w:t>
      </w:r>
      <w:r>
        <w:rPr>
          <w:spacing w:val="-2"/>
        </w:rPr>
        <w:t xml:space="preserve"> </w:t>
      </w:r>
      <w:r>
        <w:rPr/>
        <w:t>Crédito</w:t>
      </w:r>
      <w:r>
        <w:rPr>
          <w:spacing w:val="-2"/>
        </w:rPr>
        <w:t xml:space="preserve"> </w:t>
      </w:r>
      <w:r>
        <w:rPr/>
        <w:t>Público,</w:t>
      </w:r>
      <w:r>
        <w:rPr>
          <w:spacing w:val="-2"/>
        </w:rPr>
        <w:t xml:space="preserve"> </w:t>
      </w:r>
      <w:r>
        <w:rPr/>
        <w:t>en</w:t>
      </w:r>
      <w:r>
        <w:rPr>
          <w:spacing w:val="-2"/>
        </w:rPr>
        <w:t xml:space="preserve"> </w:t>
      </w:r>
      <w:r>
        <w:rPr/>
        <w:t>el</w:t>
      </w:r>
      <w:r>
        <w:rPr>
          <w:spacing w:val="-1"/>
        </w:rPr>
        <w:t xml:space="preserve"> </w:t>
      </w:r>
      <w:r>
        <w:rPr/>
        <w:t>Diario</w:t>
      </w:r>
      <w:r>
        <w:rPr>
          <w:spacing w:val="-2"/>
        </w:rPr>
        <w:t xml:space="preserve"> </w:t>
      </w:r>
      <w:r>
        <w:rPr/>
        <w:t>Oficial</w:t>
      </w:r>
      <w:r>
        <w:rPr>
          <w:spacing w:val="-1"/>
        </w:rPr>
        <w:t xml:space="preserve"> </w:t>
      </w:r>
      <w:r>
        <w:rPr/>
        <w:t>de</w:t>
      </w:r>
      <w:r>
        <w:rPr>
          <w:spacing w:val="-2"/>
        </w:rPr>
        <w:t xml:space="preserve"> </w:t>
      </w:r>
      <w:r>
        <w:rPr/>
        <w:t>la</w:t>
      </w:r>
      <w:r>
        <w:rPr>
          <w:spacing w:val="-2"/>
        </w:rPr>
        <w:t xml:space="preserve"> </w:t>
      </w:r>
      <w:r>
        <w:rPr/>
        <w:t>Federación</w:t>
      </w:r>
      <w:r>
        <w:rPr>
          <w:spacing w:val="-2"/>
        </w:rPr>
        <w:t xml:space="preserve"> </w:t>
      </w:r>
      <w:r>
        <w:rPr/>
        <w:t>para</w:t>
      </w:r>
      <w:r>
        <w:rPr>
          <w:spacing w:val="-2"/>
        </w:rPr>
        <w:t xml:space="preserve"> </w:t>
      </w:r>
      <w:r>
        <w:rPr/>
        <w:t>el ejercicio fiscal 2026.</w:t>
      </w:r>
    </w:p>
    <w:p>
      <w:pPr>
        <w:pStyle w:val="Cuerpodetexto"/>
        <w:spacing w:before="37" w:after="0"/>
        <w:rPr/>
      </w:pPr>
      <w:r>
        <w:rPr/>
      </w:r>
    </w:p>
    <w:p>
      <w:pPr>
        <w:pStyle w:val="Cuerpodetexto"/>
        <w:spacing w:lineRule="auto" w:line="276"/>
        <w:ind w:left="338" w:right="51" w:hanging="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cinco años.</w:t>
      </w:r>
    </w:p>
    <w:p>
      <w:pPr>
        <w:pStyle w:val="Cuerpodetexto"/>
        <w:spacing w:before="37" w:after="0"/>
        <w:rPr/>
      </w:pPr>
      <w:r>
        <w:rPr/>
      </w:r>
    </w:p>
    <w:p>
      <w:pPr>
        <w:pStyle w:val="Cuerpodetexto"/>
        <w:spacing w:lineRule="auto" w:line="276"/>
        <w:ind w:left="338" w:right="51" w:hanging="0"/>
        <w:jc w:val="both"/>
        <w:rPr/>
      </w:pPr>
      <w:r>
        <w:rPr>
          <w:b/>
        </w:rPr>
        <w:t>Artículo</w:t>
      </w:r>
      <w:r>
        <w:rPr>
          <w:b/>
          <w:spacing w:val="-7"/>
        </w:rPr>
        <w:t xml:space="preserve"> </w:t>
      </w:r>
      <w:r>
        <w:rPr>
          <w:b/>
        </w:rPr>
        <w:t>68.</w:t>
      </w:r>
      <w:r>
        <w:rPr>
          <w:b/>
          <w:spacing w:val="-7"/>
        </w:rPr>
        <w:t xml:space="preserve"> </w:t>
      </w:r>
      <w:r>
        <w:rPr/>
        <w:t>Cuando</w:t>
      </w:r>
      <w:r>
        <w:rPr>
          <w:spacing w:val="-7"/>
        </w:rPr>
        <w:t xml:space="preserve"> </w:t>
      </w:r>
      <w:r>
        <w:rPr/>
        <w:t>se</w:t>
      </w:r>
      <w:r>
        <w:rPr>
          <w:spacing w:val="-7"/>
        </w:rPr>
        <w:t xml:space="preserve"> </w:t>
      </w:r>
      <w:r>
        <w:rPr/>
        <w:t>concedan</w:t>
      </w:r>
      <w:r>
        <w:rPr>
          <w:spacing w:val="-7"/>
        </w:rPr>
        <w:t xml:space="preserve"> </w:t>
      </w:r>
      <w:r>
        <w:rPr/>
        <w:t>prórrogas</w:t>
      </w:r>
      <w:r>
        <w:rPr>
          <w:spacing w:val="-6"/>
        </w:rPr>
        <w:t xml:space="preserve"> </w:t>
      </w:r>
      <w:r>
        <w:rPr/>
        <w:t>para</w:t>
      </w:r>
      <w:r>
        <w:rPr>
          <w:spacing w:val="-7"/>
        </w:rPr>
        <w:t xml:space="preserve"> </w:t>
      </w:r>
      <w:r>
        <w:rPr/>
        <w:t>el</w:t>
      </w:r>
      <w:r>
        <w:rPr>
          <w:spacing w:val="-6"/>
        </w:rPr>
        <w:t xml:space="preserve"> </w:t>
      </w:r>
      <w:r>
        <w:rPr/>
        <w:t>pago</w:t>
      </w:r>
      <w:r>
        <w:rPr>
          <w:spacing w:val="-7"/>
        </w:rPr>
        <w:t xml:space="preserve"> </w:t>
      </w:r>
      <w:r>
        <w:rPr/>
        <w:t>de</w:t>
      </w:r>
      <w:r>
        <w:rPr>
          <w:spacing w:val="-7"/>
        </w:rPr>
        <w:t xml:space="preserve"> </w:t>
      </w:r>
      <w:r>
        <w:rPr/>
        <w:t>créditos</w:t>
      </w:r>
      <w:r>
        <w:rPr>
          <w:spacing w:val="-9"/>
        </w:rPr>
        <w:t xml:space="preserve"> </w:t>
      </w:r>
      <w:r>
        <w:rPr/>
        <w:t>fiscales</w:t>
      </w:r>
      <w:r>
        <w:rPr>
          <w:spacing w:val="-9"/>
        </w:rPr>
        <w:t xml:space="preserve"> </w:t>
      </w:r>
      <w:r>
        <w:rPr/>
        <w:t>conforme</w:t>
      </w:r>
      <w:r>
        <w:rPr>
          <w:spacing w:val="-7"/>
        </w:rPr>
        <w:t xml:space="preserve"> </w:t>
      </w:r>
      <w:r>
        <w:rPr/>
        <w:t>a</w:t>
      </w:r>
      <w:r>
        <w:rPr>
          <w:spacing w:val="-9"/>
        </w:rPr>
        <w:t xml:space="preserve"> </w:t>
      </w:r>
      <w:r>
        <w:rPr/>
        <w:t>lo</w:t>
      </w:r>
      <w:r>
        <w:rPr>
          <w:spacing w:val="-7"/>
        </w:rPr>
        <w:t xml:space="preserve"> </w:t>
      </w:r>
      <w:r>
        <w:rPr/>
        <w:t>dispuesto</w:t>
      </w:r>
      <w:r>
        <w:rPr>
          <w:spacing w:val="-7"/>
        </w:rPr>
        <w:t xml:space="preserve"> </w:t>
      </w:r>
      <w:r>
        <w:rPr/>
        <w:t>en</w:t>
      </w:r>
      <w:r>
        <w:rPr>
          <w:spacing w:val="-7"/>
        </w:rPr>
        <w:t xml:space="preserve"> </w:t>
      </w:r>
      <w:r>
        <w:rPr/>
        <w:t>la</w:t>
      </w:r>
      <w:r>
        <w:rPr>
          <w:spacing w:val="-7"/>
        </w:rPr>
        <w:t xml:space="preserve"> </w:t>
      </w:r>
      <w:r>
        <w:rPr/>
        <w:t>Ley de Ingresos de la Federación para el ejercicio fiscal 2026 y el Código Financiero, se causarán recargos sobre los</w:t>
      </w:r>
      <w:r>
        <w:rPr>
          <w:spacing w:val="-11"/>
        </w:rPr>
        <w:t xml:space="preserve"> </w:t>
      </w:r>
      <w:r>
        <w:rPr/>
        <w:t>saldos</w:t>
      </w:r>
      <w:r>
        <w:rPr>
          <w:spacing w:val="-11"/>
        </w:rPr>
        <w:t xml:space="preserve"> </w:t>
      </w:r>
      <w:r>
        <w:rPr/>
        <w:t>insolutos</w:t>
      </w:r>
      <w:r>
        <w:rPr>
          <w:spacing w:val="-11"/>
        </w:rPr>
        <w:t xml:space="preserve"> </w:t>
      </w:r>
      <w:r>
        <w:rPr/>
        <w:t>conforme</w:t>
      </w:r>
      <w:r>
        <w:rPr>
          <w:spacing w:val="-12"/>
        </w:rPr>
        <w:t xml:space="preserve"> </w:t>
      </w:r>
      <w:r>
        <w:rPr/>
        <w:t>a</w:t>
      </w:r>
      <w:r>
        <w:rPr>
          <w:spacing w:val="-14"/>
        </w:rPr>
        <w:t xml:space="preserve"> </w:t>
      </w:r>
      <w:r>
        <w:rPr/>
        <w:t>las</w:t>
      </w:r>
      <w:r>
        <w:rPr>
          <w:spacing w:val="-11"/>
        </w:rPr>
        <w:t xml:space="preserve"> </w:t>
      </w:r>
      <w:r>
        <w:rPr/>
        <w:t>tasas</w:t>
      </w:r>
      <w:r>
        <w:rPr>
          <w:spacing w:val="-13"/>
        </w:rPr>
        <w:t xml:space="preserve"> </w:t>
      </w:r>
      <w:r>
        <w:rPr/>
        <w:t>de</w:t>
      </w:r>
      <w:r>
        <w:rPr>
          <w:spacing w:val="-14"/>
        </w:rPr>
        <w:t xml:space="preserve"> </w:t>
      </w:r>
      <w:r>
        <w:rPr/>
        <w:t>recargos</w:t>
      </w:r>
      <w:r>
        <w:rPr>
          <w:spacing w:val="-11"/>
        </w:rPr>
        <w:t xml:space="preserve"> </w:t>
      </w:r>
      <w:r>
        <w:rPr/>
        <w:t>que</w:t>
      </w:r>
      <w:r>
        <w:rPr>
          <w:spacing w:val="-12"/>
        </w:rPr>
        <w:t xml:space="preserve"> </w:t>
      </w:r>
      <w:r>
        <w:rPr/>
        <w:t>son</w:t>
      </w:r>
      <w:r>
        <w:rPr>
          <w:spacing w:val="-11"/>
        </w:rPr>
        <w:t xml:space="preserve"> </w:t>
      </w:r>
      <w:r>
        <w:rPr/>
        <w:t>publicadas</w:t>
      </w:r>
      <w:r>
        <w:rPr>
          <w:spacing w:val="-11"/>
        </w:rPr>
        <w:t xml:space="preserve"> </w:t>
      </w:r>
      <w:r>
        <w:rPr/>
        <w:t>por</w:t>
      </w:r>
      <w:r>
        <w:rPr>
          <w:spacing w:val="-14"/>
        </w:rPr>
        <w:t xml:space="preserve"> </w:t>
      </w:r>
      <w:r>
        <w:rPr/>
        <w:t>la</w:t>
      </w:r>
      <w:r>
        <w:rPr>
          <w:spacing w:val="-12"/>
        </w:rPr>
        <w:t xml:space="preserve"> </w:t>
      </w:r>
      <w:r>
        <w:rPr/>
        <w:t>Secretaría</w:t>
      </w:r>
      <w:r>
        <w:rPr>
          <w:spacing w:val="-12"/>
        </w:rPr>
        <w:t xml:space="preserve"> </w:t>
      </w:r>
      <w:r>
        <w:rPr/>
        <w:t>de</w:t>
      </w:r>
      <w:r>
        <w:rPr>
          <w:spacing w:val="-14"/>
        </w:rPr>
        <w:t xml:space="preserve"> </w:t>
      </w:r>
      <w:r>
        <w:rPr/>
        <w:t>Hacienda</w:t>
      </w:r>
      <w:r>
        <w:rPr>
          <w:spacing w:val="-14"/>
        </w:rPr>
        <w:t xml:space="preserve"> </w:t>
      </w:r>
      <w:r>
        <w:rPr/>
        <w:t>y</w:t>
      </w:r>
      <w:r>
        <w:rPr>
          <w:spacing w:val="-11"/>
        </w:rPr>
        <w:t xml:space="preserve"> </w:t>
      </w:r>
      <w:r>
        <w:rPr/>
        <w:t>Crédito Público en el Diario Oficial de la Federación, para el ejercicio fiscal 2026.</w:t>
      </w:r>
    </w:p>
    <w:p>
      <w:pPr>
        <w:pStyle w:val="Cuerpodetexto"/>
        <w:spacing w:before="40" w:after="0"/>
        <w:rPr/>
      </w:pPr>
      <w:r>
        <w:rPr/>
      </w:r>
    </w:p>
    <w:p>
      <w:pPr>
        <w:pStyle w:val="Cuerpodetexto"/>
        <w:spacing w:lineRule="auto" w:line="276"/>
        <w:ind w:left="338" w:right="56" w:hanging="0"/>
        <w:jc w:val="both"/>
        <w:rPr/>
      </w:pPr>
      <w:r>
        <w:rPr>
          <w:b/>
        </w:rPr>
        <w:t xml:space="preserve">Artículo 69. </w:t>
      </w:r>
      <w:r>
        <w:rPr/>
        <w:t>Los recargos solo podrán ser condonados hasta por el equivalente al 50 por ciento dependiendo la falta y solo podrán ser condonados por el Presidente y/o Tesorero Municipal. Los recargos prescribirán en un plazo no mayor a 5 años.</w:t>
      </w:r>
    </w:p>
    <w:p>
      <w:pPr>
        <w:pStyle w:val="Cuerpodetexto"/>
        <w:spacing w:before="36" w:after="0"/>
        <w:rPr/>
      </w:pPr>
      <w:r>
        <w:rPr/>
      </w:r>
    </w:p>
    <w:p>
      <w:pPr>
        <w:pStyle w:val="Cuerpodetexto"/>
        <w:spacing w:lineRule="auto" w:line="276"/>
        <w:ind w:left="338" w:right="50" w:hanging="0"/>
        <w:jc w:val="both"/>
        <w:rPr/>
      </w:pPr>
      <w:r>
        <w:rPr>
          <w:b/>
        </w:rPr>
        <w:t>Artículo</w:t>
      </w:r>
      <w:r>
        <w:rPr>
          <w:b/>
          <w:spacing w:val="-12"/>
        </w:rPr>
        <w:t xml:space="preserve"> </w:t>
      </w:r>
      <w:r>
        <w:rPr>
          <w:b/>
        </w:rPr>
        <w:t>70.</w:t>
      </w:r>
      <w:r>
        <w:rPr>
          <w:b/>
          <w:spacing w:val="-11"/>
        </w:rPr>
        <w:t xml:space="preserve"> </w:t>
      </w:r>
      <w:r>
        <w:rPr/>
        <w:t>Las</w:t>
      </w:r>
      <w:r>
        <w:rPr>
          <w:spacing w:val="-11"/>
        </w:rPr>
        <w:t xml:space="preserve"> </w:t>
      </w:r>
      <w:r>
        <w:rPr/>
        <w:t>infracciones</w:t>
      </w:r>
      <w:r>
        <w:rPr>
          <w:spacing w:val="-10"/>
        </w:rPr>
        <w:t xml:space="preserve"> </w:t>
      </w:r>
      <w:r>
        <w:rPr/>
        <w:t>a</w:t>
      </w:r>
      <w:r>
        <w:rPr>
          <w:spacing w:val="-12"/>
        </w:rPr>
        <w:t xml:space="preserve"> </w:t>
      </w:r>
      <w:r>
        <w:rPr/>
        <w:t>que</w:t>
      </w:r>
      <w:r>
        <w:rPr>
          <w:spacing w:val="-14"/>
        </w:rPr>
        <w:t xml:space="preserve"> </w:t>
      </w:r>
      <w:r>
        <w:rPr/>
        <w:t>se</w:t>
      </w:r>
      <w:r>
        <w:rPr>
          <w:spacing w:val="-11"/>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del</w:t>
      </w:r>
      <w:r>
        <w:rPr>
          <w:spacing w:val="-11"/>
        </w:rPr>
        <w:t xml:space="preserve"> </w:t>
      </w:r>
      <w:r>
        <w:rPr/>
        <w:t>Código</w:t>
      </w:r>
      <w:r>
        <w:rPr>
          <w:spacing w:val="-12"/>
        </w:rPr>
        <w:t xml:space="preserve"> </w:t>
      </w:r>
      <w:r>
        <w:rPr/>
        <w:t>Financiero,</w:t>
      </w:r>
      <w:r>
        <w:rPr>
          <w:spacing w:val="-12"/>
        </w:rPr>
        <w:t xml:space="preserve"> </w:t>
      </w:r>
      <w:r>
        <w:rPr/>
        <w:t>cuya</w:t>
      </w:r>
      <w:r>
        <w:rPr>
          <w:spacing w:val="-11"/>
        </w:rPr>
        <w:t xml:space="preserve"> </w:t>
      </w:r>
      <w:r>
        <w:rPr/>
        <w:t>responsabilidad</w:t>
      </w:r>
      <w:r>
        <w:rPr>
          <w:spacing w:val="-12"/>
        </w:rPr>
        <w:t xml:space="preserve"> </w:t>
      </w:r>
      <w:r>
        <w:rPr/>
        <w:t>recae sobre</w:t>
      </w:r>
      <w:r>
        <w:rPr>
          <w:spacing w:val="-1"/>
        </w:rPr>
        <w:t xml:space="preserve"> </w:t>
      </w:r>
      <w:r>
        <w:rPr/>
        <w:t>los sujetos pasivos o presuntos sujetos pasivos de una prestación fiscal, serán sancionadas cada una con las multas que a continuación se especifican:</w:t>
      </w:r>
    </w:p>
    <w:p>
      <w:pPr>
        <w:pStyle w:val="Cuerpodetexto"/>
        <w:rPr/>
      </w:pPr>
      <w:r>
        <w:rPr/>
      </w:r>
    </w:p>
    <w:p>
      <w:pPr>
        <w:pStyle w:val="Cuerpodetexto"/>
        <w:spacing w:before="78" w:after="0"/>
        <w:rPr/>
      </w:pPr>
      <w:r>
        <w:rPr/>
      </w:r>
    </w:p>
    <w:p>
      <w:pPr>
        <w:pStyle w:val="Normal"/>
        <w:spacing w:before="0" w:after="0"/>
        <w:ind w:left="1544" w:right="1256" w:hanging="0"/>
        <w:jc w:val="center"/>
        <w:rPr>
          <w:b/>
          <w:b/>
          <w:sz w:val="22"/>
        </w:rPr>
      </w:pPr>
      <w:r>
        <w:rPr>
          <w:b/>
          <w:spacing w:val="-2"/>
          <w:sz w:val="22"/>
        </w:rPr>
        <w:t>TARIFA</w:t>
      </w:r>
    </w:p>
    <w:p>
      <w:pPr>
        <w:pStyle w:val="Cuerpodetexto"/>
        <w:spacing w:before="75" w:after="0"/>
        <w:rPr>
          <w:b/>
          <w:b/>
        </w:rPr>
      </w:pPr>
      <w:r>
        <w:rPr>
          <w:b/>
        </w:rPr>
      </w:r>
    </w:p>
    <w:p>
      <w:pPr>
        <w:pStyle w:val="ListParagraph"/>
        <w:numPr>
          <w:ilvl w:val="0"/>
          <w:numId w:val="2"/>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no</w:t>
      </w:r>
      <w:r>
        <w:rPr>
          <w:spacing w:val="-2"/>
          <w:sz w:val="22"/>
        </w:rPr>
        <w:t xml:space="preserve"> </w:t>
      </w:r>
      <w:r>
        <w:rPr>
          <w:sz w:val="22"/>
        </w:rPr>
        <w:t>refrendar,</w:t>
      </w:r>
      <w:r>
        <w:rPr>
          <w:spacing w:val="-4"/>
          <w:sz w:val="22"/>
        </w:rPr>
        <w:t xml:space="preserve"> </w:t>
      </w:r>
      <w:r>
        <w:rPr>
          <w:sz w:val="22"/>
        </w:rPr>
        <w:t>de 5</w:t>
      </w:r>
      <w:r>
        <w:rPr>
          <w:spacing w:val="-3"/>
          <w:sz w:val="22"/>
        </w:rPr>
        <w:t xml:space="preserve"> </w:t>
      </w:r>
      <w:r>
        <w:rPr>
          <w:sz w:val="22"/>
        </w:rPr>
        <w:t>a 10</w:t>
      </w:r>
      <w:r>
        <w:rPr>
          <w:spacing w:val="-2"/>
          <w:sz w:val="22"/>
        </w:rPr>
        <w:t xml:space="preserve"> </w:t>
      </w:r>
      <w:r>
        <w:rPr>
          <w:spacing w:val="-4"/>
          <w:sz w:val="22"/>
        </w:rPr>
        <w:t>UMA;</w:t>
      </w:r>
    </w:p>
    <w:p>
      <w:pPr>
        <w:pStyle w:val="Cuerpodetexto"/>
        <w:spacing w:before="74" w:after="0"/>
        <w:rPr/>
      </w:pPr>
      <w:r>
        <w:rPr/>
      </w:r>
    </w:p>
    <w:p>
      <w:pPr>
        <w:pStyle w:val="ListParagraph"/>
        <w:numPr>
          <w:ilvl w:val="0"/>
          <w:numId w:val="2"/>
        </w:numPr>
        <w:tabs>
          <w:tab w:val="clear" w:pos="720"/>
          <w:tab w:val="left" w:pos="1190" w:leader="none"/>
        </w:tabs>
        <w:spacing w:lineRule="auto" w:line="276" w:before="0" w:after="0"/>
        <w:ind w:left="1190" w:right="55" w:hanging="569"/>
        <w:jc w:val="left"/>
        <w:rPr>
          <w:sz w:val="22"/>
        </w:rPr>
      </w:pPr>
      <w:r>
        <w:rPr>
          <w:sz w:val="22"/>
        </w:rPr>
        <w:t>Por no empadronarse en la Tesorería Municipal, dentro de los 60 días naturales correspondientes a que se refiere el Código Financiero, por ejercicio eludido, de 5 a 10 UMA;</w:t>
      </w:r>
    </w:p>
    <w:p>
      <w:pPr>
        <w:pStyle w:val="Cuerpodetexto"/>
        <w:spacing w:before="34"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190" w:leader="none"/>
        </w:tabs>
        <w:spacing w:lineRule="auto" w:line="276" w:before="0" w:after="0"/>
        <w:ind w:left="1190" w:right="50" w:hanging="569"/>
        <w:jc w:val="left"/>
        <w:rPr>
          <w:sz w:val="22"/>
        </w:rPr>
      </w:pPr>
      <w:r>
        <w:rPr>
          <w:sz w:val="22"/>
        </w:rPr>
        <w:t>Por realizar actividades no contempladas en las licencias de funcionamiento, de 30 a 50 UMA; en caso de reincidir en la misma falta, se cobrará el doble de UMA;</w:t>
      </w:r>
    </w:p>
    <w:p>
      <w:pPr>
        <w:pStyle w:val="Cuerpodetexto"/>
        <w:spacing w:before="118"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52" w:hanging="569"/>
        <w:jc w:val="both"/>
        <w:rPr>
          <w:sz w:val="22"/>
        </w:rPr>
      </w:pPr>
      <w:r>
        <w:rPr>
          <w:sz w:val="22"/>
        </w:rPr>
        <w:t>Por</w:t>
      </w:r>
      <w:r>
        <w:rPr>
          <w:spacing w:val="-4"/>
          <w:sz w:val="22"/>
        </w:rPr>
        <w:t xml:space="preserve"> </w:t>
      </w:r>
      <w:r>
        <w:rPr>
          <w:sz w:val="22"/>
        </w:rPr>
        <w:t>faltas</w:t>
      </w:r>
      <w:r>
        <w:rPr>
          <w:spacing w:val="-6"/>
          <w:sz w:val="22"/>
        </w:rPr>
        <w:t xml:space="preserve"> </w:t>
      </w:r>
      <w:r>
        <w:rPr>
          <w:sz w:val="22"/>
        </w:rPr>
        <w:t>al</w:t>
      </w:r>
      <w:r>
        <w:rPr>
          <w:spacing w:val="-6"/>
          <w:sz w:val="22"/>
        </w:rPr>
        <w:t xml:space="preserve"> </w:t>
      </w:r>
      <w:r>
        <w:rPr>
          <w:sz w:val="22"/>
        </w:rPr>
        <w:t>Reglamento</w:t>
      </w:r>
      <w:r>
        <w:rPr>
          <w:spacing w:val="-5"/>
          <w:sz w:val="22"/>
        </w:rPr>
        <w:t xml:space="preserve"> </w:t>
      </w:r>
      <w:r>
        <w:rPr>
          <w:sz w:val="22"/>
        </w:rPr>
        <w:t>de</w:t>
      </w:r>
      <w:r>
        <w:rPr>
          <w:spacing w:val="-7"/>
          <w:sz w:val="22"/>
        </w:rPr>
        <w:t xml:space="preserve"> </w:t>
      </w:r>
      <w:r>
        <w:rPr>
          <w:sz w:val="22"/>
        </w:rPr>
        <w:t>Gobierno</w:t>
      </w:r>
      <w:r>
        <w:rPr>
          <w:spacing w:val="-7"/>
          <w:sz w:val="22"/>
        </w:rPr>
        <w:t xml:space="preserve"> </w:t>
      </w:r>
      <w:r>
        <w:rPr>
          <w:sz w:val="22"/>
        </w:rPr>
        <w:t>en</w:t>
      </w:r>
      <w:r>
        <w:rPr>
          <w:spacing w:val="-7"/>
          <w:sz w:val="22"/>
        </w:rPr>
        <w:t xml:space="preserve"> </w:t>
      </w:r>
      <w:r>
        <w:rPr>
          <w:sz w:val="22"/>
        </w:rPr>
        <w:t>materia</w:t>
      </w:r>
      <w:r>
        <w:rPr>
          <w:spacing w:val="-7"/>
          <w:sz w:val="22"/>
        </w:rPr>
        <w:t xml:space="preserve"> </w:t>
      </w:r>
      <w:r>
        <w:rPr>
          <w:sz w:val="22"/>
        </w:rPr>
        <w:t>de</w:t>
      </w:r>
      <w:r>
        <w:rPr>
          <w:spacing w:val="-4"/>
          <w:sz w:val="22"/>
        </w:rPr>
        <w:t xml:space="preserve"> </w:t>
      </w:r>
      <w:r>
        <w:rPr>
          <w:sz w:val="22"/>
        </w:rPr>
        <w:t>bebidas</w:t>
      </w:r>
      <w:r>
        <w:rPr>
          <w:spacing w:val="-6"/>
          <w:sz w:val="22"/>
        </w:rPr>
        <w:t xml:space="preserve"> </w:t>
      </w:r>
      <w:r>
        <w:rPr>
          <w:sz w:val="22"/>
        </w:rPr>
        <w:t>alcohólicas,</w:t>
      </w:r>
      <w:r>
        <w:rPr>
          <w:spacing w:val="-7"/>
          <w:sz w:val="22"/>
        </w:rPr>
        <w:t xml:space="preserve"> </w:t>
      </w:r>
      <w:r>
        <w:rPr>
          <w:sz w:val="22"/>
        </w:rPr>
        <w:t>las</w:t>
      </w:r>
      <w:r>
        <w:rPr>
          <w:spacing w:val="-6"/>
          <w:sz w:val="22"/>
        </w:rPr>
        <w:t xml:space="preserve"> </w:t>
      </w:r>
      <w:r>
        <w:rPr>
          <w:sz w:val="22"/>
        </w:rPr>
        <w:t>infracciones</w:t>
      </w:r>
      <w:r>
        <w:rPr>
          <w:spacing w:val="-4"/>
          <w:sz w:val="22"/>
        </w:rPr>
        <w:t xml:space="preserve"> </w:t>
      </w:r>
      <w:r>
        <w:rPr>
          <w:sz w:val="22"/>
        </w:rPr>
        <w:t>se</w:t>
      </w:r>
      <w:r>
        <w:rPr>
          <w:spacing w:val="-4"/>
          <w:sz w:val="22"/>
        </w:rPr>
        <w:t xml:space="preserve"> </w:t>
      </w:r>
      <w:r>
        <w:rPr>
          <w:sz w:val="22"/>
        </w:rPr>
        <w:t>cobrarán de acuerdo con lo siguiente:</w:t>
      </w:r>
    </w:p>
    <w:p>
      <w:pPr>
        <w:pStyle w:val="ListParagraph"/>
        <w:numPr>
          <w:ilvl w:val="1"/>
          <w:numId w:val="2"/>
        </w:numPr>
        <w:tabs>
          <w:tab w:val="clear" w:pos="720"/>
          <w:tab w:val="left" w:pos="1615" w:leader="none"/>
        </w:tabs>
        <w:spacing w:lineRule="auto" w:line="240" w:before="201" w:after="0"/>
        <w:ind w:left="1615" w:right="0" w:hanging="425"/>
        <w:jc w:val="left"/>
        <w:rPr>
          <w:sz w:val="22"/>
        </w:rPr>
      </w:pPr>
      <w:r>
        <w:rPr>
          <w:sz w:val="22"/>
        </w:rPr>
        <w:t>Por</w:t>
      </w:r>
      <w:r>
        <w:rPr>
          <w:spacing w:val="-5"/>
          <w:sz w:val="22"/>
        </w:rPr>
        <w:t xml:space="preserve"> </w:t>
      </w:r>
      <w:r>
        <w:rPr>
          <w:sz w:val="22"/>
        </w:rPr>
        <w:t>expender</w:t>
      </w:r>
      <w:r>
        <w:rPr>
          <w:spacing w:val="-2"/>
          <w:sz w:val="22"/>
        </w:rPr>
        <w:t xml:space="preserve"> </w:t>
      </w:r>
      <w:r>
        <w:rPr>
          <w:sz w:val="22"/>
        </w:rPr>
        <w:t>bebidas</w:t>
      </w:r>
      <w:r>
        <w:rPr>
          <w:spacing w:val="-2"/>
          <w:sz w:val="22"/>
        </w:rPr>
        <w:t xml:space="preserve"> </w:t>
      </w:r>
      <w:r>
        <w:rPr>
          <w:sz w:val="22"/>
        </w:rPr>
        <w:t>alcohólicas</w:t>
      </w:r>
      <w:r>
        <w:rPr>
          <w:spacing w:val="-4"/>
          <w:sz w:val="22"/>
        </w:rPr>
        <w:t xml:space="preserve"> </w:t>
      </w:r>
      <w:r>
        <w:rPr>
          <w:sz w:val="22"/>
        </w:rPr>
        <w:t>sin</w:t>
      </w:r>
      <w:r>
        <w:rPr>
          <w:spacing w:val="-6"/>
          <w:sz w:val="22"/>
        </w:rPr>
        <w:t xml:space="preserve"> </w:t>
      </w:r>
      <w:r>
        <w:rPr>
          <w:sz w:val="22"/>
        </w:rPr>
        <w:t>contar</w:t>
      </w:r>
      <w:r>
        <w:rPr>
          <w:spacing w:val="-4"/>
          <w:sz w:val="22"/>
        </w:rPr>
        <w:t xml:space="preserve"> </w:t>
      </w:r>
      <w:r>
        <w:rPr>
          <w:sz w:val="22"/>
        </w:rPr>
        <w:t>con</w:t>
      </w:r>
      <w:r>
        <w:rPr>
          <w:spacing w:val="-4"/>
          <w:sz w:val="22"/>
        </w:rPr>
        <w:t xml:space="preserve"> </w:t>
      </w:r>
      <w:r>
        <w:rPr>
          <w:sz w:val="22"/>
        </w:rPr>
        <w:t>la</w:t>
      </w:r>
      <w:r>
        <w:rPr>
          <w:spacing w:val="-4"/>
          <w:sz w:val="22"/>
        </w:rPr>
        <w:t xml:space="preserve"> </w:t>
      </w:r>
      <w:r>
        <w:rPr>
          <w:sz w:val="22"/>
        </w:rPr>
        <w:t>licencia</w:t>
      </w:r>
      <w:r>
        <w:rPr>
          <w:spacing w:val="-4"/>
          <w:sz w:val="22"/>
        </w:rPr>
        <w:t xml:space="preserve"> </w:t>
      </w:r>
      <w:r>
        <w:rPr>
          <w:sz w:val="22"/>
        </w:rPr>
        <w:t>correspondiente,</w:t>
      </w:r>
      <w:r>
        <w:rPr>
          <w:spacing w:val="-3"/>
          <w:sz w:val="22"/>
        </w:rPr>
        <w:t xml:space="preserve"> </w:t>
      </w:r>
      <w:r>
        <w:rPr>
          <w:sz w:val="22"/>
        </w:rPr>
        <w:t>de</w:t>
      </w:r>
      <w:r>
        <w:rPr>
          <w:spacing w:val="-2"/>
          <w:sz w:val="22"/>
        </w:rPr>
        <w:t xml:space="preserve"> </w:t>
      </w:r>
      <w:r>
        <w:rPr>
          <w:sz w:val="22"/>
        </w:rPr>
        <w:t>20</w:t>
      </w:r>
      <w:r>
        <w:rPr>
          <w:spacing w:val="-4"/>
          <w:sz w:val="22"/>
        </w:rPr>
        <w:t xml:space="preserve"> </w:t>
      </w:r>
      <w:r>
        <w:rPr>
          <w:sz w:val="22"/>
        </w:rPr>
        <w:t>a</w:t>
      </w:r>
      <w:r>
        <w:rPr>
          <w:spacing w:val="-2"/>
          <w:sz w:val="22"/>
        </w:rPr>
        <w:t xml:space="preserve"> </w:t>
      </w:r>
      <w:r>
        <w:rPr>
          <w:sz w:val="22"/>
        </w:rPr>
        <w:t>25</w:t>
      </w:r>
      <w:r>
        <w:rPr>
          <w:spacing w:val="-2"/>
          <w:sz w:val="22"/>
        </w:rPr>
        <w:t xml:space="preserve"> </w:t>
      </w:r>
      <w:r>
        <w:rPr>
          <w:spacing w:val="-4"/>
          <w:sz w:val="22"/>
        </w:rPr>
        <w:t>UMA;</w:t>
      </w:r>
    </w:p>
    <w:p>
      <w:pPr>
        <w:pStyle w:val="ListParagraph"/>
        <w:numPr>
          <w:ilvl w:val="1"/>
          <w:numId w:val="2"/>
        </w:numPr>
        <w:tabs>
          <w:tab w:val="clear" w:pos="720"/>
          <w:tab w:val="left" w:pos="1615" w:leader="none"/>
        </w:tabs>
        <w:spacing w:lineRule="auto" w:line="240" w:before="237" w:after="0"/>
        <w:ind w:left="1615" w:right="0" w:hanging="425"/>
        <w:jc w:val="left"/>
        <w:rPr>
          <w:sz w:val="22"/>
        </w:rPr>
      </w:pPr>
      <w:r>
        <w:rPr>
          <w:sz w:val="22"/>
        </w:rPr>
        <w:t>Por</w:t>
      </w:r>
      <w:r>
        <w:rPr>
          <w:spacing w:val="-3"/>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2"/>
          <w:sz w:val="22"/>
        </w:rPr>
        <w:t xml:space="preserve"> </w:t>
      </w:r>
      <w:r>
        <w:rPr>
          <w:sz w:val="22"/>
        </w:rPr>
        <w:t>licencia</w:t>
      </w:r>
      <w:r>
        <w:rPr>
          <w:spacing w:val="-2"/>
          <w:sz w:val="22"/>
        </w:rPr>
        <w:t xml:space="preserve"> </w:t>
      </w:r>
      <w:r>
        <w:rPr>
          <w:sz w:val="22"/>
        </w:rPr>
        <w:t>en</w:t>
      </w:r>
      <w:r>
        <w:rPr>
          <w:spacing w:val="-2"/>
          <w:sz w:val="22"/>
        </w:rPr>
        <w:t xml:space="preserve"> </w:t>
      </w:r>
      <w:r>
        <w:rPr>
          <w:sz w:val="22"/>
        </w:rPr>
        <w:t>los</w:t>
      </w:r>
      <w:r>
        <w:rPr>
          <w:spacing w:val="-4"/>
          <w:sz w:val="22"/>
        </w:rPr>
        <w:t xml:space="preserve"> </w:t>
      </w:r>
      <w:r>
        <w:rPr>
          <w:sz w:val="22"/>
        </w:rPr>
        <w:t>plazos</w:t>
      </w:r>
      <w:r>
        <w:rPr>
          <w:spacing w:val="-4"/>
          <w:sz w:val="22"/>
        </w:rPr>
        <w:t xml:space="preserve"> </w:t>
      </w:r>
      <w:r>
        <w:rPr>
          <w:sz w:val="22"/>
        </w:rPr>
        <w:t>señalados,</w:t>
      </w:r>
      <w:r>
        <w:rPr>
          <w:spacing w:val="-2"/>
          <w:sz w:val="22"/>
        </w:rPr>
        <w:t xml:space="preserve"> </w:t>
      </w:r>
      <w:r>
        <w:rPr>
          <w:sz w:val="22"/>
        </w:rPr>
        <w:t>de</w:t>
      </w:r>
      <w:r>
        <w:rPr>
          <w:spacing w:val="-4"/>
          <w:sz w:val="22"/>
        </w:rPr>
        <w:t xml:space="preserve"> </w:t>
      </w:r>
      <w:r>
        <w:rPr>
          <w:sz w:val="22"/>
        </w:rPr>
        <w:t>15</w:t>
      </w:r>
      <w:r>
        <w:rPr>
          <w:spacing w:val="-2"/>
          <w:sz w:val="22"/>
        </w:rPr>
        <w:t xml:space="preserve"> </w:t>
      </w:r>
      <w:r>
        <w:rPr>
          <w:sz w:val="22"/>
        </w:rPr>
        <w:t>a</w:t>
      </w:r>
      <w:r>
        <w:rPr>
          <w:spacing w:val="-2"/>
          <w:sz w:val="22"/>
        </w:rPr>
        <w:t xml:space="preserve"> </w:t>
      </w:r>
      <w:r>
        <w:rPr>
          <w:sz w:val="22"/>
        </w:rPr>
        <w:t>20</w:t>
      </w:r>
      <w:r>
        <w:rPr>
          <w:spacing w:val="-2"/>
          <w:sz w:val="22"/>
        </w:rPr>
        <w:t xml:space="preserve"> </w:t>
      </w:r>
      <w:r>
        <w:rPr>
          <w:spacing w:val="-4"/>
          <w:sz w:val="22"/>
        </w:rPr>
        <w:t>UMA;</w:t>
      </w:r>
    </w:p>
    <w:p>
      <w:pPr>
        <w:pStyle w:val="ListParagraph"/>
        <w:numPr>
          <w:ilvl w:val="1"/>
          <w:numId w:val="2"/>
        </w:numPr>
        <w:tabs>
          <w:tab w:val="clear" w:pos="720"/>
          <w:tab w:val="left" w:pos="1615" w:leader="none"/>
        </w:tabs>
        <w:spacing w:lineRule="auto" w:line="276" w:before="239" w:after="0"/>
        <w:ind w:left="1615" w:right="54" w:hanging="425"/>
        <w:jc w:val="left"/>
        <w:rPr>
          <w:sz w:val="22"/>
        </w:rPr>
      </w:pPr>
      <w:r>
        <w:rPr>
          <w:sz w:val="22"/>
        </w:rPr>
        <w:t>Por</w:t>
      </w:r>
      <w:r>
        <w:rPr>
          <w:spacing w:val="-4"/>
          <w:sz w:val="22"/>
        </w:rPr>
        <w:t xml:space="preserve"> </w:t>
      </w:r>
      <w:r>
        <w:rPr>
          <w:sz w:val="22"/>
        </w:rPr>
        <w:t>no</w:t>
      </w:r>
      <w:r>
        <w:rPr>
          <w:spacing w:val="-7"/>
          <w:sz w:val="22"/>
        </w:rPr>
        <w:t xml:space="preserve"> </w:t>
      </w:r>
      <w:r>
        <w:rPr>
          <w:sz w:val="22"/>
        </w:rPr>
        <w:t>realizar</w:t>
      </w:r>
      <w:r>
        <w:rPr>
          <w:spacing w:val="-4"/>
          <w:sz w:val="22"/>
        </w:rPr>
        <w:t xml:space="preserve"> </w:t>
      </w:r>
      <w:r>
        <w:rPr>
          <w:sz w:val="22"/>
        </w:rPr>
        <w:t>el</w:t>
      </w:r>
      <w:r>
        <w:rPr>
          <w:spacing w:val="-6"/>
          <w:sz w:val="22"/>
        </w:rPr>
        <w:t xml:space="preserve"> </w:t>
      </w:r>
      <w:r>
        <w:rPr>
          <w:sz w:val="22"/>
        </w:rPr>
        <w:t>refrendo</w:t>
      </w:r>
      <w:r>
        <w:rPr>
          <w:spacing w:val="-7"/>
          <w:sz w:val="22"/>
        </w:rPr>
        <w:t xml:space="preserve"> </w:t>
      </w:r>
      <w:r>
        <w:rPr>
          <w:sz w:val="22"/>
        </w:rPr>
        <w:t>de</w:t>
      </w:r>
      <w:r>
        <w:rPr>
          <w:spacing w:val="-4"/>
          <w:sz w:val="22"/>
        </w:rPr>
        <w:t xml:space="preserve"> </w:t>
      </w:r>
      <w:r>
        <w:rPr>
          <w:sz w:val="22"/>
        </w:rPr>
        <w:t>las</w:t>
      </w:r>
      <w:r>
        <w:rPr>
          <w:spacing w:val="-6"/>
          <w:sz w:val="22"/>
        </w:rPr>
        <w:t xml:space="preserve"> </w:t>
      </w:r>
      <w:r>
        <w:rPr>
          <w:sz w:val="22"/>
        </w:rPr>
        <w:t>licencias</w:t>
      </w:r>
      <w:r>
        <w:rPr>
          <w:spacing w:val="-6"/>
          <w:sz w:val="22"/>
        </w:rPr>
        <w:t xml:space="preserve"> </w:t>
      </w:r>
      <w:r>
        <w:rPr>
          <w:sz w:val="22"/>
        </w:rPr>
        <w:t>antes</w:t>
      </w:r>
      <w:r>
        <w:rPr>
          <w:spacing w:val="-6"/>
          <w:sz w:val="22"/>
        </w:rPr>
        <w:t xml:space="preserve"> </w:t>
      </w:r>
      <w:r>
        <w:rPr>
          <w:sz w:val="22"/>
        </w:rPr>
        <w:t>citadas,</w:t>
      </w:r>
      <w:r>
        <w:rPr>
          <w:spacing w:val="-4"/>
          <w:sz w:val="22"/>
        </w:rPr>
        <w:t xml:space="preserve"> </w:t>
      </w:r>
      <w:r>
        <w:rPr>
          <w:sz w:val="22"/>
        </w:rPr>
        <w:t>dentro</w:t>
      </w:r>
      <w:r>
        <w:rPr>
          <w:spacing w:val="-7"/>
          <w:sz w:val="22"/>
        </w:rPr>
        <w:t xml:space="preserve"> </w:t>
      </w:r>
      <w:r>
        <w:rPr>
          <w:sz w:val="22"/>
        </w:rPr>
        <w:t>del</w:t>
      </w:r>
      <w:r>
        <w:rPr>
          <w:spacing w:val="-4"/>
          <w:sz w:val="22"/>
        </w:rPr>
        <w:t xml:space="preserve"> </w:t>
      </w:r>
      <w:r>
        <w:rPr>
          <w:sz w:val="22"/>
        </w:rPr>
        <w:t>plazo</w:t>
      </w:r>
      <w:r>
        <w:rPr>
          <w:spacing w:val="-7"/>
          <w:sz w:val="22"/>
        </w:rPr>
        <w:t xml:space="preserve"> </w:t>
      </w:r>
      <w:r>
        <w:rPr>
          <w:sz w:val="22"/>
        </w:rPr>
        <w:t>establecido,</w:t>
      </w:r>
      <w:r>
        <w:rPr>
          <w:spacing w:val="-5"/>
          <w:sz w:val="22"/>
        </w:rPr>
        <w:t xml:space="preserve"> </w:t>
      </w:r>
      <w:r>
        <w:rPr>
          <w:sz w:val="22"/>
        </w:rPr>
        <w:t>de</w:t>
      </w:r>
      <w:r>
        <w:rPr>
          <w:spacing w:val="-7"/>
          <w:sz w:val="22"/>
        </w:rPr>
        <w:t xml:space="preserve"> </w:t>
      </w:r>
      <w:r>
        <w:rPr>
          <w:sz w:val="22"/>
        </w:rPr>
        <w:t>10</w:t>
      </w:r>
      <w:r>
        <w:rPr>
          <w:spacing w:val="-5"/>
          <w:sz w:val="22"/>
        </w:rPr>
        <w:t xml:space="preserve"> </w:t>
      </w:r>
      <w:r>
        <w:rPr>
          <w:sz w:val="22"/>
        </w:rPr>
        <w:t>a</w:t>
      </w:r>
      <w:r>
        <w:rPr>
          <w:spacing w:val="-7"/>
          <w:sz w:val="22"/>
        </w:rPr>
        <w:t xml:space="preserve"> </w:t>
      </w:r>
      <w:r>
        <w:rPr>
          <w:sz w:val="22"/>
        </w:rPr>
        <w:t>30 UMA, e</w:t>
      </w:r>
    </w:p>
    <w:p>
      <w:pPr>
        <w:pStyle w:val="ListParagraph"/>
        <w:numPr>
          <w:ilvl w:val="1"/>
          <w:numId w:val="2"/>
        </w:numPr>
        <w:tabs>
          <w:tab w:val="clear" w:pos="720"/>
          <w:tab w:val="left" w:pos="1615" w:leader="none"/>
        </w:tabs>
        <w:spacing w:lineRule="auto" w:line="240" w:before="200" w:after="0"/>
        <w:ind w:left="1615" w:right="0" w:hanging="425"/>
        <w:jc w:val="left"/>
        <w:rPr>
          <w:sz w:val="22"/>
        </w:rPr>
      </w:pPr>
      <w:r>
        <w:rPr>
          <w:sz w:val="22"/>
        </w:rPr>
        <w:t>Por</w:t>
      </w:r>
      <w:r>
        <w:rPr>
          <w:spacing w:val="-2"/>
          <w:sz w:val="22"/>
        </w:rPr>
        <w:t xml:space="preserve"> </w:t>
      </w:r>
      <w:r>
        <w:rPr>
          <w:sz w:val="22"/>
        </w:rPr>
        <w:t>no</w:t>
      </w:r>
      <w:r>
        <w:rPr>
          <w:spacing w:val="-1"/>
          <w:sz w:val="22"/>
        </w:rPr>
        <w:t xml:space="preserve"> </w:t>
      </w:r>
      <w:r>
        <w:rPr>
          <w:sz w:val="22"/>
        </w:rPr>
        <w:t>presentar</w:t>
      </w:r>
      <w:r>
        <w:rPr>
          <w:spacing w:val="-4"/>
          <w:sz w:val="22"/>
        </w:rPr>
        <w:t xml:space="preserve"> </w:t>
      </w:r>
      <w:r>
        <w:rPr>
          <w:sz w:val="22"/>
        </w:rPr>
        <w:t>los</w:t>
      </w:r>
      <w:r>
        <w:rPr>
          <w:spacing w:val="-3"/>
          <w:sz w:val="22"/>
        </w:rPr>
        <w:t xml:space="preserve"> </w:t>
      </w:r>
      <w:r>
        <w:rPr>
          <w:sz w:val="22"/>
        </w:rPr>
        <w:t>avisos</w:t>
      </w:r>
      <w:r>
        <w:rPr>
          <w:spacing w:val="-3"/>
          <w:sz w:val="22"/>
        </w:rPr>
        <w:t xml:space="preserve"> </w:t>
      </w:r>
      <w:r>
        <w:rPr>
          <w:sz w:val="22"/>
        </w:rPr>
        <w:t>de</w:t>
      </w:r>
      <w:r>
        <w:rPr>
          <w:spacing w:val="-2"/>
          <w:sz w:val="22"/>
        </w:rPr>
        <w:t xml:space="preserve"> </w:t>
      </w:r>
      <w:r>
        <w:rPr>
          <w:sz w:val="22"/>
        </w:rPr>
        <w:t>cambio</w:t>
      </w:r>
      <w:r>
        <w:rPr>
          <w:spacing w:val="-1"/>
          <w:sz w:val="22"/>
        </w:rPr>
        <w:t xml:space="preserve"> </w:t>
      </w:r>
      <w:r>
        <w:rPr>
          <w:sz w:val="22"/>
        </w:rPr>
        <w:t>de</w:t>
      </w:r>
      <w:r>
        <w:rPr>
          <w:spacing w:val="-4"/>
          <w:sz w:val="22"/>
        </w:rPr>
        <w:t xml:space="preserve"> </w:t>
      </w:r>
      <w:r>
        <w:rPr>
          <w:sz w:val="22"/>
        </w:rPr>
        <w:t>actividad,</w:t>
      </w:r>
      <w:r>
        <w:rPr>
          <w:spacing w:val="-3"/>
          <w:sz w:val="22"/>
        </w:rPr>
        <w:t xml:space="preserve"> </w:t>
      </w:r>
      <w:r>
        <w:rPr>
          <w:sz w:val="22"/>
        </w:rPr>
        <w:t>de</w:t>
      </w:r>
      <w:r>
        <w:rPr>
          <w:spacing w:val="-3"/>
          <w:sz w:val="22"/>
        </w:rPr>
        <w:t xml:space="preserve"> </w:t>
      </w:r>
      <w:r>
        <w:rPr>
          <w:sz w:val="22"/>
        </w:rPr>
        <w:t>50</w:t>
      </w:r>
      <w:r>
        <w:rPr>
          <w:spacing w:val="-2"/>
          <w:sz w:val="22"/>
        </w:rPr>
        <w:t xml:space="preserve"> </w:t>
      </w:r>
      <w:r>
        <w:rPr>
          <w:sz w:val="22"/>
        </w:rPr>
        <w:t>a</w:t>
      </w:r>
      <w:r>
        <w:rPr>
          <w:spacing w:val="-1"/>
          <w:sz w:val="22"/>
        </w:rPr>
        <w:t xml:space="preserve"> </w:t>
      </w:r>
      <w:r>
        <w:rPr>
          <w:sz w:val="22"/>
        </w:rPr>
        <w:t>100</w:t>
      </w:r>
      <w:r>
        <w:rPr>
          <w:spacing w:val="-1"/>
          <w:sz w:val="22"/>
        </w:rPr>
        <w:t xml:space="preserve"> </w:t>
      </w:r>
      <w:r>
        <w:rPr>
          <w:spacing w:val="-4"/>
          <w:sz w:val="22"/>
        </w:rPr>
        <w:t>UMA;</w:t>
      </w:r>
    </w:p>
    <w:p>
      <w:pPr>
        <w:pStyle w:val="Cuerpodetexto"/>
        <w:spacing w:before="75"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49" w:hanging="569"/>
        <w:jc w:val="both"/>
        <w:rPr>
          <w:sz w:val="22"/>
        </w:rPr>
      </w:pPr>
      <w:r>
        <w:rPr>
          <w:sz w:val="22"/>
        </w:rPr>
        <w:t>Por omitir los avisos de modificación al padrón de predios, manifestaciones o solicitudes de avalúo catastral,</w:t>
      </w:r>
      <w:r>
        <w:rPr>
          <w:spacing w:val="-7"/>
          <w:sz w:val="22"/>
        </w:rPr>
        <w:t xml:space="preserve"> </w:t>
      </w:r>
      <w:r>
        <w:rPr>
          <w:sz w:val="22"/>
        </w:rPr>
        <w:t>que</w:t>
      </w:r>
      <w:r>
        <w:rPr>
          <w:spacing w:val="-9"/>
          <w:sz w:val="22"/>
        </w:rPr>
        <w:t xml:space="preserve"> </w:t>
      </w:r>
      <w:r>
        <w:rPr>
          <w:sz w:val="22"/>
        </w:rPr>
        <w:t>previene</w:t>
      </w:r>
      <w:r>
        <w:rPr>
          <w:spacing w:val="-9"/>
          <w:sz w:val="22"/>
        </w:rPr>
        <w:t xml:space="preserve"> </w:t>
      </w:r>
      <w:r>
        <w:rPr>
          <w:sz w:val="22"/>
        </w:rPr>
        <w:t>el</w:t>
      </w:r>
      <w:r>
        <w:rPr>
          <w:spacing w:val="-8"/>
          <w:sz w:val="22"/>
        </w:rPr>
        <w:t xml:space="preserve"> </w:t>
      </w:r>
      <w:r>
        <w:rPr>
          <w:sz w:val="22"/>
        </w:rPr>
        <w:t>Código</w:t>
      </w:r>
      <w:r>
        <w:rPr>
          <w:spacing w:val="-10"/>
          <w:sz w:val="22"/>
        </w:rPr>
        <w:t xml:space="preserve"> </w:t>
      </w:r>
      <w:r>
        <w:rPr>
          <w:sz w:val="22"/>
        </w:rPr>
        <w:t>Financiero,</w:t>
      </w:r>
      <w:r>
        <w:rPr>
          <w:spacing w:val="-10"/>
          <w:sz w:val="22"/>
        </w:rPr>
        <w:t xml:space="preserve"> </w:t>
      </w:r>
      <w:r>
        <w:rPr>
          <w:sz w:val="22"/>
        </w:rPr>
        <w:t>en</w:t>
      </w:r>
      <w:r>
        <w:rPr>
          <w:spacing w:val="-9"/>
          <w:sz w:val="22"/>
        </w:rPr>
        <w:t xml:space="preserve"> </w:t>
      </w:r>
      <w:r>
        <w:rPr>
          <w:sz w:val="22"/>
        </w:rPr>
        <w:t>sus</w:t>
      </w:r>
      <w:r>
        <w:rPr>
          <w:spacing w:val="-8"/>
          <w:sz w:val="22"/>
        </w:rPr>
        <w:t xml:space="preserve"> </w:t>
      </w:r>
      <w:r>
        <w:rPr>
          <w:sz w:val="22"/>
        </w:rPr>
        <w:t>diversas</w:t>
      </w:r>
      <w:r>
        <w:rPr>
          <w:spacing w:val="-5"/>
          <w:sz w:val="22"/>
        </w:rPr>
        <w:t xml:space="preserve"> </w:t>
      </w:r>
      <w:r>
        <w:rPr>
          <w:sz w:val="22"/>
        </w:rPr>
        <w:t>disposiciones</w:t>
      </w:r>
      <w:r>
        <w:rPr>
          <w:spacing w:val="-9"/>
          <w:sz w:val="22"/>
        </w:rPr>
        <w:t xml:space="preserve"> </w:t>
      </w:r>
      <w:r>
        <w:rPr>
          <w:sz w:val="22"/>
        </w:rPr>
        <w:t>o</w:t>
      </w:r>
      <w:r>
        <w:rPr>
          <w:spacing w:val="-10"/>
          <w:sz w:val="22"/>
        </w:rPr>
        <w:t xml:space="preserve"> </w:t>
      </w:r>
      <w:r>
        <w:rPr>
          <w:sz w:val="22"/>
        </w:rPr>
        <w:t>presentarlos</w:t>
      </w:r>
      <w:r>
        <w:rPr>
          <w:spacing w:val="-9"/>
          <w:sz w:val="22"/>
        </w:rPr>
        <w:t xml:space="preserve"> </w:t>
      </w:r>
      <w:r>
        <w:rPr>
          <w:sz w:val="22"/>
        </w:rPr>
        <w:t>fuera</w:t>
      </w:r>
      <w:r>
        <w:rPr>
          <w:spacing w:val="-9"/>
          <w:sz w:val="22"/>
        </w:rPr>
        <w:t xml:space="preserve"> </w:t>
      </w:r>
      <w:r>
        <w:rPr>
          <w:sz w:val="22"/>
        </w:rPr>
        <w:t>de</w:t>
      </w:r>
      <w:r>
        <w:rPr>
          <w:spacing w:val="-9"/>
          <w:sz w:val="22"/>
        </w:rPr>
        <w:t xml:space="preserve"> </w:t>
      </w:r>
      <w:r>
        <w:rPr>
          <w:sz w:val="22"/>
        </w:rPr>
        <w:t>los plazos señalados, de 5 a 8 UMA;</w:t>
      </w:r>
    </w:p>
    <w:p>
      <w:pPr>
        <w:pStyle w:val="Cuerpodetexto"/>
        <w:spacing w:before="39" w:after="0"/>
        <w:rPr/>
      </w:pPr>
      <w:r>
        <w:rPr/>
      </w:r>
    </w:p>
    <w:p>
      <w:pPr>
        <w:pStyle w:val="ListParagraph"/>
        <w:numPr>
          <w:ilvl w:val="0"/>
          <w:numId w:val="2"/>
        </w:numPr>
        <w:tabs>
          <w:tab w:val="clear" w:pos="720"/>
          <w:tab w:val="left" w:pos="1190" w:leader="none"/>
        </w:tabs>
        <w:spacing w:lineRule="auto" w:line="276" w:before="0" w:after="0"/>
        <w:ind w:left="1190" w:right="53" w:hanging="569"/>
        <w:jc w:val="both"/>
        <w:rPr>
          <w:sz w:val="22"/>
        </w:rPr>
      </w:pPr>
      <w:r>
        <w:rPr>
          <w:sz w:val="22"/>
        </w:rPr>
        <w:t>Por</w:t>
      </w:r>
      <w:r>
        <w:rPr>
          <w:spacing w:val="-2"/>
          <w:sz w:val="22"/>
        </w:rPr>
        <w:t xml:space="preserve"> </w:t>
      </w:r>
      <w:r>
        <w:rPr>
          <w:sz w:val="22"/>
        </w:rPr>
        <w:t>no</w:t>
      </w:r>
      <w:r>
        <w:rPr>
          <w:spacing w:val="-2"/>
          <w:sz w:val="22"/>
        </w:rPr>
        <w:t xml:space="preserve"> </w:t>
      </w:r>
      <w:r>
        <w:rPr>
          <w:sz w:val="22"/>
        </w:rPr>
        <w:t>presentar</w:t>
      </w:r>
      <w:r>
        <w:rPr>
          <w:spacing w:val="-1"/>
          <w:sz w:val="22"/>
        </w:rPr>
        <w:t xml:space="preserve"> </w:t>
      </w:r>
      <w:r>
        <w:rPr>
          <w:sz w:val="22"/>
        </w:rPr>
        <w:t>en</w:t>
      </w:r>
      <w:r>
        <w:rPr>
          <w:spacing w:val="-2"/>
          <w:sz w:val="22"/>
        </w:rPr>
        <w:t xml:space="preserve"> </w:t>
      </w:r>
      <w:r>
        <w:rPr>
          <w:sz w:val="22"/>
        </w:rPr>
        <w:t>su</w:t>
      </w:r>
      <w:r>
        <w:rPr>
          <w:spacing w:val="-2"/>
          <w:sz w:val="22"/>
        </w:rPr>
        <w:t xml:space="preserve"> </w:t>
      </w:r>
      <w:r>
        <w:rPr>
          <w:sz w:val="22"/>
        </w:rPr>
        <w:t>oportunidad</w:t>
      </w:r>
      <w:r>
        <w:rPr>
          <w:spacing w:val="-2"/>
          <w:sz w:val="22"/>
        </w:rPr>
        <w:t xml:space="preserve"> </w:t>
      </w:r>
      <w:r>
        <w:rPr>
          <w:sz w:val="22"/>
        </w:rPr>
        <w:t>las</w:t>
      </w:r>
      <w:r>
        <w:rPr>
          <w:spacing w:val="-2"/>
          <w:sz w:val="22"/>
        </w:rPr>
        <w:t xml:space="preserve"> </w:t>
      </w:r>
      <w:r>
        <w:rPr>
          <w:sz w:val="22"/>
        </w:rPr>
        <w:t>declaraciones</w:t>
      </w:r>
      <w:r>
        <w:rPr>
          <w:spacing w:val="-2"/>
          <w:sz w:val="22"/>
        </w:rPr>
        <w:t xml:space="preserve"> </w:t>
      </w:r>
      <w:r>
        <w:rPr>
          <w:sz w:val="22"/>
        </w:rPr>
        <w:t>prediales</w:t>
      </w:r>
      <w:r>
        <w:rPr>
          <w:spacing w:val="-2"/>
          <w:sz w:val="22"/>
        </w:rPr>
        <w:t xml:space="preserve"> </w:t>
      </w:r>
      <w:r>
        <w:rPr>
          <w:sz w:val="22"/>
        </w:rPr>
        <w:t>o</w:t>
      </w:r>
      <w:r>
        <w:rPr>
          <w:spacing w:val="-2"/>
          <w:sz w:val="22"/>
        </w:rPr>
        <w:t xml:space="preserve"> </w:t>
      </w:r>
      <w:r>
        <w:rPr>
          <w:sz w:val="22"/>
        </w:rPr>
        <w:t>de</w:t>
      </w:r>
      <w:r>
        <w:rPr>
          <w:spacing w:val="-4"/>
          <w:sz w:val="22"/>
        </w:rPr>
        <w:t xml:space="preserve"> </w:t>
      </w:r>
      <w:r>
        <w:rPr>
          <w:sz w:val="22"/>
        </w:rPr>
        <w:t>transmisión</w:t>
      </w:r>
      <w:r>
        <w:rPr>
          <w:spacing w:val="-2"/>
          <w:sz w:val="22"/>
        </w:rPr>
        <w:t xml:space="preserve"> </w:t>
      </w:r>
      <w:r>
        <w:rPr>
          <w:sz w:val="22"/>
        </w:rPr>
        <w:t>de</w:t>
      </w:r>
      <w:r>
        <w:rPr>
          <w:spacing w:val="-4"/>
          <w:sz w:val="22"/>
        </w:rPr>
        <w:t xml:space="preserve"> </w:t>
      </w:r>
      <w:r>
        <w:rPr>
          <w:sz w:val="22"/>
        </w:rPr>
        <w:t>bienes</w:t>
      </w:r>
      <w:r>
        <w:rPr>
          <w:spacing w:val="-2"/>
          <w:sz w:val="22"/>
        </w:rPr>
        <w:t xml:space="preserve"> </w:t>
      </w:r>
      <w:r>
        <w:rPr>
          <w:sz w:val="22"/>
        </w:rPr>
        <w:t>inmuebles dentro de los plazos, de 5 a 10 UMA;</w:t>
      </w:r>
    </w:p>
    <w:p>
      <w:pPr>
        <w:pStyle w:val="Cuerpodetexto"/>
        <w:spacing w:before="38"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52" w:hanging="569"/>
        <w:jc w:val="both"/>
        <w:rPr>
          <w:sz w:val="22"/>
        </w:rPr>
      </w:pPr>
      <w:r>
        <w:rPr>
          <w:sz w:val="22"/>
        </w:rPr>
        <w:t>Por resistir por cualquier medio las visitas de inspección, no proporcionar los datos; documentos e informes</w:t>
      </w:r>
      <w:r>
        <w:rPr>
          <w:spacing w:val="-6"/>
          <w:sz w:val="22"/>
        </w:rPr>
        <w:t xml:space="preserve"> </w:t>
      </w:r>
      <w:r>
        <w:rPr>
          <w:sz w:val="22"/>
        </w:rPr>
        <w:t>que</w:t>
      </w:r>
      <w:r>
        <w:rPr>
          <w:spacing w:val="-7"/>
          <w:sz w:val="22"/>
        </w:rPr>
        <w:t xml:space="preserve"> </w:t>
      </w:r>
      <w:r>
        <w:rPr>
          <w:sz w:val="22"/>
        </w:rPr>
        <w:t>legalmente</w:t>
      </w:r>
      <w:r>
        <w:rPr>
          <w:spacing w:val="-7"/>
          <w:sz w:val="22"/>
        </w:rPr>
        <w:t xml:space="preserve"> </w:t>
      </w:r>
      <w:r>
        <w:rPr>
          <w:sz w:val="22"/>
        </w:rPr>
        <w:t>puedan</w:t>
      </w:r>
      <w:r>
        <w:rPr>
          <w:spacing w:val="-5"/>
          <w:sz w:val="22"/>
        </w:rPr>
        <w:t xml:space="preserve"> </w:t>
      </w:r>
      <w:r>
        <w:rPr>
          <w:sz w:val="22"/>
        </w:rPr>
        <w:t>pedir</w:t>
      </w:r>
      <w:r>
        <w:rPr>
          <w:spacing w:val="-6"/>
          <w:sz w:val="22"/>
        </w:rPr>
        <w:t xml:space="preserve"> </w:t>
      </w:r>
      <w:r>
        <w:rPr>
          <w:sz w:val="22"/>
        </w:rPr>
        <w:t>las</w:t>
      </w:r>
      <w:r>
        <w:rPr>
          <w:spacing w:val="-6"/>
          <w:sz w:val="22"/>
        </w:rPr>
        <w:t xml:space="preserve"> </w:t>
      </w:r>
      <w:r>
        <w:rPr>
          <w:sz w:val="22"/>
        </w:rPr>
        <w:t>autoridades</w:t>
      </w:r>
      <w:r>
        <w:rPr>
          <w:spacing w:val="-4"/>
          <w:sz w:val="22"/>
        </w:rPr>
        <w:t xml:space="preserve"> </w:t>
      </w:r>
      <w:r>
        <w:rPr>
          <w:sz w:val="22"/>
        </w:rPr>
        <w:t>o</w:t>
      </w:r>
      <w:r>
        <w:rPr>
          <w:spacing w:val="-7"/>
          <w:sz w:val="22"/>
        </w:rPr>
        <w:t xml:space="preserve"> </w:t>
      </w:r>
      <w:r>
        <w:rPr>
          <w:sz w:val="22"/>
        </w:rPr>
        <w:t>impedir</w:t>
      </w:r>
      <w:r>
        <w:rPr>
          <w:spacing w:val="-6"/>
          <w:sz w:val="22"/>
        </w:rPr>
        <w:t xml:space="preserve"> </w:t>
      </w:r>
      <w:r>
        <w:rPr>
          <w:sz w:val="22"/>
        </w:rPr>
        <w:t>el</w:t>
      </w:r>
      <w:r>
        <w:rPr>
          <w:spacing w:val="-6"/>
          <w:sz w:val="22"/>
        </w:rPr>
        <w:t xml:space="preserve"> </w:t>
      </w:r>
      <w:r>
        <w:rPr>
          <w:sz w:val="22"/>
        </w:rPr>
        <w:t>acceso</w:t>
      </w:r>
      <w:r>
        <w:rPr>
          <w:spacing w:val="-7"/>
          <w:sz w:val="22"/>
        </w:rPr>
        <w:t xml:space="preserve"> </w:t>
      </w:r>
      <w:r>
        <w:rPr>
          <w:sz w:val="22"/>
        </w:rPr>
        <w:t>a</w:t>
      </w:r>
      <w:r>
        <w:rPr>
          <w:spacing w:val="-7"/>
          <w:sz w:val="22"/>
        </w:rPr>
        <w:t xml:space="preserve"> </w:t>
      </w:r>
      <w:r>
        <w:rPr>
          <w:sz w:val="22"/>
        </w:rPr>
        <w:t>los</w:t>
      </w:r>
      <w:r>
        <w:rPr>
          <w:spacing w:val="-6"/>
          <w:sz w:val="22"/>
        </w:rPr>
        <w:t xml:space="preserve"> </w:t>
      </w:r>
      <w:r>
        <w:rPr>
          <w:sz w:val="22"/>
        </w:rPr>
        <w:t>almacenes,</w:t>
      </w:r>
      <w:r>
        <w:rPr>
          <w:spacing w:val="-4"/>
          <w:sz w:val="22"/>
        </w:rPr>
        <w:t xml:space="preserve"> </w:t>
      </w:r>
      <w:r>
        <w:rPr>
          <w:sz w:val="22"/>
        </w:rPr>
        <w:t>depósitos de vehículos o cualquier otra dependencia y, en general, negar los elementos relacionados con el objeto de visita o con la causación de los impuestos y derechos a su cargo, de 20 a 25 UMA;</w:t>
      </w:r>
    </w:p>
    <w:p>
      <w:pPr>
        <w:pStyle w:val="Cuerpodetexto"/>
        <w:spacing w:before="37" w:after="0"/>
        <w:rPr/>
      </w:pPr>
      <w:r>
        <w:rPr/>
      </w:r>
    </w:p>
    <w:p>
      <w:pPr>
        <w:pStyle w:val="ListParagraph"/>
        <w:numPr>
          <w:ilvl w:val="0"/>
          <w:numId w:val="2"/>
        </w:numPr>
        <w:tabs>
          <w:tab w:val="clear" w:pos="720"/>
          <w:tab w:val="left" w:pos="1188" w:leader="none"/>
          <w:tab w:val="left" w:pos="1190" w:leader="none"/>
        </w:tabs>
        <w:spacing w:lineRule="auto" w:line="276" w:before="0" w:after="0"/>
        <w:ind w:left="1190" w:right="55" w:hanging="569"/>
        <w:jc w:val="both"/>
        <w:rPr>
          <w:sz w:val="22"/>
        </w:rPr>
      </w:pPr>
      <w:r>
        <w:rPr>
          <w:sz w:val="22"/>
        </w:rPr>
        <w:t>Por fijar, colgar o distribuir propaganda y anuncios publicitarios, sin contar con el permiso correspondiente, de 5 a 10 UMA;</w:t>
      </w:r>
    </w:p>
    <w:p>
      <w:pPr>
        <w:pStyle w:val="Cuerpodetexto"/>
        <w:spacing w:before="37"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obstruir</w:t>
      </w:r>
      <w:r>
        <w:rPr>
          <w:spacing w:val="-3"/>
          <w:sz w:val="22"/>
        </w:rPr>
        <w:t xml:space="preserve"> </w:t>
      </w:r>
      <w:r>
        <w:rPr>
          <w:sz w:val="22"/>
        </w:rPr>
        <w:t>los</w:t>
      </w:r>
      <w:r>
        <w:rPr>
          <w:spacing w:val="-4"/>
          <w:sz w:val="22"/>
        </w:rPr>
        <w:t xml:space="preserve"> </w:t>
      </w:r>
      <w:r>
        <w:rPr>
          <w:sz w:val="22"/>
        </w:rPr>
        <w:t>lugares</w:t>
      </w:r>
      <w:r>
        <w:rPr>
          <w:spacing w:val="-3"/>
          <w:sz w:val="22"/>
        </w:rPr>
        <w:t xml:space="preserve"> </w:t>
      </w:r>
      <w:r>
        <w:rPr>
          <w:sz w:val="22"/>
        </w:rPr>
        <w:t>públicos</w:t>
      </w:r>
      <w:r>
        <w:rPr>
          <w:spacing w:val="-4"/>
          <w:sz w:val="22"/>
        </w:rPr>
        <w:t xml:space="preserve"> </w:t>
      </w:r>
      <w:r>
        <w:rPr>
          <w:sz w:val="22"/>
        </w:rPr>
        <w:t>sin</w:t>
      </w:r>
      <w:r>
        <w:rPr>
          <w:spacing w:val="-4"/>
          <w:sz w:val="22"/>
        </w:rPr>
        <w:t xml:space="preserve"> </w:t>
      </w:r>
      <w:r>
        <w:rPr>
          <w:sz w:val="22"/>
        </w:rPr>
        <w:t>la</w:t>
      </w:r>
      <w:r>
        <w:rPr>
          <w:spacing w:val="-3"/>
          <w:sz w:val="22"/>
        </w:rPr>
        <w:t xml:space="preserve"> </w:t>
      </w:r>
      <w:r>
        <w:rPr>
          <w:sz w:val="22"/>
        </w:rPr>
        <w:t>autorización</w:t>
      </w:r>
      <w:r>
        <w:rPr>
          <w:spacing w:val="-4"/>
          <w:sz w:val="22"/>
        </w:rPr>
        <w:t xml:space="preserve"> </w:t>
      </w:r>
      <w:r>
        <w:rPr>
          <w:sz w:val="22"/>
        </w:rPr>
        <w:t>correspondiente,</w:t>
      </w:r>
      <w:r>
        <w:rPr>
          <w:spacing w:val="-3"/>
          <w:sz w:val="22"/>
        </w:rPr>
        <w:t xml:space="preserve"> </w:t>
      </w:r>
      <w:r>
        <w:rPr>
          <w:sz w:val="22"/>
        </w:rPr>
        <w:t>de</w:t>
      </w:r>
      <w:r>
        <w:rPr>
          <w:spacing w:val="-3"/>
          <w:sz w:val="22"/>
        </w:rPr>
        <w:t xml:space="preserve"> </w:t>
      </w:r>
      <w:r>
        <w:rPr>
          <w:sz w:val="22"/>
        </w:rPr>
        <w:t>5</w:t>
      </w:r>
      <w:r>
        <w:rPr>
          <w:spacing w:val="-7"/>
          <w:sz w:val="22"/>
        </w:rPr>
        <w:t xml:space="preserve"> </w:t>
      </w:r>
      <w:r>
        <w:rPr>
          <w:sz w:val="22"/>
        </w:rPr>
        <w:t>a</w:t>
      </w:r>
      <w:r>
        <w:rPr>
          <w:spacing w:val="-3"/>
          <w:sz w:val="22"/>
        </w:rPr>
        <w:t xml:space="preserve"> </w:t>
      </w:r>
      <w:r>
        <w:rPr>
          <w:sz w:val="22"/>
        </w:rPr>
        <w:t>10</w:t>
      </w:r>
      <w:r>
        <w:rPr>
          <w:spacing w:val="-3"/>
          <w:sz w:val="22"/>
        </w:rPr>
        <w:t xml:space="preserve"> </w:t>
      </w:r>
      <w:r>
        <w:rPr>
          <w:spacing w:val="-4"/>
          <w:sz w:val="22"/>
        </w:rPr>
        <w:t>UMA;</w:t>
      </w:r>
    </w:p>
    <w:p>
      <w:pPr>
        <w:pStyle w:val="Cuerpodetexto"/>
        <w:spacing w:before="77"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ListParagraph"/>
        <w:numPr>
          <w:ilvl w:val="1"/>
          <w:numId w:val="2"/>
        </w:numPr>
        <w:tabs>
          <w:tab w:val="clear" w:pos="720"/>
          <w:tab w:val="left" w:pos="1615" w:leader="none"/>
        </w:tabs>
        <w:spacing w:lineRule="auto" w:line="276" w:before="237" w:after="0"/>
        <w:ind w:left="1615" w:right="57" w:hanging="425"/>
        <w:jc w:val="left"/>
        <w:rPr>
          <w:sz w:val="22"/>
        </w:rPr>
      </w:pPr>
      <w:r>
        <w:rPr>
          <w:sz w:val="22"/>
        </w:rPr>
        <w:t>Tirar</w:t>
      </w:r>
      <w:r>
        <w:rPr>
          <w:spacing w:val="29"/>
          <w:sz w:val="22"/>
        </w:rPr>
        <w:t xml:space="preserve"> </w:t>
      </w:r>
      <w:r>
        <w:rPr>
          <w:sz w:val="22"/>
        </w:rPr>
        <w:t>basura</w:t>
      </w:r>
      <w:r>
        <w:rPr>
          <w:spacing w:val="29"/>
          <w:sz w:val="22"/>
        </w:rPr>
        <w:t xml:space="preserve"> </w:t>
      </w:r>
      <w:r>
        <w:rPr>
          <w:sz w:val="22"/>
        </w:rPr>
        <w:t>en</w:t>
      </w:r>
      <w:r>
        <w:rPr>
          <w:spacing w:val="27"/>
          <w:sz w:val="22"/>
        </w:rPr>
        <w:t xml:space="preserve"> </w:t>
      </w:r>
      <w:r>
        <w:rPr>
          <w:sz w:val="22"/>
        </w:rPr>
        <w:t>lugares</w:t>
      </w:r>
      <w:r>
        <w:rPr>
          <w:spacing w:val="29"/>
          <w:sz w:val="22"/>
        </w:rPr>
        <w:t xml:space="preserve"> </w:t>
      </w:r>
      <w:r>
        <w:rPr>
          <w:sz w:val="22"/>
        </w:rPr>
        <w:t>prohibidos</w:t>
      </w:r>
      <w:r>
        <w:rPr>
          <w:spacing w:val="29"/>
          <w:sz w:val="22"/>
        </w:rPr>
        <w:t xml:space="preserve"> </w:t>
      </w:r>
      <w:r>
        <w:rPr>
          <w:sz w:val="22"/>
        </w:rPr>
        <w:t>y</w:t>
      </w:r>
      <w:r>
        <w:rPr>
          <w:spacing w:val="29"/>
          <w:sz w:val="22"/>
        </w:rPr>
        <w:t xml:space="preserve"> </w:t>
      </w:r>
      <w:r>
        <w:rPr>
          <w:sz w:val="22"/>
        </w:rPr>
        <w:t>barrancas,</w:t>
      </w:r>
      <w:r>
        <w:rPr>
          <w:spacing w:val="29"/>
          <w:sz w:val="22"/>
        </w:rPr>
        <w:t xml:space="preserve"> </w:t>
      </w:r>
      <w:r>
        <w:rPr>
          <w:sz w:val="22"/>
        </w:rPr>
        <w:t>de</w:t>
      </w:r>
      <w:r>
        <w:rPr>
          <w:spacing w:val="29"/>
          <w:sz w:val="22"/>
        </w:rPr>
        <w:t xml:space="preserve"> </w:t>
      </w:r>
      <w:r>
        <w:rPr>
          <w:sz w:val="22"/>
        </w:rPr>
        <w:t>10</w:t>
      </w:r>
      <w:r>
        <w:rPr>
          <w:spacing w:val="29"/>
          <w:sz w:val="22"/>
        </w:rPr>
        <w:t xml:space="preserve"> </w:t>
      </w:r>
      <w:r>
        <w:rPr>
          <w:sz w:val="22"/>
        </w:rPr>
        <w:t>a</w:t>
      </w:r>
      <w:r>
        <w:rPr>
          <w:spacing w:val="29"/>
          <w:sz w:val="22"/>
        </w:rPr>
        <w:t xml:space="preserve"> </w:t>
      </w:r>
      <w:r>
        <w:rPr>
          <w:sz w:val="22"/>
        </w:rPr>
        <w:t>15</w:t>
      </w:r>
      <w:r>
        <w:rPr>
          <w:spacing w:val="29"/>
          <w:sz w:val="22"/>
        </w:rPr>
        <w:t xml:space="preserve"> </w:t>
      </w:r>
      <w:r>
        <w:rPr>
          <w:sz w:val="22"/>
        </w:rPr>
        <w:t>UMA</w:t>
      </w:r>
      <w:r>
        <w:rPr>
          <w:spacing w:val="28"/>
          <w:sz w:val="22"/>
        </w:rPr>
        <w:t xml:space="preserve"> </w:t>
      </w:r>
      <w:r>
        <w:rPr>
          <w:sz w:val="22"/>
        </w:rPr>
        <w:t>o</w:t>
      </w:r>
      <w:r>
        <w:rPr>
          <w:spacing w:val="29"/>
          <w:sz w:val="22"/>
        </w:rPr>
        <w:t xml:space="preserve"> </w:t>
      </w:r>
      <w:r>
        <w:rPr>
          <w:sz w:val="22"/>
        </w:rPr>
        <w:t>lo</w:t>
      </w:r>
      <w:r>
        <w:rPr>
          <w:spacing w:val="29"/>
          <w:sz w:val="22"/>
        </w:rPr>
        <w:t xml:space="preserve"> </w:t>
      </w:r>
      <w:r>
        <w:rPr>
          <w:sz w:val="22"/>
        </w:rPr>
        <w:t>equivalente</w:t>
      </w:r>
      <w:r>
        <w:rPr>
          <w:spacing w:val="29"/>
          <w:sz w:val="22"/>
        </w:rPr>
        <w:t xml:space="preserve"> </w:t>
      </w:r>
      <w:r>
        <w:rPr>
          <w:sz w:val="22"/>
        </w:rPr>
        <w:t>a</w:t>
      </w:r>
      <w:r>
        <w:rPr>
          <w:spacing w:val="27"/>
          <w:sz w:val="22"/>
        </w:rPr>
        <w:t xml:space="preserve"> </w:t>
      </w:r>
      <w:r>
        <w:rPr>
          <w:sz w:val="22"/>
        </w:rPr>
        <w:t xml:space="preserve">faenas </w:t>
      </w:r>
      <w:r>
        <w:rPr>
          <w:spacing w:val="-2"/>
          <w:sz w:val="22"/>
        </w:rPr>
        <w:t>comunales;</w:t>
      </w:r>
    </w:p>
    <w:p>
      <w:pPr>
        <w:pStyle w:val="ListParagraph"/>
        <w:numPr>
          <w:ilvl w:val="1"/>
          <w:numId w:val="2"/>
        </w:numPr>
        <w:tabs>
          <w:tab w:val="clear" w:pos="720"/>
          <w:tab w:val="left" w:pos="1615" w:leader="none"/>
        </w:tabs>
        <w:spacing w:lineRule="auto" w:line="276" w:before="196" w:after="0"/>
        <w:ind w:left="1615" w:right="51" w:hanging="425"/>
        <w:jc w:val="left"/>
        <w:rPr>
          <w:sz w:val="22"/>
        </w:rPr>
      </w:pPr>
      <w:r>
        <w:rPr>
          <w:sz w:val="22"/>
        </w:rPr>
        <w:t>Talar árboles, de 100 a 200 UMA o la compra de 60 árboles mismos que serán sembrados en lugares que designe la autoridad, e</w:t>
      </w:r>
    </w:p>
    <w:p>
      <w:pPr>
        <w:pStyle w:val="ListParagraph"/>
        <w:numPr>
          <w:ilvl w:val="1"/>
          <w:numId w:val="2"/>
        </w:numPr>
        <w:tabs>
          <w:tab w:val="clear" w:pos="720"/>
          <w:tab w:val="left" w:pos="1615" w:leader="none"/>
        </w:tabs>
        <w:spacing w:lineRule="auto" w:line="240" w:before="201" w:after="0"/>
        <w:ind w:left="1615" w:right="0" w:hanging="425"/>
        <w:jc w:val="left"/>
        <w:rPr>
          <w:sz w:val="22"/>
        </w:rPr>
      </w:pPr>
      <w:r>
        <w:rPr>
          <w:sz w:val="22"/>
        </w:rPr>
        <w:t>Derrame</w:t>
      </w:r>
      <w:r>
        <w:rPr>
          <w:spacing w:val="-6"/>
          <w:sz w:val="22"/>
        </w:rPr>
        <w:t xml:space="preserve"> </w:t>
      </w:r>
      <w:r>
        <w:rPr>
          <w:sz w:val="22"/>
        </w:rPr>
        <w:t>de</w:t>
      </w:r>
      <w:r>
        <w:rPr>
          <w:spacing w:val="-2"/>
          <w:sz w:val="22"/>
        </w:rPr>
        <w:t xml:space="preserve"> </w:t>
      </w:r>
      <w:r>
        <w:rPr>
          <w:sz w:val="22"/>
        </w:rPr>
        <w:t>residuos</w:t>
      </w:r>
      <w:r>
        <w:rPr>
          <w:spacing w:val="-4"/>
          <w:sz w:val="22"/>
        </w:rPr>
        <w:t xml:space="preserve"> </w:t>
      </w:r>
      <w:r>
        <w:rPr>
          <w:sz w:val="22"/>
        </w:rPr>
        <w:t>químicos</w:t>
      </w:r>
      <w:r>
        <w:rPr>
          <w:spacing w:val="-2"/>
          <w:sz w:val="22"/>
        </w:rPr>
        <w:t xml:space="preserve"> </w:t>
      </w:r>
      <w:r>
        <w:rPr>
          <w:sz w:val="22"/>
        </w:rPr>
        <w:t>o</w:t>
      </w:r>
      <w:r>
        <w:rPr>
          <w:spacing w:val="-5"/>
          <w:sz w:val="22"/>
        </w:rPr>
        <w:t xml:space="preserve"> </w:t>
      </w:r>
      <w:r>
        <w:rPr>
          <w:sz w:val="22"/>
        </w:rPr>
        <w:t>tóxicos,</w:t>
      </w:r>
      <w:r>
        <w:rPr>
          <w:spacing w:val="-4"/>
          <w:sz w:val="22"/>
        </w:rPr>
        <w:t xml:space="preserve"> </w:t>
      </w:r>
      <w:r>
        <w:rPr>
          <w:sz w:val="22"/>
        </w:rPr>
        <w:t>de</w:t>
      </w:r>
      <w:r>
        <w:rPr>
          <w:spacing w:val="-2"/>
          <w:sz w:val="22"/>
        </w:rPr>
        <w:t xml:space="preserve"> </w:t>
      </w:r>
      <w:r>
        <w:rPr>
          <w:sz w:val="22"/>
        </w:rPr>
        <w:t>100</w:t>
      </w:r>
      <w:r>
        <w:rPr>
          <w:spacing w:val="-2"/>
          <w:sz w:val="22"/>
        </w:rPr>
        <w:t xml:space="preserve"> </w:t>
      </w:r>
      <w:r>
        <w:rPr>
          <w:sz w:val="22"/>
        </w:rPr>
        <w:t>a</w:t>
      </w:r>
      <w:r>
        <w:rPr>
          <w:spacing w:val="-2"/>
          <w:sz w:val="22"/>
        </w:rPr>
        <w:t xml:space="preserve"> </w:t>
      </w:r>
      <w:r>
        <w:rPr>
          <w:sz w:val="22"/>
        </w:rPr>
        <w:t>200</w:t>
      </w:r>
      <w:r>
        <w:rPr>
          <w:spacing w:val="-7"/>
          <w:sz w:val="22"/>
        </w:rPr>
        <w:t xml:space="preserve"> </w:t>
      </w:r>
      <w:r>
        <w:rPr>
          <w:sz w:val="22"/>
        </w:rPr>
        <w:t>UMA,</w:t>
      </w:r>
      <w:r>
        <w:rPr>
          <w:spacing w:val="-2"/>
          <w:sz w:val="22"/>
        </w:rPr>
        <w:t xml:space="preserve"> </w:t>
      </w:r>
      <w:r>
        <w:rPr>
          <w:sz w:val="22"/>
        </w:rPr>
        <w:t>de</w:t>
      </w:r>
      <w:r>
        <w:rPr>
          <w:spacing w:val="-2"/>
          <w:sz w:val="22"/>
        </w:rPr>
        <w:t xml:space="preserve"> </w:t>
      </w:r>
      <w:r>
        <w:rPr>
          <w:sz w:val="22"/>
        </w:rPr>
        <w:t>acuerdo</w:t>
      </w:r>
      <w:r>
        <w:rPr>
          <w:spacing w:val="-2"/>
          <w:sz w:val="22"/>
        </w:rPr>
        <w:t xml:space="preserve"> </w:t>
      </w:r>
      <w:r>
        <w:rPr>
          <w:sz w:val="22"/>
        </w:rPr>
        <w:t xml:space="preserve">al </w:t>
      </w:r>
      <w:r>
        <w:rPr>
          <w:spacing w:val="-2"/>
          <w:sz w:val="22"/>
        </w:rPr>
        <w:t>daño;</w:t>
      </w:r>
    </w:p>
    <w:p>
      <w:pPr>
        <w:pStyle w:val="Cuerpodetexto"/>
        <w:spacing w:before="74" w:after="0"/>
        <w:rPr/>
      </w:pPr>
      <w:r>
        <w:rPr/>
      </w:r>
    </w:p>
    <w:p>
      <w:pPr>
        <w:pStyle w:val="ListParagraph"/>
        <w:numPr>
          <w:ilvl w:val="0"/>
          <w:numId w:val="2"/>
        </w:numPr>
        <w:tabs>
          <w:tab w:val="clear" w:pos="720"/>
          <w:tab w:val="left" w:pos="1188" w:leader="none"/>
          <w:tab w:val="left" w:pos="1190" w:leader="none"/>
        </w:tabs>
        <w:spacing w:lineRule="auto" w:line="276" w:before="1" w:after="0"/>
        <w:ind w:left="1190" w:right="53" w:hanging="569"/>
        <w:jc w:val="both"/>
        <w:rPr>
          <w:sz w:val="22"/>
        </w:rPr>
      </w:pPr>
      <w:r>
        <w:rPr>
          <w:sz w:val="22"/>
        </w:rPr>
        <w:t>Por</w:t>
      </w:r>
      <w:r>
        <w:rPr>
          <w:spacing w:val="-4"/>
          <w:sz w:val="22"/>
        </w:rPr>
        <w:t xml:space="preserve"> </w:t>
      </w:r>
      <w:r>
        <w:rPr>
          <w:sz w:val="22"/>
        </w:rPr>
        <w:t>el</w:t>
      </w:r>
      <w:r>
        <w:rPr>
          <w:spacing w:val="-4"/>
          <w:sz w:val="22"/>
        </w:rPr>
        <w:t xml:space="preserve"> </w:t>
      </w:r>
      <w:r>
        <w:rPr>
          <w:sz w:val="22"/>
        </w:rPr>
        <w:t>incumplimiento</w:t>
      </w:r>
      <w:r>
        <w:rPr>
          <w:spacing w:val="-4"/>
          <w:sz w:val="22"/>
        </w:rPr>
        <w:t xml:space="preserve"> </w:t>
      </w:r>
      <w:r>
        <w:rPr>
          <w:sz w:val="22"/>
        </w:rPr>
        <w:t>de</w:t>
      </w:r>
      <w:r>
        <w:rPr>
          <w:spacing w:val="-4"/>
          <w:sz w:val="22"/>
        </w:rPr>
        <w:t xml:space="preserve"> </w:t>
      </w:r>
      <w:r>
        <w:rPr>
          <w:sz w:val="22"/>
        </w:rPr>
        <w:t>lo</w:t>
      </w:r>
      <w:r>
        <w:rPr>
          <w:spacing w:val="-6"/>
          <w:sz w:val="22"/>
        </w:rPr>
        <w:t xml:space="preserve"> </w:t>
      </w:r>
      <w:r>
        <w:rPr>
          <w:sz w:val="22"/>
        </w:rPr>
        <w:t>establecido</w:t>
      </w:r>
      <w:r>
        <w:rPr>
          <w:spacing w:val="-4"/>
          <w:sz w:val="22"/>
        </w:rPr>
        <w:t xml:space="preserve"> </w:t>
      </w:r>
      <w:r>
        <w:rPr>
          <w:sz w:val="22"/>
        </w:rPr>
        <w:t>por</w:t>
      </w:r>
      <w:r>
        <w:rPr>
          <w:spacing w:val="-4"/>
          <w:sz w:val="22"/>
        </w:rPr>
        <w:t xml:space="preserve"> </w:t>
      </w:r>
      <w:r>
        <w:rPr>
          <w:sz w:val="22"/>
        </w:rPr>
        <w:t>el</w:t>
      </w:r>
      <w:r>
        <w:rPr>
          <w:spacing w:val="-4"/>
          <w:sz w:val="22"/>
        </w:rPr>
        <w:t xml:space="preserve"> </w:t>
      </w:r>
      <w:r>
        <w:rPr>
          <w:sz w:val="22"/>
        </w:rPr>
        <w:t>artículo</w:t>
      </w:r>
      <w:r>
        <w:rPr>
          <w:spacing w:val="-4"/>
          <w:sz w:val="22"/>
        </w:rPr>
        <w:t xml:space="preserve"> </w:t>
      </w:r>
      <w:r>
        <w:rPr>
          <w:sz w:val="22"/>
        </w:rPr>
        <w:t>41</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presente</w:t>
      </w:r>
      <w:r>
        <w:rPr>
          <w:spacing w:val="-4"/>
          <w:sz w:val="22"/>
        </w:rPr>
        <w:t xml:space="preserve"> </w:t>
      </w:r>
      <w:r>
        <w:rPr>
          <w:sz w:val="22"/>
        </w:rPr>
        <w:t>Ley,</w:t>
      </w:r>
      <w:r>
        <w:rPr>
          <w:spacing w:val="-4"/>
          <w:sz w:val="22"/>
        </w:rPr>
        <w:t xml:space="preserve"> </w:t>
      </w:r>
      <w:r>
        <w:rPr>
          <w:sz w:val="22"/>
        </w:rPr>
        <w:t>se</w:t>
      </w:r>
      <w:r>
        <w:rPr>
          <w:spacing w:val="-4"/>
          <w:sz w:val="22"/>
        </w:rPr>
        <w:t xml:space="preserve"> </w:t>
      </w:r>
      <w:r>
        <w:rPr>
          <w:sz w:val="22"/>
        </w:rPr>
        <w:t>pagará</w:t>
      </w:r>
      <w:r>
        <w:rPr>
          <w:spacing w:val="-4"/>
          <w:sz w:val="22"/>
        </w:rPr>
        <w:t xml:space="preserve"> </w:t>
      </w:r>
      <w:r>
        <w:rPr>
          <w:sz w:val="22"/>
        </w:rPr>
        <w:t>por</w:t>
      </w:r>
      <w:r>
        <w:rPr>
          <w:spacing w:val="-4"/>
          <w:sz w:val="22"/>
        </w:rPr>
        <w:t xml:space="preserve"> </w:t>
      </w:r>
      <w:r>
        <w:rPr>
          <w:sz w:val="22"/>
        </w:rPr>
        <w:t>concepto de infracciones de acuerdo a la siguiente:</w:t>
      </w:r>
    </w:p>
    <w:p>
      <w:pPr>
        <w:pStyle w:val="ListParagraph"/>
        <w:numPr>
          <w:ilvl w:val="1"/>
          <w:numId w:val="2"/>
        </w:numPr>
        <w:tabs>
          <w:tab w:val="clear" w:pos="720"/>
          <w:tab w:val="left" w:pos="1615" w:leader="none"/>
        </w:tabs>
        <w:spacing w:lineRule="auto" w:line="240" w:before="195" w:after="0"/>
        <w:ind w:left="1615" w:right="0" w:hanging="425"/>
        <w:jc w:val="left"/>
        <w:rPr>
          <w:sz w:val="22"/>
        </w:rPr>
      </w:pPr>
      <w:r>
        <w:rPr>
          <w:sz w:val="22"/>
        </w:rPr>
        <w:t>Anuncios</w:t>
      </w:r>
      <w:r>
        <w:rPr>
          <w:spacing w:val="-6"/>
          <w:sz w:val="22"/>
        </w:rPr>
        <w:t xml:space="preserve"> </w:t>
      </w:r>
      <w:r>
        <w:rPr>
          <w:spacing w:val="-2"/>
          <w:sz w:val="22"/>
        </w:rPr>
        <w:t>adosados:</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2</w:t>
      </w:r>
      <w:r>
        <w:rPr>
          <w:spacing w:val="-2"/>
          <w:sz w:val="22"/>
        </w:rPr>
        <w:t xml:space="preserve"> </w:t>
      </w:r>
      <w:r>
        <w:rPr>
          <w:sz w:val="22"/>
        </w:rPr>
        <w:t>a</w:t>
      </w:r>
      <w:r>
        <w:rPr>
          <w:spacing w:val="-3"/>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2"/>
        </w:numPr>
        <w:tabs>
          <w:tab w:val="clear" w:pos="720"/>
          <w:tab w:val="left" w:pos="2040" w:leader="none"/>
        </w:tabs>
        <w:spacing w:lineRule="auto" w:line="240" w:before="81" w:after="0"/>
        <w:ind w:left="2040" w:right="0" w:hanging="425"/>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1.50</w:t>
      </w:r>
      <w:r>
        <w:rPr>
          <w:spacing w:val="-4"/>
          <w:sz w:val="22"/>
        </w:rPr>
        <w:t xml:space="preserve"> </w:t>
      </w:r>
      <w:r>
        <w:rPr>
          <w:sz w:val="22"/>
        </w:rPr>
        <w:t>a</w:t>
      </w:r>
      <w:r>
        <w:rPr>
          <w:spacing w:val="-1"/>
          <w:sz w:val="22"/>
        </w:rPr>
        <w:t xml:space="preserve"> </w:t>
      </w:r>
      <w:r>
        <w:rPr>
          <w:sz w:val="22"/>
        </w:rPr>
        <w:t>2</w:t>
      </w:r>
      <w:r>
        <w:rPr>
          <w:spacing w:val="-1"/>
          <w:sz w:val="22"/>
        </w:rPr>
        <w:t xml:space="preserve"> </w:t>
      </w:r>
      <w:r>
        <w:rPr>
          <w:spacing w:val="-4"/>
          <w:sz w:val="22"/>
        </w:rPr>
        <w:t>UMA;</w:t>
      </w:r>
    </w:p>
    <w:p>
      <w:pPr>
        <w:pStyle w:val="ListParagraph"/>
        <w:numPr>
          <w:ilvl w:val="1"/>
          <w:numId w:val="2"/>
        </w:numPr>
        <w:tabs>
          <w:tab w:val="clear" w:pos="720"/>
          <w:tab w:val="left" w:pos="1615" w:leader="none"/>
        </w:tabs>
        <w:spacing w:lineRule="auto" w:line="240" w:before="237" w:after="0"/>
        <w:ind w:left="1615" w:right="0" w:hanging="425"/>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2</w:t>
      </w:r>
      <w:r>
        <w:rPr>
          <w:spacing w:val="-2"/>
          <w:sz w:val="22"/>
        </w:rPr>
        <w:t xml:space="preserve"> </w:t>
      </w:r>
      <w:r>
        <w:rPr>
          <w:sz w:val="22"/>
        </w:rPr>
        <w:t>a</w:t>
      </w:r>
      <w:r>
        <w:rPr>
          <w:spacing w:val="-3"/>
          <w:sz w:val="22"/>
        </w:rPr>
        <w:t xml:space="preserve"> </w:t>
      </w:r>
      <w:r>
        <w:rPr>
          <w:sz w:val="22"/>
        </w:rPr>
        <w:t>3</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2"/>
        </w:numPr>
        <w:tabs>
          <w:tab w:val="clear" w:pos="720"/>
          <w:tab w:val="left" w:pos="2040" w:leader="none"/>
        </w:tabs>
        <w:spacing w:lineRule="auto" w:line="240" w:before="236" w:after="0"/>
        <w:ind w:left="2040" w:right="0" w:hanging="425"/>
        <w:jc w:val="left"/>
        <w:rPr>
          <w:sz w:val="22"/>
        </w:rPr>
      </w:pPr>
      <w:r>
        <w:rPr>
          <w:sz w:val="22"/>
        </w:rPr>
        <w:t>Por</w:t>
      </w:r>
      <w:r>
        <w:rPr>
          <w:spacing w:val="-2"/>
          <w:sz w:val="22"/>
        </w:rPr>
        <w:t xml:space="preserve"> </w:t>
      </w:r>
      <w:r>
        <w:rPr>
          <w:sz w:val="22"/>
        </w:rPr>
        <w:t>el no</w:t>
      </w:r>
      <w:r>
        <w:rPr>
          <w:spacing w:val="-3"/>
          <w:sz w:val="22"/>
        </w:rPr>
        <w:t xml:space="preserve"> </w:t>
      </w:r>
      <w:r>
        <w:rPr>
          <w:sz w:val="22"/>
        </w:rPr>
        <w:t>refrendo</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1.5</w:t>
      </w:r>
      <w:r>
        <w:rPr>
          <w:spacing w:val="-1"/>
          <w:sz w:val="22"/>
        </w:rPr>
        <w:t xml:space="preserve"> </w:t>
      </w:r>
      <w:r>
        <w:rPr>
          <w:sz w:val="22"/>
        </w:rPr>
        <w:t>a</w:t>
      </w:r>
      <w:r>
        <w:rPr>
          <w:spacing w:val="-3"/>
          <w:sz w:val="22"/>
        </w:rPr>
        <w:t xml:space="preserve"> </w:t>
      </w:r>
      <w:r>
        <w:rPr>
          <w:sz w:val="22"/>
        </w:rPr>
        <w:t>2</w:t>
      </w:r>
      <w:r>
        <w:rPr>
          <w:spacing w:val="-1"/>
          <w:sz w:val="22"/>
        </w:rPr>
        <w:t xml:space="preserve"> </w:t>
      </w:r>
      <w:r>
        <w:rPr>
          <w:spacing w:val="-4"/>
          <w:sz w:val="22"/>
        </w:rPr>
        <w:t>UMA;</w:t>
      </w:r>
    </w:p>
    <w:p>
      <w:pPr>
        <w:pStyle w:val="ListParagraph"/>
        <w:numPr>
          <w:ilvl w:val="1"/>
          <w:numId w:val="2"/>
        </w:numPr>
        <w:tabs>
          <w:tab w:val="clear" w:pos="720"/>
          <w:tab w:val="left" w:pos="1615" w:leader="none"/>
        </w:tabs>
        <w:spacing w:lineRule="auto" w:line="240" w:before="239" w:after="0"/>
        <w:ind w:left="1615" w:right="0" w:hanging="425"/>
        <w:jc w:val="left"/>
        <w:rPr>
          <w:sz w:val="22"/>
        </w:rPr>
      </w:pPr>
      <w:r>
        <w:rPr>
          <w:spacing w:val="-2"/>
          <w:sz w:val="22"/>
        </w:rPr>
        <w:t>Estructurales:</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2</w:t>
      </w:r>
      <w:r>
        <w:rPr>
          <w:spacing w:val="-2"/>
          <w:sz w:val="22"/>
        </w:rPr>
        <w:t xml:space="preserve"> </w:t>
      </w:r>
      <w:r>
        <w:rPr>
          <w:sz w:val="22"/>
        </w:rPr>
        <w:t>a</w:t>
      </w:r>
      <w:r>
        <w:rPr>
          <w:spacing w:val="-3"/>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2"/>
        </w:numPr>
        <w:tabs>
          <w:tab w:val="clear" w:pos="720"/>
          <w:tab w:val="left" w:pos="2040" w:leader="none"/>
        </w:tabs>
        <w:spacing w:lineRule="auto" w:line="240" w:before="237" w:after="0"/>
        <w:ind w:left="2040" w:right="0" w:hanging="425"/>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2"/>
          <w:sz w:val="22"/>
        </w:rPr>
        <w:t xml:space="preserve"> </w:t>
      </w:r>
      <w:r>
        <w:rPr>
          <w:sz w:val="22"/>
        </w:rPr>
        <w:t>de</w:t>
      </w:r>
      <w:r>
        <w:rPr>
          <w:spacing w:val="-3"/>
          <w:sz w:val="22"/>
        </w:rPr>
        <w:t xml:space="preserve"> </w:t>
      </w:r>
      <w:r>
        <w:rPr>
          <w:sz w:val="22"/>
        </w:rPr>
        <w:t>licencia,</w:t>
      </w:r>
      <w:r>
        <w:rPr>
          <w:spacing w:val="-1"/>
          <w:sz w:val="22"/>
        </w:rPr>
        <w:t xml:space="preserve"> </w:t>
      </w:r>
      <w:r>
        <w:rPr>
          <w:sz w:val="22"/>
        </w:rPr>
        <w:t>de</w:t>
      </w:r>
      <w:r>
        <w:rPr>
          <w:spacing w:val="-3"/>
          <w:sz w:val="22"/>
        </w:rPr>
        <w:t xml:space="preserve"> </w:t>
      </w:r>
      <w:r>
        <w:rPr>
          <w:sz w:val="22"/>
        </w:rPr>
        <w:t>2</w:t>
      </w:r>
      <w:r>
        <w:rPr>
          <w:spacing w:val="-2"/>
          <w:sz w:val="22"/>
        </w:rPr>
        <w:t xml:space="preserve"> </w:t>
      </w:r>
      <w:r>
        <w:rPr>
          <w:sz w:val="22"/>
        </w:rPr>
        <w:t>a</w:t>
      </w:r>
      <w:r>
        <w:rPr>
          <w:spacing w:val="-1"/>
          <w:sz w:val="22"/>
        </w:rPr>
        <w:t xml:space="preserve"> </w:t>
      </w:r>
      <w:r>
        <w:rPr>
          <w:sz w:val="22"/>
        </w:rPr>
        <w:t>3</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2"/>
        </w:numPr>
        <w:tabs>
          <w:tab w:val="clear" w:pos="720"/>
          <w:tab w:val="left" w:pos="1615" w:leader="none"/>
        </w:tabs>
        <w:spacing w:lineRule="auto" w:line="240" w:before="239" w:after="0"/>
        <w:ind w:left="1615" w:right="0" w:hanging="425"/>
        <w:jc w:val="left"/>
        <w:rPr>
          <w:sz w:val="22"/>
        </w:rPr>
      </w:pPr>
      <w:r>
        <w:rPr>
          <w:spacing w:val="-2"/>
          <w:sz w:val="22"/>
        </w:rPr>
        <w:t>Luminosos:</w:t>
      </w:r>
    </w:p>
    <w:p>
      <w:pPr>
        <w:pStyle w:val="ListParagraph"/>
        <w:numPr>
          <w:ilvl w:val="2"/>
          <w:numId w:val="2"/>
        </w:numPr>
        <w:tabs>
          <w:tab w:val="clear" w:pos="720"/>
          <w:tab w:val="left" w:pos="2040" w:leader="none"/>
        </w:tabs>
        <w:spacing w:lineRule="auto" w:line="240" w:before="237" w:after="0"/>
        <w:ind w:left="2040" w:right="0" w:hanging="425"/>
        <w:jc w:val="left"/>
        <w:rPr>
          <w:sz w:val="22"/>
        </w:rPr>
      </w:pPr>
      <w:r>
        <w:rPr>
          <w:sz w:val="22"/>
        </w:rPr>
        <w:t>Por</w:t>
      </w:r>
      <w:r>
        <w:rPr>
          <w:spacing w:val="-2"/>
          <w:sz w:val="22"/>
        </w:rPr>
        <w:t xml:space="preserve"> </w:t>
      </w:r>
      <w:r>
        <w:rPr>
          <w:sz w:val="22"/>
        </w:rPr>
        <w:t>falta</w:t>
      </w:r>
      <w:r>
        <w:rPr>
          <w:spacing w:val="-1"/>
          <w:sz w:val="22"/>
        </w:rPr>
        <w:t xml:space="preserve"> </w:t>
      </w:r>
      <w:r>
        <w:rPr>
          <w:sz w:val="22"/>
        </w:rPr>
        <w:t>de</w:t>
      </w:r>
      <w:r>
        <w:rPr>
          <w:spacing w:val="-4"/>
          <w:sz w:val="22"/>
        </w:rPr>
        <w:t xml:space="preserve"> </w:t>
      </w:r>
      <w:r>
        <w:rPr>
          <w:sz w:val="22"/>
        </w:rPr>
        <w:t>solicitud</w:t>
      </w:r>
      <w:r>
        <w:rPr>
          <w:spacing w:val="-1"/>
          <w:sz w:val="22"/>
        </w:rPr>
        <w:t xml:space="preserve"> </w:t>
      </w:r>
      <w:r>
        <w:rPr>
          <w:sz w:val="22"/>
        </w:rPr>
        <w:t>de</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de</w:t>
      </w:r>
      <w:r>
        <w:rPr>
          <w:spacing w:val="-1"/>
          <w:sz w:val="22"/>
        </w:rPr>
        <w:t xml:space="preserve"> </w:t>
      </w:r>
      <w:r>
        <w:rPr>
          <w:sz w:val="22"/>
        </w:rPr>
        <w:t>12</w:t>
      </w:r>
      <w:r>
        <w:rPr>
          <w:spacing w:val="-3"/>
          <w:sz w:val="22"/>
        </w:rPr>
        <w:t xml:space="preserve"> </w:t>
      </w:r>
      <w:r>
        <w:rPr>
          <w:sz w:val="22"/>
        </w:rPr>
        <w:t>a</w:t>
      </w:r>
      <w:r>
        <w:rPr>
          <w:spacing w:val="-2"/>
          <w:sz w:val="22"/>
        </w:rPr>
        <w:t xml:space="preserve"> </w:t>
      </w:r>
      <w:r>
        <w:rPr>
          <w:sz w:val="22"/>
        </w:rPr>
        <w:t>18</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2"/>
        </w:numPr>
        <w:tabs>
          <w:tab w:val="clear" w:pos="720"/>
          <w:tab w:val="left" w:pos="2040" w:leader="none"/>
        </w:tabs>
        <w:spacing w:lineRule="auto" w:line="240" w:before="239" w:after="0"/>
        <w:ind w:left="2040" w:right="0" w:hanging="425"/>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3"/>
          <w:sz w:val="22"/>
        </w:rPr>
        <w:t xml:space="preserve"> </w:t>
      </w:r>
      <w:r>
        <w:rPr>
          <w:sz w:val="22"/>
        </w:rPr>
        <w:t>licencia,</w:t>
      </w:r>
      <w:r>
        <w:rPr>
          <w:spacing w:val="-1"/>
          <w:sz w:val="22"/>
        </w:rPr>
        <w:t xml:space="preserve"> </w:t>
      </w:r>
      <w:r>
        <w:rPr>
          <w:sz w:val="22"/>
        </w:rPr>
        <w:t>de</w:t>
      </w:r>
      <w:r>
        <w:rPr>
          <w:spacing w:val="-3"/>
          <w:sz w:val="22"/>
        </w:rPr>
        <w:t xml:space="preserve"> </w:t>
      </w:r>
      <w:r>
        <w:rPr>
          <w:sz w:val="22"/>
        </w:rPr>
        <w:t>6.5</w:t>
      </w:r>
      <w:r>
        <w:rPr>
          <w:spacing w:val="-1"/>
          <w:sz w:val="22"/>
        </w:rPr>
        <w:t xml:space="preserve"> </w:t>
      </w:r>
      <w:r>
        <w:rPr>
          <w:sz w:val="22"/>
        </w:rPr>
        <w:t>a</w:t>
      </w:r>
      <w:r>
        <w:rPr>
          <w:spacing w:val="-3"/>
          <w:sz w:val="22"/>
        </w:rPr>
        <w:t xml:space="preserve"> </w:t>
      </w:r>
      <w:r>
        <w:rPr>
          <w:sz w:val="22"/>
        </w:rPr>
        <w:t>10</w:t>
      </w:r>
      <w:r>
        <w:rPr>
          <w:spacing w:val="-1"/>
          <w:sz w:val="22"/>
        </w:rPr>
        <w:t xml:space="preserve"> </w:t>
      </w:r>
      <w:r>
        <w:rPr>
          <w:sz w:val="22"/>
        </w:rPr>
        <w:t>UMA,</w:t>
      </w:r>
      <w:r>
        <w:rPr>
          <w:spacing w:val="-1"/>
          <w:sz w:val="22"/>
        </w:rPr>
        <w:t xml:space="preserve"> </w:t>
      </w:r>
      <w:r>
        <w:rPr>
          <w:spacing w:val="-10"/>
          <w:sz w:val="22"/>
        </w:rPr>
        <w:t>y</w:t>
      </w:r>
    </w:p>
    <w:p>
      <w:pPr>
        <w:pStyle w:val="Cuerpodetexto"/>
        <w:spacing w:before="75" w:after="0"/>
        <w:rPr/>
      </w:pPr>
      <w:r>
        <w:rPr/>
      </w:r>
    </w:p>
    <w:p>
      <w:pPr>
        <w:pStyle w:val="ListParagraph"/>
        <w:numPr>
          <w:ilvl w:val="0"/>
          <w:numId w:val="2"/>
        </w:numPr>
        <w:tabs>
          <w:tab w:val="clear" w:pos="720"/>
          <w:tab w:val="left" w:pos="1187" w:leader="none"/>
          <w:tab w:val="left" w:pos="1190" w:leader="none"/>
        </w:tabs>
        <w:spacing w:lineRule="auto" w:line="276" w:before="0" w:after="0"/>
        <w:ind w:left="1190" w:right="56" w:hanging="569"/>
        <w:jc w:val="left"/>
        <w:rPr>
          <w:sz w:val="22"/>
        </w:rPr>
      </w:pPr>
      <w:r>
        <w:rPr>
          <w:sz w:val="22"/>
        </w:rPr>
        <w:t>Por</w:t>
      </w:r>
      <w:r>
        <w:rPr>
          <w:spacing w:val="34"/>
          <w:sz w:val="22"/>
        </w:rPr>
        <w:t xml:space="preserve"> </w:t>
      </w:r>
      <w:r>
        <w:rPr>
          <w:sz w:val="22"/>
        </w:rPr>
        <w:t>infracciones</w:t>
      </w:r>
      <w:r>
        <w:rPr>
          <w:spacing w:val="34"/>
          <w:sz w:val="22"/>
        </w:rPr>
        <w:t xml:space="preserve"> </w:t>
      </w:r>
      <w:r>
        <w:rPr>
          <w:sz w:val="22"/>
        </w:rPr>
        <w:t>a</w:t>
      </w:r>
      <w:r>
        <w:rPr>
          <w:spacing w:val="34"/>
          <w:sz w:val="22"/>
        </w:rPr>
        <w:t xml:space="preserve"> </w:t>
      </w:r>
      <w:r>
        <w:rPr>
          <w:sz w:val="22"/>
        </w:rPr>
        <w:t>las</w:t>
      </w:r>
      <w:r>
        <w:rPr>
          <w:spacing w:val="34"/>
          <w:sz w:val="22"/>
        </w:rPr>
        <w:t xml:space="preserve"> </w:t>
      </w:r>
      <w:r>
        <w:rPr>
          <w:sz w:val="22"/>
        </w:rPr>
        <w:t>normas</w:t>
      </w:r>
      <w:r>
        <w:rPr>
          <w:spacing w:val="34"/>
          <w:sz w:val="22"/>
        </w:rPr>
        <w:t xml:space="preserve"> </w:t>
      </w:r>
      <w:r>
        <w:rPr>
          <w:sz w:val="22"/>
        </w:rPr>
        <w:t>de</w:t>
      </w:r>
      <w:r>
        <w:rPr>
          <w:spacing w:val="34"/>
          <w:sz w:val="22"/>
        </w:rPr>
        <w:t xml:space="preserve"> </w:t>
      </w:r>
      <w:r>
        <w:rPr>
          <w:sz w:val="22"/>
        </w:rPr>
        <w:t>vialidad</w:t>
      </w:r>
      <w:r>
        <w:rPr>
          <w:spacing w:val="34"/>
          <w:sz w:val="22"/>
        </w:rPr>
        <w:t xml:space="preserve"> </w:t>
      </w:r>
      <w:r>
        <w:rPr>
          <w:sz w:val="22"/>
        </w:rPr>
        <w:t>y</w:t>
      </w:r>
      <w:r>
        <w:rPr>
          <w:spacing w:val="33"/>
          <w:sz w:val="22"/>
        </w:rPr>
        <w:t xml:space="preserve"> </w:t>
      </w:r>
      <w:r>
        <w:rPr>
          <w:sz w:val="22"/>
        </w:rPr>
        <w:t>circulación</w:t>
      </w:r>
      <w:r>
        <w:rPr>
          <w:spacing w:val="36"/>
          <w:sz w:val="22"/>
        </w:rPr>
        <w:t xml:space="preserve"> </w:t>
      </w:r>
      <w:r>
        <w:rPr>
          <w:sz w:val="22"/>
        </w:rPr>
        <w:t>vehicular</w:t>
      </w:r>
      <w:r>
        <w:rPr>
          <w:spacing w:val="35"/>
          <w:sz w:val="22"/>
        </w:rPr>
        <w:t xml:space="preserve"> </w:t>
      </w:r>
      <w:r>
        <w:rPr>
          <w:sz w:val="22"/>
        </w:rPr>
        <w:t>se</w:t>
      </w:r>
      <w:r>
        <w:rPr>
          <w:spacing w:val="34"/>
          <w:sz w:val="22"/>
        </w:rPr>
        <w:t xml:space="preserve"> </w:t>
      </w:r>
      <w:r>
        <w:rPr>
          <w:sz w:val="22"/>
        </w:rPr>
        <w:t>estará</w:t>
      </w:r>
      <w:r>
        <w:rPr>
          <w:spacing w:val="34"/>
          <w:sz w:val="22"/>
        </w:rPr>
        <w:t xml:space="preserve"> </w:t>
      </w:r>
      <w:r>
        <w:rPr>
          <w:sz w:val="22"/>
        </w:rPr>
        <w:t>a</w:t>
      </w:r>
      <w:r>
        <w:rPr>
          <w:spacing w:val="34"/>
          <w:sz w:val="22"/>
        </w:rPr>
        <w:t xml:space="preserve"> </w:t>
      </w:r>
      <w:r>
        <w:rPr>
          <w:sz w:val="22"/>
        </w:rPr>
        <w:t>lo</w:t>
      </w:r>
      <w:r>
        <w:rPr>
          <w:spacing w:val="36"/>
          <w:sz w:val="22"/>
        </w:rPr>
        <w:t xml:space="preserve"> </w:t>
      </w:r>
      <w:r>
        <w:rPr>
          <w:sz w:val="22"/>
        </w:rPr>
        <w:t>dispuesto</w:t>
      </w:r>
      <w:r>
        <w:rPr>
          <w:spacing w:val="33"/>
          <w:sz w:val="22"/>
        </w:rPr>
        <w:t xml:space="preserve"> </w:t>
      </w:r>
      <w:r>
        <w:rPr>
          <w:sz w:val="22"/>
        </w:rPr>
        <w:t>en</w:t>
      </w:r>
      <w:r>
        <w:rPr>
          <w:spacing w:val="34"/>
          <w:sz w:val="22"/>
        </w:rPr>
        <w:t xml:space="preserve"> </w:t>
      </w:r>
      <w:r>
        <w:rPr>
          <w:sz w:val="22"/>
        </w:rPr>
        <w:t>el reglamento de vialidad municipal.</w:t>
      </w:r>
    </w:p>
    <w:p>
      <w:pPr>
        <w:pStyle w:val="Cuerpodetexto"/>
        <w:spacing w:before="39" w:after="0"/>
        <w:rPr/>
      </w:pPr>
      <w:r>
        <w:rPr/>
      </w:r>
    </w:p>
    <w:p>
      <w:pPr>
        <w:pStyle w:val="Cuerpodetexto"/>
        <w:spacing w:lineRule="auto" w:line="276"/>
        <w:ind w:left="338" w:right="51" w:hanging="425"/>
        <w:jc w:val="both"/>
        <w:rPr/>
      </w:pPr>
      <w:r>
        <w:rPr/>
        <w:t>Por</w:t>
      </w:r>
      <w:r>
        <w:rPr>
          <w:spacing w:val="-2"/>
        </w:rPr>
        <w:t xml:space="preserve"> </w:t>
      </w:r>
      <w:r>
        <w:rPr/>
        <w:t>incumplimiento</w:t>
      </w:r>
      <w:r>
        <w:rPr>
          <w:spacing w:val="-2"/>
        </w:rPr>
        <w:t xml:space="preserve"> </w:t>
      </w:r>
      <w:r>
        <w:rPr/>
        <w:t>a</w:t>
      </w:r>
      <w:r>
        <w:rPr>
          <w:spacing w:val="-2"/>
        </w:rPr>
        <w:t xml:space="preserve"> </w:t>
      </w:r>
      <w:r>
        <w:rPr/>
        <w:t>lo</w:t>
      </w:r>
      <w:r>
        <w:rPr>
          <w:spacing w:val="-2"/>
        </w:rPr>
        <w:t xml:space="preserve"> </w:t>
      </w:r>
      <w:r>
        <w:rPr/>
        <w:t>dispuesto por</w:t>
      </w:r>
      <w:r>
        <w:rPr>
          <w:spacing w:val="-2"/>
        </w:rPr>
        <w:t xml:space="preserve"> </w:t>
      </w:r>
      <w:r>
        <w:rPr/>
        <w:t>esta</w:t>
      </w:r>
      <w:r>
        <w:rPr>
          <w:spacing w:val="-2"/>
        </w:rPr>
        <w:t xml:space="preserve"> </w:t>
      </w:r>
      <w:r>
        <w:rPr/>
        <w:t>Ley</w:t>
      </w:r>
      <w:r>
        <w:rPr>
          <w:spacing w:val="-3"/>
        </w:rPr>
        <w:t xml:space="preserve"> </w:t>
      </w:r>
      <w:r>
        <w:rPr/>
        <w:t>en materia de obras públicas y</w:t>
      </w:r>
      <w:r>
        <w:rPr>
          <w:spacing w:val="-3"/>
        </w:rPr>
        <w:t xml:space="preserve"> </w:t>
      </w:r>
      <w:r>
        <w:rPr/>
        <w:t>desarrollo urbano que</w:t>
      </w:r>
      <w:r>
        <w:rPr>
          <w:spacing w:val="-2"/>
        </w:rPr>
        <w:t xml:space="preserve"> </w:t>
      </w:r>
      <w:r>
        <w:rPr/>
        <w:t>no</w:t>
      </w:r>
      <w:r>
        <w:rPr>
          <w:spacing w:val="-2"/>
        </w:rPr>
        <w:t xml:space="preserve"> </w:t>
      </w:r>
      <w:r>
        <w:rPr/>
        <w:t xml:space="preserve">tenga establecida sanción específica, se aplicará según lo establecido en la Ley de la Construcción del Estado de </w:t>
      </w:r>
      <w:r>
        <w:rPr>
          <w:spacing w:val="-2"/>
        </w:rPr>
        <w:t>Tlaxcala.</w:t>
      </w:r>
    </w:p>
    <w:p>
      <w:pPr>
        <w:pStyle w:val="Cuerpodetexto"/>
        <w:spacing w:before="38" w:after="0"/>
        <w:rPr/>
      </w:pPr>
      <w:r>
        <w:rPr/>
      </w:r>
    </w:p>
    <w:p>
      <w:pPr>
        <w:pStyle w:val="Cuerpodetexto"/>
        <w:spacing w:lineRule="auto" w:line="276" w:before="1" w:after="0"/>
        <w:ind w:left="338" w:right="50" w:hanging="425"/>
        <w:jc w:val="both"/>
        <w:rPr/>
      </w:pPr>
      <w:r>
        <w:rPr>
          <w:b/>
        </w:rPr>
        <w:t xml:space="preserve">Artículo 71. </w:t>
      </w:r>
      <w:r>
        <w:rPr/>
        <w:t>En el artículo anterior se citan algunas infracciones en forma enunciativa más no limitativa, por lo</w:t>
      </w:r>
      <w:r>
        <w:rPr>
          <w:spacing w:val="-2"/>
        </w:rPr>
        <w:t xml:space="preserve"> </w:t>
      </w:r>
      <w:r>
        <w:rPr/>
        <w:t>que</w:t>
      </w:r>
      <w:r>
        <w:rPr>
          <w:spacing w:val="-2"/>
        </w:rPr>
        <w:t xml:space="preserve"> </w:t>
      </w:r>
      <w:r>
        <w:rPr/>
        <w:t>aquéllas</w:t>
      </w:r>
      <w:r>
        <w:rPr>
          <w:spacing w:val="-2"/>
        </w:rPr>
        <w:t xml:space="preserve"> </w:t>
      </w:r>
      <w:r>
        <w:rPr/>
        <w:t>otras</w:t>
      </w:r>
      <w:r>
        <w:rPr>
          <w:spacing w:val="-2"/>
        </w:rPr>
        <w:t xml:space="preserve"> </w:t>
      </w:r>
      <w:r>
        <w:rPr/>
        <w:t>no</w:t>
      </w:r>
      <w:r>
        <w:rPr>
          <w:spacing w:val="-2"/>
        </w:rPr>
        <w:t xml:space="preserve"> </w:t>
      </w:r>
      <w:r>
        <w:rPr/>
        <w:t>comprendidas</w:t>
      </w:r>
      <w:r>
        <w:rPr>
          <w:spacing w:val="-2"/>
        </w:rPr>
        <w:t xml:space="preserve"> </w:t>
      </w:r>
      <w:r>
        <w:rPr/>
        <w:t>en</w:t>
      </w:r>
      <w:r>
        <w:rPr>
          <w:spacing w:val="-2"/>
        </w:rPr>
        <w:t xml:space="preserve"> </w:t>
      </w:r>
      <w:r>
        <w:rPr/>
        <w:t>este</w:t>
      </w:r>
      <w:r>
        <w:rPr>
          <w:spacing w:val="-2"/>
        </w:rPr>
        <w:t xml:space="preserve"> </w:t>
      </w:r>
      <w:r>
        <w:rPr/>
        <w:t>Título</w:t>
      </w:r>
      <w:r>
        <w:rPr>
          <w:spacing w:val="-2"/>
        </w:rPr>
        <w:t xml:space="preserve"> </w:t>
      </w:r>
      <w:r>
        <w:rPr/>
        <w:t>que</w:t>
      </w:r>
      <w:r>
        <w:rPr>
          <w:spacing w:val="-2"/>
        </w:rPr>
        <w:t xml:space="preserve"> </w:t>
      </w:r>
      <w:r>
        <w:rPr/>
        <w:t>contravengan</w:t>
      </w:r>
      <w:r>
        <w:rPr>
          <w:spacing w:val="-2"/>
        </w:rPr>
        <w:t xml:space="preserve"> </w:t>
      </w:r>
      <w:r>
        <w:rPr/>
        <w:t>notoriamente</w:t>
      </w:r>
      <w:r>
        <w:rPr>
          <w:spacing w:val="-2"/>
        </w:rPr>
        <w:t xml:space="preserve"> </w:t>
      </w:r>
      <w:r>
        <w:rPr/>
        <w:t>alguna</w:t>
      </w:r>
      <w:r>
        <w:rPr>
          <w:spacing w:val="-2"/>
        </w:rPr>
        <w:t xml:space="preserve"> </w:t>
      </w:r>
      <w:r>
        <w:rPr/>
        <w:t>disposición</w:t>
      </w:r>
      <w:r>
        <w:rPr>
          <w:spacing w:val="-2"/>
        </w:rPr>
        <w:t xml:space="preserve"> </w:t>
      </w:r>
      <w:r>
        <w:rPr/>
        <w:t xml:space="preserve">fiscal municipal, se sancionarán de acuerdo con lo dispuesto por el Código Financiero y reglamentos </w:t>
      </w:r>
      <w:r>
        <w:rPr>
          <w:spacing w:val="-2"/>
        </w:rPr>
        <w:t>correspondientes.</w:t>
      </w:r>
    </w:p>
    <w:p>
      <w:pPr>
        <w:pStyle w:val="Cuerpodetexto"/>
        <w:spacing w:before="37" w:after="0"/>
        <w:rPr/>
      </w:pPr>
      <w:r>
        <w:rPr/>
      </w:r>
    </w:p>
    <w:p>
      <w:pPr>
        <w:pStyle w:val="Cuerpodetexto"/>
        <w:spacing w:lineRule="auto" w:line="276"/>
        <w:ind w:left="338" w:right="52" w:hanging="425"/>
        <w:jc w:val="both"/>
        <w:rPr/>
      </w:pPr>
      <w:r>
        <w:rPr>
          <w:b/>
        </w:rPr>
        <w:t>Artículo 72</w:t>
      </w:r>
      <w:r>
        <w:rPr/>
        <w:t>. Las infracciones que cometan las autoridades judiciales, el Director de Notarías y del Registro Público de la Propiedad y el Comercio del Estado, los Notarios y en general los servidores públicos del Municipio, en contravención a los ordenamientos fiscales municipales, se harán del conocimiento de las autoridades correspondientes, para que sean sancionados de acuerdo con las leyes aplicables.</w:t>
      </w:r>
    </w:p>
    <w:p>
      <w:pPr>
        <w:pStyle w:val="Cuerpodetexto"/>
        <w:spacing w:before="38" w:after="0"/>
        <w:rPr/>
      </w:pPr>
      <w:r>
        <w:rPr/>
      </w:r>
    </w:p>
    <w:p>
      <w:pPr>
        <w:pStyle w:val="Cuerpodetexto"/>
        <w:spacing w:lineRule="auto" w:line="276"/>
        <w:ind w:left="338" w:right="55" w:hanging="425"/>
        <w:jc w:val="both"/>
        <w:rPr/>
      </w:pPr>
      <w:r>
        <w:rPr>
          <w:b/>
        </w:rPr>
        <w:t xml:space="preserve">Artículo 73. </w:t>
      </w:r>
      <w:r>
        <w:rPr/>
        <w:t>Las infracciones no contenidas en este Título que contravengan a las disposiciones fiscales municipales se sancionarán de acuerdo con lo dispuesto por el Código Financiero.</w:t>
      </w:r>
    </w:p>
    <w:p>
      <w:pPr>
        <w:pStyle w:val="Cuerpodetexto"/>
        <w:rPr/>
      </w:pPr>
      <w:r>
        <w:rPr/>
      </w:r>
    </w:p>
    <w:p>
      <w:pPr>
        <w:pStyle w:val="Cuerpodetexto"/>
        <w:spacing w:before="77" w:after="0"/>
        <w:rPr/>
      </w:pPr>
      <w:r>
        <w:rPr/>
      </w:r>
    </w:p>
    <w:p>
      <w:pPr>
        <w:pStyle w:val="Normal"/>
        <w:spacing w:before="0" w:after="0"/>
        <w:ind w:left="1544" w:right="1258"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544" w:right="1259" w:hanging="0"/>
        <w:jc w:val="center"/>
        <w:rPr>
          <w:b/>
          <w:b/>
          <w:sz w:val="22"/>
        </w:rPr>
      </w:pPr>
      <w:r>
        <w:rPr>
          <w:b/>
          <w:sz w:val="22"/>
        </w:rPr>
        <w:t>HERENCIAS,</w:t>
      </w:r>
      <w:r>
        <w:rPr>
          <w:b/>
          <w:spacing w:val="-9"/>
          <w:sz w:val="22"/>
        </w:rPr>
        <w:t xml:space="preserve"> </w:t>
      </w:r>
      <w:r>
        <w:rPr>
          <w:b/>
          <w:sz w:val="22"/>
        </w:rPr>
        <w:t>LEGADOS,</w:t>
      </w:r>
      <w:r>
        <w:rPr>
          <w:b/>
          <w:spacing w:val="-7"/>
          <w:sz w:val="22"/>
        </w:rPr>
        <w:t xml:space="preserve"> </w:t>
      </w:r>
      <w:r>
        <w:rPr>
          <w:b/>
          <w:sz w:val="22"/>
        </w:rPr>
        <w:t>DONACIONES</w:t>
      </w:r>
      <w:r>
        <w:rPr>
          <w:b/>
          <w:spacing w:val="-7"/>
          <w:sz w:val="22"/>
        </w:rPr>
        <w:t xml:space="preserve"> </w:t>
      </w:r>
      <w:r>
        <w:rPr>
          <w:b/>
          <w:sz w:val="22"/>
        </w:rPr>
        <w:t>Y</w:t>
      </w:r>
      <w:r>
        <w:rPr>
          <w:b/>
          <w:spacing w:val="-8"/>
          <w:sz w:val="22"/>
        </w:rPr>
        <w:t xml:space="preserve"> </w:t>
      </w:r>
      <w:r>
        <w:rPr>
          <w:b/>
          <w:spacing w:val="-2"/>
          <w:sz w:val="22"/>
        </w:rPr>
        <w:t>SUBSIDIOS</w:t>
      </w:r>
    </w:p>
    <w:p>
      <w:pPr>
        <w:pStyle w:val="Cuerpodetexto"/>
        <w:spacing w:before="77" w:after="0"/>
        <w:rPr>
          <w:b/>
          <w:b/>
        </w:rPr>
      </w:pPr>
      <w:r>
        <w:rPr>
          <w:b/>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425"/>
        <w:jc w:val="both"/>
        <w:rPr/>
      </w:pPr>
      <w:r>
        <w:rPr>
          <w:b/>
        </w:rPr>
        <w:t xml:space="preserve">Artículo 74. </w:t>
      </w:r>
      <w:r>
        <w:rPr/>
        <w:t>Las cantidades en efectivo o los bienes que obtenga la hacienda del Municipio por concepto de herencias,</w:t>
      </w:r>
      <w:r>
        <w:rPr>
          <w:spacing w:val="-5"/>
        </w:rPr>
        <w:t xml:space="preserve"> </w:t>
      </w:r>
      <w:r>
        <w:rPr/>
        <w:t>legados,</w:t>
      </w:r>
      <w:r>
        <w:rPr>
          <w:spacing w:val="-5"/>
        </w:rPr>
        <w:t xml:space="preserve"> </w:t>
      </w:r>
      <w:r>
        <w:rPr/>
        <w:t>donaciones</w:t>
      </w:r>
      <w:r>
        <w:rPr>
          <w:spacing w:val="-2"/>
        </w:rPr>
        <w:t xml:space="preserve"> </w:t>
      </w:r>
      <w:r>
        <w:rPr/>
        <w:t>y</w:t>
      </w:r>
      <w:r>
        <w:rPr>
          <w:spacing w:val="-5"/>
        </w:rPr>
        <w:t xml:space="preserve"> </w:t>
      </w:r>
      <w:r>
        <w:rPr/>
        <w:t>subsidios,</w:t>
      </w:r>
      <w:r>
        <w:rPr>
          <w:spacing w:val="-4"/>
        </w:rPr>
        <w:t xml:space="preserve"> </w:t>
      </w:r>
      <w:r>
        <w:rPr/>
        <w:t>se</w:t>
      </w:r>
      <w:r>
        <w:rPr>
          <w:spacing w:val="-4"/>
        </w:rPr>
        <w:t xml:space="preserve"> </w:t>
      </w:r>
      <w:r>
        <w:rPr/>
        <w:t>harán</w:t>
      </w:r>
      <w:r>
        <w:rPr>
          <w:spacing w:val="-2"/>
        </w:rPr>
        <w:t xml:space="preserve"> </w:t>
      </w:r>
      <w:r>
        <w:rPr/>
        <w:t>efectivos</w:t>
      </w:r>
      <w:r>
        <w:rPr>
          <w:spacing w:val="-4"/>
        </w:rPr>
        <w:t xml:space="preserve"> </w:t>
      </w:r>
      <w:r>
        <w:rPr/>
        <w:t>de</w:t>
      </w:r>
      <w:r>
        <w:rPr>
          <w:spacing w:val="-4"/>
        </w:rPr>
        <w:t xml:space="preserve"> </w:t>
      </w:r>
      <w:r>
        <w:rPr/>
        <w:t>conformidad</w:t>
      </w:r>
      <w:r>
        <w:rPr>
          <w:spacing w:val="-4"/>
        </w:rPr>
        <w:t xml:space="preserve"> </w:t>
      </w:r>
      <w:r>
        <w:rPr/>
        <w:t>con</w:t>
      </w:r>
      <w:r>
        <w:rPr>
          <w:spacing w:val="-4"/>
        </w:rPr>
        <w:t xml:space="preserve"> </w:t>
      </w:r>
      <w:r>
        <w:rPr/>
        <w:t>lo</w:t>
      </w:r>
      <w:r>
        <w:rPr>
          <w:spacing w:val="-2"/>
        </w:rPr>
        <w:t xml:space="preserve"> </w:t>
      </w:r>
      <w:r>
        <w:rPr/>
        <w:t>dispuesto</w:t>
      </w:r>
      <w:r>
        <w:rPr>
          <w:spacing w:val="-5"/>
        </w:rPr>
        <w:t xml:space="preserve"> </w:t>
      </w:r>
      <w:r>
        <w:rPr/>
        <w:t>en</w:t>
      </w:r>
      <w:r>
        <w:rPr>
          <w:spacing w:val="-2"/>
        </w:rPr>
        <w:t xml:space="preserve"> </w:t>
      </w:r>
      <w:r>
        <w:rPr/>
        <w:t>las</w:t>
      </w:r>
      <w:r>
        <w:rPr>
          <w:spacing w:val="-4"/>
        </w:rPr>
        <w:t xml:space="preserve"> </w:t>
      </w:r>
      <w:r>
        <w:rPr/>
        <w:t>leyes</w:t>
      </w:r>
      <w:r>
        <w:rPr>
          <w:spacing w:val="-2"/>
        </w:rPr>
        <w:t xml:space="preserve"> </w:t>
      </w:r>
      <w:r>
        <w:rPr/>
        <w:t>de la materia, mismo que se deberán contabilizar en el patrimonio municipal.</w:t>
      </w:r>
    </w:p>
    <w:p>
      <w:pPr>
        <w:pStyle w:val="Normal"/>
        <w:spacing w:lineRule="auto" w:line="276" w:before="81" w:after="0"/>
        <w:ind w:left="4107" w:right="3817" w:hanging="1"/>
        <w:jc w:val="center"/>
        <w:rPr>
          <w:b/>
          <w:b/>
          <w:sz w:val="22"/>
        </w:rPr>
      </w:pPr>
      <w:r>
        <w:rPr>
          <w:b/>
          <w:sz w:val="22"/>
        </w:rPr>
        <w:t xml:space="preserve">CAPÍTULO III </w:t>
      </w:r>
      <w:r>
        <w:rPr>
          <w:b/>
          <w:spacing w:val="-2"/>
          <w:sz w:val="22"/>
        </w:rPr>
        <w:t>INDEMNIZACIONES</w:t>
      </w:r>
    </w:p>
    <w:p>
      <w:pPr>
        <w:pStyle w:val="Cuerpodetexto"/>
        <w:spacing w:before="36" w:after="0"/>
        <w:rPr>
          <w:b/>
          <w:b/>
        </w:rPr>
      </w:pPr>
      <w:r>
        <w:rPr>
          <w:b/>
        </w:rPr>
      </w:r>
    </w:p>
    <w:p>
      <w:pPr>
        <w:pStyle w:val="Cuerpodetexto"/>
        <w:spacing w:lineRule="auto" w:line="276"/>
        <w:ind w:left="338" w:right="47" w:hanging="0"/>
        <w:jc w:val="both"/>
        <w:rPr/>
      </w:pPr>
      <w:r>
        <w:rPr>
          <w:b/>
        </w:rPr>
        <w:t xml:space="preserve">Artículo 75. </w:t>
      </w:r>
      <w:r>
        <w:rPr/>
        <w:t>Los daños y perjuicios que se ocasionen a las propiedades e instalaciones del Ayuntamiento se determinarán</w:t>
      </w:r>
      <w:r>
        <w:rPr>
          <w:spacing w:val="-10"/>
        </w:rPr>
        <w:t xml:space="preserve"> </w:t>
      </w:r>
      <w:r>
        <w:rPr/>
        <w:t>y</w:t>
      </w:r>
      <w:r>
        <w:rPr>
          <w:spacing w:val="-5"/>
        </w:rPr>
        <w:t xml:space="preserve"> </w:t>
      </w:r>
      <w:r>
        <w:rPr/>
        <w:t>cobrarán</w:t>
      </w:r>
      <w:r>
        <w:rPr>
          <w:spacing w:val="-5"/>
        </w:rPr>
        <w:t xml:space="preserve"> </w:t>
      </w:r>
      <w:r>
        <w:rPr/>
        <w:t>por</w:t>
      </w:r>
      <w:r>
        <w:rPr>
          <w:spacing w:val="-5"/>
        </w:rPr>
        <w:t xml:space="preserve"> </w:t>
      </w:r>
      <w:r>
        <w:rPr/>
        <w:t>concepto</w:t>
      </w:r>
      <w:r>
        <w:rPr>
          <w:spacing w:val="-5"/>
        </w:rPr>
        <w:t xml:space="preserve"> </w:t>
      </w:r>
      <w:r>
        <w:rPr/>
        <w:t>de</w:t>
      </w:r>
      <w:r>
        <w:rPr>
          <w:spacing w:val="-4"/>
        </w:rPr>
        <w:t xml:space="preserve"> </w:t>
      </w:r>
      <w:r>
        <w:rPr/>
        <w:t>indemnización</w:t>
      </w:r>
      <w:r>
        <w:rPr>
          <w:spacing w:val="-6"/>
        </w:rPr>
        <w:t xml:space="preserve"> </w:t>
      </w:r>
      <w:r>
        <w:rPr/>
        <w:t>con</w:t>
      </w:r>
      <w:r>
        <w:rPr>
          <w:spacing w:val="-7"/>
        </w:rPr>
        <w:t xml:space="preserve"> </w:t>
      </w:r>
      <w:r>
        <w:rPr/>
        <w:t>base</w:t>
      </w:r>
      <w:r>
        <w:rPr>
          <w:spacing w:val="-7"/>
        </w:rPr>
        <w:t xml:space="preserve"> </w:t>
      </w:r>
      <w:r>
        <w:rPr/>
        <w:t>en</w:t>
      </w:r>
      <w:r>
        <w:rPr>
          <w:spacing w:val="-8"/>
        </w:rPr>
        <w:t xml:space="preserve"> </w:t>
      </w:r>
      <w:r>
        <w:rPr/>
        <w:t>lo</w:t>
      </w:r>
      <w:r>
        <w:rPr>
          <w:spacing w:val="-7"/>
        </w:rPr>
        <w:t xml:space="preserve"> </w:t>
      </w:r>
      <w:r>
        <w:rPr/>
        <w:t>que</w:t>
      </w:r>
      <w:r>
        <w:rPr>
          <w:spacing w:val="-7"/>
        </w:rPr>
        <w:t xml:space="preserve"> </w:t>
      </w:r>
      <w:r>
        <w:rPr/>
        <w:t>determinen</w:t>
      </w:r>
      <w:r>
        <w:rPr>
          <w:spacing w:val="-7"/>
        </w:rPr>
        <w:t xml:space="preserve"> </w:t>
      </w:r>
      <w:r>
        <w:rPr/>
        <w:t>las</w:t>
      </w:r>
      <w:r>
        <w:rPr>
          <w:spacing w:val="-5"/>
        </w:rPr>
        <w:t xml:space="preserve"> </w:t>
      </w:r>
      <w:r>
        <w:rPr/>
        <w:t>leyes</w:t>
      </w:r>
      <w:r>
        <w:rPr>
          <w:spacing w:val="-4"/>
        </w:rPr>
        <w:t xml:space="preserve"> </w:t>
      </w:r>
      <w:r>
        <w:rPr/>
        <w:t>de</w:t>
      </w:r>
      <w:r>
        <w:rPr>
          <w:spacing w:val="-7"/>
        </w:rPr>
        <w:t xml:space="preserve"> </w:t>
      </w:r>
      <w:r>
        <w:rPr/>
        <w:t>la</w:t>
      </w:r>
      <w:r>
        <w:rPr>
          <w:spacing w:val="-7"/>
        </w:rPr>
        <w:t xml:space="preserve"> </w:t>
      </w:r>
      <w:r>
        <w:rPr>
          <w:spacing w:val="-2"/>
        </w:rPr>
        <w:t>materia.</w:t>
      </w:r>
    </w:p>
    <w:p>
      <w:pPr>
        <w:pStyle w:val="Cuerpodetexto"/>
        <w:spacing w:before="34" w:after="0"/>
        <w:rPr/>
      </w:pPr>
      <w:r>
        <w:rPr/>
      </w:r>
    </w:p>
    <w:p>
      <w:pPr>
        <w:pStyle w:val="Cuerpodetexto"/>
        <w:spacing w:lineRule="auto" w:line="276"/>
        <w:ind w:left="338" w:right="53" w:hanging="0"/>
        <w:jc w:val="both"/>
        <w:rPr/>
      </w:pPr>
      <w:r>
        <w:rPr>
          <w:b/>
        </w:rPr>
        <w:t xml:space="preserve">Artículo 76. </w:t>
      </w:r>
      <w:r>
        <w:rPr/>
        <w:t>Cuando sea necesario emplear el procedimiento administrativo de ejecución para hacer efectivo un crédito fiscal, las personas físicas y morales estarán obligadas a pagar los gastos de ejecución correspondientes, de acuerdo con las disposiciones siguientes:</w:t>
      </w:r>
    </w:p>
    <w:p>
      <w:pPr>
        <w:pStyle w:val="Cuerpodetexto"/>
        <w:spacing w:before="38" w:after="0"/>
        <w:rPr/>
      </w:pPr>
      <w:r>
        <w:rPr/>
      </w:r>
    </w:p>
    <w:p>
      <w:pPr>
        <w:pStyle w:val="ListParagraph"/>
        <w:numPr>
          <w:ilvl w:val="0"/>
          <w:numId w:val="1"/>
        </w:numPr>
        <w:tabs>
          <w:tab w:val="clear" w:pos="720"/>
          <w:tab w:val="left" w:pos="1190" w:leader="none"/>
        </w:tabs>
        <w:spacing w:lineRule="auto" w:line="240" w:before="0" w:after="0"/>
        <w:ind w:left="1190" w:right="0" w:hanging="492"/>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3"/>
          <w:sz w:val="22"/>
        </w:rPr>
        <w:t xml:space="preserve"> </w:t>
      </w:r>
      <w:r>
        <w:rPr>
          <w:sz w:val="22"/>
        </w:rPr>
        <w:t>de</w:t>
      </w:r>
      <w:r>
        <w:rPr>
          <w:spacing w:val="-4"/>
          <w:sz w:val="22"/>
        </w:rPr>
        <w:t xml:space="preserve"> </w:t>
      </w:r>
      <w:r>
        <w:rPr>
          <w:sz w:val="22"/>
        </w:rPr>
        <w:t>notificación,</w:t>
      </w:r>
      <w:r>
        <w:rPr>
          <w:spacing w:val="-3"/>
          <w:sz w:val="22"/>
        </w:rPr>
        <w:t xml:space="preserve"> </w:t>
      </w:r>
      <w:r>
        <w:rPr>
          <w:sz w:val="22"/>
        </w:rPr>
        <w:t>sobre</w:t>
      </w:r>
      <w:r>
        <w:rPr>
          <w:spacing w:val="-4"/>
          <w:sz w:val="22"/>
        </w:rPr>
        <w:t xml:space="preserve"> </w:t>
      </w:r>
      <w:r>
        <w:rPr>
          <w:sz w:val="22"/>
        </w:rPr>
        <w:t>el</w:t>
      </w:r>
      <w:r>
        <w:rPr>
          <w:spacing w:val="-5"/>
          <w:sz w:val="22"/>
        </w:rPr>
        <w:t xml:space="preserve"> </w:t>
      </w:r>
      <w:r>
        <w:rPr>
          <w:sz w:val="22"/>
        </w:rPr>
        <w:t>importe</w:t>
      </w:r>
      <w:r>
        <w:rPr>
          <w:spacing w:val="-2"/>
          <w:sz w:val="22"/>
        </w:rPr>
        <w:t xml:space="preserve"> </w:t>
      </w:r>
      <w:r>
        <w:rPr>
          <w:sz w:val="22"/>
        </w:rPr>
        <w:t>del</w:t>
      </w:r>
      <w:r>
        <w:rPr>
          <w:spacing w:val="-4"/>
          <w:sz w:val="22"/>
        </w:rPr>
        <w:t xml:space="preserve"> </w:t>
      </w:r>
      <w:r>
        <w:rPr>
          <w:sz w:val="22"/>
        </w:rPr>
        <w:t>crédito</w:t>
      </w:r>
      <w:r>
        <w:rPr>
          <w:spacing w:val="-2"/>
          <w:sz w:val="22"/>
        </w:rPr>
        <w:t xml:space="preserve"> </w:t>
      </w:r>
      <w:r>
        <w:rPr>
          <w:sz w:val="22"/>
        </w:rPr>
        <w:t>fiscal,</w:t>
      </w:r>
      <w:r>
        <w:rPr>
          <w:spacing w:val="-3"/>
          <w:sz w:val="22"/>
        </w:rPr>
        <w:t xml:space="preserve"> </w:t>
      </w:r>
      <w:r>
        <w:rPr>
          <w:sz w:val="22"/>
        </w:rPr>
        <w:t>2</w:t>
      </w:r>
      <w:r>
        <w:rPr>
          <w:spacing w:val="-5"/>
          <w:sz w:val="22"/>
        </w:rPr>
        <w:t xml:space="preserve"> </w:t>
      </w:r>
      <w:r>
        <w:rPr>
          <w:sz w:val="22"/>
        </w:rPr>
        <w:t>por</w:t>
      </w:r>
      <w:r>
        <w:rPr>
          <w:spacing w:val="-4"/>
          <w:sz w:val="22"/>
        </w:rPr>
        <w:t xml:space="preserve"> </w:t>
      </w:r>
      <w:r>
        <w:rPr>
          <w:spacing w:val="-2"/>
          <w:sz w:val="22"/>
        </w:rPr>
        <w:t>ciento;</w:t>
      </w:r>
    </w:p>
    <w:p>
      <w:pPr>
        <w:pStyle w:val="Cuerpodetexto"/>
        <w:spacing w:before="76" w:after="0"/>
        <w:rPr/>
      </w:pPr>
      <w:r>
        <w:rPr/>
      </w:r>
    </w:p>
    <w:p>
      <w:pPr>
        <w:pStyle w:val="ListParagraph"/>
        <w:numPr>
          <w:ilvl w:val="0"/>
          <w:numId w:val="1"/>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5"/>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5"/>
          <w:sz w:val="22"/>
        </w:rPr>
        <w:t xml:space="preserve"> </w:t>
      </w:r>
      <w:r>
        <w:rPr>
          <w:sz w:val="22"/>
        </w:rPr>
        <w:t>fiscal,</w:t>
      </w:r>
      <w:r>
        <w:rPr>
          <w:spacing w:val="-3"/>
          <w:sz w:val="22"/>
        </w:rPr>
        <w:t xml:space="preserve"> </w:t>
      </w:r>
      <w:r>
        <w:rPr>
          <w:sz w:val="22"/>
        </w:rPr>
        <w:t>2</w:t>
      </w:r>
      <w:r>
        <w:rPr>
          <w:spacing w:val="-6"/>
          <w:sz w:val="22"/>
        </w:rPr>
        <w:t xml:space="preserve"> </w:t>
      </w:r>
      <w:r>
        <w:rPr>
          <w:sz w:val="22"/>
        </w:rPr>
        <w:t>por</w:t>
      </w:r>
      <w:r>
        <w:rPr>
          <w:spacing w:val="-5"/>
          <w:sz w:val="22"/>
        </w:rPr>
        <w:t xml:space="preserve"> </w:t>
      </w:r>
      <w:r>
        <w:rPr>
          <w:sz w:val="22"/>
        </w:rPr>
        <w:t>ciento,</w:t>
      </w:r>
      <w:r>
        <w:rPr>
          <w:spacing w:val="-2"/>
          <w:sz w:val="22"/>
        </w:rPr>
        <w:t xml:space="preserve"> </w:t>
      </w:r>
      <w:r>
        <w:rPr>
          <w:spacing w:val="-10"/>
          <w:sz w:val="22"/>
        </w:rPr>
        <w:t>y</w:t>
      </w:r>
    </w:p>
    <w:p>
      <w:pPr>
        <w:pStyle w:val="Cuerpodetexto"/>
        <w:spacing w:before="77" w:after="0"/>
        <w:rPr/>
      </w:pPr>
      <w:r>
        <w:rPr/>
      </w:r>
    </w:p>
    <w:p>
      <w:pPr>
        <w:pStyle w:val="ListParagraph"/>
        <w:numPr>
          <w:ilvl w:val="0"/>
          <w:numId w:val="1"/>
        </w:numPr>
        <w:tabs>
          <w:tab w:val="clear" w:pos="720"/>
          <w:tab w:val="left" w:pos="1187" w:leader="none"/>
        </w:tabs>
        <w:spacing w:lineRule="auto" w:line="240" w:before="0" w:after="0"/>
        <w:ind w:left="1187" w:right="0" w:hanging="489"/>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4"/>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1"/>
          <w:sz w:val="22"/>
        </w:rPr>
        <w:t xml:space="preserve"> </w:t>
      </w:r>
      <w:r>
        <w:rPr>
          <w:sz w:val="22"/>
        </w:rPr>
        <w:t>importe</w:t>
      </w:r>
      <w:r>
        <w:rPr>
          <w:spacing w:val="-4"/>
          <w:sz w:val="22"/>
        </w:rPr>
        <w:t xml:space="preserve"> </w:t>
      </w:r>
      <w:r>
        <w:rPr>
          <w:sz w:val="22"/>
        </w:rPr>
        <w:t>del</w:t>
      </w:r>
      <w:r>
        <w:rPr>
          <w:spacing w:val="-4"/>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Cuerpodetexto"/>
        <w:spacing w:before="75" w:after="0"/>
        <w:rPr/>
      </w:pPr>
      <w:r>
        <w:rPr/>
      </w:r>
    </w:p>
    <w:p>
      <w:pPr>
        <w:pStyle w:val="Cuerpodetexto"/>
        <w:spacing w:lineRule="auto" w:line="276"/>
        <w:ind w:left="338" w:right="47" w:hanging="0"/>
        <w:jc w:val="both"/>
        <w:rPr/>
      </w:pPr>
      <w:r>
        <w:rPr/>
        <w:t>Los</w:t>
      </w:r>
      <w:r>
        <w:rPr>
          <w:spacing w:val="-12"/>
        </w:rPr>
        <w:t xml:space="preserve"> </w:t>
      </w:r>
      <w:r>
        <w:rPr/>
        <w:t>gastos</w:t>
      </w:r>
      <w:r>
        <w:rPr>
          <w:spacing w:val="-11"/>
        </w:rPr>
        <w:t xml:space="preserve"> </w:t>
      </w:r>
      <w:r>
        <w:rPr/>
        <w:t>de</w:t>
      </w:r>
      <w:r>
        <w:rPr>
          <w:spacing w:val="-12"/>
        </w:rPr>
        <w:t xml:space="preserve"> </w:t>
      </w:r>
      <w:r>
        <w:rPr/>
        <w:t>ejecución</w:t>
      </w:r>
      <w:r>
        <w:rPr>
          <w:spacing w:val="-12"/>
        </w:rPr>
        <w:t xml:space="preserve"> </w:t>
      </w:r>
      <w:r>
        <w:rPr/>
        <w:t>señalados</w:t>
      </w:r>
      <w:r>
        <w:rPr>
          <w:spacing w:val="-11"/>
        </w:rPr>
        <w:t xml:space="preserve"> </w:t>
      </w:r>
      <w:r>
        <w:rPr/>
        <w:t>en</w:t>
      </w:r>
      <w:r>
        <w:rPr>
          <w:spacing w:val="-12"/>
        </w:rPr>
        <w:t xml:space="preserve"> </w:t>
      </w:r>
      <w:r>
        <w:rPr/>
        <w:t>las</w:t>
      </w:r>
      <w:r>
        <w:rPr>
          <w:spacing w:val="-11"/>
        </w:rPr>
        <w:t xml:space="preserve"> </w:t>
      </w:r>
      <w:r>
        <w:rPr/>
        <w:t>fracciones</w:t>
      </w:r>
      <w:r>
        <w:rPr>
          <w:spacing w:val="-11"/>
        </w:rPr>
        <w:t xml:space="preserve"> </w:t>
      </w:r>
      <w:r>
        <w:rPr/>
        <w:t>anteriores</w:t>
      </w:r>
      <w:r>
        <w:rPr>
          <w:spacing w:val="-11"/>
        </w:rPr>
        <w:t xml:space="preserve"> </w:t>
      </w:r>
      <w:r>
        <w:rPr/>
        <w:t>no</w:t>
      </w:r>
      <w:r>
        <w:rPr>
          <w:spacing w:val="-12"/>
        </w:rPr>
        <w:t xml:space="preserve"> </w:t>
      </w:r>
      <w:r>
        <w:rPr/>
        <w:t>podrán</w:t>
      </w:r>
      <w:r>
        <w:rPr>
          <w:spacing w:val="-12"/>
        </w:rPr>
        <w:t xml:space="preserve"> </w:t>
      </w:r>
      <w:r>
        <w:rPr/>
        <w:t>ser</w:t>
      </w:r>
      <w:r>
        <w:rPr>
          <w:spacing w:val="-11"/>
        </w:rPr>
        <w:t xml:space="preserve"> </w:t>
      </w:r>
      <w:r>
        <w:rPr/>
        <w:t>menores</w:t>
      </w:r>
      <w:r>
        <w:rPr>
          <w:spacing w:val="-11"/>
        </w:rPr>
        <w:t xml:space="preserve"> </w:t>
      </w:r>
      <w:r>
        <w:rPr/>
        <w:t>al</w:t>
      </w:r>
      <w:r>
        <w:rPr>
          <w:spacing w:val="-11"/>
        </w:rPr>
        <w:t xml:space="preserve"> </w:t>
      </w:r>
      <w:r>
        <w:rPr/>
        <w:t>equivalente</w:t>
      </w:r>
      <w:r>
        <w:rPr>
          <w:spacing w:val="-12"/>
        </w:rPr>
        <w:t xml:space="preserve"> </w:t>
      </w:r>
      <w:r>
        <w:rPr/>
        <w:t>a</w:t>
      </w:r>
      <w:r>
        <w:rPr>
          <w:spacing w:val="-12"/>
        </w:rPr>
        <w:t xml:space="preserve"> </w:t>
      </w:r>
      <w:r>
        <w:rPr/>
        <w:t>5.5</w:t>
      </w:r>
      <w:r>
        <w:rPr>
          <w:spacing w:val="-12"/>
        </w:rPr>
        <w:t xml:space="preserve"> </w:t>
      </w:r>
      <w:r>
        <w:rPr/>
        <w:t>UMA por cada diligencia. Cuando las diligencias a que se refiere este artículo se efectúen en forma simultánea se pagarán únicamente los gastos de ejecución correspondientes a una de ellas.</w:t>
      </w:r>
    </w:p>
    <w:p>
      <w:pPr>
        <w:pStyle w:val="Cuerpodetexto"/>
        <w:spacing w:before="38" w:after="0"/>
        <w:rPr/>
      </w:pPr>
      <w:r>
        <w:rPr/>
      </w:r>
    </w:p>
    <w:p>
      <w:pPr>
        <w:pStyle w:val="Cuerpodetexto"/>
        <w:spacing w:lineRule="auto" w:line="276"/>
        <w:ind w:left="338" w:right="49" w:hanging="0"/>
        <w:jc w:val="both"/>
        <w:rPr/>
      </w:pPr>
      <w:r>
        <w:rPr/>
        <w:t>Los</w:t>
      </w:r>
      <w:r>
        <w:rPr>
          <w:spacing w:val="-10"/>
        </w:rPr>
        <w:t xml:space="preserve"> </w:t>
      </w:r>
      <w:r>
        <w:rPr/>
        <w:t>demás</w:t>
      </w:r>
      <w:r>
        <w:rPr>
          <w:spacing w:val="-11"/>
        </w:rPr>
        <w:t xml:space="preserve"> </w:t>
      </w:r>
      <w:r>
        <w:rPr/>
        <w:t>gastos</w:t>
      </w:r>
      <w:r>
        <w:rPr>
          <w:spacing w:val="-12"/>
        </w:rPr>
        <w:t xml:space="preserve"> </w:t>
      </w:r>
      <w:r>
        <w:rPr/>
        <w:t>supletorios</w:t>
      </w:r>
      <w:r>
        <w:rPr>
          <w:spacing w:val="-9"/>
        </w:rPr>
        <w:t xml:space="preserve"> </w:t>
      </w:r>
      <w:r>
        <w:rPr/>
        <w:t>que</w:t>
      </w:r>
      <w:r>
        <w:rPr>
          <w:spacing w:val="-12"/>
        </w:rPr>
        <w:t xml:space="preserve"> </w:t>
      </w:r>
      <w:r>
        <w:rPr/>
        <w:t>sean</w:t>
      </w:r>
      <w:r>
        <w:rPr>
          <w:spacing w:val="-12"/>
        </w:rPr>
        <w:t xml:space="preserve"> </w:t>
      </w:r>
      <w:r>
        <w:rPr/>
        <w:t>erogados</w:t>
      </w:r>
      <w:r>
        <w:rPr>
          <w:spacing w:val="-11"/>
        </w:rPr>
        <w:t xml:space="preserve"> </w:t>
      </w:r>
      <w:r>
        <w:rPr/>
        <w:t>por</w:t>
      </w:r>
      <w:r>
        <w:rPr>
          <w:spacing w:val="-11"/>
        </w:rPr>
        <w:t xml:space="preserve"> </w:t>
      </w:r>
      <w:r>
        <w:rPr/>
        <w:t>parte</w:t>
      </w:r>
      <w:r>
        <w:rPr>
          <w:spacing w:val="-12"/>
        </w:rPr>
        <w:t xml:space="preserve"> </w:t>
      </w:r>
      <w:r>
        <w:rPr/>
        <w:t>del</w:t>
      </w:r>
      <w:r>
        <w:rPr>
          <w:spacing w:val="-11"/>
        </w:rPr>
        <w:t xml:space="preserve"> </w:t>
      </w:r>
      <w:r>
        <w:rPr/>
        <w:t>Municipio,</w:t>
      </w:r>
      <w:r>
        <w:rPr>
          <w:spacing w:val="-12"/>
        </w:rPr>
        <w:t xml:space="preserve"> </w:t>
      </w:r>
      <w:r>
        <w:rPr/>
        <w:t>hasta</w:t>
      </w:r>
      <w:r>
        <w:rPr>
          <w:spacing w:val="-12"/>
        </w:rPr>
        <w:t xml:space="preserve"> </w:t>
      </w:r>
      <w:r>
        <w:rPr/>
        <w:t>la</w:t>
      </w:r>
      <w:r>
        <w:rPr>
          <w:spacing w:val="-12"/>
        </w:rPr>
        <w:t xml:space="preserve"> </w:t>
      </w:r>
      <w:r>
        <w:rPr/>
        <w:t>conclusión</w:t>
      </w:r>
      <w:r>
        <w:rPr>
          <w:spacing w:val="-10"/>
        </w:rPr>
        <w:t xml:space="preserve"> </w:t>
      </w:r>
      <w:r>
        <w:rPr/>
        <w:t>del</w:t>
      </w:r>
      <w:r>
        <w:rPr>
          <w:spacing w:val="-11"/>
        </w:rPr>
        <w:t xml:space="preserve"> </w:t>
      </w:r>
      <w:r>
        <w:rPr/>
        <w:t>procedimiento administrativo</w:t>
      </w:r>
      <w:r>
        <w:rPr>
          <w:spacing w:val="-5"/>
        </w:rPr>
        <w:t xml:space="preserve"> </w:t>
      </w:r>
      <w:r>
        <w:rPr/>
        <w:t>de</w:t>
      </w:r>
      <w:r>
        <w:rPr>
          <w:spacing w:val="-4"/>
        </w:rPr>
        <w:t xml:space="preserve"> </w:t>
      </w:r>
      <w:r>
        <w:rPr/>
        <w:t>ejecución,</w:t>
      </w:r>
      <w:r>
        <w:rPr>
          <w:spacing w:val="-2"/>
        </w:rPr>
        <w:t xml:space="preserve"> </w:t>
      </w:r>
      <w:r>
        <w:rPr/>
        <w:t>se</w:t>
      </w:r>
      <w:r>
        <w:rPr>
          <w:spacing w:val="-2"/>
        </w:rPr>
        <w:t xml:space="preserve"> </w:t>
      </w:r>
      <w:r>
        <w:rPr/>
        <w:t>harán</w:t>
      </w:r>
      <w:r>
        <w:rPr>
          <w:spacing w:val="-2"/>
        </w:rPr>
        <w:t xml:space="preserve"> </w:t>
      </w:r>
      <w:r>
        <w:rPr/>
        <w:t>efectivos</w:t>
      </w:r>
      <w:r>
        <w:rPr>
          <w:spacing w:val="-4"/>
        </w:rPr>
        <w:t xml:space="preserve"> </w:t>
      </w:r>
      <w:r>
        <w:rPr/>
        <w:t>a</w:t>
      </w:r>
      <w:r>
        <w:rPr>
          <w:spacing w:val="-2"/>
        </w:rPr>
        <w:t xml:space="preserve"> </w:t>
      </w:r>
      <w:r>
        <w:rPr/>
        <w:t>cargo</w:t>
      </w:r>
      <w:r>
        <w:rPr>
          <w:spacing w:val="-5"/>
        </w:rPr>
        <w:t xml:space="preserve"> </w:t>
      </w:r>
      <w:r>
        <w:rPr/>
        <w:t>del</w:t>
      </w:r>
      <w:r>
        <w:rPr>
          <w:spacing w:val="-1"/>
        </w:rPr>
        <w:t xml:space="preserve"> </w:t>
      </w:r>
      <w:r>
        <w:rPr/>
        <w:t>deudor</w:t>
      </w:r>
      <w:r>
        <w:rPr>
          <w:spacing w:val="-2"/>
        </w:rPr>
        <w:t xml:space="preserve"> </w:t>
      </w:r>
      <w:r>
        <w:rPr/>
        <w:t>del</w:t>
      </w:r>
      <w:r>
        <w:rPr>
          <w:spacing w:val="-4"/>
        </w:rPr>
        <w:t xml:space="preserve"> </w:t>
      </w:r>
      <w:r>
        <w:rPr/>
        <w:t>crédito;</w:t>
      </w:r>
      <w:r>
        <w:rPr>
          <w:spacing w:val="-4"/>
        </w:rPr>
        <w:t xml:space="preserve"> </w:t>
      </w:r>
      <w:r>
        <w:rPr/>
        <w:t>reintegrándose</w:t>
      </w:r>
      <w:r>
        <w:rPr>
          <w:spacing w:val="-4"/>
        </w:rPr>
        <w:t xml:space="preserve"> </w:t>
      </w:r>
      <w:r>
        <w:rPr/>
        <w:t>en</w:t>
      </w:r>
      <w:r>
        <w:rPr>
          <w:spacing w:val="-4"/>
        </w:rPr>
        <w:t xml:space="preserve"> </w:t>
      </w:r>
      <w:r>
        <w:rPr/>
        <w:t>su</w:t>
      </w:r>
      <w:r>
        <w:rPr>
          <w:spacing w:val="-4"/>
        </w:rPr>
        <w:t xml:space="preserve"> </w:t>
      </w:r>
      <w:r>
        <w:rPr/>
        <w:t>totalidad</w:t>
      </w:r>
      <w:r>
        <w:rPr>
          <w:spacing w:val="-7"/>
        </w:rPr>
        <w:t xml:space="preserve"> </w:t>
      </w:r>
      <w:r>
        <w:rPr/>
        <w:t>a la Tesorería Municipal.</w:t>
      </w:r>
    </w:p>
    <w:p>
      <w:pPr>
        <w:pStyle w:val="Cuerpodetexto"/>
        <w:rPr/>
      </w:pPr>
      <w:r>
        <w:rPr/>
      </w:r>
    </w:p>
    <w:p>
      <w:pPr>
        <w:pStyle w:val="Cuerpodetexto"/>
        <w:spacing w:before="76" w:after="0"/>
        <w:rPr/>
      </w:pPr>
      <w:r>
        <w:rPr/>
      </w:r>
    </w:p>
    <w:p>
      <w:pPr>
        <w:pStyle w:val="Normal"/>
        <w:spacing w:before="0" w:after="0"/>
        <w:ind w:left="1544" w:right="1258"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40" w:after="0"/>
        <w:ind w:left="391" w:right="105" w:hanging="0"/>
        <w:jc w:val="center"/>
        <w:rPr>
          <w:b/>
          <w:b/>
          <w:sz w:val="22"/>
        </w:rPr>
      </w:pPr>
      <w:r>
        <w:rPr>
          <w:b/>
          <w:sz w:val="22"/>
        </w:rPr>
        <w:t>INGRESO</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ind w:left="338" w:right="49" w:hanging="0"/>
        <w:jc w:val="both"/>
        <w:rPr/>
      </w:pPr>
      <w:r>
        <w:rPr>
          <w:b/>
        </w:rPr>
        <w:t xml:space="preserve">Artículo 77. </w:t>
      </w:r>
      <w:r>
        <w:rPr/>
        <w:t>Son los ingresos propios obtenidos por las Instituciones Públicas de Seguridad Social, las Empresas Productivas del Estado, las entidades de la administración pública paraestatal y paramunicipal, los poderes Legislativo y Judicial, y los organismos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Cuerpodetexto"/>
        <w:spacing w:before="75" w:after="0"/>
        <w:rPr/>
      </w:pPr>
      <w:r>
        <w:rPr/>
      </w:r>
    </w:p>
    <w:p>
      <w:pPr>
        <w:pStyle w:val="Normal"/>
        <w:spacing w:lineRule="auto" w:line="276" w:before="1" w:after="0"/>
        <w:ind w:left="2460" w:right="1859" w:firstLine="1783"/>
        <w:jc w:val="left"/>
        <w:rPr>
          <w:b/>
          <w:b/>
          <w:sz w:val="22"/>
        </w:rPr>
      </w:pPr>
      <w:r>
        <w:rPr>
          <w:b/>
          <w:sz w:val="22"/>
        </w:rPr>
        <w:t>TÍTULO NOVENO PARTICIPACIONES,</w:t>
      </w:r>
      <w:r>
        <w:rPr>
          <w:b/>
          <w:spacing w:val="-14"/>
          <w:sz w:val="22"/>
        </w:rPr>
        <w:t xml:space="preserve"> </w:t>
      </w:r>
      <w:r>
        <w:rPr>
          <w:b/>
          <w:sz w:val="22"/>
        </w:rPr>
        <w:t>APORTACIONES,</w:t>
      </w:r>
      <w:r>
        <w:rPr>
          <w:b/>
          <w:spacing w:val="-14"/>
          <w:sz w:val="22"/>
        </w:rPr>
        <w:t xml:space="preserve"> </w:t>
      </w:r>
      <w:r>
        <w:rPr>
          <w:b/>
          <w:sz w:val="22"/>
        </w:rPr>
        <w:t>CONVENIOS,</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4297" w:right="0" w:hanging="3642"/>
        <w:jc w:val="left"/>
        <w:rPr>
          <w:b/>
          <w:b/>
          <w:sz w:val="22"/>
        </w:rPr>
      </w:pPr>
      <w:r>
        <w:rPr>
          <w:b/>
          <w:sz w:val="22"/>
        </w:rPr>
        <w:t>INCENTIVOS</w:t>
      </w:r>
      <w:r>
        <w:rPr>
          <w:b/>
          <w:spacing w:val="-4"/>
          <w:sz w:val="22"/>
        </w:rPr>
        <w:t xml:space="preserve"> </w:t>
      </w:r>
      <w:r>
        <w:rPr>
          <w:b/>
          <w:sz w:val="22"/>
        </w:rPr>
        <w:t>DERIVADOS</w:t>
      </w:r>
      <w:r>
        <w:rPr>
          <w:b/>
          <w:spacing w:val="-4"/>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COLABORACIÓN</w:t>
      </w:r>
      <w:r>
        <w:rPr>
          <w:b/>
          <w:spacing w:val="-5"/>
          <w:sz w:val="22"/>
        </w:rPr>
        <w:t xml:space="preserve"> </w:t>
      </w:r>
      <w:r>
        <w:rPr>
          <w:b/>
          <w:sz w:val="22"/>
        </w:rPr>
        <w:t>FISCAL</w:t>
      </w:r>
      <w:r>
        <w:rPr>
          <w:b/>
          <w:spacing w:val="-5"/>
          <w:sz w:val="22"/>
        </w:rPr>
        <w:t xml:space="preserve"> </w:t>
      </w:r>
      <w:r>
        <w:rPr>
          <w:b/>
          <w:sz w:val="22"/>
        </w:rPr>
        <w:t>Y</w:t>
      </w:r>
      <w:r>
        <w:rPr>
          <w:b/>
          <w:spacing w:val="-3"/>
          <w:sz w:val="22"/>
        </w:rPr>
        <w:t xml:space="preserve"> </w:t>
      </w:r>
      <w:r>
        <w:rPr>
          <w:b/>
          <w:sz w:val="22"/>
        </w:rPr>
        <w:t>FONDOS</w:t>
      </w:r>
      <w:r>
        <w:rPr>
          <w:b/>
          <w:spacing w:val="-4"/>
          <w:sz w:val="22"/>
        </w:rPr>
        <w:t xml:space="preserve"> </w:t>
      </w:r>
      <w:r>
        <w:rPr>
          <w:b/>
          <w:sz w:val="22"/>
        </w:rPr>
        <w:t>DISTINTOS</w:t>
      </w:r>
      <w:r>
        <w:rPr>
          <w:b/>
          <w:spacing w:val="-4"/>
          <w:sz w:val="22"/>
        </w:rPr>
        <w:t xml:space="preserve"> </w:t>
      </w:r>
      <w:r>
        <w:rPr>
          <w:b/>
          <w:sz w:val="22"/>
        </w:rPr>
        <w:t xml:space="preserve">DE </w:t>
      </w:r>
      <w:r>
        <w:rPr>
          <w:b/>
          <w:spacing w:val="-2"/>
          <w:sz w:val="22"/>
        </w:rPr>
        <w:t>APORTACIONES</w:t>
      </w:r>
    </w:p>
    <w:p>
      <w:pPr>
        <w:pStyle w:val="Normal"/>
        <w:spacing w:lineRule="auto" w:line="276" w:before="81" w:after="0"/>
        <w:ind w:left="4150" w:right="3860" w:hanging="1"/>
        <w:jc w:val="center"/>
        <w:rPr>
          <w:b/>
          <w:b/>
          <w:sz w:val="22"/>
        </w:rPr>
      </w:pPr>
      <w:r>
        <w:rPr>
          <w:b/>
          <w:sz w:val="22"/>
        </w:rPr>
        <w:t xml:space="preserve">CAPÍTULO I </w:t>
      </w:r>
      <w:r>
        <w:rPr>
          <w:b/>
          <w:spacing w:val="-2"/>
          <w:sz w:val="22"/>
        </w:rPr>
        <w:t>PARTICIPACIONES</w:t>
      </w:r>
    </w:p>
    <w:p>
      <w:pPr>
        <w:pStyle w:val="Cuerpodetexto"/>
        <w:spacing w:before="36" w:after="0"/>
        <w:rPr>
          <w:b/>
          <w:b/>
        </w:rPr>
      </w:pPr>
      <w:r>
        <w:rPr>
          <w:b/>
        </w:rPr>
      </w:r>
    </w:p>
    <w:p>
      <w:pPr>
        <w:pStyle w:val="Cuerpodetexto"/>
        <w:spacing w:lineRule="auto" w:line="276"/>
        <w:ind w:left="338" w:right="46" w:hanging="0"/>
        <w:jc w:val="both"/>
        <w:rPr/>
      </w:pPr>
      <w:r>
        <w:rPr>
          <w:b/>
        </w:rPr>
        <w:t xml:space="preserve">Artículo 78. </w:t>
      </w:r>
      <w:r>
        <w:rPr/>
        <w:t>Las participaciones son los ingresos que reciben las Entidades Federativas y Municipios que se derivan de la</w:t>
      </w:r>
      <w:r>
        <w:rPr>
          <w:spacing w:val="-2"/>
        </w:rPr>
        <w:t xml:space="preserve"> </w:t>
      </w:r>
      <w:r>
        <w:rPr/>
        <w:t>adhesión al Sistema Nacional de Coordinación</w:t>
      </w:r>
      <w:r>
        <w:rPr>
          <w:spacing w:val="-2"/>
        </w:rPr>
        <w:t xml:space="preserve"> </w:t>
      </w:r>
      <w:r>
        <w:rPr/>
        <w:t>Fiscal, así como</w:t>
      </w:r>
      <w:r>
        <w:rPr>
          <w:spacing w:val="-2"/>
        </w:rPr>
        <w:t xml:space="preserve"> </w:t>
      </w:r>
      <w:r>
        <w:rPr/>
        <w:t>las que correspondan a sistemas estatales de coordinación fiscal, determinados por las leyes correspondientes.</w:t>
      </w:r>
    </w:p>
    <w:p>
      <w:pPr>
        <w:pStyle w:val="Cuerpodetexto"/>
        <w:rPr/>
      </w:pPr>
      <w:r>
        <w:rPr/>
      </w:r>
    </w:p>
    <w:p>
      <w:pPr>
        <w:pStyle w:val="Cuerpodetexto"/>
        <w:spacing w:before="78" w:after="0"/>
        <w:rPr/>
      </w:pPr>
      <w:r>
        <w:rPr/>
      </w:r>
    </w:p>
    <w:p>
      <w:pPr>
        <w:pStyle w:val="Normal"/>
        <w:spacing w:before="1" w:after="0"/>
        <w:ind w:left="1544" w:right="1258"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1544" w:right="1261" w:hanging="0"/>
        <w:jc w:val="center"/>
        <w:rPr>
          <w:b/>
          <w:b/>
          <w:sz w:val="22"/>
        </w:rPr>
      </w:pPr>
      <w:r>
        <w:rPr>
          <w:b/>
          <w:sz w:val="22"/>
        </w:rPr>
        <w:t>APORTACIONES</w:t>
      </w:r>
      <w:r>
        <w:rPr>
          <w:b/>
          <w:spacing w:val="-9"/>
          <w:sz w:val="22"/>
        </w:rPr>
        <w:t xml:space="preserve"> </w:t>
      </w:r>
      <w:r>
        <w:rPr>
          <w:b/>
          <w:sz w:val="22"/>
        </w:rPr>
        <w:t>Y</w:t>
      </w:r>
      <w:r>
        <w:rPr>
          <w:b/>
          <w:spacing w:val="-11"/>
          <w:sz w:val="22"/>
        </w:rPr>
        <w:t xml:space="preserve"> </w:t>
      </w:r>
      <w:r>
        <w:rPr>
          <w:b/>
          <w:sz w:val="22"/>
        </w:rPr>
        <w:t>TRANSFERENCIAS</w:t>
      </w:r>
      <w:r>
        <w:rPr>
          <w:b/>
          <w:spacing w:val="-9"/>
          <w:sz w:val="22"/>
        </w:rPr>
        <w:t xml:space="preserve"> </w:t>
      </w:r>
      <w:r>
        <w:rPr>
          <w:b/>
          <w:spacing w:val="-2"/>
          <w:sz w:val="22"/>
        </w:rPr>
        <w:t>FEDERALES</w:t>
      </w:r>
    </w:p>
    <w:p>
      <w:pPr>
        <w:pStyle w:val="Cuerpodetexto"/>
        <w:spacing w:before="75" w:after="0"/>
        <w:rPr>
          <w:b/>
          <w:b/>
        </w:rPr>
      </w:pPr>
      <w:r>
        <w:rPr>
          <w:b/>
        </w:rPr>
      </w:r>
    </w:p>
    <w:p>
      <w:pPr>
        <w:pStyle w:val="Cuerpodetexto"/>
        <w:spacing w:lineRule="auto" w:line="276"/>
        <w:ind w:left="338" w:right="47" w:hanging="0"/>
        <w:jc w:val="both"/>
        <w:rPr/>
      </w:pPr>
      <w:r>
        <w:rPr>
          <w:b/>
        </w:rPr>
        <w:t xml:space="preserve">Artículo 79. </w:t>
      </w:r>
      <w:r>
        <w:rPr/>
        <w:t>Son los ingresos que reciben las Entidades Federativas y Municipios previstos en la Ley de Coordinación Fiscal, cuyo</w:t>
      </w:r>
      <w:r>
        <w:rPr>
          <w:spacing w:val="-2"/>
        </w:rPr>
        <w:t xml:space="preserve"> </w:t>
      </w:r>
      <w:r>
        <w:rPr/>
        <w:t>gasto</w:t>
      </w:r>
      <w:r>
        <w:rPr>
          <w:spacing w:val="-3"/>
        </w:rPr>
        <w:t xml:space="preserve"> </w:t>
      </w:r>
      <w:r>
        <w:rPr/>
        <w:t>está</w:t>
      </w:r>
      <w:r>
        <w:rPr>
          <w:spacing w:val="-2"/>
        </w:rPr>
        <w:t xml:space="preserve"> </w:t>
      </w:r>
      <w:r>
        <w:rPr/>
        <w:t>condicionado</w:t>
      </w:r>
      <w:r>
        <w:rPr>
          <w:spacing w:val="-2"/>
        </w:rPr>
        <w:t xml:space="preserve"> </w:t>
      </w:r>
      <w:r>
        <w:rPr/>
        <w:t>a</w:t>
      </w:r>
      <w:r>
        <w:rPr>
          <w:spacing w:val="-2"/>
        </w:rPr>
        <w:t xml:space="preserve"> </w:t>
      </w:r>
      <w:r>
        <w:rPr/>
        <w:t>la consecución y</w:t>
      </w:r>
      <w:r>
        <w:rPr>
          <w:spacing w:val="-3"/>
        </w:rPr>
        <w:t xml:space="preserve"> </w:t>
      </w:r>
      <w:r>
        <w:rPr/>
        <w:t>cumplimiento de</w:t>
      </w:r>
      <w:r>
        <w:rPr>
          <w:spacing w:val="-2"/>
        </w:rPr>
        <w:t xml:space="preserve"> </w:t>
      </w:r>
      <w:r>
        <w:rPr/>
        <w:t>los</w:t>
      </w:r>
      <w:r>
        <w:rPr>
          <w:spacing w:val="-2"/>
        </w:rPr>
        <w:t xml:space="preserve"> </w:t>
      </w:r>
      <w:r>
        <w:rPr/>
        <w:t>objetivos que para cada tipo de aportación establece la legislación aplicable en la materia.</w:t>
      </w:r>
    </w:p>
    <w:p>
      <w:pPr>
        <w:pStyle w:val="Cuerpodetexto"/>
        <w:rPr/>
      </w:pPr>
      <w:r>
        <w:rPr/>
      </w:r>
    </w:p>
    <w:p>
      <w:pPr>
        <w:pStyle w:val="Cuerpodetexto"/>
        <w:spacing w:before="76" w:after="0"/>
        <w:rPr/>
      </w:pPr>
      <w:r>
        <w:rPr/>
      </w:r>
    </w:p>
    <w:p>
      <w:pPr>
        <w:pStyle w:val="Normal"/>
        <w:spacing w:before="0" w:after="0"/>
        <w:ind w:left="1544" w:right="1256"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40" w:after="0"/>
        <w:ind w:left="391" w:right="103"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4"/>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6" w:after="0"/>
        <w:rPr>
          <w:b/>
          <w:b/>
        </w:rPr>
      </w:pPr>
      <w:r>
        <w:rPr>
          <w:b/>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9" w:hanging="0"/>
        <w:jc w:val="both"/>
        <w:rPr/>
      </w:pPr>
      <w:r>
        <w:rPr>
          <w:b/>
        </w:rPr>
        <w:t xml:space="preserve">Artículo 80. </w:t>
      </w:r>
      <w:r>
        <w:rPr/>
        <w:t>Son los recursos que reciben en forma directa o indirecta los entes públicos como parte de su política económica y social de acuerdo con las estrategias y prioridades de desarrollo para el sostenimiento y desempeño de sus actividades.</w:t>
      </w:r>
    </w:p>
    <w:p>
      <w:pPr>
        <w:pStyle w:val="Cuerpodetexto"/>
        <w:rPr/>
      </w:pPr>
      <w:r>
        <w:rPr/>
      </w:r>
    </w:p>
    <w:p>
      <w:pPr>
        <w:pStyle w:val="Cuerpodetexto"/>
        <w:spacing w:before="76" w:after="0"/>
        <w:rPr/>
      </w:pPr>
      <w:r>
        <w:rPr/>
      </w:r>
    </w:p>
    <w:p>
      <w:pPr>
        <w:pStyle w:val="Normal"/>
        <w:spacing w:lineRule="auto" w:line="276" w:before="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6" w:after="0"/>
        <w:rPr>
          <w:b/>
          <w:b/>
        </w:rPr>
      </w:pPr>
      <w:r>
        <w:rPr>
          <w:b/>
        </w:rPr>
      </w:r>
    </w:p>
    <w:p>
      <w:pPr>
        <w:pStyle w:val="Normal"/>
        <w:spacing w:before="0" w:after="0"/>
        <w:ind w:left="1544" w:right="1258"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54" w:hanging="0"/>
        <w:jc w:val="both"/>
        <w:rPr/>
      </w:pPr>
      <w:r>
        <w:rPr>
          <w:b/>
        </w:rPr>
        <w:t xml:space="preserve">Artículo 81.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4"/>
        </w:rPr>
        <w:t xml:space="preserve"> </w:t>
      </w:r>
      <w:r>
        <w:rPr/>
        <w:t>que</w:t>
      </w:r>
      <w:r>
        <w:rPr>
          <w:spacing w:val="-13"/>
        </w:rPr>
        <w:t xml:space="preserve"> </w:t>
      </w:r>
      <w:r>
        <w:rPr/>
        <w:t>se</w:t>
      </w:r>
      <w:r>
        <w:rPr>
          <w:spacing w:val="-14"/>
        </w:rPr>
        <w:t xml:space="preserve"> </w:t>
      </w:r>
      <w:r>
        <w:rPr/>
        <w:t>obtienen</w:t>
      </w:r>
      <w:r>
        <w:rPr>
          <w:spacing w:val="-14"/>
        </w:rPr>
        <w:t xml:space="preserve"> </w:t>
      </w:r>
      <w:r>
        <w:rPr/>
        <w:t>son</w:t>
      </w:r>
      <w:r>
        <w:rPr>
          <w:spacing w:val="-14"/>
        </w:rPr>
        <w:t xml:space="preserve"> </w:t>
      </w:r>
      <w:r>
        <w:rPr/>
        <w:t>por:</w:t>
      </w:r>
      <w:r>
        <w:rPr>
          <w:spacing w:val="-12"/>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Cuerpodetexto"/>
        <w:spacing w:before="76" w:after="0"/>
        <w:rPr/>
      </w:pPr>
      <w:r>
        <w:rPr/>
      </w:r>
    </w:p>
    <w:p>
      <w:pPr>
        <w:pStyle w:val="Normal"/>
        <w:spacing w:before="0" w:after="0"/>
        <w:ind w:left="1545" w:right="1256" w:hanging="0"/>
        <w:jc w:val="center"/>
        <w:rPr>
          <w:b/>
          <w:b/>
          <w:sz w:val="22"/>
        </w:rPr>
      </w:pPr>
      <w:r>
        <w:rPr>
          <w:b/>
          <w:spacing w:val="-2"/>
          <w:sz w:val="22"/>
        </w:rPr>
        <w:t>TRANSITORIOS</w:t>
      </w:r>
    </w:p>
    <w:p>
      <w:pPr>
        <w:pStyle w:val="Cuerpodetexto"/>
        <w:spacing w:before="77" w:after="0"/>
        <w:rPr>
          <w:b/>
          <w:b/>
        </w:rPr>
      </w:pPr>
      <w:r>
        <w:rPr>
          <w:b/>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lineRule="auto" w:line="276" w:before="81" w:after="0"/>
        <w:ind w:left="338" w:right="47"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Santa Ana Nopalucan, durante el ejercicio fiscal al que se refiere esta Ley, sean superiores a los señalados, se faculta</w:t>
      </w:r>
      <w:r>
        <w:rPr>
          <w:spacing w:val="-1"/>
        </w:rPr>
        <w:t xml:space="preserve"> </w:t>
      </w:r>
      <w:r>
        <w:rPr/>
        <w:t>a</w:t>
      </w:r>
      <w:r>
        <w:rPr>
          <w:spacing w:val="-1"/>
        </w:rPr>
        <w:t xml:space="preserve"> </w:t>
      </w:r>
      <w:r>
        <w:rPr/>
        <w:t>dicho</w:t>
      </w:r>
      <w:r>
        <w:rPr>
          <w:spacing w:val="-1"/>
        </w:rPr>
        <w:t xml:space="preserve"> </w:t>
      </w:r>
      <w:r>
        <w:rPr/>
        <w:t>Ayuntamiento</w:t>
      </w:r>
      <w:r>
        <w:rPr>
          <w:spacing w:val="-1"/>
        </w:rPr>
        <w:t xml:space="preserve"> </w:t>
      </w:r>
      <w:r>
        <w:rPr/>
        <w:t>para</w:t>
      </w:r>
      <w:r>
        <w:rPr>
          <w:spacing w:val="-1"/>
        </w:rPr>
        <w:t xml:space="preserve"> </w:t>
      </w:r>
      <w:r>
        <w:rPr/>
        <w:t>que</w:t>
      </w:r>
      <w:r>
        <w:rPr>
          <w:spacing w:val="-1"/>
        </w:rPr>
        <w:t xml:space="preserve"> </w:t>
      </w:r>
      <w:r>
        <w:rPr/>
        <w:t>tales</w:t>
      </w:r>
      <w:r>
        <w:rPr>
          <w:spacing w:val="-3"/>
        </w:rPr>
        <w:t xml:space="preserve"> </w:t>
      </w:r>
      <w:r>
        <w:rPr/>
        <w:t>recursos</w:t>
      </w:r>
      <w:r>
        <w:rPr>
          <w:spacing w:val="-1"/>
        </w:rPr>
        <w:t xml:space="preserve"> </w:t>
      </w:r>
      <w:r>
        <w:rPr/>
        <w:t>los</w:t>
      </w:r>
      <w:r>
        <w:rPr>
          <w:spacing w:val="-1"/>
        </w:rPr>
        <w:t xml:space="preserve"> </w:t>
      </w:r>
      <w:r>
        <w:rPr/>
        <w:t>ejerza</w:t>
      </w:r>
      <w:r>
        <w:rPr>
          <w:spacing w:val="-1"/>
        </w:rPr>
        <w:t xml:space="preserve"> </w:t>
      </w:r>
      <w:r>
        <w:rPr/>
        <w:t>en</w:t>
      </w:r>
      <w:r>
        <w:rPr>
          <w:spacing w:val="-1"/>
        </w:rPr>
        <w:t xml:space="preserve"> </w:t>
      </w:r>
      <w:r>
        <w:rPr/>
        <w:t>las</w:t>
      </w:r>
      <w:r>
        <w:rPr>
          <w:spacing w:val="-1"/>
        </w:rPr>
        <w:t xml:space="preserve"> </w:t>
      </w:r>
      <w:r>
        <w:rPr/>
        <w:t>partidas</w:t>
      </w:r>
      <w:r>
        <w:rPr>
          <w:spacing w:val="-1"/>
        </w:rPr>
        <w:t xml:space="preserve"> </w:t>
      </w:r>
      <w:r>
        <w:rPr/>
        <w:t>presupuestales</w:t>
      </w:r>
      <w:r>
        <w:rPr>
          <w:spacing w:val="-1"/>
        </w:rPr>
        <w:t xml:space="preserve"> </w:t>
      </w:r>
      <w:r>
        <w:rPr/>
        <w:t>de</w:t>
      </w:r>
      <w:r>
        <w:rPr>
          <w:spacing w:val="-1"/>
        </w:rPr>
        <w:t xml:space="preserve"> </w:t>
      </w:r>
      <w:r>
        <w:rPr/>
        <w:t>obra</w:t>
      </w:r>
      <w:r>
        <w:rPr>
          <w:spacing w:val="-1"/>
        </w:rPr>
        <w:t xml:space="preserve"> </w:t>
      </w:r>
      <w:r>
        <w:rPr/>
        <w:t>pública, gastos de inversión y servicios municipales, en beneficio de sus ciudadanos.</w:t>
      </w:r>
    </w:p>
    <w:p>
      <w:pPr>
        <w:pStyle w:val="Cuerpodetexto"/>
        <w:spacing w:before="37" w:after="0"/>
        <w:rPr/>
      </w:pPr>
      <w:r>
        <w:rPr/>
      </w:r>
    </w:p>
    <w:p>
      <w:pPr>
        <w:pStyle w:val="Cuerpodetexto"/>
        <w:spacing w:lineRule="auto" w:line="276"/>
        <w:ind w:left="338" w:right="47" w:hanging="0"/>
        <w:jc w:val="both"/>
        <w:rPr/>
      </w:pPr>
      <w:r>
        <w:rPr>
          <w:b/>
        </w:rPr>
        <w:t xml:space="preserve">ARTÍCULO TERCERO. </w:t>
      </w:r>
      <w:r>
        <w:rPr/>
        <w:t>El Ayuntamiento de Santa Ana Nopalucan, estará obligado en forma inmediata a la publicación de esta Ley,</w:t>
      </w:r>
      <w:r>
        <w:rPr>
          <w:spacing w:val="-1"/>
        </w:rPr>
        <w:t xml:space="preserve"> </w:t>
      </w:r>
      <w:r>
        <w:rPr/>
        <w:t>a dar publicidad en lugares</w:t>
      </w:r>
      <w:r>
        <w:rPr>
          <w:spacing w:val="-1"/>
        </w:rPr>
        <w:t xml:space="preserve"> </w:t>
      </w:r>
      <w:r>
        <w:rPr/>
        <w:t>visibles de</w:t>
      </w:r>
      <w:r>
        <w:rPr>
          <w:spacing w:val="-1"/>
        </w:rPr>
        <w:t xml:space="preserve"> </w:t>
      </w:r>
      <w:r>
        <w:rPr/>
        <w:t>la oficina de la</w:t>
      </w:r>
      <w:r>
        <w:rPr>
          <w:spacing w:val="-1"/>
        </w:rPr>
        <w:t xml:space="preserve"> </w:t>
      </w:r>
      <w:r>
        <w:rPr/>
        <w:t>Tesorería sobre</w:t>
      </w:r>
      <w:r>
        <w:rPr>
          <w:spacing w:val="-1"/>
        </w:rPr>
        <w:t xml:space="preserve"> </w:t>
      </w:r>
      <w:r>
        <w:rPr/>
        <w:t>el monto de sus contribuciones en moneda de curso legal, es decir convertidas en pesos mexicanos.</w:t>
      </w:r>
    </w:p>
    <w:p>
      <w:pPr>
        <w:pStyle w:val="Cuerpodetexto"/>
        <w:spacing w:before="38" w:after="0"/>
        <w:rPr/>
      </w:pPr>
      <w:r>
        <w:rPr/>
      </w:r>
    </w:p>
    <w:p>
      <w:pPr>
        <w:pStyle w:val="Cuerpodetexto"/>
        <w:spacing w:lineRule="auto" w:line="276" w:before="1" w:after="0"/>
        <w:ind w:left="338" w:right="55"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1544" w:right="1259" w:hanging="0"/>
        <w:jc w:val="center"/>
        <w:rPr>
          <w:b/>
          <w:b/>
          <w:sz w:val="22"/>
        </w:rPr>
      </w:pPr>
      <w:r>
        <w:rPr>
          <w:b/>
          <w:sz w:val="22"/>
        </w:rPr>
        <w:t>AL</w:t>
      </w:r>
      <w:r>
        <w:rPr>
          <w:b/>
          <w:spacing w:val="-6"/>
          <w:sz w:val="22"/>
        </w:rPr>
        <w:t xml:space="preserve"> </w:t>
      </w:r>
      <w:r>
        <w:rPr>
          <w:b/>
          <w:sz w:val="22"/>
        </w:rPr>
        <w:t>EJECUTIVO</w:t>
      </w:r>
      <w:r>
        <w:rPr>
          <w:b/>
          <w:spacing w:val="-3"/>
          <w:sz w:val="22"/>
        </w:rPr>
        <w:t xml:space="preserve"> </w:t>
      </w:r>
      <w:r>
        <w:rPr>
          <w:b/>
          <w:sz w:val="22"/>
        </w:rPr>
        <w:t>PARA</w:t>
      </w:r>
      <w:r>
        <w:rPr>
          <w:b/>
          <w:spacing w:val="-4"/>
          <w:sz w:val="22"/>
        </w:rPr>
        <w:t xml:space="preserve"> </w:t>
      </w:r>
      <w:r>
        <w:rPr>
          <w:b/>
          <w:sz w:val="22"/>
        </w:rPr>
        <w:t>QUE</w:t>
      </w:r>
      <w:r>
        <w:rPr>
          <w:b/>
          <w:spacing w:val="-4"/>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6"/>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3" w:after="0"/>
        <w:rPr/>
      </w:pPr>
      <w:r>
        <w:rPr/>
      </w:r>
    </w:p>
    <w:p>
      <w:pPr>
        <w:pStyle w:val="Ttulo1"/>
        <w:spacing w:before="0" w:after="0"/>
        <w:ind w:left="338" w:right="49" w:hanging="0"/>
        <w:rPr/>
      </w:pPr>
      <w:r>
        <w:rPr/>
        <w:t>DIP. MARIBEL LEÓN CRUZ.- PRESIDENTA.– Rúbrica.- DIP. EMILIO DE LA PEÑA APONTE-</w:t>
      </w:r>
      <w:r>
        <w:rPr>
          <w:spacing w:val="40"/>
        </w:rPr>
        <w:t xml:space="preserve"> </w:t>
      </w:r>
      <w:r>
        <w:rPr/>
        <w:t>SECRETARIO.- Rúbrica.- DIP. ENGRACIA MORALES DELGADO.– SECRETARIA.- Rúbrica</w:t>
      </w:r>
    </w:p>
    <w:p>
      <w:pPr>
        <w:pStyle w:val="Cuerpodetexto"/>
        <w:spacing w:before="2" w:after="0"/>
        <w:rPr>
          <w:b/>
          <w:b/>
        </w:rPr>
      </w:pPr>
      <w:r>
        <w:rPr>
          <w:b/>
        </w:rPr>
      </w:r>
    </w:p>
    <w:p>
      <w:pPr>
        <w:pStyle w:val="Cuerpodetexto"/>
        <w:ind w:left="338" w:right="0" w:hanging="0"/>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rPr/>
      </w:pPr>
      <w:r>
        <w:rPr/>
      </w:r>
    </w:p>
    <w:p>
      <w:pPr>
        <w:pStyle w:val="Cuerpodetexto"/>
        <w:spacing w:before="1" w:after="0"/>
        <w:ind w:left="338" w:right="0"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w:t>
      </w:r>
      <w:r>
        <w:rPr>
          <w:spacing w:val="-4"/>
        </w:rPr>
        <w:t xml:space="preserve"> </w:t>
      </w:r>
      <w:r>
        <w:rPr/>
        <w:t>veinticinco días del mes de noviembre del año dos mil veinticinco.</w:t>
      </w:r>
    </w:p>
    <w:p>
      <w:pPr>
        <w:pStyle w:val="Cuerpodetexto"/>
        <w:rPr/>
      </w:pPr>
      <w:r>
        <w:rPr/>
      </w:r>
    </w:p>
    <w:p>
      <w:pPr>
        <w:pStyle w:val="Cuerpodetexto"/>
        <w:rPr/>
      </w:pPr>
      <w:r>
        <w:rPr/>
      </w:r>
    </w:p>
    <w:p>
      <w:pPr>
        <w:pStyle w:val="Cuerpodetexto"/>
        <w:spacing w:before="251" w:after="0"/>
        <w:rPr/>
      </w:pPr>
      <w:r>
        <w:rPr/>
      </w:r>
    </w:p>
    <w:p>
      <w:pPr>
        <w:pStyle w:val="Normal"/>
        <w:spacing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spacing w:before="252" w:after="0"/>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lineRule="exact" w:line="252"/>
        <w:ind w:left="338" w:right="0" w:hanging="0"/>
        <w:rPr/>
      </w:pPr>
      <w:r>
        <w:rPr/>
        <w:t>Rúbrica</w:t>
      </w:r>
      <w:r>
        <w:rPr>
          <w:spacing w:val="-2"/>
        </w:rPr>
        <w:t xml:space="preserve"> </w:t>
      </w:r>
      <w:r>
        <w:rPr/>
        <w:t>y</w:t>
      </w:r>
      <w:r>
        <w:rPr>
          <w:spacing w:val="-1"/>
        </w:rPr>
        <w:t xml:space="preserve"> </w:t>
      </w:r>
      <w:r>
        <w:rPr>
          <w:spacing w:val="-2"/>
        </w:rPr>
        <w:t>sello</w:t>
      </w:r>
    </w:p>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23335" cy="180975"/>
              <wp:effectExtent l="0" t="0" r="0" b="0"/>
              <wp:wrapNone/>
              <wp:docPr id="3" name="Textbox 2"/>
              <a:graphic xmlns:a="http://schemas.openxmlformats.org/drawingml/2006/main">
                <a:graphicData uri="http://schemas.microsoft.com/office/word/2010/wordprocessingShape">
                  <wps:wsp>
                    <wps:cNvSpPr/>
                    <wps:spPr>
                      <a:xfrm>
                        <a:off x="0" y="0"/>
                        <a:ext cx="3823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4605" cy="180975"/>
              <wp:effectExtent l="0" t="0" r="0" b="0"/>
              <wp:wrapNone/>
              <wp:docPr id="37" name="Textbox 19"/>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6438265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22065" cy="180975"/>
              <wp:effectExtent l="0" t="0" r="0" b="0"/>
              <wp:wrapNone/>
              <wp:docPr id="43" name="Textbox 22"/>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4605" cy="180975"/>
              <wp:effectExtent l="0" t="0" r="0" b="0"/>
              <wp:wrapNone/>
              <wp:docPr id="45" name="Textbox 23"/>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6438265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22065" cy="180975"/>
              <wp:effectExtent l="0" t="0" r="0" b="0"/>
              <wp:wrapNone/>
              <wp:docPr id="51" name="Textbox 26"/>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4605" cy="180975"/>
              <wp:effectExtent l="0" t="0" r="0" b="0"/>
              <wp:wrapNone/>
              <wp:docPr id="53" name="Textbox 27"/>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6438265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22065" cy="180975"/>
              <wp:effectExtent l="0" t="0" r="0" b="0"/>
              <wp:wrapNone/>
              <wp:docPr id="59" name="Textbox 30"/>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4605" cy="180975"/>
              <wp:effectExtent l="0" t="0" r="0" b="0"/>
              <wp:wrapNone/>
              <wp:docPr id="61" name="Textbox 31"/>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6438265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22065" cy="180975"/>
              <wp:effectExtent l="0" t="0" r="0" b="0"/>
              <wp:wrapNone/>
              <wp:docPr id="67" name="Textbox 34"/>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4605" cy="180975"/>
              <wp:effectExtent l="0" t="0" r="0" b="0"/>
              <wp:wrapNone/>
              <wp:docPr id="69" name="Textbox 35"/>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6438265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22065" cy="180975"/>
              <wp:effectExtent l="0" t="0" r="0" b="0"/>
              <wp:wrapNone/>
              <wp:docPr id="75" name="Textbox 38"/>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4605" cy="180975"/>
              <wp:effectExtent l="0" t="0" r="0" b="0"/>
              <wp:wrapNone/>
              <wp:docPr id="5" name="Textbox 3"/>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6438265</wp:posOffset>
              </wp:positionH>
              <wp:positionV relativeFrom="page">
                <wp:posOffset>441325</wp:posOffset>
              </wp:positionV>
              <wp:extent cx="539115" cy="180975"/>
              <wp:effectExtent l="0" t="0" r="0" b="0"/>
              <wp:wrapNone/>
              <wp:docPr id="7" name="Textbox 4"/>
              <a:graphic xmlns:a="http://schemas.openxmlformats.org/drawingml/2006/main">
                <a:graphicData uri="http://schemas.microsoft.com/office/word/2010/wordprocessingShape">
                  <wps:wsp>
                    <wps:cNvSpPr/>
                    <wps:spPr>
                      <a:xfrm>
                        <a:off x="0" y="0"/>
                        <a:ext cx="539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95pt;margin-top:34.75pt;width:42.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4605" cy="180975"/>
              <wp:effectExtent l="0" t="0" r="0" b="0"/>
              <wp:wrapNone/>
              <wp:docPr id="77" name="Textbox 39"/>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6438265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22065" cy="180975"/>
              <wp:effectExtent l="0" t="0" r="0" b="0"/>
              <wp:wrapNone/>
              <wp:docPr id="83" name="Textbox 42"/>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4605" cy="180975"/>
              <wp:effectExtent l="0" t="0" r="0" b="0"/>
              <wp:wrapNone/>
              <wp:docPr id="85" name="Textbox 43"/>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6438265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22065" cy="180975"/>
              <wp:effectExtent l="0" t="0" r="0" b="0"/>
              <wp:wrapNone/>
              <wp:docPr id="91" name="Textbox 46"/>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4605" cy="180975"/>
              <wp:effectExtent l="0" t="0" r="0" b="0"/>
              <wp:wrapNone/>
              <wp:docPr id="93" name="Textbox 47"/>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6438265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22065" cy="180975"/>
              <wp:effectExtent l="0" t="0" r="0" b="0"/>
              <wp:wrapNone/>
              <wp:docPr id="99" name="Textbox 50"/>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4605" cy="180975"/>
              <wp:effectExtent l="0" t="0" r="0" b="0"/>
              <wp:wrapNone/>
              <wp:docPr id="101" name="Textbox 51"/>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6438265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22065" cy="180975"/>
              <wp:effectExtent l="0" t="0" r="0" b="0"/>
              <wp:wrapNone/>
              <wp:docPr id="107" name="Textbox 54"/>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824605" cy="180975"/>
              <wp:effectExtent l="0" t="0" r="0" b="0"/>
              <wp:wrapNone/>
              <wp:docPr id="109" name="Textbox 55"/>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6438265</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3221990</wp:posOffset>
              </wp:positionH>
              <wp:positionV relativeFrom="page">
                <wp:posOffset>441325</wp:posOffset>
              </wp:positionV>
              <wp:extent cx="3822065" cy="180975"/>
              <wp:effectExtent l="0" t="0" r="0" b="0"/>
              <wp:wrapNone/>
              <wp:docPr id="115" name="Textbox 58"/>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23335" cy="180975"/>
              <wp:effectExtent l="0" t="0" r="0" b="0"/>
              <wp:wrapNone/>
              <wp:docPr id="11" name="Textbox 6"/>
              <a:graphic xmlns:a="http://schemas.openxmlformats.org/drawingml/2006/main">
                <a:graphicData uri="http://schemas.microsoft.com/office/word/2010/wordprocessingShape">
                  <wps:wsp>
                    <wps:cNvSpPr/>
                    <wps:spPr>
                      <a:xfrm>
                        <a:off x="0" y="0"/>
                        <a:ext cx="3823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824605" cy="180975"/>
              <wp:effectExtent l="0" t="0" r="0" b="0"/>
              <wp:wrapNone/>
              <wp:docPr id="117" name="Textbox 59"/>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6438265</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6.9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3221990</wp:posOffset>
              </wp:positionH>
              <wp:positionV relativeFrom="page">
                <wp:posOffset>441325</wp:posOffset>
              </wp:positionV>
              <wp:extent cx="3822065" cy="180975"/>
              <wp:effectExtent l="0" t="0" r="0" b="0"/>
              <wp:wrapNone/>
              <wp:docPr id="123" name="Textbox 62"/>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4605" cy="180975"/>
              <wp:effectExtent l="0" t="0" r="0" b="0"/>
              <wp:wrapNone/>
              <wp:docPr id="13" name="Textbox 7"/>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6438265</wp:posOffset>
              </wp:positionH>
              <wp:positionV relativeFrom="page">
                <wp:posOffset>441325</wp:posOffset>
              </wp:positionV>
              <wp:extent cx="539115" cy="180975"/>
              <wp:effectExtent l="0" t="0" r="0" b="0"/>
              <wp:wrapNone/>
              <wp:docPr id="15" name="Textbox 8"/>
              <a:graphic xmlns:a="http://schemas.openxmlformats.org/drawingml/2006/main">
                <a:graphicData uri="http://schemas.microsoft.com/office/word/2010/wordprocessingShape">
                  <wps:wsp>
                    <wps:cNvSpPr/>
                    <wps:spPr>
                      <a:xfrm>
                        <a:off x="0" y="0"/>
                        <a:ext cx="539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95pt;margin-top:34.75pt;width:42.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23335" cy="180975"/>
              <wp:effectExtent l="0" t="0" r="0" b="0"/>
              <wp:wrapNone/>
              <wp:docPr id="19" name="Textbox 10"/>
              <a:graphic xmlns:a="http://schemas.openxmlformats.org/drawingml/2006/main">
                <a:graphicData uri="http://schemas.microsoft.com/office/word/2010/wordprocessingShape">
                  <wps:wsp>
                    <wps:cNvSpPr/>
                    <wps:spPr>
                      <a:xfrm>
                        <a:off x="0" y="0"/>
                        <a:ext cx="3823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4605" cy="180975"/>
              <wp:effectExtent l="0" t="0" r="0" b="0"/>
              <wp:wrapNone/>
              <wp:docPr id="21" name="Textbox 11"/>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6438265</wp:posOffset>
              </wp:positionH>
              <wp:positionV relativeFrom="page">
                <wp:posOffset>441325</wp:posOffset>
              </wp:positionV>
              <wp:extent cx="539115" cy="180975"/>
              <wp:effectExtent l="0" t="0" r="0" b="0"/>
              <wp:wrapNone/>
              <wp:docPr id="23" name="Textbox 12"/>
              <a:graphic xmlns:a="http://schemas.openxmlformats.org/drawingml/2006/main">
                <a:graphicData uri="http://schemas.microsoft.com/office/word/2010/wordprocessingShape">
                  <wps:wsp>
                    <wps:cNvSpPr/>
                    <wps:spPr>
                      <a:xfrm>
                        <a:off x="0" y="0"/>
                        <a:ext cx="539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95pt;margin-top:34.75pt;width:42.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23335" cy="180975"/>
              <wp:effectExtent l="0" t="0" r="0" b="0"/>
              <wp:wrapNone/>
              <wp:docPr id="27" name="Textbox 14"/>
              <a:graphic xmlns:a="http://schemas.openxmlformats.org/drawingml/2006/main">
                <a:graphicData uri="http://schemas.microsoft.com/office/word/2010/wordprocessingShape">
                  <wps:wsp>
                    <wps:cNvSpPr/>
                    <wps:spPr>
                      <a:xfrm>
                        <a:off x="0" y="0"/>
                        <a:ext cx="3823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4"/>
                        <w:sz w:val="22"/>
                      </w:rPr>
                      <w:t xml:space="preserve"> </w:t>
                    </w:r>
                    <w:r>
                      <w:rPr>
                        <w:b/>
                        <w:sz w:val="22"/>
                      </w:rPr>
                      <w:t>48</w:t>
                    </w:r>
                    <w:r>
                      <w:rPr>
                        <w:b/>
                        <w:spacing w:val="-6"/>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4605" cy="180975"/>
              <wp:effectExtent l="0" t="0" r="0" b="0"/>
              <wp:wrapNone/>
              <wp:docPr id="29" name="Textbox 15"/>
              <a:graphic xmlns:a="http://schemas.openxmlformats.org/drawingml/2006/main">
                <a:graphicData uri="http://schemas.microsoft.com/office/word/2010/wordprocessingShape">
                  <wps:wsp>
                    <wps:cNvSpPr/>
                    <wps:spPr>
                      <a:xfrm>
                        <a:off x="0" y="0"/>
                        <a:ext cx="3824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1.1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3"/>
                        <w:sz w:val="22"/>
                      </w:rPr>
                      <w:t xml:space="preserve"> </w:t>
                    </w:r>
                    <w:r>
                      <w:rPr>
                        <w:b/>
                        <w:sz w:val="22"/>
                      </w:rPr>
                      <w:t>48</w:t>
                    </w:r>
                    <w:r>
                      <w:rPr>
                        <w:b/>
                        <w:spacing w:val="-6"/>
                        <w:sz w:val="22"/>
                      </w:rPr>
                      <w:t xml:space="preserve"> </w:t>
                    </w:r>
                    <w:r>
                      <w:rPr>
                        <w:b/>
                        <w:sz w:val="22"/>
                      </w:rPr>
                      <w:t>Octava</w:t>
                    </w:r>
                    <w:r>
                      <w:rPr>
                        <w:b/>
                        <w:spacing w:val="-3"/>
                        <w:sz w:val="22"/>
                      </w:rPr>
                      <w:t xml:space="preserve"> </w:t>
                    </w:r>
                    <w:r>
                      <w:rPr>
                        <w:b/>
                        <w:sz w:val="22"/>
                      </w:rPr>
                      <w:t>Sección,</w:t>
                    </w:r>
                    <w:r>
                      <w:rPr>
                        <w:b/>
                        <w:spacing w:val="-3"/>
                        <w:sz w:val="22"/>
                      </w:rPr>
                      <w:t xml:space="preserve"> </w:t>
                    </w:r>
                    <w:r>
                      <w:rPr>
                        <w:b/>
                        <w:sz w:val="22"/>
                      </w:rPr>
                      <w:t>Noviembre</w:t>
                    </w:r>
                    <w:r>
                      <w:rPr>
                        <w:b/>
                        <w:spacing w:val="-3"/>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6438265</wp:posOffset>
              </wp:positionH>
              <wp:positionV relativeFrom="page">
                <wp:posOffset>441325</wp:posOffset>
              </wp:positionV>
              <wp:extent cx="539115" cy="180975"/>
              <wp:effectExtent l="0" t="0" r="0" b="0"/>
              <wp:wrapNone/>
              <wp:docPr id="31" name="Textbox 16"/>
              <a:graphic xmlns:a="http://schemas.openxmlformats.org/drawingml/2006/main">
                <a:graphicData uri="http://schemas.microsoft.com/office/word/2010/wordprocessingShape">
                  <wps:wsp>
                    <wps:cNvSpPr/>
                    <wps:spPr>
                      <a:xfrm>
                        <a:off x="0" y="0"/>
                        <a:ext cx="539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95pt;margin-top:34.75pt;width:42.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8"/>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22065" cy="180975"/>
              <wp:effectExtent l="0" t="0" r="0" b="0"/>
              <wp:wrapNone/>
              <wp:docPr id="35" name="Textbox 18"/>
              <a:graphic xmlns:a="http://schemas.openxmlformats.org/drawingml/2006/main">
                <a:graphicData uri="http://schemas.microsoft.com/office/word/2010/wordprocessingShape">
                  <wps:wsp>
                    <wps:cNvSpPr/>
                    <wps:spPr>
                      <a:xfrm>
                        <a:off x="0" y="0"/>
                        <a:ext cx="38221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7"/>
                        <w:sz w:val="22"/>
                      </w:rPr>
                      <w:t xml:space="preserve"> </w:t>
                    </w:r>
                    <w:r>
                      <w:rPr>
                        <w:b/>
                        <w:sz w:val="22"/>
                      </w:rPr>
                      <w:t>Octava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711"/>
      </w:pPr>
      <w:rPr>
        <w:rFonts w:ascii="Symbol" w:hAnsi="Symbol" w:cs="Symbol" w:hint="default"/>
        <w:lang w:val="es-ES" w:eastAsia="en-US" w:bidi="ar-SA"/>
      </w:rPr>
    </w:lvl>
    <w:lvl w:ilvl="2">
      <w:start w:val="0"/>
      <w:numFmt w:val="bullet"/>
      <w:lvlText w:val=""/>
      <w:lvlJc w:val="left"/>
      <w:pPr>
        <w:tabs>
          <w:tab w:val="num" w:pos="0"/>
        </w:tabs>
        <w:ind w:left="2976" w:hanging="711"/>
      </w:pPr>
      <w:rPr>
        <w:rFonts w:ascii="Symbol" w:hAnsi="Symbol" w:cs="Symbol" w:hint="default"/>
        <w:lang w:val="es-ES" w:eastAsia="en-US" w:bidi="ar-SA"/>
      </w:rPr>
    </w:lvl>
    <w:lvl w:ilvl="3">
      <w:start w:val="0"/>
      <w:numFmt w:val="bullet"/>
      <w:lvlText w:val=""/>
      <w:lvlJc w:val="left"/>
      <w:pPr>
        <w:tabs>
          <w:tab w:val="num" w:pos="0"/>
        </w:tabs>
        <w:ind w:left="3864" w:hanging="711"/>
      </w:pPr>
      <w:rPr>
        <w:rFonts w:ascii="Symbol" w:hAnsi="Symbol" w:cs="Symbol" w:hint="default"/>
        <w:lang w:val="es-ES" w:eastAsia="en-US" w:bidi="ar-SA"/>
      </w:rPr>
    </w:lvl>
    <w:lvl w:ilvl="4">
      <w:start w:val="0"/>
      <w:numFmt w:val="bullet"/>
      <w:lvlText w:val=""/>
      <w:lvlJc w:val="left"/>
      <w:pPr>
        <w:tabs>
          <w:tab w:val="num" w:pos="0"/>
        </w:tabs>
        <w:ind w:left="4752" w:hanging="711"/>
      </w:pPr>
      <w:rPr>
        <w:rFonts w:ascii="Symbol" w:hAnsi="Symbol" w:cs="Symbol" w:hint="default"/>
        <w:lang w:val="es-ES" w:eastAsia="en-US" w:bidi="ar-SA"/>
      </w:rPr>
    </w:lvl>
    <w:lvl w:ilvl="5">
      <w:start w:val="0"/>
      <w:numFmt w:val="bullet"/>
      <w:lvlText w:val=""/>
      <w:lvlJc w:val="left"/>
      <w:pPr>
        <w:tabs>
          <w:tab w:val="num" w:pos="0"/>
        </w:tabs>
        <w:ind w:left="5640" w:hanging="711"/>
      </w:pPr>
      <w:rPr>
        <w:rFonts w:ascii="Symbol" w:hAnsi="Symbol" w:cs="Symbol" w:hint="default"/>
        <w:lang w:val="es-ES" w:eastAsia="en-US" w:bidi="ar-SA"/>
      </w:rPr>
    </w:lvl>
    <w:lvl w:ilvl="6">
      <w:start w:val="0"/>
      <w:numFmt w:val="bullet"/>
      <w:lvlText w:val=""/>
      <w:lvlJc w:val="left"/>
      <w:pPr>
        <w:tabs>
          <w:tab w:val="num" w:pos="0"/>
        </w:tabs>
        <w:ind w:left="6528" w:hanging="711"/>
      </w:pPr>
      <w:rPr>
        <w:rFonts w:ascii="Symbol" w:hAnsi="Symbol" w:cs="Symbol" w:hint="default"/>
        <w:lang w:val="es-ES" w:eastAsia="en-US" w:bidi="ar-SA"/>
      </w:rPr>
    </w:lvl>
    <w:lvl w:ilvl="7">
      <w:start w:val="0"/>
      <w:numFmt w:val="bullet"/>
      <w:lvlText w:val=""/>
      <w:lvlJc w:val="left"/>
      <w:pPr>
        <w:tabs>
          <w:tab w:val="num" w:pos="0"/>
        </w:tabs>
        <w:ind w:left="7416" w:hanging="711"/>
      </w:pPr>
      <w:rPr>
        <w:rFonts w:ascii="Symbol" w:hAnsi="Symbol" w:cs="Symbol" w:hint="default"/>
        <w:lang w:val="es-ES" w:eastAsia="en-US" w:bidi="ar-SA"/>
      </w:rPr>
    </w:lvl>
    <w:lvl w:ilvl="8">
      <w:start w:val="0"/>
      <w:numFmt w:val="bullet"/>
      <w:lvlText w:val=""/>
      <w:lvlJc w:val="left"/>
      <w:pPr>
        <w:tabs>
          <w:tab w:val="num" w:pos="0"/>
        </w:tabs>
        <w:ind w:left="8304" w:hanging="71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615" w:hanging="71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711"/>
      </w:pPr>
      <w:rPr>
        <w:rFonts w:ascii="Symbol" w:hAnsi="Symbol" w:cs="Symbol" w:hint="default"/>
        <w:lang w:val="es-ES" w:eastAsia="en-US" w:bidi="ar-SA"/>
      </w:rPr>
    </w:lvl>
    <w:lvl w:ilvl="2">
      <w:start w:val="0"/>
      <w:numFmt w:val="bullet"/>
      <w:lvlText w:val=""/>
      <w:lvlJc w:val="left"/>
      <w:pPr>
        <w:tabs>
          <w:tab w:val="num" w:pos="0"/>
        </w:tabs>
        <w:ind w:left="3312" w:hanging="711"/>
      </w:pPr>
      <w:rPr>
        <w:rFonts w:ascii="Symbol" w:hAnsi="Symbol" w:cs="Symbol" w:hint="default"/>
        <w:lang w:val="es-ES" w:eastAsia="en-US" w:bidi="ar-SA"/>
      </w:rPr>
    </w:lvl>
    <w:lvl w:ilvl="3">
      <w:start w:val="0"/>
      <w:numFmt w:val="bullet"/>
      <w:lvlText w:val=""/>
      <w:lvlJc w:val="left"/>
      <w:pPr>
        <w:tabs>
          <w:tab w:val="num" w:pos="0"/>
        </w:tabs>
        <w:ind w:left="4158" w:hanging="711"/>
      </w:pPr>
      <w:rPr>
        <w:rFonts w:ascii="Symbol" w:hAnsi="Symbol" w:cs="Symbol" w:hint="default"/>
        <w:lang w:val="es-ES" w:eastAsia="en-US" w:bidi="ar-SA"/>
      </w:rPr>
    </w:lvl>
    <w:lvl w:ilvl="4">
      <w:start w:val="0"/>
      <w:numFmt w:val="bullet"/>
      <w:lvlText w:val=""/>
      <w:lvlJc w:val="left"/>
      <w:pPr>
        <w:tabs>
          <w:tab w:val="num" w:pos="0"/>
        </w:tabs>
        <w:ind w:left="5004" w:hanging="711"/>
      </w:pPr>
      <w:rPr>
        <w:rFonts w:ascii="Symbol" w:hAnsi="Symbol" w:cs="Symbol" w:hint="default"/>
        <w:lang w:val="es-ES" w:eastAsia="en-US" w:bidi="ar-SA"/>
      </w:rPr>
    </w:lvl>
    <w:lvl w:ilvl="5">
      <w:start w:val="0"/>
      <w:numFmt w:val="bullet"/>
      <w:lvlText w:val=""/>
      <w:lvlJc w:val="left"/>
      <w:pPr>
        <w:tabs>
          <w:tab w:val="num" w:pos="0"/>
        </w:tabs>
        <w:ind w:left="5850" w:hanging="711"/>
      </w:pPr>
      <w:rPr>
        <w:rFonts w:ascii="Symbol" w:hAnsi="Symbol" w:cs="Symbol" w:hint="default"/>
        <w:lang w:val="es-ES" w:eastAsia="en-US" w:bidi="ar-SA"/>
      </w:rPr>
    </w:lvl>
    <w:lvl w:ilvl="6">
      <w:start w:val="0"/>
      <w:numFmt w:val="bullet"/>
      <w:lvlText w:val=""/>
      <w:lvlJc w:val="left"/>
      <w:pPr>
        <w:tabs>
          <w:tab w:val="num" w:pos="0"/>
        </w:tabs>
        <w:ind w:left="6696" w:hanging="711"/>
      </w:pPr>
      <w:rPr>
        <w:rFonts w:ascii="Symbol" w:hAnsi="Symbol" w:cs="Symbol" w:hint="default"/>
        <w:lang w:val="es-ES" w:eastAsia="en-US" w:bidi="ar-SA"/>
      </w:rPr>
    </w:lvl>
    <w:lvl w:ilvl="7">
      <w:start w:val="0"/>
      <w:numFmt w:val="bullet"/>
      <w:lvlText w:val=""/>
      <w:lvlJc w:val="left"/>
      <w:pPr>
        <w:tabs>
          <w:tab w:val="num" w:pos="0"/>
        </w:tabs>
        <w:ind w:left="7542" w:hanging="711"/>
      </w:pPr>
      <w:rPr>
        <w:rFonts w:ascii="Symbol" w:hAnsi="Symbol" w:cs="Symbol" w:hint="default"/>
        <w:lang w:val="es-ES" w:eastAsia="en-US" w:bidi="ar-SA"/>
      </w:rPr>
    </w:lvl>
    <w:lvl w:ilvl="8">
      <w:start w:val="0"/>
      <w:numFmt w:val="bullet"/>
      <w:lvlText w:val=""/>
      <w:lvlJc w:val="left"/>
      <w:pPr>
        <w:tabs>
          <w:tab w:val="num" w:pos="0"/>
        </w:tabs>
        <w:ind w:left="8388" w:hanging="711"/>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22" w:hanging="284"/>
      </w:pPr>
      <w:rPr>
        <w:rFonts w:ascii="Symbol" w:hAnsi="Symbol" w:cs="Symbol" w:hint="default"/>
        <w:lang w:val="es-ES" w:eastAsia="en-US" w:bidi="ar-SA"/>
      </w:rPr>
    </w:lvl>
    <w:lvl w:ilvl="4">
      <w:start w:val="0"/>
      <w:numFmt w:val="bullet"/>
      <w:lvlText w:val=""/>
      <w:lvlJc w:val="left"/>
      <w:pPr>
        <w:tabs>
          <w:tab w:val="num" w:pos="0"/>
        </w:tabs>
        <w:ind w:left="3945" w:hanging="284"/>
      </w:pPr>
      <w:rPr>
        <w:rFonts w:ascii="Symbol" w:hAnsi="Symbol" w:cs="Symbol" w:hint="default"/>
        <w:lang w:val="es-ES" w:eastAsia="en-US" w:bidi="ar-SA"/>
      </w:rPr>
    </w:lvl>
    <w:lvl w:ilvl="5">
      <w:start w:val="0"/>
      <w:numFmt w:val="bullet"/>
      <w:lvlText w:val=""/>
      <w:lvlJc w:val="left"/>
      <w:pPr>
        <w:tabs>
          <w:tab w:val="num" w:pos="0"/>
        </w:tabs>
        <w:ind w:left="4967" w:hanging="284"/>
      </w:pPr>
      <w:rPr>
        <w:rFonts w:ascii="Symbol" w:hAnsi="Symbol" w:cs="Symbol" w:hint="default"/>
        <w:lang w:val="es-ES" w:eastAsia="en-US" w:bidi="ar-SA"/>
      </w:rPr>
    </w:lvl>
    <w:lvl w:ilvl="6">
      <w:start w:val="0"/>
      <w:numFmt w:val="bullet"/>
      <w:lvlText w:val=""/>
      <w:lvlJc w:val="left"/>
      <w:pPr>
        <w:tabs>
          <w:tab w:val="num" w:pos="0"/>
        </w:tabs>
        <w:ind w:left="5990" w:hanging="284"/>
      </w:pPr>
      <w:rPr>
        <w:rFonts w:ascii="Symbol" w:hAnsi="Symbol" w:cs="Symbol" w:hint="default"/>
        <w:lang w:val="es-ES" w:eastAsia="en-US" w:bidi="ar-SA"/>
      </w:rPr>
    </w:lvl>
    <w:lvl w:ilvl="7">
      <w:start w:val="0"/>
      <w:numFmt w:val="bullet"/>
      <w:lvlText w:val=""/>
      <w:lvlJc w:val="left"/>
      <w:pPr>
        <w:tabs>
          <w:tab w:val="num" w:pos="0"/>
        </w:tabs>
        <w:ind w:left="7012" w:hanging="284"/>
      </w:pPr>
      <w:rPr>
        <w:rFonts w:ascii="Symbol" w:hAnsi="Symbol" w:cs="Symbol" w:hint="default"/>
        <w:lang w:val="es-ES" w:eastAsia="en-US" w:bidi="ar-SA"/>
      </w:rPr>
    </w:lvl>
    <w:lvl w:ilvl="8">
      <w:start w:val="0"/>
      <w:numFmt w:val="bullet"/>
      <w:lvlText w:val=""/>
      <w:lvlJc w:val="left"/>
      <w:pPr>
        <w:tabs>
          <w:tab w:val="num" w:pos="0"/>
        </w:tabs>
        <w:ind w:left="8035" w:hanging="284"/>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735" w:hanging="425"/>
      </w:pPr>
      <w:rPr>
        <w:rFonts w:ascii="Symbol" w:hAnsi="Symbol" w:cs="Symbol" w:hint="default"/>
        <w:lang w:val="es-ES" w:eastAsia="en-US" w:bidi="ar-SA"/>
      </w:rPr>
    </w:lvl>
    <w:lvl w:ilvl="5">
      <w:start w:val="0"/>
      <w:numFmt w:val="bullet"/>
      <w:lvlText w:val=""/>
      <w:lvlJc w:val="left"/>
      <w:pPr>
        <w:tabs>
          <w:tab w:val="num" w:pos="0"/>
        </w:tabs>
        <w:ind w:left="4792" w:hanging="425"/>
      </w:pPr>
      <w:rPr>
        <w:rFonts w:ascii="Symbol" w:hAnsi="Symbol" w:cs="Symbol" w:hint="default"/>
        <w:lang w:val="es-ES" w:eastAsia="en-US" w:bidi="ar-SA"/>
      </w:rPr>
    </w:lvl>
    <w:lvl w:ilvl="6">
      <w:start w:val="0"/>
      <w:numFmt w:val="bullet"/>
      <w:lvlText w:val=""/>
      <w:lvlJc w:val="left"/>
      <w:pPr>
        <w:tabs>
          <w:tab w:val="num" w:pos="0"/>
        </w:tabs>
        <w:ind w:left="5850" w:hanging="425"/>
      </w:pPr>
      <w:rPr>
        <w:rFonts w:ascii="Symbol" w:hAnsi="Symbol" w:cs="Symbol" w:hint="default"/>
        <w:lang w:val="es-ES" w:eastAsia="en-US" w:bidi="ar-SA"/>
      </w:rPr>
    </w:lvl>
    <w:lvl w:ilvl="7">
      <w:start w:val="0"/>
      <w:numFmt w:val="bullet"/>
      <w:lvlText w:val=""/>
      <w:lvlJc w:val="left"/>
      <w:pPr>
        <w:tabs>
          <w:tab w:val="num" w:pos="0"/>
        </w:tabs>
        <w:ind w:left="6907" w:hanging="425"/>
      </w:pPr>
      <w:rPr>
        <w:rFonts w:ascii="Symbol" w:hAnsi="Symbol" w:cs="Symbol" w:hint="default"/>
        <w:lang w:val="es-ES" w:eastAsia="en-US" w:bidi="ar-SA"/>
      </w:rPr>
    </w:lvl>
    <w:lvl w:ilvl="8">
      <w:start w:val="0"/>
      <w:numFmt w:val="bullet"/>
      <w:lvlText w:val=""/>
      <w:lvlJc w:val="left"/>
      <w:pPr>
        <w:tabs>
          <w:tab w:val="num" w:pos="0"/>
        </w:tabs>
        <w:ind w:left="7965" w:hanging="425"/>
      </w:pPr>
      <w:rPr>
        <w:rFonts w:ascii="Symbol" w:hAnsi="Symbol" w:cs="Symbol" w:hint="default"/>
        <w:lang w:val="es-ES" w:eastAsia="en-US" w:bidi="ar-SA"/>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22" w:after="0"/>
      <w:ind w:left="69"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LibreOffice/7.4.7.2$Linux_X86_64 LibreOffice_project/40$Build-2</Application>
  <AppVersion>15.0000</AppVersion>
  <Pages>31</Pages>
  <Words>9666</Words>
  <Characters>50175</Characters>
  <CharactersWithSpaces>58633</CharactersWithSpaces>
  <Paragraphs>949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2026-01-05T22:08:57Z</dcterms:created>
  <dc:creator>Publicaciones O</dc:creator>
  <dc:description/>
  <dc:language>es-MX</dc:language>
  <cp:lastModifiedBy/>
  <dcterms:modified xsi:type="dcterms:W3CDTF">2026-01-05T16:40:12Z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