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C4DD" w14:textId="652831DF" w:rsidR="00C02965" w:rsidRDefault="00866D3A">
      <w:pPr>
        <w:pStyle w:val="Estilo"/>
      </w:pPr>
      <w:r>
        <w:t xml:space="preserve">ÚLTIMA REFORMA PUBLICADA EN EL PERIÓDICO OFICIAL: </w:t>
      </w:r>
      <w:r w:rsidR="005C2778">
        <w:t>03</w:t>
      </w:r>
      <w:r>
        <w:t xml:space="preserve"> DE </w:t>
      </w:r>
      <w:r w:rsidR="005C2778">
        <w:t xml:space="preserve">OCTUBRE </w:t>
      </w:r>
      <w:r>
        <w:t>DE 20</w:t>
      </w:r>
      <w:r w:rsidR="005C2778">
        <w:t>23</w:t>
      </w:r>
      <w:r>
        <w:t>.</w:t>
      </w:r>
    </w:p>
    <w:p w14:paraId="4455412E" w14:textId="77777777" w:rsidR="00C02965" w:rsidRDefault="00C02965">
      <w:pPr>
        <w:pStyle w:val="Estilo"/>
      </w:pPr>
    </w:p>
    <w:p w14:paraId="15B254F6" w14:textId="77777777" w:rsidR="00C02965" w:rsidRDefault="00866D3A">
      <w:pPr>
        <w:pStyle w:val="Estilo"/>
      </w:pPr>
      <w:r>
        <w:t>Ley publicada en el Extraordinario del Periódico Oficial del Estado de Tlaxcala, el día 10 de diciembre de 2004.</w:t>
      </w:r>
    </w:p>
    <w:p w14:paraId="75720D46" w14:textId="77777777" w:rsidR="00C02965" w:rsidRDefault="00C02965">
      <w:pPr>
        <w:pStyle w:val="Estilo"/>
      </w:pPr>
    </w:p>
    <w:p w14:paraId="33742134" w14:textId="77777777" w:rsidR="00C02965" w:rsidRDefault="00866D3A">
      <w:pPr>
        <w:pStyle w:val="Estilo"/>
      </w:pPr>
      <w:r>
        <w:t>Al margen un sello con el Escudo Nacional que dice: Estados Unidos Mexicanos. H. Congreso del Estado Libre y Soberano. de Tlaxcala. Poder Legislativo.</w:t>
      </w:r>
    </w:p>
    <w:p w14:paraId="092A9B97" w14:textId="77777777" w:rsidR="00C02965" w:rsidRDefault="00C02965">
      <w:pPr>
        <w:pStyle w:val="Estilo"/>
      </w:pPr>
    </w:p>
    <w:p w14:paraId="429F9F36" w14:textId="77777777" w:rsidR="00C02965" w:rsidRDefault="00866D3A">
      <w:pPr>
        <w:pStyle w:val="Estilo"/>
      </w:pPr>
      <w:r>
        <w:t>ALFONSO ABRAHAM SANCHEZ ANAYA. Gobernador del Estado a sus habitantes sabed:</w:t>
      </w:r>
    </w:p>
    <w:p w14:paraId="00ABACAB" w14:textId="77777777" w:rsidR="00C02965" w:rsidRDefault="00C02965">
      <w:pPr>
        <w:pStyle w:val="Estilo"/>
      </w:pPr>
    </w:p>
    <w:p w14:paraId="550BCBA0" w14:textId="77777777" w:rsidR="00C02965" w:rsidRDefault="00866D3A">
      <w:pPr>
        <w:pStyle w:val="Estilo"/>
      </w:pPr>
      <w:r>
        <w:t>Que por conducto de la Secretaría Parlamentaria del Honorable Congreso del Estado, con esta fecha se me ha comunicado lo siguiente:</w:t>
      </w:r>
    </w:p>
    <w:p w14:paraId="408F991C" w14:textId="77777777" w:rsidR="00C02965" w:rsidRDefault="00C02965">
      <w:pPr>
        <w:pStyle w:val="Estilo"/>
      </w:pPr>
    </w:p>
    <w:p w14:paraId="5FF1A043" w14:textId="77777777" w:rsidR="00C02965" w:rsidRPr="00866D3A" w:rsidRDefault="00866D3A" w:rsidP="00866D3A">
      <w:pPr>
        <w:pStyle w:val="Estilo"/>
        <w:jc w:val="center"/>
        <w:rPr>
          <w:b/>
        </w:rPr>
      </w:pPr>
      <w:r w:rsidRPr="00866D3A">
        <w:rPr>
          <w:b/>
        </w:rPr>
        <w:t>EL CONGRESO DEL ESTADO LIBRE Y SOBERANO DE TLAXCALA, A NOMBRE DEL PUEBLO DECRETA.</w:t>
      </w:r>
    </w:p>
    <w:p w14:paraId="539E030E" w14:textId="77777777" w:rsidR="00C02965" w:rsidRPr="00866D3A" w:rsidRDefault="00C02965" w:rsidP="00866D3A">
      <w:pPr>
        <w:pStyle w:val="Estilo"/>
        <w:jc w:val="center"/>
        <w:rPr>
          <w:b/>
        </w:rPr>
      </w:pPr>
    </w:p>
    <w:p w14:paraId="6FE80C52" w14:textId="77777777" w:rsidR="00C02965" w:rsidRPr="00866D3A" w:rsidRDefault="00866D3A" w:rsidP="00866D3A">
      <w:pPr>
        <w:pStyle w:val="Estilo"/>
        <w:jc w:val="center"/>
        <w:rPr>
          <w:b/>
        </w:rPr>
      </w:pPr>
      <w:r w:rsidRPr="00866D3A">
        <w:rPr>
          <w:b/>
        </w:rPr>
        <w:t>NUMERO 145</w:t>
      </w:r>
    </w:p>
    <w:p w14:paraId="342D96A2" w14:textId="77777777" w:rsidR="00C02965" w:rsidRPr="00866D3A" w:rsidRDefault="00C02965" w:rsidP="00866D3A">
      <w:pPr>
        <w:pStyle w:val="Estilo"/>
        <w:jc w:val="center"/>
        <w:rPr>
          <w:b/>
        </w:rPr>
      </w:pPr>
    </w:p>
    <w:p w14:paraId="53F88D9B" w14:textId="77777777" w:rsidR="00C02965" w:rsidRPr="00866D3A" w:rsidRDefault="00866D3A" w:rsidP="00866D3A">
      <w:pPr>
        <w:pStyle w:val="Estilo"/>
        <w:jc w:val="center"/>
        <w:rPr>
          <w:b/>
        </w:rPr>
      </w:pPr>
      <w:r w:rsidRPr="00866D3A">
        <w:rPr>
          <w:b/>
        </w:rPr>
        <w:t>LEY PARA EL DESARROLLO DE LA COMPETITIVIDAD DE LA MICRO, PEQUEÑA Y MEDIANA EMPRESA DEL ESTADO DE TLAXCALA</w:t>
      </w:r>
    </w:p>
    <w:p w14:paraId="015D5B77" w14:textId="77777777" w:rsidR="00C02965" w:rsidRPr="00866D3A" w:rsidRDefault="00C02965" w:rsidP="00866D3A">
      <w:pPr>
        <w:pStyle w:val="Estilo"/>
        <w:jc w:val="center"/>
        <w:rPr>
          <w:b/>
        </w:rPr>
      </w:pPr>
    </w:p>
    <w:p w14:paraId="758A83C6" w14:textId="77777777" w:rsidR="00C02965" w:rsidRPr="00866D3A" w:rsidRDefault="00866D3A" w:rsidP="00866D3A">
      <w:pPr>
        <w:pStyle w:val="Estilo"/>
        <w:jc w:val="center"/>
        <w:rPr>
          <w:b/>
        </w:rPr>
      </w:pPr>
      <w:r w:rsidRPr="00866D3A">
        <w:rPr>
          <w:b/>
        </w:rPr>
        <w:t>Capítulo I</w:t>
      </w:r>
    </w:p>
    <w:p w14:paraId="5DEE2ED3" w14:textId="77777777" w:rsidR="00C02965" w:rsidRPr="00866D3A" w:rsidRDefault="00866D3A" w:rsidP="00866D3A">
      <w:pPr>
        <w:pStyle w:val="Estilo"/>
        <w:jc w:val="center"/>
        <w:rPr>
          <w:b/>
        </w:rPr>
      </w:pPr>
      <w:r w:rsidRPr="00866D3A">
        <w:rPr>
          <w:b/>
        </w:rPr>
        <w:t>Del Ámbito de Aplicación y Objeto de la Ley</w:t>
      </w:r>
    </w:p>
    <w:p w14:paraId="15874F9D" w14:textId="77777777" w:rsidR="00C02965" w:rsidRDefault="00C02965">
      <w:pPr>
        <w:pStyle w:val="Estilo"/>
      </w:pPr>
    </w:p>
    <w:p w14:paraId="0305F04A" w14:textId="77777777" w:rsidR="00C02965" w:rsidRDefault="00866D3A">
      <w:pPr>
        <w:pStyle w:val="Estilo"/>
      </w:pPr>
      <w:r w:rsidRPr="00866D3A">
        <w:rPr>
          <w:b/>
        </w:rPr>
        <w:t>Artículo 1.</w:t>
      </w:r>
      <w:r>
        <w:t xml:space="preserve"> Las disposiciones de esta ley tienen por objeto apoyar la viabilidad, productividad, competitividad y sustentabilidad de las micro, pequeñas y medianas empresas del Estado; así como incrementar su participación en los mercados nacional e internacional, en un marco de crecientes encadenamientos productivos que generen mayor valor agregado, con la finalidad de fomentar y preservar el empleo y el bienestar social y económico de los tlaxcaltecas.</w:t>
      </w:r>
    </w:p>
    <w:p w14:paraId="15DFE77B" w14:textId="77777777" w:rsidR="00C02965" w:rsidRDefault="00C02965">
      <w:pPr>
        <w:pStyle w:val="Estilo"/>
      </w:pPr>
    </w:p>
    <w:p w14:paraId="49C00DB0" w14:textId="77777777" w:rsidR="00C02965" w:rsidRPr="00866D3A" w:rsidRDefault="00866D3A">
      <w:pPr>
        <w:pStyle w:val="Estilo"/>
        <w:rPr>
          <w:i/>
          <w:sz w:val="16"/>
          <w:szCs w:val="16"/>
        </w:rPr>
      </w:pPr>
      <w:r w:rsidRPr="00866D3A">
        <w:rPr>
          <w:i/>
          <w:sz w:val="16"/>
          <w:szCs w:val="16"/>
        </w:rPr>
        <w:t>(REFORMADO, P.O. 19 DE DICIEMBRE DE 2016)</w:t>
      </w:r>
    </w:p>
    <w:p w14:paraId="67D9E5A9" w14:textId="77777777" w:rsidR="00C02965" w:rsidRDefault="00866D3A">
      <w:pPr>
        <w:pStyle w:val="Estilo"/>
      </w:pPr>
      <w:r w:rsidRPr="00866D3A">
        <w:rPr>
          <w:b/>
        </w:rPr>
        <w:t>Artículo 2.</w:t>
      </w:r>
      <w:r>
        <w:t xml:space="preserve"> La autoridad encargada de la aplicación de esta Ley es la Secretaría Turismo y de Desarrollo Económico quien, en el ámbito de su competencia, celebrará convenios para establecer los procedimientos de coordinación en materia de apoyo a la micro, pequeña y mediana empresa, entre las autoridades federales y municipales, para propiciar el desarrollo integral del Estado y de los municipios, en congruencia con el Plan Estatal de Desarrollo y los instrumentos jurídicos conducentes.</w:t>
      </w:r>
    </w:p>
    <w:p w14:paraId="2D4C8499" w14:textId="77777777" w:rsidR="00C02965" w:rsidRDefault="00C02965">
      <w:pPr>
        <w:pStyle w:val="Estilo"/>
      </w:pPr>
    </w:p>
    <w:p w14:paraId="6B87B340" w14:textId="77777777" w:rsidR="00C02965" w:rsidRDefault="00866D3A">
      <w:pPr>
        <w:pStyle w:val="Estilo"/>
      </w:pPr>
      <w:r>
        <w:lastRenderedPageBreak/>
        <w:t>La Secretaría de Turismo y Desarrollo Económico en el ámbito de su competencia, podrá convenir con particulares para concertar las acciones necesarias de coordinación en materia de apoyos a las micro, pequeñas y medianas empresas.</w:t>
      </w:r>
    </w:p>
    <w:p w14:paraId="4FF49E01" w14:textId="77777777" w:rsidR="00C02965" w:rsidRDefault="00C02965">
      <w:pPr>
        <w:pStyle w:val="Estilo"/>
      </w:pPr>
    </w:p>
    <w:p w14:paraId="765E5AA9" w14:textId="77777777" w:rsidR="00C02965" w:rsidRPr="00866D3A" w:rsidRDefault="00866D3A">
      <w:pPr>
        <w:pStyle w:val="Estilo"/>
        <w:rPr>
          <w:i/>
          <w:sz w:val="16"/>
          <w:szCs w:val="16"/>
        </w:rPr>
      </w:pPr>
      <w:r w:rsidRPr="00866D3A">
        <w:rPr>
          <w:i/>
          <w:sz w:val="16"/>
          <w:szCs w:val="16"/>
        </w:rPr>
        <w:t>(REFORMADO PRIMER PÁRRAFO, P.O. 19 DE DICIEMBRE DE 2016)</w:t>
      </w:r>
    </w:p>
    <w:p w14:paraId="1CC8FE7B" w14:textId="77777777" w:rsidR="00C02965" w:rsidRDefault="00866D3A">
      <w:pPr>
        <w:pStyle w:val="Estilo"/>
      </w:pPr>
      <w:r w:rsidRPr="00866D3A">
        <w:rPr>
          <w:b/>
        </w:rPr>
        <w:t>Artículo 3.</w:t>
      </w:r>
      <w:r>
        <w:t xml:space="preserve"> Para los efectos de esta Ley, se entiende por:</w:t>
      </w:r>
    </w:p>
    <w:p w14:paraId="65D77C8A" w14:textId="77777777" w:rsidR="00C02965" w:rsidRDefault="00C02965">
      <w:pPr>
        <w:pStyle w:val="Estilo"/>
      </w:pPr>
    </w:p>
    <w:p w14:paraId="16D19B64" w14:textId="77777777" w:rsidR="00C02965" w:rsidRDefault="00866D3A" w:rsidP="00866D3A">
      <w:pPr>
        <w:pStyle w:val="Estilo"/>
        <w:ind w:left="567" w:hanging="567"/>
      </w:pPr>
      <w:r>
        <w:t xml:space="preserve">I. </w:t>
      </w:r>
      <w:r>
        <w:tab/>
        <w:t>Ley. Ley para el Desarrollo de la Competitividad de la Micro, Pequeña y Mediana Empresa del Estado de Tlaxcala;</w:t>
      </w:r>
    </w:p>
    <w:p w14:paraId="02431C54" w14:textId="77777777" w:rsidR="00C02965" w:rsidRDefault="00C02965">
      <w:pPr>
        <w:pStyle w:val="Estilo"/>
      </w:pPr>
    </w:p>
    <w:p w14:paraId="63A2838D" w14:textId="77777777" w:rsidR="00C02965" w:rsidRDefault="00866D3A">
      <w:pPr>
        <w:pStyle w:val="Estilo"/>
      </w:pPr>
      <w:r w:rsidRPr="00866D3A">
        <w:rPr>
          <w:i/>
          <w:sz w:val="16"/>
        </w:rPr>
        <w:t>(REFORMADA, P.O. 19 DE DICIEMBRE DE 2016)</w:t>
      </w:r>
    </w:p>
    <w:p w14:paraId="6C9DAB8A" w14:textId="77777777" w:rsidR="00C02965" w:rsidRDefault="00866D3A" w:rsidP="00866D3A">
      <w:pPr>
        <w:pStyle w:val="Estilo"/>
        <w:ind w:left="567" w:hanging="567"/>
      </w:pPr>
      <w:r>
        <w:t xml:space="preserve">II. </w:t>
      </w:r>
      <w:r>
        <w:tab/>
        <w:t>Secretaría. Secretaría de Turismo y Desarrollo Económico;</w:t>
      </w:r>
    </w:p>
    <w:p w14:paraId="77CAAC83" w14:textId="77777777" w:rsidR="00C02965" w:rsidRDefault="00C02965">
      <w:pPr>
        <w:pStyle w:val="Estilo"/>
      </w:pPr>
    </w:p>
    <w:p w14:paraId="354926A2" w14:textId="77777777" w:rsidR="00C02965" w:rsidRDefault="00866D3A">
      <w:pPr>
        <w:pStyle w:val="Estilo"/>
      </w:pPr>
      <w:r w:rsidRPr="00866D3A">
        <w:rPr>
          <w:i/>
          <w:sz w:val="16"/>
        </w:rPr>
        <w:t>(REFORMADA, P.O. 19 DE DICIEMBRE DE 2016)</w:t>
      </w:r>
    </w:p>
    <w:p w14:paraId="525BF73B" w14:textId="77777777" w:rsidR="00C02965" w:rsidRDefault="00866D3A" w:rsidP="00866D3A">
      <w:pPr>
        <w:pStyle w:val="Estilo"/>
        <w:ind w:left="567" w:hanging="567"/>
      </w:pPr>
      <w:r>
        <w:t xml:space="preserve">III. </w:t>
      </w:r>
      <w:r>
        <w:tab/>
        <w:t>MIPYMES. Micros, pequeñas y medianas empresas, legalmente constituidas, con base en la estratificación establecida por la Secretaría de Economía, de común acuerdo con la Secretaría de Hacienda y Crédito Público, y publicada en el Diario Oficial de la Federación, que se encuentren establecidas y generen empleos en el estado de Tlaxcala, partiendo de la siguiente:</w:t>
      </w:r>
    </w:p>
    <w:p w14:paraId="2D287F3B" w14:textId="77777777" w:rsidR="00C02965" w:rsidRDefault="00C02965">
      <w:pPr>
        <w:pStyle w:val="Estilo"/>
      </w:pPr>
    </w:p>
    <w:p w14:paraId="05A5CA63" w14:textId="77777777" w:rsidR="00C02965" w:rsidRDefault="00866D3A" w:rsidP="00866D3A">
      <w:pPr>
        <w:pStyle w:val="Estilo"/>
        <w:ind w:left="567"/>
      </w:pPr>
      <w:r>
        <w:t>Estratificación por número de trabajadores</w:t>
      </w:r>
    </w:p>
    <w:p w14:paraId="4451E42C" w14:textId="77777777" w:rsidR="00866D3A" w:rsidRDefault="00866D3A" w:rsidP="00866D3A">
      <w:pPr>
        <w:pStyle w:val="Estilo"/>
        <w:ind w:left="567"/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2091"/>
        <w:gridCol w:w="2106"/>
        <w:gridCol w:w="2099"/>
      </w:tblGrid>
      <w:tr w:rsidR="00866D3A" w14:paraId="0F288EB2" w14:textId="77777777" w:rsidTr="00866D3A">
        <w:trPr>
          <w:trHeight w:val="489"/>
        </w:trPr>
        <w:tc>
          <w:tcPr>
            <w:tcW w:w="2244" w:type="dxa"/>
            <w:vAlign w:val="center"/>
          </w:tcPr>
          <w:p w14:paraId="14AB4C45" w14:textId="77777777" w:rsidR="00866D3A" w:rsidRDefault="00866D3A" w:rsidP="00866D3A">
            <w:pPr>
              <w:pStyle w:val="Estilo"/>
              <w:jc w:val="center"/>
            </w:pPr>
            <w:r>
              <w:t>Tamaño/Sector</w:t>
            </w:r>
          </w:p>
        </w:tc>
        <w:tc>
          <w:tcPr>
            <w:tcW w:w="2244" w:type="dxa"/>
            <w:vAlign w:val="center"/>
          </w:tcPr>
          <w:p w14:paraId="0A99B635" w14:textId="77777777" w:rsidR="00866D3A" w:rsidRDefault="00866D3A" w:rsidP="00866D3A">
            <w:pPr>
              <w:pStyle w:val="Estilo"/>
              <w:jc w:val="center"/>
            </w:pPr>
            <w:r>
              <w:t>Industria</w:t>
            </w:r>
          </w:p>
        </w:tc>
        <w:tc>
          <w:tcPr>
            <w:tcW w:w="2245" w:type="dxa"/>
            <w:vAlign w:val="center"/>
          </w:tcPr>
          <w:p w14:paraId="45EFB924" w14:textId="77777777" w:rsidR="00866D3A" w:rsidRDefault="00866D3A" w:rsidP="00866D3A">
            <w:pPr>
              <w:pStyle w:val="Estilo"/>
              <w:jc w:val="center"/>
            </w:pPr>
            <w:r>
              <w:t>Comercio</w:t>
            </w:r>
          </w:p>
        </w:tc>
        <w:tc>
          <w:tcPr>
            <w:tcW w:w="2245" w:type="dxa"/>
            <w:vAlign w:val="center"/>
          </w:tcPr>
          <w:p w14:paraId="189E6229" w14:textId="77777777" w:rsidR="00866D3A" w:rsidRDefault="00866D3A" w:rsidP="00866D3A">
            <w:pPr>
              <w:pStyle w:val="Estilo"/>
              <w:jc w:val="center"/>
            </w:pPr>
            <w:r>
              <w:t>Servicios</w:t>
            </w:r>
          </w:p>
        </w:tc>
      </w:tr>
      <w:tr w:rsidR="00866D3A" w14:paraId="5C5C6596" w14:textId="77777777" w:rsidTr="00866D3A">
        <w:tc>
          <w:tcPr>
            <w:tcW w:w="2244" w:type="dxa"/>
          </w:tcPr>
          <w:p w14:paraId="21F7074D" w14:textId="77777777" w:rsidR="00866D3A" w:rsidRDefault="00866D3A" w:rsidP="00866D3A">
            <w:pPr>
              <w:pStyle w:val="Estilo"/>
            </w:pPr>
            <w:r>
              <w:t>Micro</w:t>
            </w:r>
          </w:p>
        </w:tc>
        <w:tc>
          <w:tcPr>
            <w:tcW w:w="2244" w:type="dxa"/>
          </w:tcPr>
          <w:p w14:paraId="1CDFD723" w14:textId="77777777" w:rsidR="00866D3A" w:rsidRDefault="00866D3A" w:rsidP="00866D3A">
            <w:pPr>
              <w:pStyle w:val="Estilo"/>
            </w:pPr>
            <w:r>
              <w:t>0-10</w:t>
            </w:r>
          </w:p>
        </w:tc>
        <w:tc>
          <w:tcPr>
            <w:tcW w:w="2245" w:type="dxa"/>
          </w:tcPr>
          <w:p w14:paraId="524D1C1A" w14:textId="77777777" w:rsidR="00866D3A" w:rsidRDefault="00866D3A" w:rsidP="00866D3A">
            <w:pPr>
              <w:pStyle w:val="Estilo"/>
            </w:pPr>
            <w:r>
              <w:t>0-10</w:t>
            </w:r>
          </w:p>
        </w:tc>
        <w:tc>
          <w:tcPr>
            <w:tcW w:w="2245" w:type="dxa"/>
          </w:tcPr>
          <w:p w14:paraId="733BE8BC" w14:textId="77777777" w:rsidR="00866D3A" w:rsidRDefault="00866D3A" w:rsidP="00866D3A">
            <w:pPr>
              <w:pStyle w:val="Estilo"/>
            </w:pPr>
            <w:r>
              <w:t>0-10</w:t>
            </w:r>
          </w:p>
        </w:tc>
      </w:tr>
      <w:tr w:rsidR="00866D3A" w14:paraId="2C03CD20" w14:textId="77777777" w:rsidTr="00866D3A">
        <w:tc>
          <w:tcPr>
            <w:tcW w:w="2244" w:type="dxa"/>
          </w:tcPr>
          <w:p w14:paraId="5FB21DE8" w14:textId="77777777" w:rsidR="00866D3A" w:rsidRDefault="00866D3A" w:rsidP="00866D3A">
            <w:pPr>
              <w:pStyle w:val="Estilo"/>
            </w:pPr>
            <w:r>
              <w:t>Pequeña</w:t>
            </w:r>
          </w:p>
        </w:tc>
        <w:tc>
          <w:tcPr>
            <w:tcW w:w="2244" w:type="dxa"/>
          </w:tcPr>
          <w:p w14:paraId="4F323522" w14:textId="77777777" w:rsidR="00866D3A" w:rsidRDefault="00866D3A" w:rsidP="00866D3A">
            <w:pPr>
              <w:pStyle w:val="Estilo"/>
            </w:pPr>
            <w:r>
              <w:t>11-50</w:t>
            </w:r>
          </w:p>
        </w:tc>
        <w:tc>
          <w:tcPr>
            <w:tcW w:w="2245" w:type="dxa"/>
          </w:tcPr>
          <w:p w14:paraId="542D29C0" w14:textId="77777777" w:rsidR="00866D3A" w:rsidRDefault="00866D3A" w:rsidP="00866D3A">
            <w:pPr>
              <w:pStyle w:val="Estilo"/>
            </w:pPr>
            <w:r>
              <w:t>11-30</w:t>
            </w:r>
          </w:p>
        </w:tc>
        <w:tc>
          <w:tcPr>
            <w:tcW w:w="2245" w:type="dxa"/>
          </w:tcPr>
          <w:p w14:paraId="63A780C4" w14:textId="77777777" w:rsidR="00866D3A" w:rsidRDefault="00866D3A" w:rsidP="00866D3A">
            <w:pPr>
              <w:pStyle w:val="Estilo"/>
            </w:pPr>
            <w:r>
              <w:t>11-50</w:t>
            </w:r>
          </w:p>
        </w:tc>
      </w:tr>
      <w:tr w:rsidR="00866D3A" w14:paraId="343A631E" w14:textId="77777777" w:rsidTr="00866D3A">
        <w:tc>
          <w:tcPr>
            <w:tcW w:w="2244" w:type="dxa"/>
          </w:tcPr>
          <w:p w14:paraId="28E10A03" w14:textId="77777777" w:rsidR="00866D3A" w:rsidRDefault="00866D3A" w:rsidP="00866D3A">
            <w:pPr>
              <w:pStyle w:val="Estilo"/>
            </w:pPr>
            <w:r>
              <w:t>Mediana</w:t>
            </w:r>
          </w:p>
        </w:tc>
        <w:tc>
          <w:tcPr>
            <w:tcW w:w="2244" w:type="dxa"/>
          </w:tcPr>
          <w:p w14:paraId="5C49D035" w14:textId="77777777" w:rsidR="00866D3A" w:rsidRDefault="00866D3A" w:rsidP="00866D3A">
            <w:pPr>
              <w:pStyle w:val="Estilo"/>
            </w:pPr>
            <w:r>
              <w:t>51-250</w:t>
            </w:r>
          </w:p>
        </w:tc>
        <w:tc>
          <w:tcPr>
            <w:tcW w:w="2245" w:type="dxa"/>
          </w:tcPr>
          <w:p w14:paraId="16C56729" w14:textId="77777777" w:rsidR="00866D3A" w:rsidRDefault="00866D3A" w:rsidP="00866D3A">
            <w:pPr>
              <w:pStyle w:val="Estilo"/>
            </w:pPr>
            <w:r>
              <w:t>31-100</w:t>
            </w:r>
          </w:p>
        </w:tc>
        <w:tc>
          <w:tcPr>
            <w:tcW w:w="2245" w:type="dxa"/>
          </w:tcPr>
          <w:p w14:paraId="2E134492" w14:textId="77777777" w:rsidR="00866D3A" w:rsidRDefault="00866D3A" w:rsidP="00866D3A">
            <w:pPr>
              <w:pStyle w:val="Estilo"/>
            </w:pPr>
            <w:r>
              <w:t>51-100</w:t>
            </w:r>
          </w:p>
        </w:tc>
      </w:tr>
    </w:tbl>
    <w:p w14:paraId="3EF933B7" w14:textId="77777777" w:rsidR="00C02965" w:rsidRDefault="00C02965" w:rsidP="00866D3A">
      <w:pPr>
        <w:pStyle w:val="Estilo"/>
        <w:ind w:left="567"/>
      </w:pPr>
    </w:p>
    <w:p w14:paraId="7941C7B2" w14:textId="77777777" w:rsidR="00C02965" w:rsidRDefault="00866D3A" w:rsidP="00866D3A">
      <w:pPr>
        <w:pStyle w:val="Estilo"/>
        <w:ind w:left="567"/>
      </w:pPr>
      <w:r>
        <w:tab/>
      </w:r>
      <w:r>
        <w:tab/>
      </w:r>
      <w:r>
        <w:tab/>
      </w:r>
      <w:r>
        <w:tab/>
      </w:r>
      <w:r>
        <w:tab/>
      </w:r>
    </w:p>
    <w:p w14:paraId="6B96FE28" w14:textId="77777777" w:rsidR="00C02965" w:rsidRDefault="00866D3A" w:rsidP="00866D3A">
      <w:pPr>
        <w:pStyle w:val="Estilo"/>
        <w:ind w:left="567"/>
      </w:pPr>
      <w:r>
        <w:t>Se incluyen además, productores agrícolas, ganaderos, forestales, pescadores, acuicultores, artesanos y de bienes culturales; así como prestadores de servicios turísticos y culturales;</w:t>
      </w:r>
    </w:p>
    <w:p w14:paraId="1AA14689" w14:textId="77777777" w:rsidR="00C02965" w:rsidRDefault="00C02965">
      <w:pPr>
        <w:pStyle w:val="Estilo"/>
      </w:pPr>
    </w:p>
    <w:p w14:paraId="381BAEF1" w14:textId="77777777" w:rsidR="00C02965" w:rsidRDefault="00866D3A" w:rsidP="00866D3A">
      <w:pPr>
        <w:pStyle w:val="Estilo"/>
        <w:ind w:left="567" w:hanging="567"/>
      </w:pPr>
      <w:r>
        <w:t xml:space="preserve">IV. </w:t>
      </w:r>
      <w:r>
        <w:tab/>
        <w:t>Competitividad. La calidad del ambiente económico e institucional para el desarrollo sostenible y sustentable de las actividades privadas y el aumento de la productividad; y a nivel empresa, la capacidad para mantener y fortalecer su rentabilidad y participación de las MIPYMES en los mercados, con base en ventajas asociadas a sus productos o servicios, así como a las condiciones en que los ofrecen;</w:t>
      </w:r>
    </w:p>
    <w:p w14:paraId="19131DBC" w14:textId="77777777" w:rsidR="00C02965" w:rsidRDefault="00C02965">
      <w:pPr>
        <w:pStyle w:val="Estilo"/>
      </w:pPr>
    </w:p>
    <w:p w14:paraId="0D686208" w14:textId="77777777" w:rsidR="00C02965" w:rsidRDefault="00866D3A" w:rsidP="00866D3A">
      <w:pPr>
        <w:pStyle w:val="Estilo"/>
        <w:ind w:left="567" w:hanging="567"/>
      </w:pPr>
      <w:r>
        <w:t xml:space="preserve">V. </w:t>
      </w:r>
      <w:r>
        <w:tab/>
        <w:t>Sector Público. Dependencias y entidades de la Administración Pública Estatal y Municipal;</w:t>
      </w:r>
    </w:p>
    <w:p w14:paraId="7885913D" w14:textId="77777777" w:rsidR="00C02965" w:rsidRDefault="00C02965">
      <w:pPr>
        <w:pStyle w:val="Estilo"/>
      </w:pPr>
    </w:p>
    <w:p w14:paraId="3721C42D" w14:textId="77777777" w:rsidR="00C02965" w:rsidRDefault="00866D3A" w:rsidP="00866D3A">
      <w:pPr>
        <w:pStyle w:val="Estilo"/>
        <w:ind w:left="567" w:hanging="567"/>
      </w:pPr>
      <w:r>
        <w:t xml:space="preserve">VI. </w:t>
      </w:r>
      <w:r>
        <w:tab/>
        <w:t>Sectores. Los sectores privado, social y del conocimiento;</w:t>
      </w:r>
    </w:p>
    <w:p w14:paraId="256FC54C" w14:textId="77777777" w:rsidR="00C02965" w:rsidRDefault="00C02965">
      <w:pPr>
        <w:pStyle w:val="Estilo"/>
      </w:pPr>
    </w:p>
    <w:p w14:paraId="4BF0AB02" w14:textId="77777777" w:rsidR="00C02965" w:rsidRDefault="00866D3A" w:rsidP="00866D3A">
      <w:pPr>
        <w:pStyle w:val="Estilo"/>
        <w:ind w:left="567" w:hanging="567"/>
      </w:pPr>
      <w:r>
        <w:lastRenderedPageBreak/>
        <w:t xml:space="preserve">VII. </w:t>
      </w:r>
      <w:r>
        <w:tab/>
        <w:t>Organizaciones Empresariales. Las cámaras empresariales; así como las asociaciones, instituciones y agrupamientos que representen a las MIPYMES como interlocutores ante el Estado y los municipios;</w:t>
      </w:r>
    </w:p>
    <w:p w14:paraId="6ADD409E" w14:textId="77777777" w:rsidR="00C02965" w:rsidRDefault="00C02965">
      <w:pPr>
        <w:pStyle w:val="Estilo"/>
      </w:pPr>
    </w:p>
    <w:p w14:paraId="4504E5E2" w14:textId="77777777" w:rsidR="00C02965" w:rsidRDefault="00866D3A" w:rsidP="00866D3A">
      <w:pPr>
        <w:pStyle w:val="Estilo"/>
        <w:ind w:left="567" w:hanging="567"/>
      </w:pPr>
      <w:r>
        <w:t xml:space="preserve">VIII. </w:t>
      </w:r>
      <w:r>
        <w:tab/>
        <w:t>Cadenas Productivas. Sistemas productivos que integran conjuntos de empresas que añaden valor agregado a productos o servicios a través de las fases del proceso económico;</w:t>
      </w:r>
    </w:p>
    <w:p w14:paraId="67F3EBF0" w14:textId="77777777" w:rsidR="00C02965" w:rsidRDefault="00C02965">
      <w:pPr>
        <w:pStyle w:val="Estilo"/>
      </w:pPr>
    </w:p>
    <w:p w14:paraId="13AF320D" w14:textId="77777777" w:rsidR="00C02965" w:rsidRDefault="00866D3A" w:rsidP="00866D3A">
      <w:pPr>
        <w:pStyle w:val="Estilo"/>
        <w:ind w:left="567" w:hanging="567"/>
      </w:pPr>
      <w:r>
        <w:t xml:space="preserve">IX. </w:t>
      </w:r>
      <w:r>
        <w:tab/>
        <w:t>Agrupamientos Empresariales. MIPYMES interconectadas, proveedores especializados y de servicios, así como instituciones asociadas dentro de una región del territorio estatal;</w:t>
      </w:r>
    </w:p>
    <w:p w14:paraId="431FEAB9" w14:textId="77777777" w:rsidR="00C02965" w:rsidRDefault="00C02965">
      <w:pPr>
        <w:pStyle w:val="Estilo"/>
      </w:pPr>
    </w:p>
    <w:p w14:paraId="3A7C986B" w14:textId="77777777" w:rsidR="00C02965" w:rsidRDefault="00866D3A" w:rsidP="00866D3A">
      <w:pPr>
        <w:pStyle w:val="Estilo"/>
        <w:ind w:left="567" w:hanging="567"/>
      </w:pPr>
      <w:r>
        <w:t xml:space="preserve">X. </w:t>
      </w:r>
      <w:r>
        <w:tab/>
        <w:t>Consultoría. Servicio empresarial que consiste en la transferencia de conocimientos, metodologías y aplicaciones, con la finalidad de mejorar los procesos de la empresa que recibe la atención;</w:t>
      </w:r>
    </w:p>
    <w:p w14:paraId="58F01936" w14:textId="77777777" w:rsidR="00C02965" w:rsidRDefault="00C02965">
      <w:pPr>
        <w:pStyle w:val="Estilo"/>
      </w:pPr>
    </w:p>
    <w:p w14:paraId="0E040C61" w14:textId="77777777" w:rsidR="00C02965" w:rsidRDefault="00866D3A" w:rsidP="00866D3A">
      <w:pPr>
        <w:pStyle w:val="Estilo"/>
        <w:ind w:left="567" w:hanging="567"/>
      </w:pPr>
      <w:r>
        <w:t xml:space="preserve">XI. </w:t>
      </w:r>
      <w:r>
        <w:tab/>
        <w:t>Capacitación. Servicio empresarial que consiste en la impartición de cursos, talleres y metodologías, con la finalidad de mejorar las capacidades y habilidades de los recursos humanos de las empresas que reciben la atención;</w:t>
      </w:r>
    </w:p>
    <w:p w14:paraId="4C5B9DF5" w14:textId="77777777" w:rsidR="00C02965" w:rsidRDefault="00C02965">
      <w:pPr>
        <w:pStyle w:val="Estilo"/>
      </w:pPr>
    </w:p>
    <w:p w14:paraId="71C7AD19" w14:textId="77777777" w:rsidR="00C02965" w:rsidRDefault="00866D3A" w:rsidP="00866D3A">
      <w:pPr>
        <w:pStyle w:val="Estilo"/>
        <w:ind w:left="567" w:hanging="567"/>
      </w:pPr>
      <w:r>
        <w:t xml:space="preserve">XII. </w:t>
      </w:r>
      <w:r>
        <w:tab/>
        <w:t>Programas. Esquemas para la ejecución de acciones y participación del Estado y de los municipios;</w:t>
      </w:r>
    </w:p>
    <w:p w14:paraId="144883E8" w14:textId="77777777" w:rsidR="00C02965" w:rsidRDefault="00C02965">
      <w:pPr>
        <w:pStyle w:val="Estilo"/>
      </w:pPr>
    </w:p>
    <w:p w14:paraId="3CF91D72" w14:textId="77777777" w:rsidR="00C02965" w:rsidRDefault="00866D3A" w:rsidP="00866D3A">
      <w:pPr>
        <w:pStyle w:val="Estilo"/>
        <w:ind w:left="567" w:hanging="567"/>
      </w:pPr>
      <w:r>
        <w:t xml:space="preserve">XIII. </w:t>
      </w:r>
      <w:r>
        <w:tab/>
        <w:t>Actividades de Fomento. Acciones económicas, jurídicas, sociales, comerciales, de capacitación o tecnológicas, que contribuyen al desarrollo y competitividad de las MIPYMES, que establezca el reglamento de esta ley;</w:t>
      </w:r>
    </w:p>
    <w:p w14:paraId="3BEB60CD" w14:textId="77777777" w:rsidR="00C02965" w:rsidRDefault="00C02965">
      <w:pPr>
        <w:pStyle w:val="Estilo"/>
      </w:pPr>
    </w:p>
    <w:p w14:paraId="4FED6FC3" w14:textId="77777777" w:rsidR="00C02965" w:rsidRDefault="00866D3A" w:rsidP="00866D3A">
      <w:pPr>
        <w:pStyle w:val="Estilo"/>
        <w:ind w:left="567" w:hanging="567"/>
      </w:pPr>
      <w:r>
        <w:t xml:space="preserve">XIV. </w:t>
      </w:r>
      <w:r>
        <w:tab/>
        <w:t>Sistema. El Sistema Estatal para el Desarrollo de la Competitividad de la Micro, Pequeña y Mediana Empresa;</w:t>
      </w:r>
    </w:p>
    <w:p w14:paraId="62E57D21" w14:textId="77777777" w:rsidR="00C02965" w:rsidRDefault="00C02965">
      <w:pPr>
        <w:pStyle w:val="Estilo"/>
      </w:pPr>
    </w:p>
    <w:p w14:paraId="18FE4D68" w14:textId="77777777" w:rsidR="00C02965" w:rsidRDefault="00866D3A" w:rsidP="00866D3A">
      <w:pPr>
        <w:pStyle w:val="Estilo"/>
        <w:ind w:left="567" w:hanging="567"/>
      </w:pPr>
      <w:r>
        <w:t xml:space="preserve">XV. </w:t>
      </w:r>
      <w:r>
        <w:tab/>
        <w:t>Consejo Estatal. El Consejo que se establezca en el Estado para la Competitividad de la Micro, Pequeña y Mediana Empresa, y</w:t>
      </w:r>
    </w:p>
    <w:p w14:paraId="6EEC5044" w14:textId="77777777" w:rsidR="00C02965" w:rsidRDefault="00C02965">
      <w:pPr>
        <w:pStyle w:val="Estilo"/>
      </w:pPr>
    </w:p>
    <w:p w14:paraId="7AD03776" w14:textId="77777777" w:rsidR="00C02965" w:rsidRDefault="00866D3A" w:rsidP="00866D3A">
      <w:pPr>
        <w:pStyle w:val="Estilo"/>
        <w:ind w:left="567" w:hanging="567"/>
      </w:pPr>
      <w:r>
        <w:t xml:space="preserve">XVI. </w:t>
      </w:r>
      <w:r>
        <w:tab/>
        <w:t>Reglamento. El Reglamento de esta ley.</w:t>
      </w:r>
    </w:p>
    <w:p w14:paraId="20ECA653" w14:textId="77777777" w:rsidR="00C02965" w:rsidRDefault="00C02965">
      <w:pPr>
        <w:pStyle w:val="Estilo"/>
      </w:pPr>
    </w:p>
    <w:p w14:paraId="31B58CC1" w14:textId="77777777" w:rsidR="00C02965" w:rsidRDefault="00866D3A">
      <w:pPr>
        <w:pStyle w:val="Estilo"/>
      </w:pPr>
      <w:r w:rsidRPr="00866D3A">
        <w:rPr>
          <w:b/>
        </w:rPr>
        <w:t>Artículo 4.</w:t>
      </w:r>
      <w:r>
        <w:t xml:space="preserve"> Son objetivos de esta ley:</w:t>
      </w:r>
    </w:p>
    <w:p w14:paraId="1CE59059" w14:textId="77777777" w:rsidR="00C02965" w:rsidRDefault="00C02965">
      <w:pPr>
        <w:pStyle w:val="Estilo"/>
      </w:pPr>
    </w:p>
    <w:p w14:paraId="2DDF5DB5" w14:textId="77777777" w:rsidR="00C02965" w:rsidRDefault="00866D3A" w:rsidP="00866D3A">
      <w:pPr>
        <w:pStyle w:val="Estilo"/>
        <w:ind w:left="567" w:hanging="567"/>
      </w:pPr>
      <w:r>
        <w:t xml:space="preserve">I. </w:t>
      </w:r>
      <w:r>
        <w:tab/>
        <w:t>Establecer:</w:t>
      </w:r>
    </w:p>
    <w:p w14:paraId="6D1AA525" w14:textId="77777777" w:rsidR="00C02965" w:rsidRDefault="00C02965">
      <w:pPr>
        <w:pStyle w:val="Estilo"/>
      </w:pPr>
    </w:p>
    <w:p w14:paraId="323E65B8" w14:textId="77777777" w:rsidR="00C02965" w:rsidRDefault="00866D3A" w:rsidP="00866D3A">
      <w:pPr>
        <w:pStyle w:val="Estilo"/>
        <w:ind w:left="993" w:hanging="426"/>
      </w:pPr>
      <w:r>
        <w:t xml:space="preserve">a) </w:t>
      </w:r>
      <w:r>
        <w:tab/>
        <w:t>Las condiciones para la planeación y ejecución de las actividades encaminadas al desarrollo de las MIPYMES en el marco de esta ley;</w:t>
      </w:r>
    </w:p>
    <w:p w14:paraId="1ED0FF44" w14:textId="77777777" w:rsidR="00C02965" w:rsidRDefault="00C02965" w:rsidP="00866D3A">
      <w:pPr>
        <w:pStyle w:val="Estilo"/>
        <w:ind w:left="993" w:hanging="426"/>
      </w:pPr>
    </w:p>
    <w:p w14:paraId="52DD88C0" w14:textId="77777777" w:rsidR="00C02965" w:rsidRDefault="00866D3A" w:rsidP="00866D3A">
      <w:pPr>
        <w:pStyle w:val="Estilo"/>
        <w:ind w:left="993" w:hanging="426"/>
      </w:pPr>
      <w:r>
        <w:t xml:space="preserve">b) </w:t>
      </w:r>
      <w:r>
        <w:tab/>
        <w:t>Las bases para la participación del Estado, de los municipios y de los sectores para el desarrollo de las MIPYMES;</w:t>
      </w:r>
    </w:p>
    <w:p w14:paraId="17D41EAB" w14:textId="77777777" w:rsidR="00C02965" w:rsidRDefault="00C02965" w:rsidP="00866D3A">
      <w:pPr>
        <w:pStyle w:val="Estilo"/>
        <w:ind w:left="993" w:hanging="426"/>
      </w:pPr>
    </w:p>
    <w:p w14:paraId="3FA955B2" w14:textId="77777777" w:rsidR="00C02965" w:rsidRDefault="00866D3A" w:rsidP="00866D3A">
      <w:pPr>
        <w:pStyle w:val="Estilo"/>
        <w:ind w:left="993" w:hanging="426"/>
      </w:pPr>
      <w:r>
        <w:t xml:space="preserve">c) </w:t>
      </w:r>
      <w:r>
        <w:tab/>
        <w:t>Los instrumentos para la evaluación y actualización de las políticas, programas, instrumentos y actividades de fomento para la productividad y competitividad de las MIPYMES, que proporcionen la información necesaria para la toma de decisiones en materia de apoyo empresarial, e</w:t>
      </w:r>
    </w:p>
    <w:p w14:paraId="5E4963C1" w14:textId="77777777" w:rsidR="00C02965" w:rsidRDefault="00C02965" w:rsidP="00866D3A">
      <w:pPr>
        <w:pStyle w:val="Estilo"/>
        <w:ind w:left="993" w:hanging="426"/>
      </w:pPr>
    </w:p>
    <w:p w14:paraId="4084D800" w14:textId="77777777" w:rsidR="00C02965" w:rsidRDefault="00866D3A" w:rsidP="00866D3A">
      <w:pPr>
        <w:pStyle w:val="Estilo"/>
        <w:ind w:left="993" w:hanging="426"/>
      </w:pPr>
      <w:r>
        <w:t xml:space="preserve">d) </w:t>
      </w:r>
      <w:r>
        <w:tab/>
        <w:t>Las premisas para que la Secretaría elabore las políticas con visión de largo plazo, para elevar la productividad y competitividad nacional e internacional de las MIPYMES, establecidas en el Estado.</w:t>
      </w:r>
    </w:p>
    <w:p w14:paraId="435F5FA0" w14:textId="77777777" w:rsidR="00C02965" w:rsidRDefault="00C02965">
      <w:pPr>
        <w:pStyle w:val="Estilo"/>
      </w:pPr>
    </w:p>
    <w:p w14:paraId="3CE45EFB" w14:textId="77777777" w:rsidR="00C02965" w:rsidRDefault="00866D3A" w:rsidP="00866D3A">
      <w:pPr>
        <w:pStyle w:val="Estilo"/>
        <w:ind w:left="567" w:hanging="567"/>
      </w:pPr>
      <w:r>
        <w:t xml:space="preserve">II. </w:t>
      </w:r>
      <w:r>
        <w:tab/>
        <w:t>Promover:</w:t>
      </w:r>
    </w:p>
    <w:p w14:paraId="201CA591" w14:textId="77777777" w:rsidR="00C02965" w:rsidRDefault="00C02965">
      <w:pPr>
        <w:pStyle w:val="Estilo"/>
      </w:pPr>
    </w:p>
    <w:p w14:paraId="0608721D" w14:textId="77777777" w:rsidR="00C02965" w:rsidRDefault="00866D3A" w:rsidP="00866D3A">
      <w:pPr>
        <w:pStyle w:val="Estilo"/>
        <w:ind w:left="993" w:hanging="426"/>
      </w:pPr>
      <w:r>
        <w:t xml:space="preserve">a) </w:t>
      </w:r>
      <w:r>
        <w:tab/>
        <w:t>Un entorno favorable para que las MIPYMES sean competitivas en los mercados nacionales e internacionales, sobre todo en las ramas o cadenas productivas generadoras de más empleo o con mayor posicionamiento en la entidad;</w:t>
      </w:r>
    </w:p>
    <w:p w14:paraId="0D0E6C20" w14:textId="77777777" w:rsidR="00C02965" w:rsidRDefault="00C02965" w:rsidP="00866D3A">
      <w:pPr>
        <w:pStyle w:val="Estilo"/>
        <w:ind w:left="993" w:hanging="426"/>
      </w:pPr>
    </w:p>
    <w:p w14:paraId="7D56B3D4" w14:textId="77777777" w:rsidR="00C02965" w:rsidRDefault="00866D3A" w:rsidP="00866D3A">
      <w:pPr>
        <w:pStyle w:val="Estilo"/>
        <w:ind w:left="993" w:hanging="426"/>
      </w:pPr>
      <w:r>
        <w:t xml:space="preserve">b) </w:t>
      </w:r>
      <w:r>
        <w:tab/>
        <w:t>La creación de una cultura empresarial y de procedimientos, prácticas y normas que contribuyan al avance de la calidad en los procesos de producción, distribución, mercadeo y servicio al cliente de las MIPYMES;</w:t>
      </w:r>
    </w:p>
    <w:p w14:paraId="023DD2AA" w14:textId="77777777" w:rsidR="00C02965" w:rsidRDefault="00C02965" w:rsidP="00866D3A">
      <w:pPr>
        <w:pStyle w:val="Estilo"/>
        <w:ind w:left="993" w:hanging="426"/>
      </w:pPr>
    </w:p>
    <w:p w14:paraId="18C786F9" w14:textId="77777777" w:rsidR="00C02965" w:rsidRDefault="00866D3A" w:rsidP="00866D3A">
      <w:pPr>
        <w:pStyle w:val="Estilo"/>
        <w:ind w:left="993" w:hanging="426"/>
      </w:pPr>
      <w:r>
        <w:t xml:space="preserve">c) </w:t>
      </w:r>
      <w:r>
        <w:tab/>
        <w:t>El acceso al financiamiento para las MIPYMES, la capitalización de las empresas, incremento de la producción, constitución de nuevas empresas y consolidación de las existentes, en concordancia a lo establecido en la Ley de Fomento Económico del Estado de Tlaxcala;</w:t>
      </w:r>
    </w:p>
    <w:p w14:paraId="3991AF50" w14:textId="77777777" w:rsidR="00C02965" w:rsidRDefault="00C02965" w:rsidP="00866D3A">
      <w:pPr>
        <w:pStyle w:val="Estilo"/>
        <w:ind w:left="993" w:hanging="426"/>
      </w:pPr>
    </w:p>
    <w:p w14:paraId="24FF6B07" w14:textId="77777777" w:rsidR="00C02965" w:rsidRDefault="00866D3A" w:rsidP="00866D3A">
      <w:pPr>
        <w:pStyle w:val="Estilo"/>
        <w:ind w:left="993" w:hanging="426"/>
      </w:pPr>
      <w:r>
        <w:t xml:space="preserve">d) </w:t>
      </w:r>
      <w:r>
        <w:tab/>
        <w:t>Apoyos para el desarrollo de las MIPYMES, basados en la participación y posicionamiento de los sectores;</w:t>
      </w:r>
    </w:p>
    <w:p w14:paraId="75B9B2A6" w14:textId="77777777" w:rsidR="00C02965" w:rsidRDefault="00C02965" w:rsidP="00866D3A">
      <w:pPr>
        <w:pStyle w:val="Estilo"/>
        <w:ind w:left="993" w:hanging="426"/>
      </w:pPr>
    </w:p>
    <w:p w14:paraId="7007729A" w14:textId="77777777" w:rsidR="00C02965" w:rsidRDefault="00866D3A" w:rsidP="00866D3A">
      <w:pPr>
        <w:pStyle w:val="Estilo"/>
        <w:ind w:left="993" w:hanging="426"/>
      </w:pPr>
      <w:r>
        <w:t xml:space="preserve">e) </w:t>
      </w:r>
      <w:r>
        <w:tab/>
        <w:t>La adquisición de productos y contratos de servicios competitivos de las MIPYMES por parte del sector público, de los consumidores mexicanos e inversionistas y compradores extranjeros, en el marco de la normativa aplicable;</w:t>
      </w:r>
    </w:p>
    <w:p w14:paraId="68C47827" w14:textId="77777777" w:rsidR="00C02965" w:rsidRDefault="00C02965" w:rsidP="00866D3A">
      <w:pPr>
        <w:pStyle w:val="Estilo"/>
        <w:ind w:left="993" w:hanging="426"/>
      </w:pPr>
    </w:p>
    <w:p w14:paraId="544253E6" w14:textId="77777777" w:rsidR="00C02965" w:rsidRDefault="00866D3A" w:rsidP="00866D3A">
      <w:pPr>
        <w:pStyle w:val="Estilo"/>
        <w:ind w:left="993" w:hanging="426"/>
      </w:pPr>
      <w:r>
        <w:t xml:space="preserve">f) </w:t>
      </w:r>
      <w:r>
        <w:tab/>
        <w:t>Las condiciones para la creación y consolidación de cadenas productivas;</w:t>
      </w:r>
    </w:p>
    <w:p w14:paraId="0F996F55" w14:textId="77777777" w:rsidR="00C02965" w:rsidRDefault="00C02965" w:rsidP="00866D3A">
      <w:pPr>
        <w:pStyle w:val="Estilo"/>
        <w:ind w:left="993" w:hanging="426"/>
      </w:pPr>
    </w:p>
    <w:p w14:paraId="0C50BC04" w14:textId="77777777" w:rsidR="00C02965" w:rsidRDefault="00866D3A" w:rsidP="00866D3A">
      <w:pPr>
        <w:pStyle w:val="Estilo"/>
        <w:ind w:left="993" w:hanging="426"/>
      </w:pPr>
      <w:r>
        <w:t xml:space="preserve">g) </w:t>
      </w:r>
      <w:r>
        <w:tab/>
        <w:t>Esquemas para la modernización, innovación y desarrollo tecnológico en las MIPYMES, mediante el apoyo de las instituciones de educación superior de la entidad, y el financiamiento de proyectos de investigación por parte del Consejo Nacional de Ciencia y Tecnología;</w:t>
      </w:r>
    </w:p>
    <w:p w14:paraId="10499868" w14:textId="77777777" w:rsidR="00C02965" w:rsidRDefault="00C02965" w:rsidP="00866D3A">
      <w:pPr>
        <w:pStyle w:val="Estilo"/>
        <w:ind w:left="993" w:hanging="426"/>
      </w:pPr>
    </w:p>
    <w:p w14:paraId="72689509" w14:textId="77777777" w:rsidR="00C02965" w:rsidRDefault="00866D3A" w:rsidP="00866D3A">
      <w:pPr>
        <w:pStyle w:val="Estilo"/>
        <w:ind w:left="993" w:hanging="426"/>
      </w:pPr>
      <w:r>
        <w:t xml:space="preserve">h) </w:t>
      </w:r>
      <w:r>
        <w:tab/>
        <w:t>La creación y desarrollo de las MIPYMES en el marco de la normativa ecológica y que éstas contribuyan al desarrollo sustentable y equilibrado de largo plazo, e</w:t>
      </w:r>
    </w:p>
    <w:p w14:paraId="312A7082" w14:textId="77777777" w:rsidR="00C02965" w:rsidRDefault="00C02965" w:rsidP="00866D3A">
      <w:pPr>
        <w:pStyle w:val="Estilo"/>
        <w:ind w:left="993" w:hanging="426"/>
      </w:pPr>
    </w:p>
    <w:p w14:paraId="442AF6FB" w14:textId="77777777" w:rsidR="00C02965" w:rsidRDefault="00866D3A" w:rsidP="00866D3A">
      <w:pPr>
        <w:pStyle w:val="Estilo"/>
        <w:ind w:left="993" w:hanging="426"/>
      </w:pPr>
      <w:r>
        <w:t xml:space="preserve">i) </w:t>
      </w:r>
      <w:r>
        <w:tab/>
        <w:t>La cooperación y asociación de las MIPYMES, a través de las cámaras empresariales en el ámbito estatal y municipal, así como de sectores y cadenas productivas.</w:t>
      </w:r>
    </w:p>
    <w:p w14:paraId="3F51C729" w14:textId="77777777" w:rsidR="00C02965" w:rsidRDefault="00C02965">
      <w:pPr>
        <w:pStyle w:val="Estilo"/>
      </w:pPr>
    </w:p>
    <w:p w14:paraId="3F5250C7" w14:textId="77777777" w:rsidR="00C02965" w:rsidRPr="00866D3A" w:rsidRDefault="00866D3A" w:rsidP="00866D3A">
      <w:pPr>
        <w:pStyle w:val="Estilo"/>
        <w:jc w:val="center"/>
        <w:rPr>
          <w:b/>
        </w:rPr>
      </w:pPr>
      <w:r w:rsidRPr="00866D3A">
        <w:rPr>
          <w:b/>
        </w:rPr>
        <w:t>Capítulo II</w:t>
      </w:r>
    </w:p>
    <w:p w14:paraId="53F1B6D0" w14:textId="77777777" w:rsidR="00C02965" w:rsidRPr="00866D3A" w:rsidRDefault="00866D3A" w:rsidP="00866D3A">
      <w:pPr>
        <w:pStyle w:val="Estilo"/>
        <w:jc w:val="center"/>
        <w:rPr>
          <w:b/>
        </w:rPr>
      </w:pPr>
      <w:r w:rsidRPr="00866D3A">
        <w:rPr>
          <w:b/>
        </w:rPr>
        <w:t>Del Desarrollo para la Competitividad de la Micro, Pequeña y Mediana Empresa</w:t>
      </w:r>
    </w:p>
    <w:p w14:paraId="7AFF1F34" w14:textId="77777777" w:rsidR="00C02965" w:rsidRDefault="00C02965">
      <w:pPr>
        <w:pStyle w:val="Estilo"/>
      </w:pPr>
    </w:p>
    <w:p w14:paraId="285CFF55" w14:textId="77777777" w:rsidR="00C02965" w:rsidRDefault="00866D3A">
      <w:pPr>
        <w:pStyle w:val="Estilo"/>
      </w:pPr>
      <w:r w:rsidRPr="00866D3A">
        <w:rPr>
          <w:b/>
        </w:rPr>
        <w:t>Artículo 5.</w:t>
      </w:r>
      <w:r>
        <w:t xml:space="preserve"> La Secretaría elaborará el Programa Estatal de Competitividad correspondiente, en el marco de la normativa aplicable, tomando en cuenta los objetivos y criterios establecidos en esta ley, así como los acuerdos que tome el Consejo.</w:t>
      </w:r>
    </w:p>
    <w:p w14:paraId="12BC3A05" w14:textId="77777777" w:rsidR="00C02965" w:rsidRDefault="00C02965">
      <w:pPr>
        <w:pStyle w:val="Estilo"/>
      </w:pPr>
    </w:p>
    <w:p w14:paraId="5A0A98FF" w14:textId="77777777" w:rsidR="00C02965" w:rsidRDefault="00866D3A">
      <w:pPr>
        <w:pStyle w:val="Estilo"/>
      </w:pPr>
      <w:r w:rsidRPr="00866D3A">
        <w:rPr>
          <w:b/>
        </w:rPr>
        <w:t>Artículo 6.</w:t>
      </w:r>
      <w:r>
        <w:t xml:space="preserve"> La Secretaría en el ámbito de su competencia, promoverá la participación de las delegaciones del Gobierno Federal y de las cámaras empresariales para facilitar a las MIPYMES el acceso a los programas previstos en el artículo 11 de la presente ley.</w:t>
      </w:r>
    </w:p>
    <w:p w14:paraId="639C5DE7" w14:textId="77777777" w:rsidR="00C02965" w:rsidRDefault="00C02965">
      <w:pPr>
        <w:pStyle w:val="Estilo"/>
      </w:pPr>
    </w:p>
    <w:p w14:paraId="00CB5D02" w14:textId="77777777" w:rsidR="00C02965" w:rsidRDefault="00866D3A">
      <w:pPr>
        <w:pStyle w:val="Estilo"/>
      </w:pPr>
      <w:r w:rsidRPr="00866D3A">
        <w:rPr>
          <w:b/>
        </w:rPr>
        <w:t>Artículo 7.</w:t>
      </w:r>
      <w:r>
        <w:t xml:space="preserve"> La Secretaría en coordinación con los fideicomisos Estatales diseñarán, fomentarán y promoverán la creación de instrumentos y mecanismos de garantía, así como de otros esquemas que faciliten el acceso al financiamiento a las MIPYMES.</w:t>
      </w:r>
    </w:p>
    <w:p w14:paraId="14BBD365" w14:textId="77777777" w:rsidR="00C02965" w:rsidRDefault="00C02965">
      <w:pPr>
        <w:pStyle w:val="Estilo"/>
      </w:pPr>
    </w:p>
    <w:p w14:paraId="04A98FFB" w14:textId="77777777" w:rsidR="00C02965" w:rsidRDefault="00866D3A">
      <w:pPr>
        <w:pStyle w:val="Estilo"/>
      </w:pPr>
      <w:r w:rsidRPr="00866D3A">
        <w:rPr>
          <w:b/>
        </w:rPr>
        <w:t>Artículo 8.</w:t>
      </w:r>
      <w:r>
        <w:t xml:space="preserve"> Los esquemas a que se refiere el artículo anterior, podrán ser coordinados con las cámaras empresariales, las delegaciones del Gobierno Federal y los municipios, así como con las entidades financieras y fideicomisos estatales.</w:t>
      </w:r>
    </w:p>
    <w:p w14:paraId="78053755" w14:textId="77777777" w:rsidR="00C02965" w:rsidRDefault="00C02965">
      <w:pPr>
        <w:pStyle w:val="Estilo"/>
      </w:pPr>
    </w:p>
    <w:p w14:paraId="7B28A156" w14:textId="77777777" w:rsidR="00C02965" w:rsidRDefault="00866D3A">
      <w:pPr>
        <w:pStyle w:val="Estilo"/>
      </w:pPr>
      <w:r w:rsidRPr="00866D3A">
        <w:rPr>
          <w:b/>
        </w:rPr>
        <w:t>Artículo 9.</w:t>
      </w:r>
      <w:r>
        <w:t xml:space="preserve"> El Programa de Competitividad deberá contener, entre otros:</w:t>
      </w:r>
    </w:p>
    <w:p w14:paraId="60C26696" w14:textId="77777777" w:rsidR="00C02965" w:rsidRDefault="00C02965">
      <w:pPr>
        <w:pStyle w:val="Estilo"/>
      </w:pPr>
    </w:p>
    <w:p w14:paraId="1CE67C8F" w14:textId="77777777" w:rsidR="00C02965" w:rsidRDefault="00866D3A" w:rsidP="00866D3A">
      <w:pPr>
        <w:pStyle w:val="Estilo"/>
        <w:ind w:left="567" w:hanging="567"/>
      </w:pPr>
      <w:r>
        <w:t xml:space="preserve">I. </w:t>
      </w:r>
      <w:r>
        <w:tab/>
        <w:t>La definición de los sectores prioritarios para el desarrollo económico;</w:t>
      </w:r>
    </w:p>
    <w:p w14:paraId="51453B49" w14:textId="77777777" w:rsidR="00C02965" w:rsidRDefault="00C02965">
      <w:pPr>
        <w:pStyle w:val="Estilo"/>
      </w:pPr>
    </w:p>
    <w:p w14:paraId="68004858" w14:textId="77777777" w:rsidR="00C02965" w:rsidRDefault="00866D3A" w:rsidP="00866D3A">
      <w:pPr>
        <w:pStyle w:val="Estilo"/>
        <w:ind w:left="567" w:hanging="567"/>
      </w:pPr>
      <w:r>
        <w:t xml:space="preserve">II. </w:t>
      </w:r>
      <w:r>
        <w:tab/>
        <w:t>Las líneas estratégicas para el desarrollo empresarial;</w:t>
      </w:r>
    </w:p>
    <w:p w14:paraId="6DE4363A" w14:textId="77777777" w:rsidR="00C02965" w:rsidRDefault="00C02965">
      <w:pPr>
        <w:pStyle w:val="Estilo"/>
      </w:pPr>
    </w:p>
    <w:p w14:paraId="67013C3D" w14:textId="77777777" w:rsidR="00C02965" w:rsidRDefault="00866D3A" w:rsidP="00866D3A">
      <w:pPr>
        <w:pStyle w:val="Estilo"/>
        <w:ind w:left="567" w:hanging="567"/>
      </w:pPr>
      <w:r>
        <w:t xml:space="preserve">III. </w:t>
      </w:r>
      <w:r>
        <w:tab/>
        <w:t>Los mecanismos y esquemas mediante los cuales se ejecutarán las líneas estratégicas, y</w:t>
      </w:r>
    </w:p>
    <w:p w14:paraId="3570E307" w14:textId="77777777" w:rsidR="00C02965" w:rsidRDefault="00C02965">
      <w:pPr>
        <w:pStyle w:val="Estilo"/>
      </w:pPr>
    </w:p>
    <w:p w14:paraId="46C2487A" w14:textId="77777777" w:rsidR="00C02965" w:rsidRDefault="00866D3A" w:rsidP="00866D3A">
      <w:pPr>
        <w:pStyle w:val="Estilo"/>
        <w:ind w:left="567" w:hanging="567"/>
      </w:pPr>
      <w:r>
        <w:t xml:space="preserve">IV. </w:t>
      </w:r>
      <w:r>
        <w:tab/>
        <w:t>Los criterios, mecanismos y procedimientos para dar seguimiento, a la evolución y desempeño de los beneficios previstos en esta ley.</w:t>
      </w:r>
    </w:p>
    <w:p w14:paraId="26634E5B" w14:textId="77777777" w:rsidR="00C02965" w:rsidRDefault="00866D3A" w:rsidP="00866D3A">
      <w:pPr>
        <w:pStyle w:val="Estilo"/>
        <w:ind w:left="567" w:hanging="567"/>
      </w:pPr>
      <w:r>
        <w:tab/>
      </w:r>
    </w:p>
    <w:p w14:paraId="4AC1D153" w14:textId="77777777" w:rsidR="00C02965" w:rsidRDefault="00866D3A">
      <w:pPr>
        <w:pStyle w:val="Estilo"/>
      </w:pPr>
      <w:r w:rsidRPr="00866D3A">
        <w:rPr>
          <w:b/>
        </w:rPr>
        <w:t>Artículo 10.</w:t>
      </w:r>
      <w:r>
        <w:t xml:space="preserve"> La planeación y ejecución de las políticas y acciones de fomento para la competitividad de las MIPYMES debe atender los criterios siguientes:</w:t>
      </w:r>
    </w:p>
    <w:p w14:paraId="088835F2" w14:textId="77777777" w:rsidR="00C02965" w:rsidRDefault="00C02965">
      <w:pPr>
        <w:pStyle w:val="Estilo"/>
      </w:pPr>
    </w:p>
    <w:p w14:paraId="6C8A41C1" w14:textId="77777777" w:rsidR="00C02965" w:rsidRDefault="00866D3A" w:rsidP="00866D3A">
      <w:pPr>
        <w:pStyle w:val="Estilo"/>
        <w:ind w:left="567" w:hanging="567"/>
      </w:pPr>
      <w:r>
        <w:lastRenderedPageBreak/>
        <w:t xml:space="preserve">I. </w:t>
      </w:r>
      <w:r>
        <w:tab/>
        <w:t>Propiciar la participación y toma de decisiones del sector público, en un marco de federalismo económico;</w:t>
      </w:r>
    </w:p>
    <w:p w14:paraId="0F0975D6" w14:textId="77777777" w:rsidR="00C02965" w:rsidRDefault="00C02965">
      <w:pPr>
        <w:pStyle w:val="Estilo"/>
      </w:pPr>
    </w:p>
    <w:p w14:paraId="78FA5BCB" w14:textId="77777777" w:rsidR="00C02965" w:rsidRDefault="00866D3A" w:rsidP="00866D3A">
      <w:pPr>
        <w:pStyle w:val="Estilo"/>
        <w:ind w:left="567" w:hanging="567"/>
      </w:pPr>
      <w:r>
        <w:t xml:space="preserve">II. </w:t>
      </w:r>
      <w:r>
        <w:tab/>
        <w:t>Procurar esquemas de apoyo a las MIPYMES a través de la concurrencia de recursos federales, estatales y municipales, así como de las cámaras empresariales de la entidad;</w:t>
      </w:r>
    </w:p>
    <w:p w14:paraId="37A07EC5" w14:textId="77777777" w:rsidR="00C02965" w:rsidRDefault="00C02965">
      <w:pPr>
        <w:pStyle w:val="Estilo"/>
      </w:pPr>
    </w:p>
    <w:p w14:paraId="232C2781" w14:textId="77777777" w:rsidR="00C02965" w:rsidRDefault="00866D3A" w:rsidP="00866D3A">
      <w:pPr>
        <w:pStyle w:val="Estilo"/>
        <w:ind w:left="567" w:hanging="567"/>
      </w:pPr>
      <w:r>
        <w:t xml:space="preserve">III. </w:t>
      </w:r>
      <w:r>
        <w:tab/>
        <w:t>Enfocar los esfuerzos de acuerdo con las necesidades, el potencial y las vocaciones regionales y municipales;</w:t>
      </w:r>
    </w:p>
    <w:p w14:paraId="6FF454D4" w14:textId="77777777" w:rsidR="00C02965" w:rsidRDefault="00C02965">
      <w:pPr>
        <w:pStyle w:val="Estilo"/>
      </w:pPr>
    </w:p>
    <w:p w14:paraId="0B674879" w14:textId="77777777" w:rsidR="00C02965" w:rsidRDefault="00866D3A" w:rsidP="00866D3A">
      <w:pPr>
        <w:pStyle w:val="Estilo"/>
        <w:ind w:left="567" w:hanging="567"/>
      </w:pPr>
      <w:r>
        <w:t xml:space="preserve">IV. </w:t>
      </w:r>
      <w:r>
        <w:tab/>
        <w:t>Contener objetivos a corto, mediano y largo plazo;</w:t>
      </w:r>
    </w:p>
    <w:p w14:paraId="1453FC63" w14:textId="28F5806E" w:rsidR="00C02965" w:rsidRDefault="00C02965">
      <w:pPr>
        <w:pStyle w:val="Estilo"/>
      </w:pPr>
    </w:p>
    <w:p w14:paraId="6D4CB56E" w14:textId="2C74CD66" w:rsidR="00486599" w:rsidRPr="00486599" w:rsidRDefault="00486599">
      <w:pPr>
        <w:pStyle w:val="Estilo"/>
        <w:rPr>
          <w:i/>
          <w:iCs/>
          <w:sz w:val="16"/>
          <w:szCs w:val="16"/>
        </w:rPr>
      </w:pPr>
      <w:r w:rsidRPr="00486599">
        <w:rPr>
          <w:i/>
          <w:iCs/>
          <w:sz w:val="16"/>
          <w:szCs w:val="16"/>
        </w:rPr>
        <w:t>(REFORMADA, P.O. 03 DE OCTUBRE DE 2023)</w:t>
      </w:r>
    </w:p>
    <w:p w14:paraId="75061ECE" w14:textId="6925F181" w:rsidR="00C02965" w:rsidRDefault="00866D3A" w:rsidP="00486599">
      <w:pPr>
        <w:pStyle w:val="Estilo"/>
        <w:ind w:left="567" w:hanging="567"/>
      </w:pPr>
      <w:r>
        <w:t xml:space="preserve">V. </w:t>
      </w:r>
      <w:r>
        <w:tab/>
      </w:r>
      <w:r w:rsidR="00486599">
        <w:t>Realizar propuestas de mejora y simplificación normativa en materia de desarrollo y apoyo a las MIPYMES, en complemento a lo dispuesto en la Ley de Fomento Económico del Estado de Tlaxcala, así como implementar esquemas de tramitología por mecanismos digitales, en coordinación con el Sistema de Gobernanza Digital del Estado;</w:t>
      </w:r>
    </w:p>
    <w:p w14:paraId="06D8B190" w14:textId="77777777" w:rsidR="00C02965" w:rsidRDefault="00C02965">
      <w:pPr>
        <w:pStyle w:val="Estilo"/>
      </w:pPr>
    </w:p>
    <w:p w14:paraId="42208401" w14:textId="77777777" w:rsidR="00C02965" w:rsidRDefault="00866D3A" w:rsidP="00866D3A">
      <w:pPr>
        <w:pStyle w:val="Estilo"/>
        <w:ind w:left="567" w:hanging="567"/>
      </w:pPr>
      <w:r>
        <w:t xml:space="preserve">VI. </w:t>
      </w:r>
      <w:r>
        <w:tab/>
        <w:t>Enfocar estrategias y proyectos de modernización, innovación y desarrollo tecnológico para las MIPYMES;</w:t>
      </w:r>
    </w:p>
    <w:p w14:paraId="7474F805" w14:textId="77777777" w:rsidR="00C02965" w:rsidRDefault="00C02965">
      <w:pPr>
        <w:pStyle w:val="Estilo"/>
      </w:pPr>
    </w:p>
    <w:p w14:paraId="465BD9F7" w14:textId="77777777" w:rsidR="00C02965" w:rsidRDefault="00866D3A" w:rsidP="00866D3A">
      <w:pPr>
        <w:pStyle w:val="Estilo"/>
        <w:ind w:left="567" w:hanging="567"/>
      </w:pPr>
      <w:r>
        <w:t xml:space="preserve">VII. </w:t>
      </w:r>
      <w:r>
        <w:tab/>
        <w:t>Integrar nuevos instrumentos de información, comparación y análisis en apoyo a las MIPYMES considerando las tendencias internacionales de los países con los que México tiene mayor interacción comercial;</w:t>
      </w:r>
    </w:p>
    <w:p w14:paraId="4CC5C633" w14:textId="77777777" w:rsidR="00C02965" w:rsidRDefault="00C02965">
      <w:pPr>
        <w:pStyle w:val="Estilo"/>
      </w:pPr>
    </w:p>
    <w:p w14:paraId="5A517AD4" w14:textId="77777777" w:rsidR="00C02965" w:rsidRDefault="00866D3A" w:rsidP="00866D3A">
      <w:pPr>
        <w:pStyle w:val="Estilo"/>
        <w:ind w:left="567" w:hanging="567"/>
      </w:pPr>
      <w:r>
        <w:t xml:space="preserve">VIII. </w:t>
      </w:r>
      <w:r>
        <w:tab/>
        <w:t>Contar con mecanismos de medición de avances para evaluar el impacto de las políticas de competitividad en apoyo a las MIPYMES, y</w:t>
      </w:r>
    </w:p>
    <w:p w14:paraId="02E1EADD" w14:textId="77777777" w:rsidR="00C02965" w:rsidRDefault="00C02965">
      <w:pPr>
        <w:pStyle w:val="Estilo"/>
      </w:pPr>
    </w:p>
    <w:p w14:paraId="2FFBDD94" w14:textId="77777777" w:rsidR="00C02965" w:rsidRDefault="00866D3A" w:rsidP="00866D3A">
      <w:pPr>
        <w:pStyle w:val="Estilo"/>
        <w:ind w:left="567" w:hanging="567"/>
      </w:pPr>
      <w:r>
        <w:t xml:space="preserve">IX. </w:t>
      </w:r>
      <w:r>
        <w:tab/>
        <w:t>Promover que las dependencias y entidades de la Administración Pública Estatal y las delegaciones federales en la entidad realicen la planeación de sus adquisiciones de bienes, contratación de servicios y realización de obra pública para destinarlas a las MIPYMES locales de manera gradual, hasta alcanzar un mínimo del 35%, conforme a la normativa aplicable.</w:t>
      </w:r>
    </w:p>
    <w:p w14:paraId="6C704092" w14:textId="77777777" w:rsidR="00C02965" w:rsidRDefault="00C02965" w:rsidP="00866D3A">
      <w:pPr>
        <w:pStyle w:val="Estilo"/>
        <w:ind w:left="567" w:hanging="567"/>
      </w:pPr>
    </w:p>
    <w:p w14:paraId="296A0EA9" w14:textId="77777777" w:rsidR="00C02965" w:rsidRDefault="00866D3A">
      <w:pPr>
        <w:pStyle w:val="Estilo"/>
      </w:pPr>
      <w:r>
        <w:t>Con el objeto de lograr la coordinación efectiva de los programas de fomento a las MIPYMES y lograr una mayor efectividad en la aplicación de los recursos, todos los convenios serán firmados por el gobierno estatal o, en su caso, por los gobiernos municipales.</w:t>
      </w:r>
    </w:p>
    <w:p w14:paraId="64C13957" w14:textId="77777777" w:rsidR="00C02965" w:rsidRDefault="00C02965">
      <w:pPr>
        <w:pStyle w:val="Estilo"/>
      </w:pPr>
    </w:p>
    <w:p w14:paraId="63C1B78A" w14:textId="77777777" w:rsidR="00C02965" w:rsidRPr="00866D3A" w:rsidRDefault="00866D3A">
      <w:pPr>
        <w:pStyle w:val="Estilo"/>
        <w:rPr>
          <w:i/>
          <w:sz w:val="16"/>
          <w:szCs w:val="16"/>
        </w:rPr>
      </w:pPr>
      <w:r w:rsidRPr="00866D3A">
        <w:rPr>
          <w:i/>
          <w:sz w:val="16"/>
          <w:szCs w:val="16"/>
        </w:rPr>
        <w:t>(REPUBLICADO PRIMER PÁRRAFO, P.O. 19 DE DICIEMBRE DE 2016)</w:t>
      </w:r>
    </w:p>
    <w:p w14:paraId="19AB096B" w14:textId="77777777" w:rsidR="00C02965" w:rsidRDefault="00866D3A">
      <w:pPr>
        <w:pStyle w:val="Estilo"/>
      </w:pPr>
      <w:r w:rsidRPr="00866D3A">
        <w:rPr>
          <w:b/>
        </w:rPr>
        <w:t>Artículo 11.</w:t>
      </w:r>
      <w:r>
        <w:t xml:space="preserve"> Para la ejecución de las políticas y acciones contenidas en el artículo anterior, deberán considerarse los programas siguientes:</w:t>
      </w:r>
    </w:p>
    <w:p w14:paraId="51951102" w14:textId="77777777" w:rsidR="00C02965" w:rsidRDefault="00C02965">
      <w:pPr>
        <w:pStyle w:val="Estilo"/>
      </w:pPr>
    </w:p>
    <w:p w14:paraId="5EBA49F9" w14:textId="77777777" w:rsidR="00C02965" w:rsidRDefault="00866D3A" w:rsidP="00866D3A">
      <w:pPr>
        <w:pStyle w:val="Estilo"/>
        <w:ind w:left="567" w:hanging="567"/>
      </w:pPr>
      <w:r>
        <w:t xml:space="preserve">I. </w:t>
      </w:r>
      <w:r>
        <w:tab/>
        <w:t>Capacitación y formación empresarial, así como de asesoría y consultoría para las MIPYMES;</w:t>
      </w:r>
    </w:p>
    <w:p w14:paraId="2BB4C3E7" w14:textId="77777777" w:rsidR="00C02965" w:rsidRDefault="00C02965">
      <w:pPr>
        <w:pStyle w:val="Estilo"/>
      </w:pPr>
    </w:p>
    <w:p w14:paraId="50CC44B7" w14:textId="77777777" w:rsidR="00C02965" w:rsidRDefault="00866D3A" w:rsidP="00866D3A">
      <w:pPr>
        <w:pStyle w:val="Estilo"/>
        <w:ind w:left="567" w:hanging="567"/>
      </w:pPr>
      <w:r>
        <w:t xml:space="preserve">II. </w:t>
      </w:r>
      <w:r>
        <w:tab/>
        <w:t>Fomento para la constitución de incubadoras de empresas y formación de emprendedores;</w:t>
      </w:r>
    </w:p>
    <w:p w14:paraId="47750B7A" w14:textId="77777777" w:rsidR="00C02965" w:rsidRDefault="00C02965">
      <w:pPr>
        <w:pStyle w:val="Estilo"/>
      </w:pPr>
    </w:p>
    <w:p w14:paraId="70462FD8" w14:textId="77777777" w:rsidR="00C02965" w:rsidRDefault="00866D3A" w:rsidP="00866D3A">
      <w:pPr>
        <w:pStyle w:val="Estilo"/>
        <w:ind w:left="567" w:hanging="567"/>
      </w:pPr>
      <w:r>
        <w:t xml:space="preserve">III. </w:t>
      </w:r>
      <w:r>
        <w:tab/>
        <w:t>Promover la integración y apoyo a las cadenas productivas, agrupamientos empresariales y vocaciones productivas locales;</w:t>
      </w:r>
    </w:p>
    <w:p w14:paraId="4FA65A38" w14:textId="77777777" w:rsidR="00C02965" w:rsidRDefault="00C02965">
      <w:pPr>
        <w:pStyle w:val="Estilo"/>
      </w:pPr>
    </w:p>
    <w:p w14:paraId="6FAED015" w14:textId="77777777" w:rsidR="00486599" w:rsidRPr="00486599" w:rsidRDefault="00486599" w:rsidP="00486599">
      <w:pPr>
        <w:pStyle w:val="Estilo"/>
        <w:rPr>
          <w:i/>
          <w:iCs/>
          <w:sz w:val="16"/>
          <w:szCs w:val="16"/>
        </w:rPr>
      </w:pPr>
      <w:r w:rsidRPr="00486599">
        <w:rPr>
          <w:i/>
          <w:iCs/>
          <w:sz w:val="16"/>
          <w:szCs w:val="16"/>
        </w:rPr>
        <w:t>(REFORMADA, P.O. 03 DE OCTUBRE DE 2023)</w:t>
      </w:r>
    </w:p>
    <w:p w14:paraId="3BDFEDC9" w14:textId="4C825960" w:rsidR="00C02965" w:rsidRDefault="00866D3A" w:rsidP="00866D3A">
      <w:pPr>
        <w:pStyle w:val="Estilo"/>
        <w:ind w:left="567" w:hanging="567"/>
      </w:pPr>
      <w:r>
        <w:t xml:space="preserve">IV. </w:t>
      </w:r>
      <w:r>
        <w:tab/>
      </w:r>
      <w:r w:rsidR="00486599" w:rsidRPr="00486599">
        <w:t>Promover una cultura tecnológica en las MIPYMES; modernización, innovación y desarrollo tecnológico, así como de vinculación con los esquemas de gobernanza digital establecidos en la legislación correspondiente;</w:t>
      </w:r>
    </w:p>
    <w:p w14:paraId="18B210E3" w14:textId="77777777" w:rsidR="00C02965" w:rsidRDefault="00C02965">
      <w:pPr>
        <w:pStyle w:val="Estilo"/>
      </w:pPr>
    </w:p>
    <w:p w14:paraId="023E9847" w14:textId="77777777" w:rsidR="00C02965" w:rsidRDefault="00866D3A" w:rsidP="00866D3A">
      <w:pPr>
        <w:pStyle w:val="Estilo"/>
        <w:ind w:left="567" w:hanging="567"/>
      </w:pPr>
      <w:r>
        <w:t xml:space="preserve">V. </w:t>
      </w:r>
      <w:r>
        <w:tab/>
        <w:t>Desarrollo de proveedores y distribuidores con las MIPYMES;</w:t>
      </w:r>
    </w:p>
    <w:p w14:paraId="36649E08" w14:textId="77777777" w:rsidR="00C02965" w:rsidRDefault="00C02965">
      <w:pPr>
        <w:pStyle w:val="Estilo"/>
      </w:pPr>
    </w:p>
    <w:p w14:paraId="4D0F6243" w14:textId="77777777" w:rsidR="00C02965" w:rsidRDefault="00866D3A" w:rsidP="00866D3A">
      <w:pPr>
        <w:pStyle w:val="Estilo"/>
        <w:ind w:left="567" w:hanging="567"/>
      </w:pPr>
      <w:r>
        <w:t xml:space="preserve">VI. </w:t>
      </w:r>
      <w:r>
        <w:tab/>
        <w:t>Consolidación de oferta exportable;</w:t>
      </w:r>
    </w:p>
    <w:p w14:paraId="62398E83" w14:textId="77777777" w:rsidR="00C02965" w:rsidRDefault="00C02965">
      <w:pPr>
        <w:pStyle w:val="Estilo"/>
      </w:pPr>
    </w:p>
    <w:p w14:paraId="551D2030" w14:textId="77777777" w:rsidR="00C02965" w:rsidRDefault="00866D3A" w:rsidP="00866D3A">
      <w:pPr>
        <w:pStyle w:val="Estilo"/>
        <w:ind w:left="567" w:hanging="567"/>
      </w:pPr>
      <w:r>
        <w:t xml:space="preserve">VII. </w:t>
      </w:r>
      <w:r>
        <w:tab/>
        <w:t>Información general en materia económica acordes a las necesidades de las MIPYMES;</w:t>
      </w:r>
    </w:p>
    <w:p w14:paraId="5968C128" w14:textId="77777777" w:rsidR="00C02965" w:rsidRDefault="00C02965">
      <w:pPr>
        <w:pStyle w:val="Estilo"/>
      </w:pPr>
    </w:p>
    <w:p w14:paraId="22C6EEB4" w14:textId="77777777" w:rsidR="00C02965" w:rsidRDefault="00866D3A" w:rsidP="00866D3A">
      <w:pPr>
        <w:pStyle w:val="Estilo"/>
        <w:ind w:left="567" w:hanging="567"/>
      </w:pPr>
      <w:r>
        <w:t xml:space="preserve">VIII. </w:t>
      </w:r>
      <w:r>
        <w:tab/>
        <w:t>Fomento para el desarrollo sustentable en el marco de la normativa ecológica aplicable;</w:t>
      </w:r>
    </w:p>
    <w:p w14:paraId="44C03AB2" w14:textId="77777777" w:rsidR="00C02965" w:rsidRDefault="00C02965">
      <w:pPr>
        <w:pStyle w:val="Estilo"/>
      </w:pPr>
    </w:p>
    <w:p w14:paraId="1D988732" w14:textId="77777777" w:rsidR="00C02965" w:rsidRDefault="00866D3A">
      <w:pPr>
        <w:pStyle w:val="Estilo"/>
      </w:pPr>
      <w:r w:rsidRPr="00866D3A">
        <w:rPr>
          <w:i/>
          <w:sz w:val="16"/>
        </w:rPr>
        <w:t>(REFORMADA, P.O. 19 DE DICIEMBRE DE 2016)</w:t>
      </w:r>
    </w:p>
    <w:p w14:paraId="7F875C68" w14:textId="77777777" w:rsidR="00C02965" w:rsidRDefault="00866D3A" w:rsidP="00866D3A">
      <w:pPr>
        <w:pStyle w:val="Estilo"/>
        <w:ind w:left="567" w:hanging="567"/>
      </w:pPr>
      <w:r>
        <w:t xml:space="preserve">IX. </w:t>
      </w:r>
      <w:r>
        <w:tab/>
        <w:t>Aplicación del Programa para la Competitividad de la Cadena Fibras-Textil-Vestido, dada la importancia de las ramas textil y del vestido de la entidad;</w:t>
      </w:r>
    </w:p>
    <w:p w14:paraId="06F0FA6B" w14:textId="77777777" w:rsidR="00C02965" w:rsidRDefault="00C02965">
      <w:pPr>
        <w:pStyle w:val="Estilo"/>
      </w:pPr>
    </w:p>
    <w:p w14:paraId="65C39F6E" w14:textId="77777777" w:rsidR="00C02965" w:rsidRDefault="00866D3A">
      <w:pPr>
        <w:pStyle w:val="Estilo"/>
      </w:pPr>
      <w:r w:rsidRPr="00866D3A">
        <w:rPr>
          <w:i/>
          <w:sz w:val="16"/>
        </w:rPr>
        <w:t>(REFORMADA, P.O. 19 DE DICIEMBRE DE 2016)</w:t>
      </w:r>
    </w:p>
    <w:p w14:paraId="1CC82085" w14:textId="77777777" w:rsidR="00C02965" w:rsidRDefault="00866D3A" w:rsidP="00866D3A">
      <w:pPr>
        <w:pStyle w:val="Estilo"/>
        <w:ind w:left="567" w:hanging="567"/>
      </w:pPr>
      <w:r>
        <w:t xml:space="preserve">X. </w:t>
      </w:r>
      <w:r>
        <w:tab/>
        <w:t>Canalización de recursos de fondos federales para la adquisición de maquinaria y equipo a las MIPYMES de la entidad;</w:t>
      </w:r>
    </w:p>
    <w:p w14:paraId="449454D3" w14:textId="77777777" w:rsidR="00C02965" w:rsidRDefault="00C02965">
      <w:pPr>
        <w:pStyle w:val="Estilo"/>
      </w:pPr>
    </w:p>
    <w:p w14:paraId="0986F993" w14:textId="77777777" w:rsidR="00C02965" w:rsidRDefault="00866D3A">
      <w:pPr>
        <w:pStyle w:val="Estilo"/>
      </w:pPr>
      <w:r w:rsidRPr="00866D3A">
        <w:rPr>
          <w:i/>
          <w:sz w:val="16"/>
        </w:rPr>
        <w:t>(ADICIONADA, P.O. 19 DE DICIEMBRE DE 2016)</w:t>
      </w:r>
    </w:p>
    <w:p w14:paraId="1A21247E" w14:textId="77777777" w:rsidR="00C02965" w:rsidRDefault="00866D3A" w:rsidP="00866D3A">
      <w:pPr>
        <w:pStyle w:val="Estilo"/>
        <w:ind w:left="567" w:hanging="567"/>
      </w:pPr>
      <w:r>
        <w:t xml:space="preserve">XI. </w:t>
      </w:r>
      <w:r>
        <w:tab/>
        <w:t>Fomento para la expansión nacional e internacional de las MIPYMES;</w:t>
      </w:r>
    </w:p>
    <w:p w14:paraId="0481B012" w14:textId="77777777" w:rsidR="00C02965" w:rsidRDefault="00C02965">
      <w:pPr>
        <w:pStyle w:val="Estilo"/>
      </w:pPr>
    </w:p>
    <w:p w14:paraId="7E4C6226" w14:textId="77777777" w:rsidR="00C02965" w:rsidRDefault="00866D3A">
      <w:pPr>
        <w:pStyle w:val="Estilo"/>
      </w:pPr>
      <w:r w:rsidRPr="00866D3A">
        <w:rPr>
          <w:i/>
          <w:sz w:val="16"/>
        </w:rPr>
        <w:t>(ADICIONADA, P.O. 19 DE DICIEMBRE DE 2016)</w:t>
      </w:r>
    </w:p>
    <w:p w14:paraId="535E542C" w14:textId="77777777" w:rsidR="00C02965" w:rsidRDefault="00866D3A" w:rsidP="00866D3A">
      <w:pPr>
        <w:pStyle w:val="Estilo"/>
        <w:ind w:left="567" w:hanging="567"/>
      </w:pPr>
      <w:r>
        <w:t xml:space="preserve">XII. </w:t>
      </w:r>
      <w:r>
        <w:tab/>
        <w:t>Fomento de la constitución de sociedades cooperativas sobre todo de ahorro y préstamo, y</w:t>
      </w:r>
    </w:p>
    <w:p w14:paraId="64D00C4D" w14:textId="77777777" w:rsidR="00C02965" w:rsidRDefault="00C02965">
      <w:pPr>
        <w:pStyle w:val="Estilo"/>
      </w:pPr>
    </w:p>
    <w:p w14:paraId="1C74CA87" w14:textId="77777777" w:rsidR="00C02965" w:rsidRDefault="00866D3A">
      <w:pPr>
        <w:pStyle w:val="Estilo"/>
      </w:pPr>
      <w:r w:rsidRPr="00866D3A">
        <w:rPr>
          <w:i/>
          <w:sz w:val="16"/>
        </w:rPr>
        <w:t>(ADICIONADA, P.O. 19 DE DICIEMBRE DE 2016)</w:t>
      </w:r>
    </w:p>
    <w:p w14:paraId="478A6DBE" w14:textId="77777777" w:rsidR="00C02965" w:rsidRDefault="00866D3A" w:rsidP="00866D3A">
      <w:pPr>
        <w:pStyle w:val="Estilo"/>
        <w:ind w:left="567" w:hanging="567"/>
      </w:pPr>
      <w:r>
        <w:t xml:space="preserve">XIII. </w:t>
      </w:r>
      <w:r>
        <w:tab/>
        <w:t>Fomento de la implementación de manera permanente, en todos los municipios del Estado, de un sistema de Apertura Rápida de empresas.</w:t>
      </w:r>
    </w:p>
    <w:p w14:paraId="24A0DD8E" w14:textId="77777777" w:rsidR="00C02965" w:rsidRDefault="00C02965">
      <w:pPr>
        <w:pStyle w:val="Estilo"/>
      </w:pPr>
    </w:p>
    <w:p w14:paraId="4A6047A8" w14:textId="77777777" w:rsidR="00C02965" w:rsidRDefault="00866D3A">
      <w:pPr>
        <w:pStyle w:val="Estilo"/>
      </w:pPr>
      <w:r>
        <w:t>Adicionalmente, la Secretaría promoverá esquemas para facilitar el acceso al financiamiento público y privado a las MIPYMES y así mismo determinará los mecanismos para la obtención de créditos para su crecimiento y competitividad.</w:t>
      </w:r>
    </w:p>
    <w:p w14:paraId="6AA9E546" w14:textId="77777777" w:rsidR="00C02965" w:rsidRDefault="00C02965">
      <w:pPr>
        <w:pStyle w:val="Estilo"/>
      </w:pPr>
    </w:p>
    <w:p w14:paraId="12CDA831" w14:textId="77777777" w:rsidR="00C02965" w:rsidRDefault="00866D3A">
      <w:pPr>
        <w:pStyle w:val="Estilo"/>
      </w:pPr>
      <w:r w:rsidRPr="00866D3A">
        <w:rPr>
          <w:b/>
        </w:rPr>
        <w:lastRenderedPageBreak/>
        <w:t>Artículo 12.</w:t>
      </w:r>
      <w:r>
        <w:t xml:space="preserve"> La Secretaría tendrá en materia de coordinación y desarrollo de la competitividad de las MIPYMES, las responsabilidades siguientes:</w:t>
      </w:r>
    </w:p>
    <w:p w14:paraId="76BA19A4" w14:textId="77777777" w:rsidR="00C02965" w:rsidRDefault="00C02965">
      <w:pPr>
        <w:pStyle w:val="Estilo"/>
      </w:pPr>
    </w:p>
    <w:p w14:paraId="5C76B179" w14:textId="77777777" w:rsidR="00C02965" w:rsidRDefault="00866D3A" w:rsidP="00866D3A">
      <w:pPr>
        <w:pStyle w:val="Estilo"/>
        <w:ind w:left="567" w:hanging="567"/>
      </w:pPr>
      <w:r>
        <w:t xml:space="preserve">I. </w:t>
      </w:r>
      <w:r>
        <w:tab/>
        <w:t>La Secretaría promoverá ante las instancias competentes que los programas y apoyos previstos en esta ley a favor de las MIPYMES, sean canalizados a las mismas, para lo cual tomará las medidas necesarias conforme al Reglamento respectivo;</w:t>
      </w:r>
    </w:p>
    <w:p w14:paraId="50834367" w14:textId="77777777" w:rsidR="00C02965" w:rsidRDefault="00C02965">
      <w:pPr>
        <w:pStyle w:val="Estilo"/>
      </w:pPr>
    </w:p>
    <w:p w14:paraId="56BD9517" w14:textId="77777777" w:rsidR="00C02965" w:rsidRDefault="00866D3A" w:rsidP="00866D3A">
      <w:pPr>
        <w:pStyle w:val="Estilo"/>
        <w:ind w:left="567" w:hanging="567"/>
      </w:pPr>
      <w:r>
        <w:t xml:space="preserve">II. </w:t>
      </w:r>
      <w:r>
        <w:tab/>
        <w:t>Impulsar un entorno empresarial favorable para la creación, desarrollo y crecimiento con calidad de las MIPYMES;</w:t>
      </w:r>
    </w:p>
    <w:p w14:paraId="420D88EB" w14:textId="77777777" w:rsidR="00C02965" w:rsidRDefault="00C02965">
      <w:pPr>
        <w:pStyle w:val="Estilo"/>
      </w:pPr>
    </w:p>
    <w:p w14:paraId="1C4A78FD" w14:textId="77777777" w:rsidR="00C02965" w:rsidRDefault="00866D3A" w:rsidP="00866D3A">
      <w:pPr>
        <w:pStyle w:val="Estilo"/>
        <w:ind w:left="567" w:hanging="567"/>
      </w:pPr>
      <w:r>
        <w:t xml:space="preserve">III. </w:t>
      </w:r>
      <w:r>
        <w:tab/>
        <w:t>Promover con los municipios, la celebración de convenios para coordinar las acciones e instrumentos de apoyo a las MIPYMES de conformidad con los objetivos de esta ley, en el marco de la normatividad aplicable;</w:t>
      </w:r>
    </w:p>
    <w:p w14:paraId="70103EAD" w14:textId="77777777" w:rsidR="00C02965" w:rsidRDefault="00C02965">
      <w:pPr>
        <w:pStyle w:val="Estilo"/>
      </w:pPr>
    </w:p>
    <w:p w14:paraId="3A41589A" w14:textId="77777777" w:rsidR="00C02965" w:rsidRDefault="00866D3A" w:rsidP="00866D3A">
      <w:pPr>
        <w:pStyle w:val="Estilo"/>
        <w:ind w:left="567" w:hanging="567"/>
      </w:pPr>
      <w:r>
        <w:t xml:space="preserve">IV. </w:t>
      </w:r>
      <w:r>
        <w:tab/>
        <w:t xml:space="preserve">Evaluar de manera conjunta con los municipios, los resultados de los convenios a que se refiere el inciso anterior para formular nuevas acciones. </w:t>
      </w:r>
      <w:r>
        <w:tab/>
        <w:t>Lo anterior, sin perjuicio de las facultades de las autoridades competentes en la materia;</w:t>
      </w:r>
    </w:p>
    <w:p w14:paraId="77F0D931" w14:textId="77777777" w:rsidR="00C02965" w:rsidRDefault="00C02965">
      <w:pPr>
        <w:pStyle w:val="Estilo"/>
      </w:pPr>
    </w:p>
    <w:p w14:paraId="6DC9376A" w14:textId="77777777" w:rsidR="00C02965" w:rsidRDefault="00866D3A" w:rsidP="00866D3A">
      <w:pPr>
        <w:pStyle w:val="Estilo"/>
        <w:ind w:left="567" w:hanging="567"/>
      </w:pPr>
      <w:r>
        <w:t xml:space="preserve">V. </w:t>
      </w:r>
      <w:r>
        <w:tab/>
        <w:t>Comparar anualmente el desempeño de la competitividad estatal con relación al entorno nacional e internacional;</w:t>
      </w:r>
    </w:p>
    <w:p w14:paraId="5B5FDF35" w14:textId="77777777" w:rsidR="00C02965" w:rsidRDefault="00C02965">
      <w:pPr>
        <w:pStyle w:val="Estilo"/>
      </w:pPr>
    </w:p>
    <w:p w14:paraId="0802DE48" w14:textId="77777777" w:rsidR="00C02965" w:rsidRDefault="00866D3A" w:rsidP="00866D3A">
      <w:pPr>
        <w:pStyle w:val="Estilo"/>
        <w:ind w:left="567" w:hanging="567"/>
      </w:pPr>
      <w:r>
        <w:t xml:space="preserve">VI. </w:t>
      </w:r>
      <w:r>
        <w:tab/>
        <w:t>Proponer la actualización de los programas de manera continua para establecer o restablecer objetivos en el corto, mediano y largo plazo;</w:t>
      </w:r>
    </w:p>
    <w:p w14:paraId="71162474" w14:textId="77777777" w:rsidR="00C02965" w:rsidRDefault="00C02965">
      <w:pPr>
        <w:pStyle w:val="Estilo"/>
      </w:pPr>
    </w:p>
    <w:p w14:paraId="79816E19" w14:textId="77777777" w:rsidR="00C02965" w:rsidRDefault="00866D3A" w:rsidP="00866D3A">
      <w:pPr>
        <w:pStyle w:val="Estilo"/>
        <w:ind w:left="567" w:hanging="567"/>
      </w:pPr>
      <w:r>
        <w:t xml:space="preserve">VII. </w:t>
      </w:r>
      <w:r>
        <w:tab/>
        <w:t>Realizar la función de coordinación a que se refiere esta ley, para el desarrollo de la competitividad de las MIPYMES;</w:t>
      </w:r>
    </w:p>
    <w:p w14:paraId="7569ADF0" w14:textId="77777777" w:rsidR="00C02965" w:rsidRDefault="00C02965">
      <w:pPr>
        <w:pStyle w:val="Estilo"/>
      </w:pPr>
    </w:p>
    <w:p w14:paraId="7242CFF0" w14:textId="77777777" w:rsidR="00C02965" w:rsidRDefault="00866D3A" w:rsidP="00866D3A">
      <w:pPr>
        <w:pStyle w:val="Estilo"/>
        <w:ind w:left="567" w:hanging="567"/>
      </w:pPr>
      <w:r>
        <w:t xml:space="preserve">VIII. </w:t>
      </w:r>
      <w:r>
        <w:tab/>
        <w:t>Desarrollar a través de los instrumentos con que cuenta y los que genere, un sistema general de información y consulta para la definición y planeación de acciones de los sectores y cadenas productivas, mejor posicionados o con más posibilidades de competitividad;</w:t>
      </w:r>
    </w:p>
    <w:p w14:paraId="08301EDB" w14:textId="77777777" w:rsidR="00C02965" w:rsidRDefault="00C02965">
      <w:pPr>
        <w:pStyle w:val="Estilo"/>
      </w:pPr>
    </w:p>
    <w:p w14:paraId="391C63FE" w14:textId="77777777" w:rsidR="00C02965" w:rsidRDefault="00866D3A" w:rsidP="00866D3A">
      <w:pPr>
        <w:pStyle w:val="Estilo"/>
        <w:ind w:left="567" w:hanging="567"/>
      </w:pPr>
      <w:r>
        <w:t xml:space="preserve">IX. </w:t>
      </w:r>
      <w:r>
        <w:tab/>
        <w:t>Proponer a través de las instancias competentes, la homologación de la normativa y trámites, por lo que se refiere a la materia de esta ley, y</w:t>
      </w:r>
    </w:p>
    <w:p w14:paraId="1134D61A" w14:textId="77777777" w:rsidR="00C02965" w:rsidRDefault="00C02965">
      <w:pPr>
        <w:pStyle w:val="Estilo"/>
      </w:pPr>
    </w:p>
    <w:p w14:paraId="33065A38" w14:textId="77777777" w:rsidR="00C02965" w:rsidRDefault="00866D3A" w:rsidP="00866D3A">
      <w:pPr>
        <w:pStyle w:val="Estilo"/>
        <w:ind w:left="567" w:hanging="567"/>
      </w:pPr>
      <w:r>
        <w:t xml:space="preserve">X. </w:t>
      </w:r>
      <w:r>
        <w:tab/>
        <w:t>Diseñar un esquema de seguimiento e identificación de resultados de los programas de apoyo establecidos por el gobierno del Estado.</w:t>
      </w:r>
    </w:p>
    <w:p w14:paraId="15BFE7B8" w14:textId="77777777" w:rsidR="00C02965" w:rsidRDefault="00C02965">
      <w:pPr>
        <w:pStyle w:val="Estilo"/>
      </w:pPr>
    </w:p>
    <w:p w14:paraId="2AE8FC89" w14:textId="1FD5802B" w:rsidR="00486599" w:rsidRPr="00486599" w:rsidRDefault="00486599" w:rsidP="00486599">
      <w:pPr>
        <w:pStyle w:val="Estilo"/>
        <w:rPr>
          <w:i/>
          <w:iCs/>
          <w:sz w:val="16"/>
          <w:szCs w:val="16"/>
        </w:rPr>
      </w:pPr>
      <w:r w:rsidRPr="00486599">
        <w:rPr>
          <w:i/>
          <w:iCs/>
          <w:sz w:val="16"/>
          <w:szCs w:val="16"/>
        </w:rPr>
        <w:t>(REFORMAD</w:t>
      </w:r>
      <w:r>
        <w:rPr>
          <w:i/>
          <w:iCs/>
          <w:sz w:val="16"/>
          <w:szCs w:val="16"/>
        </w:rPr>
        <w:t>O</w:t>
      </w:r>
      <w:r w:rsidRPr="00486599">
        <w:rPr>
          <w:i/>
          <w:iCs/>
          <w:sz w:val="16"/>
          <w:szCs w:val="16"/>
        </w:rPr>
        <w:t>, P.O. 03 DE OCTUBRE DE 2023)</w:t>
      </w:r>
    </w:p>
    <w:p w14:paraId="7E293B5B" w14:textId="4883D922" w:rsidR="00C02965" w:rsidRDefault="00486599">
      <w:pPr>
        <w:pStyle w:val="Estilo"/>
      </w:pPr>
      <w:r w:rsidRPr="00486599">
        <w:t>Para tal efecto, las dependencias y entidades de la Administración Pública Estatal proporcionarán la información que corresponda en términos de la normativa aplicable y desarrollarán las herramientas tecnológicas correspondientes, a fin de que los trámites y servicios gubernamentales se realicen por medios electrónicos.</w:t>
      </w:r>
    </w:p>
    <w:p w14:paraId="0ED71722" w14:textId="77777777" w:rsidR="00C02965" w:rsidRDefault="00C02965">
      <w:pPr>
        <w:pStyle w:val="Estilo"/>
      </w:pPr>
    </w:p>
    <w:p w14:paraId="6C9F3D9A" w14:textId="77777777" w:rsidR="00C02965" w:rsidRDefault="00866D3A">
      <w:pPr>
        <w:pStyle w:val="Estilo"/>
      </w:pPr>
      <w:r w:rsidRPr="00866D3A">
        <w:rPr>
          <w:b/>
        </w:rPr>
        <w:lastRenderedPageBreak/>
        <w:t>Artículo 13.</w:t>
      </w:r>
      <w:r>
        <w:t xml:space="preserve"> La Secretaría promoverá la participación de las Cámaras Empresariales y de los municipios, a través de los convenios que celebre para la consecución de los objetivos de esta ley, de acuerdo a lo siguiente:</w:t>
      </w:r>
    </w:p>
    <w:p w14:paraId="340B3D60" w14:textId="77777777" w:rsidR="00C02965" w:rsidRDefault="00C02965">
      <w:pPr>
        <w:pStyle w:val="Estilo"/>
      </w:pPr>
    </w:p>
    <w:p w14:paraId="2E3E4C3D" w14:textId="77777777" w:rsidR="00C02965" w:rsidRDefault="00866D3A" w:rsidP="00866D3A">
      <w:pPr>
        <w:pStyle w:val="Estilo"/>
        <w:ind w:left="567" w:hanging="567"/>
      </w:pPr>
      <w:r>
        <w:t xml:space="preserve">I. </w:t>
      </w:r>
      <w:r>
        <w:tab/>
        <w:t>Un entorno estatal y municipal favorable para la creación, desarrollo y crecimiento con calidad de las MIPYMES considerando las necesidades, el potencial y vocación de cada región de la entidad;</w:t>
      </w:r>
    </w:p>
    <w:p w14:paraId="26FF9B20" w14:textId="77777777" w:rsidR="00C02965" w:rsidRDefault="00C02965">
      <w:pPr>
        <w:pStyle w:val="Estilo"/>
      </w:pPr>
    </w:p>
    <w:p w14:paraId="36EEE1BC" w14:textId="77777777" w:rsidR="00C02965" w:rsidRDefault="00866D3A" w:rsidP="00866D3A">
      <w:pPr>
        <w:pStyle w:val="Estilo"/>
        <w:ind w:left="567" w:hanging="567"/>
      </w:pPr>
      <w:r>
        <w:t xml:space="preserve">II. </w:t>
      </w:r>
      <w:r>
        <w:tab/>
        <w:t>La celebración de acuerdos con las dependencias y entidades de la Administración Pública Estatal y los municipios, para una promoción coordinada de las acciones de fomento para la competitividad de las MIPYMES, que desarrollen propuestas y la concurrencia de programas y proyectos;</w:t>
      </w:r>
    </w:p>
    <w:p w14:paraId="0556AB3D" w14:textId="77777777" w:rsidR="00C02965" w:rsidRDefault="00C02965">
      <w:pPr>
        <w:pStyle w:val="Estilo"/>
      </w:pPr>
    </w:p>
    <w:p w14:paraId="68F3F0A4" w14:textId="77777777" w:rsidR="00C02965" w:rsidRDefault="00866D3A" w:rsidP="00866D3A">
      <w:pPr>
        <w:pStyle w:val="Estilo"/>
        <w:ind w:left="567" w:hanging="567"/>
      </w:pPr>
      <w:r>
        <w:t xml:space="preserve">III. </w:t>
      </w:r>
      <w:r>
        <w:tab/>
        <w:t>Participar en el desarrollo de un sistema general de información y consulta para la planeación sobre los sectores y cadenas productivas;</w:t>
      </w:r>
    </w:p>
    <w:p w14:paraId="7163A73B" w14:textId="77777777" w:rsidR="00C02965" w:rsidRDefault="00C02965">
      <w:pPr>
        <w:pStyle w:val="Estilo"/>
      </w:pPr>
    </w:p>
    <w:p w14:paraId="1713729B" w14:textId="77777777" w:rsidR="00C02965" w:rsidRDefault="00866D3A">
      <w:pPr>
        <w:pStyle w:val="Estilo"/>
      </w:pPr>
      <w:r w:rsidRPr="00866D3A">
        <w:rPr>
          <w:i/>
          <w:sz w:val="16"/>
        </w:rPr>
        <w:t>(REFORMADA, P.O. 19 DE DICIEMBRE DE 2016)</w:t>
      </w:r>
    </w:p>
    <w:p w14:paraId="602054A3" w14:textId="77777777" w:rsidR="00C02965" w:rsidRDefault="00866D3A" w:rsidP="00866D3A">
      <w:pPr>
        <w:pStyle w:val="Estilo"/>
        <w:ind w:left="567" w:hanging="567"/>
      </w:pPr>
      <w:r>
        <w:t xml:space="preserve">IV. </w:t>
      </w:r>
      <w:r>
        <w:tab/>
        <w:t>Diseñar esquemas que fomenten el desarrollo de proveedores locales del sector público, así como el desarrollo de distribuidores para los diferentes sectores productivos;</w:t>
      </w:r>
    </w:p>
    <w:p w14:paraId="535BD11F" w14:textId="77777777" w:rsidR="00C02965" w:rsidRDefault="00C02965">
      <w:pPr>
        <w:pStyle w:val="Estilo"/>
      </w:pPr>
    </w:p>
    <w:p w14:paraId="04727F49" w14:textId="77777777" w:rsidR="00C02965" w:rsidRDefault="00866D3A">
      <w:pPr>
        <w:pStyle w:val="Estilo"/>
      </w:pPr>
      <w:r w:rsidRPr="00866D3A">
        <w:rPr>
          <w:i/>
          <w:sz w:val="16"/>
        </w:rPr>
        <w:t>(REFORMADA, P.O. 19 DE DICIEMBRE DE 2016)</w:t>
      </w:r>
    </w:p>
    <w:p w14:paraId="3789D203" w14:textId="77777777" w:rsidR="00C02965" w:rsidRDefault="00866D3A" w:rsidP="00866D3A">
      <w:pPr>
        <w:pStyle w:val="Estilo"/>
        <w:ind w:left="567" w:hanging="567"/>
      </w:pPr>
      <w:r>
        <w:t xml:space="preserve">V. </w:t>
      </w:r>
      <w:r>
        <w:tab/>
        <w:t>La generación de políticas y programas de apoyo a las MIPYMES en sus respectivos ámbitos de competencia, y</w:t>
      </w:r>
    </w:p>
    <w:p w14:paraId="3D4A834C" w14:textId="77777777" w:rsidR="00C02965" w:rsidRDefault="00C02965">
      <w:pPr>
        <w:pStyle w:val="Estilo"/>
      </w:pPr>
    </w:p>
    <w:p w14:paraId="6E9BDC03" w14:textId="77777777" w:rsidR="00C02965" w:rsidRPr="00866D3A" w:rsidRDefault="00866D3A">
      <w:pPr>
        <w:pStyle w:val="Estilo"/>
        <w:rPr>
          <w:i/>
          <w:sz w:val="16"/>
          <w:szCs w:val="16"/>
        </w:rPr>
      </w:pPr>
      <w:r w:rsidRPr="00866D3A">
        <w:rPr>
          <w:i/>
          <w:sz w:val="16"/>
          <w:szCs w:val="16"/>
        </w:rPr>
        <w:t>(ADICIONADA, P.O. 19 DE DICIEMBRE DE 2016)</w:t>
      </w:r>
    </w:p>
    <w:p w14:paraId="6C546463" w14:textId="77777777" w:rsidR="00C02965" w:rsidRDefault="00866D3A" w:rsidP="00866D3A">
      <w:pPr>
        <w:pStyle w:val="Estilo"/>
        <w:ind w:left="567" w:hanging="567"/>
      </w:pPr>
      <w:r>
        <w:t xml:space="preserve">VI. </w:t>
      </w:r>
      <w:r>
        <w:tab/>
        <w:t>Impulsar la creación, desarrollo y crecimiento de MIPYMES localizadas en las zonas y regiones turísticas y marginadas del Estado, a fin de incrementar su productividad y competitividad.</w:t>
      </w:r>
    </w:p>
    <w:p w14:paraId="7C9C0932" w14:textId="77777777" w:rsidR="00C02965" w:rsidRDefault="00C02965">
      <w:pPr>
        <w:pStyle w:val="Estilo"/>
      </w:pPr>
    </w:p>
    <w:p w14:paraId="0919BE46" w14:textId="77777777" w:rsidR="00C02965" w:rsidRDefault="00866D3A">
      <w:pPr>
        <w:pStyle w:val="Estilo"/>
      </w:pPr>
      <w:r w:rsidRPr="00866D3A">
        <w:rPr>
          <w:b/>
        </w:rPr>
        <w:t>Artículo 14.</w:t>
      </w:r>
      <w:r>
        <w:t xml:space="preserve"> La Secretaría promoverá la participación del Sector Público Estatal y de los sectores para la consecución de los objetivos de esta ley, a través de los convenios que celebre, para:</w:t>
      </w:r>
    </w:p>
    <w:p w14:paraId="3BA547B1" w14:textId="77777777" w:rsidR="00C02965" w:rsidRDefault="00C02965">
      <w:pPr>
        <w:pStyle w:val="Estilo"/>
      </w:pPr>
    </w:p>
    <w:p w14:paraId="4EBC16FC" w14:textId="77777777" w:rsidR="00C02965" w:rsidRDefault="00866D3A" w:rsidP="00866D3A">
      <w:pPr>
        <w:pStyle w:val="Estilo"/>
        <w:ind w:left="567" w:hanging="567"/>
      </w:pPr>
      <w:r>
        <w:t xml:space="preserve">I. </w:t>
      </w:r>
      <w:r>
        <w:tab/>
        <w:t>La formación de una cultura empresarial enfocada al desarrollo de la competitividad en las MIPYMES, a través de la detección de necesidades en capacitación, asesoría y consultoría;</w:t>
      </w:r>
    </w:p>
    <w:p w14:paraId="20CA988A" w14:textId="77777777" w:rsidR="00C02965" w:rsidRDefault="00C02965">
      <w:pPr>
        <w:pStyle w:val="Estilo"/>
      </w:pPr>
    </w:p>
    <w:p w14:paraId="174ABB8E" w14:textId="77777777" w:rsidR="00C02965" w:rsidRDefault="00866D3A" w:rsidP="00866D3A">
      <w:pPr>
        <w:pStyle w:val="Estilo"/>
        <w:ind w:left="567" w:hanging="567"/>
      </w:pPr>
      <w:r>
        <w:t xml:space="preserve">II. </w:t>
      </w:r>
      <w:r>
        <w:tab/>
        <w:t>El fomento a la constitución de incubadoras de empresas, y a la iniciativa y creatividad de los emprendedores;</w:t>
      </w:r>
    </w:p>
    <w:p w14:paraId="2909ECC3" w14:textId="77777777" w:rsidR="00C02965" w:rsidRDefault="00C02965">
      <w:pPr>
        <w:pStyle w:val="Estilo"/>
      </w:pPr>
    </w:p>
    <w:p w14:paraId="7CCCB4D3" w14:textId="77777777" w:rsidR="00C02965" w:rsidRDefault="00866D3A" w:rsidP="00866D3A">
      <w:pPr>
        <w:pStyle w:val="Estilo"/>
        <w:ind w:left="567" w:hanging="567"/>
      </w:pPr>
      <w:r>
        <w:t xml:space="preserve">III. </w:t>
      </w:r>
      <w:r>
        <w:tab/>
        <w:t>La formación de especialistas en consultoría y capacitación;</w:t>
      </w:r>
    </w:p>
    <w:p w14:paraId="54420780" w14:textId="77777777" w:rsidR="00C02965" w:rsidRDefault="00C02965">
      <w:pPr>
        <w:pStyle w:val="Estilo"/>
      </w:pPr>
    </w:p>
    <w:p w14:paraId="0426954B" w14:textId="77777777" w:rsidR="00C02965" w:rsidRDefault="00866D3A" w:rsidP="00866D3A">
      <w:pPr>
        <w:pStyle w:val="Estilo"/>
        <w:ind w:left="567" w:hanging="567"/>
      </w:pPr>
      <w:r>
        <w:t xml:space="preserve">IV. </w:t>
      </w:r>
      <w:r>
        <w:tab/>
        <w:t>La certificación de especialistas que otorguen servicios de consultoría y capacitación a las MIPYMES;</w:t>
      </w:r>
    </w:p>
    <w:p w14:paraId="5739FEEA" w14:textId="77777777" w:rsidR="00C02965" w:rsidRDefault="00C02965">
      <w:pPr>
        <w:pStyle w:val="Estilo"/>
      </w:pPr>
    </w:p>
    <w:p w14:paraId="66F53856" w14:textId="77777777" w:rsidR="00C02965" w:rsidRDefault="00866D3A" w:rsidP="00866D3A">
      <w:pPr>
        <w:pStyle w:val="Estilo"/>
        <w:ind w:left="567" w:hanging="567"/>
      </w:pPr>
      <w:r>
        <w:t xml:space="preserve">V. </w:t>
      </w:r>
      <w:r>
        <w:tab/>
        <w:t>La formación y capacitación de recursos humanos para el crecimiento con calidad;</w:t>
      </w:r>
    </w:p>
    <w:p w14:paraId="687F3992" w14:textId="77777777" w:rsidR="00C02965" w:rsidRDefault="00C02965">
      <w:pPr>
        <w:pStyle w:val="Estilo"/>
      </w:pPr>
    </w:p>
    <w:p w14:paraId="73D07951" w14:textId="77777777" w:rsidR="00C02965" w:rsidRDefault="00866D3A" w:rsidP="00866D3A">
      <w:pPr>
        <w:pStyle w:val="Estilo"/>
        <w:ind w:left="567" w:hanging="567"/>
      </w:pPr>
      <w:r>
        <w:t xml:space="preserve">VI. </w:t>
      </w:r>
      <w:r>
        <w:tab/>
        <w:t>La investigación enfocada a las necesidades específicas de las MIPYMES;</w:t>
      </w:r>
    </w:p>
    <w:p w14:paraId="1FCB0C1E" w14:textId="77777777" w:rsidR="00C02965" w:rsidRDefault="00C02965">
      <w:pPr>
        <w:pStyle w:val="Estilo"/>
      </w:pPr>
    </w:p>
    <w:p w14:paraId="4B9C9FC2" w14:textId="77777777" w:rsidR="00C02965" w:rsidRDefault="00866D3A" w:rsidP="00866D3A">
      <w:pPr>
        <w:pStyle w:val="Estilo"/>
        <w:ind w:left="567" w:hanging="567"/>
      </w:pPr>
      <w:r>
        <w:t xml:space="preserve">VII. </w:t>
      </w:r>
      <w:r>
        <w:tab/>
        <w:t>La integración y fortalecimiento de las cadenas productivas;</w:t>
      </w:r>
    </w:p>
    <w:p w14:paraId="52A9AC8B" w14:textId="77777777" w:rsidR="00C02965" w:rsidRDefault="00C02965">
      <w:pPr>
        <w:pStyle w:val="Estilo"/>
      </w:pPr>
    </w:p>
    <w:p w14:paraId="524D2CE2" w14:textId="77777777" w:rsidR="00C02965" w:rsidRDefault="00866D3A" w:rsidP="00866D3A">
      <w:pPr>
        <w:pStyle w:val="Estilo"/>
        <w:ind w:left="567" w:hanging="567"/>
      </w:pPr>
      <w:r>
        <w:t xml:space="preserve">VIII. </w:t>
      </w:r>
      <w:r>
        <w:tab/>
        <w:t>Los esquemas de asociación para el fortalecimiento de las MIPYMES;</w:t>
      </w:r>
    </w:p>
    <w:p w14:paraId="75BFB284" w14:textId="77777777" w:rsidR="00C02965" w:rsidRDefault="00C02965">
      <w:pPr>
        <w:pStyle w:val="Estilo"/>
      </w:pPr>
    </w:p>
    <w:p w14:paraId="563058AE" w14:textId="77777777" w:rsidR="00C02965" w:rsidRDefault="00866D3A" w:rsidP="00866D3A">
      <w:pPr>
        <w:pStyle w:val="Estilo"/>
        <w:ind w:left="567" w:hanging="567"/>
      </w:pPr>
      <w:r>
        <w:t xml:space="preserve">IX. </w:t>
      </w:r>
      <w:r>
        <w:tab/>
        <w:t>La modernización, innovación, desarrollo y fortalecimiento tecnológico de las MIPYMES;</w:t>
      </w:r>
    </w:p>
    <w:p w14:paraId="17C6E640" w14:textId="77777777" w:rsidR="00C02965" w:rsidRDefault="00C02965">
      <w:pPr>
        <w:pStyle w:val="Estilo"/>
      </w:pPr>
    </w:p>
    <w:p w14:paraId="447BF353" w14:textId="77777777" w:rsidR="00C02965" w:rsidRDefault="00866D3A" w:rsidP="00866D3A">
      <w:pPr>
        <w:pStyle w:val="Estilo"/>
        <w:ind w:left="567" w:hanging="567"/>
      </w:pPr>
      <w:r>
        <w:t xml:space="preserve">X. </w:t>
      </w:r>
      <w:r>
        <w:tab/>
        <w:t>El desarrollo de proveedores y distribuidores;</w:t>
      </w:r>
    </w:p>
    <w:p w14:paraId="62329B54" w14:textId="77777777" w:rsidR="00C02965" w:rsidRDefault="00C02965">
      <w:pPr>
        <w:pStyle w:val="Estilo"/>
      </w:pPr>
    </w:p>
    <w:p w14:paraId="4A7DE019" w14:textId="77777777" w:rsidR="00C02965" w:rsidRDefault="00866D3A" w:rsidP="00866D3A">
      <w:pPr>
        <w:pStyle w:val="Estilo"/>
        <w:ind w:left="567" w:hanging="567"/>
      </w:pPr>
      <w:r>
        <w:t xml:space="preserve">XI. </w:t>
      </w:r>
      <w:r>
        <w:tab/>
        <w:t>La atracción de inversiones, tanto de capital extranjero como nacional;</w:t>
      </w:r>
    </w:p>
    <w:p w14:paraId="5A0AFF37" w14:textId="77777777" w:rsidR="00C02965" w:rsidRDefault="00C02965">
      <w:pPr>
        <w:pStyle w:val="Estilo"/>
      </w:pPr>
    </w:p>
    <w:p w14:paraId="72EDBC8A" w14:textId="77777777" w:rsidR="00C02965" w:rsidRDefault="00866D3A" w:rsidP="00866D3A">
      <w:pPr>
        <w:pStyle w:val="Estilo"/>
        <w:ind w:left="567" w:hanging="567"/>
      </w:pPr>
      <w:r>
        <w:t xml:space="preserve">XII. </w:t>
      </w:r>
      <w:r>
        <w:tab/>
        <w:t>El acceso a la información especializada con el propósito de fortalecer las oportunidades de negocios de las MIPYMES;</w:t>
      </w:r>
    </w:p>
    <w:p w14:paraId="2566F8FD" w14:textId="77777777" w:rsidR="00C02965" w:rsidRDefault="00C02965">
      <w:pPr>
        <w:pStyle w:val="Estilo"/>
      </w:pPr>
    </w:p>
    <w:p w14:paraId="7A6AC950" w14:textId="77777777" w:rsidR="00C02965" w:rsidRDefault="00866D3A" w:rsidP="00866D3A">
      <w:pPr>
        <w:pStyle w:val="Estilo"/>
        <w:ind w:left="567" w:hanging="567"/>
      </w:pPr>
      <w:r>
        <w:t xml:space="preserve">XIII. </w:t>
      </w:r>
      <w:r>
        <w:tab/>
        <w:t>La ejecución y evaluación de una estrategia para generar las condiciones que permitan una oferta exportable, eliminando las trabas burocráticas innecesarias y simplificando los trámites de exportación, y</w:t>
      </w:r>
    </w:p>
    <w:p w14:paraId="6DBA063C" w14:textId="77777777" w:rsidR="00C02965" w:rsidRDefault="00C02965">
      <w:pPr>
        <w:pStyle w:val="Estilo"/>
      </w:pPr>
    </w:p>
    <w:p w14:paraId="148E1586" w14:textId="77777777" w:rsidR="00C02965" w:rsidRDefault="00866D3A" w:rsidP="00866D3A">
      <w:pPr>
        <w:pStyle w:val="Estilo"/>
        <w:ind w:left="567" w:hanging="567"/>
      </w:pPr>
      <w:r>
        <w:t xml:space="preserve">XIV. </w:t>
      </w:r>
      <w:r>
        <w:tab/>
        <w:t>Emprender y organizar eventos de promoción y expo-venta en el pabellón industrial del Centro Expositor para empresas tlaxcaltecas, con el propósito de posicionarlas en nuevos nichos de mercado acorde con la fracción V del artículo 11.</w:t>
      </w:r>
    </w:p>
    <w:p w14:paraId="29DC748C" w14:textId="77777777" w:rsidR="00C02965" w:rsidRDefault="00C02965">
      <w:pPr>
        <w:pStyle w:val="Estilo"/>
      </w:pPr>
    </w:p>
    <w:p w14:paraId="096FE18D" w14:textId="77777777" w:rsidR="00C02965" w:rsidRPr="00866D3A" w:rsidRDefault="00866D3A" w:rsidP="00866D3A">
      <w:pPr>
        <w:pStyle w:val="Estilo"/>
        <w:jc w:val="center"/>
        <w:rPr>
          <w:b/>
        </w:rPr>
      </w:pPr>
      <w:r w:rsidRPr="00866D3A">
        <w:rPr>
          <w:b/>
        </w:rPr>
        <w:t>Capítulo III</w:t>
      </w:r>
    </w:p>
    <w:p w14:paraId="242C84AA" w14:textId="77777777" w:rsidR="00C02965" w:rsidRPr="00866D3A" w:rsidRDefault="00866D3A" w:rsidP="00866D3A">
      <w:pPr>
        <w:pStyle w:val="Estilo"/>
        <w:jc w:val="center"/>
        <w:rPr>
          <w:b/>
        </w:rPr>
      </w:pPr>
      <w:r w:rsidRPr="00866D3A">
        <w:rPr>
          <w:b/>
        </w:rPr>
        <w:t>Del Sistema Estatal para el Desarrollo de la Competitividad de la Micro, Pequeña y Mediana Empresa</w:t>
      </w:r>
    </w:p>
    <w:p w14:paraId="5AEA2833" w14:textId="77777777" w:rsidR="00C02965" w:rsidRDefault="00C02965">
      <w:pPr>
        <w:pStyle w:val="Estilo"/>
      </w:pPr>
    </w:p>
    <w:p w14:paraId="64152071" w14:textId="77777777" w:rsidR="00C02965" w:rsidRDefault="00866D3A">
      <w:pPr>
        <w:pStyle w:val="Estilo"/>
      </w:pPr>
      <w:r w:rsidRPr="00866D3A">
        <w:rPr>
          <w:b/>
        </w:rPr>
        <w:t>Artículo 15.</w:t>
      </w:r>
      <w:r>
        <w:t xml:space="preserve"> Para el cumplimiento de los objetivos de la presente ley se establece el Sistema.</w:t>
      </w:r>
    </w:p>
    <w:p w14:paraId="198A68D1" w14:textId="77777777" w:rsidR="00C02965" w:rsidRDefault="00C02965">
      <w:pPr>
        <w:pStyle w:val="Estilo"/>
      </w:pPr>
    </w:p>
    <w:p w14:paraId="6DE3E4A0" w14:textId="77777777" w:rsidR="00C02965" w:rsidRDefault="00866D3A">
      <w:pPr>
        <w:pStyle w:val="Estilo"/>
      </w:pPr>
      <w:r w:rsidRPr="00866D3A">
        <w:rPr>
          <w:b/>
        </w:rPr>
        <w:t>Artículo 16.</w:t>
      </w:r>
      <w:r>
        <w:t xml:space="preserve"> El Sistema comprende el conjunto de acciones que realice el sector público estatal y los sectores que participen en los objetivos de esta ley, para el desarrollo de las MIPYMES, considerando las opiniones del Consejo y coordinados por la Secretaría en el ámbito de su competencia.</w:t>
      </w:r>
    </w:p>
    <w:p w14:paraId="5AC6D1FF" w14:textId="77777777" w:rsidR="00C02965" w:rsidRDefault="00C02965">
      <w:pPr>
        <w:pStyle w:val="Estilo"/>
      </w:pPr>
    </w:p>
    <w:p w14:paraId="187317DA" w14:textId="77777777" w:rsidR="00C02965" w:rsidRPr="00866D3A" w:rsidRDefault="00866D3A" w:rsidP="00866D3A">
      <w:pPr>
        <w:pStyle w:val="Estilo"/>
        <w:jc w:val="center"/>
        <w:rPr>
          <w:b/>
        </w:rPr>
      </w:pPr>
      <w:r w:rsidRPr="00866D3A">
        <w:rPr>
          <w:b/>
        </w:rPr>
        <w:t>Capítulo IV</w:t>
      </w:r>
    </w:p>
    <w:p w14:paraId="1266D579" w14:textId="77777777" w:rsidR="00C02965" w:rsidRPr="00866D3A" w:rsidRDefault="00866D3A" w:rsidP="00866D3A">
      <w:pPr>
        <w:pStyle w:val="Estilo"/>
        <w:jc w:val="center"/>
        <w:rPr>
          <w:b/>
        </w:rPr>
      </w:pPr>
      <w:r w:rsidRPr="00866D3A">
        <w:rPr>
          <w:b/>
        </w:rPr>
        <w:t>Del Consejo Estatal para la Competitividad de la Micro, Pequeña y Mediana Empresa</w:t>
      </w:r>
    </w:p>
    <w:p w14:paraId="0E183D2E" w14:textId="77777777" w:rsidR="00C02965" w:rsidRDefault="00C02965">
      <w:pPr>
        <w:pStyle w:val="Estilo"/>
      </w:pPr>
    </w:p>
    <w:p w14:paraId="52EFC65B" w14:textId="77777777" w:rsidR="00C02965" w:rsidRDefault="00866D3A">
      <w:pPr>
        <w:pStyle w:val="Estilo"/>
      </w:pPr>
      <w:r w:rsidRPr="00866D3A">
        <w:rPr>
          <w:b/>
        </w:rPr>
        <w:lastRenderedPageBreak/>
        <w:t>Artículo 17.</w:t>
      </w:r>
      <w:r>
        <w:t xml:space="preserve"> El Consejo es la instancia que promueve, analiza y da seguimiento a los esquemas, programas, instrumentos y acciones que deben desarrollarse en apoyo a las MIPYMES.</w:t>
      </w:r>
    </w:p>
    <w:p w14:paraId="5399772F" w14:textId="77777777" w:rsidR="00C02965" w:rsidRDefault="00C02965">
      <w:pPr>
        <w:pStyle w:val="Estilo"/>
      </w:pPr>
    </w:p>
    <w:p w14:paraId="417E3604" w14:textId="77777777" w:rsidR="00C02965" w:rsidRPr="00866D3A" w:rsidRDefault="00866D3A">
      <w:pPr>
        <w:pStyle w:val="Estilo"/>
        <w:rPr>
          <w:i/>
          <w:sz w:val="16"/>
          <w:szCs w:val="16"/>
        </w:rPr>
      </w:pPr>
      <w:r w:rsidRPr="00866D3A">
        <w:rPr>
          <w:i/>
          <w:sz w:val="16"/>
          <w:szCs w:val="16"/>
        </w:rPr>
        <w:t>(REPUBLICADO PRIMER PÁRRAFO, P.O. 19 DE DICIEMBRE DE 2016)</w:t>
      </w:r>
    </w:p>
    <w:p w14:paraId="21EB1F88" w14:textId="77777777" w:rsidR="00C02965" w:rsidRDefault="00866D3A">
      <w:pPr>
        <w:pStyle w:val="Estilo"/>
      </w:pPr>
      <w:r w:rsidRPr="00866D3A">
        <w:rPr>
          <w:b/>
        </w:rPr>
        <w:t>Artículo 18.</w:t>
      </w:r>
      <w:r>
        <w:t xml:space="preserve"> El Consejo estará conformado por los integrantes siguientes:</w:t>
      </w:r>
    </w:p>
    <w:p w14:paraId="54256358" w14:textId="77777777" w:rsidR="00C02965" w:rsidRDefault="00C02965">
      <w:pPr>
        <w:pStyle w:val="Estilo"/>
      </w:pPr>
    </w:p>
    <w:p w14:paraId="396116FD" w14:textId="77777777" w:rsidR="00C02965" w:rsidRDefault="00866D3A">
      <w:pPr>
        <w:pStyle w:val="Estilo"/>
      </w:pPr>
      <w:r w:rsidRPr="00866D3A">
        <w:rPr>
          <w:i/>
          <w:sz w:val="16"/>
        </w:rPr>
        <w:t>(REFORMADA, P.O. 19 DE DICIEMBRE DE 2016)</w:t>
      </w:r>
    </w:p>
    <w:p w14:paraId="5CBBB097" w14:textId="77777777" w:rsidR="00C02965" w:rsidRDefault="00866D3A" w:rsidP="00866D3A">
      <w:pPr>
        <w:pStyle w:val="Estilo"/>
        <w:ind w:left="567" w:hanging="567"/>
      </w:pPr>
      <w:r>
        <w:t xml:space="preserve">I. </w:t>
      </w:r>
      <w:r>
        <w:tab/>
        <w:t>El Secretario de Turismo y Desarrollo Económico, quien lo presidirá;</w:t>
      </w:r>
    </w:p>
    <w:p w14:paraId="2772720A" w14:textId="77777777" w:rsidR="00C02965" w:rsidRDefault="00C02965">
      <w:pPr>
        <w:pStyle w:val="Estilo"/>
      </w:pPr>
    </w:p>
    <w:p w14:paraId="6C8DB3A9" w14:textId="77777777" w:rsidR="00C02965" w:rsidRDefault="00866D3A" w:rsidP="00866D3A">
      <w:pPr>
        <w:pStyle w:val="Estilo"/>
        <w:ind w:left="567" w:hanging="567"/>
      </w:pPr>
      <w:r w:rsidRPr="00866D3A">
        <w:rPr>
          <w:i/>
          <w:sz w:val="16"/>
        </w:rPr>
        <w:t>(REFORMADA, P.O. 19 DE DICIEMBRE DE 2016)</w:t>
      </w:r>
    </w:p>
    <w:p w14:paraId="133245EB" w14:textId="77777777" w:rsidR="00C02965" w:rsidRDefault="00866D3A" w:rsidP="00866D3A">
      <w:pPr>
        <w:pStyle w:val="Estilo"/>
        <w:ind w:left="567" w:hanging="567"/>
      </w:pPr>
      <w:r>
        <w:t xml:space="preserve">II. </w:t>
      </w:r>
      <w:r>
        <w:tab/>
        <w:t>El Secretario de Planeación de Finanzas;</w:t>
      </w:r>
    </w:p>
    <w:p w14:paraId="0AB11507" w14:textId="77777777" w:rsidR="00C02965" w:rsidRDefault="00C02965">
      <w:pPr>
        <w:pStyle w:val="Estilo"/>
      </w:pPr>
    </w:p>
    <w:p w14:paraId="46805A0D" w14:textId="77777777" w:rsidR="00C02965" w:rsidRDefault="00866D3A" w:rsidP="00866D3A">
      <w:pPr>
        <w:pStyle w:val="Estilo"/>
        <w:ind w:left="567" w:hanging="567"/>
      </w:pPr>
      <w:r>
        <w:t xml:space="preserve">III. </w:t>
      </w:r>
      <w:r>
        <w:tab/>
        <w:t>El Secretario de Comunicaciones y Transportes;</w:t>
      </w:r>
    </w:p>
    <w:p w14:paraId="450B7A84" w14:textId="77777777" w:rsidR="00C02965" w:rsidRDefault="00C02965">
      <w:pPr>
        <w:pStyle w:val="Estilo"/>
      </w:pPr>
    </w:p>
    <w:p w14:paraId="6467F2F7" w14:textId="77777777" w:rsidR="00C02965" w:rsidRDefault="00866D3A" w:rsidP="00866D3A">
      <w:pPr>
        <w:pStyle w:val="Estilo"/>
        <w:ind w:left="567" w:hanging="567"/>
      </w:pPr>
      <w:r>
        <w:t xml:space="preserve">IV. </w:t>
      </w:r>
      <w:r>
        <w:tab/>
        <w:t>El Secretario de Fomento Agropecuario;</w:t>
      </w:r>
    </w:p>
    <w:p w14:paraId="02E0E5D8" w14:textId="77777777" w:rsidR="00C02965" w:rsidRDefault="00C02965">
      <w:pPr>
        <w:pStyle w:val="Estilo"/>
      </w:pPr>
    </w:p>
    <w:p w14:paraId="08DE4978" w14:textId="77777777" w:rsidR="00C02965" w:rsidRDefault="00866D3A" w:rsidP="00866D3A">
      <w:pPr>
        <w:pStyle w:val="Estilo"/>
        <w:ind w:left="567" w:hanging="567"/>
      </w:pPr>
      <w:r>
        <w:t xml:space="preserve">V. </w:t>
      </w:r>
      <w:r>
        <w:tab/>
      </w:r>
      <w:r w:rsidRPr="00866D3A">
        <w:rPr>
          <w:i/>
          <w:sz w:val="16"/>
        </w:rPr>
        <w:t>(DEROGADA, P.O. 19 DE DICIEMBRE DE 2016)</w:t>
      </w:r>
    </w:p>
    <w:p w14:paraId="52B52456" w14:textId="77777777" w:rsidR="00C02965" w:rsidRDefault="00C02965">
      <w:pPr>
        <w:pStyle w:val="Estilo"/>
      </w:pPr>
    </w:p>
    <w:p w14:paraId="0A3FDA5E" w14:textId="77777777" w:rsidR="00C02965" w:rsidRDefault="00866D3A" w:rsidP="00866D3A">
      <w:pPr>
        <w:pStyle w:val="Estilo"/>
        <w:ind w:left="567" w:hanging="567"/>
      </w:pPr>
      <w:r>
        <w:t xml:space="preserve">VI. </w:t>
      </w:r>
      <w:r>
        <w:tab/>
        <w:t>El Coordinador General de Ecología;</w:t>
      </w:r>
    </w:p>
    <w:p w14:paraId="4EA8F840" w14:textId="77777777" w:rsidR="00C02965" w:rsidRDefault="00C02965">
      <w:pPr>
        <w:pStyle w:val="Estilo"/>
      </w:pPr>
    </w:p>
    <w:p w14:paraId="4348A09E" w14:textId="77777777" w:rsidR="00C02965" w:rsidRDefault="00866D3A" w:rsidP="00866D3A">
      <w:pPr>
        <w:pStyle w:val="Estilo"/>
        <w:ind w:left="567" w:hanging="567"/>
      </w:pPr>
      <w:r>
        <w:t xml:space="preserve">VII. </w:t>
      </w:r>
      <w:r>
        <w:tab/>
        <w:t>El Director General de la Unidad de Servicios Educativos de Tlaxcala;</w:t>
      </w:r>
    </w:p>
    <w:p w14:paraId="5446A06B" w14:textId="77777777" w:rsidR="00C02965" w:rsidRDefault="00C02965">
      <w:pPr>
        <w:pStyle w:val="Estilo"/>
      </w:pPr>
    </w:p>
    <w:p w14:paraId="34850C9A" w14:textId="77777777" w:rsidR="00C02965" w:rsidRDefault="00866D3A" w:rsidP="00866D3A">
      <w:pPr>
        <w:pStyle w:val="Estilo"/>
        <w:ind w:left="567" w:hanging="567"/>
      </w:pPr>
      <w:r>
        <w:t xml:space="preserve">VIII. </w:t>
      </w:r>
      <w:r>
        <w:tab/>
        <w:t>El Rector de la Universidad Autónoma de Tlaxcala;</w:t>
      </w:r>
    </w:p>
    <w:p w14:paraId="6F4140B7" w14:textId="77777777" w:rsidR="00C02965" w:rsidRDefault="00C02965">
      <w:pPr>
        <w:pStyle w:val="Estilo"/>
      </w:pPr>
    </w:p>
    <w:p w14:paraId="355CA557" w14:textId="77777777" w:rsidR="00C02965" w:rsidRDefault="00866D3A" w:rsidP="00866D3A">
      <w:pPr>
        <w:pStyle w:val="Estilo"/>
        <w:ind w:left="567" w:hanging="567"/>
      </w:pPr>
      <w:r>
        <w:t xml:space="preserve">IX. </w:t>
      </w:r>
      <w:r>
        <w:tab/>
        <w:t>El Rector de la Universidad Tecnológica de Tlaxcala;</w:t>
      </w:r>
    </w:p>
    <w:p w14:paraId="3E3FD3FF" w14:textId="77777777" w:rsidR="00C02965" w:rsidRDefault="00C02965">
      <w:pPr>
        <w:pStyle w:val="Estilo"/>
      </w:pPr>
    </w:p>
    <w:p w14:paraId="31B4ABDD" w14:textId="77777777" w:rsidR="00C02965" w:rsidRDefault="00866D3A" w:rsidP="00866D3A">
      <w:pPr>
        <w:pStyle w:val="Estilo"/>
        <w:ind w:left="567" w:hanging="567"/>
      </w:pPr>
      <w:r>
        <w:t xml:space="preserve">X. </w:t>
      </w:r>
      <w:r>
        <w:tab/>
        <w:t>El titular del Consejo Estatal de Ciencia y Tecnología;</w:t>
      </w:r>
    </w:p>
    <w:p w14:paraId="7B320909" w14:textId="77777777" w:rsidR="00C02965" w:rsidRDefault="00C02965">
      <w:pPr>
        <w:pStyle w:val="Estilo"/>
      </w:pPr>
    </w:p>
    <w:p w14:paraId="4991909C" w14:textId="77777777" w:rsidR="00C02965" w:rsidRDefault="00866D3A" w:rsidP="00866D3A">
      <w:pPr>
        <w:pStyle w:val="Estilo"/>
        <w:ind w:left="567" w:hanging="567"/>
      </w:pPr>
      <w:r>
        <w:t xml:space="preserve">XI. </w:t>
      </w:r>
      <w:r>
        <w:tab/>
        <w:t>El Director del Trabajo y Previsión Social;</w:t>
      </w:r>
    </w:p>
    <w:p w14:paraId="706591B4" w14:textId="77777777" w:rsidR="00C02965" w:rsidRDefault="00C02965">
      <w:pPr>
        <w:pStyle w:val="Estilo"/>
      </w:pPr>
    </w:p>
    <w:p w14:paraId="039388DA" w14:textId="77777777" w:rsidR="00C02965" w:rsidRDefault="00866D3A" w:rsidP="00866D3A">
      <w:pPr>
        <w:pStyle w:val="Estilo"/>
        <w:ind w:left="567" w:hanging="567"/>
      </w:pPr>
      <w:r>
        <w:t xml:space="preserve">XII. </w:t>
      </w:r>
      <w:r>
        <w:tab/>
        <w:t>Cinco organismos empresariales, representados por sus presidentes.</w:t>
      </w:r>
    </w:p>
    <w:p w14:paraId="4DF5BA62" w14:textId="77777777" w:rsidR="00C02965" w:rsidRDefault="00C02965" w:rsidP="00866D3A">
      <w:pPr>
        <w:pStyle w:val="Estilo"/>
        <w:ind w:left="567" w:hanging="567"/>
      </w:pPr>
    </w:p>
    <w:p w14:paraId="66FC1B5D" w14:textId="77777777" w:rsidR="00C02965" w:rsidRDefault="00866D3A" w:rsidP="00866D3A">
      <w:pPr>
        <w:pStyle w:val="Estilo"/>
        <w:ind w:left="567" w:hanging="567"/>
      </w:pPr>
      <w:r>
        <w:t xml:space="preserve">XIII. </w:t>
      </w:r>
      <w:r>
        <w:tab/>
        <w:t>Seis representantes de los municipios con mayor desarrollo económico, y</w:t>
      </w:r>
    </w:p>
    <w:p w14:paraId="70B2AFD9" w14:textId="77777777" w:rsidR="00C02965" w:rsidRDefault="00C02965">
      <w:pPr>
        <w:pStyle w:val="Estilo"/>
      </w:pPr>
    </w:p>
    <w:p w14:paraId="12111BB5" w14:textId="77777777" w:rsidR="00C02965" w:rsidRDefault="00866D3A" w:rsidP="00866D3A">
      <w:pPr>
        <w:pStyle w:val="Estilo"/>
        <w:ind w:left="567" w:hanging="567"/>
      </w:pPr>
      <w:r>
        <w:t xml:space="preserve">XIV. </w:t>
      </w:r>
      <w:r>
        <w:tab/>
        <w:t>Dos representantes del Congreso del Trabajo.</w:t>
      </w:r>
    </w:p>
    <w:p w14:paraId="3560BC9B" w14:textId="77777777" w:rsidR="00C02965" w:rsidRDefault="00C02965">
      <w:pPr>
        <w:pStyle w:val="Estilo"/>
      </w:pPr>
    </w:p>
    <w:p w14:paraId="5B305595" w14:textId="77777777" w:rsidR="00C02965" w:rsidRDefault="00866D3A">
      <w:pPr>
        <w:pStyle w:val="Estilo"/>
      </w:pPr>
      <w:r>
        <w:t>El Consejo podrá invitar a participar en las sesiones, con voz pero sin voto, a los delegados de las dependencias federales y especialistas en los temas a discusión.</w:t>
      </w:r>
    </w:p>
    <w:p w14:paraId="685015B6" w14:textId="77777777" w:rsidR="00C02965" w:rsidRDefault="00C02965">
      <w:pPr>
        <w:pStyle w:val="Estilo"/>
      </w:pPr>
    </w:p>
    <w:p w14:paraId="635DC620" w14:textId="77777777" w:rsidR="00C02965" w:rsidRDefault="00866D3A">
      <w:pPr>
        <w:pStyle w:val="Estilo"/>
      </w:pPr>
      <w:r>
        <w:t>Por cada uno de los miembros propietarios se deberá nombrar un suplente, el cual, deberá tener al menos el nivel de director o su equivalente.</w:t>
      </w:r>
    </w:p>
    <w:p w14:paraId="1F869FC1" w14:textId="77777777" w:rsidR="00C02965" w:rsidRDefault="00C02965">
      <w:pPr>
        <w:pStyle w:val="Estilo"/>
      </w:pPr>
    </w:p>
    <w:p w14:paraId="0AAB78B2" w14:textId="77777777" w:rsidR="00C02965" w:rsidRDefault="00866D3A">
      <w:pPr>
        <w:pStyle w:val="Estilo"/>
      </w:pPr>
      <w:r w:rsidRPr="00866D3A">
        <w:rPr>
          <w:b/>
        </w:rPr>
        <w:t>Artículo 19.</w:t>
      </w:r>
      <w:r>
        <w:t xml:space="preserve"> El Consejo contará con un Secretario Técnico, que será el Director de Planeación de la Secretaría, quien dará seguimiento a los acuerdos que emanen de dicha instancia; informará semestralmente al Consejo Estatal sobre la </w:t>
      </w:r>
      <w:r>
        <w:lastRenderedPageBreak/>
        <w:t>evolución de los programas y los resultados alcanzados; y se coordinará con los municipios en lo conducente.</w:t>
      </w:r>
    </w:p>
    <w:p w14:paraId="6F420660" w14:textId="77777777" w:rsidR="00C02965" w:rsidRDefault="00C02965">
      <w:pPr>
        <w:pStyle w:val="Estilo"/>
      </w:pPr>
    </w:p>
    <w:p w14:paraId="52FB762D" w14:textId="77777777" w:rsidR="00C02965" w:rsidRDefault="00866D3A">
      <w:pPr>
        <w:pStyle w:val="Estilo"/>
      </w:pPr>
      <w:r w:rsidRPr="00866D3A">
        <w:rPr>
          <w:b/>
        </w:rPr>
        <w:t>Artículo 20.</w:t>
      </w:r>
      <w:r>
        <w:t xml:space="preserve"> El Consejo se reunirá trimestralmente de manera ordinaria, de acuerdo con el calendario que se apruebe en la primera sesión ordinaria del ejercicio; pudiendo celebrar las reuniones extraordinarias que se requieran.</w:t>
      </w:r>
    </w:p>
    <w:p w14:paraId="13F18C5E" w14:textId="77777777" w:rsidR="00C02965" w:rsidRDefault="00C02965">
      <w:pPr>
        <w:pStyle w:val="Estilo"/>
      </w:pPr>
    </w:p>
    <w:p w14:paraId="34A2BAD4" w14:textId="77777777" w:rsidR="00C02965" w:rsidRDefault="00866D3A">
      <w:pPr>
        <w:pStyle w:val="Estilo"/>
      </w:pPr>
      <w:r>
        <w:t>El Consejo sesionará válidamente con la asistencia de por lo menos la mitad más uno de sus miembros, siempre que se cuente con la asistencia del presidente o su suplente, y que la mayoría de los asistentes sean representantes de la Administración Pública Estatal.</w:t>
      </w:r>
    </w:p>
    <w:p w14:paraId="61E63832" w14:textId="77777777" w:rsidR="00C02965" w:rsidRDefault="00C02965">
      <w:pPr>
        <w:pStyle w:val="Estilo"/>
      </w:pPr>
    </w:p>
    <w:p w14:paraId="5806C68E" w14:textId="77777777" w:rsidR="00C02965" w:rsidRDefault="00866D3A">
      <w:pPr>
        <w:pStyle w:val="Estilo"/>
      </w:pPr>
      <w:r>
        <w:t>Las resoluciones se tomarán por mayoría de votos de los miembros presentes, teniendo el presidente voto de calidad, en caso de empate.</w:t>
      </w:r>
    </w:p>
    <w:p w14:paraId="16FC211C" w14:textId="77777777" w:rsidR="00C02965" w:rsidRDefault="00C02965">
      <w:pPr>
        <w:pStyle w:val="Estilo"/>
      </w:pPr>
    </w:p>
    <w:p w14:paraId="618EFBBF" w14:textId="77777777" w:rsidR="00C02965" w:rsidRDefault="00866D3A">
      <w:pPr>
        <w:pStyle w:val="Estilo"/>
      </w:pPr>
      <w:r>
        <w:t>El Presidente, a través del Secretario Técnico, convocará a las sesiones ordinarias con un mínimo de cinco días hábiles de anticipación. En el caso de las extraordinarias, se convocará con tres días hábiles de anticipación.</w:t>
      </w:r>
    </w:p>
    <w:p w14:paraId="455CC0A7" w14:textId="77777777" w:rsidR="00C02965" w:rsidRDefault="00C02965">
      <w:pPr>
        <w:pStyle w:val="Estilo"/>
      </w:pPr>
    </w:p>
    <w:p w14:paraId="1257A096" w14:textId="77777777" w:rsidR="00C02965" w:rsidRDefault="00866D3A">
      <w:pPr>
        <w:pStyle w:val="Estilo"/>
      </w:pPr>
      <w:r w:rsidRPr="00866D3A">
        <w:rPr>
          <w:b/>
        </w:rPr>
        <w:t>Artículo 21.</w:t>
      </w:r>
      <w:r>
        <w:t xml:space="preserve"> El domicilio del Consejo será en la ciudad de Tlaxcala y sesionará en las instalaciones de la Secretaría, siempre que éste no acuerde una sede alterna.</w:t>
      </w:r>
    </w:p>
    <w:p w14:paraId="46B84CC5" w14:textId="77777777" w:rsidR="00C02965" w:rsidRDefault="00C02965">
      <w:pPr>
        <w:pStyle w:val="Estilo"/>
      </w:pPr>
    </w:p>
    <w:p w14:paraId="2765F6D6" w14:textId="77777777" w:rsidR="00C02965" w:rsidRDefault="00866D3A">
      <w:pPr>
        <w:pStyle w:val="Estilo"/>
      </w:pPr>
      <w:r w:rsidRPr="00866D3A">
        <w:rPr>
          <w:b/>
        </w:rPr>
        <w:t>Artículo 22.</w:t>
      </w:r>
      <w:r>
        <w:t>- El Consejo tendrá por objeto:</w:t>
      </w:r>
    </w:p>
    <w:p w14:paraId="0DBB3E58" w14:textId="77777777" w:rsidR="00C02965" w:rsidRDefault="00C02965">
      <w:pPr>
        <w:pStyle w:val="Estilo"/>
      </w:pPr>
    </w:p>
    <w:p w14:paraId="63537E33" w14:textId="77777777" w:rsidR="00C02965" w:rsidRDefault="00866D3A" w:rsidP="00866D3A">
      <w:pPr>
        <w:pStyle w:val="Estilo"/>
        <w:ind w:left="567" w:hanging="567"/>
      </w:pPr>
      <w:r>
        <w:t xml:space="preserve">I. </w:t>
      </w:r>
      <w:r>
        <w:tab/>
        <w:t>Estudiar y proponer medidas de apoyo para el desarrollo de la competitividad de las MIPYMES de la entidad, a través del análisis de las propuestas surgidas del sector público y de los sectores;</w:t>
      </w:r>
    </w:p>
    <w:p w14:paraId="151D4844" w14:textId="77777777" w:rsidR="00C02965" w:rsidRDefault="00C02965">
      <w:pPr>
        <w:pStyle w:val="Estilo"/>
      </w:pPr>
    </w:p>
    <w:p w14:paraId="1F6A1519" w14:textId="77777777" w:rsidR="00C02965" w:rsidRDefault="00866D3A" w:rsidP="00866D3A">
      <w:pPr>
        <w:pStyle w:val="Estilo"/>
        <w:ind w:left="567" w:hanging="567"/>
      </w:pPr>
      <w:r>
        <w:t xml:space="preserve">II. </w:t>
      </w:r>
      <w:r>
        <w:tab/>
        <w:t>Desarrollar mecanismos y procedimientos para que las MIPYMES reciban consultoría y capacitación en las áreas de comercialización y mercadeo, tecnología y procesos de producción, diseño de producto y financiamiento, así como en materia de normalización y certificación;</w:t>
      </w:r>
    </w:p>
    <w:p w14:paraId="43B822FE" w14:textId="77777777" w:rsidR="00C02965" w:rsidRDefault="00C02965">
      <w:pPr>
        <w:pStyle w:val="Estilo"/>
      </w:pPr>
    </w:p>
    <w:p w14:paraId="0A234BFC" w14:textId="77777777" w:rsidR="00C02965" w:rsidRDefault="00866D3A" w:rsidP="00866D3A">
      <w:pPr>
        <w:pStyle w:val="Estilo"/>
        <w:ind w:left="567" w:hanging="567"/>
      </w:pPr>
      <w:r>
        <w:t xml:space="preserve">III. </w:t>
      </w:r>
      <w:r>
        <w:tab/>
        <w:t>Fomentar la constitución de incubadoras de empresas, y la iniciativa y creatividad de los emprendedores;</w:t>
      </w:r>
    </w:p>
    <w:p w14:paraId="0726B0A2" w14:textId="77777777" w:rsidR="00C02965" w:rsidRDefault="00C02965">
      <w:pPr>
        <w:pStyle w:val="Estilo"/>
      </w:pPr>
    </w:p>
    <w:p w14:paraId="7252DF29" w14:textId="77777777" w:rsidR="00C02965" w:rsidRDefault="00866D3A" w:rsidP="00866D3A">
      <w:pPr>
        <w:pStyle w:val="Estilo"/>
        <w:ind w:left="567" w:hanging="567"/>
      </w:pPr>
      <w:r>
        <w:t xml:space="preserve">IV. </w:t>
      </w:r>
      <w:r>
        <w:tab/>
        <w:t>Procurar la formación de especialistas en consultoría y capacitación;</w:t>
      </w:r>
    </w:p>
    <w:p w14:paraId="70481D74" w14:textId="77777777" w:rsidR="00C02965" w:rsidRDefault="00C02965">
      <w:pPr>
        <w:pStyle w:val="Estilo"/>
      </w:pPr>
    </w:p>
    <w:p w14:paraId="199EEB32" w14:textId="77777777" w:rsidR="00C02965" w:rsidRDefault="00866D3A" w:rsidP="00866D3A">
      <w:pPr>
        <w:pStyle w:val="Estilo"/>
        <w:ind w:left="567" w:hanging="567"/>
      </w:pPr>
      <w:r>
        <w:t xml:space="preserve">V. </w:t>
      </w:r>
      <w:r>
        <w:tab/>
        <w:t>Promover la certificación de especialistas que otorguen servicios de consultoría y capacitación a las MIPYMES;</w:t>
      </w:r>
    </w:p>
    <w:p w14:paraId="00B1A0FA" w14:textId="77777777" w:rsidR="00C02965" w:rsidRDefault="00C02965">
      <w:pPr>
        <w:pStyle w:val="Estilo"/>
      </w:pPr>
    </w:p>
    <w:p w14:paraId="3979590F" w14:textId="77777777" w:rsidR="00C02965" w:rsidRDefault="00866D3A" w:rsidP="00866D3A">
      <w:pPr>
        <w:pStyle w:val="Estilo"/>
        <w:ind w:left="567" w:hanging="567"/>
      </w:pPr>
      <w:r>
        <w:t xml:space="preserve">VI. </w:t>
      </w:r>
      <w:r>
        <w:tab/>
        <w:t>Facilitar la integración entre las MIPYMES;</w:t>
      </w:r>
    </w:p>
    <w:p w14:paraId="7F5A5DCD" w14:textId="77777777" w:rsidR="00C02965" w:rsidRDefault="00C02965">
      <w:pPr>
        <w:pStyle w:val="Estilo"/>
      </w:pPr>
    </w:p>
    <w:p w14:paraId="48CD8678" w14:textId="77777777" w:rsidR="00C02965" w:rsidRDefault="00866D3A" w:rsidP="00866D3A">
      <w:pPr>
        <w:pStyle w:val="Estilo"/>
        <w:ind w:left="567" w:hanging="567"/>
      </w:pPr>
      <w:r>
        <w:t xml:space="preserve">VII. </w:t>
      </w:r>
      <w:r>
        <w:tab/>
        <w:t>Impulsar la vinculación de las MIPYMES con la gran empresa;</w:t>
      </w:r>
    </w:p>
    <w:p w14:paraId="0FAC9352" w14:textId="77777777" w:rsidR="00C02965" w:rsidRDefault="00C02965">
      <w:pPr>
        <w:pStyle w:val="Estilo"/>
      </w:pPr>
    </w:p>
    <w:p w14:paraId="6A9C6F94" w14:textId="77777777" w:rsidR="00C02965" w:rsidRDefault="00866D3A" w:rsidP="00866D3A">
      <w:pPr>
        <w:pStyle w:val="Estilo"/>
        <w:ind w:left="567" w:hanging="567"/>
      </w:pPr>
      <w:r>
        <w:lastRenderedPageBreak/>
        <w:t xml:space="preserve">VIII. </w:t>
      </w:r>
      <w:r>
        <w:tab/>
        <w:t>Estimular la integración y eficiencia de las cadenas productivas, con la participación de los sectores, con una visión de corto, mediano y largo plazo;</w:t>
      </w:r>
    </w:p>
    <w:p w14:paraId="0E7162DA" w14:textId="77777777" w:rsidR="00C02965" w:rsidRDefault="00C02965">
      <w:pPr>
        <w:pStyle w:val="Estilo"/>
      </w:pPr>
    </w:p>
    <w:p w14:paraId="2EE9EFC2" w14:textId="77777777" w:rsidR="00C02965" w:rsidRDefault="00866D3A" w:rsidP="00866D3A">
      <w:pPr>
        <w:pStyle w:val="Estilo"/>
        <w:ind w:left="567" w:hanging="567"/>
      </w:pPr>
      <w:r>
        <w:t xml:space="preserve">IX. </w:t>
      </w:r>
      <w:r>
        <w:tab/>
        <w:t>Formular mecanismos y estrategias de promoción a la exportación directa e indirecta de las MIPYMES;</w:t>
      </w:r>
    </w:p>
    <w:p w14:paraId="5F9F9F8B" w14:textId="77777777" w:rsidR="00C02965" w:rsidRDefault="00C02965">
      <w:pPr>
        <w:pStyle w:val="Estilo"/>
      </w:pPr>
    </w:p>
    <w:p w14:paraId="09B88EEF" w14:textId="77777777" w:rsidR="00C02965" w:rsidRDefault="00866D3A" w:rsidP="00866D3A">
      <w:pPr>
        <w:pStyle w:val="Estilo"/>
        <w:ind w:left="567" w:hanging="567"/>
      </w:pPr>
      <w:r>
        <w:t xml:space="preserve">X. </w:t>
      </w:r>
      <w:r>
        <w:tab/>
        <w:t>Impulsar esquemas que faciliten el acceso al financiamiento de las MIPYMES;</w:t>
      </w:r>
    </w:p>
    <w:p w14:paraId="08502ED6" w14:textId="77777777" w:rsidR="00C02965" w:rsidRDefault="00C02965">
      <w:pPr>
        <w:pStyle w:val="Estilo"/>
      </w:pPr>
    </w:p>
    <w:p w14:paraId="07216A37" w14:textId="77777777" w:rsidR="00C02965" w:rsidRDefault="00866D3A" w:rsidP="00866D3A">
      <w:pPr>
        <w:pStyle w:val="Estilo"/>
        <w:ind w:left="567" w:hanging="567"/>
      </w:pPr>
      <w:r>
        <w:t xml:space="preserve">XI. </w:t>
      </w:r>
      <w:r>
        <w:tab/>
        <w:t>Instituir los premios estatales que reconozcan la competitividad de las MIPYMES en los términos que él mismo determine, y</w:t>
      </w:r>
    </w:p>
    <w:p w14:paraId="27F46260" w14:textId="77777777" w:rsidR="00C02965" w:rsidRDefault="00C02965">
      <w:pPr>
        <w:pStyle w:val="Estilo"/>
      </w:pPr>
    </w:p>
    <w:p w14:paraId="656EBEA9" w14:textId="77777777" w:rsidR="00C02965" w:rsidRDefault="00866D3A" w:rsidP="00866D3A">
      <w:pPr>
        <w:pStyle w:val="Estilo"/>
        <w:ind w:left="567" w:hanging="567"/>
      </w:pPr>
      <w:r>
        <w:t xml:space="preserve">XII. </w:t>
      </w:r>
      <w:r>
        <w:tab/>
        <w:t>Conocer y evaluar el comparativo anual del desempeño de la competitividad estatal con relación al entorno nacional e internacional.</w:t>
      </w:r>
    </w:p>
    <w:p w14:paraId="649545AA" w14:textId="77777777" w:rsidR="00C02965" w:rsidRDefault="00C02965">
      <w:pPr>
        <w:pStyle w:val="Estilo"/>
      </w:pPr>
    </w:p>
    <w:p w14:paraId="4D9E76A7" w14:textId="77777777" w:rsidR="00C02965" w:rsidRPr="00866D3A" w:rsidRDefault="00866D3A" w:rsidP="00866D3A">
      <w:pPr>
        <w:pStyle w:val="Estilo"/>
        <w:jc w:val="center"/>
        <w:rPr>
          <w:i/>
          <w:sz w:val="16"/>
          <w:szCs w:val="16"/>
        </w:rPr>
      </w:pPr>
      <w:r w:rsidRPr="00866D3A">
        <w:rPr>
          <w:i/>
          <w:sz w:val="16"/>
          <w:szCs w:val="16"/>
        </w:rPr>
        <w:t>(ADICIONADO CON LOS ARTÍCULOS QUE LO INTEGRAN, P.O. 19 DE DICIEMBRE DE 2016)</w:t>
      </w:r>
    </w:p>
    <w:p w14:paraId="533AD416" w14:textId="77777777" w:rsidR="00C02965" w:rsidRPr="00866D3A" w:rsidRDefault="00866D3A" w:rsidP="00866D3A">
      <w:pPr>
        <w:pStyle w:val="Estilo"/>
        <w:jc w:val="center"/>
        <w:rPr>
          <w:b/>
        </w:rPr>
      </w:pPr>
      <w:r w:rsidRPr="00866D3A">
        <w:rPr>
          <w:b/>
        </w:rPr>
        <w:t>Capítulo V</w:t>
      </w:r>
    </w:p>
    <w:p w14:paraId="12E72DA8" w14:textId="77777777" w:rsidR="00C02965" w:rsidRPr="00866D3A" w:rsidRDefault="00866D3A" w:rsidP="00866D3A">
      <w:pPr>
        <w:pStyle w:val="Estilo"/>
        <w:jc w:val="center"/>
        <w:rPr>
          <w:b/>
        </w:rPr>
      </w:pPr>
      <w:r w:rsidRPr="00866D3A">
        <w:rPr>
          <w:b/>
        </w:rPr>
        <w:t>Del Registro Estatal de MIPYMES</w:t>
      </w:r>
    </w:p>
    <w:p w14:paraId="49CF3B74" w14:textId="77777777" w:rsidR="00C02965" w:rsidRDefault="00C02965">
      <w:pPr>
        <w:pStyle w:val="Estilo"/>
      </w:pPr>
    </w:p>
    <w:p w14:paraId="4B5705C0" w14:textId="77777777" w:rsidR="00486599" w:rsidRPr="00486599" w:rsidRDefault="00486599" w:rsidP="00486599">
      <w:pPr>
        <w:pStyle w:val="Estilo"/>
        <w:rPr>
          <w:i/>
          <w:iCs/>
          <w:sz w:val="16"/>
          <w:szCs w:val="16"/>
        </w:rPr>
      </w:pPr>
      <w:r w:rsidRPr="00486599">
        <w:rPr>
          <w:i/>
          <w:iCs/>
          <w:sz w:val="16"/>
          <w:szCs w:val="16"/>
        </w:rPr>
        <w:t>(REFORMAD</w:t>
      </w:r>
      <w:r>
        <w:rPr>
          <w:i/>
          <w:iCs/>
          <w:sz w:val="16"/>
          <w:szCs w:val="16"/>
        </w:rPr>
        <w:t>O</w:t>
      </w:r>
      <w:r w:rsidRPr="00486599">
        <w:rPr>
          <w:i/>
          <w:iCs/>
          <w:sz w:val="16"/>
          <w:szCs w:val="16"/>
        </w:rPr>
        <w:t>, P.O. 03 DE OCTUBRE DE 2023)</w:t>
      </w:r>
    </w:p>
    <w:p w14:paraId="6C226F19" w14:textId="172600D3" w:rsidR="00C02965" w:rsidRDefault="00866D3A">
      <w:pPr>
        <w:pStyle w:val="Estilo"/>
      </w:pPr>
      <w:r w:rsidRPr="00866D3A">
        <w:rPr>
          <w:b/>
        </w:rPr>
        <w:t>Artículo 23.</w:t>
      </w:r>
      <w:r>
        <w:t xml:space="preserve"> </w:t>
      </w:r>
      <w:r w:rsidR="00486599" w:rsidRPr="00486599">
        <w:t>Toda empresa que solicite o reciba algún tipo de apoyo de los establecidos en la presente Ley, o de aquellas que deriven de los programas o acciones de fomento a las MIPYMES en el Estado de Tlaxcala, están obligadas a registrarse ante la Secretaría, por escrito, ya sea físicamente o por los medios electrónicos que al efecto se implementen, y en su caso, en el formato que está provea para tal efecto.</w:t>
      </w:r>
    </w:p>
    <w:p w14:paraId="000D106A" w14:textId="77777777" w:rsidR="00C02965" w:rsidRDefault="00C02965">
      <w:pPr>
        <w:pStyle w:val="Estilo"/>
      </w:pPr>
    </w:p>
    <w:p w14:paraId="103B6F94" w14:textId="77777777" w:rsidR="00C02965" w:rsidRDefault="00866D3A">
      <w:pPr>
        <w:pStyle w:val="Estilo"/>
      </w:pPr>
      <w:r w:rsidRPr="00866D3A">
        <w:rPr>
          <w:i/>
          <w:sz w:val="16"/>
        </w:rPr>
        <w:t>(ADICIONADO, P.O. 19 DE DICIEMBRE DE 2016)</w:t>
      </w:r>
    </w:p>
    <w:p w14:paraId="533435AA" w14:textId="77777777" w:rsidR="00C02965" w:rsidRDefault="00866D3A">
      <w:pPr>
        <w:pStyle w:val="Estilo"/>
      </w:pPr>
      <w:r w:rsidRPr="00866D3A">
        <w:rPr>
          <w:b/>
        </w:rPr>
        <w:t>Artículo 24.</w:t>
      </w:r>
      <w:r>
        <w:t xml:space="preserve"> Ningún proyecto será entregado a empresa que no se encuentre debidamente registrada ante la Secretaría, bajo pena de quedar obligada a devolverlo y el funcionario que lo autorice quedará sujeto a lo que establezca la Ley de Responsabilidades de los Servidores Públicos para el Estado de Tlaxcala y sus Municipios, sin perjuicio de la responsabilidad penal en que pudiese incurrir.</w:t>
      </w:r>
    </w:p>
    <w:p w14:paraId="6550C71D" w14:textId="77777777" w:rsidR="00486599" w:rsidRDefault="00486599" w:rsidP="00486599">
      <w:pPr>
        <w:pStyle w:val="Estilo"/>
        <w:rPr>
          <w:i/>
          <w:iCs/>
          <w:sz w:val="16"/>
          <w:szCs w:val="16"/>
        </w:rPr>
      </w:pPr>
    </w:p>
    <w:p w14:paraId="64848318" w14:textId="1AD6472E" w:rsidR="00486599" w:rsidRPr="00486599" w:rsidRDefault="00486599" w:rsidP="00486599">
      <w:pPr>
        <w:pStyle w:val="Estilo"/>
        <w:rPr>
          <w:i/>
          <w:iCs/>
          <w:sz w:val="16"/>
          <w:szCs w:val="16"/>
        </w:rPr>
      </w:pPr>
      <w:r w:rsidRPr="00486599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ADICION</w:t>
      </w:r>
      <w:r w:rsidRPr="00486599">
        <w:rPr>
          <w:i/>
          <w:iCs/>
          <w:sz w:val="16"/>
          <w:szCs w:val="16"/>
        </w:rPr>
        <w:t>AD</w:t>
      </w:r>
      <w:r>
        <w:rPr>
          <w:i/>
          <w:iCs/>
          <w:sz w:val="16"/>
          <w:szCs w:val="16"/>
        </w:rPr>
        <w:t>O</w:t>
      </w:r>
      <w:r w:rsidRPr="00486599">
        <w:rPr>
          <w:i/>
          <w:iCs/>
          <w:sz w:val="16"/>
          <w:szCs w:val="16"/>
        </w:rPr>
        <w:t>, P.O. 03 DE OCTUBRE DE 2023)</w:t>
      </w:r>
    </w:p>
    <w:p w14:paraId="6289996D" w14:textId="2795DCB6" w:rsidR="00486599" w:rsidRDefault="00486599">
      <w:pPr>
        <w:pStyle w:val="Estilo"/>
        <w:rPr>
          <w:iCs/>
          <w:szCs w:val="24"/>
        </w:rPr>
      </w:pPr>
      <w:r w:rsidRPr="00486599">
        <w:rPr>
          <w:iCs/>
          <w:szCs w:val="24"/>
        </w:rPr>
        <w:t>La Secretaría deberá desarrollar un ecosistema informático para las empresas a fin de que estás puedan registrarse y gestionar sus trámites, servicios, apoyos y programas por medio de estos canales, de conformidad con los lineamientos que para tales efectos emita el Sistema Estatal de Gobernanza Digital.</w:t>
      </w:r>
    </w:p>
    <w:p w14:paraId="3B40EDB0" w14:textId="77777777" w:rsidR="00486599" w:rsidRPr="00486599" w:rsidRDefault="00486599">
      <w:pPr>
        <w:pStyle w:val="Estilo"/>
        <w:rPr>
          <w:iCs/>
          <w:szCs w:val="24"/>
        </w:rPr>
      </w:pPr>
    </w:p>
    <w:p w14:paraId="15EB13E4" w14:textId="4AA62295" w:rsidR="00C02965" w:rsidRDefault="00866D3A">
      <w:pPr>
        <w:pStyle w:val="Estilo"/>
      </w:pPr>
      <w:r w:rsidRPr="00866D3A">
        <w:rPr>
          <w:i/>
          <w:sz w:val="16"/>
        </w:rPr>
        <w:t>(ADICIONADO, P.O. 19 DE DICIEMBRE DE 2016)</w:t>
      </w:r>
    </w:p>
    <w:p w14:paraId="7666CF44" w14:textId="77777777" w:rsidR="00C02965" w:rsidRDefault="00866D3A">
      <w:pPr>
        <w:pStyle w:val="Estilo"/>
      </w:pPr>
      <w:r w:rsidRPr="00866D3A">
        <w:rPr>
          <w:b/>
        </w:rPr>
        <w:t>Artículo 25.</w:t>
      </w:r>
      <w:r>
        <w:t xml:space="preserve"> El Registro Estatal de MIPYMES deberá contener, al menos, la siguiente información:</w:t>
      </w:r>
    </w:p>
    <w:p w14:paraId="612A61CE" w14:textId="77777777" w:rsidR="00C02965" w:rsidRDefault="00C02965">
      <w:pPr>
        <w:pStyle w:val="Estilo"/>
      </w:pPr>
    </w:p>
    <w:p w14:paraId="31F710A6" w14:textId="77777777" w:rsidR="00C02965" w:rsidRDefault="00866D3A" w:rsidP="00866D3A">
      <w:pPr>
        <w:pStyle w:val="Estilo"/>
        <w:ind w:left="567" w:hanging="567"/>
      </w:pPr>
      <w:r>
        <w:t xml:space="preserve">I. </w:t>
      </w:r>
      <w:r>
        <w:tab/>
        <w:t>Nombre, giro, número de empleados, ubicación de todas las sucursales, domicilio fiscal, y RFC de la MIPYME;</w:t>
      </w:r>
    </w:p>
    <w:p w14:paraId="6E4690F6" w14:textId="77777777" w:rsidR="00C02965" w:rsidRDefault="00C02965">
      <w:pPr>
        <w:pStyle w:val="Estilo"/>
      </w:pPr>
    </w:p>
    <w:p w14:paraId="24341359" w14:textId="77777777" w:rsidR="00C02965" w:rsidRDefault="00866D3A" w:rsidP="00866D3A">
      <w:pPr>
        <w:pStyle w:val="Estilo"/>
        <w:ind w:left="567" w:hanging="567"/>
      </w:pPr>
      <w:r>
        <w:lastRenderedPageBreak/>
        <w:t xml:space="preserve">II. </w:t>
      </w:r>
      <w:r>
        <w:tab/>
        <w:t>Listado y especificación de los apoyos solicitados, así como los argumentos legales y técnicos en que se basa la solicitud;</w:t>
      </w:r>
    </w:p>
    <w:p w14:paraId="7CD6F90C" w14:textId="77777777" w:rsidR="00C02965" w:rsidRDefault="00C02965">
      <w:pPr>
        <w:pStyle w:val="Estilo"/>
      </w:pPr>
    </w:p>
    <w:p w14:paraId="5E1D38A5" w14:textId="77777777" w:rsidR="00C02965" w:rsidRDefault="00866D3A" w:rsidP="00866D3A">
      <w:pPr>
        <w:pStyle w:val="Estilo"/>
        <w:ind w:left="567" w:hanging="567"/>
      </w:pPr>
      <w:r>
        <w:t xml:space="preserve">III. </w:t>
      </w:r>
      <w:r>
        <w:tab/>
        <w:t>Listado y especificación de los apoyos entregados y/o negados a la MIPYMES así como los argumentos legales y técnicos en que se basa su autorización o rechazo, por parte de la Administración Pública Estatal, y</w:t>
      </w:r>
    </w:p>
    <w:p w14:paraId="2212F260" w14:textId="77777777" w:rsidR="00C02965" w:rsidRDefault="00C02965">
      <w:pPr>
        <w:pStyle w:val="Estilo"/>
      </w:pPr>
    </w:p>
    <w:p w14:paraId="4BE91DF2" w14:textId="77777777" w:rsidR="00C02965" w:rsidRDefault="00866D3A" w:rsidP="00866D3A">
      <w:pPr>
        <w:pStyle w:val="Estilo"/>
        <w:ind w:left="567" w:hanging="567"/>
      </w:pPr>
      <w:r>
        <w:t xml:space="preserve">IV. </w:t>
      </w:r>
      <w:r>
        <w:tab/>
        <w:t>Un reporte semestral del resultado del apoyo obtenido respecto a la instalación, desarrollo, expansión, o sustentabilidad de la MIPYME, beneficiada con el apoyo público.</w:t>
      </w:r>
    </w:p>
    <w:p w14:paraId="0470E4A5" w14:textId="77777777" w:rsidR="00486599" w:rsidRDefault="00486599" w:rsidP="00486599">
      <w:pPr>
        <w:pStyle w:val="Estilo"/>
        <w:rPr>
          <w:i/>
          <w:iCs/>
          <w:sz w:val="16"/>
          <w:szCs w:val="16"/>
        </w:rPr>
      </w:pPr>
    </w:p>
    <w:p w14:paraId="278AC3A5" w14:textId="11805CB2" w:rsidR="00486599" w:rsidRPr="00486599" w:rsidRDefault="00486599" w:rsidP="00486599">
      <w:pPr>
        <w:pStyle w:val="Estilo"/>
        <w:rPr>
          <w:i/>
          <w:iCs/>
          <w:sz w:val="16"/>
          <w:szCs w:val="16"/>
        </w:rPr>
      </w:pPr>
      <w:r w:rsidRPr="00486599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ADICION</w:t>
      </w:r>
      <w:r w:rsidRPr="00486599">
        <w:rPr>
          <w:i/>
          <w:iCs/>
          <w:sz w:val="16"/>
          <w:szCs w:val="16"/>
        </w:rPr>
        <w:t>AD</w:t>
      </w:r>
      <w:r>
        <w:rPr>
          <w:i/>
          <w:iCs/>
          <w:sz w:val="16"/>
          <w:szCs w:val="16"/>
        </w:rPr>
        <w:t>O</w:t>
      </w:r>
      <w:r w:rsidRPr="00486599">
        <w:rPr>
          <w:i/>
          <w:iCs/>
          <w:sz w:val="16"/>
          <w:szCs w:val="16"/>
        </w:rPr>
        <w:t>, P.O. 03 DE OCTUBRE DE 2023)</w:t>
      </w:r>
    </w:p>
    <w:p w14:paraId="492EBB48" w14:textId="46423D13" w:rsidR="00C02965" w:rsidRDefault="00486599">
      <w:pPr>
        <w:pStyle w:val="Estilo"/>
      </w:pPr>
      <w:r w:rsidRPr="00486599">
        <w:t>La Secretaría no podrá solicitar documentos que previamente hubiese requerido a las MIPYMES que ya cuenten con registro, salvo que se trate de información que hubiese sido actualizada.</w:t>
      </w:r>
    </w:p>
    <w:p w14:paraId="77E8AB62" w14:textId="77777777" w:rsidR="00486599" w:rsidRDefault="00486599">
      <w:pPr>
        <w:pStyle w:val="Estilo"/>
      </w:pPr>
    </w:p>
    <w:p w14:paraId="20D3A85A" w14:textId="77777777" w:rsidR="00C02965" w:rsidRDefault="00866D3A">
      <w:pPr>
        <w:pStyle w:val="Estilo"/>
      </w:pPr>
      <w:r w:rsidRPr="00866D3A">
        <w:rPr>
          <w:i/>
          <w:sz w:val="16"/>
        </w:rPr>
        <w:t>(ADICIONADO, P.O. 19 DE DICIEMBRE DE 2016)</w:t>
      </w:r>
    </w:p>
    <w:p w14:paraId="72EE4D73" w14:textId="77777777" w:rsidR="00C02965" w:rsidRDefault="00866D3A">
      <w:pPr>
        <w:pStyle w:val="Estilo"/>
      </w:pPr>
      <w:r w:rsidRPr="00866D3A">
        <w:rPr>
          <w:b/>
        </w:rPr>
        <w:t>Artículo 26.</w:t>
      </w:r>
      <w:r>
        <w:t xml:space="preserve"> A partir de la información generada del Registro Estatal de MIPYMES, la Secretaría deberá extraer información relacionada con las estadísticas sobre el aumento de producción y empleo generado por las MIPYMES, distinguiendo entre aquellos incrementos generados por los apoyos otorgados y los incrementos por cualquier otra circunstancia, así como las principales causales de mortandad de las MIPYMES.</w:t>
      </w:r>
    </w:p>
    <w:p w14:paraId="3B1E1CEE" w14:textId="77777777" w:rsidR="00C02965" w:rsidRDefault="00C02965">
      <w:pPr>
        <w:pStyle w:val="Estilo"/>
      </w:pPr>
    </w:p>
    <w:p w14:paraId="189D61DB" w14:textId="132F0ED1" w:rsidR="00486599" w:rsidRPr="00486599" w:rsidRDefault="00486599" w:rsidP="00486599">
      <w:pPr>
        <w:pStyle w:val="Estilo"/>
        <w:rPr>
          <w:i/>
          <w:iCs/>
          <w:sz w:val="16"/>
          <w:szCs w:val="16"/>
        </w:rPr>
      </w:pPr>
      <w:r w:rsidRPr="00486599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REFORMADO</w:t>
      </w:r>
      <w:r w:rsidRPr="00486599">
        <w:rPr>
          <w:i/>
          <w:iCs/>
          <w:sz w:val="16"/>
          <w:szCs w:val="16"/>
        </w:rPr>
        <w:t>, P.O. 03 DE OCTUBRE DE 2023)</w:t>
      </w:r>
    </w:p>
    <w:p w14:paraId="35A96DCA" w14:textId="31EEE080" w:rsidR="00C02965" w:rsidRDefault="00866D3A" w:rsidP="00486599">
      <w:pPr>
        <w:pStyle w:val="Estilo"/>
      </w:pPr>
      <w:r w:rsidRPr="00866D3A">
        <w:rPr>
          <w:b/>
        </w:rPr>
        <w:t>Artículo 27.</w:t>
      </w:r>
      <w:r>
        <w:t xml:space="preserve"> </w:t>
      </w:r>
      <w:r w:rsidR="00486599">
        <w:t>Las empresas inscritas en el Registro Estatal de MIPYMES dispondrán de las herramientas tecnológicas establecidas en las leyes, que les permitan consultar a través del portal de internet de la Secretaría, los apoyos y programas que, de acuerdo a su giro y domicilio, les sean aplicables, así como el estado en que se encuentren las peticiones que hayan realizado.</w:t>
      </w:r>
    </w:p>
    <w:p w14:paraId="3FE59F32" w14:textId="77777777" w:rsidR="00C02965" w:rsidRDefault="00C02965">
      <w:pPr>
        <w:pStyle w:val="Estilo"/>
      </w:pPr>
    </w:p>
    <w:p w14:paraId="67191F92" w14:textId="77777777" w:rsidR="00C02965" w:rsidRPr="00866D3A" w:rsidRDefault="00866D3A" w:rsidP="00866D3A">
      <w:pPr>
        <w:pStyle w:val="Estilo"/>
        <w:jc w:val="center"/>
        <w:rPr>
          <w:b/>
        </w:rPr>
      </w:pPr>
      <w:r w:rsidRPr="00866D3A">
        <w:rPr>
          <w:b/>
        </w:rPr>
        <w:t>TRANSITORIOS</w:t>
      </w:r>
    </w:p>
    <w:p w14:paraId="49DD1F25" w14:textId="77777777" w:rsidR="00C02965" w:rsidRDefault="00C02965">
      <w:pPr>
        <w:pStyle w:val="Estilo"/>
      </w:pPr>
    </w:p>
    <w:p w14:paraId="4300B8FD" w14:textId="77777777" w:rsidR="00C02965" w:rsidRDefault="00866D3A">
      <w:pPr>
        <w:pStyle w:val="Estilo"/>
      </w:pPr>
      <w:r w:rsidRPr="00866D3A">
        <w:rPr>
          <w:b/>
        </w:rPr>
        <w:t>ARTÍCULO PRIMERO</w:t>
      </w:r>
      <w:r>
        <w:t>. Esta ley entrará en vigor al día siguiente de su publicación en el Periódico Oficial del Gobierno del Estado.</w:t>
      </w:r>
    </w:p>
    <w:p w14:paraId="0DC5A6FE" w14:textId="77777777" w:rsidR="00C02965" w:rsidRDefault="00C02965">
      <w:pPr>
        <w:pStyle w:val="Estilo"/>
      </w:pPr>
    </w:p>
    <w:p w14:paraId="72A41305" w14:textId="77777777" w:rsidR="00C02965" w:rsidRDefault="00866D3A">
      <w:pPr>
        <w:pStyle w:val="Estilo"/>
      </w:pPr>
      <w:r w:rsidRPr="00866D3A">
        <w:rPr>
          <w:b/>
        </w:rPr>
        <w:t>ARTÍCULO SEGUNDO</w:t>
      </w:r>
      <w:r>
        <w:t>. A partir de la entrada en vigor de esta ley, se derogan todas aquellas disposiciones que se opongan a lo establecido en la misma.</w:t>
      </w:r>
    </w:p>
    <w:p w14:paraId="1B7AA23A" w14:textId="77777777" w:rsidR="00C02965" w:rsidRDefault="00C02965">
      <w:pPr>
        <w:pStyle w:val="Estilo"/>
      </w:pPr>
    </w:p>
    <w:p w14:paraId="4AAE44D7" w14:textId="77777777" w:rsidR="00C02965" w:rsidRDefault="00866D3A">
      <w:pPr>
        <w:pStyle w:val="Estilo"/>
      </w:pPr>
      <w:r w:rsidRPr="00866D3A">
        <w:rPr>
          <w:b/>
        </w:rPr>
        <w:t>ARTÍCULO TERCERO</w:t>
      </w:r>
      <w:r>
        <w:t>. Dentro de los noventa días posteriores a la entrada en vigor de esta ley, deberá instalarse el Consejo a que se refiere el Capítulo Cuarto de la misma.</w:t>
      </w:r>
    </w:p>
    <w:p w14:paraId="1A93C7AC" w14:textId="77777777" w:rsidR="00C02965" w:rsidRDefault="00C02965">
      <w:pPr>
        <w:pStyle w:val="Estilo"/>
      </w:pPr>
    </w:p>
    <w:p w14:paraId="325FC39D" w14:textId="77777777" w:rsidR="00C02965" w:rsidRDefault="00866D3A">
      <w:pPr>
        <w:pStyle w:val="Estilo"/>
      </w:pPr>
      <w:r w:rsidRPr="00866D3A">
        <w:rPr>
          <w:b/>
        </w:rPr>
        <w:t>ARTÍCULO CUARTO</w:t>
      </w:r>
      <w:r>
        <w:t>. El reglamento de esta ley, deberá expedirse por parte de la Secretaría en un plazo no mayor a noventa días, contados a partir de la entrada en vigor de esta ley.</w:t>
      </w:r>
    </w:p>
    <w:p w14:paraId="1EE0255F" w14:textId="77777777" w:rsidR="00C02965" w:rsidRDefault="00C02965">
      <w:pPr>
        <w:pStyle w:val="Estilo"/>
      </w:pPr>
    </w:p>
    <w:p w14:paraId="18065DFE" w14:textId="77777777" w:rsidR="00C02965" w:rsidRPr="00866D3A" w:rsidRDefault="00866D3A">
      <w:pPr>
        <w:pStyle w:val="Estilo"/>
        <w:rPr>
          <w:b/>
        </w:rPr>
      </w:pPr>
      <w:r w:rsidRPr="00866D3A">
        <w:rPr>
          <w:b/>
        </w:rPr>
        <w:lastRenderedPageBreak/>
        <w:t>AL EJECUTIVO PARA QUE LA SANCIONE Y MANDE PUBLICAR</w:t>
      </w:r>
    </w:p>
    <w:p w14:paraId="4750A0C1" w14:textId="77777777" w:rsidR="00C02965" w:rsidRDefault="00866D3A">
      <w:pPr>
        <w:pStyle w:val="Estilo"/>
      </w:pPr>
      <w:r>
        <w:t>Dado en la Sala de Sesiones del Palacio Juárez, Recinto Oficial del Poder Legislativo del Estado Libre y Soberano de Tlaxcala, en la ciudad de Tlaxcala de Xicohténcatl, a los treinta días del mes de noviembre del año dos mil cuatro.</w:t>
      </w:r>
    </w:p>
    <w:p w14:paraId="7B33F0E3" w14:textId="77777777" w:rsidR="00C02965" w:rsidRDefault="00C02965">
      <w:pPr>
        <w:pStyle w:val="Estilo"/>
      </w:pPr>
    </w:p>
    <w:p w14:paraId="12AD406F" w14:textId="77777777" w:rsidR="00C02965" w:rsidRPr="00866D3A" w:rsidRDefault="00866D3A">
      <w:pPr>
        <w:pStyle w:val="Estilo"/>
        <w:rPr>
          <w:b/>
        </w:rPr>
      </w:pPr>
      <w:r w:rsidRPr="00866D3A">
        <w:rPr>
          <w:b/>
        </w:rPr>
        <w:t>C. FROYLÁN MENDIETA CUAPIO.- DIP. PRESIDENTE.- C. JOSÉ JAVIER VÁZQUEZ SÁNCHEZ.- DIP. SECRETARIO. - C. VÍCTOR LÓPEZ HERNÁNDEZ.- DIP. SECRETARIO.- Rúbricas.</w:t>
      </w:r>
    </w:p>
    <w:p w14:paraId="1B8DA17E" w14:textId="77777777" w:rsidR="00C02965" w:rsidRDefault="00C02965">
      <w:pPr>
        <w:pStyle w:val="Estilo"/>
      </w:pPr>
    </w:p>
    <w:p w14:paraId="237916F9" w14:textId="77777777" w:rsidR="00C02965" w:rsidRDefault="00866D3A">
      <w:pPr>
        <w:pStyle w:val="Estilo"/>
      </w:pPr>
      <w:r>
        <w:t>Por lo tanto mando se imprima, publique, circule y se le dé el debido cumplimiento.</w:t>
      </w:r>
    </w:p>
    <w:p w14:paraId="77730AC5" w14:textId="77777777" w:rsidR="00C02965" w:rsidRDefault="00C02965">
      <w:pPr>
        <w:pStyle w:val="Estilo"/>
      </w:pPr>
    </w:p>
    <w:p w14:paraId="1371303D" w14:textId="77777777" w:rsidR="00C02965" w:rsidRDefault="00866D3A">
      <w:pPr>
        <w:pStyle w:val="Estilo"/>
      </w:pPr>
      <w:r>
        <w:t>Dado en el Palacio del Poder Ejecutivo del Estado, en la Ciudad de Tlaxcala de Xicohténcatl, a los diez días del mes de diciembre del 2004.</w:t>
      </w:r>
    </w:p>
    <w:p w14:paraId="7854539F" w14:textId="77777777" w:rsidR="00C02965" w:rsidRDefault="00C02965">
      <w:pPr>
        <w:pStyle w:val="Estilo"/>
      </w:pPr>
    </w:p>
    <w:p w14:paraId="5618F532" w14:textId="77777777" w:rsidR="00C02965" w:rsidRPr="00866D3A" w:rsidRDefault="00866D3A">
      <w:pPr>
        <w:pStyle w:val="Estilo"/>
        <w:rPr>
          <w:b/>
        </w:rPr>
      </w:pPr>
      <w:r w:rsidRPr="00866D3A">
        <w:rPr>
          <w:b/>
        </w:rPr>
        <w:t>EL GOBERNADOR DEL ESTADO.- ALFONSO ABRAHAM SÁNCHEZ ANAYA.- EL SECRETARIO DE GOBIERNO.- JORGE ADALBERTO FRAGA PURATA. Rúbricas.</w:t>
      </w:r>
    </w:p>
    <w:p w14:paraId="16835183" w14:textId="77777777" w:rsidR="00C02965" w:rsidRDefault="00C02965">
      <w:pPr>
        <w:pStyle w:val="Estilo"/>
      </w:pPr>
    </w:p>
    <w:p w14:paraId="46DAD9F8" w14:textId="77777777" w:rsidR="00C02965" w:rsidRDefault="00C02965">
      <w:pPr>
        <w:pStyle w:val="Estilo"/>
      </w:pPr>
    </w:p>
    <w:p w14:paraId="54E8CE97" w14:textId="77777777" w:rsidR="00C02965" w:rsidRDefault="00866D3A">
      <w:pPr>
        <w:pStyle w:val="Estilo"/>
      </w:pPr>
      <w:r>
        <w:t>[N. DE E. A CONTINUACIÓN SE TRANSCRIBEN LOS ARTÍCULOS TRANSITORIOS DE LOS DECRETOS DE REFORMAS AL PRESENTE ORDENAMIENTO.]</w:t>
      </w:r>
    </w:p>
    <w:p w14:paraId="024A6C59" w14:textId="77777777" w:rsidR="00C02965" w:rsidRDefault="00C02965">
      <w:pPr>
        <w:pStyle w:val="Estilo"/>
      </w:pPr>
    </w:p>
    <w:p w14:paraId="7C2B3E9C" w14:textId="77777777" w:rsidR="00C02965" w:rsidRDefault="00866D3A">
      <w:pPr>
        <w:pStyle w:val="Estilo"/>
      </w:pPr>
      <w:r w:rsidRPr="00866D3A">
        <w:rPr>
          <w:b/>
        </w:rPr>
        <w:t>P.O. 19 DE DICIEMBRE DE 2016</w:t>
      </w:r>
      <w:r>
        <w:t>.</w:t>
      </w:r>
    </w:p>
    <w:p w14:paraId="220DF44A" w14:textId="77777777" w:rsidR="00C02965" w:rsidRDefault="00C02965">
      <w:pPr>
        <w:pStyle w:val="Estilo"/>
      </w:pPr>
    </w:p>
    <w:p w14:paraId="0C6190FB" w14:textId="77777777" w:rsidR="00C02965" w:rsidRDefault="00866D3A">
      <w:pPr>
        <w:pStyle w:val="Estilo"/>
      </w:pPr>
      <w:r>
        <w:t>[N. DE E. TRANSITORIOS DEL “DECRETO NO. 287.- SE REFORMAN, ADICIONAN Y DEROGAN DIVERSAS DISPOSICIONES DE LA LEY PARA EL DESARROLLO DE LA COMPETITIVIDAD DE LA MICRO, PEQUEÑA Y MEDIANA EMPRESA DEL ESTADO DE TLAXCALA.]</w:t>
      </w:r>
    </w:p>
    <w:p w14:paraId="16039559" w14:textId="77777777" w:rsidR="00C02965" w:rsidRDefault="00C02965">
      <w:pPr>
        <w:pStyle w:val="Estilo"/>
      </w:pPr>
    </w:p>
    <w:p w14:paraId="22853899" w14:textId="77777777" w:rsidR="00C02965" w:rsidRDefault="00866D3A">
      <w:pPr>
        <w:pStyle w:val="Estilo"/>
      </w:pPr>
      <w:r w:rsidRPr="00866D3A">
        <w:rPr>
          <w:b/>
        </w:rPr>
        <w:t>ARTÍCULO PRIMERO</w:t>
      </w:r>
      <w:r>
        <w:t>. El presente Decreto entrará en vigor el día siguiente al de su publicación en el Periódico Oficial del Gobierno del Estado</w:t>
      </w:r>
    </w:p>
    <w:p w14:paraId="6BD90113" w14:textId="77777777" w:rsidR="00C02965" w:rsidRDefault="00C02965">
      <w:pPr>
        <w:pStyle w:val="Estilo"/>
      </w:pPr>
    </w:p>
    <w:p w14:paraId="7F0B1848" w14:textId="77777777" w:rsidR="00C02965" w:rsidRDefault="00866D3A">
      <w:pPr>
        <w:pStyle w:val="Estilo"/>
      </w:pPr>
      <w:r w:rsidRPr="00866D3A">
        <w:rPr>
          <w:b/>
        </w:rPr>
        <w:t>ARTÍCULO SEGUNDO</w:t>
      </w:r>
      <w:r>
        <w:t>. Se derogan todas aquellas disposiciones que contravengan el contenido de este Decreto.</w:t>
      </w:r>
    </w:p>
    <w:p w14:paraId="67AF6F06" w14:textId="520E1A18" w:rsidR="00C02965" w:rsidRDefault="00C02965">
      <w:pPr>
        <w:pStyle w:val="Estilo"/>
      </w:pPr>
    </w:p>
    <w:p w14:paraId="020BDBA5" w14:textId="1BF60303" w:rsidR="005C2778" w:rsidRDefault="005C2778">
      <w:pPr>
        <w:pStyle w:val="Estilo"/>
      </w:pPr>
    </w:p>
    <w:p w14:paraId="47DE5B2A" w14:textId="385C3945" w:rsidR="005C2778" w:rsidRDefault="005C2778">
      <w:pPr>
        <w:pStyle w:val="Estilo"/>
      </w:pPr>
    </w:p>
    <w:p w14:paraId="007009E5" w14:textId="77777777" w:rsidR="005C2778" w:rsidRDefault="005C2778" w:rsidP="005C2778">
      <w:pPr>
        <w:pStyle w:val="Estilo"/>
        <w:rPr>
          <w:b/>
        </w:rPr>
      </w:pPr>
      <w:r>
        <w:rPr>
          <w:b/>
        </w:rPr>
        <w:t>P.O. 03 DE OCTUBRE DE 2023.</w:t>
      </w:r>
    </w:p>
    <w:p w14:paraId="653838E2" w14:textId="77777777" w:rsidR="005C2778" w:rsidRDefault="005C2778" w:rsidP="005C2778">
      <w:pPr>
        <w:pStyle w:val="Estilo"/>
      </w:pPr>
    </w:p>
    <w:p w14:paraId="450DCBD5" w14:textId="54D93226" w:rsidR="005C2778" w:rsidRPr="005C2778" w:rsidRDefault="005C2778" w:rsidP="005C2778">
      <w:pPr>
        <w:pStyle w:val="Estilo"/>
      </w:pPr>
      <w:r>
        <w:t>[N. DE E. TRANSITORIOS DEL “DECRETO NO. 238,</w:t>
      </w:r>
      <w:r w:rsidRPr="008D166E">
        <w:t xml:space="preserve"> </w:t>
      </w:r>
      <w:r w:rsidRPr="005C2778">
        <w:t xml:space="preserve">SE REFORMA LA FRACCIÓN V DEL PÁRRAFO PRIMERO DEL ARTÍCULO 10, LA FRACCIÓN IV DEL PÁRRAFO PRIMERO DEL ARTÍCULO 11, EL PÁRRAFO SEGUNDO DEL ARTÍCULO 12, LOS ARTÍCULOS 23 Y 27; Y SE ADICIONAN UN PÁRRAFO SEGUNDO AL ARTÍCULO 24 Y UN PÁRRAFO SEGUNDO AL ARTÍCULO 25, DE </w:t>
      </w:r>
      <w:r w:rsidRPr="005C2778">
        <w:lastRenderedPageBreak/>
        <w:t>LA LEY PARA EL DESARROLLO DE LA COMPETITIVIDAD DE LA MICRO, PEQUEÑA Y MEDIANA EMPRESA DEL ESTADO DE TLAXCALA</w:t>
      </w:r>
      <w:r>
        <w:t>”]</w:t>
      </w:r>
    </w:p>
    <w:sectPr w:rsidR="005C2778" w:rsidRPr="005C2778" w:rsidSect="009425A2">
      <w:headerReference w:type="default" r:id="rId7"/>
      <w:headerReference w:type="first" r:id="rId8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2F44" w14:textId="77777777" w:rsidR="00A44A17" w:rsidRDefault="00A44A17" w:rsidP="006E4391">
      <w:pPr>
        <w:spacing w:after="0" w:line="240" w:lineRule="auto"/>
      </w:pPr>
      <w:r>
        <w:separator/>
      </w:r>
    </w:p>
  </w:endnote>
  <w:endnote w:type="continuationSeparator" w:id="0">
    <w:p w14:paraId="55644A20" w14:textId="77777777" w:rsidR="00A44A17" w:rsidRDefault="00A44A17" w:rsidP="006E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5047" w14:textId="77777777" w:rsidR="00A44A17" w:rsidRDefault="00A44A17" w:rsidP="006E4391">
      <w:pPr>
        <w:spacing w:after="0" w:line="240" w:lineRule="auto"/>
      </w:pPr>
      <w:r>
        <w:separator/>
      </w:r>
    </w:p>
  </w:footnote>
  <w:footnote w:type="continuationSeparator" w:id="0">
    <w:p w14:paraId="570D24DD" w14:textId="77777777" w:rsidR="00A44A17" w:rsidRDefault="00A44A17" w:rsidP="006E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6EBD" w14:textId="77777777" w:rsidR="00776C91" w:rsidRDefault="00A44A17" w:rsidP="00776C91">
    <w:pPr>
      <w:pStyle w:val="Encabezado"/>
      <w:rPr>
        <w:rFonts w:ascii="Arial" w:hAnsi="Arial" w:cs="Arial"/>
        <w:sz w:val="14"/>
        <w:szCs w:val="14"/>
      </w:rPr>
    </w:pPr>
    <w:r>
      <w:pict w14:anchorId="1D103511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5" o:spid="_x0000_s2050" type="#_x0000_t32" style="position:absolute;margin-left:394.9pt;margin-top:-14.95pt;width:1.45pt;height:47.1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" strokecolor="#a6a6a6" strokeweight=".26mm">
          <v:shadow on="t" color="black" opacity="26214f" origin="-.5,-.5" offset="-.7mm,.74mm"/>
        </v:shape>
      </w:pict>
    </w:r>
    <w:r w:rsidR="00776C91" w:rsidRPr="00776C91">
      <w:rPr>
        <w:rFonts w:ascii="Arial" w:hAnsi="Arial" w:cs="Arial"/>
        <w:sz w:val="14"/>
        <w:szCs w:val="14"/>
      </w:rPr>
      <w:t xml:space="preserve">LEY PARA EL DESARROLLO DE LA COMPETITIVIDAD DE LA MICRO, PEQUEÑA Y MEDIANA EMPRESA DEL </w:t>
    </w:r>
  </w:p>
  <w:p w14:paraId="49192F89" w14:textId="77777777" w:rsidR="00776C91" w:rsidRDefault="00776C91" w:rsidP="00776C91">
    <w:pPr>
      <w:pStyle w:val="Encabezado"/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</w:t>
    </w:r>
    <w:r w:rsidRPr="00776C91">
      <w:rPr>
        <w:rFonts w:ascii="Arial" w:hAnsi="Arial" w:cs="Arial"/>
        <w:sz w:val="14"/>
        <w:szCs w:val="14"/>
      </w:rPr>
      <w:t>ESTADO DE TLAXCALA</w:t>
    </w:r>
    <w:r>
      <w:rPr>
        <w:rFonts w:ascii="Arial" w:hAnsi="Arial" w:cs="Arial"/>
        <w:sz w:val="14"/>
        <w:szCs w:val="14"/>
      </w:rPr>
      <w:t xml:space="preserve">                           Pág.     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  <w:p w14:paraId="664183AB" w14:textId="77777777" w:rsidR="00776C91" w:rsidRDefault="00776C91" w:rsidP="00776C91">
    <w:pPr>
      <w:pStyle w:val="Encabezado"/>
      <w:ind w:right="1892"/>
      <w:jc w:val="center"/>
      <w:rPr>
        <w:rFonts w:ascii="Arial" w:hAnsi="Arial" w:cs="Arial"/>
        <w:sz w:val="14"/>
        <w:szCs w:val="14"/>
      </w:rPr>
    </w:pPr>
  </w:p>
  <w:p w14:paraId="7A651C59" w14:textId="77777777" w:rsidR="00776C91" w:rsidRDefault="00776C91" w:rsidP="00776C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6AAC" w14:textId="760CD7CB" w:rsidR="00776C91" w:rsidRDefault="00397D01" w:rsidP="00776C91">
    <w:pPr>
      <w:pStyle w:val="Encabezado"/>
      <w:ind w:right="1892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5BF6AEC" wp14:editId="04F20086">
          <wp:simplePos x="0" y="0"/>
          <wp:positionH relativeFrom="column">
            <wp:posOffset>4606290</wp:posOffset>
          </wp:positionH>
          <wp:positionV relativeFrom="paragraph">
            <wp:posOffset>-126365</wp:posOffset>
          </wp:positionV>
          <wp:extent cx="1209675" cy="36068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4A17">
      <w:pict w14:anchorId="1C790288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3" o:spid="_x0000_s2049" type="#_x0000_t32" style="position:absolute;left:0;text-align:left;margin-left:357.85pt;margin-top:-19.55pt;width:1.45pt;height:47.1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" strokecolor="#a6a6a6" strokeweight=".26mm">
          <v:shadow on="t" color="black" opacity="26214f" origin="-.5,-.5" offset="-.7mm,.74mm"/>
        </v:shape>
      </w:pict>
    </w:r>
    <w:r w:rsidR="00776C91" w:rsidRPr="00776C91">
      <w:rPr>
        <w:rFonts w:ascii="Arial" w:hAnsi="Arial" w:cs="Arial"/>
        <w:sz w:val="14"/>
        <w:szCs w:val="14"/>
      </w:rPr>
      <w:t>LEY PARA EL DESARROLLO DE LA COMPETITIVIDAD DE LA MICRO, PEQUEÑA Y MEDIANA EMPRESA DEL ESTADO DE TLAXCALA</w:t>
    </w:r>
  </w:p>
  <w:p w14:paraId="13682A45" w14:textId="77777777" w:rsidR="00776C91" w:rsidRDefault="00776C91" w:rsidP="00776C91">
    <w:pPr>
      <w:pStyle w:val="Encabezado"/>
    </w:pPr>
  </w:p>
  <w:p w14:paraId="1E2A4E1E" w14:textId="77777777" w:rsidR="00776C91" w:rsidRDefault="00776C91" w:rsidP="00776C91">
    <w:pPr>
      <w:pStyle w:val="Encabezado"/>
    </w:pPr>
  </w:p>
  <w:p w14:paraId="58039F73" w14:textId="77777777" w:rsidR="00776C91" w:rsidRDefault="00776C91" w:rsidP="00776C91">
    <w:pPr>
      <w:pStyle w:val="Encabezado"/>
    </w:pPr>
  </w:p>
  <w:p w14:paraId="1E08F4B8" w14:textId="77777777" w:rsidR="00776C91" w:rsidRDefault="00776C91" w:rsidP="00776C91">
    <w:pPr>
      <w:pStyle w:val="Encabezado"/>
    </w:pPr>
  </w:p>
  <w:p w14:paraId="58A0E692" w14:textId="77777777" w:rsidR="00776C91" w:rsidRDefault="00776C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Conector recto 3"/>
        <o:r id="V:Rule2" type="connector" idref="#Conector recto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391"/>
    <w:rsid w:val="00007BDB"/>
    <w:rsid w:val="00014A98"/>
    <w:rsid w:val="00067A43"/>
    <w:rsid w:val="00073C0F"/>
    <w:rsid w:val="00075A0F"/>
    <w:rsid w:val="000778AA"/>
    <w:rsid w:val="0008216F"/>
    <w:rsid w:val="00090162"/>
    <w:rsid w:val="00095300"/>
    <w:rsid w:val="00095832"/>
    <w:rsid w:val="00095C64"/>
    <w:rsid w:val="000C0CE1"/>
    <w:rsid w:val="000C24C7"/>
    <w:rsid w:val="000D76F9"/>
    <w:rsid w:val="000F3084"/>
    <w:rsid w:val="00102C4F"/>
    <w:rsid w:val="00105071"/>
    <w:rsid w:val="0012001E"/>
    <w:rsid w:val="00122650"/>
    <w:rsid w:val="00123439"/>
    <w:rsid w:val="00184756"/>
    <w:rsid w:val="00190106"/>
    <w:rsid w:val="00196F02"/>
    <w:rsid w:val="001B6672"/>
    <w:rsid w:val="001E5B25"/>
    <w:rsid w:val="00206D4E"/>
    <w:rsid w:val="0021348C"/>
    <w:rsid w:val="00213A73"/>
    <w:rsid w:val="0025184D"/>
    <w:rsid w:val="002617C4"/>
    <w:rsid w:val="00264C0E"/>
    <w:rsid w:val="00270B4E"/>
    <w:rsid w:val="00284072"/>
    <w:rsid w:val="00295117"/>
    <w:rsid w:val="002A2708"/>
    <w:rsid w:val="002C3F97"/>
    <w:rsid w:val="002E1977"/>
    <w:rsid w:val="002F1CE2"/>
    <w:rsid w:val="002F69AB"/>
    <w:rsid w:val="003075E8"/>
    <w:rsid w:val="00315EE7"/>
    <w:rsid w:val="003210E1"/>
    <w:rsid w:val="00380CF9"/>
    <w:rsid w:val="00386A35"/>
    <w:rsid w:val="00397D01"/>
    <w:rsid w:val="003A26CB"/>
    <w:rsid w:val="003B60DC"/>
    <w:rsid w:val="003B655C"/>
    <w:rsid w:val="003C4033"/>
    <w:rsid w:val="003C7F2A"/>
    <w:rsid w:val="003D18E4"/>
    <w:rsid w:val="003E086C"/>
    <w:rsid w:val="00415B95"/>
    <w:rsid w:val="00432648"/>
    <w:rsid w:val="00446085"/>
    <w:rsid w:val="004548F2"/>
    <w:rsid w:val="00480F7D"/>
    <w:rsid w:val="00486599"/>
    <w:rsid w:val="004A1D37"/>
    <w:rsid w:val="004A441D"/>
    <w:rsid w:val="004B2B6F"/>
    <w:rsid w:val="004D171B"/>
    <w:rsid w:val="005255DB"/>
    <w:rsid w:val="005752B2"/>
    <w:rsid w:val="00593863"/>
    <w:rsid w:val="005A31EC"/>
    <w:rsid w:val="005A43B7"/>
    <w:rsid w:val="005B7422"/>
    <w:rsid w:val="005C1967"/>
    <w:rsid w:val="005C223D"/>
    <w:rsid w:val="005C2778"/>
    <w:rsid w:val="005F4960"/>
    <w:rsid w:val="005F4C76"/>
    <w:rsid w:val="006176ED"/>
    <w:rsid w:val="006220AA"/>
    <w:rsid w:val="00633F4B"/>
    <w:rsid w:val="00634EA5"/>
    <w:rsid w:val="006620EF"/>
    <w:rsid w:val="00681A92"/>
    <w:rsid w:val="00691FFE"/>
    <w:rsid w:val="006B3D67"/>
    <w:rsid w:val="006C40EA"/>
    <w:rsid w:val="006C43CF"/>
    <w:rsid w:val="006C5DC8"/>
    <w:rsid w:val="006D7DF6"/>
    <w:rsid w:val="006E4391"/>
    <w:rsid w:val="00701A42"/>
    <w:rsid w:val="00703D18"/>
    <w:rsid w:val="00713CA9"/>
    <w:rsid w:val="00753F2B"/>
    <w:rsid w:val="00776C91"/>
    <w:rsid w:val="00784137"/>
    <w:rsid w:val="00784164"/>
    <w:rsid w:val="007B6454"/>
    <w:rsid w:val="007D13F7"/>
    <w:rsid w:val="007D5729"/>
    <w:rsid w:val="007F3ED1"/>
    <w:rsid w:val="007F6EBC"/>
    <w:rsid w:val="008025D7"/>
    <w:rsid w:val="008361F9"/>
    <w:rsid w:val="00841A93"/>
    <w:rsid w:val="008448E4"/>
    <w:rsid w:val="00866D3A"/>
    <w:rsid w:val="008756BB"/>
    <w:rsid w:val="008771CB"/>
    <w:rsid w:val="008910D8"/>
    <w:rsid w:val="008B0A87"/>
    <w:rsid w:val="008B619A"/>
    <w:rsid w:val="008C2DD6"/>
    <w:rsid w:val="008E2A27"/>
    <w:rsid w:val="009112F1"/>
    <w:rsid w:val="009277F2"/>
    <w:rsid w:val="009425A2"/>
    <w:rsid w:val="00951EA7"/>
    <w:rsid w:val="0097112B"/>
    <w:rsid w:val="0097420E"/>
    <w:rsid w:val="00975D67"/>
    <w:rsid w:val="00975F8E"/>
    <w:rsid w:val="00982811"/>
    <w:rsid w:val="00985AF9"/>
    <w:rsid w:val="00995A89"/>
    <w:rsid w:val="009B0A07"/>
    <w:rsid w:val="009B34FE"/>
    <w:rsid w:val="009B4366"/>
    <w:rsid w:val="009C226A"/>
    <w:rsid w:val="00A03457"/>
    <w:rsid w:val="00A076DD"/>
    <w:rsid w:val="00A177D7"/>
    <w:rsid w:val="00A44A17"/>
    <w:rsid w:val="00A51D8A"/>
    <w:rsid w:val="00A543C7"/>
    <w:rsid w:val="00A56AED"/>
    <w:rsid w:val="00A57DC5"/>
    <w:rsid w:val="00A86219"/>
    <w:rsid w:val="00A9075C"/>
    <w:rsid w:val="00A95350"/>
    <w:rsid w:val="00A97920"/>
    <w:rsid w:val="00AB15A2"/>
    <w:rsid w:val="00AB3106"/>
    <w:rsid w:val="00AC7F1F"/>
    <w:rsid w:val="00AD060A"/>
    <w:rsid w:val="00AF26DA"/>
    <w:rsid w:val="00B07D9E"/>
    <w:rsid w:val="00B1094E"/>
    <w:rsid w:val="00B15ECE"/>
    <w:rsid w:val="00B32580"/>
    <w:rsid w:val="00B47AFF"/>
    <w:rsid w:val="00B83EF9"/>
    <w:rsid w:val="00B859EC"/>
    <w:rsid w:val="00B87B32"/>
    <w:rsid w:val="00B92804"/>
    <w:rsid w:val="00B9369B"/>
    <w:rsid w:val="00B9795B"/>
    <w:rsid w:val="00BD003F"/>
    <w:rsid w:val="00C01479"/>
    <w:rsid w:val="00C02965"/>
    <w:rsid w:val="00C03311"/>
    <w:rsid w:val="00C06B9B"/>
    <w:rsid w:val="00C1718D"/>
    <w:rsid w:val="00C25890"/>
    <w:rsid w:val="00C41730"/>
    <w:rsid w:val="00C531D0"/>
    <w:rsid w:val="00C56943"/>
    <w:rsid w:val="00C70D54"/>
    <w:rsid w:val="00C71A24"/>
    <w:rsid w:val="00C942C0"/>
    <w:rsid w:val="00CC41D2"/>
    <w:rsid w:val="00CE2C76"/>
    <w:rsid w:val="00D01515"/>
    <w:rsid w:val="00D1179B"/>
    <w:rsid w:val="00D11F99"/>
    <w:rsid w:val="00D165DE"/>
    <w:rsid w:val="00D61ABC"/>
    <w:rsid w:val="00D73ECC"/>
    <w:rsid w:val="00D7668D"/>
    <w:rsid w:val="00D86079"/>
    <w:rsid w:val="00DA77EC"/>
    <w:rsid w:val="00DB75D2"/>
    <w:rsid w:val="00DC2AD6"/>
    <w:rsid w:val="00E015C8"/>
    <w:rsid w:val="00E03B0E"/>
    <w:rsid w:val="00E21C0F"/>
    <w:rsid w:val="00E372CD"/>
    <w:rsid w:val="00E51460"/>
    <w:rsid w:val="00E76F11"/>
    <w:rsid w:val="00EA517E"/>
    <w:rsid w:val="00EC189C"/>
    <w:rsid w:val="00EC5A03"/>
    <w:rsid w:val="00EF3985"/>
    <w:rsid w:val="00EF524F"/>
    <w:rsid w:val="00F01BDA"/>
    <w:rsid w:val="00F16ED3"/>
    <w:rsid w:val="00F3095E"/>
    <w:rsid w:val="00F34D2A"/>
    <w:rsid w:val="00F4532A"/>
    <w:rsid w:val="00F8666C"/>
    <w:rsid w:val="00F92603"/>
    <w:rsid w:val="00FA2A92"/>
    <w:rsid w:val="00FA7656"/>
    <w:rsid w:val="00FB49EA"/>
    <w:rsid w:val="00FB4ADF"/>
    <w:rsid w:val="00FB4FE4"/>
    <w:rsid w:val="00FB5DF4"/>
    <w:rsid w:val="00FB7F1F"/>
    <w:rsid w:val="00FC1DED"/>
    <w:rsid w:val="00FC30C8"/>
    <w:rsid w:val="00FC417C"/>
    <w:rsid w:val="00FE5F41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3507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1F9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25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5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391"/>
  </w:style>
  <w:style w:type="paragraph" w:styleId="Piedepgina">
    <w:name w:val="footer"/>
    <w:basedOn w:val="Normal"/>
    <w:link w:val="Piedepgina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391"/>
  </w:style>
  <w:style w:type="paragraph" w:styleId="Textodeglobo">
    <w:name w:val="Balloon Text"/>
    <w:basedOn w:val="Normal"/>
    <w:link w:val="TextodegloboCar"/>
    <w:uiPriority w:val="99"/>
    <w:semiHidden/>
    <w:unhideWhenUsed/>
    <w:rsid w:val="006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3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4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5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ellibro">
    <w:name w:val="Book Title"/>
    <w:basedOn w:val="Fuentedeprrafopredeter"/>
    <w:uiPriority w:val="33"/>
    <w:qFormat/>
    <w:rsid w:val="003B655C"/>
    <w:rPr>
      <w:b/>
      <w:bCs/>
      <w:smallCaps/>
      <w:spacing w:val="5"/>
    </w:rPr>
  </w:style>
  <w:style w:type="paragraph" w:customStyle="1" w:styleId="Estilo">
    <w:name w:val="Estilo"/>
    <w:basedOn w:val="Sinespaciado"/>
    <w:link w:val="EstiloCar"/>
    <w:qFormat/>
    <w:rsid w:val="003C4033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4A441D"/>
    <w:rPr>
      <w:rFonts w:ascii="Arial" w:hAnsi="Arial"/>
      <w:sz w:val="24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2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C2589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C25890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66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6672"/>
    <w:rPr>
      <w:b/>
      <w:bCs/>
      <w:i/>
      <w:iCs/>
      <w:color w:val="4F81BD" w:themeColor="accent1"/>
      <w:lang w:val="es-MX"/>
    </w:rPr>
  </w:style>
  <w:style w:type="character" w:styleId="Referenciasutil">
    <w:name w:val="Subtle Reference"/>
    <w:basedOn w:val="Fuentedeprrafopredeter"/>
    <w:uiPriority w:val="31"/>
    <w:qFormat/>
    <w:rsid w:val="003C7F2A"/>
    <w:rPr>
      <w:smallCaps/>
      <w:color w:val="C0504D" w:themeColor="accent2"/>
      <w:u w:val="single"/>
    </w:rPr>
  </w:style>
  <w:style w:type="paragraph" w:customStyle="1" w:styleId="Estilo2">
    <w:name w:val="Estilo2"/>
    <w:basedOn w:val="Estilo"/>
    <w:link w:val="Estilo2Car"/>
    <w:rsid w:val="00DC2AD6"/>
    <w:pPr>
      <w:spacing w:line="360" w:lineRule="auto"/>
    </w:pPr>
  </w:style>
  <w:style w:type="character" w:customStyle="1" w:styleId="Estilo2Car">
    <w:name w:val="Estilo2 Car"/>
    <w:basedOn w:val="EstiloCar"/>
    <w:link w:val="Estilo2"/>
    <w:rsid w:val="00DC2AD6"/>
    <w:rPr>
      <w:rFonts w:ascii="Arial" w:hAnsi="Arial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10C9-8741-4918-B4D2-E9CF3C14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4600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2016-06-14T17:36:00Z</dcterms:created>
  <dcterms:modified xsi:type="dcterms:W3CDTF">2023-10-10T20:29:00Z</dcterms:modified>
</cp:coreProperties>
</file>